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A2" w:rsidRPr="00A93E96" w:rsidRDefault="007B5AA2" w:rsidP="007B5AA2">
      <w:pPr>
        <w:pStyle w:val="a9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 w:rsidRPr="00E31D9D">
        <w:rPr>
          <w:noProof/>
          <w:sz w:val="20"/>
          <w:lang w:val="ru-RU"/>
        </w:rPr>
        <w:drawing>
          <wp:inline distT="0" distB="0" distL="0" distR="0">
            <wp:extent cx="485775" cy="647700"/>
            <wp:effectExtent l="1905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AA2" w:rsidRPr="00957300" w:rsidRDefault="007B5AA2" w:rsidP="007B5AA2">
      <w:pPr>
        <w:pStyle w:val="a9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 w:rsidRPr="00957300">
        <w:rPr>
          <w:rFonts w:ascii="Times New Roman" w:hAnsi="Times New Roman" w:cs="Times New Roman"/>
          <w:b w:val="0"/>
          <w:bCs w:val="0"/>
        </w:rPr>
        <w:t xml:space="preserve">ЧЕРКАСЬКА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ОБЛАСНА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ДЕРЖАВНА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>АДМІНІСТРАЦІЯ</w:t>
      </w:r>
    </w:p>
    <w:p w:rsidR="007B5AA2" w:rsidRPr="00C54AB7" w:rsidRDefault="007B5AA2" w:rsidP="007B5AA2">
      <w:pPr>
        <w:pStyle w:val="1"/>
        <w:ind w:firstLine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З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П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Д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Ж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Е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proofErr w:type="spellStart"/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</w:p>
    <w:p w:rsidR="007B5AA2" w:rsidRPr="008B6958" w:rsidRDefault="007B5AA2" w:rsidP="007B5AA2"/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757D5A" w:rsidRPr="00A306BC" w:rsidTr="00B53642">
        <w:trPr>
          <w:trHeight w:val="289"/>
        </w:trPr>
        <w:tc>
          <w:tcPr>
            <w:tcW w:w="2016" w:type="dxa"/>
            <w:tcBorders>
              <w:bottom w:val="single" w:sz="4" w:space="0" w:color="auto"/>
            </w:tcBorders>
          </w:tcPr>
          <w:p w:rsidR="00757D5A" w:rsidRPr="00757D5A" w:rsidRDefault="00757D5A" w:rsidP="00757D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16.0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757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.2019</w:t>
            </w:r>
          </w:p>
        </w:tc>
        <w:tc>
          <w:tcPr>
            <w:tcW w:w="5832" w:type="dxa"/>
          </w:tcPr>
          <w:p w:rsidR="00757D5A" w:rsidRPr="00757D5A" w:rsidRDefault="00757D5A" w:rsidP="00757D5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7D5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757D5A" w:rsidRPr="00757D5A" w:rsidRDefault="00757D5A" w:rsidP="00757D5A">
            <w:pPr>
              <w:tabs>
                <w:tab w:val="left" w:pos="420"/>
                <w:tab w:val="center" w:pos="67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D5A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263</w:t>
            </w:r>
          </w:p>
        </w:tc>
      </w:tr>
    </w:tbl>
    <w:p w:rsidR="000636B5" w:rsidRPr="007B5AA2" w:rsidRDefault="000636B5" w:rsidP="007B5A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0636B5" w:rsidRPr="007B5AA2" w:rsidRDefault="000636B5" w:rsidP="007B5A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11C59" w:rsidRPr="007B5AA2" w:rsidRDefault="003935BA" w:rsidP="007B5A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5AA2">
        <w:rPr>
          <w:rFonts w:ascii="Times New Roman" w:hAnsi="Times New Roman" w:cs="Times New Roman"/>
          <w:sz w:val="28"/>
          <w:szCs w:val="28"/>
        </w:rPr>
        <w:t xml:space="preserve">Про внесення змін до розпорядження </w:t>
      </w:r>
    </w:p>
    <w:p w:rsidR="00711C59" w:rsidRPr="007B5AA2" w:rsidRDefault="003935BA" w:rsidP="007B5A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5AA2">
        <w:rPr>
          <w:rFonts w:ascii="Times New Roman" w:hAnsi="Times New Roman" w:cs="Times New Roman"/>
          <w:sz w:val="28"/>
          <w:szCs w:val="28"/>
        </w:rPr>
        <w:t xml:space="preserve">обласної державної адміністрації </w:t>
      </w:r>
    </w:p>
    <w:p w:rsidR="00711C59" w:rsidRPr="007B5AA2" w:rsidRDefault="003935BA" w:rsidP="007B5A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5AA2">
        <w:rPr>
          <w:rFonts w:ascii="Times New Roman" w:hAnsi="Times New Roman" w:cs="Times New Roman"/>
          <w:sz w:val="28"/>
          <w:szCs w:val="28"/>
        </w:rPr>
        <w:t>від 24.11.2009 № 346</w:t>
      </w:r>
    </w:p>
    <w:p w:rsidR="00711C59" w:rsidRPr="007B5AA2" w:rsidRDefault="00711C59" w:rsidP="007B5AA2">
      <w:pPr>
        <w:pStyle w:val="a3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711C59" w:rsidRPr="007B5AA2" w:rsidRDefault="00711C59" w:rsidP="007B5AA2">
      <w:pPr>
        <w:pStyle w:val="a3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711C59" w:rsidRPr="00FE540F" w:rsidRDefault="003935BA" w:rsidP="007B5AA2">
      <w:pPr>
        <w:pStyle w:val="a3"/>
        <w:tabs>
          <w:tab w:val="clear" w:pos="709"/>
          <w:tab w:val="left" w:pos="567"/>
        </w:tabs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  <w:r w:rsidRPr="00FE540F">
        <w:rPr>
          <w:rFonts w:cs="Times New Roman"/>
          <w:sz w:val="28"/>
          <w:szCs w:val="28"/>
        </w:rPr>
        <w:t>Відповідно до статті 41 Закону України „Про місцеві державні адміністрації</w:t>
      </w:r>
      <w:r w:rsidRPr="00FE540F">
        <w:rPr>
          <w:rFonts w:eastAsia="Times New Roman" w:cs="Times New Roman"/>
          <w:bCs/>
          <w:sz w:val="28"/>
          <w:szCs w:val="28"/>
        </w:rPr>
        <w:t>“</w:t>
      </w:r>
      <w:r w:rsidRPr="00FE540F">
        <w:rPr>
          <w:rFonts w:cs="Times New Roman"/>
          <w:sz w:val="28"/>
          <w:szCs w:val="28"/>
        </w:rPr>
        <w:t>, у зв</w:t>
      </w:r>
      <w:r w:rsidRPr="00FE540F">
        <w:rPr>
          <w:rFonts w:eastAsia="Times New Roman" w:cs="Times New Roman"/>
          <w:sz w:val="28"/>
          <w:szCs w:val="28"/>
        </w:rPr>
        <w:t>’</w:t>
      </w:r>
      <w:r w:rsidRPr="00FE540F">
        <w:rPr>
          <w:rFonts w:cs="Times New Roman"/>
          <w:sz w:val="28"/>
          <w:szCs w:val="28"/>
        </w:rPr>
        <w:t xml:space="preserve">язку з кадровими змінами, що відбулися </w:t>
      </w:r>
      <w:r w:rsidRPr="0071106C">
        <w:rPr>
          <w:rFonts w:cs="Times New Roman"/>
          <w:color w:val="auto"/>
          <w:sz w:val="28"/>
          <w:szCs w:val="28"/>
        </w:rPr>
        <w:t xml:space="preserve">в </w:t>
      </w:r>
      <w:r w:rsidR="003A271E" w:rsidRPr="0071106C">
        <w:rPr>
          <w:rFonts w:cs="Times New Roman"/>
          <w:color w:val="auto"/>
          <w:sz w:val="28"/>
          <w:szCs w:val="28"/>
        </w:rPr>
        <w:t>Черкаській</w:t>
      </w:r>
      <w:r w:rsidR="003A271E" w:rsidRPr="00FE540F">
        <w:rPr>
          <w:rFonts w:cs="Times New Roman"/>
          <w:sz w:val="28"/>
          <w:szCs w:val="28"/>
        </w:rPr>
        <w:t xml:space="preserve"> </w:t>
      </w:r>
      <w:r w:rsidRPr="00FE540F">
        <w:rPr>
          <w:rFonts w:cs="Times New Roman"/>
          <w:sz w:val="28"/>
          <w:szCs w:val="28"/>
        </w:rPr>
        <w:t>об</w:t>
      </w:r>
      <w:r w:rsidR="007B5AA2" w:rsidRPr="00FE540F">
        <w:rPr>
          <w:rFonts w:cs="Times New Roman"/>
          <w:sz w:val="28"/>
          <w:szCs w:val="28"/>
        </w:rPr>
        <w:t>ласній державній адміністрації,</w:t>
      </w:r>
    </w:p>
    <w:p w:rsidR="007B5AA2" w:rsidRPr="00FE540F" w:rsidRDefault="007B5AA2" w:rsidP="007B5AA2">
      <w:pPr>
        <w:pStyle w:val="a3"/>
        <w:tabs>
          <w:tab w:val="clear" w:pos="709"/>
          <w:tab w:val="left" w:pos="567"/>
        </w:tabs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</w:p>
    <w:p w:rsidR="007B5AA2" w:rsidRPr="00FE540F" w:rsidRDefault="003935BA" w:rsidP="007B5AA2">
      <w:pPr>
        <w:pStyle w:val="a3"/>
        <w:spacing w:after="0" w:line="240" w:lineRule="auto"/>
        <w:jc w:val="both"/>
        <w:rPr>
          <w:rFonts w:cs="Times New Roman"/>
          <w:sz w:val="28"/>
          <w:szCs w:val="28"/>
        </w:rPr>
      </w:pPr>
      <w:r w:rsidRPr="00FE540F">
        <w:rPr>
          <w:rFonts w:cs="Times New Roman"/>
          <w:sz w:val="28"/>
          <w:szCs w:val="28"/>
        </w:rPr>
        <w:t>внести до розпорядження обласної державної адміністрації від 24.11.2009 № 346 „Про окремі питання користув</w:t>
      </w:r>
      <w:r w:rsidR="007B5AA2" w:rsidRPr="00FE540F">
        <w:rPr>
          <w:rFonts w:cs="Times New Roman"/>
          <w:sz w:val="28"/>
          <w:szCs w:val="28"/>
        </w:rPr>
        <w:t>ання лісами державної власності</w:t>
      </w:r>
      <w:r w:rsidR="007B5AA2" w:rsidRPr="00FE540F">
        <w:rPr>
          <w:rFonts w:cs="Times New Roman"/>
          <w:sz w:val="28"/>
          <w:szCs w:val="28"/>
        </w:rPr>
        <w:br/>
      </w:r>
      <w:r w:rsidRPr="00FE540F">
        <w:rPr>
          <w:rFonts w:cs="Times New Roman"/>
          <w:sz w:val="28"/>
          <w:szCs w:val="28"/>
        </w:rPr>
        <w:t xml:space="preserve">в </w:t>
      </w:r>
      <w:proofErr w:type="spellStart"/>
      <w:r w:rsidRPr="00FE540F">
        <w:rPr>
          <w:rFonts w:cs="Times New Roman"/>
          <w:sz w:val="28"/>
          <w:szCs w:val="28"/>
        </w:rPr>
        <w:t>області</w:t>
      </w:r>
      <w:bookmarkStart w:id="0" w:name="__DdeLink__146_1671089270"/>
      <w:r w:rsidRPr="00FE540F">
        <w:rPr>
          <w:rFonts w:eastAsia="Times New Roman" w:cs="Times New Roman"/>
          <w:bCs/>
          <w:sz w:val="28"/>
          <w:szCs w:val="28"/>
        </w:rPr>
        <w:t>“</w:t>
      </w:r>
      <w:bookmarkEnd w:id="0"/>
      <w:proofErr w:type="spellEnd"/>
      <w:r w:rsidRPr="00FE540F">
        <w:rPr>
          <w:rFonts w:eastAsia="Times New Roman" w:cs="Times New Roman"/>
          <w:bCs/>
          <w:sz w:val="28"/>
          <w:szCs w:val="28"/>
        </w:rPr>
        <w:t xml:space="preserve"> </w:t>
      </w:r>
      <w:r w:rsidRPr="00FE540F">
        <w:rPr>
          <w:rFonts w:cs="Times New Roman"/>
          <w:sz w:val="28"/>
          <w:szCs w:val="28"/>
        </w:rPr>
        <w:t xml:space="preserve">(далі </w:t>
      </w:r>
      <w:r w:rsidRPr="00FE540F">
        <w:rPr>
          <w:rFonts w:cs="Times New Roman"/>
          <w:bCs/>
          <w:color w:val="000000"/>
          <w:sz w:val="28"/>
          <w:szCs w:val="28"/>
          <w:lang w:eastAsia="uk-UA"/>
        </w:rPr>
        <w:t xml:space="preserve">– </w:t>
      </w:r>
      <w:r w:rsidRPr="00FE540F">
        <w:rPr>
          <w:rFonts w:cs="Times New Roman"/>
          <w:sz w:val="28"/>
          <w:szCs w:val="28"/>
        </w:rPr>
        <w:t>розпорядження) такі зміни:</w:t>
      </w:r>
    </w:p>
    <w:p w:rsidR="007B5AA2" w:rsidRPr="00FE540F" w:rsidRDefault="003935BA" w:rsidP="007B5AA2">
      <w:pPr>
        <w:pStyle w:val="a3"/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  <w:r w:rsidRPr="00FE540F">
        <w:rPr>
          <w:rFonts w:cs="Times New Roman"/>
          <w:sz w:val="28"/>
          <w:szCs w:val="28"/>
        </w:rPr>
        <w:t xml:space="preserve">1. Затвердити новий склад комісії </w:t>
      </w:r>
      <w:r w:rsidR="0071106C" w:rsidRPr="0071106C">
        <w:rPr>
          <w:rFonts w:cs="Times New Roman"/>
          <w:color w:val="auto"/>
          <w:sz w:val="28"/>
          <w:szCs w:val="28"/>
        </w:rPr>
        <w:t>Черкаської о</w:t>
      </w:r>
      <w:r w:rsidR="0071106C">
        <w:rPr>
          <w:rFonts w:cs="Times New Roman"/>
          <w:color w:val="auto"/>
          <w:sz w:val="28"/>
          <w:szCs w:val="28"/>
        </w:rPr>
        <w:t>бласної державної адміністрації</w:t>
      </w:r>
      <w:r w:rsidR="003A271E" w:rsidRPr="00FE540F">
        <w:rPr>
          <w:rFonts w:cs="Times New Roman"/>
          <w:sz w:val="28"/>
          <w:szCs w:val="28"/>
        </w:rPr>
        <w:t xml:space="preserve"> </w:t>
      </w:r>
      <w:r w:rsidRPr="00FE540F">
        <w:rPr>
          <w:rFonts w:cs="Times New Roman"/>
          <w:sz w:val="28"/>
          <w:szCs w:val="28"/>
        </w:rPr>
        <w:t xml:space="preserve">з розгляду матеріалів щодо виділення лісових ділянок державної </w:t>
      </w:r>
      <w:r w:rsidRPr="0071106C">
        <w:rPr>
          <w:rFonts w:cs="Times New Roman"/>
          <w:color w:val="auto"/>
          <w:sz w:val="28"/>
          <w:szCs w:val="28"/>
        </w:rPr>
        <w:t>власності</w:t>
      </w:r>
      <w:r w:rsidR="003A271E" w:rsidRPr="0071106C">
        <w:rPr>
          <w:rFonts w:cs="Times New Roman"/>
          <w:color w:val="auto"/>
          <w:sz w:val="28"/>
          <w:szCs w:val="28"/>
        </w:rPr>
        <w:t xml:space="preserve"> </w:t>
      </w:r>
      <w:r w:rsidR="00FE540F" w:rsidRPr="0071106C">
        <w:rPr>
          <w:rFonts w:cs="Times New Roman"/>
          <w:color w:val="auto"/>
          <w:sz w:val="28"/>
          <w:szCs w:val="28"/>
        </w:rPr>
        <w:t xml:space="preserve">у </w:t>
      </w:r>
      <w:r w:rsidRPr="0071106C">
        <w:rPr>
          <w:rFonts w:cs="Times New Roman"/>
          <w:color w:val="auto"/>
          <w:sz w:val="28"/>
          <w:szCs w:val="28"/>
        </w:rPr>
        <w:t>довгострокове</w:t>
      </w:r>
      <w:r w:rsidRPr="00FE540F">
        <w:rPr>
          <w:rFonts w:cs="Times New Roman"/>
          <w:sz w:val="28"/>
          <w:szCs w:val="28"/>
        </w:rPr>
        <w:t xml:space="preserve"> тимчасове користування, що додається.</w:t>
      </w:r>
    </w:p>
    <w:p w:rsidR="007B5AA2" w:rsidRPr="00FE540F" w:rsidRDefault="003935BA" w:rsidP="007B5AA2">
      <w:pPr>
        <w:pStyle w:val="a3"/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  <w:r w:rsidRPr="00FE540F">
        <w:rPr>
          <w:rFonts w:cs="Times New Roman"/>
          <w:sz w:val="28"/>
          <w:szCs w:val="28"/>
        </w:rPr>
        <w:t>2. Пункт 4 розпорядження викласти в такій редакції:</w:t>
      </w:r>
    </w:p>
    <w:p w:rsidR="007B5AA2" w:rsidRPr="0071106C" w:rsidRDefault="003935BA" w:rsidP="007B5AA2">
      <w:pPr>
        <w:pStyle w:val="a3"/>
        <w:spacing w:after="0" w:line="240" w:lineRule="auto"/>
        <w:ind w:firstLine="567"/>
        <w:jc w:val="both"/>
        <w:rPr>
          <w:rFonts w:cs="Times New Roman"/>
          <w:color w:val="auto"/>
          <w:sz w:val="28"/>
          <w:szCs w:val="28"/>
        </w:rPr>
      </w:pPr>
      <w:r w:rsidRPr="00FE540F">
        <w:rPr>
          <w:rFonts w:cs="Times New Roman"/>
          <w:sz w:val="28"/>
          <w:szCs w:val="28"/>
        </w:rPr>
        <w:t>„4. </w:t>
      </w:r>
      <w:r w:rsidRPr="0071106C">
        <w:rPr>
          <w:rFonts w:cs="Times New Roman"/>
          <w:color w:val="auto"/>
          <w:sz w:val="28"/>
          <w:szCs w:val="28"/>
        </w:rPr>
        <w:t xml:space="preserve">Контроль за виконанням розпорядження покласти на першого заступника голови </w:t>
      </w:r>
      <w:r w:rsidR="003A271E" w:rsidRPr="0071106C">
        <w:rPr>
          <w:rFonts w:cs="Times New Roman"/>
          <w:color w:val="auto"/>
          <w:sz w:val="28"/>
          <w:szCs w:val="28"/>
        </w:rPr>
        <w:t xml:space="preserve">Черкаської </w:t>
      </w:r>
      <w:r w:rsidRPr="0071106C">
        <w:rPr>
          <w:rFonts w:cs="Times New Roman"/>
          <w:color w:val="auto"/>
          <w:sz w:val="28"/>
          <w:szCs w:val="28"/>
        </w:rPr>
        <w:t>о</w:t>
      </w:r>
      <w:r w:rsidR="0071106C">
        <w:rPr>
          <w:rFonts w:cs="Times New Roman"/>
          <w:color w:val="auto"/>
          <w:sz w:val="28"/>
          <w:szCs w:val="28"/>
        </w:rPr>
        <w:t>бласної державної адміністрації</w:t>
      </w:r>
      <w:r w:rsidR="0071106C">
        <w:rPr>
          <w:rFonts w:cs="Times New Roman"/>
          <w:color w:val="auto"/>
          <w:sz w:val="28"/>
          <w:szCs w:val="28"/>
        </w:rPr>
        <w:br/>
      </w:r>
      <w:r w:rsidR="00515FA5" w:rsidRPr="0071106C">
        <w:rPr>
          <w:rFonts w:cs="Times New Roman"/>
          <w:color w:val="auto"/>
          <w:sz w:val="28"/>
          <w:szCs w:val="28"/>
        </w:rPr>
        <w:t>Висоцьк</w:t>
      </w:r>
      <w:r w:rsidR="0071106C">
        <w:rPr>
          <w:rFonts w:cs="Times New Roman"/>
          <w:color w:val="auto"/>
          <w:sz w:val="28"/>
          <w:szCs w:val="28"/>
        </w:rPr>
        <w:t>ого </w:t>
      </w:r>
      <w:r w:rsidR="007B5AA2" w:rsidRPr="0071106C">
        <w:rPr>
          <w:rFonts w:cs="Times New Roman"/>
          <w:color w:val="auto"/>
          <w:sz w:val="28"/>
          <w:szCs w:val="28"/>
        </w:rPr>
        <w:t>Т</w:t>
      </w:r>
      <w:r w:rsidR="0071106C">
        <w:rPr>
          <w:rFonts w:cs="Times New Roman"/>
          <w:color w:val="auto"/>
          <w:sz w:val="28"/>
          <w:szCs w:val="28"/>
        </w:rPr>
        <w:t>. </w:t>
      </w:r>
      <w:r w:rsidR="007B5AA2" w:rsidRPr="0071106C">
        <w:rPr>
          <w:rFonts w:cs="Times New Roman"/>
          <w:color w:val="auto"/>
          <w:sz w:val="28"/>
          <w:szCs w:val="28"/>
        </w:rPr>
        <w:t>М</w:t>
      </w:r>
      <w:r w:rsidR="003A271E" w:rsidRPr="0071106C">
        <w:rPr>
          <w:rFonts w:cs="Times New Roman"/>
          <w:color w:val="auto"/>
          <w:sz w:val="28"/>
          <w:szCs w:val="28"/>
        </w:rPr>
        <w:t xml:space="preserve">. </w:t>
      </w:r>
      <w:r w:rsidRPr="0071106C">
        <w:rPr>
          <w:rFonts w:cs="Times New Roman"/>
          <w:color w:val="auto"/>
          <w:sz w:val="28"/>
          <w:szCs w:val="28"/>
        </w:rPr>
        <w:t xml:space="preserve">та </w:t>
      </w:r>
      <w:r w:rsidR="007B5AA2" w:rsidRPr="0071106C">
        <w:rPr>
          <w:rFonts w:cs="Times New Roman"/>
          <w:color w:val="auto"/>
          <w:sz w:val="28"/>
          <w:szCs w:val="28"/>
        </w:rPr>
        <w:t xml:space="preserve">Черкаське </w:t>
      </w:r>
      <w:r w:rsidRPr="0071106C">
        <w:rPr>
          <w:rFonts w:cs="Times New Roman"/>
          <w:color w:val="auto"/>
          <w:sz w:val="28"/>
          <w:szCs w:val="28"/>
        </w:rPr>
        <w:t>обласне управління лісового та мисливського господарства.</w:t>
      </w:r>
      <w:r w:rsidRPr="0071106C">
        <w:rPr>
          <w:rFonts w:eastAsia="Times New Roman" w:cs="Times New Roman"/>
          <w:bCs/>
          <w:color w:val="auto"/>
          <w:sz w:val="28"/>
          <w:szCs w:val="28"/>
        </w:rPr>
        <w:t>“</w:t>
      </w:r>
      <w:r w:rsidRPr="0071106C">
        <w:rPr>
          <w:rFonts w:cs="Times New Roman"/>
          <w:color w:val="auto"/>
          <w:sz w:val="28"/>
          <w:szCs w:val="28"/>
        </w:rPr>
        <w:t xml:space="preserve"> </w:t>
      </w:r>
    </w:p>
    <w:p w:rsidR="007B5AA2" w:rsidRDefault="003935BA" w:rsidP="007B5AA2">
      <w:pPr>
        <w:pStyle w:val="a3"/>
        <w:tabs>
          <w:tab w:val="clear" w:pos="709"/>
          <w:tab w:val="left" w:pos="708"/>
        </w:tabs>
        <w:spacing w:after="0" w:line="240" w:lineRule="auto"/>
        <w:ind w:firstLine="567"/>
        <w:jc w:val="both"/>
        <w:rPr>
          <w:rFonts w:cs="Times New Roman"/>
          <w:sz w:val="28"/>
          <w:szCs w:val="28"/>
        </w:rPr>
      </w:pPr>
      <w:r w:rsidRPr="00FE540F">
        <w:rPr>
          <w:rFonts w:cs="Times New Roman"/>
          <w:sz w:val="28"/>
          <w:szCs w:val="28"/>
        </w:rPr>
        <w:t>3. Визнати таким, що втратило чинність, розпорядження обласно</w:t>
      </w:r>
      <w:r w:rsidR="00515FA5" w:rsidRPr="00FE540F">
        <w:rPr>
          <w:rFonts w:cs="Times New Roman"/>
          <w:sz w:val="28"/>
          <w:szCs w:val="28"/>
        </w:rPr>
        <w:t>ї державної адміністрації від 26.10.2016 № 543</w:t>
      </w:r>
      <w:r w:rsidRPr="00FE540F">
        <w:rPr>
          <w:rFonts w:cs="Times New Roman"/>
          <w:sz w:val="28"/>
          <w:szCs w:val="28"/>
        </w:rPr>
        <w:t xml:space="preserve"> „Про внесення змін</w:t>
      </w:r>
      <w:r w:rsidRPr="007B5AA2">
        <w:rPr>
          <w:rFonts w:cs="Times New Roman"/>
          <w:sz w:val="28"/>
          <w:szCs w:val="28"/>
        </w:rPr>
        <w:t xml:space="preserve"> до розпорядження обласної державної адміністрації від 24.11.2009 № 346</w:t>
      </w:r>
      <w:r w:rsidRPr="007B5AA2">
        <w:rPr>
          <w:rFonts w:eastAsia="Times New Roman" w:cs="Times New Roman"/>
          <w:bCs/>
          <w:sz w:val="28"/>
          <w:szCs w:val="28"/>
        </w:rPr>
        <w:t>“</w:t>
      </w:r>
      <w:r w:rsidRPr="007B5AA2">
        <w:rPr>
          <w:rFonts w:cs="Times New Roman"/>
          <w:sz w:val="28"/>
          <w:szCs w:val="28"/>
        </w:rPr>
        <w:t>.</w:t>
      </w:r>
    </w:p>
    <w:p w:rsidR="007B5AA2" w:rsidRDefault="007B5AA2" w:rsidP="007B5AA2">
      <w:pPr>
        <w:pStyle w:val="a3"/>
        <w:tabs>
          <w:tab w:val="clear" w:pos="709"/>
          <w:tab w:val="left" w:pos="708"/>
        </w:tabs>
        <w:spacing w:after="0" w:line="240" w:lineRule="auto"/>
        <w:jc w:val="both"/>
        <w:rPr>
          <w:rFonts w:cs="Times New Roman"/>
          <w:sz w:val="28"/>
          <w:szCs w:val="28"/>
        </w:rPr>
      </w:pPr>
    </w:p>
    <w:p w:rsidR="007B5AA2" w:rsidRDefault="007B5AA2" w:rsidP="007B5AA2">
      <w:pPr>
        <w:pStyle w:val="a3"/>
        <w:tabs>
          <w:tab w:val="clear" w:pos="709"/>
          <w:tab w:val="left" w:pos="708"/>
        </w:tabs>
        <w:spacing w:after="0" w:line="240" w:lineRule="auto"/>
        <w:jc w:val="both"/>
        <w:rPr>
          <w:rFonts w:cs="Times New Roman"/>
          <w:sz w:val="28"/>
          <w:szCs w:val="28"/>
        </w:rPr>
      </w:pPr>
    </w:p>
    <w:p w:rsidR="007B5AA2" w:rsidRDefault="007B5AA2" w:rsidP="007B5AA2">
      <w:pPr>
        <w:pStyle w:val="a3"/>
        <w:tabs>
          <w:tab w:val="clear" w:pos="709"/>
          <w:tab w:val="left" w:pos="708"/>
        </w:tabs>
        <w:spacing w:after="0" w:line="240" w:lineRule="auto"/>
        <w:jc w:val="both"/>
        <w:rPr>
          <w:rFonts w:cs="Times New Roman"/>
          <w:sz w:val="28"/>
          <w:szCs w:val="28"/>
        </w:rPr>
      </w:pPr>
    </w:p>
    <w:p w:rsidR="004165B0" w:rsidRPr="007B5AA2" w:rsidRDefault="003935BA" w:rsidP="007B5AA2">
      <w:pPr>
        <w:pStyle w:val="a3"/>
        <w:tabs>
          <w:tab w:val="clear" w:pos="709"/>
          <w:tab w:val="left" w:pos="708"/>
          <w:tab w:val="left" w:pos="7088"/>
        </w:tabs>
        <w:spacing w:after="0" w:line="240" w:lineRule="auto"/>
        <w:jc w:val="both"/>
        <w:rPr>
          <w:rFonts w:cs="Times New Roman"/>
          <w:sz w:val="28"/>
          <w:szCs w:val="28"/>
        </w:rPr>
      </w:pPr>
      <w:r w:rsidRPr="007B5AA2">
        <w:rPr>
          <w:rFonts w:cs="Times New Roman"/>
          <w:sz w:val="28"/>
          <w:szCs w:val="28"/>
        </w:rPr>
        <w:t>Голова</w:t>
      </w:r>
      <w:r w:rsidR="007B5AA2">
        <w:rPr>
          <w:rFonts w:cs="Times New Roman"/>
          <w:sz w:val="28"/>
          <w:szCs w:val="28"/>
        </w:rPr>
        <w:tab/>
      </w:r>
      <w:r w:rsidR="00515FA5" w:rsidRPr="007B5AA2">
        <w:rPr>
          <w:rFonts w:cs="Times New Roman"/>
          <w:sz w:val="28"/>
          <w:szCs w:val="28"/>
        </w:rPr>
        <w:t>О</w:t>
      </w:r>
      <w:r w:rsidRPr="007B5AA2">
        <w:rPr>
          <w:rFonts w:cs="Times New Roman"/>
          <w:sz w:val="28"/>
          <w:szCs w:val="28"/>
        </w:rPr>
        <w:t>.</w:t>
      </w:r>
      <w:r w:rsidR="007B5AA2">
        <w:rPr>
          <w:rFonts w:cs="Times New Roman"/>
          <w:sz w:val="28"/>
          <w:szCs w:val="28"/>
        </w:rPr>
        <w:t> </w:t>
      </w:r>
      <w:r w:rsidR="00515FA5" w:rsidRPr="007B5AA2">
        <w:rPr>
          <w:rFonts w:cs="Times New Roman"/>
          <w:sz w:val="28"/>
          <w:szCs w:val="28"/>
        </w:rPr>
        <w:t>ВЕЛЬБІВЕЦ</w:t>
      </w:r>
      <w:bookmarkStart w:id="1" w:name="__DdeLink__130_6696227351"/>
      <w:bookmarkEnd w:id="1"/>
      <w:r w:rsidR="007B5AA2" w:rsidRPr="007B5AA2">
        <w:rPr>
          <w:rFonts w:cs="Times New Roman"/>
          <w:sz w:val="28"/>
          <w:szCs w:val="28"/>
        </w:rPr>
        <w:t>Ь</w:t>
      </w:r>
    </w:p>
    <w:sectPr w:rsidR="004165B0" w:rsidRPr="007B5AA2" w:rsidSect="007B5AA2">
      <w:pgSz w:w="11906" w:h="16838"/>
      <w:pgMar w:top="426" w:right="567" w:bottom="1134" w:left="1701" w:header="0" w:footer="0" w:gutter="0"/>
      <w:cols w:space="720"/>
      <w:formProt w:val="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711C59"/>
    <w:rsid w:val="000636B5"/>
    <w:rsid w:val="000656D9"/>
    <w:rsid w:val="001F5118"/>
    <w:rsid w:val="003935BA"/>
    <w:rsid w:val="003A271E"/>
    <w:rsid w:val="004165B0"/>
    <w:rsid w:val="00420EA8"/>
    <w:rsid w:val="00480832"/>
    <w:rsid w:val="00506C33"/>
    <w:rsid w:val="005078BC"/>
    <w:rsid w:val="00515FA5"/>
    <w:rsid w:val="0071106C"/>
    <w:rsid w:val="00711C59"/>
    <w:rsid w:val="00757D5A"/>
    <w:rsid w:val="007B5AA2"/>
    <w:rsid w:val="00A00E21"/>
    <w:rsid w:val="00D15FCD"/>
    <w:rsid w:val="00DB7E6C"/>
    <w:rsid w:val="00E14F62"/>
    <w:rsid w:val="00FE5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6C"/>
  </w:style>
  <w:style w:type="paragraph" w:styleId="1">
    <w:name w:val="heading 1"/>
    <w:basedOn w:val="a"/>
    <w:next w:val="a"/>
    <w:link w:val="10"/>
    <w:qFormat/>
    <w:rsid w:val="007B5AA2"/>
    <w:pPr>
      <w:keepNext/>
      <w:widowControl w:val="0"/>
      <w:autoSpaceDE w:val="0"/>
      <w:autoSpaceDN w:val="0"/>
      <w:spacing w:before="240" w:after="60" w:line="360" w:lineRule="auto"/>
      <w:ind w:firstLine="7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B7E6C"/>
    <w:pPr>
      <w:widowControl w:val="0"/>
      <w:tabs>
        <w:tab w:val="left" w:pos="709"/>
      </w:tabs>
      <w:suppressAutoHyphens/>
    </w:pPr>
    <w:rPr>
      <w:rFonts w:ascii="Times New Roman" w:eastAsia="Droid Sans Fallback" w:hAnsi="Times New Roman" w:cs="Lohit Hindi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11"/>
    <w:rsid w:val="00DB7E6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11">
    <w:name w:val="Основной текст1"/>
    <w:basedOn w:val="a3"/>
    <w:rsid w:val="00DB7E6C"/>
    <w:pPr>
      <w:spacing w:after="120"/>
    </w:pPr>
  </w:style>
  <w:style w:type="paragraph" w:styleId="a5">
    <w:name w:val="List"/>
    <w:basedOn w:val="11"/>
    <w:rsid w:val="00DB7E6C"/>
  </w:style>
  <w:style w:type="paragraph" w:customStyle="1" w:styleId="12">
    <w:name w:val="Название1"/>
    <w:basedOn w:val="a3"/>
    <w:rsid w:val="00DB7E6C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3"/>
    <w:rsid w:val="00DB7E6C"/>
    <w:pPr>
      <w:suppressLineNumbers/>
    </w:pPr>
  </w:style>
  <w:style w:type="paragraph" w:styleId="a6">
    <w:name w:val="No Spacing"/>
    <w:uiPriority w:val="1"/>
    <w:qFormat/>
    <w:rsid w:val="000636B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420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0EA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B5AA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Title"/>
    <w:basedOn w:val="a"/>
    <w:link w:val="aa"/>
    <w:qFormat/>
    <w:rsid w:val="007B5AA2"/>
    <w:pPr>
      <w:autoSpaceDE w:val="0"/>
      <w:autoSpaceDN w:val="0"/>
      <w:spacing w:after="0" w:line="240" w:lineRule="auto"/>
      <w:jc w:val="center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7B5AA2"/>
    <w:rPr>
      <w:rFonts w:ascii="Courier New" w:eastAsia="Times New Roman" w:hAnsi="Courier New" w:cs="Courier New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tabs>
        <w:tab w:val="left" w:pos="709"/>
      </w:tabs>
      <w:suppressAutoHyphens/>
    </w:pPr>
    <w:rPr>
      <w:rFonts w:ascii="Times New Roman" w:eastAsia="Droid Sans Fallback" w:hAnsi="Times New Roman" w:cs="Lohit Hindi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a5">
    <w:name w:val="Основной текст"/>
    <w:basedOn w:val="a3"/>
    <w:pPr>
      <w:spacing w:after="120"/>
    </w:pPr>
  </w:style>
  <w:style w:type="paragraph" w:styleId="a6">
    <w:name w:val="List"/>
    <w:basedOn w:val="a5"/>
  </w:style>
  <w:style w:type="paragraph" w:customStyle="1" w:styleId="a7">
    <w:name w:val="Название"/>
    <w:basedOn w:val="a3"/>
    <w:pPr>
      <w:suppressLineNumbers/>
      <w:spacing w:before="120" w:after="120"/>
    </w:pPr>
    <w:rPr>
      <w:i/>
      <w:iCs/>
    </w:rPr>
  </w:style>
  <w:style w:type="paragraph" w:customStyle="1" w:styleId="a8">
    <w:name w:val="Указатель"/>
    <w:basedOn w:val="a3"/>
    <w:pPr>
      <w:suppressLineNumbers/>
    </w:pPr>
  </w:style>
  <w:style w:type="paragraph" w:styleId="a9">
    <w:name w:val="No Spacing"/>
    <w:uiPriority w:val="1"/>
    <w:qFormat/>
    <w:rsid w:val="000636B5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20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20E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user-jurist</dc:creator>
  <cp:lastModifiedBy>MakiyNV</cp:lastModifiedBy>
  <cp:revision>9</cp:revision>
  <cp:lastPrinted>2019-03-28T08:19:00Z</cp:lastPrinted>
  <dcterms:created xsi:type="dcterms:W3CDTF">2019-03-28T07:33:00Z</dcterms:created>
  <dcterms:modified xsi:type="dcterms:W3CDTF">2019-04-17T13:25:00Z</dcterms:modified>
</cp:coreProperties>
</file>