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FB" w:rsidRDefault="001C2D12" w:rsidP="008A7AF4">
      <w:pPr>
        <w:tabs>
          <w:tab w:val="left" w:pos="3119"/>
          <w:tab w:val="left" w:pos="3261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uk-UA"/>
        </w:rPr>
        <w:drawing>
          <wp:inline distT="0" distB="0" distL="0" distR="0">
            <wp:extent cx="469265" cy="6280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FB" w:rsidRPr="00045AA4" w:rsidRDefault="009C42FB" w:rsidP="009C42F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45AA4">
        <w:rPr>
          <w:rFonts w:ascii="Times New Roman" w:hAnsi="Times New Roman"/>
          <w:b/>
          <w:bCs/>
          <w:sz w:val="28"/>
          <w:szCs w:val="28"/>
        </w:rPr>
        <w:t>СУМСЬКА ОБЛАСНА ДЕРЖАВНА АДМІНІСТРАЦІЯ</w:t>
      </w:r>
    </w:p>
    <w:p w:rsidR="004D771C" w:rsidRDefault="004D771C" w:rsidP="004D771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ДЕПАРТАМЕНТ АГРОПРОМИСЛОВОГО РОЗВИТКУ</w:t>
      </w:r>
    </w:p>
    <w:p w:rsidR="009C42FB" w:rsidRPr="00B97976" w:rsidRDefault="009C42FB" w:rsidP="00973D39">
      <w:pPr>
        <w:rPr>
          <w:rFonts w:ascii="Times New Roman" w:hAnsi="Times New Roman"/>
          <w:b/>
          <w:bCs/>
          <w:sz w:val="28"/>
          <w:szCs w:val="28"/>
        </w:rPr>
      </w:pPr>
    </w:p>
    <w:p w:rsidR="009C42FB" w:rsidRPr="0047192D" w:rsidRDefault="009C42FB" w:rsidP="009C42FB">
      <w:pPr>
        <w:pStyle w:val="a3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9C42FB" w:rsidRPr="00B97976" w:rsidRDefault="009C42FB" w:rsidP="009C42FB">
      <w:pPr>
        <w:pStyle w:val="a3"/>
        <w:rPr>
          <w:spacing w:val="140"/>
          <w:sz w:val="28"/>
          <w:szCs w:val="28"/>
        </w:rPr>
      </w:pPr>
    </w:p>
    <w:p w:rsidR="00842322" w:rsidRPr="00842322" w:rsidRDefault="00160ADC" w:rsidP="0084232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18.</w:t>
      </w:r>
      <w:r w:rsidR="00842322" w:rsidRPr="00842322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6</w:t>
      </w:r>
      <w:r w:rsidR="00842322" w:rsidRPr="00842322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8</w:t>
      </w:r>
      <w:r w:rsidR="00842322" w:rsidRPr="00842322">
        <w:rPr>
          <w:rFonts w:ascii="Times New Roman" w:hAnsi="Times New Roman"/>
          <w:b/>
          <w:sz w:val="28"/>
          <w:szCs w:val="28"/>
        </w:rPr>
        <w:t xml:space="preserve">                                       м.Суми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№ </w:t>
      </w:r>
      <w:bookmarkStart w:id="0" w:name="_GoBack"/>
      <w:r>
        <w:rPr>
          <w:rFonts w:ascii="Times New Roman" w:hAnsi="Times New Roman"/>
          <w:b/>
          <w:sz w:val="28"/>
          <w:szCs w:val="28"/>
        </w:rPr>
        <w:t>3</w:t>
      </w:r>
      <w:r w:rsidR="00842322" w:rsidRPr="00842322">
        <w:rPr>
          <w:rFonts w:ascii="Times New Roman" w:hAnsi="Times New Roman"/>
          <w:b/>
          <w:sz w:val="28"/>
          <w:szCs w:val="28"/>
        </w:rPr>
        <w:t>4</w:t>
      </w:r>
      <w:bookmarkEnd w:id="0"/>
      <w:r w:rsidR="00842322" w:rsidRPr="00842322">
        <w:rPr>
          <w:rFonts w:ascii="Times New Roman" w:hAnsi="Times New Roman"/>
          <w:b/>
          <w:sz w:val="28"/>
          <w:szCs w:val="28"/>
        </w:rPr>
        <w:t>-ОД</w:t>
      </w:r>
    </w:p>
    <w:p w:rsidR="00842322" w:rsidRPr="00842322" w:rsidRDefault="00842322" w:rsidP="00842322">
      <w:pPr>
        <w:rPr>
          <w:rFonts w:ascii="Times New Roman" w:hAnsi="Times New Roman"/>
          <w:b/>
          <w:sz w:val="28"/>
          <w:szCs w:val="28"/>
        </w:rPr>
      </w:pPr>
    </w:p>
    <w:p w:rsidR="00842322" w:rsidRPr="00842322" w:rsidRDefault="00842322" w:rsidP="00842322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503"/>
        <w:gridCol w:w="5282"/>
      </w:tblGrid>
      <w:tr w:rsidR="00842322" w:rsidRPr="00842322" w:rsidTr="00DB7585">
        <w:tc>
          <w:tcPr>
            <w:tcW w:w="4503" w:type="dxa"/>
          </w:tcPr>
          <w:p w:rsidR="00842322" w:rsidRPr="00842322" w:rsidRDefault="00842322" w:rsidP="00842322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 xml:space="preserve">Про визнання деяких </w:t>
            </w:r>
            <w:proofErr w:type="spellStart"/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розпоряд</w:t>
            </w:r>
            <w:proofErr w:type="spellEnd"/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842322" w:rsidRPr="00842322" w:rsidRDefault="00842322" w:rsidP="00842322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жень</w:t>
            </w:r>
            <w:proofErr w:type="spellEnd"/>
            <w:r w:rsidRPr="00842322">
              <w:rPr>
                <w:rFonts w:ascii="Times New Roman" w:hAnsi="Times New Roman"/>
                <w:b/>
                <w:sz w:val="28"/>
                <w:szCs w:val="28"/>
              </w:rPr>
              <w:t xml:space="preserve"> голови Сумської обласної</w:t>
            </w:r>
          </w:p>
          <w:p w:rsidR="00842322" w:rsidRPr="00842322" w:rsidRDefault="00842322" w:rsidP="00842322">
            <w:pPr>
              <w:tabs>
                <w:tab w:val="left" w:pos="5245"/>
                <w:tab w:val="left" w:pos="6946"/>
              </w:tabs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державної адміністрації такими, що втратили чинність</w:t>
            </w:r>
          </w:p>
        </w:tc>
        <w:tc>
          <w:tcPr>
            <w:tcW w:w="5282" w:type="dxa"/>
          </w:tcPr>
          <w:tbl>
            <w:tblPr>
              <w:tblW w:w="4898" w:type="dxa"/>
              <w:tblInd w:w="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98"/>
            </w:tblGrid>
            <w:tr w:rsidR="00842322" w:rsidRPr="00842322" w:rsidTr="00DB7585">
              <w:trPr>
                <w:trHeight w:val="1818"/>
              </w:trPr>
              <w:tc>
                <w:tcPr>
                  <w:tcW w:w="4898" w:type="dxa"/>
                </w:tcPr>
                <w:p w:rsidR="00842322" w:rsidRPr="00842322" w:rsidRDefault="00842322" w:rsidP="00842322">
                  <w:pPr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423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Зареєстровано в Головному територіальному управлінні </w:t>
                  </w:r>
                </w:p>
                <w:p w:rsidR="00842322" w:rsidRPr="00842322" w:rsidRDefault="00842322" w:rsidP="00842322">
                  <w:pPr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8423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юстиції в Сумській області</w:t>
                  </w:r>
                </w:p>
                <w:p w:rsidR="00842322" w:rsidRDefault="008B708E" w:rsidP="00842322">
                  <w:pPr>
                    <w:tabs>
                      <w:tab w:val="left" w:pos="5245"/>
                      <w:tab w:val="left" w:pos="6946"/>
                    </w:tabs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22</w:t>
                  </w:r>
                  <w:r w:rsidR="00842322" w:rsidRPr="008423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160AD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черв</w:t>
                  </w:r>
                  <w:r w:rsidR="00842322" w:rsidRPr="008423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ня 201</w:t>
                  </w:r>
                  <w:r w:rsidR="00160AD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842322" w:rsidRPr="008423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року за №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50</w:t>
                  </w:r>
                  <w:r w:rsidR="00842322" w:rsidRPr="0084232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/1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845</w:t>
                  </w:r>
                </w:p>
                <w:p w:rsidR="00842322" w:rsidRPr="00842322" w:rsidRDefault="00842322" w:rsidP="00842322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842322" w:rsidRPr="00842322" w:rsidRDefault="00842322" w:rsidP="0084232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42322" w:rsidRDefault="00842322" w:rsidP="000A5AE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3480" w:rsidRPr="00EB5C51" w:rsidRDefault="00D854B7" w:rsidP="000A5AE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B5C51">
        <w:rPr>
          <w:rFonts w:ascii="Times New Roman" w:hAnsi="Times New Roman"/>
          <w:b/>
          <w:sz w:val="28"/>
          <w:szCs w:val="28"/>
        </w:rPr>
        <w:t xml:space="preserve">Про </w:t>
      </w:r>
      <w:r w:rsidR="00EB5C51" w:rsidRPr="00EB5C51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затвердження Положення </w:t>
      </w:r>
      <w:r w:rsidR="005601B2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</w:t>
      </w:r>
      <w:r w:rsidR="00C664AE"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регіональну </w:t>
      </w:r>
      <w:r w:rsidRPr="0080263F">
        <w:rPr>
          <w:rFonts w:ascii="Times New Roman" w:hAnsi="Times New Roman"/>
          <w:b/>
          <w:sz w:val="28"/>
          <w:szCs w:val="28"/>
        </w:rPr>
        <w:t>комісі</w:t>
      </w:r>
      <w:r w:rsidR="005601B2" w:rsidRPr="0080263F">
        <w:rPr>
          <w:rFonts w:ascii="Times New Roman" w:hAnsi="Times New Roman"/>
          <w:b/>
          <w:sz w:val="28"/>
          <w:szCs w:val="28"/>
        </w:rPr>
        <w:t>ю</w:t>
      </w:r>
      <w:r w:rsidRPr="00EB5C51">
        <w:rPr>
          <w:rFonts w:ascii="Times New Roman" w:hAnsi="Times New Roman"/>
          <w:b/>
          <w:sz w:val="28"/>
          <w:szCs w:val="28"/>
        </w:rPr>
        <w:t xml:space="preserve"> з питань надання фінансової підтримки сільськогосподарським обслуговуючим кооперативам</w:t>
      </w:r>
      <w:r w:rsidR="00C664AE">
        <w:rPr>
          <w:rFonts w:ascii="Times New Roman" w:hAnsi="Times New Roman"/>
          <w:b/>
          <w:sz w:val="28"/>
          <w:szCs w:val="28"/>
        </w:rPr>
        <w:t xml:space="preserve"> </w:t>
      </w:r>
      <w:r w:rsidR="00C664AE" w:rsidRPr="0080263F">
        <w:rPr>
          <w:rFonts w:ascii="Times New Roman" w:hAnsi="Times New Roman"/>
          <w:b/>
          <w:sz w:val="28"/>
          <w:szCs w:val="28"/>
        </w:rPr>
        <w:t>Сумськ</w:t>
      </w:r>
      <w:r w:rsidR="00C664AE">
        <w:rPr>
          <w:rFonts w:ascii="Times New Roman" w:hAnsi="Times New Roman"/>
          <w:b/>
          <w:sz w:val="28"/>
          <w:szCs w:val="28"/>
        </w:rPr>
        <w:t>ої області</w:t>
      </w:r>
    </w:p>
    <w:p w:rsidR="00D854B7" w:rsidRPr="00BF5CA0" w:rsidRDefault="00D854B7" w:rsidP="000A5AE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3480" w:rsidRDefault="00AA3480" w:rsidP="00451F83">
      <w:pPr>
        <w:pStyle w:val="a4"/>
        <w:spacing w:line="360" w:lineRule="auto"/>
        <w:ind w:right="-21" w:firstLine="720"/>
        <w:rPr>
          <w:szCs w:val="28"/>
        </w:rPr>
      </w:pPr>
      <w:r w:rsidRPr="00447739">
        <w:rPr>
          <w:szCs w:val="28"/>
        </w:rPr>
        <w:t xml:space="preserve">Відповідно до пункту </w:t>
      </w:r>
      <w:r w:rsidR="00D854B7" w:rsidRPr="00447739">
        <w:rPr>
          <w:szCs w:val="28"/>
        </w:rPr>
        <w:t>9</w:t>
      </w:r>
      <w:r w:rsidRPr="00447739">
        <w:rPr>
          <w:szCs w:val="28"/>
        </w:rPr>
        <w:t xml:space="preserve"> </w:t>
      </w:r>
      <w:r w:rsidR="00C4681D" w:rsidRPr="00447739">
        <w:rPr>
          <w:color w:val="1D1D1B"/>
          <w:szCs w:val="28"/>
          <w:shd w:val="clear" w:color="auto" w:fill="FFFFFF"/>
        </w:rPr>
        <w:t>Порядку використання коштів, передбачених у державному бюджеті для надання фінансової підтримки розвитку фермерських господарств</w:t>
      </w:r>
      <w:r w:rsidR="00C4681D">
        <w:rPr>
          <w:color w:val="1D1D1B"/>
          <w:szCs w:val="28"/>
          <w:shd w:val="clear" w:color="auto" w:fill="FFFFFF"/>
        </w:rPr>
        <w:t>, затвердженого</w:t>
      </w:r>
      <w:r w:rsidR="00C4681D" w:rsidRPr="00447739">
        <w:rPr>
          <w:szCs w:val="28"/>
        </w:rPr>
        <w:t xml:space="preserve"> </w:t>
      </w:r>
      <w:r w:rsidRPr="00447739">
        <w:rPr>
          <w:szCs w:val="28"/>
        </w:rPr>
        <w:t>постанов</w:t>
      </w:r>
      <w:r w:rsidR="00C4681D">
        <w:rPr>
          <w:szCs w:val="28"/>
        </w:rPr>
        <w:t>ою</w:t>
      </w:r>
      <w:r w:rsidRPr="00447739">
        <w:rPr>
          <w:szCs w:val="28"/>
        </w:rPr>
        <w:t xml:space="preserve"> Кабінету Міністрів України від </w:t>
      </w:r>
      <w:r w:rsidR="00213D97">
        <w:rPr>
          <w:szCs w:val="28"/>
        </w:rPr>
        <w:t xml:space="preserve">                         0</w:t>
      </w:r>
      <w:r w:rsidR="00D854B7" w:rsidRPr="00447739">
        <w:rPr>
          <w:szCs w:val="28"/>
        </w:rPr>
        <w:t>7</w:t>
      </w:r>
      <w:r w:rsidRPr="00447739">
        <w:rPr>
          <w:szCs w:val="28"/>
        </w:rPr>
        <w:t xml:space="preserve"> </w:t>
      </w:r>
      <w:r w:rsidR="00D854B7" w:rsidRPr="00447739">
        <w:rPr>
          <w:szCs w:val="28"/>
        </w:rPr>
        <w:t>лютого 2018</w:t>
      </w:r>
      <w:r w:rsidR="000E327D">
        <w:rPr>
          <w:szCs w:val="28"/>
        </w:rPr>
        <w:t xml:space="preserve"> р. </w:t>
      </w:r>
      <w:r w:rsidRPr="00447739">
        <w:rPr>
          <w:szCs w:val="28"/>
        </w:rPr>
        <w:t>№</w:t>
      </w:r>
      <w:r w:rsidR="000E327D">
        <w:rPr>
          <w:szCs w:val="28"/>
        </w:rPr>
        <w:t> </w:t>
      </w:r>
      <w:r w:rsidR="00D854B7" w:rsidRPr="00447739">
        <w:rPr>
          <w:szCs w:val="28"/>
        </w:rPr>
        <w:t>106</w:t>
      </w:r>
      <w:r w:rsidR="00EB5C51">
        <w:rPr>
          <w:szCs w:val="28"/>
        </w:rPr>
        <w:t xml:space="preserve">, </w:t>
      </w:r>
      <w:r w:rsidR="00451F83">
        <w:rPr>
          <w:szCs w:val="28"/>
        </w:rPr>
        <w:t>з метою визначення сільськогосподарських обслуговуючих кооперативів молочарського та плодово-ягідного напрямів діяльності (далі – кооперативи), які отримають право на фінансову підтримку за рахунок коштів, передбачених у державному бюджеті за програмою КПКВК 2801230 «Фінансова підтримка розвитку фермерських господарств»</w:t>
      </w:r>
    </w:p>
    <w:p w:rsidR="00451F83" w:rsidRPr="00400D61" w:rsidRDefault="00451F83" w:rsidP="00451F83">
      <w:pPr>
        <w:pStyle w:val="a4"/>
        <w:spacing w:line="360" w:lineRule="auto"/>
        <w:ind w:right="-21" w:firstLine="720"/>
        <w:rPr>
          <w:sz w:val="27"/>
          <w:szCs w:val="27"/>
        </w:rPr>
      </w:pPr>
    </w:p>
    <w:p w:rsidR="00AA3480" w:rsidRPr="00447739" w:rsidRDefault="00AA3480" w:rsidP="000A5AE4">
      <w:pPr>
        <w:pStyle w:val="a4"/>
        <w:spacing w:line="360" w:lineRule="auto"/>
        <w:ind w:firstLine="0"/>
        <w:rPr>
          <w:szCs w:val="28"/>
        </w:rPr>
      </w:pPr>
      <w:r w:rsidRPr="00447739">
        <w:rPr>
          <w:szCs w:val="28"/>
        </w:rPr>
        <w:t>НАКАЗУЮ:</w:t>
      </w:r>
    </w:p>
    <w:p w:rsidR="00AA3480" w:rsidRPr="00400D61" w:rsidRDefault="00AA3480" w:rsidP="000A5AE4">
      <w:pPr>
        <w:pStyle w:val="a4"/>
        <w:tabs>
          <w:tab w:val="left" w:pos="3828"/>
        </w:tabs>
        <w:spacing w:line="360" w:lineRule="auto"/>
        <w:ind w:right="5954" w:firstLine="0"/>
        <w:rPr>
          <w:sz w:val="27"/>
          <w:szCs w:val="27"/>
        </w:rPr>
      </w:pPr>
    </w:p>
    <w:p w:rsidR="00DB40A7" w:rsidRDefault="00A93CE5" w:rsidP="000A5AE4">
      <w:pPr>
        <w:pStyle w:val="a4"/>
        <w:tabs>
          <w:tab w:val="left" w:pos="284"/>
          <w:tab w:val="left" w:pos="709"/>
        </w:tabs>
        <w:spacing w:line="360" w:lineRule="auto"/>
        <w:ind w:firstLine="709"/>
        <w:rPr>
          <w:szCs w:val="28"/>
        </w:rPr>
      </w:pPr>
      <w:r w:rsidRPr="00111EEC">
        <w:rPr>
          <w:szCs w:val="28"/>
        </w:rPr>
        <w:t>1.</w:t>
      </w:r>
      <w:r w:rsidR="00447739" w:rsidRPr="00111EEC">
        <w:rPr>
          <w:szCs w:val="28"/>
        </w:rPr>
        <w:t> </w:t>
      </w:r>
      <w:r w:rsidR="007E030A" w:rsidRPr="00894E6B">
        <w:rPr>
          <w:szCs w:val="28"/>
        </w:rPr>
        <w:t>Затвердити Положення</w:t>
      </w:r>
      <w:r w:rsidR="00CC2671">
        <w:rPr>
          <w:szCs w:val="28"/>
        </w:rPr>
        <w:t xml:space="preserve"> про</w:t>
      </w:r>
      <w:r w:rsidR="007E030A" w:rsidRPr="00894E6B">
        <w:rPr>
          <w:szCs w:val="28"/>
        </w:rPr>
        <w:t xml:space="preserve"> </w:t>
      </w:r>
      <w:r w:rsidR="00EE5EE9">
        <w:rPr>
          <w:szCs w:val="28"/>
        </w:rPr>
        <w:t xml:space="preserve">регіональну </w:t>
      </w:r>
      <w:r w:rsidR="007F3176" w:rsidRPr="007F3176">
        <w:rPr>
          <w:szCs w:val="28"/>
        </w:rPr>
        <w:t>комісію</w:t>
      </w:r>
      <w:r w:rsidR="007F3176" w:rsidRPr="00894E6B">
        <w:rPr>
          <w:szCs w:val="28"/>
        </w:rPr>
        <w:t xml:space="preserve"> </w:t>
      </w:r>
      <w:r w:rsidR="00447739" w:rsidRPr="00894E6B">
        <w:rPr>
          <w:szCs w:val="28"/>
        </w:rPr>
        <w:t>з питань надання фінансової підтримки сільськогосподарським обслуговуючим кооперативам</w:t>
      </w:r>
      <w:r w:rsidR="00EE5EE9">
        <w:rPr>
          <w:szCs w:val="28"/>
        </w:rPr>
        <w:t xml:space="preserve"> </w:t>
      </w:r>
      <w:r w:rsidR="00EE5EE9" w:rsidRPr="007F3176">
        <w:rPr>
          <w:szCs w:val="28"/>
        </w:rPr>
        <w:t>Сумськ</w:t>
      </w:r>
      <w:r w:rsidR="00EE5EE9">
        <w:rPr>
          <w:szCs w:val="28"/>
        </w:rPr>
        <w:t>ої</w:t>
      </w:r>
      <w:r w:rsidR="00EE5EE9" w:rsidRPr="007F3176">
        <w:rPr>
          <w:szCs w:val="28"/>
        </w:rPr>
        <w:t xml:space="preserve"> облас</w:t>
      </w:r>
      <w:r w:rsidR="00EE5EE9">
        <w:rPr>
          <w:szCs w:val="28"/>
        </w:rPr>
        <w:t>ті</w:t>
      </w:r>
      <w:r w:rsidR="00447739" w:rsidRPr="00894E6B">
        <w:rPr>
          <w:szCs w:val="28"/>
        </w:rPr>
        <w:t xml:space="preserve"> </w:t>
      </w:r>
      <w:r w:rsidR="00DB40A7" w:rsidRPr="00894E6B">
        <w:rPr>
          <w:szCs w:val="28"/>
        </w:rPr>
        <w:t>(додається).</w:t>
      </w:r>
    </w:p>
    <w:p w:rsidR="001829B9" w:rsidRDefault="001829B9" w:rsidP="000A5AE4">
      <w:pPr>
        <w:pStyle w:val="a4"/>
        <w:tabs>
          <w:tab w:val="left" w:pos="284"/>
          <w:tab w:val="left" w:pos="709"/>
        </w:tabs>
        <w:spacing w:line="360" w:lineRule="auto"/>
        <w:ind w:firstLine="709"/>
        <w:rPr>
          <w:color w:val="000000"/>
          <w:szCs w:val="28"/>
        </w:rPr>
      </w:pPr>
      <w:r>
        <w:rPr>
          <w:szCs w:val="28"/>
        </w:rPr>
        <w:lastRenderedPageBreak/>
        <w:t>2. </w:t>
      </w:r>
      <w:r>
        <w:rPr>
          <w:color w:val="000000"/>
          <w:szCs w:val="28"/>
        </w:rPr>
        <w:t>Г</w:t>
      </w:r>
      <w:r w:rsidRPr="0045305B">
        <w:rPr>
          <w:color w:val="000000"/>
          <w:szCs w:val="28"/>
        </w:rPr>
        <w:t>оловно</w:t>
      </w:r>
      <w:r>
        <w:rPr>
          <w:color w:val="000000"/>
          <w:szCs w:val="28"/>
        </w:rPr>
        <w:t>му спеціаліст</w:t>
      </w:r>
      <w:r w:rsidR="005B346F">
        <w:rPr>
          <w:color w:val="000000"/>
          <w:szCs w:val="28"/>
        </w:rPr>
        <w:t>ові</w:t>
      </w:r>
      <w:r w:rsidRPr="0045305B">
        <w:rPr>
          <w:color w:val="000000"/>
          <w:szCs w:val="28"/>
        </w:rPr>
        <w:t>-юрисконсульт</w:t>
      </w:r>
      <w:r w:rsidR="005B346F">
        <w:rPr>
          <w:color w:val="000000"/>
          <w:szCs w:val="28"/>
        </w:rPr>
        <w:t>ові</w:t>
      </w:r>
      <w:r w:rsidRPr="0045305B">
        <w:rPr>
          <w:color w:val="000000"/>
          <w:szCs w:val="28"/>
        </w:rPr>
        <w:t xml:space="preserve"> сектору врегулювання земельних відносин Департаменту агропромислового розвитку Сумської обласної державної адміністрації</w:t>
      </w:r>
      <w:r w:rsidR="00671648">
        <w:rPr>
          <w:color w:val="000000"/>
          <w:szCs w:val="28"/>
        </w:rPr>
        <w:t>:</w:t>
      </w:r>
    </w:p>
    <w:p w:rsidR="00671648" w:rsidRDefault="00671648" w:rsidP="000A5AE4">
      <w:pPr>
        <w:pStyle w:val="a4"/>
        <w:tabs>
          <w:tab w:val="left" w:pos="284"/>
          <w:tab w:val="left" w:pos="709"/>
        </w:tabs>
        <w:spacing w:line="360" w:lineRule="auto"/>
        <w:ind w:firstLine="709"/>
      </w:pPr>
      <w:r>
        <w:rPr>
          <w:color w:val="000000"/>
          <w:szCs w:val="28"/>
        </w:rPr>
        <w:t>1)</w:t>
      </w:r>
      <w:r w:rsidR="00EA54FF">
        <w:rPr>
          <w:color w:val="000000"/>
          <w:szCs w:val="28"/>
        </w:rPr>
        <w:t> </w:t>
      </w:r>
      <w:r>
        <w:t xml:space="preserve">забезпечити подання цього </w:t>
      </w:r>
      <w:r w:rsidR="000A5AE4">
        <w:t>наказу</w:t>
      </w:r>
      <w:r>
        <w:t xml:space="preserve"> в установленому законодавством порядку на державну реєстрацію до Головного територіального управління юстиції у Сумській області;</w:t>
      </w:r>
    </w:p>
    <w:p w:rsidR="000A5AE4" w:rsidRPr="000A5AE4" w:rsidRDefault="000A5AE4" w:rsidP="00EA54FF">
      <w:pPr>
        <w:tabs>
          <w:tab w:val="left" w:pos="142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5AE4">
        <w:rPr>
          <w:rFonts w:ascii="Times New Roman" w:hAnsi="Times New Roman"/>
          <w:sz w:val="28"/>
          <w:szCs w:val="28"/>
        </w:rPr>
        <w:t>2)</w:t>
      </w:r>
      <w:r w:rsidR="00EA54FF">
        <w:rPr>
          <w:rFonts w:ascii="Times New Roman" w:hAnsi="Times New Roman"/>
          <w:sz w:val="28"/>
          <w:szCs w:val="28"/>
        </w:rPr>
        <w:t> </w:t>
      </w:r>
      <w:r w:rsidR="00EA54FF" w:rsidRPr="000A5AE4">
        <w:rPr>
          <w:rFonts w:ascii="Times New Roman" w:hAnsi="Times New Roman"/>
          <w:sz w:val="28"/>
          <w:szCs w:val="28"/>
        </w:rPr>
        <w:t xml:space="preserve">забезпечити оприлюднення цього </w:t>
      </w:r>
      <w:r w:rsidR="00EA54FF">
        <w:rPr>
          <w:rFonts w:ascii="Times New Roman" w:hAnsi="Times New Roman"/>
          <w:sz w:val="28"/>
          <w:szCs w:val="28"/>
        </w:rPr>
        <w:t>наказу</w:t>
      </w:r>
      <w:r w:rsidRPr="000A5AE4">
        <w:rPr>
          <w:rFonts w:ascii="Times New Roman" w:hAnsi="Times New Roman"/>
          <w:sz w:val="28"/>
          <w:szCs w:val="28"/>
        </w:rPr>
        <w:t xml:space="preserve"> в установленому законодавством порядку в друкованих засобах масової інформації.</w:t>
      </w:r>
    </w:p>
    <w:p w:rsidR="000A5AE4" w:rsidRPr="000A5AE4" w:rsidRDefault="000A5AE4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0A5AE4">
        <w:rPr>
          <w:rFonts w:ascii="Times New Roman" w:hAnsi="Times New Roman"/>
          <w:sz w:val="28"/>
          <w:szCs w:val="28"/>
        </w:rPr>
        <w:t>Це</w:t>
      </w:r>
      <w:r w:rsidR="00AA1DA8">
        <w:rPr>
          <w:rFonts w:ascii="Times New Roman" w:hAnsi="Times New Roman"/>
          <w:sz w:val="28"/>
          <w:szCs w:val="28"/>
        </w:rPr>
        <w:t>й</w:t>
      </w:r>
      <w:r w:rsidRPr="000A5AE4">
        <w:rPr>
          <w:rFonts w:ascii="Times New Roman" w:hAnsi="Times New Roman"/>
          <w:sz w:val="28"/>
          <w:szCs w:val="28"/>
        </w:rPr>
        <w:t xml:space="preserve"> </w:t>
      </w:r>
      <w:r w:rsidR="00AA1DA8">
        <w:rPr>
          <w:rFonts w:ascii="Times New Roman" w:hAnsi="Times New Roman"/>
          <w:sz w:val="28"/>
          <w:szCs w:val="28"/>
        </w:rPr>
        <w:t>наказ</w:t>
      </w:r>
      <w:r w:rsidRPr="000A5AE4">
        <w:rPr>
          <w:rFonts w:ascii="Times New Roman" w:hAnsi="Times New Roman"/>
          <w:sz w:val="28"/>
          <w:szCs w:val="28"/>
        </w:rPr>
        <w:t xml:space="preserve"> набирає чинності з дня його офіційного оприлюднення.</w:t>
      </w:r>
    </w:p>
    <w:p w:rsidR="00FE7190" w:rsidRPr="00894E6B" w:rsidRDefault="000A5AE4" w:rsidP="000A5AE4">
      <w:pPr>
        <w:pStyle w:val="a4"/>
        <w:tabs>
          <w:tab w:val="left" w:pos="284"/>
          <w:tab w:val="left" w:pos="709"/>
        </w:tabs>
        <w:spacing w:line="360" w:lineRule="auto"/>
        <w:ind w:firstLine="709"/>
        <w:rPr>
          <w:szCs w:val="28"/>
        </w:rPr>
      </w:pPr>
      <w:r>
        <w:rPr>
          <w:szCs w:val="28"/>
        </w:rPr>
        <w:t>4</w:t>
      </w:r>
      <w:r w:rsidR="00FE7190" w:rsidRPr="00894E6B">
        <w:rPr>
          <w:szCs w:val="28"/>
        </w:rPr>
        <w:t>. Контроль за виконанням</w:t>
      </w:r>
      <w:r w:rsidR="00AA1DA8">
        <w:rPr>
          <w:szCs w:val="28"/>
        </w:rPr>
        <w:t xml:space="preserve"> цього</w:t>
      </w:r>
      <w:r w:rsidR="00FE7190" w:rsidRPr="00894E6B">
        <w:rPr>
          <w:szCs w:val="28"/>
        </w:rPr>
        <w:t xml:space="preserve"> наказу залишаю за собою.</w:t>
      </w:r>
    </w:p>
    <w:p w:rsidR="00AA3480" w:rsidRPr="00400D61" w:rsidRDefault="00AA3480" w:rsidP="000A5AE4">
      <w:pPr>
        <w:pStyle w:val="a4"/>
        <w:tabs>
          <w:tab w:val="left" w:pos="709"/>
        </w:tabs>
        <w:spacing w:line="360" w:lineRule="auto"/>
        <w:ind w:firstLine="709"/>
        <w:rPr>
          <w:sz w:val="27"/>
          <w:szCs w:val="27"/>
        </w:rPr>
      </w:pPr>
    </w:p>
    <w:p w:rsidR="004754DD" w:rsidRDefault="004754DD" w:rsidP="000A5AE4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37C5" w:rsidRDefault="00FC3351" w:rsidP="000A5AE4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9A37C5" w:rsidSect="009425DD">
          <w:headerReference w:type="even" r:id="rId9"/>
          <w:headerReference w:type="default" r:id="rId10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bCs/>
          <w:sz w:val="28"/>
          <w:szCs w:val="28"/>
        </w:rPr>
        <w:t>Д</w:t>
      </w:r>
      <w:r w:rsidR="00D6302B" w:rsidRPr="00D6302B">
        <w:rPr>
          <w:rFonts w:ascii="Times New Roman" w:hAnsi="Times New Roman"/>
          <w:b/>
          <w:bCs/>
          <w:sz w:val="28"/>
          <w:szCs w:val="28"/>
        </w:rPr>
        <w:t>иректор Департаменту</w:t>
      </w:r>
      <w:r w:rsidR="00D6302B" w:rsidRPr="00D6302B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О.М.Маслак</w:t>
      </w:r>
      <w:proofErr w:type="spellEnd"/>
    </w:p>
    <w:p w:rsidR="00D6302B" w:rsidRDefault="00D6302B" w:rsidP="000A5AE4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2D22" w:rsidRDefault="00772D22" w:rsidP="000A5AE4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0A5AE4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0A5AE4">
      <w:pPr>
        <w:tabs>
          <w:tab w:val="left" w:pos="7088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65F37" w:rsidRDefault="00065F37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F9190C" w:rsidRDefault="00F9190C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69384B" w:rsidRDefault="0069384B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290F40" w:rsidRPr="00290F40" w:rsidRDefault="00290F40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  <w:r w:rsidRPr="00290F40">
        <w:rPr>
          <w:rFonts w:ascii="Times New Roman" w:hAnsi="Times New Roman"/>
          <w:sz w:val="28"/>
          <w:szCs w:val="28"/>
        </w:rPr>
        <w:lastRenderedPageBreak/>
        <w:t xml:space="preserve">ЗАТВЕРДЖЕНО </w:t>
      </w:r>
    </w:p>
    <w:p w:rsidR="00290F40" w:rsidRDefault="00290F40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Департаменту агропромислового розвитку</w:t>
      </w:r>
    </w:p>
    <w:tbl>
      <w:tblPr>
        <w:tblpPr w:leftFromText="180" w:rightFromText="180" w:vertAnchor="text" w:horzAnchor="margin" w:tblpXSpec="right" w:tblpY="1557"/>
        <w:tblOverlap w:val="never"/>
        <w:tblW w:w="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8"/>
      </w:tblGrid>
      <w:tr w:rsidR="00024726" w:rsidRPr="00842322" w:rsidTr="00024726">
        <w:trPr>
          <w:trHeight w:val="1818"/>
        </w:trPr>
        <w:tc>
          <w:tcPr>
            <w:tcW w:w="4898" w:type="dxa"/>
          </w:tcPr>
          <w:p w:rsidR="00024726" w:rsidRPr="00842322" w:rsidRDefault="00024726" w:rsidP="00024726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 xml:space="preserve">Зареєстровано в Головному територіальному управлінні </w:t>
            </w:r>
          </w:p>
          <w:p w:rsidR="00024726" w:rsidRPr="00842322" w:rsidRDefault="00024726" w:rsidP="00024726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юстиції в Сумській області</w:t>
            </w:r>
          </w:p>
          <w:p w:rsidR="00024726" w:rsidRDefault="00024726" w:rsidP="00024726">
            <w:pPr>
              <w:tabs>
                <w:tab w:val="left" w:pos="5245"/>
                <w:tab w:val="left" w:pos="6946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черв</w:t>
            </w: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ня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 xml:space="preserve"> року за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  <w:r w:rsidRPr="00842322">
              <w:rPr>
                <w:rFonts w:ascii="Times New Roman" w:hAnsi="Times New Roman"/>
                <w:b/>
                <w:sz w:val="28"/>
                <w:szCs w:val="28"/>
              </w:rPr>
              <w:t>/1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845</w:t>
            </w:r>
          </w:p>
          <w:p w:rsidR="00024726" w:rsidRPr="00842322" w:rsidRDefault="00024726" w:rsidP="00024726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90F40" w:rsidRDefault="00A5174D" w:rsidP="00A87881">
      <w:pPr>
        <w:spacing w:after="3440" w:line="360" w:lineRule="auto"/>
        <w:ind w:left="5812"/>
        <w:rPr>
          <w:rFonts w:ascii="Times New Roman" w:hAnsi="Times New Roman"/>
          <w:sz w:val="28"/>
          <w:szCs w:val="28"/>
        </w:rPr>
      </w:pPr>
      <w:r w:rsidRPr="00A5174D">
        <w:rPr>
          <w:rFonts w:ascii="Times New Roman" w:hAnsi="Times New Roman"/>
          <w:color w:val="000000"/>
          <w:sz w:val="28"/>
          <w:szCs w:val="28"/>
        </w:rPr>
        <w:t>Сумської обласної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="00F575F3">
        <w:rPr>
          <w:rFonts w:ascii="Times New Roman" w:hAnsi="Times New Roman"/>
          <w:sz w:val="28"/>
          <w:szCs w:val="28"/>
        </w:rPr>
        <w:t xml:space="preserve">____________________ </w:t>
      </w:r>
      <w:r w:rsidR="00290F40">
        <w:rPr>
          <w:rFonts w:ascii="Times New Roman" w:hAnsi="Times New Roman"/>
          <w:sz w:val="28"/>
          <w:szCs w:val="28"/>
        </w:rPr>
        <w:t>№ ___</w:t>
      </w:r>
      <w:r w:rsidR="001F635F">
        <w:rPr>
          <w:rFonts w:ascii="Times New Roman" w:hAnsi="Times New Roman"/>
          <w:sz w:val="28"/>
          <w:szCs w:val="28"/>
        </w:rPr>
        <w:t>_</w:t>
      </w:r>
      <w:r w:rsidR="00290F40" w:rsidRPr="00290F40">
        <w:rPr>
          <w:rFonts w:ascii="Times New Roman" w:hAnsi="Times New Roman"/>
          <w:sz w:val="28"/>
          <w:szCs w:val="28"/>
        </w:rPr>
        <w:t xml:space="preserve"> </w:t>
      </w:r>
    </w:p>
    <w:p w:rsidR="001A6AB2" w:rsidRPr="001617CF" w:rsidRDefault="001A6AB2" w:rsidP="000A5AE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17CF">
        <w:rPr>
          <w:rFonts w:ascii="Times New Roman" w:hAnsi="Times New Roman"/>
          <w:b/>
          <w:sz w:val="28"/>
          <w:szCs w:val="28"/>
        </w:rPr>
        <w:t>Положення</w:t>
      </w:r>
    </w:p>
    <w:p w:rsidR="001A6AB2" w:rsidRPr="001617CF" w:rsidRDefault="001A6AB2" w:rsidP="000A5AE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17CF">
        <w:rPr>
          <w:rFonts w:ascii="Times New Roman" w:hAnsi="Times New Roman"/>
          <w:b/>
          <w:sz w:val="28"/>
          <w:szCs w:val="28"/>
        </w:rPr>
        <w:t xml:space="preserve">про </w:t>
      </w:r>
      <w:r w:rsidR="00171C22">
        <w:rPr>
          <w:rFonts w:ascii="Times New Roman" w:hAnsi="Times New Roman"/>
          <w:b/>
          <w:sz w:val="28"/>
          <w:szCs w:val="28"/>
        </w:rPr>
        <w:t xml:space="preserve">регіональну </w:t>
      </w:r>
      <w:r w:rsidR="007F3176" w:rsidRPr="007F3176">
        <w:rPr>
          <w:rFonts w:ascii="Times New Roman" w:hAnsi="Times New Roman"/>
          <w:b/>
          <w:sz w:val="28"/>
          <w:szCs w:val="28"/>
        </w:rPr>
        <w:t>комісію</w:t>
      </w:r>
      <w:r w:rsidR="00171C22">
        <w:rPr>
          <w:rFonts w:ascii="Times New Roman" w:hAnsi="Times New Roman"/>
          <w:b/>
          <w:sz w:val="28"/>
          <w:szCs w:val="28"/>
        </w:rPr>
        <w:t xml:space="preserve"> </w:t>
      </w:r>
      <w:r w:rsidRPr="001617CF">
        <w:rPr>
          <w:rFonts w:ascii="Times New Roman" w:hAnsi="Times New Roman"/>
          <w:b/>
          <w:sz w:val="28"/>
          <w:szCs w:val="28"/>
        </w:rPr>
        <w:t xml:space="preserve"> з питань надання фінансової підтримки сільськогосподарським обслуговуючим кооперативам</w:t>
      </w:r>
      <w:r w:rsidR="00171C22">
        <w:rPr>
          <w:rFonts w:ascii="Times New Roman" w:hAnsi="Times New Roman"/>
          <w:b/>
          <w:sz w:val="28"/>
          <w:szCs w:val="28"/>
        </w:rPr>
        <w:t xml:space="preserve"> </w:t>
      </w:r>
      <w:r w:rsidR="00171C22" w:rsidRPr="007F3176">
        <w:rPr>
          <w:rFonts w:ascii="Times New Roman" w:hAnsi="Times New Roman"/>
          <w:b/>
          <w:sz w:val="28"/>
          <w:szCs w:val="28"/>
        </w:rPr>
        <w:t>Сумськ</w:t>
      </w:r>
      <w:r w:rsidR="00171C22">
        <w:rPr>
          <w:rFonts w:ascii="Times New Roman" w:hAnsi="Times New Roman"/>
          <w:b/>
          <w:sz w:val="28"/>
          <w:szCs w:val="28"/>
        </w:rPr>
        <w:t>ої</w:t>
      </w:r>
      <w:r w:rsidR="00171C22" w:rsidRPr="007F3176">
        <w:rPr>
          <w:rFonts w:ascii="Times New Roman" w:hAnsi="Times New Roman"/>
          <w:b/>
          <w:sz w:val="28"/>
          <w:szCs w:val="28"/>
        </w:rPr>
        <w:t xml:space="preserve"> облас</w:t>
      </w:r>
      <w:r w:rsidR="00171C22">
        <w:rPr>
          <w:rFonts w:ascii="Times New Roman" w:hAnsi="Times New Roman"/>
          <w:b/>
          <w:sz w:val="28"/>
          <w:szCs w:val="28"/>
        </w:rPr>
        <w:t>ті</w:t>
      </w:r>
    </w:p>
    <w:p w:rsidR="00AA5C85" w:rsidRDefault="00AA5C85" w:rsidP="000A5AE4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</w:p>
    <w:p w:rsidR="001A6AB2" w:rsidRPr="001617CF" w:rsidRDefault="001A6AB2" w:rsidP="000A5AE4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1617CF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9A37C5" w:rsidRDefault="000A5AE4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9A37C5" w:rsidSect="009A37C5">
          <w:headerReference w:type="default" r:id="rId11"/>
          <w:type w:val="continuous"/>
          <w:pgSz w:w="11906" w:h="16838" w:code="9"/>
          <w:pgMar w:top="284" w:right="567" w:bottom="1134" w:left="1701" w:header="709" w:footer="709" w:gutter="0"/>
          <w:pgNumType w:start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1. </w:t>
      </w:r>
      <w:r w:rsidR="00B53041">
        <w:rPr>
          <w:rFonts w:ascii="Times New Roman" w:hAnsi="Times New Roman"/>
          <w:sz w:val="28"/>
          <w:szCs w:val="28"/>
        </w:rPr>
        <w:t>Це Положення</w:t>
      </w:r>
      <w:r w:rsidR="00451F83">
        <w:rPr>
          <w:rFonts w:ascii="Times New Roman" w:hAnsi="Times New Roman"/>
          <w:sz w:val="28"/>
          <w:szCs w:val="28"/>
        </w:rPr>
        <w:t xml:space="preserve"> про</w:t>
      </w:r>
      <w:r w:rsidR="00B53041">
        <w:rPr>
          <w:rFonts w:ascii="Times New Roman" w:hAnsi="Times New Roman"/>
          <w:sz w:val="28"/>
          <w:szCs w:val="28"/>
        </w:rPr>
        <w:t xml:space="preserve"> </w:t>
      </w:r>
      <w:r w:rsidR="00624AC5">
        <w:rPr>
          <w:rFonts w:ascii="Times New Roman" w:hAnsi="Times New Roman"/>
          <w:sz w:val="28"/>
          <w:szCs w:val="28"/>
        </w:rPr>
        <w:t xml:space="preserve">регіональну </w:t>
      </w:r>
      <w:r w:rsidR="007F3176" w:rsidRPr="007F3176">
        <w:rPr>
          <w:rFonts w:ascii="Times New Roman" w:hAnsi="Times New Roman"/>
          <w:sz w:val="28"/>
          <w:szCs w:val="28"/>
        </w:rPr>
        <w:t>комісію</w:t>
      </w:r>
      <w:r w:rsidR="00B53041">
        <w:rPr>
          <w:rFonts w:ascii="Times New Roman" w:hAnsi="Times New Roman"/>
          <w:sz w:val="28"/>
          <w:szCs w:val="28"/>
        </w:rPr>
        <w:t xml:space="preserve"> </w:t>
      </w:r>
      <w:r w:rsidR="000E06B7">
        <w:rPr>
          <w:rFonts w:ascii="Times New Roman" w:hAnsi="Times New Roman"/>
          <w:sz w:val="28"/>
          <w:szCs w:val="28"/>
        </w:rPr>
        <w:t>з питань надання фінансової підтримки сільськогосподарським обслуговуючим кооперативам</w:t>
      </w:r>
      <w:r w:rsidR="00624AC5">
        <w:rPr>
          <w:rFonts w:ascii="Times New Roman" w:hAnsi="Times New Roman"/>
          <w:sz w:val="28"/>
          <w:szCs w:val="28"/>
        </w:rPr>
        <w:t xml:space="preserve"> </w:t>
      </w:r>
      <w:r w:rsidR="00624AC5" w:rsidRPr="007F3176">
        <w:rPr>
          <w:rFonts w:ascii="Times New Roman" w:hAnsi="Times New Roman"/>
          <w:sz w:val="28"/>
          <w:szCs w:val="28"/>
        </w:rPr>
        <w:t>Сумськ</w:t>
      </w:r>
      <w:r w:rsidR="00624AC5">
        <w:rPr>
          <w:rFonts w:ascii="Times New Roman" w:hAnsi="Times New Roman"/>
          <w:sz w:val="28"/>
          <w:szCs w:val="28"/>
        </w:rPr>
        <w:t>ої</w:t>
      </w:r>
      <w:r w:rsidR="00624AC5" w:rsidRPr="007F3176">
        <w:rPr>
          <w:rFonts w:ascii="Times New Roman" w:hAnsi="Times New Roman"/>
          <w:sz w:val="28"/>
          <w:szCs w:val="28"/>
        </w:rPr>
        <w:t xml:space="preserve"> облас</w:t>
      </w:r>
      <w:r w:rsidR="00624AC5">
        <w:rPr>
          <w:rFonts w:ascii="Times New Roman" w:hAnsi="Times New Roman"/>
          <w:sz w:val="28"/>
          <w:szCs w:val="28"/>
        </w:rPr>
        <w:t>ті</w:t>
      </w:r>
      <w:r w:rsidR="000E06B7">
        <w:rPr>
          <w:rFonts w:ascii="Times New Roman" w:hAnsi="Times New Roman"/>
          <w:sz w:val="28"/>
          <w:szCs w:val="28"/>
        </w:rPr>
        <w:t xml:space="preserve"> розроблено відповідно до Порядку використання коштів, передбачених у державному </w:t>
      </w:r>
      <w:r w:rsidR="000E06B7" w:rsidRPr="00D50BCA">
        <w:rPr>
          <w:rFonts w:ascii="Times New Roman" w:hAnsi="Times New Roman"/>
          <w:sz w:val="28"/>
          <w:szCs w:val="28"/>
        </w:rPr>
        <w:t xml:space="preserve">бюджеті для надання </w:t>
      </w:r>
      <w:r w:rsidR="00F5139B" w:rsidRPr="00D50BCA">
        <w:rPr>
          <w:rFonts w:ascii="Times New Roman" w:hAnsi="Times New Roman"/>
          <w:sz w:val="28"/>
          <w:szCs w:val="28"/>
        </w:rPr>
        <w:t xml:space="preserve">фінансової </w:t>
      </w:r>
      <w:r w:rsidR="000E06B7" w:rsidRPr="00D50BCA">
        <w:rPr>
          <w:rFonts w:ascii="Times New Roman" w:hAnsi="Times New Roman"/>
          <w:sz w:val="28"/>
          <w:szCs w:val="28"/>
        </w:rPr>
        <w:t>підтримки</w:t>
      </w:r>
      <w:r w:rsidR="00F5139B" w:rsidRPr="00D50BCA">
        <w:rPr>
          <w:rFonts w:ascii="Times New Roman" w:hAnsi="Times New Roman"/>
          <w:sz w:val="28"/>
          <w:szCs w:val="28"/>
        </w:rPr>
        <w:t xml:space="preserve"> розвитку фермерських господарств, затвердженого</w:t>
      </w:r>
      <w:r w:rsidR="000E06B7" w:rsidRPr="00D50BCA">
        <w:rPr>
          <w:rFonts w:ascii="Times New Roman" w:hAnsi="Times New Roman"/>
          <w:sz w:val="28"/>
          <w:szCs w:val="28"/>
        </w:rPr>
        <w:t xml:space="preserve"> </w:t>
      </w:r>
      <w:r w:rsidR="009D1FA0" w:rsidRPr="00D50BCA">
        <w:rPr>
          <w:rFonts w:ascii="Times New Roman" w:hAnsi="Times New Roman"/>
          <w:sz w:val="28"/>
          <w:szCs w:val="28"/>
        </w:rPr>
        <w:t xml:space="preserve">постановою Кабінету Міністрів України від </w:t>
      </w:r>
      <w:r w:rsidR="00402DAE">
        <w:rPr>
          <w:rFonts w:ascii="Times New Roman" w:hAnsi="Times New Roman"/>
          <w:sz w:val="28"/>
          <w:szCs w:val="28"/>
        </w:rPr>
        <w:t>0</w:t>
      </w:r>
      <w:r w:rsidR="005A3B3B">
        <w:rPr>
          <w:rFonts w:ascii="Times New Roman" w:hAnsi="Times New Roman"/>
          <w:sz w:val="28"/>
          <w:szCs w:val="28"/>
        </w:rPr>
        <w:t>7 </w:t>
      </w:r>
      <w:r w:rsidR="009D1FA0" w:rsidRPr="00D50BCA">
        <w:rPr>
          <w:rFonts w:ascii="Times New Roman" w:hAnsi="Times New Roman"/>
          <w:sz w:val="28"/>
          <w:szCs w:val="28"/>
        </w:rPr>
        <w:t>лютого 2018 р. № 106</w:t>
      </w:r>
      <w:r w:rsidR="00D50BCA">
        <w:rPr>
          <w:rFonts w:ascii="Times New Roman" w:hAnsi="Times New Roman"/>
          <w:sz w:val="28"/>
          <w:szCs w:val="28"/>
        </w:rPr>
        <w:t xml:space="preserve"> (далі – Порядок), з метою визначення сільськогосподарських обслуговуючих кооперативів молочарського та плодово-ягідного напрямів діяльності (далі – кооперативи), які отримають право на фінансову підтримку за рахунок коштів, передбачених у державному бюджеті за програмою КПКВК 2801230 «Фінансова підтримка розвитку фермерських господарств» (далі – Програма) відповідно до Порядку.</w:t>
      </w:r>
    </w:p>
    <w:p w:rsidR="00B53041" w:rsidRDefault="00B53041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0BCA" w:rsidRDefault="000A5AE4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r w:rsidR="00D50BCA">
        <w:rPr>
          <w:rFonts w:ascii="Times New Roman" w:hAnsi="Times New Roman"/>
          <w:sz w:val="28"/>
          <w:szCs w:val="28"/>
        </w:rPr>
        <w:t xml:space="preserve">У своїй діяльності </w:t>
      </w:r>
      <w:r w:rsidR="002F593E">
        <w:rPr>
          <w:rFonts w:ascii="Times New Roman" w:hAnsi="Times New Roman"/>
          <w:sz w:val="28"/>
          <w:szCs w:val="28"/>
        </w:rPr>
        <w:t xml:space="preserve">регіональна </w:t>
      </w:r>
      <w:r w:rsidR="003518E1" w:rsidRPr="007F3176">
        <w:rPr>
          <w:rFonts w:ascii="Times New Roman" w:hAnsi="Times New Roman"/>
          <w:sz w:val="28"/>
          <w:szCs w:val="28"/>
        </w:rPr>
        <w:t>комісі</w:t>
      </w:r>
      <w:r w:rsidR="003518E1">
        <w:rPr>
          <w:rFonts w:ascii="Times New Roman" w:hAnsi="Times New Roman"/>
          <w:sz w:val="28"/>
          <w:szCs w:val="28"/>
        </w:rPr>
        <w:t xml:space="preserve">я </w:t>
      </w:r>
      <w:r w:rsidR="000B3F4E">
        <w:rPr>
          <w:rFonts w:ascii="Times New Roman" w:hAnsi="Times New Roman"/>
          <w:sz w:val="28"/>
          <w:szCs w:val="28"/>
        </w:rPr>
        <w:t>з питань надання фінансової підтримки сільськогосподарським обслуговуючим кооперативам</w:t>
      </w:r>
      <w:r w:rsidR="002F593E">
        <w:rPr>
          <w:rFonts w:ascii="Times New Roman" w:hAnsi="Times New Roman"/>
          <w:sz w:val="28"/>
          <w:szCs w:val="28"/>
        </w:rPr>
        <w:t xml:space="preserve"> </w:t>
      </w:r>
      <w:r w:rsidR="002F593E" w:rsidRPr="007F3176">
        <w:rPr>
          <w:rFonts w:ascii="Times New Roman" w:hAnsi="Times New Roman"/>
          <w:sz w:val="28"/>
          <w:szCs w:val="28"/>
        </w:rPr>
        <w:t>Сумськ</w:t>
      </w:r>
      <w:r w:rsidR="002F593E">
        <w:rPr>
          <w:rFonts w:ascii="Times New Roman" w:hAnsi="Times New Roman"/>
          <w:sz w:val="28"/>
          <w:szCs w:val="28"/>
        </w:rPr>
        <w:t>ої</w:t>
      </w:r>
      <w:r w:rsidR="002F593E" w:rsidRPr="007F3176">
        <w:rPr>
          <w:rFonts w:ascii="Times New Roman" w:hAnsi="Times New Roman"/>
          <w:sz w:val="28"/>
          <w:szCs w:val="28"/>
        </w:rPr>
        <w:t xml:space="preserve"> облас</w:t>
      </w:r>
      <w:r w:rsidR="002F593E">
        <w:rPr>
          <w:rFonts w:ascii="Times New Roman" w:hAnsi="Times New Roman"/>
          <w:sz w:val="28"/>
          <w:szCs w:val="28"/>
        </w:rPr>
        <w:t>ті</w:t>
      </w:r>
      <w:r w:rsidR="003D1508">
        <w:rPr>
          <w:rFonts w:ascii="Times New Roman" w:hAnsi="Times New Roman"/>
          <w:sz w:val="28"/>
          <w:szCs w:val="28"/>
        </w:rPr>
        <w:t xml:space="preserve"> (далі – </w:t>
      </w:r>
      <w:r w:rsidR="002F593E">
        <w:rPr>
          <w:rFonts w:ascii="Times New Roman" w:hAnsi="Times New Roman"/>
          <w:sz w:val="28"/>
          <w:szCs w:val="28"/>
        </w:rPr>
        <w:t>регіональна</w:t>
      </w:r>
      <w:r w:rsidR="003518E1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3518E1">
        <w:rPr>
          <w:rFonts w:ascii="Times New Roman" w:hAnsi="Times New Roman"/>
          <w:sz w:val="28"/>
          <w:szCs w:val="28"/>
        </w:rPr>
        <w:t>я</w:t>
      </w:r>
      <w:r w:rsidR="003D1508">
        <w:rPr>
          <w:rFonts w:ascii="Times New Roman" w:hAnsi="Times New Roman"/>
          <w:sz w:val="28"/>
          <w:szCs w:val="28"/>
        </w:rPr>
        <w:t>), керується Конституцією України, законами України, актами Президента України та Кабінету Міністрів України,</w:t>
      </w:r>
      <w:r w:rsidR="0066200D">
        <w:rPr>
          <w:rFonts w:ascii="Times New Roman" w:hAnsi="Times New Roman"/>
          <w:sz w:val="28"/>
          <w:szCs w:val="28"/>
        </w:rPr>
        <w:t xml:space="preserve"> наказами Міністерства </w:t>
      </w:r>
      <w:r w:rsidR="001617CF">
        <w:rPr>
          <w:rFonts w:ascii="Times New Roman" w:hAnsi="Times New Roman"/>
          <w:sz w:val="28"/>
          <w:szCs w:val="28"/>
        </w:rPr>
        <w:t>а</w:t>
      </w:r>
      <w:r w:rsidR="0066200D">
        <w:rPr>
          <w:rFonts w:ascii="Times New Roman" w:hAnsi="Times New Roman"/>
          <w:sz w:val="28"/>
          <w:szCs w:val="28"/>
        </w:rPr>
        <w:t>грарної політики та продовольства України (далі – Мінагрополітики), іншими нормативно-правовими актами та цим Положенням.</w:t>
      </w:r>
    </w:p>
    <w:p w:rsidR="0066200D" w:rsidRDefault="0066200D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200D" w:rsidRPr="00F6625C" w:rsidRDefault="0066200D" w:rsidP="000A5AE4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6625C">
        <w:rPr>
          <w:rFonts w:ascii="Times New Roman" w:hAnsi="Times New Roman"/>
          <w:b/>
          <w:sz w:val="28"/>
          <w:szCs w:val="28"/>
        </w:rPr>
        <w:t>ІІ. Функції та склад регіональної комісії</w:t>
      </w:r>
    </w:p>
    <w:p w:rsidR="00C7369A" w:rsidRDefault="00C7369A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36BB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Основними завданнями діяльності </w:t>
      </w:r>
      <w:r w:rsidR="00DE7DE7">
        <w:rPr>
          <w:rFonts w:ascii="Times New Roman" w:hAnsi="Times New Roman"/>
          <w:sz w:val="28"/>
          <w:szCs w:val="28"/>
        </w:rPr>
        <w:t>регіональної</w:t>
      </w:r>
      <w:r w:rsidR="00254B8A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254B8A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є </w:t>
      </w:r>
      <w:r w:rsidR="003D076E">
        <w:rPr>
          <w:rFonts w:ascii="Times New Roman" w:hAnsi="Times New Roman"/>
          <w:sz w:val="28"/>
          <w:szCs w:val="28"/>
        </w:rPr>
        <w:t>організація збору заявок і документів, поданих кооперативами для отримання фінансової підтримки, їх розгляд, формування реєстрів кооперативів – одержувачів бюджетних коштів і подання їх до Мінагрополітики.</w:t>
      </w:r>
    </w:p>
    <w:p w:rsidR="00A36BB6" w:rsidRDefault="00A36BB6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A60689">
        <w:rPr>
          <w:rFonts w:ascii="Times New Roman" w:hAnsi="Times New Roman"/>
          <w:sz w:val="28"/>
          <w:szCs w:val="28"/>
        </w:rPr>
        <w:t>Регіональна</w:t>
      </w:r>
      <w:r w:rsidR="00E26765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C12984">
        <w:rPr>
          <w:rFonts w:ascii="Times New Roman" w:hAnsi="Times New Roman"/>
          <w:sz w:val="28"/>
          <w:szCs w:val="28"/>
        </w:rPr>
        <w:t>я</w:t>
      </w:r>
      <w:r w:rsidR="00B635D5">
        <w:rPr>
          <w:rFonts w:ascii="Times New Roman" w:hAnsi="Times New Roman"/>
          <w:sz w:val="28"/>
          <w:szCs w:val="28"/>
        </w:rPr>
        <w:t xml:space="preserve"> під час виконання покладених на неї завдань взаємодіє з державними органами, органами місцевого самоврядування, підприємствами, установами та організаціями і має право отримувати від них в установленому порядку інформацію, необхідн</w:t>
      </w:r>
      <w:r w:rsidR="00C025B6">
        <w:rPr>
          <w:rFonts w:ascii="Times New Roman" w:hAnsi="Times New Roman"/>
          <w:sz w:val="28"/>
          <w:szCs w:val="28"/>
        </w:rPr>
        <w:t>у</w:t>
      </w:r>
      <w:r w:rsidR="00B635D5">
        <w:rPr>
          <w:rFonts w:ascii="Times New Roman" w:hAnsi="Times New Roman"/>
          <w:sz w:val="28"/>
          <w:szCs w:val="28"/>
        </w:rPr>
        <w:t xml:space="preserve"> для виконання своїх завдань.</w:t>
      </w:r>
    </w:p>
    <w:p w:rsidR="00BD35F8" w:rsidRDefault="00BD35F8" w:rsidP="000A5AE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A73A4">
        <w:rPr>
          <w:rFonts w:ascii="Times New Roman" w:hAnsi="Times New Roman"/>
          <w:sz w:val="28"/>
          <w:szCs w:val="28"/>
        </w:rPr>
        <w:t>Регіональна</w:t>
      </w:r>
      <w:r w:rsidR="00D549BE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D549BE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 xml:space="preserve">утворюється у складі голови, заступника, секретаря та членів </w:t>
      </w:r>
      <w:r w:rsidR="00AE40C4">
        <w:rPr>
          <w:rFonts w:ascii="Times New Roman" w:hAnsi="Times New Roman"/>
          <w:sz w:val="28"/>
          <w:szCs w:val="28"/>
        </w:rPr>
        <w:t>регіональн</w:t>
      </w:r>
      <w:r w:rsidR="000375E2">
        <w:rPr>
          <w:rFonts w:ascii="Times New Roman" w:hAnsi="Times New Roman"/>
          <w:sz w:val="28"/>
          <w:szCs w:val="28"/>
        </w:rPr>
        <w:t>ої</w:t>
      </w:r>
      <w:r w:rsidR="000375E2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0375E2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>.</w:t>
      </w:r>
    </w:p>
    <w:p w:rsidR="00BD35F8" w:rsidRDefault="000A5AE4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BD35F8">
        <w:rPr>
          <w:rFonts w:ascii="Times New Roman" w:hAnsi="Times New Roman"/>
          <w:sz w:val="28"/>
          <w:szCs w:val="28"/>
        </w:rPr>
        <w:t xml:space="preserve">До складу </w:t>
      </w:r>
      <w:r w:rsidR="00FA73A4">
        <w:rPr>
          <w:rFonts w:ascii="Times New Roman" w:hAnsi="Times New Roman"/>
          <w:sz w:val="28"/>
          <w:szCs w:val="28"/>
        </w:rPr>
        <w:t>регіональної</w:t>
      </w:r>
      <w:r w:rsidR="00607167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607167">
        <w:rPr>
          <w:rFonts w:ascii="Times New Roman" w:hAnsi="Times New Roman"/>
          <w:sz w:val="28"/>
          <w:szCs w:val="28"/>
        </w:rPr>
        <w:t>ї</w:t>
      </w:r>
      <w:r w:rsidR="00BD35F8">
        <w:rPr>
          <w:rFonts w:ascii="Times New Roman" w:hAnsi="Times New Roman"/>
          <w:sz w:val="28"/>
          <w:szCs w:val="28"/>
        </w:rPr>
        <w:t xml:space="preserve"> входять представники Департаменту агропромислового розвитку Сумської обласної державної</w:t>
      </w:r>
      <w:r w:rsidR="00801EA8">
        <w:rPr>
          <w:rFonts w:ascii="Times New Roman" w:hAnsi="Times New Roman"/>
          <w:sz w:val="28"/>
          <w:szCs w:val="28"/>
        </w:rPr>
        <w:t xml:space="preserve"> адм</w:t>
      </w:r>
      <w:r w:rsidR="005625AF">
        <w:rPr>
          <w:rFonts w:ascii="Times New Roman" w:hAnsi="Times New Roman"/>
          <w:sz w:val="28"/>
          <w:szCs w:val="28"/>
        </w:rPr>
        <w:t xml:space="preserve">іністрації, фінансових органів, територіального органу </w:t>
      </w:r>
      <w:r w:rsidR="005625AF" w:rsidRPr="00EC59D8">
        <w:rPr>
          <w:rFonts w:ascii="Times New Roman" w:hAnsi="Times New Roman"/>
          <w:sz w:val="28"/>
          <w:szCs w:val="28"/>
        </w:rPr>
        <w:t>Д</w:t>
      </w:r>
      <w:r w:rsidR="00607167" w:rsidRPr="00EC59D8">
        <w:rPr>
          <w:rFonts w:ascii="Times New Roman" w:hAnsi="Times New Roman"/>
          <w:sz w:val="28"/>
          <w:szCs w:val="28"/>
        </w:rPr>
        <w:t>ержавної фіскальної служби</w:t>
      </w:r>
      <w:r w:rsidR="005625AF" w:rsidRPr="00EC59D8">
        <w:rPr>
          <w:rFonts w:ascii="Times New Roman" w:hAnsi="Times New Roman"/>
          <w:sz w:val="28"/>
          <w:szCs w:val="28"/>
        </w:rPr>
        <w:t xml:space="preserve">, міжрегіонального територіального органу </w:t>
      </w:r>
      <w:r w:rsidR="00971B03" w:rsidRPr="00EC59D8">
        <w:rPr>
          <w:rFonts w:ascii="Times New Roman" w:hAnsi="Times New Roman"/>
          <w:sz w:val="28"/>
          <w:szCs w:val="28"/>
        </w:rPr>
        <w:t>Державної аудиторської служби</w:t>
      </w:r>
      <w:r w:rsidR="005625AF" w:rsidRPr="00EC59D8">
        <w:rPr>
          <w:rFonts w:ascii="Times New Roman" w:hAnsi="Times New Roman"/>
          <w:sz w:val="28"/>
          <w:szCs w:val="28"/>
        </w:rPr>
        <w:t>,</w:t>
      </w:r>
      <w:r w:rsidR="005625AF">
        <w:rPr>
          <w:rFonts w:ascii="Times New Roman" w:hAnsi="Times New Roman"/>
          <w:sz w:val="28"/>
          <w:szCs w:val="28"/>
        </w:rPr>
        <w:t xml:space="preserve"> регіонального відділення </w:t>
      </w:r>
      <w:r w:rsidR="005625AF" w:rsidRPr="0013251A">
        <w:rPr>
          <w:rFonts w:ascii="Times New Roman" w:hAnsi="Times New Roman"/>
          <w:sz w:val="28"/>
          <w:szCs w:val="28"/>
        </w:rPr>
        <w:t xml:space="preserve">Українського </w:t>
      </w:r>
      <w:r w:rsidR="0013251A" w:rsidRPr="0013251A">
        <w:rPr>
          <w:rFonts w:ascii="Times New Roman" w:hAnsi="Times New Roman"/>
          <w:color w:val="000000" w:themeColor="text1"/>
          <w:sz w:val="28"/>
          <w:szCs w:val="28"/>
        </w:rPr>
        <w:t>державного фонду підтримки фермерських господарств</w:t>
      </w:r>
      <w:r w:rsidR="0013251A">
        <w:rPr>
          <w:rFonts w:ascii="Times New Roman" w:hAnsi="Times New Roman"/>
          <w:color w:val="000000" w:themeColor="text1"/>
          <w:sz w:val="28"/>
          <w:szCs w:val="28"/>
        </w:rPr>
        <w:t>, обласних представництв громадських організацій (за згодою). Кількість представників громадських організацій становить не менше третини від загального складу регіональної комісії.</w:t>
      </w:r>
    </w:p>
    <w:p w:rsidR="003127D6" w:rsidRDefault="000A5AE4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5. </w:t>
      </w:r>
      <w:r w:rsidR="00EC59D8">
        <w:rPr>
          <w:rFonts w:ascii="Times New Roman" w:hAnsi="Times New Roman"/>
          <w:sz w:val="28"/>
          <w:szCs w:val="28"/>
        </w:rPr>
        <w:t>Регіональну</w:t>
      </w:r>
      <w:r w:rsidR="00AA0D27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AA0D27">
        <w:rPr>
          <w:rFonts w:ascii="Times New Roman" w:hAnsi="Times New Roman"/>
          <w:sz w:val="28"/>
          <w:szCs w:val="28"/>
        </w:rPr>
        <w:t>ю</w:t>
      </w:r>
      <w:r w:rsidR="00AA0D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27D6">
        <w:rPr>
          <w:rFonts w:ascii="Times New Roman" w:hAnsi="Times New Roman"/>
          <w:color w:val="000000" w:themeColor="text1"/>
          <w:sz w:val="28"/>
          <w:szCs w:val="28"/>
        </w:rPr>
        <w:t>очолює директор Департаменту агропромислового розвитку Сумської обласної державної адміністрації.</w:t>
      </w:r>
    </w:p>
    <w:p w:rsidR="003127D6" w:rsidRDefault="000A5AE4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6. </w:t>
      </w:r>
      <w:r w:rsidR="003127D6">
        <w:rPr>
          <w:rFonts w:ascii="Times New Roman" w:hAnsi="Times New Roman"/>
          <w:color w:val="000000" w:themeColor="text1"/>
          <w:sz w:val="28"/>
          <w:szCs w:val="28"/>
        </w:rPr>
        <w:t xml:space="preserve">Положення та персональний склад </w:t>
      </w:r>
      <w:r w:rsidR="00213530">
        <w:rPr>
          <w:rFonts w:ascii="Times New Roman" w:hAnsi="Times New Roman"/>
          <w:sz w:val="28"/>
          <w:szCs w:val="28"/>
        </w:rPr>
        <w:t>регіональної</w:t>
      </w:r>
      <w:r w:rsidR="00971B03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971B03">
        <w:rPr>
          <w:rFonts w:ascii="Times New Roman" w:hAnsi="Times New Roman"/>
          <w:sz w:val="28"/>
          <w:szCs w:val="28"/>
        </w:rPr>
        <w:t>ї</w:t>
      </w:r>
      <w:r w:rsidR="002D6EC8">
        <w:rPr>
          <w:rFonts w:ascii="Times New Roman" w:hAnsi="Times New Roman"/>
          <w:color w:val="000000" w:themeColor="text1"/>
          <w:sz w:val="28"/>
          <w:szCs w:val="28"/>
        </w:rPr>
        <w:t xml:space="preserve"> затверджується наказом Департаменту агропромислового розвитку Сумської обласної державної адміністрації.</w:t>
      </w:r>
    </w:p>
    <w:p w:rsidR="007E0780" w:rsidRDefault="002D6EC8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</w:t>
      </w:r>
      <w:r w:rsidR="007E0780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Участь у засіданнях </w:t>
      </w:r>
      <w:r w:rsidR="009D3B77">
        <w:rPr>
          <w:rFonts w:ascii="Times New Roman" w:hAnsi="Times New Roman"/>
          <w:sz w:val="28"/>
          <w:szCs w:val="28"/>
        </w:rPr>
        <w:t>регіональної</w:t>
      </w:r>
      <w:r w:rsidR="009D3B77" w:rsidRPr="007F3176">
        <w:rPr>
          <w:rFonts w:ascii="Times New Roman" w:hAnsi="Times New Roman"/>
          <w:sz w:val="28"/>
          <w:szCs w:val="28"/>
        </w:rPr>
        <w:t xml:space="preserve"> </w:t>
      </w:r>
      <w:r w:rsidR="00AA0D27" w:rsidRPr="007F3176">
        <w:rPr>
          <w:rFonts w:ascii="Times New Roman" w:hAnsi="Times New Roman"/>
          <w:sz w:val="28"/>
          <w:szCs w:val="28"/>
        </w:rPr>
        <w:t>комісі</w:t>
      </w:r>
      <w:r w:rsidR="00AA0D27">
        <w:rPr>
          <w:rFonts w:ascii="Times New Roman" w:hAnsi="Times New Roman"/>
          <w:sz w:val="28"/>
          <w:szCs w:val="28"/>
        </w:rPr>
        <w:t>ї</w:t>
      </w:r>
      <w:r w:rsidR="00C025B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може брати тільки та особа, </w:t>
      </w:r>
      <w:r w:rsidR="00A52A03">
        <w:rPr>
          <w:rFonts w:ascii="Times New Roman" w:hAnsi="Times New Roman"/>
          <w:color w:val="000000" w:themeColor="text1"/>
          <w:sz w:val="28"/>
          <w:szCs w:val="28"/>
        </w:rPr>
        <w:t xml:space="preserve">яку включено до її складу. Заміна члена </w:t>
      </w:r>
      <w:r w:rsidR="00C230D2">
        <w:rPr>
          <w:rFonts w:ascii="Times New Roman" w:hAnsi="Times New Roman"/>
          <w:sz w:val="28"/>
          <w:szCs w:val="28"/>
        </w:rPr>
        <w:t>регіональн</w:t>
      </w:r>
      <w:r w:rsidR="000F19E7">
        <w:rPr>
          <w:rFonts w:ascii="Times New Roman" w:hAnsi="Times New Roman"/>
          <w:sz w:val="28"/>
          <w:szCs w:val="28"/>
        </w:rPr>
        <w:t>ої</w:t>
      </w:r>
      <w:r w:rsidR="000F19E7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0F19E7">
        <w:rPr>
          <w:rFonts w:ascii="Times New Roman" w:hAnsi="Times New Roman"/>
          <w:sz w:val="28"/>
          <w:szCs w:val="28"/>
        </w:rPr>
        <w:t>ї</w:t>
      </w:r>
      <w:r w:rsidR="000F19E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2A03">
        <w:rPr>
          <w:rFonts w:ascii="Times New Roman" w:hAnsi="Times New Roman"/>
          <w:color w:val="000000" w:themeColor="text1"/>
          <w:sz w:val="28"/>
          <w:szCs w:val="28"/>
        </w:rPr>
        <w:t>допускається виключно шляхом внесення змін до затвердженого складу.</w:t>
      </w:r>
      <w:r w:rsidR="007E0780">
        <w:rPr>
          <w:rFonts w:ascii="Times New Roman" w:hAnsi="Times New Roman"/>
          <w:color w:val="000000" w:themeColor="text1"/>
          <w:sz w:val="28"/>
          <w:szCs w:val="28"/>
        </w:rPr>
        <w:t xml:space="preserve"> Делегування повноважень члена </w:t>
      </w:r>
      <w:r w:rsidR="009D3B77">
        <w:rPr>
          <w:rFonts w:ascii="Times New Roman" w:hAnsi="Times New Roman"/>
          <w:sz w:val="28"/>
          <w:szCs w:val="28"/>
        </w:rPr>
        <w:t>регіональної</w:t>
      </w:r>
      <w:r w:rsidR="00D9017E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D9017E">
        <w:rPr>
          <w:rFonts w:ascii="Times New Roman" w:hAnsi="Times New Roman"/>
          <w:sz w:val="28"/>
          <w:szCs w:val="28"/>
        </w:rPr>
        <w:t>ї</w:t>
      </w:r>
      <w:r w:rsidR="00D901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0780">
        <w:rPr>
          <w:rFonts w:ascii="Times New Roman" w:hAnsi="Times New Roman"/>
          <w:color w:val="000000" w:themeColor="text1"/>
          <w:sz w:val="28"/>
          <w:szCs w:val="28"/>
        </w:rPr>
        <w:t>(у тому числі й тимчасове) іншим особам не допускається.</w:t>
      </w:r>
    </w:p>
    <w:p w:rsidR="00C738C3" w:rsidRDefault="007E0780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8.</w:t>
      </w:r>
      <w:r w:rsidR="000A5AE4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56705">
        <w:rPr>
          <w:rFonts w:ascii="Times New Roman" w:hAnsi="Times New Roman"/>
          <w:color w:val="000000" w:themeColor="text1"/>
          <w:sz w:val="28"/>
          <w:szCs w:val="28"/>
        </w:rPr>
        <w:t xml:space="preserve">Термін повноважень </w:t>
      </w:r>
      <w:r w:rsidR="00287D26">
        <w:rPr>
          <w:rFonts w:ascii="Times New Roman" w:hAnsi="Times New Roman"/>
          <w:sz w:val="28"/>
          <w:szCs w:val="28"/>
        </w:rPr>
        <w:t>регіональн</w:t>
      </w:r>
      <w:r w:rsidR="003D0E87">
        <w:rPr>
          <w:rFonts w:ascii="Times New Roman" w:hAnsi="Times New Roman"/>
          <w:sz w:val="28"/>
          <w:szCs w:val="28"/>
        </w:rPr>
        <w:t>ої</w:t>
      </w:r>
      <w:r w:rsidR="003D0E87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3D0E87">
        <w:rPr>
          <w:rFonts w:ascii="Times New Roman" w:hAnsi="Times New Roman"/>
          <w:sz w:val="28"/>
          <w:szCs w:val="28"/>
        </w:rPr>
        <w:t>ї</w:t>
      </w:r>
      <w:r w:rsidR="00F12625">
        <w:rPr>
          <w:rFonts w:ascii="Times New Roman" w:hAnsi="Times New Roman"/>
          <w:color w:val="000000" w:themeColor="text1"/>
          <w:sz w:val="28"/>
          <w:szCs w:val="28"/>
        </w:rPr>
        <w:t xml:space="preserve"> становить один бюджетний рік.</w:t>
      </w:r>
    </w:p>
    <w:p w:rsidR="005B4D54" w:rsidRDefault="00C738C3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9. Засідання </w:t>
      </w:r>
      <w:r w:rsidR="00174CE7">
        <w:rPr>
          <w:rFonts w:ascii="Times New Roman" w:hAnsi="Times New Roman"/>
          <w:sz w:val="28"/>
          <w:szCs w:val="28"/>
        </w:rPr>
        <w:t>регіональної</w:t>
      </w:r>
      <w:r w:rsidR="00174CE7" w:rsidRPr="007F3176">
        <w:rPr>
          <w:rFonts w:ascii="Times New Roman" w:hAnsi="Times New Roman"/>
          <w:sz w:val="28"/>
          <w:szCs w:val="28"/>
        </w:rPr>
        <w:t xml:space="preserve"> </w:t>
      </w:r>
      <w:r w:rsidR="003D0E87" w:rsidRPr="007F3176">
        <w:rPr>
          <w:rFonts w:ascii="Times New Roman" w:hAnsi="Times New Roman"/>
          <w:sz w:val="28"/>
          <w:szCs w:val="28"/>
        </w:rPr>
        <w:t>комісі</w:t>
      </w:r>
      <w:r w:rsidR="003D0E87">
        <w:rPr>
          <w:rFonts w:ascii="Times New Roman" w:hAnsi="Times New Roman"/>
          <w:sz w:val="28"/>
          <w:szCs w:val="28"/>
        </w:rPr>
        <w:t>ї</w:t>
      </w:r>
      <w:r w:rsidR="005B4D54">
        <w:rPr>
          <w:rFonts w:ascii="Times New Roman" w:hAnsi="Times New Roman"/>
          <w:color w:val="000000" w:themeColor="text1"/>
          <w:sz w:val="28"/>
          <w:szCs w:val="28"/>
        </w:rPr>
        <w:t xml:space="preserve"> є правомочним, якщо в ньому бере участь не менш ніж дві третини членів комісії.</w:t>
      </w:r>
    </w:p>
    <w:p w:rsidR="002D6EC8" w:rsidRDefault="005B4D54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10. Рішення</w:t>
      </w:r>
      <w:r w:rsidR="003A63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4CE7">
        <w:rPr>
          <w:rFonts w:ascii="Times New Roman" w:hAnsi="Times New Roman"/>
          <w:sz w:val="28"/>
          <w:szCs w:val="28"/>
        </w:rPr>
        <w:t>регіональної</w:t>
      </w:r>
      <w:r w:rsidR="003D0E87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3D0E87">
        <w:rPr>
          <w:rFonts w:ascii="Times New Roman" w:hAnsi="Times New Roman"/>
          <w:sz w:val="28"/>
          <w:szCs w:val="28"/>
        </w:rPr>
        <w:t>ї</w:t>
      </w:r>
      <w:r w:rsidR="003D3FBC">
        <w:rPr>
          <w:rFonts w:ascii="Times New Roman" w:hAnsi="Times New Roman"/>
          <w:color w:val="000000" w:themeColor="text1"/>
          <w:sz w:val="28"/>
          <w:szCs w:val="28"/>
        </w:rPr>
        <w:t xml:space="preserve"> приймаються на її засіданнях</w:t>
      </w:r>
      <w:r w:rsidR="007E0780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2D6EC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D3FBC">
        <w:rPr>
          <w:rFonts w:ascii="Times New Roman" w:hAnsi="Times New Roman"/>
          <w:color w:val="000000" w:themeColor="text1"/>
          <w:sz w:val="28"/>
          <w:szCs w:val="28"/>
        </w:rPr>
        <w:t>відкритим голосуванням простою більшістю голосів, оформл</w:t>
      </w:r>
      <w:r w:rsidR="00AD7E40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3D3FBC">
        <w:rPr>
          <w:rFonts w:ascii="Times New Roman" w:hAnsi="Times New Roman"/>
          <w:color w:val="000000" w:themeColor="text1"/>
          <w:sz w:val="28"/>
          <w:szCs w:val="28"/>
        </w:rPr>
        <w:t>ються протоколом та підписуються головою і всіма член</w:t>
      </w:r>
      <w:r w:rsidR="00B4657A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D3FBC">
        <w:rPr>
          <w:rFonts w:ascii="Times New Roman" w:hAnsi="Times New Roman"/>
          <w:color w:val="000000" w:themeColor="text1"/>
          <w:sz w:val="28"/>
          <w:szCs w:val="28"/>
        </w:rPr>
        <w:t xml:space="preserve">ми, присутніми на засіданні. У разі рівної </w:t>
      </w:r>
      <w:r w:rsidR="00D91B99">
        <w:rPr>
          <w:rFonts w:ascii="Times New Roman" w:hAnsi="Times New Roman"/>
          <w:color w:val="000000" w:themeColor="text1"/>
          <w:sz w:val="28"/>
          <w:szCs w:val="28"/>
        </w:rPr>
        <w:t>кількості голосів голос головуючого на засіданні є вирішальним.</w:t>
      </w:r>
    </w:p>
    <w:p w:rsidR="00D91B99" w:rsidRDefault="00D91B99" w:rsidP="000A5AE4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91B99" w:rsidRPr="00B22DB5" w:rsidRDefault="008504A9" w:rsidP="000A5AE4">
      <w:pPr>
        <w:spacing w:line="36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02BEA">
        <w:rPr>
          <w:rFonts w:ascii="Times New Roman" w:hAnsi="Times New Roman"/>
          <w:b/>
          <w:color w:val="000000" w:themeColor="text1"/>
          <w:sz w:val="28"/>
          <w:szCs w:val="28"/>
        </w:rPr>
        <w:t>ІІІ.</w:t>
      </w:r>
      <w:r w:rsidRPr="00B22DB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Організація роботи регіональної комісії</w:t>
      </w:r>
    </w:p>
    <w:p w:rsidR="00ED368B" w:rsidRDefault="0090555D" w:rsidP="000A5AE4">
      <w:pPr>
        <w:pStyle w:val="af"/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1. </w:t>
      </w:r>
      <w:r w:rsidR="002576EF" w:rsidRPr="00E22F96">
        <w:rPr>
          <w:rFonts w:ascii="Times New Roman" w:hAnsi="Times New Roman"/>
          <w:color w:val="000000" w:themeColor="text1"/>
          <w:sz w:val="28"/>
          <w:szCs w:val="28"/>
        </w:rPr>
        <w:t xml:space="preserve">Основною формою роботи </w:t>
      </w:r>
      <w:r w:rsidR="00165883">
        <w:rPr>
          <w:rFonts w:ascii="Times New Roman" w:hAnsi="Times New Roman"/>
          <w:sz w:val="28"/>
          <w:szCs w:val="28"/>
        </w:rPr>
        <w:t>регіональної</w:t>
      </w:r>
      <w:r w:rsidR="00165883" w:rsidRPr="007F3176">
        <w:rPr>
          <w:rFonts w:ascii="Times New Roman" w:hAnsi="Times New Roman"/>
          <w:sz w:val="28"/>
          <w:szCs w:val="28"/>
        </w:rPr>
        <w:t xml:space="preserve"> </w:t>
      </w:r>
      <w:r w:rsidR="00E273A6" w:rsidRPr="007F3176">
        <w:rPr>
          <w:rFonts w:ascii="Times New Roman" w:hAnsi="Times New Roman"/>
          <w:sz w:val="28"/>
          <w:szCs w:val="28"/>
        </w:rPr>
        <w:t>комісі</w:t>
      </w:r>
      <w:r w:rsidR="00E273A6">
        <w:rPr>
          <w:rFonts w:ascii="Times New Roman" w:hAnsi="Times New Roman"/>
          <w:sz w:val="28"/>
          <w:szCs w:val="28"/>
        </w:rPr>
        <w:t>ї</w:t>
      </w:r>
      <w:r w:rsidR="002576EF" w:rsidRPr="00E22F96">
        <w:rPr>
          <w:rFonts w:ascii="Times New Roman" w:hAnsi="Times New Roman"/>
          <w:color w:val="000000" w:themeColor="text1"/>
          <w:sz w:val="28"/>
          <w:szCs w:val="28"/>
        </w:rPr>
        <w:t xml:space="preserve"> є засідання, що проводяться</w:t>
      </w:r>
      <w:r w:rsidR="00E22F96" w:rsidRPr="00E22F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76EF" w:rsidRPr="00E22F96">
        <w:rPr>
          <w:rFonts w:ascii="Times New Roman" w:hAnsi="Times New Roman"/>
          <w:color w:val="000000" w:themeColor="text1"/>
          <w:sz w:val="28"/>
          <w:szCs w:val="28"/>
        </w:rPr>
        <w:t>у разі потреби, але не рідше одного разу на місяць.</w:t>
      </w:r>
      <w:r w:rsidR="00E22F96" w:rsidRPr="00E22F96">
        <w:rPr>
          <w:rFonts w:ascii="Times New Roman" w:hAnsi="Times New Roman"/>
          <w:color w:val="000000" w:themeColor="text1"/>
          <w:sz w:val="28"/>
          <w:szCs w:val="28"/>
        </w:rPr>
        <w:t xml:space="preserve"> Останнє засідання </w:t>
      </w:r>
      <w:r w:rsidR="00056FDB">
        <w:rPr>
          <w:rFonts w:ascii="Times New Roman" w:hAnsi="Times New Roman"/>
          <w:sz w:val="28"/>
          <w:szCs w:val="28"/>
        </w:rPr>
        <w:t>регіональн</w:t>
      </w:r>
      <w:r w:rsidR="00467464">
        <w:rPr>
          <w:rFonts w:ascii="Times New Roman" w:hAnsi="Times New Roman"/>
          <w:sz w:val="28"/>
          <w:szCs w:val="28"/>
        </w:rPr>
        <w:t>ої</w:t>
      </w:r>
      <w:r w:rsidR="00467464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467464">
        <w:rPr>
          <w:rFonts w:ascii="Times New Roman" w:hAnsi="Times New Roman"/>
          <w:sz w:val="28"/>
          <w:szCs w:val="28"/>
        </w:rPr>
        <w:t>ї</w:t>
      </w:r>
      <w:r w:rsidR="00467464" w:rsidRPr="00E22F9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22F96" w:rsidRPr="00E22F96">
        <w:rPr>
          <w:rFonts w:ascii="Times New Roman" w:hAnsi="Times New Roman"/>
          <w:color w:val="000000" w:themeColor="text1"/>
          <w:sz w:val="28"/>
          <w:szCs w:val="28"/>
        </w:rPr>
        <w:t>проводиться до 01 грудня поточного року.</w:t>
      </w:r>
    </w:p>
    <w:p w:rsidR="008429D6" w:rsidRDefault="0090555D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 Після надходження від Мін</w:t>
      </w:r>
      <w:r w:rsidR="00A508BD">
        <w:rPr>
          <w:rFonts w:ascii="Times New Roman" w:hAnsi="Times New Roman"/>
          <w:color w:val="000000" w:themeColor="text1"/>
          <w:sz w:val="28"/>
          <w:szCs w:val="28"/>
        </w:rPr>
        <w:t>агрополітики</w:t>
      </w:r>
      <w:r w:rsidR="0030521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08BD">
        <w:rPr>
          <w:rFonts w:ascii="Times New Roman" w:hAnsi="Times New Roman"/>
          <w:color w:val="000000" w:themeColor="text1"/>
          <w:sz w:val="28"/>
          <w:szCs w:val="28"/>
        </w:rPr>
        <w:t>інформації про розподіл бюджетних призначень</w:t>
      </w:r>
      <w:r w:rsidR="00262FF9">
        <w:rPr>
          <w:rFonts w:ascii="Times New Roman" w:hAnsi="Times New Roman"/>
          <w:color w:val="000000" w:themeColor="text1"/>
          <w:sz w:val="28"/>
          <w:szCs w:val="28"/>
        </w:rPr>
        <w:t xml:space="preserve"> за </w:t>
      </w:r>
      <w:r w:rsidR="00B22DB5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262FF9">
        <w:rPr>
          <w:rFonts w:ascii="Times New Roman" w:hAnsi="Times New Roman"/>
          <w:color w:val="000000" w:themeColor="text1"/>
          <w:sz w:val="28"/>
          <w:szCs w:val="28"/>
        </w:rPr>
        <w:t xml:space="preserve">рограмою </w:t>
      </w:r>
      <w:r w:rsidR="000A6F72">
        <w:rPr>
          <w:rFonts w:ascii="Times New Roman" w:hAnsi="Times New Roman"/>
          <w:sz w:val="28"/>
          <w:szCs w:val="28"/>
        </w:rPr>
        <w:t>регіональна</w:t>
      </w:r>
      <w:r w:rsidR="000A6F72" w:rsidRPr="007F3176">
        <w:rPr>
          <w:rFonts w:ascii="Times New Roman" w:hAnsi="Times New Roman"/>
          <w:sz w:val="28"/>
          <w:szCs w:val="28"/>
        </w:rPr>
        <w:t xml:space="preserve"> </w:t>
      </w:r>
      <w:r w:rsidR="00467464" w:rsidRPr="007F3176">
        <w:rPr>
          <w:rFonts w:ascii="Times New Roman" w:hAnsi="Times New Roman"/>
          <w:sz w:val="28"/>
          <w:szCs w:val="28"/>
        </w:rPr>
        <w:t>комісі</w:t>
      </w:r>
      <w:r w:rsidR="00467464">
        <w:rPr>
          <w:rFonts w:ascii="Times New Roman" w:hAnsi="Times New Roman"/>
          <w:sz w:val="28"/>
          <w:szCs w:val="28"/>
        </w:rPr>
        <w:t>я</w:t>
      </w:r>
      <w:r w:rsidR="00262FF9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62FF9" w:rsidRDefault="00262FF9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оголошує про початок прийому заявок на отримання фінансової підтримки кооперативами у друкованих засобах масової інформації та на </w:t>
      </w:r>
      <w:r w:rsidR="0080263F" w:rsidRPr="00F32B59">
        <w:rPr>
          <w:rFonts w:ascii="Times New Roman" w:hAnsi="Times New Roman"/>
          <w:sz w:val="28"/>
          <w:szCs w:val="28"/>
        </w:rPr>
        <w:t>офіційному веб-</w:t>
      </w:r>
      <w:r w:rsidR="0080263F">
        <w:rPr>
          <w:rFonts w:ascii="Times New Roman" w:hAnsi="Times New Roman"/>
          <w:sz w:val="28"/>
          <w:szCs w:val="28"/>
        </w:rPr>
        <w:t>сайті</w:t>
      </w:r>
      <w:r w:rsidR="0080263F" w:rsidRPr="00F32B59">
        <w:rPr>
          <w:rFonts w:ascii="Times New Roman" w:hAnsi="Times New Roman"/>
          <w:sz w:val="28"/>
          <w:szCs w:val="28"/>
        </w:rPr>
        <w:t xml:space="preserve"> </w:t>
      </w:r>
      <w:r w:rsidR="0080263F" w:rsidRPr="0080263F">
        <w:rPr>
          <w:rFonts w:ascii="Times New Roman" w:hAnsi="Times New Roman"/>
          <w:sz w:val="28"/>
          <w:szCs w:val="28"/>
        </w:rPr>
        <w:t xml:space="preserve">Департаменту </w:t>
      </w:r>
      <w:r w:rsidR="0080263F" w:rsidRPr="0080263F">
        <w:rPr>
          <w:rFonts w:ascii="Times New Roman" w:hAnsi="Times New Roman"/>
          <w:color w:val="000000" w:themeColor="text1"/>
          <w:sz w:val="28"/>
          <w:szCs w:val="28"/>
        </w:rPr>
        <w:t>агропромислового</w:t>
      </w:r>
      <w:r w:rsidR="0080263F">
        <w:rPr>
          <w:rFonts w:ascii="Times New Roman" w:hAnsi="Times New Roman"/>
          <w:color w:val="000000" w:themeColor="text1"/>
          <w:sz w:val="28"/>
          <w:szCs w:val="28"/>
        </w:rPr>
        <w:t xml:space="preserve"> розвитку Сумської обласної державної адміністрації</w:t>
      </w:r>
      <w:r w:rsidR="0080263F" w:rsidRPr="00F32B59">
        <w:rPr>
          <w:rFonts w:ascii="Times New Roman" w:hAnsi="Times New Roman"/>
          <w:sz w:val="28"/>
          <w:szCs w:val="28"/>
        </w:rPr>
        <w:t xml:space="preserve"> веб-порталу місцевих органів виконавчої влади Сумської області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62FF9" w:rsidRDefault="00262FF9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приймає від кооперативів заявки на отримання фінансової підтримки згідно з формою, затвердженою Мінагрополітики, і документи відповід</w:t>
      </w:r>
      <w:r w:rsidR="00B22DB5">
        <w:rPr>
          <w:rFonts w:ascii="Times New Roman" w:hAnsi="Times New Roman"/>
          <w:color w:val="000000" w:themeColor="text1"/>
          <w:sz w:val="28"/>
          <w:szCs w:val="28"/>
        </w:rPr>
        <w:t>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 до переліку, встановленого пунктом 9 Порядку (далі – Перелік), у період,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зазначений в оголошенні, починаючи з дати його оприлюднення </w:t>
      </w:r>
      <w:r w:rsidR="00E9661E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до 15 листопада року публікації оголошення;</w:t>
      </w:r>
    </w:p>
    <w:p w:rsidR="00262FF9" w:rsidRDefault="00262FF9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розглядає у порядку черговості надходження заявки і документи, подані кооперативами (далі – документи)</w:t>
      </w:r>
      <w:r w:rsidR="008756F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756F0" w:rsidRDefault="008756F0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Заявки не приймаються після закінчення строку їх приймання. Інформація про заявку та документи, подані у встановлений строк, вносяться секретарем </w:t>
      </w:r>
      <w:r w:rsidR="009B3813">
        <w:rPr>
          <w:rFonts w:ascii="Times New Roman" w:hAnsi="Times New Roman"/>
          <w:sz w:val="28"/>
          <w:szCs w:val="28"/>
        </w:rPr>
        <w:t>регіональної</w:t>
      </w:r>
      <w:r w:rsidR="009B3813" w:rsidRPr="007F3176">
        <w:rPr>
          <w:rFonts w:ascii="Times New Roman" w:hAnsi="Times New Roman"/>
          <w:sz w:val="28"/>
          <w:szCs w:val="28"/>
        </w:rPr>
        <w:t xml:space="preserve"> </w:t>
      </w:r>
      <w:r w:rsidR="00D32326" w:rsidRPr="007F3176">
        <w:rPr>
          <w:rFonts w:ascii="Times New Roman" w:hAnsi="Times New Roman"/>
          <w:sz w:val="28"/>
          <w:szCs w:val="28"/>
        </w:rPr>
        <w:t>комісі</w:t>
      </w:r>
      <w:r w:rsidR="00D32326">
        <w:rPr>
          <w:rFonts w:ascii="Times New Roman" w:hAnsi="Times New Roman"/>
          <w:sz w:val="28"/>
          <w:szCs w:val="28"/>
        </w:rPr>
        <w:t>ї</w:t>
      </w:r>
      <w:r w:rsidR="00D323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до журналу обліку заявок та документів кооперативів, форму якого затверджує Мінагрополітики, в день їх надходження. Заявка та документи, що додаються до неї, зберігаються протягом трьох років.</w:t>
      </w:r>
    </w:p>
    <w:p w:rsidR="00E25916" w:rsidRDefault="000A5AE4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3. </w:t>
      </w:r>
      <w:r w:rsidR="008756F0">
        <w:rPr>
          <w:rFonts w:ascii="Times New Roman" w:hAnsi="Times New Roman"/>
          <w:color w:val="000000" w:themeColor="text1"/>
          <w:sz w:val="28"/>
          <w:szCs w:val="28"/>
        </w:rPr>
        <w:t xml:space="preserve">Документи </w:t>
      </w:r>
      <w:r w:rsidR="00967A35">
        <w:rPr>
          <w:rFonts w:ascii="Times New Roman" w:hAnsi="Times New Roman"/>
          <w:color w:val="000000" w:themeColor="text1"/>
          <w:sz w:val="28"/>
          <w:szCs w:val="28"/>
        </w:rPr>
        <w:t>розглядаються</w:t>
      </w:r>
      <w:r w:rsidR="00E2591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26B2">
        <w:rPr>
          <w:rFonts w:ascii="Times New Roman" w:hAnsi="Times New Roman"/>
          <w:sz w:val="28"/>
          <w:szCs w:val="28"/>
        </w:rPr>
        <w:t>регіональною</w:t>
      </w:r>
      <w:r w:rsidR="000C39FD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0C39FD">
        <w:rPr>
          <w:rFonts w:ascii="Times New Roman" w:hAnsi="Times New Roman"/>
          <w:sz w:val="28"/>
          <w:szCs w:val="28"/>
        </w:rPr>
        <w:t>єю</w:t>
      </w:r>
      <w:r w:rsidR="00E25916">
        <w:rPr>
          <w:rFonts w:ascii="Times New Roman" w:hAnsi="Times New Roman"/>
          <w:color w:val="000000" w:themeColor="text1"/>
          <w:sz w:val="28"/>
          <w:szCs w:val="28"/>
        </w:rPr>
        <w:t xml:space="preserve">, зокрема на предмет відповідності </w:t>
      </w:r>
      <w:proofErr w:type="spellStart"/>
      <w:r w:rsidR="00E25916">
        <w:rPr>
          <w:rFonts w:ascii="Times New Roman" w:hAnsi="Times New Roman"/>
          <w:color w:val="000000" w:themeColor="text1"/>
          <w:sz w:val="28"/>
          <w:szCs w:val="28"/>
        </w:rPr>
        <w:t>кооператив</w:t>
      </w:r>
      <w:r w:rsidR="008774ED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spellEnd"/>
      <w:r w:rsidR="00E25916">
        <w:rPr>
          <w:rFonts w:ascii="Times New Roman" w:hAnsi="Times New Roman"/>
          <w:color w:val="000000" w:themeColor="text1"/>
          <w:sz w:val="28"/>
          <w:szCs w:val="28"/>
        </w:rPr>
        <w:t xml:space="preserve"> вимогам Порядку, правильності заповнення документів і відповідності їх зазначеному Переліку, повноти наданої кооперативом інформації. Підтвердження достовірності наданої інформації забезпечує кооператив.</w:t>
      </w:r>
    </w:p>
    <w:p w:rsidR="008756F0" w:rsidRDefault="00E25916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4. </w:t>
      </w:r>
      <w:r w:rsidR="00EA68A1">
        <w:rPr>
          <w:rFonts w:ascii="Times New Roman" w:hAnsi="Times New Roman"/>
          <w:color w:val="000000" w:themeColor="text1"/>
          <w:sz w:val="28"/>
          <w:szCs w:val="28"/>
        </w:rPr>
        <w:t xml:space="preserve">Підставами для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66BB8">
        <w:rPr>
          <w:rFonts w:ascii="Times New Roman" w:hAnsi="Times New Roman"/>
          <w:color w:val="000000" w:themeColor="text1"/>
          <w:sz w:val="28"/>
          <w:szCs w:val="28"/>
        </w:rPr>
        <w:t>відхилення регіональною комісією документів є:</w:t>
      </w:r>
    </w:p>
    <w:p w:rsidR="00266BB8" w:rsidRDefault="00266BB8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встановлення факту невідповідності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кооператива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вимогам Порядку;</w:t>
      </w:r>
    </w:p>
    <w:p w:rsidR="005C5F70" w:rsidRDefault="005C5F70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допущення кооперативом помилок під час заповнення документів, які не дозволяють однозначно зрозуміти суть поданих відомостей;</w:t>
      </w:r>
    </w:p>
    <w:p w:rsidR="005C5F70" w:rsidRDefault="005C5F70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подання кооперативом недостовірних та\або неповних відомостей, в тому числі ненадання згоди на обробку його даних;</w:t>
      </w:r>
    </w:p>
    <w:p w:rsidR="005C5F70" w:rsidRDefault="005C5F70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 разі подання кооперативом оформлених</w:t>
      </w:r>
      <w:r w:rsidR="000113ED">
        <w:rPr>
          <w:rFonts w:ascii="Times New Roman" w:hAnsi="Times New Roman"/>
          <w:color w:val="000000" w:themeColor="text1"/>
          <w:sz w:val="28"/>
          <w:szCs w:val="28"/>
        </w:rPr>
        <w:t xml:space="preserve"> неналежним чином або не у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3ED">
        <w:rPr>
          <w:rFonts w:ascii="Times New Roman" w:hAnsi="Times New Roman"/>
          <w:color w:val="000000" w:themeColor="text1"/>
          <w:sz w:val="28"/>
          <w:szCs w:val="28"/>
        </w:rPr>
        <w:t xml:space="preserve">повному обсязі документів зазначені 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 xml:space="preserve">документи повертаються йому </w:t>
      </w:r>
      <w:r w:rsidR="00B24FCA">
        <w:rPr>
          <w:rFonts w:ascii="Times New Roman" w:hAnsi="Times New Roman"/>
          <w:sz w:val="28"/>
          <w:szCs w:val="28"/>
        </w:rPr>
        <w:t>регіональн</w:t>
      </w:r>
      <w:r w:rsidR="00A06EC1">
        <w:rPr>
          <w:rFonts w:ascii="Times New Roman" w:hAnsi="Times New Roman"/>
          <w:sz w:val="28"/>
          <w:szCs w:val="28"/>
        </w:rPr>
        <w:t>ою</w:t>
      </w:r>
      <w:r w:rsidR="00A06EC1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A06EC1">
        <w:rPr>
          <w:rFonts w:ascii="Times New Roman" w:hAnsi="Times New Roman"/>
          <w:sz w:val="28"/>
          <w:szCs w:val="28"/>
        </w:rPr>
        <w:t>єю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 xml:space="preserve"> протягом трьох робочих днів з дати встановлення таких фактів із письмовим зазначенням причин повернення. Рішення </w:t>
      </w:r>
      <w:r w:rsidR="003626B2">
        <w:rPr>
          <w:rFonts w:ascii="Times New Roman" w:hAnsi="Times New Roman"/>
          <w:sz w:val="28"/>
          <w:szCs w:val="28"/>
        </w:rPr>
        <w:t>регіональн</w:t>
      </w:r>
      <w:r w:rsidR="00C474A9">
        <w:rPr>
          <w:rFonts w:ascii="Times New Roman" w:hAnsi="Times New Roman"/>
          <w:sz w:val="28"/>
          <w:szCs w:val="28"/>
        </w:rPr>
        <w:t>ої</w:t>
      </w:r>
      <w:r w:rsidR="00C474A9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C474A9">
        <w:rPr>
          <w:rFonts w:ascii="Times New Roman" w:hAnsi="Times New Roman"/>
          <w:sz w:val="28"/>
          <w:szCs w:val="28"/>
        </w:rPr>
        <w:t>ї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 xml:space="preserve"> про відмову у наданні фінансової підтримки може бути оскаржене кооперативом у встановленому законодавством порядку</w:t>
      </w:r>
      <w:r w:rsidR="002E2E0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3776" w:rsidRDefault="00876404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5. 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>Після усунення причин, на підставі яких документи повернуто, кооператив може подати їх повторно в межах строку прийому документів.</w:t>
      </w:r>
    </w:p>
    <w:p w:rsidR="00333776" w:rsidRDefault="000A5AE4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6. 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 xml:space="preserve">У разі відсутності підстав для відхилення </w:t>
      </w:r>
      <w:r w:rsidR="003626B2">
        <w:rPr>
          <w:rFonts w:ascii="Times New Roman" w:hAnsi="Times New Roman"/>
          <w:sz w:val="28"/>
          <w:szCs w:val="28"/>
        </w:rPr>
        <w:t>регіональна</w:t>
      </w:r>
      <w:r w:rsidR="003626B2" w:rsidRPr="007F3176">
        <w:rPr>
          <w:rFonts w:ascii="Times New Roman" w:hAnsi="Times New Roman"/>
          <w:sz w:val="28"/>
          <w:szCs w:val="28"/>
        </w:rPr>
        <w:t xml:space="preserve"> </w:t>
      </w:r>
      <w:r w:rsidR="00CB50FC" w:rsidRPr="007F3176">
        <w:rPr>
          <w:rFonts w:ascii="Times New Roman" w:hAnsi="Times New Roman"/>
          <w:sz w:val="28"/>
          <w:szCs w:val="28"/>
        </w:rPr>
        <w:t>комісі</w:t>
      </w:r>
      <w:r w:rsidR="00CB50FC">
        <w:rPr>
          <w:rFonts w:ascii="Times New Roman" w:hAnsi="Times New Roman"/>
          <w:sz w:val="28"/>
          <w:szCs w:val="28"/>
        </w:rPr>
        <w:t>я</w:t>
      </w:r>
      <w:r w:rsidR="00333776">
        <w:rPr>
          <w:rFonts w:ascii="Times New Roman" w:hAnsi="Times New Roman"/>
          <w:color w:val="000000" w:themeColor="text1"/>
          <w:sz w:val="28"/>
          <w:szCs w:val="28"/>
        </w:rPr>
        <w:t xml:space="preserve"> розглядає </w:t>
      </w:r>
      <w:r w:rsidR="003F5FCD">
        <w:rPr>
          <w:rFonts w:ascii="Times New Roman" w:hAnsi="Times New Roman"/>
          <w:color w:val="000000" w:themeColor="text1"/>
          <w:sz w:val="28"/>
          <w:szCs w:val="28"/>
        </w:rPr>
        <w:t>подані кооперативом документи.</w:t>
      </w:r>
    </w:p>
    <w:p w:rsidR="003F5FCD" w:rsidRPr="0002613F" w:rsidRDefault="003F5FCD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13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 результатами розгляду документів протягом п’яти робочих днів </w:t>
      </w:r>
      <w:r w:rsidR="003626B2">
        <w:rPr>
          <w:rFonts w:ascii="Times New Roman" w:hAnsi="Times New Roman"/>
          <w:sz w:val="28"/>
          <w:szCs w:val="28"/>
        </w:rPr>
        <w:t>регіональна</w:t>
      </w:r>
      <w:r w:rsidR="003626B2" w:rsidRPr="007F3176">
        <w:rPr>
          <w:rFonts w:ascii="Times New Roman" w:hAnsi="Times New Roman"/>
          <w:sz w:val="28"/>
          <w:szCs w:val="28"/>
        </w:rPr>
        <w:t xml:space="preserve"> </w:t>
      </w:r>
      <w:r w:rsidR="00CB50FC" w:rsidRPr="007F3176">
        <w:rPr>
          <w:rFonts w:ascii="Times New Roman" w:hAnsi="Times New Roman"/>
          <w:sz w:val="28"/>
          <w:szCs w:val="28"/>
        </w:rPr>
        <w:t>комісі</w:t>
      </w:r>
      <w:r w:rsidR="00CB50FC">
        <w:rPr>
          <w:rFonts w:ascii="Times New Roman" w:hAnsi="Times New Roman"/>
          <w:sz w:val="28"/>
          <w:szCs w:val="28"/>
        </w:rPr>
        <w:t>я</w:t>
      </w:r>
      <w:r w:rsidRPr="0002613F">
        <w:rPr>
          <w:rFonts w:ascii="Times New Roman" w:hAnsi="Times New Roman"/>
          <w:color w:val="000000" w:themeColor="text1"/>
          <w:sz w:val="28"/>
          <w:szCs w:val="28"/>
        </w:rPr>
        <w:t xml:space="preserve"> приймає рішення та формує реєстр кооперативів </w:t>
      </w:r>
      <w:r w:rsidR="00D371D2" w:rsidRPr="0002613F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02613F">
        <w:rPr>
          <w:rFonts w:ascii="Times New Roman" w:hAnsi="Times New Roman"/>
          <w:color w:val="000000" w:themeColor="text1"/>
          <w:sz w:val="28"/>
          <w:szCs w:val="28"/>
        </w:rPr>
        <w:t xml:space="preserve">одержувачів </w:t>
      </w:r>
      <w:r w:rsidR="007C306D" w:rsidRPr="0002613F">
        <w:rPr>
          <w:rFonts w:ascii="Times New Roman" w:hAnsi="Times New Roman"/>
          <w:color w:val="000000" w:themeColor="text1"/>
          <w:sz w:val="28"/>
          <w:szCs w:val="28"/>
        </w:rPr>
        <w:t>бюджетних коштів із зазначеними сумами бюджетних коштів, які підлягають виплаті, згідно із затвердженою Мінагрополітики формою.</w:t>
      </w:r>
    </w:p>
    <w:p w:rsidR="007C306D" w:rsidRDefault="007C306D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C306D" w:rsidRPr="005E5F39" w:rsidRDefault="007C306D" w:rsidP="000A5AE4">
      <w:pPr>
        <w:spacing w:line="36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E5F39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Pr="00876404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Права та </w:t>
      </w:r>
      <w:proofErr w:type="spellStart"/>
      <w:r w:rsidRPr="00876404">
        <w:rPr>
          <w:rFonts w:ascii="Times New Roman" w:hAnsi="Times New Roman"/>
          <w:b/>
          <w:color w:val="000000" w:themeColor="text1"/>
          <w:sz w:val="28"/>
          <w:szCs w:val="28"/>
        </w:rPr>
        <w:t>обовʼязки</w:t>
      </w:r>
      <w:proofErr w:type="spellEnd"/>
      <w:r w:rsidRPr="0087640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5E5F39">
        <w:rPr>
          <w:rFonts w:ascii="Times New Roman" w:hAnsi="Times New Roman"/>
          <w:b/>
          <w:color w:val="000000" w:themeColor="text1"/>
          <w:sz w:val="28"/>
          <w:szCs w:val="28"/>
        </w:rPr>
        <w:t>членів регіональної комісії</w:t>
      </w:r>
    </w:p>
    <w:p w:rsidR="007C306D" w:rsidRPr="007C306D" w:rsidRDefault="007C306D" w:rsidP="000A5AE4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306D">
        <w:rPr>
          <w:rFonts w:ascii="Times New Roman" w:hAnsi="Times New Roman"/>
          <w:color w:val="000000" w:themeColor="text1"/>
          <w:sz w:val="28"/>
          <w:szCs w:val="28"/>
        </w:rPr>
        <w:t xml:space="preserve">Голова </w:t>
      </w:r>
      <w:r w:rsidR="003626B2">
        <w:rPr>
          <w:rFonts w:ascii="Times New Roman" w:hAnsi="Times New Roman"/>
          <w:sz w:val="28"/>
          <w:szCs w:val="28"/>
        </w:rPr>
        <w:t>регіональної</w:t>
      </w:r>
      <w:r w:rsidR="003626B2" w:rsidRPr="007F3176">
        <w:rPr>
          <w:rFonts w:ascii="Times New Roman" w:hAnsi="Times New Roman"/>
          <w:sz w:val="28"/>
          <w:szCs w:val="28"/>
        </w:rPr>
        <w:t xml:space="preserve"> </w:t>
      </w:r>
      <w:r w:rsidR="00161C17" w:rsidRPr="007F3176">
        <w:rPr>
          <w:rFonts w:ascii="Times New Roman" w:hAnsi="Times New Roman"/>
          <w:sz w:val="28"/>
          <w:szCs w:val="28"/>
        </w:rPr>
        <w:t>комісі</w:t>
      </w:r>
      <w:r w:rsidR="00161C17">
        <w:rPr>
          <w:rFonts w:ascii="Times New Roman" w:hAnsi="Times New Roman"/>
          <w:sz w:val="28"/>
          <w:szCs w:val="28"/>
        </w:rPr>
        <w:t>ї</w:t>
      </w:r>
      <w:r w:rsidRPr="007C306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C306D" w:rsidRDefault="007C306D" w:rsidP="000A5AE4">
      <w:pPr>
        <w:pStyle w:val="af"/>
        <w:spacing w:line="360" w:lineRule="auto"/>
        <w:ind w:left="709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скликає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та головує на засіданнях </w:t>
      </w:r>
      <w:r w:rsidR="003626B2">
        <w:rPr>
          <w:rFonts w:ascii="Times New Roman" w:hAnsi="Times New Roman"/>
          <w:sz w:val="28"/>
          <w:szCs w:val="28"/>
        </w:rPr>
        <w:t>регіональн</w:t>
      </w:r>
      <w:r w:rsidR="00161C17">
        <w:rPr>
          <w:rFonts w:ascii="Times New Roman" w:hAnsi="Times New Roman"/>
          <w:sz w:val="28"/>
          <w:szCs w:val="28"/>
        </w:rPr>
        <w:t>ої</w:t>
      </w:r>
      <w:r w:rsidR="00161C17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161C17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7C306D" w:rsidRDefault="007C306D" w:rsidP="000A5AE4">
      <w:pPr>
        <w:pStyle w:val="af"/>
        <w:spacing w:line="36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керує діяльністю та підписує документи, сформовані за результатами роботи </w:t>
      </w:r>
      <w:r w:rsidR="003626B2">
        <w:rPr>
          <w:rFonts w:ascii="Times New Roman" w:hAnsi="Times New Roman"/>
          <w:sz w:val="28"/>
          <w:szCs w:val="28"/>
        </w:rPr>
        <w:t>регіональн</w:t>
      </w:r>
      <w:r w:rsidR="00C26979">
        <w:rPr>
          <w:rFonts w:ascii="Times New Roman" w:hAnsi="Times New Roman"/>
          <w:sz w:val="28"/>
          <w:szCs w:val="28"/>
        </w:rPr>
        <w:t>ої</w:t>
      </w:r>
      <w:r w:rsidR="00C26979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C26979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71F32" w:rsidRDefault="00AB2210" w:rsidP="000A5AE4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Члени </w:t>
      </w:r>
      <w:r w:rsidR="003626B2">
        <w:rPr>
          <w:rFonts w:ascii="Times New Roman" w:hAnsi="Times New Roman"/>
          <w:sz w:val="28"/>
          <w:szCs w:val="28"/>
        </w:rPr>
        <w:t>регіональн</w:t>
      </w:r>
      <w:r w:rsidR="00892898">
        <w:rPr>
          <w:rFonts w:ascii="Times New Roman" w:hAnsi="Times New Roman"/>
          <w:sz w:val="28"/>
          <w:szCs w:val="28"/>
        </w:rPr>
        <w:t>ої</w:t>
      </w:r>
      <w:r w:rsidR="00892898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892898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B2210" w:rsidRDefault="00772B77" w:rsidP="000A5AE4">
      <w:pPr>
        <w:pStyle w:val="af"/>
        <w:spacing w:line="36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AB2210">
        <w:rPr>
          <w:rFonts w:ascii="Times New Roman" w:hAnsi="Times New Roman"/>
          <w:color w:val="000000" w:themeColor="text1"/>
          <w:sz w:val="28"/>
          <w:szCs w:val="28"/>
        </w:rPr>
        <w:t xml:space="preserve">ають право за потреби ініціювати звернення </w:t>
      </w:r>
      <w:r w:rsidR="003626B2">
        <w:rPr>
          <w:rFonts w:ascii="Times New Roman" w:hAnsi="Times New Roman"/>
          <w:sz w:val="28"/>
          <w:szCs w:val="28"/>
        </w:rPr>
        <w:t>регіональн</w:t>
      </w:r>
      <w:r w:rsidR="00892898">
        <w:rPr>
          <w:rFonts w:ascii="Times New Roman" w:hAnsi="Times New Roman"/>
          <w:sz w:val="28"/>
          <w:szCs w:val="28"/>
        </w:rPr>
        <w:t>ої</w:t>
      </w:r>
      <w:r w:rsidR="00892898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892898">
        <w:rPr>
          <w:rFonts w:ascii="Times New Roman" w:hAnsi="Times New Roman"/>
          <w:sz w:val="28"/>
          <w:szCs w:val="28"/>
        </w:rPr>
        <w:t>ї</w:t>
      </w:r>
      <w:r w:rsidR="00AB2210">
        <w:rPr>
          <w:rFonts w:ascii="Times New Roman" w:hAnsi="Times New Roman"/>
          <w:color w:val="000000" w:themeColor="text1"/>
          <w:sz w:val="28"/>
          <w:szCs w:val="28"/>
        </w:rPr>
        <w:t xml:space="preserve"> до кооперативів для уточнення наданої кооперативом інформації та висловлювати окрему думку з оформленням її у письмовому вигляді;</w:t>
      </w:r>
    </w:p>
    <w:p w:rsidR="00E16BE6" w:rsidRDefault="00772B77" w:rsidP="000A5AE4">
      <w:pPr>
        <w:pStyle w:val="af"/>
        <w:spacing w:line="36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E16BE6">
        <w:rPr>
          <w:rFonts w:ascii="Times New Roman" w:hAnsi="Times New Roman"/>
          <w:color w:val="000000" w:themeColor="text1"/>
          <w:sz w:val="28"/>
          <w:szCs w:val="28"/>
        </w:rPr>
        <w:t xml:space="preserve">обов’язані особисто бути присутніми на кожному засіданні </w:t>
      </w:r>
      <w:r w:rsidR="00007F43">
        <w:rPr>
          <w:rFonts w:ascii="Times New Roman" w:hAnsi="Times New Roman"/>
          <w:sz w:val="28"/>
          <w:szCs w:val="28"/>
        </w:rPr>
        <w:t>регіональн</w:t>
      </w:r>
      <w:r w:rsidR="00D32326">
        <w:rPr>
          <w:rFonts w:ascii="Times New Roman" w:hAnsi="Times New Roman"/>
          <w:sz w:val="28"/>
          <w:szCs w:val="28"/>
        </w:rPr>
        <w:t>ої</w:t>
      </w:r>
      <w:r w:rsidR="00D32326" w:rsidRPr="007F3176">
        <w:rPr>
          <w:rFonts w:ascii="Times New Roman" w:hAnsi="Times New Roman"/>
          <w:sz w:val="28"/>
          <w:szCs w:val="28"/>
        </w:rPr>
        <w:t xml:space="preserve"> комісі</w:t>
      </w:r>
      <w:r w:rsidR="00D32326">
        <w:rPr>
          <w:rFonts w:ascii="Times New Roman" w:hAnsi="Times New Roman"/>
          <w:sz w:val="28"/>
          <w:szCs w:val="28"/>
        </w:rPr>
        <w:t>ї</w:t>
      </w:r>
      <w:r w:rsidR="00E16BE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6BE6" w:rsidRDefault="00E16BE6" w:rsidP="000A5AE4">
      <w:pPr>
        <w:pStyle w:val="af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Секретар </w:t>
      </w:r>
      <w:r w:rsidR="00753B63">
        <w:rPr>
          <w:rFonts w:ascii="Times New Roman" w:hAnsi="Times New Roman"/>
          <w:sz w:val="28"/>
          <w:szCs w:val="28"/>
        </w:rPr>
        <w:t>регіональної</w:t>
      </w:r>
      <w:r w:rsidR="00753B63" w:rsidRPr="007F3176">
        <w:rPr>
          <w:rFonts w:ascii="Times New Roman" w:hAnsi="Times New Roman"/>
          <w:sz w:val="28"/>
          <w:szCs w:val="28"/>
        </w:rPr>
        <w:t xml:space="preserve"> </w:t>
      </w:r>
      <w:r w:rsidR="00D32326" w:rsidRPr="007F3176">
        <w:rPr>
          <w:rFonts w:ascii="Times New Roman" w:hAnsi="Times New Roman"/>
          <w:sz w:val="28"/>
          <w:szCs w:val="28"/>
        </w:rPr>
        <w:t>комісі</w:t>
      </w:r>
      <w:r w:rsidR="00D32326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16BE6" w:rsidRDefault="00B808B3" w:rsidP="000A5AE4">
      <w:pPr>
        <w:pStyle w:val="af"/>
        <w:spacing w:line="36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E16BE6">
        <w:rPr>
          <w:rFonts w:ascii="Times New Roman" w:hAnsi="Times New Roman"/>
          <w:color w:val="000000" w:themeColor="text1"/>
          <w:sz w:val="28"/>
          <w:szCs w:val="28"/>
        </w:rPr>
        <w:t>прилюднює повідомлення про початок прийому документів для отримання фінансової підтримки кооперативами;</w:t>
      </w:r>
    </w:p>
    <w:p w:rsidR="00E16BE6" w:rsidRDefault="00B808B3" w:rsidP="000A5AE4">
      <w:pPr>
        <w:pStyle w:val="af"/>
        <w:spacing w:line="36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E16BE6">
        <w:rPr>
          <w:rFonts w:ascii="Times New Roman" w:hAnsi="Times New Roman"/>
          <w:color w:val="000000" w:themeColor="text1"/>
          <w:sz w:val="28"/>
          <w:szCs w:val="28"/>
        </w:rPr>
        <w:t xml:space="preserve">риймає документи, </w:t>
      </w:r>
      <w:r w:rsidR="005A000F">
        <w:rPr>
          <w:rFonts w:ascii="Times New Roman" w:hAnsi="Times New Roman"/>
          <w:color w:val="000000" w:themeColor="text1"/>
          <w:sz w:val="28"/>
          <w:szCs w:val="28"/>
        </w:rPr>
        <w:t>подані кооперативами, відповідно до встановленого Переліку;</w:t>
      </w:r>
    </w:p>
    <w:p w:rsidR="005A000F" w:rsidRDefault="005A000F" w:rsidP="000A5AE4">
      <w:pPr>
        <w:pStyle w:val="af"/>
        <w:spacing w:line="360" w:lineRule="auto"/>
        <w:ind w:left="0" w:firstLine="106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веде журнал обліку заявок і документів кооперативів, які претендують на отримання фінансової підтримки за рахунок бюджетних коштів, за затвердженою Мінагрополітики формою;</w:t>
      </w:r>
    </w:p>
    <w:p w:rsidR="005C2536" w:rsidRDefault="005C2536" w:rsidP="000A5AE4">
      <w:pPr>
        <w:pStyle w:val="af"/>
        <w:spacing w:line="360" w:lineRule="auto"/>
        <w:ind w:left="0" w:firstLine="107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готує матеріали до розгляду на засіданні </w:t>
      </w:r>
      <w:r w:rsidR="00753B63">
        <w:rPr>
          <w:rFonts w:ascii="Times New Roman" w:hAnsi="Times New Roman"/>
          <w:sz w:val="28"/>
          <w:szCs w:val="28"/>
        </w:rPr>
        <w:t>регіональної</w:t>
      </w:r>
      <w:r w:rsidR="00753B63" w:rsidRPr="007F3176">
        <w:rPr>
          <w:rFonts w:ascii="Times New Roman" w:hAnsi="Times New Roman"/>
          <w:sz w:val="28"/>
          <w:szCs w:val="28"/>
        </w:rPr>
        <w:t xml:space="preserve"> </w:t>
      </w:r>
      <w:r w:rsidR="00D32326" w:rsidRPr="007F3176">
        <w:rPr>
          <w:rFonts w:ascii="Times New Roman" w:hAnsi="Times New Roman"/>
          <w:sz w:val="28"/>
          <w:szCs w:val="28"/>
        </w:rPr>
        <w:t>комісі</w:t>
      </w:r>
      <w:r w:rsidR="00D32326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A000F" w:rsidRDefault="005C2536" w:rsidP="000A5AE4">
      <w:pPr>
        <w:pStyle w:val="af"/>
        <w:spacing w:line="360" w:lineRule="auto"/>
        <w:ind w:left="0" w:firstLine="107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веде протоколи засідань </w:t>
      </w:r>
      <w:r w:rsidR="00753B63">
        <w:rPr>
          <w:rFonts w:ascii="Times New Roman" w:hAnsi="Times New Roman"/>
          <w:sz w:val="28"/>
          <w:szCs w:val="28"/>
        </w:rPr>
        <w:t>регіональної</w:t>
      </w:r>
      <w:r w:rsidR="00753B63" w:rsidRPr="007F3176">
        <w:rPr>
          <w:rFonts w:ascii="Times New Roman" w:hAnsi="Times New Roman"/>
          <w:sz w:val="28"/>
          <w:szCs w:val="28"/>
        </w:rPr>
        <w:t xml:space="preserve"> </w:t>
      </w:r>
      <w:r w:rsidR="00D32326" w:rsidRPr="007F3176">
        <w:rPr>
          <w:rFonts w:ascii="Times New Roman" w:hAnsi="Times New Roman"/>
          <w:sz w:val="28"/>
          <w:szCs w:val="28"/>
        </w:rPr>
        <w:t>комісі</w:t>
      </w:r>
      <w:r w:rsidR="00D32326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color w:val="000000" w:themeColor="text1"/>
          <w:sz w:val="28"/>
          <w:szCs w:val="28"/>
        </w:rPr>
        <w:t>, зберігає протоколи та документи надані кооперативами;</w:t>
      </w:r>
    </w:p>
    <w:p w:rsidR="003D7C22" w:rsidRDefault="003D7C22" w:rsidP="000A5AE4">
      <w:pPr>
        <w:pStyle w:val="af"/>
        <w:spacing w:line="360" w:lineRule="auto"/>
        <w:ind w:left="0" w:firstLine="107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щомісяця до 10 числа подає Мінагрополітики реєстр кооперативів </w:t>
      </w:r>
      <w:r w:rsidR="0002613F" w:rsidRPr="0002613F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02613F">
        <w:rPr>
          <w:rFonts w:ascii="Times New Roman" w:hAnsi="Times New Roman"/>
          <w:color w:val="000000" w:themeColor="text1"/>
          <w:sz w:val="28"/>
          <w:szCs w:val="28"/>
        </w:rPr>
        <w:t xml:space="preserve"> одержувачів бюджетних коштів або інформує Мінагрополітики про відсутність такого реєстру;</w:t>
      </w:r>
    </w:p>
    <w:p w:rsidR="0002613F" w:rsidRDefault="00E74BC5" w:rsidP="000A5AE4">
      <w:pPr>
        <w:pStyle w:val="af"/>
        <w:spacing w:line="360" w:lineRule="auto"/>
        <w:ind w:left="0" w:firstLine="107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 дорученням голови </w:t>
      </w:r>
      <w:r w:rsidR="00753B63">
        <w:rPr>
          <w:rFonts w:ascii="Times New Roman" w:hAnsi="Times New Roman"/>
          <w:sz w:val="28"/>
          <w:szCs w:val="28"/>
        </w:rPr>
        <w:t>регіональної</w:t>
      </w:r>
      <w:r w:rsidR="00753B63" w:rsidRPr="007F3176">
        <w:rPr>
          <w:rFonts w:ascii="Times New Roman" w:hAnsi="Times New Roman"/>
          <w:sz w:val="28"/>
          <w:szCs w:val="28"/>
        </w:rPr>
        <w:t xml:space="preserve"> </w:t>
      </w:r>
      <w:r w:rsidR="00D32326" w:rsidRPr="007F3176">
        <w:rPr>
          <w:rFonts w:ascii="Times New Roman" w:hAnsi="Times New Roman"/>
          <w:sz w:val="28"/>
          <w:szCs w:val="28"/>
        </w:rPr>
        <w:t>комісі</w:t>
      </w:r>
      <w:r w:rsidR="00D32326">
        <w:rPr>
          <w:rFonts w:ascii="Times New Roman" w:hAnsi="Times New Roman"/>
          <w:sz w:val="28"/>
          <w:szCs w:val="28"/>
        </w:rPr>
        <w:t>ї</w:t>
      </w:r>
      <w:r w:rsidR="00D323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виконує інші організаційні функції.</w:t>
      </w:r>
    </w:p>
    <w:p w:rsidR="007C306D" w:rsidRPr="007C306D" w:rsidRDefault="007C306D" w:rsidP="00606DC7">
      <w:pPr>
        <w:pStyle w:val="af"/>
        <w:spacing w:line="36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66BB8" w:rsidRDefault="00266BB8" w:rsidP="000A5AE4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45E98" w:rsidRPr="00EC4DCF" w:rsidRDefault="00545E98" w:rsidP="000A5AE4">
      <w:pPr>
        <w:spacing w:line="36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Директор Департаменту                              </w:t>
      </w:r>
      <w:r w:rsidR="00945F3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</w:t>
      </w:r>
      <w:proofErr w:type="spellStart"/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>О.М.Маслак</w:t>
      </w:r>
      <w:proofErr w:type="spellEnd"/>
    </w:p>
    <w:p w:rsidR="008756F0" w:rsidRPr="0090555D" w:rsidRDefault="008756F0" w:rsidP="0054493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6200D" w:rsidRDefault="0066200D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3E0F" w:rsidRDefault="004B3E0F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1702" w:rsidRDefault="00B91702" w:rsidP="005449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76A" w:rsidRDefault="0098076A" w:rsidP="0098076A">
      <w:pPr>
        <w:tabs>
          <w:tab w:val="left" w:pos="48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Головний спеціаліст в</w:t>
      </w:r>
      <w:r w:rsidRPr="0098076A">
        <w:rPr>
          <w:rFonts w:ascii="Times New Roman" w:hAnsi="Times New Roman"/>
          <w:sz w:val="24"/>
          <w:szCs w:val="24"/>
        </w:rPr>
        <w:t>ідділ</w:t>
      </w:r>
      <w:r>
        <w:rPr>
          <w:rFonts w:ascii="Times New Roman" w:hAnsi="Times New Roman"/>
          <w:sz w:val="24"/>
          <w:szCs w:val="24"/>
        </w:rPr>
        <w:t>у</w:t>
      </w:r>
      <w:r w:rsidRPr="0098076A">
        <w:rPr>
          <w:rFonts w:ascii="Times New Roman" w:hAnsi="Times New Roman"/>
          <w:sz w:val="24"/>
          <w:szCs w:val="24"/>
        </w:rPr>
        <w:t xml:space="preserve"> економічного </w:t>
      </w:r>
    </w:p>
    <w:p w:rsidR="0098076A" w:rsidRDefault="0098076A" w:rsidP="0098076A">
      <w:pPr>
        <w:tabs>
          <w:tab w:val="left" w:pos="48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аналізу, </w:t>
      </w:r>
      <w:r w:rsidRPr="0098076A">
        <w:rPr>
          <w:rFonts w:ascii="Times New Roman" w:hAnsi="Times New Roman"/>
          <w:sz w:val="24"/>
          <w:szCs w:val="24"/>
        </w:rPr>
        <w:t xml:space="preserve">інвестиційної діяльності та розвитку </w:t>
      </w:r>
    </w:p>
    <w:p w:rsidR="00B347B8" w:rsidRPr="00064BE5" w:rsidRDefault="0098076A" w:rsidP="0098076A">
      <w:pPr>
        <w:tabs>
          <w:tab w:val="left" w:pos="4820"/>
          <w:tab w:val="left" w:pos="6946"/>
        </w:tabs>
        <w:jc w:val="both"/>
        <w:rPr>
          <w:rFonts w:ascii="Times New Roman" w:hAnsi="Times New Roman"/>
          <w:sz w:val="24"/>
          <w:szCs w:val="24"/>
        </w:rPr>
      </w:pPr>
      <w:r w:rsidRPr="0098076A">
        <w:rPr>
          <w:rFonts w:ascii="Times New Roman" w:hAnsi="Times New Roman"/>
          <w:sz w:val="24"/>
          <w:szCs w:val="24"/>
        </w:rPr>
        <w:t>сільських територій</w:t>
      </w:r>
      <w:r w:rsidR="00B347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4504C4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І</w:t>
      </w:r>
      <w:r w:rsidR="00B347B8" w:rsidRPr="00064B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B347B8" w:rsidRPr="00064B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r w:rsidR="004B3E0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л</w:t>
      </w:r>
      <w:r w:rsidR="004B3E0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пен</w:t>
      </w:r>
      <w:r w:rsidR="00B347B8" w:rsidRPr="00064BE5">
        <w:rPr>
          <w:rFonts w:ascii="Times New Roman" w:hAnsi="Times New Roman"/>
          <w:sz w:val="24"/>
          <w:szCs w:val="24"/>
        </w:rPr>
        <w:t>ко</w:t>
      </w:r>
      <w:proofErr w:type="spellEnd"/>
    </w:p>
    <w:p w:rsidR="00D6302B" w:rsidRPr="00064BE5" w:rsidRDefault="00D6302B" w:rsidP="00D6302B">
      <w:pPr>
        <w:jc w:val="both"/>
        <w:rPr>
          <w:rFonts w:ascii="Times New Roman" w:hAnsi="Times New Roman"/>
          <w:sz w:val="24"/>
          <w:szCs w:val="24"/>
        </w:rPr>
      </w:pPr>
    </w:p>
    <w:p w:rsidR="00D6302B" w:rsidRPr="00064BE5" w:rsidRDefault="00D6302B" w:rsidP="00D6302B">
      <w:pPr>
        <w:jc w:val="both"/>
        <w:rPr>
          <w:rFonts w:ascii="Times New Roman" w:hAnsi="Times New Roman"/>
          <w:sz w:val="24"/>
          <w:szCs w:val="24"/>
        </w:rPr>
      </w:pPr>
    </w:p>
    <w:p w:rsidR="004504C4" w:rsidRDefault="00D6302B" w:rsidP="004504C4">
      <w:pPr>
        <w:tabs>
          <w:tab w:val="left" w:pos="5245"/>
        </w:tabs>
        <w:spacing w:line="228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64BE5">
        <w:rPr>
          <w:rFonts w:ascii="Times New Roman" w:hAnsi="Times New Roman"/>
          <w:sz w:val="24"/>
          <w:szCs w:val="24"/>
        </w:rPr>
        <w:t>Головний спеціаліст-</w:t>
      </w:r>
      <w:r w:rsidRPr="004504C4">
        <w:rPr>
          <w:rFonts w:ascii="Times New Roman" w:hAnsi="Times New Roman"/>
          <w:sz w:val="24"/>
          <w:szCs w:val="24"/>
        </w:rPr>
        <w:t>юрисконсульт</w:t>
      </w:r>
      <w:r w:rsidR="004504C4" w:rsidRPr="004504C4">
        <w:rPr>
          <w:rFonts w:ascii="Times New Roman" w:hAnsi="Times New Roman"/>
          <w:sz w:val="24"/>
          <w:szCs w:val="24"/>
        </w:rPr>
        <w:t xml:space="preserve"> </w:t>
      </w:r>
      <w:r w:rsidR="004504C4" w:rsidRPr="004504C4">
        <w:rPr>
          <w:rFonts w:ascii="Times New Roman" w:hAnsi="Times New Roman"/>
          <w:color w:val="000000"/>
          <w:sz w:val="24"/>
          <w:szCs w:val="24"/>
        </w:rPr>
        <w:t xml:space="preserve">сектору </w:t>
      </w:r>
    </w:p>
    <w:p w:rsidR="00842322" w:rsidRDefault="004504C4" w:rsidP="004504C4">
      <w:pPr>
        <w:tabs>
          <w:tab w:val="left" w:pos="5245"/>
          <w:tab w:val="left" w:pos="6946"/>
        </w:tabs>
        <w:spacing w:line="228" w:lineRule="auto"/>
        <w:jc w:val="both"/>
        <w:rPr>
          <w:rFonts w:ascii="Times New Roman" w:hAnsi="Times New Roman"/>
          <w:sz w:val="24"/>
          <w:szCs w:val="24"/>
        </w:rPr>
      </w:pPr>
      <w:r w:rsidRPr="004504C4">
        <w:rPr>
          <w:rFonts w:ascii="Times New Roman" w:hAnsi="Times New Roman"/>
          <w:color w:val="000000"/>
          <w:sz w:val="24"/>
          <w:szCs w:val="24"/>
        </w:rPr>
        <w:t>врегулювання земельних відносин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D6302B" w:rsidRPr="00064BE5">
        <w:rPr>
          <w:rFonts w:ascii="Times New Roman" w:hAnsi="Times New Roman"/>
          <w:sz w:val="24"/>
          <w:szCs w:val="24"/>
        </w:rPr>
        <w:t>В.М.Мельник</w:t>
      </w:r>
      <w:proofErr w:type="spellEnd"/>
    </w:p>
    <w:sectPr w:rsidR="00842322" w:rsidSect="009A37C5">
      <w:headerReference w:type="default" r:id="rId12"/>
      <w:type w:val="continuous"/>
      <w:pgSz w:w="11906" w:h="16838" w:code="9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4CB" w:rsidRDefault="00BF34CB">
      <w:r>
        <w:separator/>
      </w:r>
    </w:p>
  </w:endnote>
  <w:endnote w:type="continuationSeparator" w:id="0">
    <w:p w:rsidR="00BF34CB" w:rsidRDefault="00BF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4CB" w:rsidRDefault="00BF34CB">
      <w:r>
        <w:separator/>
      </w:r>
    </w:p>
  </w:footnote>
  <w:footnote w:type="continuationSeparator" w:id="0">
    <w:p w:rsidR="00BF34CB" w:rsidRDefault="00BF3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EA4" w:rsidRDefault="005536BE" w:rsidP="00AD57D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03EA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03EA4" w:rsidRDefault="00E03E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94614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425DD" w:rsidRPr="009425DD" w:rsidRDefault="009425DD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425DD">
          <w:rPr>
            <w:rFonts w:ascii="Times New Roman" w:hAnsi="Times New Roman"/>
            <w:sz w:val="28"/>
            <w:szCs w:val="28"/>
          </w:rPr>
          <w:fldChar w:fldCharType="begin"/>
        </w:r>
        <w:r w:rsidRPr="009425D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425DD">
          <w:rPr>
            <w:rFonts w:ascii="Times New Roman" w:hAnsi="Times New Roman"/>
            <w:sz w:val="28"/>
            <w:szCs w:val="28"/>
          </w:rPr>
          <w:fldChar w:fldCharType="separate"/>
        </w:r>
        <w:r w:rsidR="00024726" w:rsidRPr="00024726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9425D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425DD" w:rsidRPr="009425DD" w:rsidRDefault="009425DD">
    <w:pPr>
      <w:pStyle w:val="a6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7C5" w:rsidRPr="009425DD" w:rsidRDefault="009A37C5">
    <w:pPr>
      <w:pStyle w:val="a6"/>
      <w:rPr>
        <w:rFonts w:ascii="Times New Roman" w:hAnsi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67915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A37C5" w:rsidRPr="009A37C5" w:rsidRDefault="009A37C5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A37C5">
          <w:rPr>
            <w:rFonts w:ascii="Times New Roman" w:hAnsi="Times New Roman"/>
            <w:sz w:val="28"/>
            <w:szCs w:val="28"/>
          </w:rPr>
          <w:fldChar w:fldCharType="begin"/>
        </w:r>
        <w:r w:rsidRPr="009A37C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A37C5">
          <w:rPr>
            <w:rFonts w:ascii="Times New Roman" w:hAnsi="Times New Roman"/>
            <w:sz w:val="28"/>
            <w:szCs w:val="28"/>
          </w:rPr>
          <w:fldChar w:fldCharType="separate"/>
        </w:r>
        <w:r w:rsidR="00024726" w:rsidRPr="00024726">
          <w:rPr>
            <w:rFonts w:ascii="Times New Roman" w:hAnsi="Times New Roman"/>
            <w:noProof/>
            <w:sz w:val="28"/>
            <w:szCs w:val="28"/>
            <w:lang w:val="ru-RU"/>
          </w:rPr>
          <w:t>7</w:t>
        </w:r>
        <w:r w:rsidRPr="009A37C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A37C5" w:rsidRPr="009425DD" w:rsidRDefault="009A37C5">
    <w:pPr>
      <w:pStyle w:val="a6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9215D"/>
    <w:multiLevelType w:val="hybridMultilevel"/>
    <w:tmpl w:val="423ED694"/>
    <w:lvl w:ilvl="0" w:tplc="D6343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31596E"/>
    <w:multiLevelType w:val="multilevel"/>
    <w:tmpl w:val="36AE17E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9053C8"/>
    <w:multiLevelType w:val="hybridMultilevel"/>
    <w:tmpl w:val="1F58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25EC8"/>
    <w:multiLevelType w:val="hybridMultilevel"/>
    <w:tmpl w:val="957E8B22"/>
    <w:lvl w:ilvl="0" w:tplc="72BC2AA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427EB9"/>
    <w:multiLevelType w:val="hybridMultilevel"/>
    <w:tmpl w:val="E2DCB318"/>
    <w:lvl w:ilvl="0" w:tplc="25BC006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A7935B8"/>
    <w:multiLevelType w:val="hybridMultilevel"/>
    <w:tmpl w:val="BE7C4ECA"/>
    <w:lvl w:ilvl="0" w:tplc="F282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FB"/>
    <w:rsid w:val="00006D08"/>
    <w:rsid w:val="00007F43"/>
    <w:rsid w:val="000113ED"/>
    <w:rsid w:val="00015937"/>
    <w:rsid w:val="00024726"/>
    <w:rsid w:val="000248AD"/>
    <w:rsid w:val="00024E58"/>
    <w:rsid w:val="0002613F"/>
    <w:rsid w:val="00031992"/>
    <w:rsid w:val="00033C78"/>
    <w:rsid w:val="00036061"/>
    <w:rsid w:val="000375E2"/>
    <w:rsid w:val="00041F56"/>
    <w:rsid w:val="00045AA4"/>
    <w:rsid w:val="00047568"/>
    <w:rsid w:val="00051089"/>
    <w:rsid w:val="00054828"/>
    <w:rsid w:val="00056FDB"/>
    <w:rsid w:val="00064BE5"/>
    <w:rsid w:val="000657BD"/>
    <w:rsid w:val="00065F37"/>
    <w:rsid w:val="00076F42"/>
    <w:rsid w:val="000852B7"/>
    <w:rsid w:val="00085C83"/>
    <w:rsid w:val="000867D9"/>
    <w:rsid w:val="00086FB0"/>
    <w:rsid w:val="00090488"/>
    <w:rsid w:val="0009235D"/>
    <w:rsid w:val="00093378"/>
    <w:rsid w:val="0009603D"/>
    <w:rsid w:val="000965A9"/>
    <w:rsid w:val="000A5AE4"/>
    <w:rsid w:val="000A6F72"/>
    <w:rsid w:val="000B1E3D"/>
    <w:rsid w:val="000B3F4E"/>
    <w:rsid w:val="000B56A6"/>
    <w:rsid w:val="000B5D7B"/>
    <w:rsid w:val="000C39FD"/>
    <w:rsid w:val="000C3BA7"/>
    <w:rsid w:val="000C476F"/>
    <w:rsid w:val="000C5A1D"/>
    <w:rsid w:val="000C6203"/>
    <w:rsid w:val="000D1E2C"/>
    <w:rsid w:val="000D45CE"/>
    <w:rsid w:val="000E06B7"/>
    <w:rsid w:val="000E0DC9"/>
    <w:rsid w:val="000E279B"/>
    <w:rsid w:val="000E327D"/>
    <w:rsid w:val="000E4395"/>
    <w:rsid w:val="000E5155"/>
    <w:rsid w:val="000E56D9"/>
    <w:rsid w:val="000F1403"/>
    <w:rsid w:val="000F19E7"/>
    <w:rsid w:val="000F258B"/>
    <w:rsid w:val="000F661B"/>
    <w:rsid w:val="000F7421"/>
    <w:rsid w:val="000F75B6"/>
    <w:rsid w:val="001009A1"/>
    <w:rsid w:val="00106751"/>
    <w:rsid w:val="00110D7F"/>
    <w:rsid w:val="001116A4"/>
    <w:rsid w:val="00111EEC"/>
    <w:rsid w:val="001169E4"/>
    <w:rsid w:val="00116E6C"/>
    <w:rsid w:val="00117E09"/>
    <w:rsid w:val="0012427E"/>
    <w:rsid w:val="001250DE"/>
    <w:rsid w:val="00127FC7"/>
    <w:rsid w:val="001311D8"/>
    <w:rsid w:val="0013251A"/>
    <w:rsid w:val="001558F9"/>
    <w:rsid w:val="00156899"/>
    <w:rsid w:val="00157625"/>
    <w:rsid w:val="00160799"/>
    <w:rsid w:val="00160ADC"/>
    <w:rsid w:val="001617CF"/>
    <w:rsid w:val="00161C17"/>
    <w:rsid w:val="00164FBE"/>
    <w:rsid w:val="00165883"/>
    <w:rsid w:val="00167B32"/>
    <w:rsid w:val="00171B85"/>
    <w:rsid w:val="00171C22"/>
    <w:rsid w:val="001744F7"/>
    <w:rsid w:val="00174CE7"/>
    <w:rsid w:val="00176310"/>
    <w:rsid w:val="001829B9"/>
    <w:rsid w:val="0018534B"/>
    <w:rsid w:val="001865C0"/>
    <w:rsid w:val="00186F15"/>
    <w:rsid w:val="00187394"/>
    <w:rsid w:val="001912B1"/>
    <w:rsid w:val="00195B3F"/>
    <w:rsid w:val="00195F84"/>
    <w:rsid w:val="00197709"/>
    <w:rsid w:val="00197AB6"/>
    <w:rsid w:val="001A2C75"/>
    <w:rsid w:val="001A6AB2"/>
    <w:rsid w:val="001B56CB"/>
    <w:rsid w:val="001C2600"/>
    <w:rsid w:val="001C2D12"/>
    <w:rsid w:val="001C2FBA"/>
    <w:rsid w:val="001C7E55"/>
    <w:rsid w:val="001D0C67"/>
    <w:rsid w:val="001D4A7F"/>
    <w:rsid w:val="001E1D77"/>
    <w:rsid w:val="001E2C50"/>
    <w:rsid w:val="001E392C"/>
    <w:rsid w:val="001E3F88"/>
    <w:rsid w:val="001E4A5B"/>
    <w:rsid w:val="001F0183"/>
    <w:rsid w:val="001F5340"/>
    <w:rsid w:val="001F635F"/>
    <w:rsid w:val="001F6515"/>
    <w:rsid w:val="00203C36"/>
    <w:rsid w:val="00204B30"/>
    <w:rsid w:val="002060EE"/>
    <w:rsid w:val="00206A20"/>
    <w:rsid w:val="00213530"/>
    <w:rsid w:val="00213D97"/>
    <w:rsid w:val="00215D89"/>
    <w:rsid w:val="00216F2E"/>
    <w:rsid w:val="00227468"/>
    <w:rsid w:val="0022790C"/>
    <w:rsid w:val="00235496"/>
    <w:rsid w:val="0024152B"/>
    <w:rsid w:val="00243D9A"/>
    <w:rsid w:val="002466DC"/>
    <w:rsid w:val="00254B8A"/>
    <w:rsid w:val="00254D04"/>
    <w:rsid w:val="002576EF"/>
    <w:rsid w:val="00257B8C"/>
    <w:rsid w:val="00262FF9"/>
    <w:rsid w:val="00266BB8"/>
    <w:rsid w:val="00270E58"/>
    <w:rsid w:val="0027554B"/>
    <w:rsid w:val="00282EB4"/>
    <w:rsid w:val="0028461A"/>
    <w:rsid w:val="00285A23"/>
    <w:rsid w:val="00287D26"/>
    <w:rsid w:val="00290F40"/>
    <w:rsid w:val="00290FD1"/>
    <w:rsid w:val="00293A2B"/>
    <w:rsid w:val="002A0E99"/>
    <w:rsid w:val="002A2F7C"/>
    <w:rsid w:val="002A446A"/>
    <w:rsid w:val="002A6498"/>
    <w:rsid w:val="002A6AD2"/>
    <w:rsid w:val="002A719C"/>
    <w:rsid w:val="002A7D65"/>
    <w:rsid w:val="002B0004"/>
    <w:rsid w:val="002B1774"/>
    <w:rsid w:val="002B2544"/>
    <w:rsid w:val="002C17D7"/>
    <w:rsid w:val="002C19EE"/>
    <w:rsid w:val="002C370C"/>
    <w:rsid w:val="002C3998"/>
    <w:rsid w:val="002C657E"/>
    <w:rsid w:val="002D1968"/>
    <w:rsid w:val="002D5D0E"/>
    <w:rsid w:val="002D6EC8"/>
    <w:rsid w:val="002E2E01"/>
    <w:rsid w:val="002F2BA1"/>
    <w:rsid w:val="002F5798"/>
    <w:rsid w:val="002F593E"/>
    <w:rsid w:val="002F69A1"/>
    <w:rsid w:val="002F6BF1"/>
    <w:rsid w:val="002F74F1"/>
    <w:rsid w:val="00305217"/>
    <w:rsid w:val="003118A3"/>
    <w:rsid w:val="003127D6"/>
    <w:rsid w:val="00312CB2"/>
    <w:rsid w:val="00313011"/>
    <w:rsid w:val="00320696"/>
    <w:rsid w:val="0032088B"/>
    <w:rsid w:val="00323C90"/>
    <w:rsid w:val="00324212"/>
    <w:rsid w:val="00330920"/>
    <w:rsid w:val="00330F9C"/>
    <w:rsid w:val="00333776"/>
    <w:rsid w:val="00335912"/>
    <w:rsid w:val="00337FB3"/>
    <w:rsid w:val="003448C4"/>
    <w:rsid w:val="003518E1"/>
    <w:rsid w:val="00351958"/>
    <w:rsid w:val="00351D41"/>
    <w:rsid w:val="00351EBC"/>
    <w:rsid w:val="00355944"/>
    <w:rsid w:val="00356F4C"/>
    <w:rsid w:val="003626B2"/>
    <w:rsid w:val="00367490"/>
    <w:rsid w:val="00367800"/>
    <w:rsid w:val="00367F6A"/>
    <w:rsid w:val="003724D1"/>
    <w:rsid w:val="00381CEA"/>
    <w:rsid w:val="00383A0A"/>
    <w:rsid w:val="003871C0"/>
    <w:rsid w:val="003915E1"/>
    <w:rsid w:val="003944B7"/>
    <w:rsid w:val="00397B1B"/>
    <w:rsid w:val="003A3A43"/>
    <w:rsid w:val="003A6338"/>
    <w:rsid w:val="003B60BE"/>
    <w:rsid w:val="003C0B95"/>
    <w:rsid w:val="003C0E02"/>
    <w:rsid w:val="003D076E"/>
    <w:rsid w:val="003D0E87"/>
    <w:rsid w:val="003D10EF"/>
    <w:rsid w:val="003D1508"/>
    <w:rsid w:val="003D2301"/>
    <w:rsid w:val="003D3FBC"/>
    <w:rsid w:val="003D5507"/>
    <w:rsid w:val="003D7909"/>
    <w:rsid w:val="003D7C22"/>
    <w:rsid w:val="003E0E9B"/>
    <w:rsid w:val="003E468A"/>
    <w:rsid w:val="003E742F"/>
    <w:rsid w:val="003E79D3"/>
    <w:rsid w:val="003F41FB"/>
    <w:rsid w:val="003F5FCD"/>
    <w:rsid w:val="003F7BB5"/>
    <w:rsid w:val="00400D61"/>
    <w:rsid w:val="00402DAE"/>
    <w:rsid w:val="00406FC3"/>
    <w:rsid w:val="00420360"/>
    <w:rsid w:val="00425547"/>
    <w:rsid w:val="00427D36"/>
    <w:rsid w:val="0043073C"/>
    <w:rsid w:val="00433B49"/>
    <w:rsid w:val="00433DE3"/>
    <w:rsid w:val="004342FA"/>
    <w:rsid w:val="00440CA8"/>
    <w:rsid w:val="004412BB"/>
    <w:rsid w:val="00444157"/>
    <w:rsid w:val="00447739"/>
    <w:rsid w:val="0045010F"/>
    <w:rsid w:val="004504C4"/>
    <w:rsid w:val="004504E4"/>
    <w:rsid w:val="00451289"/>
    <w:rsid w:val="00451BAA"/>
    <w:rsid w:val="00451F83"/>
    <w:rsid w:val="00453996"/>
    <w:rsid w:val="00463579"/>
    <w:rsid w:val="00464324"/>
    <w:rsid w:val="004660B0"/>
    <w:rsid w:val="0046657E"/>
    <w:rsid w:val="00467455"/>
    <w:rsid w:val="00467464"/>
    <w:rsid w:val="004675A1"/>
    <w:rsid w:val="0047192D"/>
    <w:rsid w:val="00473D12"/>
    <w:rsid w:val="00474A36"/>
    <w:rsid w:val="004754DD"/>
    <w:rsid w:val="0048044A"/>
    <w:rsid w:val="00493113"/>
    <w:rsid w:val="004A4E86"/>
    <w:rsid w:val="004B2FCE"/>
    <w:rsid w:val="004B34A2"/>
    <w:rsid w:val="004B3E0F"/>
    <w:rsid w:val="004B45F2"/>
    <w:rsid w:val="004D2BB4"/>
    <w:rsid w:val="004D4650"/>
    <w:rsid w:val="004D5645"/>
    <w:rsid w:val="004D771C"/>
    <w:rsid w:val="004F3B77"/>
    <w:rsid w:val="004F47A7"/>
    <w:rsid w:val="004F6FBC"/>
    <w:rsid w:val="00501A40"/>
    <w:rsid w:val="00516FD6"/>
    <w:rsid w:val="005260A2"/>
    <w:rsid w:val="00530C38"/>
    <w:rsid w:val="00531033"/>
    <w:rsid w:val="0053739D"/>
    <w:rsid w:val="00537876"/>
    <w:rsid w:val="00540AB3"/>
    <w:rsid w:val="00541871"/>
    <w:rsid w:val="0054493F"/>
    <w:rsid w:val="00545AA0"/>
    <w:rsid w:val="00545E98"/>
    <w:rsid w:val="00552E02"/>
    <w:rsid w:val="005536BE"/>
    <w:rsid w:val="00554A2B"/>
    <w:rsid w:val="00557530"/>
    <w:rsid w:val="005601B2"/>
    <w:rsid w:val="005625AF"/>
    <w:rsid w:val="00562804"/>
    <w:rsid w:val="00562EB8"/>
    <w:rsid w:val="00564D00"/>
    <w:rsid w:val="00571F32"/>
    <w:rsid w:val="005728D0"/>
    <w:rsid w:val="00573DF7"/>
    <w:rsid w:val="00574741"/>
    <w:rsid w:val="00583594"/>
    <w:rsid w:val="005860EC"/>
    <w:rsid w:val="005905E1"/>
    <w:rsid w:val="00591F6A"/>
    <w:rsid w:val="0059589A"/>
    <w:rsid w:val="005A000F"/>
    <w:rsid w:val="005A3709"/>
    <w:rsid w:val="005A3B3B"/>
    <w:rsid w:val="005A47AA"/>
    <w:rsid w:val="005A5F95"/>
    <w:rsid w:val="005A6E78"/>
    <w:rsid w:val="005B346F"/>
    <w:rsid w:val="005B4D54"/>
    <w:rsid w:val="005B681F"/>
    <w:rsid w:val="005C17E0"/>
    <w:rsid w:val="005C1982"/>
    <w:rsid w:val="005C2536"/>
    <w:rsid w:val="005C40C8"/>
    <w:rsid w:val="005C420E"/>
    <w:rsid w:val="005C5F70"/>
    <w:rsid w:val="005E1F1D"/>
    <w:rsid w:val="005E5F39"/>
    <w:rsid w:val="005E6227"/>
    <w:rsid w:val="005E697A"/>
    <w:rsid w:val="005E71E1"/>
    <w:rsid w:val="005F2ABA"/>
    <w:rsid w:val="005F5433"/>
    <w:rsid w:val="005F7349"/>
    <w:rsid w:val="00606DC7"/>
    <w:rsid w:val="00607167"/>
    <w:rsid w:val="0061011C"/>
    <w:rsid w:val="00610D07"/>
    <w:rsid w:val="00612467"/>
    <w:rsid w:val="00615603"/>
    <w:rsid w:val="006160E3"/>
    <w:rsid w:val="00620698"/>
    <w:rsid w:val="00622AF4"/>
    <w:rsid w:val="00624AC5"/>
    <w:rsid w:val="00627D06"/>
    <w:rsid w:val="0063698C"/>
    <w:rsid w:val="00644267"/>
    <w:rsid w:val="00644275"/>
    <w:rsid w:val="00660FFC"/>
    <w:rsid w:val="0066200D"/>
    <w:rsid w:val="00664CF3"/>
    <w:rsid w:val="00671648"/>
    <w:rsid w:val="00676056"/>
    <w:rsid w:val="00676A52"/>
    <w:rsid w:val="00676DE2"/>
    <w:rsid w:val="00682C41"/>
    <w:rsid w:val="00685A36"/>
    <w:rsid w:val="00686BD0"/>
    <w:rsid w:val="00687E57"/>
    <w:rsid w:val="0069384B"/>
    <w:rsid w:val="00694706"/>
    <w:rsid w:val="0069712A"/>
    <w:rsid w:val="006A1ACB"/>
    <w:rsid w:val="006B1B12"/>
    <w:rsid w:val="006B5B08"/>
    <w:rsid w:val="006C17E2"/>
    <w:rsid w:val="006C24B7"/>
    <w:rsid w:val="006C6D0E"/>
    <w:rsid w:val="006D21D5"/>
    <w:rsid w:val="006D5F13"/>
    <w:rsid w:val="006E222F"/>
    <w:rsid w:val="006E3AE0"/>
    <w:rsid w:val="006E448A"/>
    <w:rsid w:val="006E5AE7"/>
    <w:rsid w:val="006F017B"/>
    <w:rsid w:val="007009CC"/>
    <w:rsid w:val="007012EE"/>
    <w:rsid w:val="007032C9"/>
    <w:rsid w:val="00717ABA"/>
    <w:rsid w:val="00722921"/>
    <w:rsid w:val="007265F5"/>
    <w:rsid w:val="00730A4A"/>
    <w:rsid w:val="00732CF1"/>
    <w:rsid w:val="00735119"/>
    <w:rsid w:val="007477A3"/>
    <w:rsid w:val="00753B63"/>
    <w:rsid w:val="00754A67"/>
    <w:rsid w:val="00756114"/>
    <w:rsid w:val="007670B0"/>
    <w:rsid w:val="00767D46"/>
    <w:rsid w:val="00770146"/>
    <w:rsid w:val="00772B77"/>
    <w:rsid w:val="00772D22"/>
    <w:rsid w:val="00777C1C"/>
    <w:rsid w:val="007805CE"/>
    <w:rsid w:val="007858AE"/>
    <w:rsid w:val="00791DE8"/>
    <w:rsid w:val="007A03B9"/>
    <w:rsid w:val="007A282A"/>
    <w:rsid w:val="007A5942"/>
    <w:rsid w:val="007C26A1"/>
    <w:rsid w:val="007C306D"/>
    <w:rsid w:val="007D43D0"/>
    <w:rsid w:val="007E030A"/>
    <w:rsid w:val="007E0780"/>
    <w:rsid w:val="007E174F"/>
    <w:rsid w:val="007E3653"/>
    <w:rsid w:val="007E6092"/>
    <w:rsid w:val="007F3176"/>
    <w:rsid w:val="007F404D"/>
    <w:rsid w:val="007F4D18"/>
    <w:rsid w:val="007F5B1B"/>
    <w:rsid w:val="00801EA8"/>
    <w:rsid w:val="0080263F"/>
    <w:rsid w:val="00802BEA"/>
    <w:rsid w:val="00816BA2"/>
    <w:rsid w:val="00821FAC"/>
    <w:rsid w:val="008269AF"/>
    <w:rsid w:val="0083794F"/>
    <w:rsid w:val="008415EE"/>
    <w:rsid w:val="00842322"/>
    <w:rsid w:val="008429D6"/>
    <w:rsid w:val="008504A9"/>
    <w:rsid w:val="008656E9"/>
    <w:rsid w:val="008748EF"/>
    <w:rsid w:val="0087493D"/>
    <w:rsid w:val="008756F0"/>
    <w:rsid w:val="00876404"/>
    <w:rsid w:val="008774ED"/>
    <w:rsid w:val="008807F7"/>
    <w:rsid w:val="008822E5"/>
    <w:rsid w:val="00890825"/>
    <w:rsid w:val="00892898"/>
    <w:rsid w:val="00893671"/>
    <w:rsid w:val="00894C5B"/>
    <w:rsid w:val="00894E6B"/>
    <w:rsid w:val="008951D8"/>
    <w:rsid w:val="00895C67"/>
    <w:rsid w:val="008A2A39"/>
    <w:rsid w:val="008A4027"/>
    <w:rsid w:val="008A7AF4"/>
    <w:rsid w:val="008B1D19"/>
    <w:rsid w:val="008B5FF6"/>
    <w:rsid w:val="008B708E"/>
    <w:rsid w:val="008D04E0"/>
    <w:rsid w:val="008D0B97"/>
    <w:rsid w:val="008E04B1"/>
    <w:rsid w:val="008E6073"/>
    <w:rsid w:val="008F0C69"/>
    <w:rsid w:val="008F129E"/>
    <w:rsid w:val="008F170B"/>
    <w:rsid w:val="00900FA4"/>
    <w:rsid w:val="0090555D"/>
    <w:rsid w:val="009105DE"/>
    <w:rsid w:val="009214D8"/>
    <w:rsid w:val="00921602"/>
    <w:rsid w:val="00922E0A"/>
    <w:rsid w:val="0093021C"/>
    <w:rsid w:val="009337F0"/>
    <w:rsid w:val="0094130F"/>
    <w:rsid w:val="009425DD"/>
    <w:rsid w:val="00945C04"/>
    <w:rsid w:val="00945F3E"/>
    <w:rsid w:val="0095025E"/>
    <w:rsid w:val="009542E9"/>
    <w:rsid w:val="00963D51"/>
    <w:rsid w:val="00966CD1"/>
    <w:rsid w:val="00967A35"/>
    <w:rsid w:val="009704DA"/>
    <w:rsid w:val="00970805"/>
    <w:rsid w:val="00971B03"/>
    <w:rsid w:val="00973D39"/>
    <w:rsid w:val="0098076A"/>
    <w:rsid w:val="00990C0D"/>
    <w:rsid w:val="0099104C"/>
    <w:rsid w:val="00991E2E"/>
    <w:rsid w:val="009A37C5"/>
    <w:rsid w:val="009A54CE"/>
    <w:rsid w:val="009A6E99"/>
    <w:rsid w:val="009B2D4B"/>
    <w:rsid w:val="009B3813"/>
    <w:rsid w:val="009C1B3C"/>
    <w:rsid w:val="009C3778"/>
    <w:rsid w:val="009C3A3F"/>
    <w:rsid w:val="009C42FB"/>
    <w:rsid w:val="009C61FD"/>
    <w:rsid w:val="009C65DE"/>
    <w:rsid w:val="009D1FA0"/>
    <w:rsid w:val="009D3112"/>
    <w:rsid w:val="009D3B77"/>
    <w:rsid w:val="009D409F"/>
    <w:rsid w:val="009F1A07"/>
    <w:rsid w:val="009F4694"/>
    <w:rsid w:val="009F6E42"/>
    <w:rsid w:val="009F6EAA"/>
    <w:rsid w:val="00A02D5C"/>
    <w:rsid w:val="00A050F3"/>
    <w:rsid w:val="00A06838"/>
    <w:rsid w:val="00A06EC1"/>
    <w:rsid w:val="00A12A6C"/>
    <w:rsid w:val="00A165D8"/>
    <w:rsid w:val="00A2221D"/>
    <w:rsid w:val="00A24A5B"/>
    <w:rsid w:val="00A261FC"/>
    <w:rsid w:val="00A360C6"/>
    <w:rsid w:val="00A36BB6"/>
    <w:rsid w:val="00A40590"/>
    <w:rsid w:val="00A40D58"/>
    <w:rsid w:val="00A42782"/>
    <w:rsid w:val="00A4347B"/>
    <w:rsid w:val="00A508BD"/>
    <w:rsid w:val="00A5174D"/>
    <w:rsid w:val="00A52A03"/>
    <w:rsid w:val="00A57790"/>
    <w:rsid w:val="00A60689"/>
    <w:rsid w:val="00A63A42"/>
    <w:rsid w:val="00A6698E"/>
    <w:rsid w:val="00A72766"/>
    <w:rsid w:val="00A80496"/>
    <w:rsid w:val="00A85775"/>
    <w:rsid w:val="00A861A1"/>
    <w:rsid w:val="00A87881"/>
    <w:rsid w:val="00A921E9"/>
    <w:rsid w:val="00A93CE5"/>
    <w:rsid w:val="00A96D30"/>
    <w:rsid w:val="00A977FE"/>
    <w:rsid w:val="00AA0D27"/>
    <w:rsid w:val="00AA1DA8"/>
    <w:rsid w:val="00AA288F"/>
    <w:rsid w:val="00AA3480"/>
    <w:rsid w:val="00AA5C85"/>
    <w:rsid w:val="00AA753D"/>
    <w:rsid w:val="00AB05D6"/>
    <w:rsid w:val="00AB2210"/>
    <w:rsid w:val="00AB4B2F"/>
    <w:rsid w:val="00AB6B5C"/>
    <w:rsid w:val="00AC500F"/>
    <w:rsid w:val="00AD05B1"/>
    <w:rsid w:val="00AD0ABA"/>
    <w:rsid w:val="00AD50C8"/>
    <w:rsid w:val="00AD57D0"/>
    <w:rsid w:val="00AD67E0"/>
    <w:rsid w:val="00AD7E40"/>
    <w:rsid w:val="00AE40C4"/>
    <w:rsid w:val="00AF2B02"/>
    <w:rsid w:val="00B02DA9"/>
    <w:rsid w:val="00B056ED"/>
    <w:rsid w:val="00B10BFF"/>
    <w:rsid w:val="00B1333F"/>
    <w:rsid w:val="00B1433D"/>
    <w:rsid w:val="00B177A3"/>
    <w:rsid w:val="00B20A2C"/>
    <w:rsid w:val="00B22DB5"/>
    <w:rsid w:val="00B24E8E"/>
    <w:rsid w:val="00B24FCA"/>
    <w:rsid w:val="00B304D6"/>
    <w:rsid w:val="00B3053E"/>
    <w:rsid w:val="00B32951"/>
    <w:rsid w:val="00B32AAA"/>
    <w:rsid w:val="00B32BBF"/>
    <w:rsid w:val="00B332A9"/>
    <w:rsid w:val="00B33D4F"/>
    <w:rsid w:val="00B34720"/>
    <w:rsid w:val="00B347B8"/>
    <w:rsid w:val="00B41659"/>
    <w:rsid w:val="00B42AA5"/>
    <w:rsid w:val="00B43C8A"/>
    <w:rsid w:val="00B44498"/>
    <w:rsid w:val="00B4657A"/>
    <w:rsid w:val="00B47B08"/>
    <w:rsid w:val="00B53041"/>
    <w:rsid w:val="00B549CA"/>
    <w:rsid w:val="00B635D5"/>
    <w:rsid w:val="00B64B54"/>
    <w:rsid w:val="00B71A56"/>
    <w:rsid w:val="00B71F09"/>
    <w:rsid w:val="00B7486B"/>
    <w:rsid w:val="00B75DD2"/>
    <w:rsid w:val="00B808B3"/>
    <w:rsid w:val="00B81D14"/>
    <w:rsid w:val="00B840CC"/>
    <w:rsid w:val="00B91702"/>
    <w:rsid w:val="00BA6501"/>
    <w:rsid w:val="00BB2FEE"/>
    <w:rsid w:val="00BB7F20"/>
    <w:rsid w:val="00BC299B"/>
    <w:rsid w:val="00BD0B21"/>
    <w:rsid w:val="00BD1D8A"/>
    <w:rsid w:val="00BD2D82"/>
    <w:rsid w:val="00BD35F8"/>
    <w:rsid w:val="00BD5E0A"/>
    <w:rsid w:val="00BE4C5B"/>
    <w:rsid w:val="00BF34CB"/>
    <w:rsid w:val="00BF458D"/>
    <w:rsid w:val="00BF5CA0"/>
    <w:rsid w:val="00BF7C9C"/>
    <w:rsid w:val="00C025B6"/>
    <w:rsid w:val="00C12984"/>
    <w:rsid w:val="00C177B2"/>
    <w:rsid w:val="00C230D2"/>
    <w:rsid w:val="00C25378"/>
    <w:rsid w:val="00C26979"/>
    <w:rsid w:val="00C418C3"/>
    <w:rsid w:val="00C4681D"/>
    <w:rsid w:val="00C46827"/>
    <w:rsid w:val="00C47088"/>
    <w:rsid w:val="00C474A9"/>
    <w:rsid w:val="00C51316"/>
    <w:rsid w:val="00C6371E"/>
    <w:rsid w:val="00C6601B"/>
    <w:rsid w:val="00C664AE"/>
    <w:rsid w:val="00C67946"/>
    <w:rsid w:val="00C7369A"/>
    <w:rsid w:val="00C738C3"/>
    <w:rsid w:val="00C805AB"/>
    <w:rsid w:val="00C85A8D"/>
    <w:rsid w:val="00C9031C"/>
    <w:rsid w:val="00C92AAE"/>
    <w:rsid w:val="00C950DF"/>
    <w:rsid w:val="00CA33E3"/>
    <w:rsid w:val="00CA3568"/>
    <w:rsid w:val="00CA52A3"/>
    <w:rsid w:val="00CA765C"/>
    <w:rsid w:val="00CB1064"/>
    <w:rsid w:val="00CB2C96"/>
    <w:rsid w:val="00CB427F"/>
    <w:rsid w:val="00CB449D"/>
    <w:rsid w:val="00CB50FC"/>
    <w:rsid w:val="00CC2671"/>
    <w:rsid w:val="00CC27C0"/>
    <w:rsid w:val="00CC4A01"/>
    <w:rsid w:val="00CC6D83"/>
    <w:rsid w:val="00CD7149"/>
    <w:rsid w:val="00CE3A26"/>
    <w:rsid w:val="00CE44AA"/>
    <w:rsid w:val="00CE7B96"/>
    <w:rsid w:val="00CF795B"/>
    <w:rsid w:val="00D10B26"/>
    <w:rsid w:val="00D11B37"/>
    <w:rsid w:val="00D17D57"/>
    <w:rsid w:val="00D32326"/>
    <w:rsid w:val="00D36F64"/>
    <w:rsid w:val="00D371D2"/>
    <w:rsid w:val="00D45651"/>
    <w:rsid w:val="00D50BCA"/>
    <w:rsid w:val="00D51B14"/>
    <w:rsid w:val="00D549BE"/>
    <w:rsid w:val="00D6302B"/>
    <w:rsid w:val="00D64C41"/>
    <w:rsid w:val="00D714D7"/>
    <w:rsid w:val="00D72D45"/>
    <w:rsid w:val="00D76FCF"/>
    <w:rsid w:val="00D84392"/>
    <w:rsid w:val="00D854B7"/>
    <w:rsid w:val="00D85CD7"/>
    <w:rsid w:val="00D861C3"/>
    <w:rsid w:val="00D9017E"/>
    <w:rsid w:val="00D91B99"/>
    <w:rsid w:val="00DA02F6"/>
    <w:rsid w:val="00DA1680"/>
    <w:rsid w:val="00DA2D89"/>
    <w:rsid w:val="00DA618E"/>
    <w:rsid w:val="00DB3D93"/>
    <w:rsid w:val="00DB40A7"/>
    <w:rsid w:val="00DB5F25"/>
    <w:rsid w:val="00DC0B80"/>
    <w:rsid w:val="00DD119A"/>
    <w:rsid w:val="00DD3499"/>
    <w:rsid w:val="00DD361E"/>
    <w:rsid w:val="00DE17AF"/>
    <w:rsid w:val="00DE3188"/>
    <w:rsid w:val="00DE78D0"/>
    <w:rsid w:val="00DE7DE7"/>
    <w:rsid w:val="00DF1EC1"/>
    <w:rsid w:val="00DF3939"/>
    <w:rsid w:val="00E025AD"/>
    <w:rsid w:val="00E02C7A"/>
    <w:rsid w:val="00E03EA4"/>
    <w:rsid w:val="00E05AC1"/>
    <w:rsid w:val="00E06B6A"/>
    <w:rsid w:val="00E14A41"/>
    <w:rsid w:val="00E16BE6"/>
    <w:rsid w:val="00E22AB5"/>
    <w:rsid w:val="00E22F96"/>
    <w:rsid w:val="00E25916"/>
    <w:rsid w:val="00E25BA0"/>
    <w:rsid w:val="00E26765"/>
    <w:rsid w:val="00E273A6"/>
    <w:rsid w:val="00E31DFC"/>
    <w:rsid w:val="00E330D7"/>
    <w:rsid w:val="00E34F78"/>
    <w:rsid w:val="00E4152D"/>
    <w:rsid w:val="00E523B3"/>
    <w:rsid w:val="00E55140"/>
    <w:rsid w:val="00E554B7"/>
    <w:rsid w:val="00E56C7D"/>
    <w:rsid w:val="00E6713A"/>
    <w:rsid w:val="00E71B37"/>
    <w:rsid w:val="00E73D58"/>
    <w:rsid w:val="00E74BC5"/>
    <w:rsid w:val="00E81C24"/>
    <w:rsid w:val="00E83A9E"/>
    <w:rsid w:val="00E85464"/>
    <w:rsid w:val="00E90A1C"/>
    <w:rsid w:val="00E95EDE"/>
    <w:rsid w:val="00E9661E"/>
    <w:rsid w:val="00E9705B"/>
    <w:rsid w:val="00E97897"/>
    <w:rsid w:val="00EA0EC9"/>
    <w:rsid w:val="00EA3089"/>
    <w:rsid w:val="00EA4F90"/>
    <w:rsid w:val="00EA54FF"/>
    <w:rsid w:val="00EA6434"/>
    <w:rsid w:val="00EA68A1"/>
    <w:rsid w:val="00EB497F"/>
    <w:rsid w:val="00EB5C51"/>
    <w:rsid w:val="00EB656A"/>
    <w:rsid w:val="00EC2CAA"/>
    <w:rsid w:val="00EC4DCF"/>
    <w:rsid w:val="00EC5581"/>
    <w:rsid w:val="00EC59D8"/>
    <w:rsid w:val="00ED0E53"/>
    <w:rsid w:val="00ED368B"/>
    <w:rsid w:val="00ED5ABF"/>
    <w:rsid w:val="00EE2644"/>
    <w:rsid w:val="00EE5EE9"/>
    <w:rsid w:val="00F03BCB"/>
    <w:rsid w:val="00F12625"/>
    <w:rsid w:val="00F152B6"/>
    <w:rsid w:val="00F22CC3"/>
    <w:rsid w:val="00F234D5"/>
    <w:rsid w:val="00F234E9"/>
    <w:rsid w:val="00F2452B"/>
    <w:rsid w:val="00F3236A"/>
    <w:rsid w:val="00F43801"/>
    <w:rsid w:val="00F43AF6"/>
    <w:rsid w:val="00F45A21"/>
    <w:rsid w:val="00F4676F"/>
    <w:rsid w:val="00F50FBA"/>
    <w:rsid w:val="00F5139B"/>
    <w:rsid w:val="00F56666"/>
    <w:rsid w:val="00F56705"/>
    <w:rsid w:val="00F5699A"/>
    <w:rsid w:val="00F575F3"/>
    <w:rsid w:val="00F62FE4"/>
    <w:rsid w:val="00F6430E"/>
    <w:rsid w:val="00F64B94"/>
    <w:rsid w:val="00F6625C"/>
    <w:rsid w:val="00F67AAC"/>
    <w:rsid w:val="00F73D75"/>
    <w:rsid w:val="00F76D79"/>
    <w:rsid w:val="00F80F5D"/>
    <w:rsid w:val="00F90A54"/>
    <w:rsid w:val="00F9190C"/>
    <w:rsid w:val="00F936C3"/>
    <w:rsid w:val="00F9699E"/>
    <w:rsid w:val="00FA73A4"/>
    <w:rsid w:val="00FB0178"/>
    <w:rsid w:val="00FB5E8F"/>
    <w:rsid w:val="00FC22A7"/>
    <w:rsid w:val="00FC3351"/>
    <w:rsid w:val="00FC4BCF"/>
    <w:rsid w:val="00FE05BC"/>
    <w:rsid w:val="00FE7190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45A5BD-A44F-4048-95C8-4A43BC1D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вичайний"/>
    <w:qFormat/>
    <w:rsid w:val="009C42FB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9C42FB"/>
    <w:pPr>
      <w:widowControl w:val="0"/>
      <w:suppressAutoHyphens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styleId="a4">
    <w:name w:val="Body Text Indent"/>
    <w:basedOn w:val="a"/>
    <w:link w:val="a5"/>
    <w:rsid w:val="00D6302B"/>
    <w:pPr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6302B"/>
    <w:rPr>
      <w:sz w:val="28"/>
      <w:szCs w:val="24"/>
      <w:lang w:val="uk-UA" w:eastAsia="ru-RU" w:bidi="ar-SA"/>
    </w:rPr>
  </w:style>
  <w:style w:type="paragraph" w:styleId="a6">
    <w:name w:val="header"/>
    <w:basedOn w:val="a"/>
    <w:link w:val="a7"/>
    <w:uiPriority w:val="99"/>
    <w:rsid w:val="00D6302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6302B"/>
  </w:style>
  <w:style w:type="paragraph" w:styleId="a9">
    <w:name w:val="footer"/>
    <w:basedOn w:val="a"/>
    <w:rsid w:val="00033C78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0F66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F661B"/>
    <w:rPr>
      <w:rFonts w:ascii="Tahoma" w:hAnsi="Tahoma" w:cs="Tahoma"/>
      <w:sz w:val="16"/>
      <w:szCs w:val="16"/>
      <w:lang w:eastAsia="ru-RU"/>
    </w:rPr>
  </w:style>
  <w:style w:type="table" w:styleId="ac">
    <w:name w:val="Table Grid"/>
    <w:basedOn w:val="a1"/>
    <w:rsid w:val="00A85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290F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e">
    <w:name w:val="Strong"/>
    <w:basedOn w:val="a0"/>
    <w:uiPriority w:val="22"/>
    <w:qFormat/>
    <w:rsid w:val="001C7E55"/>
    <w:rPr>
      <w:b/>
      <w:bCs/>
    </w:rPr>
  </w:style>
  <w:style w:type="paragraph" w:styleId="af">
    <w:name w:val="List Paragraph"/>
    <w:basedOn w:val="a"/>
    <w:uiPriority w:val="34"/>
    <w:qFormat/>
    <w:rsid w:val="00E22F96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0A5AE4"/>
    <w:rPr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A5AE4"/>
    <w:pPr>
      <w:widowControl w:val="0"/>
      <w:shd w:val="clear" w:color="auto" w:fill="FFFFFF"/>
      <w:spacing w:line="0" w:lineRule="atLeast"/>
      <w:ind w:hanging="280"/>
    </w:pPr>
    <w:rPr>
      <w:rFonts w:ascii="Times New Roman" w:hAnsi="Times New Roman"/>
      <w:sz w:val="18"/>
      <w:szCs w:val="18"/>
      <w:lang w:eastAsia="uk-UA"/>
    </w:rPr>
  </w:style>
  <w:style w:type="character" w:customStyle="1" w:styleId="a7">
    <w:name w:val="Верхний колонтитул Знак"/>
    <w:basedOn w:val="a0"/>
    <w:link w:val="a6"/>
    <w:uiPriority w:val="99"/>
    <w:rsid w:val="005B346F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1614">
          <w:marLeft w:val="0"/>
          <w:marRight w:val="225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96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52969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DA8F-3106-4270-ADDB-FD46FD88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6775</Words>
  <Characters>3862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Евгений Олегович</cp:lastModifiedBy>
  <cp:revision>2</cp:revision>
  <cp:lastPrinted>2018-06-22T05:53:00Z</cp:lastPrinted>
  <dcterms:created xsi:type="dcterms:W3CDTF">2018-07-09T05:29:00Z</dcterms:created>
  <dcterms:modified xsi:type="dcterms:W3CDTF">2018-07-09T05:29:00Z</dcterms:modified>
</cp:coreProperties>
</file>