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FD1503" w:rsidP="00FD1503">
      <w:pPr>
        <w:spacing w:after="0" w:line="240" w:lineRule="auto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13 жовтня 2017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D1503" w:rsidRDefault="00FD1503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01088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FD150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71/пс-17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D1503" w:rsidRDefault="00FD150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D1503" w:rsidRPr="00FD1503" w:rsidRDefault="00FD1503" w:rsidP="00FD1503">
      <w:pPr>
        <w:pStyle w:val="21"/>
        <w:shd w:val="clear" w:color="auto" w:fill="auto"/>
        <w:spacing w:after="290" w:line="302" w:lineRule="exact"/>
        <w:ind w:left="20" w:right="20" w:firstLine="640"/>
        <w:jc w:val="both"/>
      </w:pPr>
      <w:r w:rsidRPr="00FD1503">
        <w:rPr>
          <w:color w:val="000000"/>
        </w:rPr>
        <w:t>Вища кваліфікаційна комісія суддів України у складі палати з питань добору і публічної служби суддів:</w:t>
      </w:r>
    </w:p>
    <w:p w:rsidR="00FD1503" w:rsidRPr="00FD1503" w:rsidRDefault="00FD1503" w:rsidP="00FD1503">
      <w:pPr>
        <w:pStyle w:val="21"/>
        <w:shd w:val="clear" w:color="auto" w:fill="auto"/>
        <w:spacing w:after="302" w:line="240" w:lineRule="exact"/>
        <w:ind w:left="20"/>
        <w:jc w:val="both"/>
      </w:pPr>
      <w:r w:rsidRPr="00FD1503">
        <w:rPr>
          <w:color w:val="000000"/>
        </w:rPr>
        <w:t xml:space="preserve">головуючого </w:t>
      </w:r>
      <w:r>
        <w:rPr>
          <w:color w:val="000000"/>
        </w:rPr>
        <w:t>–</w:t>
      </w:r>
      <w:r w:rsidRPr="00FD1503">
        <w:rPr>
          <w:color w:val="000000"/>
        </w:rPr>
        <w:t xml:space="preserve"> Устименко В.Є.,</w:t>
      </w:r>
    </w:p>
    <w:p w:rsidR="00FD1503" w:rsidRPr="00FD1503" w:rsidRDefault="00FD1503" w:rsidP="00FD1503">
      <w:pPr>
        <w:pStyle w:val="21"/>
        <w:shd w:val="clear" w:color="auto" w:fill="auto"/>
        <w:spacing w:after="2" w:line="240" w:lineRule="exact"/>
        <w:ind w:left="20"/>
        <w:jc w:val="both"/>
      </w:pPr>
      <w:r w:rsidRPr="00FD1503">
        <w:rPr>
          <w:color w:val="000000"/>
        </w:rPr>
        <w:t>членів Комісії:</w:t>
      </w:r>
    </w:p>
    <w:p w:rsidR="00FD1503" w:rsidRPr="00FD1503" w:rsidRDefault="00FD1503" w:rsidP="00FD1503">
      <w:pPr>
        <w:pStyle w:val="21"/>
        <w:shd w:val="clear" w:color="auto" w:fill="auto"/>
        <w:spacing w:after="265" w:line="240" w:lineRule="exact"/>
        <w:ind w:left="20"/>
        <w:jc w:val="both"/>
      </w:pPr>
      <w:proofErr w:type="spellStart"/>
      <w:r w:rsidRPr="00FD1503">
        <w:rPr>
          <w:color w:val="000000"/>
        </w:rPr>
        <w:t>Заріцької</w:t>
      </w:r>
      <w:proofErr w:type="spellEnd"/>
      <w:r w:rsidRPr="00FD1503">
        <w:rPr>
          <w:color w:val="000000"/>
        </w:rPr>
        <w:t xml:space="preserve"> А.О., Козлова А.Г., </w:t>
      </w:r>
      <w:proofErr w:type="spellStart"/>
      <w:r w:rsidRPr="00FD1503">
        <w:rPr>
          <w:color w:val="000000"/>
        </w:rPr>
        <w:t>Луцюка</w:t>
      </w:r>
      <w:proofErr w:type="spellEnd"/>
      <w:r w:rsidRPr="00FD1503">
        <w:rPr>
          <w:color w:val="000000"/>
        </w:rPr>
        <w:t xml:space="preserve"> П.С., </w:t>
      </w:r>
      <w:proofErr w:type="spellStart"/>
      <w:r w:rsidRPr="00FD1503">
        <w:rPr>
          <w:color w:val="000000"/>
        </w:rPr>
        <w:t>Макарчука</w:t>
      </w:r>
      <w:proofErr w:type="spellEnd"/>
      <w:r w:rsidRPr="00FD1503">
        <w:rPr>
          <w:color w:val="000000"/>
        </w:rPr>
        <w:t xml:space="preserve"> М.А., </w:t>
      </w:r>
      <w:proofErr w:type="spellStart"/>
      <w:r w:rsidRPr="00FD1503">
        <w:rPr>
          <w:color w:val="000000"/>
        </w:rPr>
        <w:t>Прилипка</w:t>
      </w:r>
      <w:proofErr w:type="spellEnd"/>
      <w:r w:rsidRPr="00FD1503">
        <w:rPr>
          <w:color w:val="000000"/>
        </w:rPr>
        <w:t xml:space="preserve"> С.М.</w:t>
      </w:r>
    </w:p>
    <w:p w:rsidR="00FD1503" w:rsidRPr="00FD1503" w:rsidRDefault="00FD1503" w:rsidP="00FD1503">
      <w:pPr>
        <w:pStyle w:val="21"/>
        <w:shd w:val="clear" w:color="auto" w:fill="auto"/>
        <w:spacing w:after="282" w:line="293" w:lineRule="exact"/>
        <w:ind w:left="20" w:right="20"/>
        <w:jc w:val="both"/>
      </w:pPr>
      <w:r w:rsidRPr="00FD1503">
        <w:rPr>
          <w:color w:val="000000"/>
        </w:rPr>
        <w:t xml:space="preserve">розглянувши питання щодо внесення подання про відрядження судді </w:t>
      </w:r>
      <w:proofErr w:type="spellStart"/>
      <w:r w:rsidRPr="00FD1503">
        <w:rPr>
          <w:color w:val="000000"/>
        </w:rPr>
        <w:t>Тарутинського</w:t>
      </w:r>
      <w:proofErr w:type="spellEnd"/>
      <w:r w:rsidRPr="00FD1503">
        <w:rPr>
          <w:color w:val="000000"/>
        </w:rPr>
        <w:t xml:space="preserve"> районного суду Одеської області </w:t>
      </w:r>
      <w:proofErr w:type="spellStart"/>
      <w:r w:rsidRPr="00FD1503">
        <w:rPr>
          <w:color w:val="000000"/>
        </w:rPr>
        <w:t>Тончевої</w:t>
      </w:r>
      <w:proofErr w:type="spellEnd"/>
      <w:r w:rsidRPr="00FD1503">
        <w:rPr>
          <w:color w:val="000000"/>
        </w:rPr>
        <w:t xml:space="preserve"> Наталії Миколаївни, яка надала згоду на відрядження до Дніпровського районного суду м. Києва для здійснення правосуддя,</w:t>
      </w:r>
    </w:p>
    <w:p w:rsidR="00FD1503" w:rsidRPr="00FD1503" w:rsidRDefault="00FD1503" w:rsidP="00FD1503">
      <w:pPr>
        <w:pStyle w:val="21"/>
        <w:shd w:val="clear" w:color="auto" w:fill="auto"/>
        <w:spacing w:after="264" w:line="240" w:lineRule="exact"/>
        <w:ind w:right="60"/>
        <w:jc w:val="center"/>
      </w:pPr>
      <w:r w:rsidRPr="00FD1503">
        <w:rPr>
          <w:color w:val="000000"/>
        </w:rPr>
        <w:t>встановила:</w:t>
      </w:r>
    </w:p>
    <w:p w:rsidR="00FD1503" w:rsidRPr="00FD1503" w:rsidRDefault="00FD1503" w:rsidP="00FD1503">
      <w:pPr>
        <w:pStyle w:val="21"/>
        <w:shd w:val="clear" w:color="auto" w:fill="auto"/>
        <w:spacing w:after="0" w:line="288" w:lineRule="exact"/>
        <w:ind w:left="20" w:right="20" w:firstLine="640"/>
        <w:jc w:val="both"/>
      </w:pPr>
      <w:r w:rsidRPr="00FD1503">
        <w:rPr>
          <w:color w:val="000000"/>
        </w:rPr>
        <w:t>До Вищої кваліфікаційної комісії суддів України 07 серпня 2017 року надійшло повідомлення Державної судової адміністрації України про необхідність розгляду питання щодо відрядження суддів до Дніпровського районного суду</w:t>
      </w:r>
      <w:r>
        <w:rPr>
          <w:color w:val="000000"/>
        </w:rPr>
        <w:br/>
      </w:r>
      <w:r w:rsidRPr="00FD1503">
        <w:rPr>
          <w:color w:val="000000"/>
        </w:rPr>
        <w:t>м. Києва у зв’язку з виявленням надмірного рівня судового навантаження.</w:t>
      </w:r>
    </w:p>
    <w:p w:rsidR="00FD1503" w:rsidRPr="00FD1503" w:rsidRDefault="00FD1503" w:rsidP="00FD1503">
      <w:pPr>
        <w:pStyle w:val="21"/>
        <w:shd w:val="clear" w:color="auto" w:fill="auto"/>
        <w:spacing w:after="0" w:line="288" w:lineRule="exact"/>
        <w:ind w:left="20" w:right="20" w:firstLine="640"/>
        <w:jc w:val="both"/>
      </w:pPr>
      <w:r w:rsidRPr="00FD1503">
        <w:rPr>
          <w:color w:val="000000"/>
        </w:rPr>
        <w:t xml:space="preserve">На виконання приписів пункту 1 розділу III Порядку відрядження судді до іншого суду того самого рівня і спеціалізації (як тимчасового переведення) (далі </w:t>
      </w:r>
      <w:r>
        <w:rPr>
          <w:color w:val="000000"/>
        </w:rPr>
        <w:t>–</w:t>
      </w:r>
      <w:r w:rsidRPr="00FD1503">
        <w:rPr>
          <w:color w:val="000000"/>
        </w:rPr>
        <w:t xml:space="preserve"> Порядок), затвердженого рішенням Вищої ради правосуддя від 24 січня 2017 року № 54/0/15-17, Комісією призначено до розгляду питання щодо внесення подання про відрядження суддів до Дніпровського районного суду м. Києва для здійснення правосуддя.</w:t>
      </w:r>
    </w:p>
    <w:p w:rsidR="00FD1503" w:rsidRPr="00FD1503" w:rsidRDefault="00FD1503" w:rsidP="00FD1503">
      <w:pPr>
        <w:pStyle w:val="21"/>
        <w:shd w:val="clear" w:color="auto" w:fill="auto"/>
        <w:spacing w:after="0" w:line="288" w:lineRule="exact"/>
        <w:ind w:left="20" w:right="20" w:firstLine="640"/>
        <w:jc w:val="both"/>
      </w:pPr>
      <w:r w:rsidRPr="00FD1503">
        <w:rPr>
          <w:color w:val="000000"/>
        </w:rPr>
        <w:t>15 серпня 2017 року відповідно до вимог пункту 2 розділу III вказаного Порядку на офіційному веб-сайті Вищої кваліфікаційної комісії суддів України розміщено оголошення про призначення зазначеного питання до розгляду.</w:t>
      </w:r>
    </w:p>
    <w:p w:rsidR="00FD1503" w:rsidRPr="00FD1503" w:rsidRDefault="00FD1503" w:rsidP="00FD1503">
      <w:pPr>
        <w:pStyle w:val="21"/>
        <w:shd w:val="clear" w:color="auto" w:fill="auto"/>
        <w:spacing w:after="0" w:line="288" w:lineRule="exact"/>
        <w:ind w:left="20" w:right="20" w:firstLine="640"/>
        <w:jc w:val="both"/>
      </w:pPr>
      <w:r w:rsidRPr="00FD1503">
        <w:rPr>
          <w:color w:val="000000"/>
        </w:rPr>
        <w:t>19 вересня 2017 року відбулося засідання Комісії, на якому було прийнято рішення про відкладення розгляду названого питання стосовно чотирьох суддів та відмову у внесенні подання щодо відрядження стосовно трьох суддів.</w:t>
      </w:r>
    </w:p>
    <w:p w:rsidR="00FD1503" w:rsidRPr="00FD1503" w:rsidRDefault="00FD1503" w:rsidP="00FD1503">
      <w:pPr>
        <w:pStyle w:val="21"/>
        <w:shd w:val="clear" w:color="auto" w:fill="auto"/>
        <w:spacing w:after="0" w:line="288" w:lineRule="exact"/>
        <w:ind w:left="20" w:right="20" w:firstLine="640"/>
        <w:jc w:val="both"/>
      </w:pPr>
      <w:r w:rsidRPr="00FD1503">
        <w:rPr>
          <w:color w:val="000000"/>
        </w:rPr>
        <w:t xml:space="preserve">06 жовтня 2017 року до Комісії із згодою на відрядження до Дніпровського районного суду м. Києва звернулась суддя </w:t>
      </w:r>
      <w:proofErr w:type="spellStart"/>
      <w:r w:rsidRPr="00FD1503">
        <w:rPr>
          <w:color w:val="000000"/>
        </w:rPr>
        <w:t>Тарутинського</w:t>
      </w:r>
      <w:proofErr w:type="spellEnd"/>
      <w:r w:rsidRPr="00FD1503">
        <w:rPr>
          <w:color w:val="000000"/>
        </w:rPr>
        <w:t xml:space="preserve"> районного суду Одеської області </w:t>
      </w:r>
      <w:proofErr w:type="spellStart"/>
      <w:r w:rsidRPr="00FD1503">
        <w:rPr>
          <w:color w:val="000000"/>
        </w:rPr>
        <w:t>Тончева</w:t>
      </w:r>
      <w:proofErr w:type="spellEnd"/>
      <w:r w:rsidRPr="00FD1503">
        <w:rPr>
          <w:color w:val="000000"/>
        </w:rPr>
        <w:t xml:space="preserve"> Наталія Миколаївна.</w:t>
      </w:r>
    </w:p>
    <w:p w:rsidR="00FD1503" w:rsidRDefault="00FD1503" w:rsidP="00FD1503">
      <w:pPr>
        <w:pStyle w:val="21"/>
        <w:shd w:val="clear" w:color="auto" w:fill="auto"/>
        <w:spacing w:after="0" w:line="288" w:lineRule="exact"/>
        <w:ind w:left="20" w:right="20" w:firstLine="640"/>
        <w:jc w:val="both"/>
        <w:rPr>
          <w:color w:val="000000"/>
        </w:rPr>
      </w:pPr>
      <w:r w:rsidRPr="00FD1503">
        <w:rPr>
          <w:color w:val="000000"/>
        </w:rPr>
        <w:t>Відповідно до пункту 2 розділу III Порядку в оголошенні Комісії зазначається про строки та порядок надання згоди на відрядження судді.</w:t>
      </w:r>
    </w:p>
    <w:p w:rsidR="00FD1503" w:rsidRPr="00FD1503" w:rsidRDefault="00FD1503" w:rsidP="00FD1503">
      <w:pPr>
        <w:rPr>
          <w:rFonts w:ascii="Times New Roman" w:eastAsia="Times New Roman" w:hAnsi="Times New Roman"/>
          <w:color w:val="000000"/>
          <w:sz w:val="27"/>
          <w:szCs w:val="27"/>
        </w:rPr>
      </w:pPr>
      <w:r>
        <w:rPr>
          <w:color w:val="000000"/>
        </w:rPr>
        <w:br w:type="page"/>
      </w:r>
    </w:p>
    <w:p w:rsidR="00FD1503" w:rsidRPr="00FD1503" w:rsidRDefault="002D6D7E" w:rsidP="00FD1503">
      <w:pPr>
        <w:pStyle w:val="21"/>
        <w:shd w:val="clear" w:color="auto" w:fill="auto"/>
        <w:spacing w:after="0" w:line="288" w:lineRule="exact"/>
        <w:ind w:right="20" w:firstLine="660"/>
        <w:jc w:val="both"/>
      </w:pPr>
      <w:r>
        <w:rPr>
          <w:color w:val="000000"/>
        </w:rPr>
        <w:lastRenderedPageBreak/>
        <w:t>З</w:t>
      </w:r>
      <w:r w:rsidR="00FD1503" w:rsidRPr="00FD1503">
        <w:rPr>
          <w:color w:val="000000"/>
        </w:rPr>
        <w:t>г</w:t>
      </w:r>
      <w:r w:rsidR="00FD1503" w:rsidRPr="002D6D7E">
        <w:rPr>
          <w:rStyle w:val="1"/>
          <w:u w:val="none"/>
        </w:rPr>
        <w:t>ідн</w:t>
      </w:r>
      <w:r w:rsidR="00FD1503" w:rsidRPr="00FD1503">
        <w:rPr>
          <w:color w:val="000000"/>
        </w:rPr>
        <w:t xml:space="preserve">о з оголошенням Комісії від 15 серпня 2017 року, документи для відрядження могли бути подані суддею особисто до Комісії у строк до 06 вересня 2017 року або електронною поштою - у строк до 05 вересня 2017 року. Як зазначено вище, </w:t>
      </w:r>
      <w:proofErr w:type="spellStart"/>
      <w:r w:rsidR="00FD1503" w:rsidRPr="00FD1503">
        <w:rPr>
          <w:color w:val="000000"/>
        </w:rPr>
        <w:t>Тончева</w:t>
      </w:r>
      <w:proofErr w:type="spellEnd"/>
      <w:r w:rsidR="00FD1503" w:rsidRPr="00FD1503">
        <w:rPr>
          <w:color w:val="000000"/>
        </w:rPr>
        <w:t xml:space="preserve"> Н.М. звернулася до Комісії 06 жовтня 2017 року, тобто коли встановлені в оголошенні строки сплинули.</w:t>
      </w:r>
    </w:p>
    <w:p w:rsidR="00FD1503" w:rsidRPr="00FD1503" w:rsidRDefault="00FD1503" w:rsidP="00FD1503">
      <w:pPr>
        <w:pStyle w:val="21"/>
        <w:shd w:val="clear" w:color="auto" w:fill="auto"/>
        <w:spacing w:after="0" w:line="288" w:lineRule="exact"/>
        <w:ind w:right="20" w:firstLine="660"/>
        <w:jc w:val="both"/>
      </w:pPr>
      <w:r w:rsidRPr="00FD1503">
        <w:rPr>
          <w:color w:val="000000"/>
        </w:rPr>
        <w:t>Відповідно до пункту 15 розділу III Порядку, якщо Комісією не отримано згоди судді на відрядження у встановлені в оголошенні строки, вона може прийняти рішення про залишення питання щодо внесення подання про відрядження судді без розгляду.</w:t>
      </w:r>
    </w:p>
    <w:p w:rsidR="00FD1503" w:rsidRPr="00FD1503" w:rsidRDefault="00FD1503" w:rsidP="00FD1503">
      <w:pPr>
        <w:pStyle w:val="21"/>
        <w:shd w:val="clear" w:color="auto" w:fill="auto"/>
        <w:spacing w:after="0" w:line="288" w:lineRule="exact"/>
        <w:ind w:right="20" w:firstLine="660"/>
        <w:jc w:val="both"/>
      </w:pPr>
      <w:r w:rsidRPr="00FD1503">
        <w:rPr>
          <w:color w:val="000000"/>
        </w:rPr>
        <w:t xml:space="preserve">Заслухавши доповідача, дослідивши наявні в розпорядженні Комісії матеріали, врахувавши обставини, встановлені під час розгляду в засіданні, Комісія доходить висновку про залишення питання щодо внесення подання про відрядження судді </w:t>
      </w:r>
      <w:proofErr w:type="spellStart"/>
      <w:r w:rsidRPr="00FD1503">
        <w:rPr>
          <w:color w:val="000000"/>
        </w:rPr>
        <w:t>Тончевої</w:t>
      </w:r>
      <w:proofErr w:type="spellEnd"/>
      <w:r w:rsidRPr="00FD1503">
        <w:rPr>
          <w:color w:val="000000"/>
        </w:rPr>
        <w:t xml:space="preserve"> Н.М. без розгляду.</w:t>
      </w:r>
    </w:p>
    <w:p w:rsidR="00FD1503" w:rsidRPr="00FD1503" w:rsidRDefault="00FD1503" w:rsidP="00FD1503">
      <w:pPr>
        <w:pStyle w:val="21"/>
        <w:shd w:val="clear" w:color="auto" w:fill="auto"/>
        <w:spacing w:after="578" w:line="288" w:lineRule="exact"/>
        <w:ind w:right="20" w:firstLine="660"/>
        <w:jc w:val="both"/>
      </w:pPr>
      <w:r w:rsidRPr="00FD1503">
        <w:rPr>
          <w:color w:val="000000"/>
        </w:rPr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54/0/15-17, Комісія</w:t>
      </w:r>
    </w:p>
    <w:p w:rsidR="00FD1503" w:rsidRPr="00FD1503" w:rsidRDefault="00FD1503" w:rsidP="002D6D7E">
      <w:pPr>
        <w:pStyle w:val="21"/>
        <w:shd w:val="clear" w:color="auto" w:fill="auto"/>
        <w:spacing w:after="265" w:line="240" w:lineRule="exact"/>
        <w:jc w:val="center"/>
      </w:pPr>
      <w:r w:rsidRPr="00FD1503">
        <w:rPr>
          <w:color w:val="000000"/>
        </w:rPr>
        <w:t>вирішила:</w:t>
      </w:r>
    </w:p>
    <w:p w:rsidR="00FD1503" w:rsidRPr="00FD1503" w:rsidRDefault="00FD1503" w:rsidP="00FD1503">
      <w:pPr>
        <w:pStyle w:val="21"/>
        <w:shd w:val="clear" w:color="auto" w:fill="auto"/>
        <w:spacing w:after="0" w:line="293" w:lineRule="exact"/>
        <w:ind w:right="20"/>
        <w:jc w:val="both"/>
      </w:pPr>
      <w:r w:rsidRPr="00FD1503">
        <w:rPr>
          <w:color w:val="000000"/>
        </w:rPr>
        <w:t xml:space="preserve">залишити без розгляду питання щодо внесення подання про відрядження судді </w:t>
      </w:r>
      <w:proofErr w:type="spellStart"/>
      <w:r w:rsidRPr="00C01088">
        <w:rPr>
          <w:color w:val="000000"/>
        </w:rPr>
        <w:t>Тарутине</w:t>
      </w:r>
      <w:r w:rsidRPr="00FD1503">
        <w:rPr>
          <w:color w:val="000000"/>
        </w:rPr>
        <w:t>ького</w:t>
      </w:r>
      <w:proofErr w:type="spellEnd"/>
      <w:r w:rsidRPr="00FD1503">
        <w:rPr>
          <w:color w:val="000000"/>
        </w:rPr>
        <w:t xml:space="preserve"> районного суду Одеської області </w:t>
      </w:r>
      <w:proofErr w:type="spellStart"/>
      <w:r w:rsidRPr="00FD1503">
        <w:rPr>
          <w:color w:val="000000"/>
        </w:rPr>
        <w:t>Тончевої</w:t>
      </w:r>
      <w:proofErr w:type="spellEnd"/>
      <w:r w:rsidRPr="00FD1503">
        <w:rPr>
          <w:color w:val="000000"/>
        </w:rPr>
        <w:t xml:space="preserve"> Наталії Миколаївни до Дніпровського районного суду м. Києва для здійснення правосуддя.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6D7E" w:rsidRPr="00C01088" w:rsidRDefault="002D6D7E" w:rsidP="002D6D7E">
      <w:pPr>
        <w:widowControl w:val="0"/>
        <w:spacing w:before="20" w:afterLines="20" w:after="48" w:line="230" w:lineRule="exact"/>
        <w:ind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C01088">
        <w:rPr>
          <w:rFonts w:ascii="Times New Roman" w:eastAsia="Times New Roman" w:hAnsi="Times New Roman"/>
          <w:sz w:val="27"/>
          <w:szCs w:val="27"/>
          <w:lang w:eastAsia="uk-UA"/>
        </w:rPr>
        <w:t>Голо</w:t>
      </w:r>
      <w:r w:rsidR="00C01088">
        <w:rPr>
          <w:rFonts w:ascii="Times New Roman" w:eastAsia="Times New Roman" w:hAnsi="Times New Roman"/>
          <w:sz w:val="27"/>
          <w:szCs w:val="27"/>
          <w:lang w:eastAsia="uk-UA"/>
        </w:rPr>
        <w:t>вуючий</w:t>
      </w:r>
      <w:r w:rsidR="00C0108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C0108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C0108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C0108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C0108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C0108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C0108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C01088">
        <w:rPr>
          <w:rFonts w:ascii="Times New Roman" w:eastAsia="Times New Roman" w:hAnsi="Times New Roman"/>
          <w:sz w:val="27"/>
          <w:szCs w:val="27"/>
          <w:lang w:eastAsia="uk-UA"/>
        </w:rPr>
        <w:tab/>
      </w:r>
      <w:bookmarkStart w:id="0" w:name="_GoBack"/>
      <w:bookmarkEnd w:id="0"/>
      <w:r w:rsidRPr="00C01088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2D6D7E" w:rsidRPr="00C01088" w:rsidRDefault="002D6D7E" w:rsidP="002D6D7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D6D7E" w:rsidRPr="00C01088" w:rsidRDefault="002D6D7E" w:rsidP="002D6D7E">
      <w:pPr>
        <w:widowControl w:val="0"/>
        <w:spacing w:before="20" w:afterLines="20" w:after="48" w:line="230" w:lineRule="exact"/>
        <w:ind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C01088">
        <w:rPr>
          <w:rFonts w:ascii="Times New Roman" w:eastAsia="Times New Roman" w:hAnsi="Times New Roman"/>
          <w:sz w:val="27"/>
          <w:szCs w:val="27"/>
          <w:lang w:eastAsia="uk-UA"/>
        </w:rPr>
        <w:t>Члени Комісії:</w:t>
      </w:r>
      <w:r w:rsidRPr="00C0108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C0108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C0108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C0108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C0108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C0108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C0108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C01088">
        <w:rPr>
          <w:rFonts w:ascii="Times New Roman" w:eastAsia="Times New Roman" w:hAnsi="Times New Roman"/>
          <w:sz w:val="27"/>
          <w:szCs w:val="27"/>
          <w:lang w:eastAsia="uk-UA"/>
        </w:rPr>
        <w:tab/>
        <w:t xml:space="preserve">А.О. </w:t>
      </w:r>
      <w:proofErr w:type="spellStart"/>
      <w:r w:rsidRPr="00C01088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2D6D7E" w:rsidRPr="00C01088" w:rsidRDefault="002D6D7E" w:rsidP="002D6D7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D6D7E" w:rsidRPr="00C01088" w:rsidRDefault="002D6D7E" w:rsidP="002D6D7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C01088">
        <w:rPr>
          <w:rFonts w:ascii="Times New Roman" w:eastAsia="Times New Roman" w:hAnsi="Times New Roman"/>
          <w:sz w:val="27"/>
          <w:szCs w:val="27"/>
          <w:lang w:eastAsia="uk-UA"/>
        </w:rPr>
        <w:t>А.Г. Козлов</w:t>
      </w:r>
    </w:p>
    <w:p w:rsidR="002D6D7E" w:rsidRPr="00C01088" w:rsidRDefault="002D6D7E" w:rsidP="002D6D7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D6D7E" w:rsidRPr="00C01088" w:rsidRDefault="002D6D7E" w:rsidP="002D6D7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C01088">
        <w:rPr>
          <w:rFonts w:ascii="Times New Roman" w:eastAsia="Times New Roman" w:hAnsi="Times New Roman"/>
          <w:sz w:val="27"/>
          <w:szCs w:val="27"/>
          <w:lang w:eastAsia="uk-UA"/>
        </w:rPr>
        <w:t>П.С. Луцюк</w:t>
      </w:r>
    </w:p>
    <w:p w:rsidR="002D6D7E" w:rsidRPr="00C01088" w:rsidRDefault="002D6D7E" w:rsidP="002D6D7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D6D7E" w:rsidRPr="00C01088" w:rsidRDefault="002D6D7E" w:rsidP="002D6D7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C01088">
        <w:rPr>
          <w:rFonts w:ascii="Times New Roman" w:eastAsia="Times New Roman" w:hAnsi="Times New Roman"/>
          <w:sz w:val="27"/>
          <w:szCs w:val="27"/>
          <w:lang w:eastAsia="uk-UA"/>
        </w:rPr>
        <w:t>М.А. Макарчук</w:t>
      </w:r>
    </w:p>
    <w:p w:rsidR="002D6D7E" w:rsidRPr="00C01088" w:rsidRDefault="002D6D7E" w:rsidP="002D6D7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D6D7E" w:rsidRPr="00C01088" w:rsidRDefault="002D6D7E" w:rsidP="002D6D7E">
      <w:pPr>
        <w:widowControl w:val="0"/>
        <w:spacing w:after="0" w:line="230" w:lineRule="exact"/>
        <w:ind w:left="7797" w:hanging="9"/>
        <w:jc w:val="both"/>
        <w:rPr>
          <w:color w:val="000000"/>
          <w:sz w:val="27"/>
          <w:szCs w:val="27"/>
        </w:rPr>
      </w:pPr>
      <w:r w:rsidRPr="00C01088">
        <w:rPr>
          <w:rFonts w:ascii="Times New Roman" w:eastAsia="Times New Roman" w:hAnsi="Times New Roman"/>
          <w:sz w:val="27"/>
          <w:szCs w:val="27"/>
          <w:lang w:eastAsia="uk-UA"/>
        </w:rPr>
        <w:t xml:space="preserve">С.М. </w:t>
      </w:r>
      <w:proofErr w:type="spellStart"/>
      <w:r w:rsidRPr="00C01088">
        <w:rPr>
          <w:rFonts w:ascii="Times New Roman" w:eastAsia="Times New Roman" w:hAnsi="Times New Roman"/>
          <w:sz w:val="27"/>
          <w:szCs w:val="27"/>
          <w:lang w:eastAsia="uk-UA"/>
        </w:rPr>
        <w:t>Прилипко</w:t>
      </w:r>
      <w:proofErr w:type="spellEnd"/>
    </w:p>
    <w:p w:rsidR="006F76D3" w:rsidRDefault="006F76D3" w:rsidP="002D6D7E">
      <w:pPr>
        <w:widowControl w:val="0"/>
        <w:spacing w:after="20" w:line="230" w:lineRule="exact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2B8" w:rsidRDefault="00FB12B8" w:rsidP="002F156E">
      <w:pPr>
        <w:spacing w:after="0" w:line="240" w:lineRule="auto"/>
      </w:pPr>
      <w:r>
        <w:separator/>
      </w:r>
    </w:p>
  </w:endnote>
  <w:endnote w:type="continuationSeparator" w:id="0">
    <w:p w:rsidR="00FB12B8" w:rsidRDefault="00FB12B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2B8" w:rsidRDefault="00FB12B8" w:rsidP="002F156E">
      <w:pPr>
        <w:spacing w:after="0" w:line="240" w:lineRule="auto"/>
      </w:pPr>
      <w:r>
        <w:separator/>
      </w:r>
    </w:p>
  </w:footnote>
  <w:footnote w:type="continuationSeparator" w:id="0">
    <w:p w:rsidR="00FB12B8" w:rsidRDefault="00FB12B8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1088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D6D7E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088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B12B8"/>
    <w:rsid w:val="00FC57BC"/>
    <w:rsid w:val="00FD1503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D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150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D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150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311</cp:revision>
  <dcterms:created xsi:type="dcterms:W3CDTF">2020-08-21T08:05:00Z</dcterms:created>
  <dcterms:modified xsi:type="dcterms:W3CDTF">2021-03-10T08:16:00Z</dcterms:modified>
</cp:coreProperties>
</file>