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F2" w:rsidRPr="00D765F2" w:rsidRDefault="00D765F2" w:rsidP="00D765F2">
      <w:pPr>
        <w:framePr w:h="1080" w:wrap="notBeside" w:vAnchor="text" w:hAnchor="text" w:xAlign="center" w:y="1"/>
        <w:ind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  <w:noProof/>
        </w:rPr>
        <w:drawing>
          <wp:inline distT="0" distB="0" distL="0" distR="0" wp14:anchorId="52F05569" wp14:editId="6909739C">
            <wp:extent cx="504825" cy="685800"/>
            <wp:effectExtent l="0" t="0" r="0" b="0"/>
            <wp:docPr id="1" name="Рисунок 1" descr="C:\Users\chulupinov\Desktop\81-100 п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81-100 п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5F2" w:rsidRPr="00D765F2" w:rsidRDefault="00D765F2" w:rsidP="00D765F2">
      <w:pPr>
        <w:pStyle w:val="aa"/>
        <w:jc w:val="center"/>
        <w:rPr>
          <w:rFonts w:ascii="Times New Roman" w:hAnsi="Times New Roman" w:cs="Times New Roman"/>
        </w:rPr>
      </w:pPr>
      <w:bookmarkStart w:id="0" w:name="bookmark0"/>
    </w:p>
    <w:p w:rsidR="00D765F2" w:rsidRPr="00D765F2" w:rsidRDefault="00D765F2" w:rsidP="00D765F2">
      <w:pPr>
        <w:pStyle w:val="aa"/>
        <w:jc w:val="center"/>
        <w:rPr>
          <w:rFonts w:ascii="Times New Roman" w:hAnsi="Times New Roman" w:cs="Times New Roman"/>
          <w:sz w:val="36"/>
        </w:rPr>
      </w:pPr>
      <w:r w:rsidRPr="00D765F2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765F2" w:rsidRPr="00D765F2" w:rsidRDefault="00D765F2" w:rsidP="00D765F2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4"/>
          <w:szCs w:val="24"/>
        </w:rPr>
      </w:pPr>
    </w:p>
    <w:p w:rsidR="00D765F2" w:rsidRPr="00D765F2" w:rsidRDefault="00D765F2" w:rsidP="00D765F2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4"/>
          <w:szCs w:val="24"/>
        </w:rPr>
      </w:pPr>
      <w:r w:rsidRPr="00D765F2">
        <w:rPr>
          <w:sz w:val="24"/>
          <w:szCs w:val="24"/>
        </w:rPr>
        <w:t>0</w:t>
      </w:r>
      <w:r w:rsidR="008249B1" w:rsidRPr="008249B1">
        <w:rPr>
          <w:sz w:val="24"/>
          <w:szCs w:val="24"/>
        </w:rPr>
        <w:t>7</w:t>
      </w:r>
      <w:bookmarkStart w:id="1" w:name="_GoBack"/>
      <w:bookmarkEnd w:id="1"/>
      <w:r w:rsidRPr="00D765F2">
        <w:rPr>
          <w:sz w:val="24"/>
          <w:szCs w:val="24"/>
        </w:rPr>
        <w:t xml:space="preserve"> листопада 2017 року</w:t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Pr="00D765F2">
        <w:rPr>
          <w:sz w:val="24"/>
          <w:szCs w:val="24"/>
        </w:rPr>
        <w:tab/>
      </w:r>
      <w:r w:rsidR="00D723D4">
        <w:rPr>
          <w:sz w:val="24"/>
          <w:szCs w:val="24"/>
        </w:rPr>
        <w:t xml:space="preserve"> </w:t>
      </w:r>
      <w:r w:rsidRPr="00D765F2">
        <w:rPr>
          <w:sz w:val="24"/>
          <w:szCs w:val="24"/>
        </w:rPr>
        <w:t>м. Київ</w:t>
      </w:r>
    </w:p>
    <w:p w:rsidR="00D765F2" w:rsidRPr="00D765F2" w:rsidRDefault="00D765F2" w:rsidP="00D765F2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4"/>
          <w:szCs w:val="24"/>
        </w:rPr>
      </w:pPr>
    </w:p>
    <w:p w:rsidR="00D765F2" w:rsidRPr="00D765F2" w:rsidRDefault="00D765F2" w:rsidP="00D765F2">
      <w:pPr>
        <w:pStyle w:val="11"/>
        <w:shd w:val="clear" w:color="auto" w:fill="auto"/>
        <w:spacing w:before="0" w:after="0" w:line="240" w:lineRule="auto"/>
        <w:ind w:right="2"/>
        <w:jc w:val="center"/>
        <w:rPr>
          <w:rStyle w:val="15pt0pt"/>
          <w:i w:val="0"/>
          <w:sz w:val="24"/>
          <w:szCs w:val="24"/>
          <w:u w:val="single"/>
        </w:rPr>
      </w:pPr>
      <w:r w:rsidRPr="00D765F2">
        <w:rPr>
          <w:rStyle w:val="3pt0"/>
          <w:sz w:val="24"/>
          <w:szCs w:val="24"/>
        </w:rPr>
        <w:t>РІШЕННЯ</w:t>
      </w:r>
      <w:r w:rsidRPr="00D765F2">
        <w:rPr>
          <w:sz w:val="24"/>
          <w:szCs w:val="24"/>
        </w:rPr>
        <w:t xml:space="preserve"> № </w:t>
      </w:r>
      <w:r w:rsidRPr="00D765F2">
        <w:rPr>
          <w:rStyle w:val="15pt0pt"/>
          <w:i w:val="0"/>
          <w:sz w:val="24"/>
          <w:szCs w:val="24"/>
          <w:u w:val="single"/>
        </w:rPr>
        <w:t>82/пс-17</w:t>
      </w:r>
    </w:p>
    <w:p w:rsidR="00DC3894" w:rsidRPr="00D765F2" w:rsidRDefault="00B93FD3">
      <w:pPr>
        <w:pStyle w:val="11"/>
        <w:shd w:val="clear" w:color="auto" w:fill="auto"/>
        <w:spacing w:before="127" w:after="223" w:line="283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суддів:</w:t>
      </w:r>
    </w:p>
    <w:p w:rsidR="00DC3894" w:rsidRPr="00D765F2" w:rsidRDefault="00B93FD3">
      <w:pPr>
        <w:pStyle w:val="11"/>
        <w:shd w:val="clear" w:color="auto" w:fill="auto"/>
        <w:spacing w:before="0" w:after="209" w:line="230" w:lineRule="exact"/>
        <w:ind w:left="20"/>
        <w:rPr>
          <w:sz w:val="24"/>
          <w:szCs w:val="24"/>
        </w:rPr>
      </w:pPr>
      <w:r w:rsidRPr="00D765F2">
        <w:rPr>
          <w:sz w:val="24"/>
          <w:szCs w:val="24"/>
        </w:rPr>
        <w:t xml:space="preserve">головуючого </w:t>
      </w:r>
      <w:r w:rsidR="00D765F2" w:rsidRPr="00D765F2">
        <w:rPr>
          <w:sz w:val="24"/>
          <w:szCs w:val="24"/>
        </w:rPr>
        <w:t>–</w:t>
      </w:r>
      <w:r w:rsidRPr="00D765F2">
        <w:rPr>
          <w:sz w:val="24"/>
          <w:szCs w:val="24"/>
        </w:rPr>
        <w:t xml:space="preserve"> Устименко В.Є.,</w:t>
      </w:r>
    </w:p>
    <w:p w:rsidR="00DC3894" w:rsidRPr="00D765F2" w:rsidRDefault="00B93FD3">
      <w:pPr>
        <w:pStyle w:val="11"/>
        <w:shd w:val="clear" w:color="auto" w:fill="auto"/>
        <w:spacing w:before="0" w:after="184" w:line="278" w:lineRule="exact"/>
        <w:ind w:left="20" w:right="20"/>
        <w:rPr>
          <w:sz w:val="24"/>
          <w:szCs w:val="24"/>
        </w:rPr>
      </w:pPr>
      <w:r w:rsidRPr="00D765F2">
        <w:rPr>
          <w:sz w:val="24"/>
          <w:szCs w:val="24"/>
        </w:rPr>
        <w:t xml:space="preserve">членів Комісії: </w:t>
      </w:r>
      <w:proofErr w:type="spellStart"/>
      <w:r w:rsidRPr="00D765F2">
        <w:rPr>
          <w:sz w:val="24"/>
          <w:szCs w:val="24"/>
        </w:rPr>
        <w:t>Бутенка</w:t>
      </w:r>
      <w:proofErr w:type="spellEnd"/>
      <w:r w:rsidRPr="00D765F2">
        <w:rPr>
          <w:sz w:val="24"/>
          <w:szCs w:val="24"/>
        </w:rPr>
        <w:t xml:space="preserve"> В.І., </w:t>
      </w:r>
      <w:proofErr w:type="spellStart"/>
      <w:r w:rsidRPr="00D765F2">
        <w:rPr>
          <w:sz w:val="24"/>
          <w:szCs w:val="24"/>
        </w:rPr>
        <w:t>Заріцької</w:t>
      </w:r>
      <w:proofErr w:type="spellEnd"/>
      <w:r w:rsidRPr="00D765F2">
        <w:rPr>
          <w:sz w:val="24"/>
          <w:szCs w:val="24"/>
        </w:rPr>
        <w:t xml:space="preserve"> А.О., Козлова А.Г., </w:t>
      </w:r>
      <w:proofErr w:type="spellStart"/>
      <w:r w:rsidRPr="00D765F2">
        <w:rPr>
          <w:sz w:val="24"/>
          <w:szCs w:val="24"/>
        </w:rPr>
        <w:t>Луцюка</w:t>
      </w:r>
      <w:proofErr w:type="spellEnd"/>
      <w:r w:rsidRPr="00D765F2">
        <w:rPr>
          <w:sz w:val="24"/>
          <w:szCs w:val="24"/>
        </w:rPr>
        <w:t xml:space="preserve"> П.С., </w:t>
      </w:r>
      <w:proofErr w:type="spellStart"/>
      <w:r w:rsidRPr="00D765F2">
        <w:rPr>
          <w:sz w:val="24"/>
          <w:szCs w:val="24"/>
        </w:rPr>
        <w:t>Макарчука</w:t>
      </w:r>
      <w:proofErr w:type="spellEnd"/>
      <w:r w:rsidRPr="00D765F2">
        <w:rPr>
          <w:sz w:val="24"/>
          <w:szCs w:val="24"/>
        </w:rPr>
        <w:t xml:space="preserve"> М.А., </w:t>
      </w:r>
      <w:proofErr w:type="spellStart"/>
      <w:r w:rsidRPr="00D765F2">
        <w:rPr>
          <w:sz w:val="24"/>
          <w:szCs w:val="24"/>
        </w:rPr>
        <w:t>Прилипка</w:t>
      </w:r>
      <w:proofErr w:type="spellEnd"/>
      <w:r w:rsidRPr="00D765F2">
        <w:rPr>
          <w:sz w:val="24"/>
          <w:szCs w:val="24"/>
        </w:rPr>
        <w:t xml:space="preserve"> С.М.,</w:t>
      </w:r>
    </w:p>
    <w:p w:rsidR="00DC3894" w:rsidRPr="00D765F2" w:rsidRDefault="00B93FD3">
      <w:pPr>
        <w:pStyle w:val="11"/>
        <w:shd w:val="clear" w:color="auto" w:fill="auto"/>
        <w:spacing w:before="0" w:after="215" w:line="274" w:lineRule="exact"/>
        <w:ind w:left="20" w:right="20"/>
        <w:rPr>
          <w:sz w:val="24"/>
          <w:szCs w:val="24"/>
        </w:rPr>
      </w:pPr>
      <w:r w:rsidRPr="00D765F2">
        <w:rPr>
          <w:sz w:val="24"/>
          <w:szCs w:val="24"/>
        </w:rPr>
        <w:t xml:space="preserve">розглянувши питання щодо внесення подання про відрядження суддів до </w:t>
      </w:r>
      <w:proofErr w:type="spellStart"/>
      <w:r w:rsidRPr="00D765F2">
        <w:rPr>
          <w:sz w:val="24"/>
          <w:szCs w:val="24"/>
        </w:rPr>
        <w:t>Го</w:t>
      </w:r>
      <w:r w:rsidR="00D765F2" w:rsidRPr="00D765F2">
        <w:rPr>
          <w:sz w:val="24"/>
          <w:szCs w:val="24"/>
        </w:rPr>
        <w:t>щ</w:t>
      </w:r>
      <w:r w:rsidRPr="00D765F2">
        <w:rPr>
          <w:sz w:val="24"/>
          <w:szCs w:val="24"/>
        </w:rPr>
        <w:t>анського</w:t>
      </w:r>
      <w:proofErr w:type="spellEnd"/>
      <w:r w:rsidRPr="00D765F2">
        <w:rPr>
          <w:sz w:val="24"/>
          <w:szCs w:val="24"/>
        </w:rPr>
        <w:t xml:space="preserve"> районного суду Рівненської області для здійснення правосуддя,</w:t>
      </w:r>
    </w:p>
    <w:p w:rsidR="00DC3894" w:rsidRPr="00D765F2" w:rsidRDefault="00B93FD3">
      <w:pPr>
        <w:pStyle w:val="11"/>
        <w:shd w:val="clear" w:color="auto" w:fill="auto"/>
        <w:spacing w:before="0" w:after="213" w:line="230" w:lineRule="exact"/>
        <w:ind w:right="40"/>
        <w:jc w:val="center"/>
        <w:rPr>
          <w:sz w:val="24"/>
          <w:szCs w:val="24"/>
        </w:rPr>
      </w:pPr>
      <w:r w:rsidRPr="00D765F2">
        <w:rPr>
          <w:sz w:val="24"/>
          <w:szCs w:val="24"/>
        </w:rPr>
        <w:t>встановила: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 xml:space="preserve">До Вищої кваліфікаційної комісії суддів України 10 березня 2017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D765F2">
        <w:rPr>
          <w:sz w:val="24"/>
          <w:szCs w:val="24"/>
        </w:rPr>
        <w:t>Гощанського</w:t>
      </w:r>
      <w:proofErr w:type="spellEnd"/>
      <w:r w:rsidRPr="00D765F2">
        <w:rPr>
          <w:sz w:val="24"/>
          <w:szCs w:val="24"/>
        </w:rPr>
        <w:t xml:space="preserve"> районного суду Рівненської області у зв’язку з неможливістю здійснення правосуддя.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 xml:space="preserve">Державна судова адміністрація вказала, що відрядження двох суддів строком на шість місяців дозволить відновити доступ до правосуддя у </w:t>
      </w:r>
      <w:proofErr w:type="spellStart"/>
      <w:r w:rsidRPr="00D765F2">
        <w:rPr>
          <w:sz w:val="24"/>
          <w:szCs w:val="24"/>
        </w:rPr>
        <w:t>Гощанському</w:t>
      </w:r>
      <w:proofErr w:type="spellEnd"/>
      <w:r w:rsidRPr="00D765F2">
        <w:rPr>
          <w:sz w:val="24"/>
          <w:szCs w:val="24"/>
        </w:rPr>
        <w:t xml:space="preserve"> районному суді Рівненської області.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 w:rsidRPr="00D765F2">
        <w:rPr>
          <w:sz w:val="24"/>
          <w:szCs w:val="24"/>
        </w:rPr>
        <w:t>Гощанському</w:t>
      </w:r>
      <w:proofErr w:type="spellEnd"/>
      <w:r w:rsidRPr="00D765F2">
        <w:rPr>
          <w:sz w:val="24"/>
          <w:szCs w:val="24"/>
        </w:rPr>
        <w:t xml:space="preserve"> районному суді Рівненської області визначено три штатні посади суддів.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>Відповідно до листа в.о. голови Державної судово</w:t>
      </w:r>
      <w:r w:rsidR="00D723D4">
        <w:rPr>
          <w:sz w:val="24"/>
          <w:szCs w:val="24"/>
        </w:rPr>
        <w:t>ї адміністрації О. Булки від 28 </w:t>
      </w:r>
      <w:r w:rsidRPr="00D765F2">
        <w:rPr>
          <w:sz w:val="24"/>
          <w:szCs w:val="24"/>
        </w:rPr>
        <w:t xml:space="preserve">вересня 2017 року у </w:t>
      </w:r>
      <w:proofErr w:type="spellStart"/>
      <w:r w:rsidRPr="00D765F2">
        <w:rPr>
          <w:sz w:val="24"/>
          <w:szCs w:val="24"/>
        </w:rPr>
        <w:t>Гощанському</w:t>
      </w:r>
      <w:proofErr w:type="spellEnd"/>
      <w:r w:rsidRPr="00D765F2">
        <w:rPr>
          <w:sz w:val="24"/>
          <w:szCs w:val="24"/>
        </w:rPr>
        <w:t xml:space="preserve"> районному суді Рівненської області фактично на посаді перебуває один суддя, який призначений строком на п’ять років та повноваження якого припинилися у зв’язку із закінченням строку призначення.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</w:t>
      </w:r>
      <w:r w:rsidRPr="00D723D4">
        <w:rPr>
          <w:sz w:val="10"/>
          <w:szCs w:val="24"/>
        </w:rPr>
        <w:t xml:space="preserve"> </w:t>
      </w:r>
      <w:r w:rsidRPr="00D765F2">
        <w:rPr>
          <w:sz w:val="24"/>
          <w:szCs w:val="24"/>
        </w:rPr>
        <w:t xml:space="preserve">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</w:t>
      </w:r>
      <w:proofErr w:type="spellStart"/>
      <w:r w:rsidRPr="00D765F2">
        <w:rPr>
          <w:sz w:val="24"/>
          <w:szCs w:val="24"/>
        </w:rPr>
        <w:t>Магдалинівського</w:t>
      </w:r>
      <w:proofErr w:type="spellEnd"/>
      <w:r w:rsidRPr="00D765F2">
        <w:rPr>
          <w:sz w:val="24"/>
          <w:szCs w:val="24"/>
        </w:rPr>
        <w:t xml:space="preserve"> районного суду Дніпропетровської області для здійснення правосуддя.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>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D765F2">
        <w:rPr>
          <w:sz w:val="24"/>
          <w:szCs w:val="24"/>
        </w:rPr>
        <w:t xml:space="preserve">Для розгляду Комісією питання щодо внесення подання про відрядження до </w:t>
      </w:r>
      <w:proofErr w:type="spellStart"/>
      <w:r w:rsidRPr="00D765F2">
        <w:rPr>
          <w:sz w:val="24"/>
          <w:szCs w:val="24"/>
        </w:rPr>
        <w:t>Гощанського</w:t>
      </w:r>
      <w:proofErr w:type="spellEnd"/>
      <w:r w:rsidRPr="00D765F2">
        <w:rPr>
          <w:sz w:val="24"/>
          <w:szCs w:val="24"/>
        </w:rPr>
        <w:t xml:space="preserve"> районного суду Рівненської області надала згоду на відрядження суддя </w:t>
      </w:r>
      <w:proofErr w:type="spellStart"/>
      <w:r w:rsidRPr="00D765F2">
        <w:rPr>
          <w:sz w:val="24"/>
          <w:szCs w:val="24"/>
        </w:rPr>
        <w:t>Баранівського</w:t>
      </w:r>
      <w:proofErr w:type="spellEnd"/>
      <w:r w:rsidRPr="00D765F2">
        <w:rPr>
          <w:sz w:val="24"/>
          <w:szCs w:val="24"/>
        </w:rPr>
        <w:t xml:space="preserve"> районного суду Житомирської області Бєлкіна Діна Сергіївна. Указом</w:t>
      </w:r>
      <w:r w:rsidRPr="00D765F2">
        <w:rPr>
          <w:sz w:val="24"/>
          <w:szCs w:val="24"/>
        </w:rPr>
        <w:br w:type="page"/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/>
        <w:rPr>
          <w:sz w:val="24"/>
          <w:szCs w:val="24"/>
        </w:rPr>
      </w:pPr>
      <w:r w:rsidRPr="00D765F2">
        <w:rPr>
          <w:sz w:val="24"/>
          <w:szCs w:val="24"/>
        </w:rPr>
        <w:lastRenderedPageBreak/>
        <w:t xml:space="preserve">Президента України від 29 вересня 2016 року № 425/2016 Бєлкіну Д.С. призначено на посаду судді </w:t>
      </w:r>
      <w:proofErr w:type="spellStart"/>
      <w:r w:rsidRPr="00D765F2">
        <w:rPr>
          <w:sz w:val="24"/>
          <w:szCs w:val="24"/>
        </w:rPr>
        <w:t>Баранівського</w:t>
      </w:r>
      <w:proofErr w:type="spellEnd"/>
      <w:r w:rsidRPr="00D765F2">
        <w:rPr>
          <w:sz w:val="24"/>
          <w:szCs w:val="24"/>
        </w:rPr>
        <w:t xml:space="preserve"> районного суду Житомирської області строком на п’ять років.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D765F2">
        <w:rPr>
          <w:sz w:val="24"/>
          <w:szCs w:val="24"/>
        </w:rPr>
        <w:t xml:space="preserve">07 листопада 2017 року на адресу Комісії надійшла заява судді </w:t>
      </w:r>
      <w:proofErr w:type="spellStart"/>
      <w:r w:rsidRPr="00D765F2">
        <w:rPr>
          <w:sz w:val="24"/>
          <w:szCs w:val="24"/>
        </w:rPr>
        <w:t>Баранівського</w:t>
      </w:r>
      <w:proofErr w:type="spellEnd"/>
      <w:r w:rsidRPr="00D765F2">
        <w:rPr>
          <w:sz w:val="24"/>
          <w:szCs w:val="24"/>
        </w:rPr>
        <w:t xml:space="preserve"> районного суду Житомирської області </w:t>
      </w:r>
      <w:proofErr w:type="spellStart"/>
      <w:r w:rsidRPr="00D765F2">
        <w:rPr>
          <w:sz w:val="24"/>
          <w:szCs w:val="24"/>
        </w:rPr>
        <w:t>Бєлкіної</w:t>
      </w:r>
      <w:proofErr w:type="spellEnd"/>
      <w:r w:rsidRPr="00D765F2">
        <w:rPr>
          <w:sz w:val="24"/>
          <w:szCs w:val="24"/>
        </w:rPr>
        <w:t xml:space="preserve"> Д.С. про відкликання згоди на відрядження до </w:t>
      </w:r>
      <w:proofErr w:type="spellStart"/>
      <w:r w:rsidRPr="00D765F2">
        <w:rPr>
          <w:sz w:val="24"/>
          <w:szCs w:val="24"/>
        </w:rPr>
        <w:t>Гощанського</w:t>
      </w:r>
      <w:proofErr w:type="spellEnd"/>
      <w:r w:rsidRPr="00D765F2">
        <w:rPr>
          <w:sz w:val="24"/>
          <w:szCs w:val="24"/>
        </w:rPr>
        <w:t xml:space="preserve"> районного суду Рівненської області.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D765F2">
        <w:rPr>
          <w:sz w:val="24"/>
          <w:szCs w:val="24"/>
        </w:rPr>
        <w:t xml:space="preserve">Заслухавши доповідача, дослідивши наявні в її розпорядженні матеріали, Комісія дійшла висновку про залишення без розгляду подання щодо відрядження судді </w:t>
      </w:r>
      <w:proofErr w:type="spellStart"/>
      <w:r w:rsidRPr="00D765F2">
        <w:rPr>
          <w:sz w:val="24"/>
          <w:szCs w:val="24"/>
        </w:rPr>
        <w:t>Бєлкіної</w:t>
      </w:r>
      <w:proofErr w:type="spellEnd"/>
      <w:r w:rsidRPr="00D765F2">
        <w:rPr>
          <w:sz w:val="24"/>
          <w:szCs w:val="24"/>
        </w:rPr>
        <w:t xml:space="preserve"> Д.С.</w:t>
      </w:r>
    </w:p>
    <w:p w:rsidR="00DC3894" w:rsidRPr="00D765F2" w:rsidRDefault="00B93FD3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D765F2">
        <w:rPr>
          <w:sz w:val="24"/>
          <w:szCs w:val="24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Комісія</w:t>
      </w:r>
    </w:p>
    <w:p w:rsidR="00DC3894" w:rsidRPr="00D765F2" w:rsidRDefault="00B93FD3">
      <w:pPr>
        <w:pStyle w:val="11"/>
        <w:shd w:val="clear" w:color="auto" w:fill="auto"/>
        <w:spacing w:before="0" w:after="206" w:line="230" w:lineRule="exact"/>
        <w:jc w:val="center"/>
        <w:rPr>
          <w:sz w:val="24"/>
          <w:szCs w:val="24"/>
        </w:rPr>
      </w:pPr>
      <w:r w:rsidRPr="00D765F2">
        <w:rPr>
          <w:sz w:val="24"/>
          <w:szCs w:val="24"/>
        </w:rPr>
        <w:t>вирішила:</w:t>
      </w:r>
    </w:p>
    <w:p w:rsidR="00DC3894" w:rsidRPr="00D765F2" w:rsidRDefault="00B93FD3">
      <w:pPr>
        <w:pStyle w:val="11"/>
        <w:shd w:val="clear" w:color="auto" w:fill="auto"/>
        <w:spacing w:before="0" w:after="343" w:line="283" w:lineRule="exact"/>
        <w:ind w:left="20" w:right="20"/>
        <w:rPr>
          <w:sz w:val="24"/>
          <w:szCs w:val="24"/>
        </w:rPr>
      </w:pPr>
      <w:r w:rsidRPr="00D765F2">
        <w:rPr>
          <w:sz w:val="24"/>
          <w:szCs w:val="24"/>
        </w:rPr>
        <w:t xml:space="preserve">залишити без розгляду подання щодо відрядження до </w:t>
      </w:r>
      <w:proofErr w:type="spellStart"/>
      <w:r w:rsidRPr="00D765F2">
        <w:rPr>
          <w:sz w:val="24"/>
          <w:szCs w:val="24"/>
        </w:rPr>
        <w:t>Гощанського</w:t>
      </w:r>
      <w:proofErr w:type="spellEnd"/>
      <w:r w:rsidRPr="00D765F2">
        <w:rPr>
          <w:sz w:val="24"/>
          <w:szCs w:val="24"/>
        </w:rPr>
        <w:t xml:space="preserve"> районного суду Рівненської області судді </w:t>
      </w:r>
      <w:proofErr w:type="spellStart"/>
      <w:r w:rsidRPr="00D765F2">
        <w:rPr>
          <w:sz w:val="24"/>
          <w:szCs w:val="24"/>
        </w:rPr>
        <w:t>Баранівського</w:t>
      </w:r>
      <w:proofErr w:type="spellEnd"/>
      <w:r w:rsidRPr="00D765F2">
        <w:rPr>
          <w:sz w:val="24"/>
          <w:szCs w:val="24"/>
        </w:rPr>
        <w:t xml:space="preserve"> районного суду Житомирської області </w:t>
      </w:r>
      <w:proofErr w:type="spellStart"/>
      <w:r w:rsidRPr="00D765F2">
        <w:rPr>
          <w:sz w:val="24"/>
          <w:szCs w:val="24"/>
        </w:rPr>
        <w:t>Бєлкіної</w:t>
      </w:r>
      <w:proofErr w:type="spellEnd"/>
      <w:r w:rsidRPr="00D765F2">
        <w:rPr>
          <w:sz w:val="24"/>
          <w:szCs w:val="24"/>
        </w:rPr>
        <w:t xml:space="preserve"> Діни Сергіївни.</w:t>
      </w:r>
    </w:p>
    <w:p w:rsidR="00D765F2" w:rsidRP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>Головуючий</w:t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>В.Є. Устименко</w:t>
      </w:r>
    </w:p>
    <w:p w:rsidR="00D765F2" w:rsidRP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 xml:space="preserve">Члени Комісії: </w:t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 xml:space="preserve">В.І. </w:t>
      </w:r>
      <w:proofErr w:type="spellStart"/>
      <w:r w:rsidRPr="00D765F2">
        <w:rPr>
          <w:rFonts w:ascii="Times New Roman" w:hAnsi="Times New Roman" w:cs="Times New Roman"/>
        </w:rPr>
        <w:t>Бутенко</w:t>
      </w:r>
      <w:proofErr w:type="spellEnd"/>
    </w:p>
    <w:p w:rsidR="00D765F2" w:rsidRP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 xml:space="preserve">А.О. </w:t>
      </w:r>
      <w:proofErr w:type="spellStart"/>
      <w:r w:rsidRPr="00D765F2">
        <w:rPr>
          <w:rFonts w:ascii="Times New Roman" w:hAnsi="Times New Roman" w:cs="Times New Roman"/>
        </w:rPr>
        <w:t>Заріцька</w:t>
      </w:r>
      <w:proofErr w:type="spellEnd"/>
    </w:p>
    <w:p w:rsidR="00D765F2" w:rsidRP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>А.Г. Козлов</w:t>
      </w:r>
    </w:p>
    <w:p w:rsidR="00D765F2" w:rsidRP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 xml:space="preserve">П.С. </w:t>
      </w:r>
      <w:proofErr w:type="spellStart"/>
      <w:r w:rsidRPr="00D765F2">
        <w:rPr>
          <w:rFonts w:ascii="Times New Roman" w:hAnsi="Times New Roman" w:cs="Times New Roman"/>
        </w:rPr>
        <w:t>Луцюк</w:t>
      </w:r>
      <w:proofErr w:type="spellEnd"/>
    </w:p>
    <w:p w:rsidR="00D765F2" w:rsidRDefault="00D765F2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</w:r>
      <w:r w:rsidRPr="00D765F2">
        <w:rPr>
          <w:rFonts w:ascii="Times New Roman" w:hAnsi="Times New Roman" w:cs="Times New Roman"/>
        </w:rPr>
        <w:tab/>
        <w:t xml:space="preserve">М.А. </w:t>
      </w:r>
      <w:proofErr w:type="spellStart"/>
      <w:r w:rsidRPr="00D765F2">
        <w:rPr>
          <w:rFonts w:ascii="Times New Roman" w:hAnsi="Times New Roman" w:cs="Times New Roman"/>
        </w:rPr>
        <w:t>Макарчук</w:t>
      </w:r>
      <w:proofErr w:type="spellEnd"/>
    </w:p>
    <w:p w:rsidR="00282E50" w:rsidRPr="00D765F2" w:rsidRDefault="00282E50" w:rsidP="00D765F2">
      <w:pPr>
        <w:pStyle w:val="ad"/>
        <w:spacing w:line="480" w:lineRule="auto"/>
        <w:ind w:left="0" w:right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sectPr w:rsidR="00282E50" w:rsidRPr="00D765F2" w:rsidSect="00D765F2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52" w:rsidRDefault="00440E52">
      <w:r>
        <w:separator/>
      </w:r>
    </w:p>
  </w:endnote>
  <w:endnote w:type="continuationSeparator" w:id="0">
    <w:p w:rsidR="00440E52" w:rsidRDefault="0044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52" w:rsidRDefault="00440E52"/>
  </w:footnote>
  <w:footnote w:type="continuationSeparator" w:id="0">
    <w:p w:rsidR="00440E52" w:rsidRDefault="00440E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14622773"/>
      <w:docPartObj>
        <w:docPartGallery w:val="Page Numbers (Top of Page)"/>
        <w:docPartUnique/>
      </w:docPartObj>
    </w:sdtPr>
    <w:sdtEndPr/>
    <w:sdtContent>
      <w:p w:rsidR="00D765F2" w:rsidRDefault="00D765F2">
        <w:pPr>
          <w:pStyle w:val="ae"/>
          <w:jc w:val="center"/>
          <w:rPr>
            <w:rFonts w:ascii="Times New Roman" w:hAnsi="Times New Roman" w:cs="Times New Roman"/>
          </w:rPr>
        </w:pPr>
      </w:p>
      <w:p w:rsidR="00D765F2" w:rsidRDefault="00D765F2">
        <w:pPr>
          <w:pStyle w:val="ae"/>
          <w:jc w:val="center"/>
          <w:rPr>
            <w:rFonts w:ascii="Times New Roman" w:hAnsi="Times New Roman" w:cs="Times New Roman"/>
          </w:rPr>
        </w:pPr>
      </w:p>
      <w:p w:rsidR="00D765F2" w:rsidRPr="00D765F2" w:rsidRDefault="00D765F2">
        <w:pPr>
          <w:pStyle w:val="ae"/>
          <w:jc w:val="center"/>
          <w:rPr>
            <w:rFonts w:ascii="Times New Roman" w:hAnsi="Times New Roman" w:cs="Times New Roman"/>
          </w:rPr>
        </w:pPr>
        <w:r w:rsidRPr="00D765F2">
          <w:rPr>
            <w:rFonts w:ascii="Times New Roman" w:hAnsi="Times New Roman" w:cs="Times New Roman"/>
          </w:rPr>
          <w:fldChar w:fldCharType="begin"/>
        </w:r>
        <w:r w:rsidRPr="00D765F2">
          <w:rPr>
            <w:rFonts w:ascii="Times New Roman" w:hAnsi="Times New Roman" w:cs="Times New Roman"/>
          </w:rPr>
          <w:instrText>PAGE   \* MERGEFORMAT</w:instrText>
        </w:r>
        <w:r w:rsidRPr="00D765F2">
          <w:rPr>
            <w:rFonts w:ascii="Times New Roman" w:hAnsi="Times New Roman" w:cs="Times New Roman"/>
          </w:rPr>
          <w:fldChar w:fldCharType="separate"/>
        </w:r>
        <w:r w:rsidR="008249B1" w:rsidRPr="008249B1">
          <w:rPr>
            <w:rFonts w:ascii="Times New Roman" w:hAnsi="Times New Roman" w:cs="Times New Roman"/>
            <w:noProof/>
            <w:lang w:val="ru-RU"/>
          </w:rPr>
          <w:t>2</w:t>
        </w:r>
        <w:r w:rsidRPr="00D765F2">
          <w:rPr>
            <w:rFonts w:ascii="Times New Roman" w:hAnsi="Times New Roman" w:cs="Times New Roman"/>
          </w:rPr>
          <w:fldChar w:fldCharType="end"/>
        </w:r>
      </w:p>
    </w:sdtContent>
  </w:sdt>
  <w:p w:rsidR="00DC3894" w:rsidRDefault="00DC389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3894"/>
    <w:rsid w:val="00282E50"/>
    <w:rsid w:val="00440E52"/>
    <w:rsid w:val="008249B1"/>
    <w:rsid w:val="00B93FD3"/>
    <w:rsid w:val="00D723D4"/>
    <w:rsid w:val="00D765F2"/>
    <w:rsid w:val="00DC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pt0">
    <w:name w:val="Основной текст + Интервал 3 pt"/>
    <w:basedOn w:val="a4"/>
    <w:rsid w:val="00D765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9"/>
      <w:szCs w:val="29"/>
      <w:u w:val="none"/>
      <w:lang w:val="uk-UA"/>
    </w:rPr>
  </w:style>
  <w:style w:type="character" w:customStyle="1" w:styleId="15pt0pt">
    <w:name w:val="Основной текст + 15 pt;Курсив;Интервал 0 pt"/>
    <w:basedOn w:val="a4"/>
    <w:rsid w:val="00D765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uk-UA"/>
    </w:rPr>
  </w:style>
  <w:style w:type="paragraph" w:styleId="aa">
    <w:name w:val="No Spacing"/>
    <w:uiPriority w:val="1"/>
    <w:qFormat/>
    <w:rsid w:val="00D765F2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D765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65F2"/>
    <w:rPr>
      <w:rFonts w:ascii="Tahoma" w:hAnsi="Tahoma" w:cs="Tahoma"/>
      <w:color w:val="000000"/>
      <w:sz w:val="16"/>
      <w:szCs w:val="16"/>
    </w:rPr>
  </w:style>
  <w:style w:type="paragraph" w:styleId="ad">
    <w:name w:val="List Paragraph"/>
    <w:basedOn w:val="a"/>
    <w:uiPriority w:val="34"/>
    <w:qFormat/>
    <w:rsid w:val="00D765F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765F2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765F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D765F2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765F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2261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2021-02-10T08:57:00Z</dcterms:created>
  <dcterms:modified xsi:type="dcterms:W3CDTF">2021-02-10T11:55:00Z</dcterms:modified>
</cp:coreProperties>
</file>