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A55ADE" w:rsidRDefault="00A55ADE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en-US" w:eastAsia="ru-RU"/>
        </w:rPr>
      </w:pPr>
    </w:p>
    <w:p w:rsidR="006510A2" w:rsidRPr="003860F0" w:rsidRDefault="00A55ADE" w:rsidP="006510A2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3860F0">
        <w:rPr>
          <w:rFonts w:ascii="Times New Roman" w:eastAsia="Times New Roman" w:hAnsi="Times New Roman"/>
          <w:sz w:val="23"/>
          <w:szCs w:val="23"/>
          <w:lang w:val="en-US" w:eastAsia="ru-RU"/>
        </w:rPr>
        <w:t xml:space="preserve">11 </w:t>
      </w:r>
      <w:r w:rsidR="005D341D" w:rsidRPr="003860F0">
        <w:rPr>
          <w:rFonts w:ascii="Times New Roman" w:eastAsia="Times New Roman" w:hAnsi="Times New Roman"/>
          <w:sz w:val="23"/>
          <w:szCs w:val="23"/>
          <w:lang w:eastAsia="ru-RU"/>
        </w:rPr>
        <w:t xml:space="preserve">травня </w:t>
      </w:r>
      <w:r w:rsidR="006510A2" w:rsidRPr="003860F0">
        <w:rPr>
          <w:rFonts w:ascii="Times New Roman" w:eastAsia="Times New Roman" w:hAnsi="Times New Roman"/>
          <w:sz w:val="23"/>
          <w:szCs w:val="23"/>
          <w:lang w:eastAsia="ru-RU"/>
        </w:rPr>
        <w:t>2019 року</w:t>
      </w:r>
      <w:r w:rsidR="006510A2" w:rsidRPr="003860F0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3860F0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3860F0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3860F0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3860F0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</w:t>
      </w:r>
      <w:r w:rsidR="006510A2" w:rsidRPr="003860F0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                     </w:t>
      </w:r>
      <w:r w:rsidR="00A72BED" w:rsidRPr="003860F0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</w:t>
      </w:r>
      <w:r w:rsidR="00C91A3E" w:rsidRPr="003860F0"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  <w:r w:rsidR="003860F0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</w:t>
      </w:r>
      <w:r w:rsidR="00C91A3E" w:rsidRPr="003860F0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6510A2" w:rsidRPr="003860F0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6510A2" w:rsidRDefault="006510A2" w:rsidP="00B819E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B819E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FA30A7" w:rsidRPr="00A55ADE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69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D53F2" w:rsidRPr="003860F0" w:rsidRDefault="00F16892" w:rsidP="00B819E0">
      <w:pPr>
        <w:pStyle w:val="20"/>
        <w:shd w:val="clear" w:color="auto" w:fill="auto"/>
        <w:spacing w:before="0" w:line="557" w:lineRule="exact"/>
        <w:jc w:val="left"/>
        <w:rPr>
          <w:color w:val="000000"/>
          <w:lang w:val="ru-RU"/>
        </w:rPr>
      </w:pPr>
      <w:r w:rsidRPr="003860F0">
        <w:rPr>
          <w:color w:val="000000"/>
        </w:rPr>
        <w:t xml:space="preserve">Вища кваліфікаційна комісія суддів України у пленарному складі: </w:t>
      </w:r>
    </w:p>
    <w:p w:rsidR="00FA30A7" w:rsidRPr="00FA30A7" w:rsidRDefault="00FA30A7" w:rsidP="00B819E0">
      <w:pPr>
        <w:widowControl w:val="0"/>
        <w:spacing w:after="0" w:line="557" w:lineRule="exact"/>
        <w:rPr>
          <w:rFonts w:ascii="Times New Roman" w:eastAsia="Times New Roman" w:hAnsi="Times New Roman"/>
          <w:sz w:val="23"/>
          <w:szCs w:val="23"/>
        </w:rPr>
      </w:pP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головуючого - </w:t>
      </w:r>
      <w:proofErr w:type="spellStart"/>
      <w:r w:rsidRPr="00FA30A7">
        <w:rPr>
          <w:rFonts w:ascii="Times New Roman" w:eastAsia="Times New Roman" w:hAnsi="Times New Roman"/>
          <w:color w:val="000000"/>
          <w:sz w:val="23"/>
          <w:szCs w:val="23"/>
          <w:lang w:val="ru-RU"/>
        </w:rPr>
        <w:t>Козьякова</w:t>
      </w:r>
      <w:proofErr w:type="spellEnd"/>
      <w:r w:rsidRPr="00FA30A7">
        <w:rPr>
          <w:rFonts w:ascii="Times New Roman" w:eastAsia="Times New Roman" w:hAnsi="Times New Roman"/>
          <w:color w:val="000000"/>
          <w:sz w:val="23"/>
          <w:szCs w:val="23"/>
          <w:lang w:val="ru-RU"/>
        </w:rPr>
        <w:t xml:space="preserve"> </w:t>
      </w: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С.Ю.,</w:t>
      </w:r>
    </w:p>
    <w:p w:rsidR="00B819E0" w:rsidRDefault="00B819E0" w:rsidP="00B819E0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FA30A7" w:rsidRPr="00FA30A7" w:rsidRDefault="00FA30A7" w:rsidP="00B819E0">
      <w:pPr>
        <w:widowControl w:val="0"/>
        <w:spacing w:after="0" w:line="278" w:lineRule="exact"/>
        <w:jc w:val="both"/>
        <w:rPr>
          <w:rFonts w:ascii="Times New Roman" w:eastAsia="Times New Roman" w:hAnsi="Times New Roman"/>
          <w:sz w:val="23"/>
          <w:szCs w:val="23"/>
        </w:rPr>
      </w:pP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членів Комісії: </w:t>
      </w:r>
      <w:proofErr w:type="spellStart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Бутенка</w:t>
      </w:r>
      <w:proofErr w:type="spellEnd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В.І., Василенка А.В., </w:t>
      </w:r>
      <w:proofErr w:type="spellStart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Заріцької</w:t>
      </w:r>
      <w:proofErr w:type="spellEnd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А.О., Лукаша Т.В., </w:t>
      </w:r>
      <w:proofErr w:type="spellStart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Макарчука</w:t>
      </w:r>
      <w:proofErr w:type="spellEnd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М.А., </w:t>
      </w:r>
      <w:proofErr w:type="spellStart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Мішина</w:t>
      </w:r>
      <w:proofErr w:type="spellEnd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М.І., </w:t>
      </w:r>
      <w:proofErr w:type="spellStart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Прилипка</w:t>
      </w:r>
      <w:proofErr w:type="spellEnd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С.М., </w:t>
      </w:r>
      <w:proofErr w:type="spellStart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Тітова</w:t>
      </w:r>
      <w:proofErr w:type="spellEnd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Ю.Г., Устименко В.Є., </w:t>
      </w:r>
      <w:proofErr w:type="spellStart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Шилової</w:t>
      </w:r>
      <w:proofErr w:type="spellEnd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Т.С.,</w:t>
      </w:r>
    </w:p>
    <w:p w:rsidR="00A2447E" w:rsidRDefault="00A2447E" w:rsidP="00B819E0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FA30A7" w:rsidRPr="00FA30A7" w:rsidRDefault="00FA30A7" w:rsidP="00B819E0">
      <w:pPr>
        <w:widowControl w:val="0"/>
        <w:spacing w:after="0" w:line="278" w:lineRule="exact"/>
        <w:jc w:val="both"/>
        <w:rPr>
          <w:rFonts w:ascii="Times New Roman" w:eastAsia="Times New Roman" w:hAnsi="Times New Roman"/>
          <w:sz w:val="23"/>
          <w:szCs w:val="23"/>
        </w:rPr>
      </w:pP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розглянувши питання про внесення змін до складу колегії Комісії 2, визначеної для </w:t>
      </w:r>
      <w:r w:rsidR="00AE4A7F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</w:t>
      </w: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дослідження досьє та проведення співбесід у рамках кваліфікаційного оцінювання суддів місцевих та апеляційних судів на відповідність займаній посаді,</w:t>
      </w:r>
    </w:p>
    <w:p w:rsidR="00AE4A7F" w:rsidRDefault="00AE4A7F" w:rsidP="00B819E0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FA30A7" w:rsidRPr="00FA30A7" w:rsidRDefault="00FA30A7" w:rsidP="00B819E0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sz w:val="23"/>
          <w:szCs w:val="23"/>
        </w:rPr>
      </w:pP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встановила:</w:t>
      </w:r>
    </w:p>
    <w:p w:rsidR="00AE4A7F" w:rsidRDefault="00AE4A7F" w:rsidP="00B819E0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FA30A7" w:rsidRPr="00FA30A7" w:rsidRDefault="00FA30A7" w:rsidP="00B819E0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Р</w:t>
      </w:r>
      <w:r w:rsidRPr="00AE4A7F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</w:rPr>
        <w:t>іш</w:t>
      </w: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еннями Комісії від 01 лютого 2018 року № 8/зп-18 та від 07 червня 2018 року </w:t>
      </w:r>
      <w:r w:rsidR="003A1F42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   </w:t>
      </w: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№ 133/зп-18 призначено кваліфікаційне оцінювання суддів місцевих та апеляційних судів на відповідність займаній посаді.</w:t>
      </w:r>
    </w:p>
    <w:p w:rsidR="00FA30A7" w:rsidRPr="00FA30A7" w:rsidRDefault="00FA30A7" w:rsidP="00FA30A7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Також цими рішеннями членів палати з питань добору і публічної служби суддів залучено 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посаді.</w:t>
      </w:r>
    </w:p>
    <w:p w:rsidR="00FA30A7" w:rsidRPr="00FA30A7" w:rsidRDefault="00FA30A7" w:rsidP="00FA30A7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Відповідно </w:t>
      </w:r>
      <w:r w:rsidRPr="003A1F42">
        <w:rPr>
          <w:rFonts w:ascii="Times New Roman" w:eastAsia="Times New Roman" w:hAnsi="Times New Roman"/>
          <w:color w:val="000000"/>
          <w:sz w:val="23"/>
          <w:szCs w:val="23"/>
        </w:rPr>
        <w:t xml:space="preserve">до </w:t>
      </w:r>
      <w:r w:rsidRPr="003A1F42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</w:rPr>
        <w:t>пі</w:t>
      </w:r>
      <w:r w:rsidRPr="003A1F42">
        <w:rPr>
          <w:rFonts w:ascii="Times New Roman" w:eastAsia="Times New Roman" w:hAnsi="Times New Roman"/>
          <w:color w:val="000000"/>
          <w:sz w:val="23"/>
          <w:szCs w:val="23"/>
        </w:rPr>
        <w:t>дпункту</w:t>
      </w: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3 пункту 1.3 розділу І Регламенту Вищої кваліфікаційної </w:t>
      </w:r>
      <w:r w:rsidR="003A1F42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</w:t>
      </w: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комісії суддів України, затвердженого рішенням Комісії від 13 жовтня 2016 року </w:t>
      </w:r>
      <w:r w:rsidR="003A1F42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                   </w:t>
      </w: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№ 81/зп-16 (зі змінами) (далі - Регламент), Комісія виконує функції та здійснює </w:t>
      </w:r>
      <w:r w:rsidR="003A1F42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   </w:t>
      </w: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повноваження у складі колегії з питань оцінювання відповідності займаній посаді судді,</w:t>
      </w:r>
      <w:r w:rsidR="000D5D83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      </w:t>
      </w: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якого призначено на посаду строком на п’ять років та обрано суддею безстроково до</w:t>
      </w:r>
      <w:r w:rsidR="000D5D83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</w:t>
      </w: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набрання чинності Законом України «Про внесення змін до Конституції України (щодо правосуддя)».</w:t>
      </w:r>
    </w:p>
    <w:p w:rsidR="00FA30A7" w:rsidRPr="00FA30A7" w:rsidRDefault="00FA30A7" w:rsidP="00FA30A7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Пунктом 2.1.2 розділу II Регламенту встановлено, що колегія, її склад визначаються рішенням Комісії.</w:t>
      </w:r>
    </w:p>
    <w:p w:rsidR="00FA30A7" w:rsidRPr="00FA30A7" w:rsidRDefault="00FA30A7" w:rsidP="00FA30A7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Рішеннями Комісії від 17 травня 2018 року № 111/зп-18 та від 12 грудня 2018 року </w:t>
      </w:r>
      <w:r w:rsidR="00097E60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</w:t>
      </w: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№ 316/зп-18 затверджено склади колегій Комісії для дослідження досьє і проведення</w:t>
      </w:r>
      <w:r w:rsidR="00097E60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   </w:t>
      </w: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співбесід у межах кваліфікаційного оцінювання суддів місцевих та апеляційних судів на відповідність займаній посаді, зокрема, визначено такий склад колегії Комісії 2: </w:t>
      </w:r>
      <w:r w:rsidR="00097E60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            </w:t>
      </w:r>
      <w:proofErr w:type="spellStart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Заріцька</w:t>
      </w:r>
      <w:proofErr w:type="spellEnd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А.О., </w:t>
      </w:r>
      <w:proofErr w:type="spellStart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Тітов</w:t>
      </w:r>
      <w:proofErr w:type="spellEnd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Ю.Г., </w:t>
      </w:r>
      <w:proofErr w:type="spellStart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Щотка</w:t>
      </w:r>
      <w:proofErr w:type="spellEnd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С.О.</w:t>
      </w:r>
    </w:p>
    <w:p w:rsidR="00FA30A7" w:rsidRPr="00FA30A7" w:rsidRDefault="00FA30A7" w:rsidP="00FA30A7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Комісією заплановано засідання колегії Комісії 2 про проведення співбесіди за результатами дослідження досьє суддів у межах кваліфікаційного оцінювання суддів </w:t>
      </w:r>
      <w:r w:rsidR="00097E60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    </w:t>
      </w: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місцевих та апеляційних судів на відповідність займаній посаді на 22 травня 2019 року.</w:t>
      </w:r>
    </w:p>
    <w:p w:rsidR="00FA30A7" w:rsidRPr="00FA30A7" w:rsidRDefault="00FA30A7" w:rsidP="00FA30A7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Відповідно до наказу Голови Комісії від 06 травня 2019 року № 118-к/</w:t>
      </w:r>
      <w:proofErr w:type="spellStart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тм</w:t>
      </w:r>
      <w:proofErr w:type="spellEnd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член Комісії </w:t>
      </w:r>
      <w:proofErr w:type="spellStart"/>
      <w:r w:rsidRPr="003317CC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</w:rPr>
        <w:t>Щ</w:t>
      </w: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отка</w:t>
      </w:r>
      <w:proofErr w:type="spellEnd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Станіслав Олексійович 22 травня 2019 року перебуватиме у відпустці.</w:t>
      </w:r>
    </w:p>
    <w:p w:rsidR="00FA30A7" w:rsidRPr="00FA30A7" w:rsidRDefault="00FA30A7" w:rsidP="00FA30A7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sz w:val="23"/>
          <w:szCs w:val="23"/>
        </w:rPr>
      </w:pP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Згідно з абзацом другим частини десятої статті 98 Закону України «Про судоустрій і статус суддів» засідання колегії є повноважним, якщо у ньому беруть участь всі члени </w:t>
      </w:r>
      <w:r w:rsidR="003317CC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</w:t>
      </w: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колегії.</w:t>
      </w:r>
      <w:r w:rsidRPr="00FA30A7">
        <w:rPr>
          <w:rFonts w:ascii="Times New Roman" w:eastAsia="Times New Roman" w:hAnsi="Times New Roman"/>
          <w:sz w:val="23"/>
          <w:szCs w:val="23"/>
        </w:rPr>
        <w:br w:type="page"/>
      </w:r>
    </w:p>
    <w:p w:rsidR="00FA30A7" w:rsidRPr="00FA30A7" w:rsidRDefault="00FA30A7" w:rsidP="00FA30A7">
      <w:pPr>
        <w:widowControl w:val="0"/>
        <w:spacing w:after="0" w:line="274" w:lineRule="exact"/>
        <w:ind w:right="20" w:firstLine="720"/>
        <w:jc w:val="both"/>
        <w:rPr>
          <w:rFonts w:ascii="Times New Roman" w:eastAsia="Times New Roman" w:hAnsi="Times New Roman"/>
          <w:sz w:val="23"/>
          <w:szCs w:val="23"/>
        </w:rPr>
      </w:pPr>
      <w:r w:rsidRPr="00FA30A7">
        <w:rPr>
          <w:rFonts w:ascii="Times New Roman" w:eastAsia="Times New Roman" w:hAnsi="Times New Roman"/>
          <w:color w:val="000000"/>
          <w:sz w:val="23"/>
          <w:szCs w:val="23"/>
        </w:rPr>
        <w:lastRenderedPageBreak/>
        <w:t>З огляду на викладене та з метою забезпечення проведення засідання колегії Комісії</w:t>
      </w:r>
      <w:r w:rsidR="008E6864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</w:t>
      </w: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про проведення співбесіди за результатами дослідження досьє суддів у межах </w:t>
      </w:r>
      <w:r w:rsidR="008E6864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         </w:t>
      </w: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кваліфікаційного оцінювання суддів місцевих та апеляційних судів на відповідність займаній посаді, призначеного на 22 травня 2019 року, виникла необхідність </w:t>
      </w:r>
      <w:proofErr w:type="spellStart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внести</w:t>
      </w:r>
      <w:proofErr w:type="spellEnd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зміни до складу колегії Комісії 2.</w:t>
      </w:r>
    </w:p>
    <w:p w:rsidR="00FA30A7" w:rsidRPr="00FA30A7" w:rsidRDefault="00FA30A7" w:rsidP="00FA30A7">
      <w:pPr>
        <w:widowControl w:val="0"/>
        <w:spacing w:after="0" w:line="274" w:lineRule="exact"/>
        <w:ind w:right="20" w:firstLine="720"/>
        <w:jc w:val="both"/>
        <w:rPr>
          <w:rFonts w:ascii="Times New Roman" w:eastAsia="Times New Roman" w:hAnsi="Times New Roman"/>
          <w:sz w:val="23"/>
          <w:szCs w:val="23"/>
        </w:rPr>
      </w:pP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Заслухавши доповідача, обговоривши питання порядку денного, Комісія дійшла</w:t>
      </w:r>
      <w:r w:rsidR="008E6864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</w:t>
      </w: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висновку про внесення змін до складу колегії Комісії 2 для дослідження досьє та проведення співбесіди у межах кваліфікаційного оцінювання суддів місцевих та апеляційних судів на відповідність займаній посаді, які будуть призначені до розгляду на 22 травня 2019 року, </w:t>
      </w:r>
      <w:r w:rsidR="008E6864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 </w:t>
      </w: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члена Комісії </w:t>
      </w:r>
      <w:proofErr w:type="spellStart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Щотку</w:t>
      </w:r>
      <w:proofErr w:type="spellEnd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С.О. замінити на члена Комісії </w:t>
      </w:r>
      <w:proofErr w:type="spellStart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Прилипка</w:t>
      </w:r>
      <w:proofErr w:type="spellEnd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С.М.</w:t>
      </w:r>
    </w:p>
    <w:p w:rsidR="00FA30A7" w:rsidRPr="00FA30A7" w:rsidRDefault="00FA30A7" w:rsidP="00FA30A7">
      <w:pPr>
        <w:widowControl w:val="0"/>
        <w:spacing w:after="275" w:line="274" w:lineRule="exact"/>
        <w:ind w:right="20" w:firstLine="720"/>
        <w:jc w:val="both"/>
        <w:rPr>
          <w:rFonts w:ascii="Times New Roman" w:eastAsia="Times New Roman" w:hAnsi="Times New Roman"/>
          <w:sz w:val="23"/>
          <w:szCs w:val="23"/>
        </w:rPr>
      </w:pP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Ураховуючи викладене, керуючись статтями 93, 98, 101 Закону України «Про </w:t>
      </w:r>
      <w:r w:rsidR="008E6864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 </w:t>
      </w: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судоустрій і статус суддів», Регламентом, Комісія</w:t>
      </w:r>
    </w:p>
    <w:p w:rsidR="00FA30A7" w:rsidRPr="00FA30A7" w:rsidRDefault="00FA30A7" w:rsidP="00FA30A7">
      <w:pPr>
        <w:widowControl w:val="0"/>
        <w:spacing w:after="268" w:line="230" w:lineRule="exact"/>
        <w:jc w:val="center"/>
        <w:rPr>
          <w:rFonts w:ascii="Times New Roman" w:eastAsia="Times New Roman" w:hAnsi="Times New Roman"/>
          <w:sz w:val="23"/>
          <w:szCs w:val="23"/>
        </w:rPr>
      </w:pP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вирішила:</w:t>
      </w:r>
    </w:p>
    <w:p w:rsidR="00FA30A7" w:rsidRPr="00FA30A7" w:rsidRDefault="00FA30A7" w:rsidP="00FA30A7">
      <w:pPr>
        <w:widowControl w:val="0"/>
        <w:spacing w:after="0" w:line="274" w:lineRule="exact"/>
        <w:ind w:right="20"/>
        <w:jc w:val="both"/>
        <w:rPr>
          <w:rFonts w:ascii="Times New Roman" w:eastAsia="Times New Roman" w:hAnsi="Times New Roman"/>
          <w:sz w:val="23"/>
          <w:szCs w:val="23"/>
        </w:rPr>
      </w:pPr>
      <w:proofErr w:type="spellStart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внести</w:t>
      </w:r>
      <w:proofErr w:type="spellEnd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зміни до складу колегії Комісії 2 для дослідження досьє та проведення співбесіди у </w:t>
      </w:r>
      <w:r w:rsidR="00EE3771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</w:t>
      </w: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межах кваліфікаційного оцінювання суддів місцевих та апеляційних судів на відповідність займаній посаді, а саме: для дослідження досьє та проведення співбесіди із суддями, які </w:t>
      </w:r>
      <w:r w:rsidR="00EE3771">
        <w:rPr>
          <w:rFonts w:ascii="Times New Roman" w:eastAsia="Times New Roman" w:hAnsi="Times New Roman"/>
          <w:color w:val="000000"/>
          <w:sz w:val="23"/>
          <w:szCs w:val="23"/>
        </w:rPr>
        <w:t xml:space="preserve">                     </w:t>
      </w:r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будуть призначені до розгляду на 22 травня 2019 року, члена Комісії </w:t>
      </w:r>
      <w:proofErr w:type="spellStart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Щотку</w:t>
      </w:r>
      <w:proofErr w:type="spellEnd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Станіслава Олексійовича замінити на члена Комісії </w:t>
      </w:r>
      <w:proofErr w:type="spellStart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Прилипка</w:t>
      </w:r>
      <w:proofErr w:type="spellEnd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Сергія Миколайовича та визначити такий склад колегії Комісії:</w:t>
      </w:r>
    </w:p>
    <w:p w:rsidR="00FA30A7" w:rsidRPr="00FA30A7" w:rsidRDefault="00FA30A7" w:rsidP="00FA30A7">
      <w:pPr>
        <w:widowControl w:val="0"/>
        <w:spacing w:after="0" w:line="274" w:lineRule="exact"/>
        <w:ind w:firstLine="720"/>
        <w:jc w:val="both"/>
        <w:rPr>
          <w:rFonts w:ascii="Times New Roman" w:eastAsia="Times New Roman" w:hAnsi="Times New Roman"/>
          <w:sz w:val="23"/>
          <w:szCs w:val="23"/>
        </w:rPr>
      </w:pPr>
      <w:proofErr w:type="spellStart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Заріцька</w:t>
      </w:r>
      <w:proofErr w:type="spellEnd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Анастасія Олексіївна;</w:t>
      </w:r>
    </w:p>
    <w:p w:rsidR="00FA30A7" w:rsidRPr="00FA30A7" w:rsidRDefault="00FA30A7" w:rsidP="00FA30A7">
      <w:pPr>
        <w:widowControl w:val="0"/>
        <w:spacing w:after="0" w:line="274" w:lineRule="exact"/>
        <w:ind w:firstLine="720"/>
        <w:jc w:val="both"/>
        <w:rPr>
          <w:rFonts w:ascii="Times New Roman" w:eastAsia="Times New Roman" w:hAnsi="Times New Roman"/>
          <w:sz w:val="23"/>
          <w:szCs w:val="23"/>
        </w:rPr>
      </w:pPr>
      <w:proofErr w:type="spellStart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>Прилипко</w:t>
      </w:r>
      <w:proofErr w:type="spellEnd"/>
      <w:r w:rsidRPr="00FA30A7">
        <w:rPr>
          <w:rFonts w:ascii="Times New Roman" w:eastAsia="Times New Roman" w:hAnsi="Times New Roman"/>
          <w:color w:val="000000"/>
          <w:sz w:val="23"/>
          <w:szCs w:val="23"/>
        </w:rPr>
        <w:t xml:space="preserve"> Сергій Миколайович;</w:t>
      </w:r>
    </w:p>
    <w:p w:rsidR="00BE46F8" w:rsidRPr="00EE534C" w:rsidRDefault="00EE534C" w:rsidP="00FA30A7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860F0">
        <w:rPr>
          <w:rFonts w:ascii="Times New Roman" w:eastAsia="Courier New" w:hAnsi="Times New Roman"/>
          <w:color w:val="000000"/>
          <w:sz w:val="24"/>
          <w:szCs w:val="24"/>
          <w:lang w:val="ru-RU" w:eastAsia="uk-UA"/>
        </w:rPr>
        <w:t xml:space="preserve">           </w:t>
      </w:r>
      <w:r w:rsidR="00985149" w:rsidRPr="003860F0">
        <w:rPr>
          <w:rFonts w:ascii="Times New Roman" w:eastAsia="Courier New" w:hAnsi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="00FA30A7" w:rsidRPr="00EE534C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Тітов</w:t>
      </w:r>
      <w:proofErr w:type="spellEnd"/>
      <w:r w:rsidR="00FA30A7" w:rsidRPr="00EE534C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Юрій Георгійович</w:t>
      </w:r>
      <w:r w:rsidR="00EE3771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.</w:t>
      </w:r>
    </w:p>
    <w:p w:rsidR="00312B07" w:rsidRPr="0065034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2D3ABB">
        <w:rPr>
          <w:rFonts w:ascii="Times New Roman" w:eastAsia="Times New Roman" w:hAnsi="Times New Roman"/>
          <w:sz w:val="24"/>
          <w:szCs w:val="24"/>
          <w:lang w:eastAsia="uk-UA"/>
        </w:rPr>
        <w:t xml:space="preserve">С.Ю. </w:t>
      </w:r>
      <w:proofErr w:type="spellStart"/>
      <w:r w:rsidR="002D3ABB">
        <w:rPr>
          <w:rFonts w:ascii="Times New Roman" w:eastAsia="Times New Roman" w:hAnsi="Times New Roman"/>
          <w:sz w:val="24"/>
          <w:szCs w:val="24"/>
          <w:lang w:eastAsia="uk-UA"/>
        </w:rPr>
        <w:t>Козьяков</w:t>
      </w:r>
      <w:proofErr w:type="spellEnd"/>
    </w:p>
    <w:p w:rsidR="00BB5D40" w:rsidRPr="00260A65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1C62C4" w:rsidRDefault="001C62C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3091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F449F2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А.В. Василенко</w:t>
      </w:r>
    </w:p>
    <w:p w:rsidR="001C62C4" w:rsidRDefault="001C62C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1C62C4" w:rsidRPr="00260A65" w:rsidRDefault="001C62C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2829C0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Т.В. Лукаш</w:t>
      </w:r>
      <w:r w:rsidR="006F76D3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</w:p>
    <w:p w:rsidR="001C62C4" w:rsidRDefault="001C62C4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1C62C4" w:rsidRPr="00260A65" w:rsidRDefault="001C62C4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1C62C4" w:rsidRPr="00260A65" w:rsidRDefault="001C62C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С.М.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1C62C4" w:rsidRDefault="001C62C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1C62C4" w:rsidRDefault="001C62C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В.Є. Устименко</w:t>
      </w:r>
    </w:p>
    <w:p w:rsidR="001C62C4" w:rsidRDefault="001C62C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Т.С. Шилова</w:t>
      </w:r>
    </w:p>
    <w:sectPr w:rsidR="00BB5D40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462" w:rsidRDefault="00AF2462" w:rsidP="002F156E">
      <w:pPr>
        <w:spacing w:after="0" w:line="240" w:lineRule="auto"/>
      </w:pPr>
      <w:r>
        <w:separator/>
      </w:r>
    </w:p>
  </w:endnote>
  <w:endnote w:type="continuationSeparator" w:id="0">
    <w:p w:rsidR="00AF2462" w:rsidRDefault="00AF246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462" w:rsidRDefault="00AF2462" w:rsidP="002F156E">
      <w:pPr>
        <w:spacing w:after="0" w:line="240" w:lineRule="auto"/>
      </w:pPr>
      <w:r>
        <w:separator/>
      </w:r>
    </w:p>
  </w:footnote>
  <w:footnote w:type="continuationSeparator" w:id="0">
    <w:p w:rsidR="00AF2462" w:rsidRDefault="00AF246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2C4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97E60"/>
    <w:rsid w:val="000B0876"/>
    <w:rsid w:val="000D5D83"/>
    <w:rsid w:val="000E62AF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C62C4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317CC"/>
    <w:rsid w:val="00336170"/>
    <w:rsid w:val="00345BC5"/>
    <w:rsid w:val="003466D8"/>
    <w:rsid w:val="003516AC"/>
    <w:rsid w:val="003576B3"/>
    <w:rsid w:val="00365619"/>
    <w:rsid w:val="00372B00"/>
    <w:rsid w:val="003860F0"/>
    <w:rsid w:val="003956D2"/>
    <w:rsid w:val="003A1F4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D341D"/>
    <w:rsid w:val="005E2E75"/>
    <w:rsid w:val="005E5CAD"/>
    <w:rsid w:val="00612AEB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90BFC"/>
    <w:rsid w:val="00894121"/>
    <w:rsid w:val="008A4679"/>
    <w:rsid w:val="008D115D"/>
    <w:rsid w:val="008D53F2"/>
    <w:rsid w:val="008D7004"/>
    <w:rsid w:val="008E686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85149"/>
    <w:rsid w:val="0099184B"/>
    <w:rsid w:val="009A42C2"/>
    <w:rsid w:val="009C7439"/>
    <w:rsid w:val="009E6DE5"/>
    <w:rsid w:val="00A029A1"/>
    <w:rsid w:val="00A04893"/>
    <w:rsid w:val="00A2447E"/>
    <w:rsid w:val="00A25E6B"/>
    <w:rsid w:val="00A26D05"/>
    <w:rsid w:val="00A34207"/>
    <w:rsid w:val="00A46542"/>
    <w:rsid w:val="00A55ADE"/>
    <w:rsid w:val="00A72BED"/>
    <w:rsid w:val="00A86F13"/>
    <w:rsid w:val="00A91D0E"/>
    <w:rsid w:val="00AA3E5B"/>
    <w:rsid w:val="00AA7ED7"/>
    <w:rsid w:val="00AE4A7F"/>
    <w:rsid w:val="00AF2462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819E0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94B0D"/>
    <w:rsid w:val="00EA42AB"/>
    <w:rsid w:val="00EC362E"/>
    <w:rsid w:val="00ED45D2"/>
    <w:rsid w:val="00ED7CE3"/>
    <w:rsid w:val="00EE311F"/>
    <w:rsid w:val="00EE3771"/>
    <w:rsid w:val="00EE534C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A30A7"/>
    <w:rsid w:val="00FB399D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3849</Words>
  <Characters>2194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276</cp:revision>
  <dcterms:created xsi:type="dcterms:W3CDTF">2020-08-21T08:05:00Z</dcterms:created>
  <dcterms:modified xsi:type="dcterms:W3CDTF">2020-09-08T05:53:00Z</dcterms:modified>
</cp:coreProperties>
</file>