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230" w:rsidRDefault="00900230" w:rsidP="00DA7EEB">
      <w:pPr>
        <w:rPr>
          <w:sz w:val="2"/>
          <w:szCs w:val="2"/>
        </w:rPr>
      </w:pPr>
    </w:p>
    <w:p w:rsidR="00F870CE" w:rsidRPr="009D094B" w:rsidRDefault="00F870CE" w:rsidP="00DA7EEB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D094B">
        <w:rPr>
          <w:rFonts w:ascii="Times New Roman" w:eastAsia="Times New Roman" w:hAnsi="Times New Roman" w:cs="Times New Roman"/>
          <w:noProof/>
          <w:sz w:val="27"/>
          <w:szCs w:val="27"/>
          <w:lang w:val="ru-RU" w:eastAsia="ru-RU"/>
        </w:rPr>
        <w:drawing>
          <wp:inline distT="0" distB="0" distL="0" distR="0" wp14:anchorId="0CCE4CC9" wp14:editId="6164802D">
            <wp:extent cx="569595" cy="7677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677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0CE" w:rsidRPr="009D094B" w:rsidRDefault="00F870CE" w:rsidP="00DA7EEB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870CE" w:rsidRPr="009D094B" w:rsidRDefault="00F870CE" w:rsidP="00DA7EEB">
      <w:pPr>
        <w:jc w:val="center"/>
        <w:rPr>
          <w:rFonts w:ascii="Times New Roman" w:eastAsia="Times New Roman" w:hAnsi="Times New Roman" w:cs="Times New Roman"/>
          <w:bCs/>
          <w:sz w:val="36"/>
          <w:szCs w:val="27"/>
        </w:rPr>
      </w:pPr>
      <w:r w:rsidRPr="009D094B">
        <w:rPr>
          <w:rFonts w:ascii="Times New Roman" w:eastAsia="Times New Roman" w:hAnsi="Times New Roman" w:cs="Times New Roman"/>
          <w:bCs/>
          <w:sz w:val="36"/>
          <w:szCs w:val="27"/>
        </w:rPr>
        <w:t>ВИЩА КВАЛІФІКАЦІЙНА КОМІСІЯ СУДДІВ УКРАЇНИ</w:t>
      </w:r>
    </w:p>
    <w:p w:rsidR="00F870CE" w:rsidRPr="009D094B" w:rsidRDefault="00F870CE" w:rsidP="00DA7EEB">
      <w:pPr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870CE" w:rsidRPr="00DA7EEB" w:rsidRDefault="00F870CE" w:rsidP="00DA7EEB">
      <w:pPr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DA7EEB">
        <w:rPr>
          <w:rFonts w:ascii="Times New Roman" w:eastAsia="Times New Roman" w:hAnsi="Times New Roman" w:cs="Times New Roman"/>
          <w:sz w:val="25"/>
          <w:szCs w:val="25"/>
          <w:lang w:eastAsia="ru-RU"/>
        </w:rPr>
        <w:t>22 листопада 2018 року</w:t>
      </w:r>
      <w:r w:rsidRPr="00DA7EEB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DA7EEB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DA7EEB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DA7EEB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DA7EEB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DA7EEB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DA7EEB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DA7EEB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DA7EEB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="00DA7EEB" w:rsidRPr="00DA7EE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DA7EE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м. Київ</w:t>
      </w:r>
    </w:p>
    <w:p w:rsidR="00F870CE" w:rsidRPr="00DA7EEB" w:rsidRDefault="00F870CE" w:rsidP="00DA7EEB">
      <w:pPr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F870CE" w:rsidRPr="00DA7EEB" w:rsidRDefault="00F870CE" w:rsidP="00DA7EEB">
      <w:pPr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F870CE" w:rsidRPr="00DA7EEB" w:rsidRDefault="00F870CE" w:rsidP="00DA7EEB">
      <w:pPr>
        <w:jc w:val="center"/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</w:pPr>
      <w:r w:rsidRPr="00DA7EE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DA7EE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Н</w:t>
      </w:r>
      <w:proofErr w:type="spellEnd"/>
      <w:r w:rsidRPr="00DA7EE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Я  № </w:t>
      </w:r>
      <w:r w:rsidRPr="00DA7EEB"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273/зп-1</w:t>
      </w:r>
      <w:r w:rsidR="00DA7EEB" w:rsidRPr="00DA7EEB"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8</w:t>
      </w:r>
    </w:p>
    <w:p w:rsidR="00DA7EEB" w:rsidRPr="00DA7EEB" w:rsidRDefault="00DA7EEB" w:rsidP="00DA7EEB">
      <w:pPr>
        <w:jc w:val="center"/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</w:pPr>
    </w:p>
    <w:p w:rsidR="00DA7EEB" w:rsidRPr="00DA7EEB" w:rsidRDefault="00F70B53" w:rsidP="00DA7EEB">
      <w:pPr>
        <w:pStyle w:val="11"/>
        <w:shd w:val="clear" w:color="auto" w:fill="auto"/>
        <w:spacing w:before="0" w:after="0" w:line="240" w:lineRule="auto"/>
        <w:jc w:val="left"/>
        <w:rPr>
          <w:sz w:val="25"/>
          <w:szCs w:val="25"/>
        </w:rPr>
      </w:pPr>
      <w:r w:rsidRPr="00DA7EEB">
        <w:rPr>
          <w:sz w:val="25"/>
          <w:szCs w:val="25"/>
        </w:rPr>
        <w:t xml:space="preserve">Вища кваліфікаційна комісія </w:t>
      </w:r>
      <w:r w:rsidR="00F870CE" w:rsidRPr="00DA7EEB">
        <w:rPr>
          <w:sz w:val="25"/>
          <w:szCs w:val="25"/>
        </w:rPr>
        <w:t>судд</w:t>
      </w:r>
      <w:r w:rsidRPr="00DA7EEB">
        <w:rPr>
          <w:sz w:val="25"/>
          <w:szCs w:val="25"/>
        </w:rPr>
        <w:t xml:space="preserve">ів України у пленарному складі: </w:t>
      </w:r>
    </w:p>
    <w:p w:rsidR="00DA7EEB" w:rsidRPr="00DA7EEB" w:rsidRDefault="00DA7EEB" w:rsidP="00DA7EEB">
      <w:pPr>
        <w:pStyle w:val="11"/>
        <w:shd w:val="clear" w:color="auto" w:fill="auto"/>
        <w:spacing w:before="0" w:after="0" w:line="240" w:lineRule="auto"/>
        <w:jc w:val="left"/>
        <w:rPr>
          <w:sz w:val="25"/>
          <w:szCs w:val="25"/>
        </w:rPr>
      </w:pPr>
    </w:p>
    <w:p w:rsidR="00900230" w:rsidRPr="00DA7EEB" w:rsidRDefault="00F70B53" w:rsidP="00DA7EEB">
      <w:pPr>
        <w:pStyle w:val="11"/>
        <w:shd w:val="clear" w:color="auto" w:fill="auto"/>
        <w:spacing w:before="0" w:after="0" w:line="240" w:lineRule="auto"/>
        <w:jc w:val="left"/>
        <w:rPr>
          <w:sz w:val="25"/>
          <w:szCs w:val="25"/>
        </w:rPr>
      </w:pPr>
      <w:r w:rsidRPr="00DA7EEB">
        <w:rPr>
          <w:sz w:val="25"/>
          <w:szCs w:val="25"/>
        </w:rPr>
        <w:t xml:space="preserve">головуючого </w:t>
      </w:r>
      <w:r w:rsidR="00DA7EEB" w:rsidRPr="00DA7EEB">
        <w:rPr>
          <w:sz w:val="25"/>
          <w:szCs w:val="25"/>
        </w:rPr>
        <w:t>–</w:t>
      </w:r>
      <w:r w:rsidRPr="00DA7EEB">
        <w:rPr>
          <w:sz w:val="25"/>
          <w:szCs w:val="25"/>
        </w:rPr>
        <w:t xml:space="preserve"> </w:t>
      </w:r>
      <w:proofErr w:type="spellStart"/>
      <w:r w:rsidRPr="00DA7EEB">
        <w:rPr>
          <w:sz w:val="25"/>
          <w:szCs w:val="25"/>
        </w:rPr>
        <w:t>Козьякова</w:t>
      </w:r>
      <w:proofErr w:type="spellEnd"/>
      <w:r w:rsidRPr="00DA7EEB">
        <w:rPr>
          <w:sz w:val="25"/>
          <w:szCs w:val="25"/>
        </w:rPr>
        <w:t xml:space="preserve"> С.Ю.,</w:t>
      </w:r>
    </w:p>
    <w:p w:rsidR="00DA7EEB" w:rsidRPr="00DA7EEB" w:rsidRDefault="00DA7EEB" w:rsidP="00DA7EEB">
      <w:pPr>
        <w:pStyle w:val="11"/>
        <w:shd w:val="clear" w:color="auto" w:fill="auto"/>
        <w:spacing w:before="0" w:after="0" w:line="240" w:lineRule="auto"/>
        <w:jc w:val="left"/>
        <w:rPr>
          <w:sz w:val="25"/>
          <w:szCs w:val="25"/>
        </w:rPr>
      </w:pPr>
    </w:p>
    <w:p w:rsidR="00900230" w:rsidRPr="00DA7EEB" w:rsidRDefault="00F70B53" w:rsidP="00DA7EEB">
      <w:pPr>
        <w:pStyle w:val="11"/>
        <w:shd w:val="clear" w:color="auto" w:fill="auto"/>
        <w:spacing w:before="0" w:after="184" w:line="240" w:lineRule="auto"/>
        <w:rPr>
          <w:sz w:val="25"/>
          <w:szCs w:val="25"/>
        </w:rPr>
      </w:pPr>
      <w:r w:rsidRPr="00DA7EEB">
        <w:rPr>
          <w:sz w:val="25"/>
          <w:szCs w:val="25"/>
        </w:rPr>
        <w:t xml:space="preserve">членів Комісії: </w:t>
      </w:r>
      <w:proofErr w:type="spellStart"/>
      <w:r w:rsidRPr="00DA7EEB">
        <w:rPr>
          <w:sz w:val="25"/>
          <w:szCs w:val="25"/>
        </w:rPr>
        <w:t>Бутенка</w:t>
      </w:r>
      <w:proofErr w:type="spellEnd"/>
      <w:r w:rsidRPr="00DA7EEB">
        <w:rPr>
          <w:sz w:val="25"/>
          <w:szCs w:val="25"/>
        </w:rPr>
        <w:t xml:space="preserve"> В.І., Гладія С.В., </w:t>
      </w:r>
      <w:proofErr w:type="spellStart"/>
      <w:r w:rsidRPr="00DA7EEB">
        <w:rPr>
          <w:sz w:val="25"/>
          <w:szCs w:val="25"/>
        </w:rPr>
        <w:t>Заріцької</w:t>
      </w:r>
      <w:proofErr w:type="spellEnd"/>
      <w:r w:rsidRPr="00DA7EEB">
        <w:rPr>
          <w:sz w:val="25"/>
          <w:szCs w:val="25"/>
        </w:rPr>
        <w:t xml:space="preserve"> А.О, Лукаша Т.В., </w:t>
      </w:r>
      <w:proofErr w:type="spellStart"/>
      <w:r w:rsidRPr="00DA7EEB">
        <w:rPr>
          <w:sz w:val="25"/>
          <w:szCs w:val="25"/>
        </w:rPr>
        <w:t>Луцюка</w:t>
      </w:r>
      <w:proofErr w:type="spellEnd"/>
      <w:r w:rsidRPr="00DA7EEB">
        <w:rPr>
          <w:sz w:val="25"/>
          <w:szCs w:val="25"/>
        </w:rPr>
        <w:t xml:space="preserve"> П.С., </w:t>
      </w:r>
      <w:proofErr w:type="spellStart"/>
      <w:r w:rsidRPr="00DA7EEB">
        <w:rPr>
          <w:sz w:val="25"/>
          <w:szCs w:val="25"/>
        </w:rPr>
        <w:t>Макарчука</w:t>
      </w:r>
      <w:proofErr w:type="spellEnd"/>
      <w:r w:rsidRPr="00DA7EEB">
        <w:rPr>
          <w:sz w:val="25"/>
          <w:szCs w:val="25"/>
        </w:rPr>
        <w:t xml:space="preserve"> М.А., </w:t>
      </w:r>
      <w:proofErr w:type="spellStart"/>
      <w:r w:rsidRPr="00DA7EEB">
        <w:rPr>
          <w:sz w:val="25"/>
          <w:szCs w:val="25"/>
        </w:rPr>
        <w:t>Мішина</w:t>
      </w:r>
      <w:proofErr w:type="spellEnd"/>
      <w:r w:rsidRPr="00DA7EEB">
        <w:rPr>
          <w:sz w:val="25"/>
          <w:szCs w:val="25"/>
        </w:rPr>
        <w:t xml:space="preserve"> М.І., </w:t>
      </w:r>
      <w:proofErr w:type="spellStart"/>
      <w:r w:rsidRPr="00DA7EEB">
        <w:rPr>
          <w:sz w:val="25"/>
          <w:szCs w:val="25"/>
        </w:rPr>
        <w:t>Прилипка</w:t>
      </w:r>
      <w:proofErr w:type="spellEnd"/>
      <w:r w:rsidRPr="00DA7EEB">
        <w:rPr>
          <w:sz w:val="25"/>
          <w:szCs w:val="25"/>
        </w:rPr>
        <w:t xml:space="preserve"> С.М., </w:t>
      </w:r>
      <w:proofErr w:type="spellStart"/>
      <w:r w:rsidRPr="00DA7EEB">
        <w:rPr>
          <w:sz w:val="25"/>
          <w:szCs w:val="25"/>
        </w:rPr>
        <w:t>Тітов</w:t>
      </w:r>
      <w:r w:rsidR="00DA7EEB">
        <w:rPr>
          <w:sz w:val="25"/>
          <w:szCs w:val="25"/>
        </w:rPr>
        <w:t>а</w:t>
      </w:r>
      <w:proofErr w:type="spellEnd"/>
      <w:r w:rsidR="00DA7EEB">
        <w:rPr>
          <w:sz w:val="25"/>
          <w:szCs w:val="25"/>
        </w:rPr>
        <w:t xml:space="preserve"> Ю.Г., Устименко В.Є., Шилової </w:t>
      </w:r>
      <w:r w:rsidRPr="00DA7EEB">
        <w:rPr>
          <w:sz w:val="25"/>
          <w:szCs w:val="25"/>
        </w:rPr>
        <w:t xml:space="preserve">Т.С., </w:t>
      </w:r>
      <w:proofErr w:type="spellStart"/>
      <w:r w:rsidRPr="00DA7EEB">
        <w:rPr>
          <w:sz w:val="25"/>
          <w:szCs w:val="25"/>
        </w:rPr>
        <w:t>Щотки</w:t>
      </w:r>
      <w:proofErr w:type="spellEnd"/>
      <w:r w:rsidRPr="00DA7EEB">
        <w:rPr>
          <w:sz w:val="25"/>
          <w:szCs w:val="25"/>
        </w:rPr>
        <w:t xml:space="preserve"> С.О.,</w:t>
      </w:r>
    </w:p>
    <w:p w:rsidR="00900230" w:rsidRPr="00DA7EEB" w:rsidRDefault="00F70B53" w:rsidP="00DA7EEB">
      <w:pPr>
        <w:pStyle w:val="11"/>
        <w:shd w:val="clear" w:color="auto" w:fill="auto"/>
        <w:spacing w:before="0" w:after="241" w:line="240" w:lineRule="auto"/>
        <w:rPr>
          <w:sz w:val="25"/>
          <w:szCs w:val="25"/>
        </w:rPr>
      </w:pPr>
      <w:r w:rsidRPr="00DA7EEB">
        <w:rPr>
          <w:sz w:val="25"/>
          <w:szCs w:val="25"/>
        </w:rPr>
        <w:t xml:space="preserve">розглянувши питання стосовно матеріалів за заявами </w:t>
      </w:r>
      <w:r w:rsidR="00F870CE" w:rsidRPr="00DA7EEB">
        <w:rPr>
          <w:sz w:val="25"/>
          <w:szCs w:val="25"/>
        </w:rPr>
        <w:t>судд</w:t>
      </w:r>
      <w:r w:rsidRPr="00DA7EEB">
        <w:rPr>
          <w:sz w:val="25"/>
          <w:szCs w:val="25"/>
        </w:rPr>
        <w:t>ів про обрання на</w:t>
      </w:r>
      <w:r w:rsidRPr="00F01B1F">
        <w:rPr>
          <w:sz w:val="16"/>
          <w:szCs w:val="25"/>
        </w:rPr>
        <w:t xml:space="preserve"> </w:t>
      </w:r>
      <w:r w:rsidRPr="00DA7EEB">
        <w:rPr>
          <w:sz w:val="25"/>
          <w:szCs w:val="25"/>
        </w:rPr>
        <w:t>посади</w:t>
      </w:r>
      <w:r w:rsidRPr="00F01B1F">
        <w:rPr>
          <w:sz w:val="16"/>
          <w:szCs w:val="25"/>
        </w:rPr>
        <w:t xml:space="preserve"> </w:t>
      </w:r>
      <w:r w:rsidR="00F870CE" w:rsidRPr="00DA7EEB">
        <w:rPr>
          <w:sz w:val="25"/>
          <w:szCs w:val="25"/>
        </w:rPr>
        <w:t>судд</w:t>
      </w:r>
      <w:r w:rsidRPr="00DA7EEB">
        <w:rPr>
          <w:sz w:val="25"/>
          <w:szCs w:val="25"/>
        </w:rPr>
        <w:t>ів</w:t>
      </w:r>
      <w:r w:rsidRPr="00DA7EEB">
        <w:rPr>
          <w:sz w:val="18"/>
          <w:szCs w:val="25"/>
        </w:rPr>
        <w:t xml:space="preserve"> </w:t>
      </w:r>
      <w:r w:rsidRPr="00DA7EEB">
        <w:rPr>
          <w:sz w:val="25"/>
          <w:szCs w:val="25"/>
        </w:rPr>
        <w:t xml:space="preserve">безстроково, а також переведення на посади </w:t>
      </w:r>
      <w:r w:rsidR="00F870CE" w:rsidRPr="00DA7EEB">
        <w:rPr>
          <w:sz w:val="25"/>
          <w:szCs w:val="25"/>
        </w:rPr>
        <w:t>судд</w:t>
      </w:r>
      <w:r w:rsidRPr="00DA7EEB">
        <w:rPr>
          <w:sz w:val="25"/>
          <w:szCs w:val="25"/>
        </w:rPr>
        <w:t>ів до інших судів,</w:t>
      </w:r>
      <w:r w:rsidRPr="00DA7EEB">
        <w:rPr>
          <w:sz w:val="18"/>
          <w:szCs w:val="25"/>
        </w:rPr>
        <w:t xml:space="preserve"> </w:t>
      </w:r>
      <w:r w:rsidRPr="00DA7EEB">
        <w:rPr>
          <w:sz w:val="25"/>
          <w:szCs w:val="25"/>
        </w:rPr>
        <w:t>які</w:t>
      </w:r>
      <w:r w:rsidRPr="00DA7EEB">
        <w:rPr>
          <w:sz w:val="20"/>
          <w:szCs w:val="25"/>
        </w:rPr>
        <w:t xml:space="preserve"> </w:t>
      </w:r>
      <w:r w:rsidRPr="00DA7EEB">
        <w:rPr>
          <w:sz w:val="25"/>
          <w:szCs w:val="25"/>
        </w:rPr>
        <w:t>надійшли</w:t>
      </w:r>
      <w:r w:rsidRPr="00DA7EEB">
        <w:rPr>
          <w:sz w:val="18"/>
          <w:szCs w:val="25"/>
        </w:rPr>
        <w:t xml:space="preserve"> </w:t>
      </w:r>
      <w:r w:rsidRPr="00DA7EEB">
        <w:rPr>
          <w:sz w:val="25"/>
          <w:szCs w:val="25"/>
        </w:rPr>
        <w:t>до Комісії протягом 2013-2016 років та не розглядалися,</w:t>
      </w:r>
    </w:p>
    <w:p w:rsidR="00900230" w:rsidRPr="00DA7EEB" w:rsidRDefault="00F70B53" w:rsidP="00DA7EEB">
      <w:pPr>
        <w:pStyle w:val="11"/>
        <w:shd w:val="clear" w:color="auto" w:fill="auto"/>
        <w:spacing w:before="0" w:after="227" w:line="240" w:lineRule="auto"/>
        <w:jc w:val="center"/>
        <w:rPr>
          <w:sz w:val="25"/>
          <w:szCs w:val="25"/>
        </w:rPr>
      </w:pPr>
      <w:r w:rsidRPr="00DA7EEB">
        <w:rPr>
          <w:sz w:val="25"/>
          <w:szCs w:val="25"/>
        </w:rPr>
        <w:t>встановила:</w:t>
      </w:r>
    </w:p>
    <w:p w:rsidR="00900230" w:rsidRPr="00DA7EEB" w:rsidRDefault="00F70B53" w:rsidP="00DA7EEB">
      <w:pPr>
        <w:pStyle w:val="11"/>
        <w:shd w:val="clear" w:color="auto" w:fill="auto"/>
        <w:spacing w:before="0" w:line="240" w:lineRule="auto"/>
        <w:ind w:firstLine="720"/>
        <w:rPr>
          <w:sz w:val="25"/>
          <w:szCs w:val="25"/>
        </w:rPr>
      </w:pPr>
      <w:r w:rsidRPr="00DA7EEB">
        <w:rPr>
          <w:sz w:val="25"/>
          <w:szCs w:val="25"/>
        </w:rPr>
        <w:t>Протягом 2013-2016 років до Комісії надходили заяви суддів стосовно їх переведення до інших судів та обрання на посади суддів безстроково.</w:t>
      </w:r>
    </w:p>
    <w:p w:rsidR="00900230" w:rsidRPr="00DA7EEB" w:rsidRDefault="00F70B53" w:rsidP="00DA7EEB">
      <w:pPr>
        <w:pStyle w:val="11"/>
        <w:shd w:val="clear" w:color="auto" w:fill="auto"/>
        <w:spacing w:before="0" w:line="240" w:lineRule="auto"/>
        <w:ind w:firstLine="720"/>
        <w:rPr>
          <w:sz w:val="25"/>
          <w:szCs w:val="25"/>
        </w:rPr>
      </w:pPr>
      <w:r w:rsidRPr="00DA7EEB">
        <w:rPr>
          <w:sz w:val="25"/>
          <w:szCs w:val="25"/>
        </w:rPr>
        <w:t xml:space="preserve">Із набранням чинності нової редакції Закону України «Про судоустрій і статус суддів» № 1402-VIII від 02 червня 2016 року існуючі </w:t>
      </w:r>
      <w:r w:rsidR="00DA7EEB">
        <w:rPr>
          <w:sz w:val="25"/>
          <w:szCs w:val="25"/>
        </w:rPr>
        <w:t>раніше процедури обрання суддів </w:t>
      </w:r>
      <w:r w:rsidRPr="00DA7EEB">
        <w:rPr>
          <w:sz w:val="25"/>
          <w:szCs w:val="25"/>
        </w:rPr>
        <w:t>на посади безстроково, а також переведення судді</w:t>
      </w:r>
      <w:r w:rsidR="00DA7EEB">
        <w:rPr>
          <w:sz w:val="25"/>
          <w:szCs w:val="25"/>
        </w:rPr>
        <w:t>в до інших судів припинили дію, </w:t>
      </w:r>
      <w:r w:rsidRPr="00DA7EEB">
        <w:rPr>
          <w:sz w:val="25"/>
          <w:szCs w:val="25"/>
        </w:rPr>
        <w:t xml:space="preserve">у зв’язку з чим зазначені заяви </w:t>
      </w:r>
      <w:r w:rsidR="00F870CE" w:rsidRPr="00DA7EEB">
        <w:rPr>
          <w:sz w:val="25"/>
          <w:szCs w:val="25"/>
        </w:rPr>
        <w:t>судд</w:t>
      </w:r>
      <w:r w:rsidRPr="00DA7EEB">
        <w:rPr>
          <w:sz w:val="25"/>
          <w:szCs w:val="25"/>
        </w:rPr>
        <w:t>ів Комісією не розглядалися.</w:t>
      </w:r>
    </w:p>
    <w:p w:rsidR="00900230" w:rsidRPr="00DA7EEB" w:rsidRDefault="00F70B53" w:rsidP="00DA7EEB">
      <w:pPr>
        <w:pStyle w:val="11"/>
        <w:shd w:val="clear" w:color="auto" w:fill="auto"/>
        <w:spacing w:before="0" w:line="240" w:lineRule="auto"/>
        <w:ind w:firstLine="720"/>
        <w:rPr>
          <w:sz w:val="25"/>
          <w:szCs w:val="25"/>
        </w:rPr>
      </w:pPr>
      <w:r w:rsidRPr="00DA7EEB">
        <w:rPr>
          <w:sz w:val="25"/>
          <w:szCs w:val="25"/>
        </w:rPr>
        <w:t xml:space="preserve">Ураховуючи те, що заяви суддів щодо їх переведення до інших судів та обрання на посади </w:t>
      </w:r>
      <w:r w:rsidR="00F870CE" w:rsidRPr="00DA7EEB">
        <w:rPr>
          <w:sz w:val="25"/>
          <w:szCs w:val="25"/>
        </w:rPr>
        <w:t>судд</w:t>
      </w:r>
      <w:r w:rsidRPr="00DA7EEB">
        <w:rPr>
          <w:sz w:val="25"/>
          <w:szCs w:val="25"/>
        </w:rPr>
        <w:t xml:space="preserve">ів безстроково втратили актуальність і не потребують вирішення, а сформовані щодо них матеріали не можуть бути розглянуті через відсутність у чинній редакції Закону України «Про судоустрій і статус </w:t>
      </w:r>
      <w:r w:rsidR="00F870CE" w:rsidRPr="00DA7EEB">
        <w:rPr>
          <w:sz w:val="25"/>
          <w:szCs w:val="25"/>
        </w:rPr>
        <w:t>судд</w:t>
      </w:r>
      <w:r w:rsidRPr="00DA7EEB">
        <w:rPr>
          <w:sz w:val="25"/>
          <w:szCs w:val="25"/>
        </w:rPr>
        <w:t>ів» № 1402-</w:t>
      </w:r>
      <w:r w:rsidR="00DA7EEB" w:rsidRPr="00DA7EEB">
        <w:rPr>
          <w:sz w:val="25"/>
          <w:szCs w:val="25"/>
        </w:rPr>
        <w:t>V</w:t>
      </w:r>
      <w:r w:rsidRPr="00DA7EEB">
        <w:rPr>
          <w:sz w:val="25"/>
          <w:szCs w:val="25"/>
        </w:rPr>
        <w:t xml:space="preserve">ІІІ </w:t>
      </w:r>
      <w:r w:rsidR="00F01B1F">
        <w:rPr>
          <w:sz w:val="25"/>
          <w:szCs w:val="25"/>
        </w:rPr>
        <w:t>від 02 червня 2016 </w:t>
      </w:r>
      <w:r w:rsidR="00F870CE" w:rsidRPr="00DA7EEB">
        <w:rPr>
          <w:sz w:val="25"/>
          <w:szCs w:val="25"/>
        </w:rPr>
        <w:t>року відповідних процедур, зазначені заяви слід</w:t>
      </w:r>
      <w:r w:rsidRPr="00DA7EEB">
        <w:rPr>
          <w:sz w:val="25"/>
          <w:szCs w:val="25"/>
        </w:rPr>
        <w:t xml:space="preserve"> залишити без розгляду.</w:t>
      </w:r>
    </w:p>
    <w:p w:rsidR="00DA7EEB" w:rsidRPr="00DA7EEB" w:rsidRDefault="00F70B53" w:rsidP="00DA7EEB">
      <w:pPr>
        <w:pStyle w:val="11"/>
        <w:shd w:val="clear" w:color="auto" w:fill="auto"/>
        <w:spacing w:before="0" w:after="0" w:line="240" w:lineRule="auto"/>
        <w:ind w:firstLine="720"/>
        <w:rPr>
          <w:sz w:val="25"/>
          <w:szCs w:val="25"/>
        </w:rPr>
      </w:pPr>
      <w:r w:rsidRPr="00DA7EEB">
        <w:rPr>
          <w:sz w:val="25"/>
          <w:szCs w:val="25"/>
        </w:rPr>
        <w:t xml:space="preserve">Керуючись Законом України «Про судоустрій і статус </w:t>
      </w:r>
      <w:r w:rsidR="00F870CE" w:rsidRPr="00DA7EEB">
        <w:rPr>
          <w:sz w:val="25"/>
          <w:szCs w:val="25"/>
        </w:rPr>
        <w:t>судд</w:t>
      </w:r>
      <w:r w:rsidRPr="00DA7EEB">
        <w:rPr>
          <w:sz w:val="25"/>
          <w:szCs w:val="25"/>
        </w:rPr>
        <w:t>ів», Регламентом Вищої кваліфікаційної комісії су</w:t>
      </w:r>
      <w:r w:rsidR="00F870CE" w:rsidRPr="00DA7EEB">
        <w:rPr>
          <w:sz w:val="25"/>
          <w:szCs w:val="25"/>
        </w:rPr>
        <w:t>д</w:t>
      </w:r>
      <w:r w:rsidRPr="00DA7EEB">
        <w:rPr>
          <w:sz w:val="25"/>
          <w:szCs w:val="25"/>
        </w:rPr>
        <w:t>ів України, затвер</w:t>
      </w:r>
      <w:r w:rsidR="00F870CE" w:rsidRPr="00DA7EEB">
        <w:rPr>
          <w:sz w:val="25"/>
          <w:szCs w:val="25"/>
        </w:rPr>
        <w:t>д</w:t>
      </w:r>
      <w:r w:rsidRPr="00DA7EEB">
        <w:rPr>
          <w:sz w:val="25"/>
          <w:szCs w:val="25"/>
        </w:rPr>
        <w:t>женим рішенням Комісії ві</w:t>
      </w:r>
      <w:r w:rsidR="00F870CE" w:rsidRPr="00DA7EEB">
        <w:rPr>
          <w:sz w:val="25"/>
          <w:szCs w:val="25"/>
        </w:rPr>
        <w:t>д</w:t>
      </w:r>
      <w:r w:rsidR="00DA7EEB" w:rsidRPr="00DA7EEB">
        <w:rPr>
          <w:sz w:val="25"/>
          <w:szCs w:val="25"/>
        </w:rPr>
        <w:t xml:space="preserve"> 13 жовтня 2016 року № 81 /зп-</w:t>
      </w:r>
      <w:r w:rsidRPr="00DA7EEB">
        <w:rPr>
          <w:sz w:val="25"/>
          <w:szCs w:val="25"/>
        </w:rPr>
        <w:t>16 (зі змінами та доповненнями),</w:t>
      </w:r>
      <w:r w:rsidRPr="00DA7EEB">
        <w:rPr>
          <w:sz w:val="25"/>
          <w:szCs w:val="25"/>
        </w:rPr>
        <w:br w:type="page"/>
      </w:r>
    </w:p>
    <w:p w:rsidR="00900230" w:rsidRPr="00DA7EEB" w:rsidRDefault="00F70B53" w:rsidP="00DA7EEB">
      <w:pPr>
        <w:pStyle w:val="11"/>
        <w:shd w:val="clear" w:color="auto" w:fill="auto"/>
        <w:spacing w:before="0" w:after="232" w:line="240" w:lineRule="auto"/>
        <w:jc w:val="center"/>
        <w:rPr>
          <w:sz w:val="25"/>
          <w:szCs w:val="25"/>
        </w:rPr>
      </w:pPr>
      <w:r w:rsidRPr="00DA7EEB">
        <w:rPr>
          <w:sz w:val="25"/>
          <w:szCs w:val="25"/>
        </w:rPr>
        <w:lastRenderedPageBreak/>
        <w:t>вирішила:</w:t>
      </w:r>
    </w:p>
    <w:p w:rsidR="00900230" w:rsidRPr="00DA7EEB" w:rsidRDefault="00F70B53" w:rsidP="00DA7EEB">
      <w:pPr>
        <w:pStyle w:val="11"/>
        <w:shd w:val="clear" w:color="auto" w:fill="auto"/>
        <w:spacing w:before="0" w:after="0" w:line="240" w:lineRule="auto"/>
        <w:rPr>
          <w:sz w:val="25"/>
          <w:szCs w:val="25"/>
        </w:rPr>
        <w:sectPr w:rsidR="00900230" w:rsidRPr="00DA7EEB" w:rsidSect="00F870CE">
          <w:headerReference w:type="default" r:id="rId8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  <w:r w:rsidRPr="00DA7EEB">
        <w:rPr>
          <w:sz w:val="25"/>
          <w:szCs w:val="25"/>
        </w:rPr>
        <w:t>залишити без розгляду матеріали за заявами суддів стосовно обрання на посади безстроково, а також переведення на посади суддів до інших судів, що надійшли до Комісії протягом 2013-2016 років та не розглядалися.</w:t>
      </w:r>
    </w:p>
    <w:p w:rsidR="00900230" w:rsidRPr="00F01B1F" w:rsidRDefault="00900230" w:rsidP="00DA7EEB">
      <w:pPr>
        <w:rPr>
          <w:rFonts w:ascii="Times New Roman" w:hAnsi="Times New Roman" w:cs="Times New Roman"/>
          <w:sz w:val="25"/>
          <w:szCs w:val="25"/>
        </w:rPr>
      </w:pPr>
    </w:p>
    <w:p w:rsidR="00900230" w:rsidRPr="00F01B1F" w:rsidRDefault="00900230" w:rsidP="00DA7EEB">
      <w:pPr>
        <w:rPr>
          <w:rFonts w:ascii="Times New Roman" w:hAnsi="Times New Roman" w:cs="Times New Roman"/>
          <w:sz w:val="25"/>
          <w:szCs w:val="25"/>
        </w:rPr>
      </w:pPr>
    </w:p>
    <w:p w:rsidR="00F870CE" w:rsidRPr="00E24EA6" w:rsidRDefault="00F870CE" w:rsidP="00DA7EEB">
      <w:pPr>
        <w:pStyle w:val="11"/>
        <w:shd w:val="clear" w:color="auto" w:fill="auto"/>
        <w:spacing w:before="0" w:after="0" w:line="240" w:lineRule="auto"/>
        <w:rPr>
          <w:sz w:val="25"/>
          <w:szCs w:val="25"/>
          <w:lang w:val="ru-RU"/>
        </w:rPr>
      </w:pPr>
    </w:p>
    <w:p w:rsidR="00F870CE" w:rsidRPr="00DA7EEB" w:rsidRDefault="00F870CE" w:rsidP="00F01B1F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DA7EEB">
        <w:rPr>
          <w:rFonts w:ascii="Times New Roman" w:hAnsi="Times New Roman" w:cs="Times New Roman"/>
          <w:sz w:val="25"/>
          <w:szCs w:val="25"/>
        </w:rPr>
        <w:t xml:space="preserve">Головуючий </w:t>
      </w:r>
      <w:r w:rsidRPr="00DA7EEB">
        <w:rPr>
          <w:rFonts w:ascii="Times New Roman" w:hAnsi="Times New Roman" w:cs="Times New Roman"/>
          <w:sz w:val="25"/>
          <w:szCs w:val="25"/>
        </w:rPr>
        <w:tab/>
      </w:r>
      <w:r w:rsidRPr="00DA7EEB">
        <w:rPr>
          <w:rFonts w:ascii="Times New Roman" w:hAnsi="Times New Roman" w:cs="Times New Roman"/>
          <w:sz w:val="25"/>
          <w:szCs w:val="25"/>
        </w:rPr>
        <w:tab/>
      </w:r>
      <w:r w:rsidRPr="00DA7EEB">
        <w:rPr>
          <w:rFonts w:ascii="Times New Roman" w:hAnsi="Times New Roman" w:cs="Times New Roman"/>
          <w:sz w:val="25"/>
          <w:szCs w:val="25"/>
        </w:rPr>
        <w:tab/>
      </w:r>
      <w:r w:rsidRPr="00DA7EEB">
        <w:rPr>
          <w:rFonts w:ascii="Times New Roman" w:hAnsi="Times New Roman" w:cs="Times New Roman"/>
          <w:sz w:val="25"/>
          <w:szCs w:val="25"/>
        </w:rPr>
        <w:tab/>
      </w:r>
      <w:r w:rsidRPr="00DA7EEB">
        <w:rPr>
          <w:rFonts w:ascii="Times New Roman" w:hAnsi="Times New Roman" w:cs="Times New Roman"/>
          <w:sz w:val="25"/>
          <w:szCs w:val="25"/>
        </w:rPr>
        <w:tab/>
      </w:r>
      <w:r w:rsidRPr="00DA7EEB">
        <w:rPr>
          <w:rFonts w:ascii="Times New Roman" w:hAnsi="Times New Roman" w:cs="Times New Roman"/>
          <w:sz w:val="25"/>
          <w:szCs w:val="25"/>
        </w:rPr>
        <w:tab/>
      </w:r>
      <w:r w:rsidRPr="00DA7EEB">
        <w:rPr>
          <w:rFonts w:ascii="Times New Roman" w:hAnsi="Times New Roman" w:cs="Times New Roman"/>
          <w:sz w:val="25"/>
          <w:szCs w:val="25"/>
        </w:rPr>
        <w:tab/>
      </w:r>
      <w:r w:rsidRPr="00DA7EEB">
        <w:rPr>
          <w:rFonts w:ascii="Times New Roman" w:hAnsi="Times New Roman" w:cs="Times New Roman"/>
          <w:sz w:val="25"/>
          <w:szCs w:val="25"/>
        </w:rPr>
        <w:tab/>
      </w:r>
      <w:r w:rsidR="00F01B1F">
        <w:rPr>
          <w:rFonts w:ascii="Times New Roman" w:hAnsi="Times New Roman" w:cs="Times New Roman"/>
          <w:sz w:val="25"/>
          <w:szCs w:val="25"/>
        </w:rPr>
        <w:tab/>
      </w:r>
      <w:r w:rsidRPr="00DA7EEB">
        <w:rPr>
          <w:rFonts w:ascii="Times New Roman" w:hAnsi="Times New Roman" w:cs="Times New Roman"/>
          <w:sz w:val="25"/>
          <w:szCs w:val="25"/>
        </w:rPr>
        <w:t xml:space="preserve">С.Ю. </w:t>
      </w:r>
      <w:proofErr w:type="spellStart"/>
      <w:r w:rsidRPr="00DA7EEB">
        <w:rPr>
          <w:rFonts w:ascii="Times New Roman" w:hAnsi="Times New Roman" w:cs="Times New Roman"/>
          <w:sz w:val="25"/>
          <w:szCs w:val="25"/>
        </w:rPr>
        <w:t>Козьяков</w:t>
      </w:r>
      <w:proofErr w:type="spellEnd"/>
    </w:p>
    <w:p w:rsidR="00F870CE" w:rsidRDefault="00F870CE" w:rsidP="00F01B1F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bookmarkStart w:id="0" w:name="_GoBack"/>
      <w:bookmarkEnd w:id="0"/>
      <w:r w:rsidRPr="00DA7EEB">
        <w:rPr>
          <w:rFonts w:ascii="Times New Roman" w:hAnsi="Times New Roman" w:cs="Times New Roman"/>
          <w:sz w:val="25"/>
          <w:szCs w:val="25"/>
        </w:rPr>
        <w:t>Члени Комісії:</w:t>
      </w:r>
      <w:r w:rsidRPr="00DA7EEB">
        <w:rPr>
          <w:rFonts w:ascii="Times New Roman" w:hAnsi="Times New Roman" w:cs="Times New Roman"/>
          <w:sz w:val="25"/>
          <w:szCs w:val="25"/>
        </w:rPr>
        <w:tab/>
      </w:r>
      <w:r w:rsidRPr="00DA7EEB">
        <w:rPr>
          <w:rFonts w:ascii="Times New Roman" w:hAnsi="Times New Roman" w:cs="Times New Roman"/>
          <w:sz w:val="25"/>
          <w:szCs w:val="25"/>
        </w:rPr>
        <w:tab/>
      </w:r>
      <w:r w:rsidRPr="00DA7EEB">
        <w:rPr>
          <w:rFonts w:ascii="Times New Roman" w:hAnsi="Times New Roman" w:cs="Times New Roman"/>
          <w:sz w:val="25"/>
          <w:szCs w:val="25"/>
        </w:rPr>
        <w:tab/>
      </w:r>
      <w:r w:rsidRPr="00DA7EEB">
        <w:rPr>
          <w:rFonts w:ascii="Times New Roman" w:hAnsi="Times New Roman" w:cs="Times New Roman"/>
          <w:sz w:val="25"/>
          <w:szCs w:val="25"/>
        </w:rPr>
        <w:tab/>
      </w:r>
      <w:r w:rsidRPr="00DA7EEB">
        <w:rPr>
          <w:rFonts w:ascii="Times New Roman" w:hAnsi="Times New Roman" w:cs="Times New Roman"/>
          <w:sz w:val="25"/>
          <w:szCs w:val="25"/>
        </w:rPr>
        <w:tab/>
      </w:r>
      <w:r w:rsidRPr="00DA7EEB">
        <w:rPr>
          <w:rFonts w:ascii="Times New Roman" w:hAnsi="Times New Roman" w:cs="Times New Roman"/>
          <w:sz w:val="25"/>
          <w:szCs w:val="25"/>
        </w:rPr>
        <w:tab/>
      </w:r>
      <w:r w:rsidRPr="00DA7EEB">
        <w:rPr>
          <w:rFonts w:ascii="Times New Roman" w:hAnsi="Times New Roman" w:cs="Times New Roman"/>
          <w:sz w:val="25"/>
          <w:szCs w:val="25"/>
        </w:rPr>
        <w:tab/>
      </w:r>
      <w:r w:rsidRPr="00DA7EEB">
        <w:rPr>
          <w:rFonts w:ascii="Times New Roman" w:hAnsi="Times New Roman" w:cs="Times New Roman"/>
          <w:sz w:val="25"/>
          <w:szCs w:val="25"/>
        </w:rPr>
        <w:tab/>
        <w:t xml:space="preserve">В.І. </w:t>
      </w:r>
      <w:proofErr w:type="spellStart"/>
      <w:r w:rsidRPr="00DA7EEB">
        <w:rPr>
          <w:rFonts w:ascii="Times New Roman" w:hAnsi="Times New Roman" w:cs="Times New Roman"/>
          <w:sz w:val="25"/>
          <w:szCs w:val="25"/>
        </w:rPr>
        <w:t>Бутенко</w:t>
      </w:r>
      <w:proofErr w:type="spellEnd"/>
    </w:p>
    <w:p w:rsidR="00F01B1F" w:rsidRDefault="00F01B1F" w:rsidP="00F01B1F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>С.В. Гладій</w:t>
      </w:r>
    </w:p>
    <w:p w:rsidR="00F01B1F" w:rsidRDefault="00F01B1F" w:rsidP="00F01B1F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 xml:space="preserve">А.О. </w:t>
      </w:r>
      <w:proofErr w:type="spellStart"/>
      <w:r>
        <w:rPr>
          <w:rFonts w:ascii="Times New Roman" w:hAnsi="Times New Roman" w:cs="Times New Roman"/>
          <w:sz w:val="25"/>
          <w:szCs w:val="25"/>
        </w:rPr>
        <w:t>Заріцька</w:t>
      </w:r>
      <w:proofErr w:type="spellEnd"/>
    </w:p>
    <w:p w:rsidR="00F01B1F" w:rsidRPr="00DA7EEB" w:rsidRDefault="00F01B1F" w:rsidP="00F01B1F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>Т.В. Лукаш</w:t>
      </w:r>
    </w:p>
    <w:p w:rsidR="00F870CE" w:rsidRPr="00DA7EEB" w:rsidRDefault="00F870CE" w:rsidP="00F01B1F">
      <w:pPr>
        <w:shd w:val="clear" w:color="auto" w:fill="FFFFFF"/>
        <w:spacing w:line="360" w:lineRule="auto"/>
        <w:ind w:firstLine="7088"/>
        <w:jc w:val="both"/>
        <w:rPr>
          <w:rFonts w:ascii="Times New Roman" w:hAnsi="Times New Roman" w:cs="Times New Roman"/>
          <w:sz w:val="25"/>
          <w:szCs w:val="25"/>
        </w:rPr>
      </w:pPr>
      <w:r w:rsidRPr="00DA7EEB">
        <w:rPr>
          <w:rFonts w:ascii="Times New Roman" w:hAnsi="Times New Roman" w:cs="Times New Roman"/>
          <w:sz w:val="25"/>
          <w:szCs w:val="25"/>
        </w:rPr>
        <w:t xml:space="preserve">П.С. </w:t>
      </w:r>
      <w:proofErr w:type="spellStart"/>
      <w:r w:rsidRPr="00DA7EEB">
        <w:rPr>
          <w:rFonts w:ascii="Times New Roman" w:hAnsi="Times New Roman" w:cs="Times New Roman"/>
          <w:sz w:val="25"/>
          <w:szCs w:val="25"/>
        </w:rPr>
        <w:t>Луцюк</w:t>
      </w:r>
      <w:proofErr w:type="spellEnd"/>
    </w:p>
    <w:p w:rsidR="00F870CE" w:rsidRDefault="00F870CE" w:rsidP="00F01B1F">
      <w:pPr>
        <w:shd w:val="clear" w:color="auto" w:fill="FFFFFF"/>
        <w:spacing w:line="360" w:lineRule="auto"/>
        <w:ind w:firstLine="7088"/>
        <w:jc w:val="both"/>
        <w:rPr>
          <w:rFonts w:ascii="Times New Roman" w:hAnsi="Times New Roman" w:cs="Times New Roman"/>
          <w:sz w:val="25"/>
          <w:szCs w:val="25"/>
        </w:rPr>
      </w:pPr>
      <w:r w:rsidRPr="00DA7EEB">
        <w:rPr>
          <w:rFonts w:ascii="Times New Roman" w:hAnsi="Times New Roman" w:cs="Times New Roman"/>
          <w:sz w:val="25"/>
          <w:szCs w:val="25"/>
        </w:rPr>
        <w:t xml:space="preserve">М.А. </w:t>
      </w:r>
      <w:proofErr w:type="spellStart"/>
      <w:r w:rsidRPr="00DA7EEB">
        <w:rPr>
          <w:rFonts w:ascii="Times New Roman" w:hAnsi="Times New Roman" w:cs="Times New Roman"/>
          <w:sz w:val="25"/>
          <w:szCs w:val="25"/>
        </w:rPr>
        <w:t>Макарчук</w:t>
      </w:r>
      <w:proofErr w:type="spellEnd"/>
    </w:p>
    <w:p w:rsidR="00F01B1F" w:rsidRPr="00DA7EEB" w:rsidRDefault="00F01B1F" w:rsidP="00F01B1F">
      <w:pPr>
        <w:shd w:val="clear" w:color="auto" w:fill="FFFFFF"/>
        <w:spacing w:line="360" w:lineRule="auto"/>
        <w:ind w:firstLine="7088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М.І. </w:t>
      </w:r>
      <w:proofErr w:type="spellStart"/>
      <w:r>
        <w:rPr>
          <w:rFonts w:ascii="Times New Roman" w:hAnsi="Times New Roman" w:cs="Times New Roman"/>
          <w:sz w:val="25"/>
          <w:szCs w:val="25"/>
        </w:rPr>
        <w:t>Мішин</w:t>
      </w:r>
      <w:proofErr w:type="spellEnd"/>
    </w:p>
    <w:p w:rsidR="00F870CE" w:rsidRPr="00DA7EEB" w:rsidRDefault="00F870CE" w:rsidP="00F01B1F">
      <w:pPr>
        <w:shd w:val="clear" w:color="auto" w:fill="FFFFFF"/>
        <w:spacing w:line="360" w:lineRule="auto"/>
        <w:ind w:firstLine="7088"/>
        <w:jc w:val="both"/>
        <w:rPr>
          <w:rFonts w:ascii="Times New Roman" w:hAnsi="Times New Roman" w:cs="Times New Roman"/>
          <w:sz w:val="25"/>
          <w:szCs w:val="25"/>
        </w:rPr>
      </w:pPr>
      <w:r w:rsidRPr="00DA7EEB">
        <w:rPr>
          <w:rFonts w:ascii="Times New Roman" w:hAnsi="Times New Roman" w:cs="Times New Roman"/>
          <w:sz w:val="25"/>
          <w:szCs w:val="25"/>
        </w:rPr>
        <w:t xml:space="preserve">С.М. </w:t>
      </w:r>
      <w:proofErr w:type="spellStart"/>
      <w:r w:rsidRPr="00DA7EEB">
        <w:rPr>
          <w:rFonts w:ascii="Times New Roman" w:hAnsi="Times New Roman" w:cs="Times New Roman"/>
          <w:sz w:val="25"/>
          <w:szCs w:val="25"/>
        </w:rPr>
        <w:t>Прилипко</w:t>
      </w:r>
      <w:proofErr w:type="spellEnd"/>
    </w:p>
    <w:p w:rsidR="00F870CE" w:rsidRDefault="00F870CE" w:rsidP="00F01B1F">
      <w:pPr>
        <w:shd w:val="clear" w:color="auto" w:fill="FFFFFF"/>
        <w:spacing w:line="360" w:lineRule="auto"/>
        <w:ind w:firstLine="7088"/>
        <w:jc w:val="both"/>
        <w:rPr>
          <w:rFonts w:ascii="Times New Roman" w:hAnsi="Times New Roman" w:cs="Times New Roman"/>
          <w:sz w:val="25"/>
          <w:szCs w:val="25"/>
        </w:rPr>
      </w:pPr>
      <w:r w:rsidRPr="00DA7EEB">
        <w:rPr>
          <w:rFonts w:ascii="Times New Roman" w:hAnsi="Times New Roman" w:cs="Times New Roman"/>
          <w:sz w:val="25"/>
          <w:szCs w:val="25"/>
        </w:rPr>
        <w:t xml:space="preserve">Ю.Г. </w:t>
      </w:r>
      <w:proofErr w:type="spellStart"/>
      <w:r w:rsidRPr="00DA7EEB">
        <w:rPr>
          <w:rFonts w:ascii="Times New Roman" w:hAnsi="Times New Roman" w:cs="Times New Roman"/>
          <w:sz w:val="25"/>
          <w:szCs w:val="25"/>
        </w:rPr>
        <w:t>Тітов</w:t>
      </w:r>
      <w:proofErr w:type="spellEnd"/>
    </w:p>
    <w:p w:rsidR="00F01B1F" w:rsidRDefault="00F01B1F" w:rsidP="00F01B1F">
      <w:pPr>
        <w:shd w:val="clear" w:color="auto" w:fill="FFFFFF"/>
        <w:spacing w:line="360" w:lineRule="auto"/>
        <w:ind w:firstLine="7088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В.Є. Устименко</w:t>
      </w:r>
    </w:p>
    <w:p w:rsidR="00F01B1F" w:rsidRPr="00DA7EEB" w:rsidRDefault="00F01B1F" w:rsidP="00F01B1F">
      <w:pPr>
        <w:shd w:val="clear" w:color="auto" w:fill="FFFFFF"/>
        <w:spacing w:line="360" w:lineRule="auto"/>
        <w:ind w:firstLine="7088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Т.С. Шилова</w:t>
      </w:r>
    </w:p>
    <w:p w:rsidR="00F870CE" w:rsidRPr="00DA7EEB" w:rsidRDefault="00F870CE" w:rsidP="00F01B1F">
      <w:pPr>
        <w:shd w:val="clear" w:color="auto" w:fill="FFFFFF"/>
        <w:spacing w:line="360" w:lineRule="auto"/>
        <w:ind w:firstLine="7088"/>
        <w:jc w:val="both"/>
        <w:rPr>
          <w:rFonts w:ascii="Times New Roman" w:hAnsi="Times New Roman" w:cs="Times New Roman"/>
          <w:sz w:val="25"/>
          <w:szCs w:val="25"/>
        </w:rPr>
      </w:pPr>
      <w:r w:rsidRPr="00DA7EEB">
        <w:rPr>
          <w:rFonts w:ascii="Times New Roman" w:hAnsi="Times New Roman" w:cs="Times New Roman"/>
          <w:sz w:val="25"/>
          <w:szCs w:val="25"/>
        </w:rPr>
        <w:t xml:space="preserve">С.О. </w:t>
      </w:r>
      <w:proofErr w:type="spellStart"/>
      <w:r w:rsidRPr="00DA7EEB">
        <w:rPr>
          <w:rFonts w:ascii="Times New Roman" w:hAnsi="Times New Roman" w:cs="Times New Roman"/>
          <w:sz w:val="25"/>
          <w:szCs w:val="25"/>
        </w:rPr>
        <w:t>Щотка</w:t>
      </w:r>
      <w:proofErr w:type="spellEnd"/>
    </w:p>
    <w:p w:rsidR="00F870CE" w:rsidRDefault="00F870CE" w:rsidP="00DA7EEB">
      <w:pPr>
        <w:jc w:val="both"/>
        <w:rPr>
          <w:sz w:val="2"/>
          <w:szCs w:val="2"/>
        </w:rPr>
      </w:pPr>
    </w:p>
    <w:p w:rsidR="00900230" w:rsidRDefault="00900230" w:rsidP="00DA7EEB">
      <w:pPr>
        <w:rPr>
          <w:sz w:val="2"/>
          <w:szCs w:val="2"/>
        </w:rPr>
      </w:pPr>
    </w:p>
    <w:sectPr w:rsidR="00900230" w:rsidSect="00F870CE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B53" w:rsidRDefault="00F70B53">
      <w:r>
        <w:separator/>
      </w:r>
    </w:p>
  </w:endnote>
  <w:endnote w:type="continuationSeparator" w:id="0">
    <w:p w:rsidR="00F70B53" w:rsidRDefault="00F70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B53" w:rsidRDefault="00F70B53"/>
  </w:footnote>
  <w:footnote w:type="continuationSeparator" w:id="0">
    <w:p w:rsidR="00F70B53" w:rsidRDefault="00F70B5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84502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A7EEB" w:rsidRDefault="00DA7EEB">
        <w:pPr>
          <w:pStyle w:val="ab"/>
          <w:jc w:val="center"/>
        </w:pPr>
      </w:p>
      <w:p w:rsidR="00DA7EEB" w:rsidRDefault="00DA7EEB">
        <w:pPr>
          <w:pStyle w:val="ab"/>
          <w:jc w:val="center"/>
        </w:pPr>
      </w:p>
      <w:p w:rsidR="00DA7EEB" w:rsidRPr="00DA7EEB" w:rsidRDefault="00DA7EEB">
        <w:pPr>
          <w:pStyle w:val="ab"/>
          <w:jc w:val="center"/>
          <w:rPr>
            <w:rFonts w:ascii="Times New Roman" w:hAnsi="Times New Roman" w:cs="Times New Roman"/>
          </w:rPr>
        </w:pPr>
        <w:r w:rsidRPr="00DA7EEB">
          <w:rPr>
            <w:rFonts w:ascii="Times New Roman" w:hAnsi="Times New Roman" w:cs="Times New Roman"/>
          </w:rPr>
          <w:fldChar w:fldCharType="begin"/>
        </w:r>
        <w:r w:rsidRPr="00DA7EEB">
          <w:rPr>
            <w:rFonts w:ascii="Times New Roman" w:hAnsi="Times New Roman" w:cs="Times New Roman"/>
          </w:rPr>
          <w:instrText>PAGE   \* MERGEFORMAT</w:instrText>
        </w:r>
        <w:r w:rsidRPr="00DA7EEB">
          <w:rPr>
            <w:rFonts w:ascii="Times New Roman" w:hAnsi="Times New Roman" w:cs="Times New Roman"/>
          </w:rPr>
          <w:fldChar w:fldCharType="separate"/>
        </w:r>
        <w:r w:rsidR="00E24EA6" w:rsidRPr="00E24EA6">
          <w:rPr>
            <w:rFonts w:ascii="Times New Roman" w:hAnsi="Times New Roman" w:cs="Times New Roman"/>
            <w:noProof/>
            <w:lang w:val="ru-RU"/>
          </w:rPr>
          <w:t>2</w:t>
        </w:r>
        <w:r w:rsidRPr="00DA7EEB">
          <w:rPr>
            <w:rFonts w:ascii="Times New Roman" w:hAnsi="Times New Roman" w:cs="Times New Roman"/>
          </w:rPr>
          <w:fldChar w:fldCharType="end"/>
        </w:r>
      </w:p>
    </w:sdtContent>
  </w:sdt>
  <w:p w:rsidR="00900230" w:rsidRDefault="00900230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00230"/>
    <w:rsid w:val="00900230"/>
    <w:rsid w:val="00DA7EEB"/>
    <w:rsid w:val="00E24EA6"/>
    <w:rsid w:val="00F01B1F"/>
    <w:rsid w:val="00F70B53"/>
    <w:rsid w:val="00F8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center"/>
      <w:outlineLvl w:val="0"/>
    </w:pPr>
    <w:rPr>
      <w:rFonts w:ascii="Times New Roman" w:eastAsia="Times New Roman" w:hAnsi="Times New Roman" w:cs="Times New Roman"/>
      <w:spacing w:val="-10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3"/>
    </w:rPr>
  </w:style>
  <w:style w:type="paragraph" w:styleId="a9">
    <w:name w:val="Balloon Text"/>
    <w:basedOn w:val="a"/>
    <w:link w:val="aa"/>
    <w:uiPriority w:val="99"/>
    <w:semiHidden/>
    <w:unhideWhenUsed/>
    <w:rsid w:val="00F870C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870CE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DA7EEB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A7EEB"/>
    <w:rPr>
      <w:color w:val="000000"/>
    </w:rPr>
  </w:style>
  <w:style w:type="paragraph" w:styleId="ad">
    <w:name w:val="footer"/>
    <w:basedOn w:val="a"/>
    <w:link w:val="ae"/>
    <w:uiPriority w:val="99"/>
    <w:unhideWhenUsed/>
    <w:rsid w:val="00DA7EEB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A7EE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3</cp:revision>
  <dcterms:created xsi:type="dcterms:W3CDTF">2021-01-19T08:00:00Z</dcterms:created>
  <dcterms:modified xsi:type="dcterms:W3CDTF">2021-02-16T13:07:00Z</dcterms:modified>
</cp:coreProperties>
</file>