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0C353E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621A49" w:rsidRDefault="00621A49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7C0446">
        <w:rPr>
          <w:b/>
          <w:sz w:val="28"/>
          <w:szCs w:val="28"/>
          <w:lang w:val="uk-UA"/>
        </w:rPr>
        <w:t xml:space="preserve">11.05.2012 </w:t>
      </w:r>
      <w:r>
        <w:rPr>
          <w:b/>
          <w:sz w:val="28"/>
          <w:szCs w:val="28"/>
          <w:lang w:val="uk-UA"/>
        </w:rPr>
        <w:t xml:space="preserve">по </w:t>
      </w:r>
      <w:r w:rsidR="007C0446">
        <w:rPr>
          <w:b/>
          <w:sz w:val="28"/>
          <w:szCs w:val="28"/>
          <w:lang w:val="uk-UA"/>
        </w:rPr>
        <w:t>20.05.2012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7C0446">
        <w:rPr>
          <w:b/>
          <w:sz w:val="28"/>
          <w:szCs w:val="28"/>
          <w:lang w:val="uk-UA"/>
        </w:rPr>
        <w:t xml:space="preserve">11.05.2012 </w:t>
      </w:r>
      <w:r>
        <w:rPr>
          <w:b/>
          <w:sz w:val="28"/>
          <w:szCs w:val="28"/>
          <w:lang w:val="uk-UA"/>
        </w:rPr>
        <w:t xml:space="preserve">по </w:t>
      </w:r>
      <w:r w:rsidR="007C0446">
        <w:rPr>
          <w:b/>
          <w:sz w:val="28"/>
          <w:szCs w:val="28"/>
          <w:lang w:val="uk-UA"/>
        </w:rPr>
        <w:t>20.05.2012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7C0446">
        <w:rPr>
          <w:sz w:val="28"/>
          <w:szCs w:val="28"/>
          <w:lang w:val="uk-UA"/>
        </w:rPr>
        <w:t xml:space="preserve">11.05.2012 </w:t>
      </w:r>
      <w:r>
        <w:rPr>
          <w:sz w:val="28"/>
          <w:szCs w:val="28"/>
          <w:lang w:val="uk-UA"/>
        </w:rPr>
        <w:t xml:space="preserve">по </w:t>
      </w:r>
      <w:r w:rsidR="007C0446">
        <w:rPr>
          <w:sz w:val="28"/>
          <w:szCs w:val="28"/>
          <w:lang w:val="uk-UA"/>
        </w:rPr>
        <w:t xml:space="preserve">20.05.2012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7C0446" w:rsidRPr="007C0446">
        <w:rPr>
          <w:b/>
          <w:sz w:val="28"/>
          <w:szCs w:val="28"/>
        </w:rPr>
        <w:t>3</w:t>
      </w:r>
      <w:r w:rsidR="00B8041F" w:rsidRPr="001D2252">
        <w:rPr>
          <w:b/>
          <w:sz w:val="28"/>
          <w:szCs w:val="28"/>
        </w:rPr>
        <w:t>6</w:t>
      </w:r>
      <w:r>
        <w:rPr>
          <w:sz w:val="28"/>
          <w:szCs w:val="28"/>
          <w:lang w:val="uk-UA"/>
        </w:rPr>
        <w:t xml:space="preserve"> запит</w:t>
      </w:r>
      <w:r w:rsidR="007C0446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>
        <w:rPr>
          <w:rStyle w:val="grame"/>
          <w:b/>
          <w:sz w:val="28"/>
          <w:szCs w:val="28"/>
          <w:lang w:val="uk-UA"/>
        </w:rPr>
        <w:t>2</w:t>
      </w:r>
      <w:r w:rsidR="007C0446">
        <w:rPr>
          <w:rStyle w:val="grame"/>
          <w:b/>
          <w:sz w:val="28"/>
          <w:szCs w:val="28"/>
          <w:lang w:val="uk-UA"/>
        </w:rPr>
        <w:t>8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81189">
        <w:rPr>
          <w:rStyle w:val="grame"/>
          <w:sz w:val="28"/>
          <w:szCs w:val="28"/>
          <w:lang w:val="uk-UA"/>
        </w:rPr>
        <w:t>1</w:t>
      </w:r>
      <w:r w:rsidR="007C0446">
        <w:rPr>
          <w:rStyle w:val="grame"/>
          <w:sz w:val="28"/>
          <w:szCs w:val="28"/>
          <w:lang w:val="uk-UA"/>
        </w:rPr>
        <w:t>9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7C0446">
        <w:rPr>
          <w:rStyle w:val="grame"/>
          <w:sz w:val="28"/>
          <w:szCs w:val="28"/>
          <w:lang w:val="uk-UA"/>
        </w:rPr>
        <w:t>8, на особистому прийомі - 1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7C0446">
        <w:rPr>
          <w:rStyle w:val="grame"/>
          <w:b/>
          <w:sz w:val="28"/>
          <w:szCs w:val="28"/>
          <w:lang w:val="uk-UA"/>
        </w:rPr>
        <w:t>7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7C0446">
        <w:rPr>
          <w:rStyle w:val="grame"/>
          <w:sz w:val="28"/>
          <w:szCs w:val="28"/>
          <w:lang w:val="uk-UA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7C0446">
        <w:rPr>
          <w:rStyle w:val="grame"/>
          <w:sz w:val="28"/>
          <w:szCs w:val="28"/>
          <w:lang w:val="uk-UA"/>
        </w:rPr>
        <w:t>4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5C3F72" w:rsidRDefault="005C3F72" w:rsidP="005C3F72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Крім того, </w:t>
      </w:r>
      <w:r w:rsidRPr="00AD6D04">
        <w:rPr>
          <w:rStyle w:val="grame"/>
          <w:b/>
          <w:sz w:val="28"/>
          <w:szCs w:val="28"/>
          <w:lang w:val="uk-UA"/>
        </w:rPr>
        <w:t>1</w:t>
      </w:r>
      <w:r>
        <w:rPr>
          <w:rStyle w:val="grame"/>
          <w:sz w:val="28"/>
          <w:szCs w:val="28"/>
          <w:lang w:val="uk-UA"/>
        </w:rPr>
        <w:t xml:space="preserve"> </w:t>
      </w:r>
      <w:r w:rsidRPr="0051087C">
        <w:rPr>
          <w:rStyle w:val="grame"/>
          <w:sz w:val="28"/>
          <w:szCs w:val="28"/>
          <w:lang w:val="uk-UA"/>
        </w:rPr>
        <w:t xml:space="preserve">запит від </w:t>
      </w:r>
      <w:r>
        <w:rPr>
          <w:rStyle w:val="grame"/>
          <w:sz w:val="28"/>
          <w:szCs w:val="28"/>
          <w:lang w:val="uk-UA"/>
        </w:rPr>
        <w:t>юридичної</w:t>
      </w:r>
      <w:r w:rsidRPr="0051087C">
        <w:rPr>
          <w:rStyle w:val="grame"/>
          <w:sz w:val="28"/>
          <w:szCs w:val="28"/>
          <w:lang w:val="uk-UA"/>
        </w:rPr>
        <w:t xml:space="preserve"> особи надійшов із Секретаріату Кабінету Міністрів до Міністерства юстиції як до належного розпорядника запитуваної інформації.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 (</w:t>
      </w:r>
      <w:r w:rsidR="00EA3B46">
        <w:rPr>
          <w:b/>
          <w:sz w:val="28"/>
          <w:szCs w:val="28"/>
          <w:lang w:val="uk-UA"/>
        </w:rPr>
        <w:t>9</w:t>
      </w:r>
      <w:r w:rsidRPr="00D6299D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ів)</w:t>
      </w:r>
      <w:r w:rsidR="0078370F">
        <w:rPr>
          <w:sz w:val="28"/>
          <w:szCs w:val="28"/>
          <w:lang w:val="uk-UA"/>
        </w:rPr>
        <w:t>, Автономної Республіки Крим</w:t>
      </w:r>
      <w:r w:rsidR="00F10B9C">
        <w:rPr>
          <w:sz w:val="28"/>
          <w:szCs w:val="28"/>
          <w:lang w:val="uk-UA"/>
        </w:rPr>
        <w:t>, Житомирської, Івано-Франківської та Львівської</w:t>
      </w:r>
      <w:r w:rsidR="0078370F">
        <w:rPr>
          <w:sz w:val="28"/>
          <w:szCs w:val="28"/>
          <w:lang w:val="uk-UA"/>
        </w:rPr>
        <w:t xml:space="preserve"> област</w:t>
      </w:r>
      <w:r w:rsidR="00F10B9C">
        <w:rPr>
          <w:sz w:val="28"/>
          <w:szCs w:val="28"/>
          <w:lang w:val="uk-UA"/>
        </w:rPr>
        <w:t>ей</w:t>
      </w:r>
      <w:r w:rsidR="0078370F">
        <w:rPr>
          <w:sz w:val="28"/>
          <w:szCs w:val="28"/>
          <w:lang w:val="uk-UA"/>
        </w:rPr>
        <w:t xml:space="preserve"> (по </w:t>
      </w:r>
      <w:r w:rsidR="00F10B9C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70DE4" w:rsidRDefault="000C353E" w:rsidP="000C35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Найчастіше запитувані документи та інформація, в тому числі:</w:t>
      </w:r>
    </w:p>
    <w:p w:rsidR="000C353E" w:rsidRDefault="000C353E" w:rsidP="000455E2">
      <w:pPr>
        <w:jc w:val="both"/>
        <w:rPr>
          <w:b/>
          <w:sz w:val="28"/>
          <w:szCs w:val="28"/>
          <w:lang w:val="uk-UA"/>
        </w:rPr>
      </w:pPr>
    </w:p>
    <w:p w:rsidR="00E715E0" w:rsidRDefault="000C353E" w:rsidP="00E715E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д</w:t>
      </w:r>
      <w:r w:rsidRPr="00DF7879">
        <w:rPr>
          <w:b/>
          <w:sz w:val="28"/>
          <w:szCs w:val="28"/>
          <w:lang w:val="uk-UA"/>
        </w:rPr>
        <w:t xml:space="preserve">окументи: </w:t>
      </w:r>
    </w:p>
    <w:p w:rsidR="000C311D" w:rsidRPr="00E715E0" w:rsidRDefault="000455E2" w:rsidP="00E715E0">
      <w:pPr>
        <w:pStyle w:val="a6"/>
        <w:numPr>
          <w:ilvl w:val="0"/>
          <w:numId w:val="1"/>
        </w:numPr>
        <w:ind w:left="0" w:firstLine="426"/>
        <w:rPr>
          <w:b/>
          <w:sz w:val="28"/>
          <w:szCs w:val="28"/>
          <w:lang w:val="uk-UA"/>
        </w:rPr>
      </w:pPr>
      <w:r w:rsidRPr="00E715E0">
        <w:rPr>
          <w:sz w:val="28"/>
          <w:szCs w:val="28"/>
        </w:rPr>
        <w:t>в</w:t>
      </w:r>
      <w:proofErr w:type="spellStart"/>
      <w:r w:rsidR="0044008C" w:rsidRPr="00E715E0">
        <w:rPr>
          <w:sz w:val="28"/>
          <w:szCs w:val="28"/>
          <w:lang w:val="uk-UA"/>
        </w:rPr>
        <w:t>итяг</w:t>
      </w:r>
      <w:proofErr w:type="spellEnd"/>
      <w:r w:rsidR="00A6639A" w:rsidRPr="00E715E0">
        <w:rPr>
          <w:sz w:val="28"/>
          <w:szCs w:val="28"/>
        </w:rPr>
        <w:t xml:space="preserve"> </w:t>
      </w:r>
      <w:r w:rsidR="00A6639A" w:rsidRPr="00E715E0">
        <w:rPr>
          <w:sz w:val="28"/>
          <w:szCs w:val="28"/>
          <w:lang w:val="uk-UA"/>
        </w:rPr>
        <w:t xml:space="preserve">з </w:t>
      </w:r>
      <w:proofErr w:type="spellStart"/>
      <w:r w:rsidR="00A6639A" w:rsidRPr="00E715E0">
        <w:rPr>
          <w:sz w:val="28"/>
          <w:szCs w:val="28"/>
        </w:rPr>
        <w:t>Реєстр</w:t>
      </w:r>
      <w:proofErr w:type="spellEnd"/>
      <w:r w:rsidR="00A6639A" w:rsidRPr="00E715E0">
        <w:rPr>
          <w:sz w:val="28"/>
          <w:szCs w:val="28"/>
          <w:lang w:val="uk-UA"/>
        </w:rPr>
        <w:t>у</w:t>
      </w:r>
      <w:r w:rsidR="00A6639A" w:rsidRPr="00E715E0">
        <w:rPr>
          <w:sz w:val="28"/>
          <w:szCs w:val="28"/>
        </w:rPr>
        <w:t xml:space="preserve"> методик </w:t>
      </w:r>
      <w:proofErr w:type="spellStart"/>
      <w:r w:rsidR="00A6639A" w:rsidRPr="00E715E0">
        <w:rPr>
          <w:sz w:val="28"/>
          <w:szCs w:val="28"/>
        </w:rPr>
        <w:t>проведення</w:t>
      </w:r>
      <w:proofErr w:type="spellEnd"/>
      <w:r w:rsidR="00A6639A" w:rsidRPr="00E715E0">
        <w:rPr>
          <w:sz w:val="28"/>
          <w:szCs w:val="28"/>
        </w:rPr>
        <w:t xml:space="preserve"> </w:t>
      </w:r>
      <w:proofErr w:type="spellStart"/>
      <w:r w:rsidR="00A6639A" w:rsidRPr="00E715E0">
        <w:rPr>
          <w:sz w:val="28"/>
          <w:szCs w:val="28"/>
        </w:rPr>
        <w:t>судових</w:t>
      </w:r>
      <w:proofErr w:type="spellEnd"/>
      <w:r w:rsidR="00A6639A" w:rsidRPr="00E715E0">
        <w:rPr>
          <w:sz w:val="28"/>
          <w:szCs w:val="28"/>
        </w:rPr>
        <w:t xml:space="preserve"> </w:t>
      </w:r>
      <w:proofErr w:type="spellStart"/>
      <w:r w:rsidR="00A6639A" w:rsidRPr="00E715E0">
        <w:rPr>
          <w:sz w:val="28"/>
          <w:szCs w:val="28"/>
        </w:rPr>
        <w:t>експертиз</w:t>
      </w:r>
      <w:proofErr w:type="spellEnd"/>
      <w:r w:rsidR="0044008C" w:rsidRPr="00E715E0">
        <w:rPr>
          <w:sz w:val="28"/>
          <w:szCs w:val="28"/>
          <w:lang w:val="uk-UA"/>
        </w:rPr>
        <w:t xml:space="preserve"> щодо «Методики визначення абсолютного віку документів (в частині документів, виконаних пастами для кулькових ручок)»;</w:t>
      </w:r>
    </w:p>
    <w:p w:rsidR="0044008C" w:rsidRPr="00E715E0" w:rsidRDefault="0044008C" w:rsidP="00E715E0">
      <w:pPr>
        <w:pStyle w:val="a6"/>
        <w:numPr>
          <w:ilvl w:val="0"/>
          <w:numId w:val="1"/>
        </w:numPr>
        <w:ind w:left="0" w:firstLine="426"/>
        <w:rPr>
          <w:b/>
          <w:sz w:val="28"/>
          <w:szCs w:val="28"/>
          <w:lang w:val="uk-UA"/>
        </w:rPr>
      </w:pPr>
      <w:r w:rsidRPr="00E715E0">
        <w:rPr>
          <w:sz w:val="28"/>
          <w:szCs w:val="28"/>
          <w:lang w:val="uk-UA"/>
        </w:rPr>
        <w:lastRenderedPageBreak/>
        <w:t>копія листа Міністерства юстиції від 05.01.2012 № 2307-0-1-11/6.1;</w:t>
      </w:r>
    </w:p>
    <w:p w:rsidR="00E715E0" w:rsidRPr="00E715E0" w:rsidRDefault="0044008C" w:rsidP="00E715E0">
      <w:pPr>
        <w:pStyle w:val="a6"/>
        <w:numPr>
          <w:ilvl w:val="0"/>
          <w:numId w:val="1"/>
        </w:numPr>
        <w:ind w:left="0" w:firstLine="426"/>
        <w:rPr>
          <w:b/>
          <w:sz w:val="28"/>
          <w:szCs w:val="28"/>
          <w:lang w:val="uk-UA"/>
        </w:rPr>
      </w:pPr>
      <w:r w:rsidRPr="00E715E0">
        <w:rPr>
          <w:sz w:val="28"/>
          <w:szCs w:val="28"/>
          <w:lang w:val="uk-UA"/>
        </w:rPr>
        <w:t>копія листа Міністерства юстиції від 21.03.2012 № 405-0-1-12/6.1;</w:t>
      </w:r>
    </w:p>
    <w:p w:rsidR="00E715E0" w:rsidRPr="00E715E0" w:rsidRDefault="00E715E0" w:rsidP="00E715E0">
      <w:pPr>
        <w:pStyle w:val="a6"/>
        <w:ind w:left="0"/>
        <w:jc w:val="both"/>
        <w:rPr>
          <w:b/>
          <w:sz w:val="28"/>
          <w:szCs w:val="28"/>
          <w:lang w:val="en-US"/>
        </w:rPr>
      </w:pPr>
      <w:r w:rsidRPr="00E715E0">
        <w:rPr>
          <w:b/>
          <w:sz w:val="28"/>
          <w:szCs w:val="28"/>
          <w:lang w:val="uk-UA"/>
        </w:rPr>
        <w:t>інформація</w:t>
      </w:r>
      <w:r w:rsidRPr="00E715E0">
        <w:rPr>
          <w:b/>
          <w:sz w:val="28"/>
          <w:szCs w:val="28"/>
          <w:lang w:val="en-US"/>
        </w:rPr>
        <w:t xml:space="preserve"> </w:t>
      </w:r>
      <w:r w:rsidRPr="00E715E0">
        <w:rPr>
          <w:b/>
          <w:sz w:val="28"/>
          <w:szCs w:val="28"/>
          <w:lang w:val="uk-UA"/>
        </w:rPr>
        <w:t xml:space="preserve">про: </w:t>
      </w:r>
    </w:p>
    <w:p w:rsidR="00E715E0" w:rsidRPr="00E715E0" w:rsidRDefault="00E715E0" w:rsidP="00E715E0">
      <w:pPr>
        <w:pStyle w:val="a6"/>
        <w:numPr>
          <w:ilvl w:val="0"/>
          <w:numId w:val="1"/>
        </w:numPr>
        <w:ind w:left="0" w:firstLine="426"/>
        <w:rPr>
          <w:b/>
          <w:sz w:val="28"/>
          <w:szCs w:val="28"/>
          <w:lang w:val="uk-UA"/>
        </w:rPr>
      </w:pPr>
      <w:r w:rsidRPr="00E715E0">
        <w:rPr>
          <w:sz w:val="28"/>
          <w:szCs w:val="28"/>
          <w:lang w:val="uk-UA"/>
        </w:rPr>
        <w:t>особу судового експерта;</w:t>
      </w:r>
    </w:p>
    <w:p w:rsidR="00E715E0" w:rsidRPr="00E715E0" w:rsidRDefault="00E715E0" w:rsidP="00E715E0">
      <w:pPr>
        <w:pStyle w:val="a6"/>
        <w:numPr>
          <w:ilvl w:val="0"/>
          <w:numId w:val="1"/>
        </w:numPr>
        <w:ind w:left="0" w:firstLine="426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радників Міністра юстиції.</w:t>
      </w:r>
    </w:p>
    <w:p w:rsidR="000C353E" w:rsidRDefault="000C353E" w:rsidP="000455E2">
      <w:pPr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96168B" w:rsidRDefault="00EA3B46" w:rsidP="000C353E">
      <w:pPr>
        <w:ind w:firstLine="720"/>
        <w:jc w:val="both"/>
        <w:rPr>
          <w:sz w:val="28"/>
          <w:szCs w:val="28"/>
          <w:lang w:val="uk-UA"/>
        </w:rPr>
      </w:pPr>
      <w:r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B86A89">
        <w:rPr>
          <w:sz w:val="28"/>
          <w:szCs w:val="28"/>
          <w:lang w:val="uk-UA"/>
        </w:rPr>
        <w:t>правоосвітньої</w:t>
      </w:r>
      <w:proofErr w:type="spellEnd"/>
      <w:r w:rsidRPr="00B86A8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Pr="00EA3B46">
        <w:rPr>
          <w:b/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запитів або </w:t>
      </w:r>
      <w:r w:rsidRPr="00EA3B46">
        <w:rPr>
          <w:b/>
          <w:sz w:val="28"/>
          <w:szCs w:val="28"/>
          <w:lang w:val="uk-UA"/>
        </w:rPr>
        <w:t>31%</w:t>
      </w:r>
      <w:r>
        <w:rPr>
          <w:sz w:val="28"/>
          <w:szCs w:val="28"/>
          <w:lang w:val="uk-UA"/>
        </w:rPr>
        <w:t xml:space="preserve">), </w:t>
      </w:r>
      <w:r w:rsidRPr="00B86A89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19</w:t>
      </w:r>
      <w:r w:rsidRPr="0038037A">
        <w:rPr>
          <w:b/>
          <w:sz w:val="28"/>
          <w:szCs w:val="28"/>
          <w:lang w:val="uk-UA"/>
        </w:rPr>
        <w:t>%</w:t>
      </w:r>
      <w:r w:rsidR="00D85DBB">
        <w:rPr>
          <w:b/>
          <w:sz w:val="28"/>
          <w:szCs w:val="28"/>
          <w:lang w:val="uk-UA"/>
        </w:rPr>
        <w:t xml:space="preserve">, </w:t>
      </w:r>
      <w:r w:rsidR="00D85DBB" w:rsidRPr="00D85DBB">
        <w:rPr>
          <w:sz w:val="28"/>
          <w:szCs w:val="28"/>
          <w:lang w:val="uk-UA"/>
        </w:rPr>
        <w:t>з них 3 запити, або 43% надіслано для розгляду належним розпорядникам інформації</w:t>
      </w:r>
      <w:r w:rsidR="00A6639A" w:rsidRPr="00D85DBB">
        <w:rPr>
          <w:sz w:val="28"/>
          <w:szCs w:val="28"/>
          <w:lang w:val="uk-UA"/>
        </w:rPr>
        <w:t xml:space="preserve"> </w:t>
      </w:r>
      <w:r w:rsidRPr="00D85DBB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14</w:t>
      </w:r>
      <w:r w:rsidRPr="0038037A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D53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FA419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, всі запити </w:t>
      </w:r>
      <w:r w:rsidRPr="00D42E7E">
        <w:rPr>
          <w:sz w:val="28"/>
          <w:szCs w:val="28"/>
          <w:lang w:val="uk-UA"/>
        </w:rPr>
        <w:t xml:space="preserve">надіслано </w:t>
      </w:r>
      <w:r>
        <w:rPr>
          <w:sz w:val="28"/>
          <w:szCs w:val="28"/>
          <w:lang w:val="uk-UA"/>
        </w:rPr>
        <w:t xml:space="preserve">для розгляду </w:t>
      </w:r>
      <w:r w:rsidRPr="00D42E7E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EA3B46">
        <w:rPr>
          <w:sz w:val="28"/>
          <w:szCs w:val="28"/>
          <w:lang w:val="uk-UA"/>
        </w:rPr>
        <w:t>засвідчувального</w:t>
      </w:r>
      <w:proofErr w:type="spellEnd"/>
      <w:r w:rsidRPr="00EA3B46">
        <w:rPr>
          <w:sz w:val="28"/>
          <w:szCs w:val="28"/>
          <w:lang w:val="uk-UA"/>
        </w:rPr>
        <w:t xml:space="preserve"> органу,</w:t>
      </w:r>
      <w:r>
        <w:rPr>
          <w:sz w:val="28"/>
          <w:szCs w:val="28"/>
          <w:lang w:val="uk-UA"/>
        </w:rPr>
        <w:t xml:space="preserve"> </w:t>
      </w:r>
      <w:r w:rsidRPr="00EA3B4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EA3B46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 w:rsidRPr="00EA3B46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або по </w:t>
      </w:r>
      <w:r w:rsidRPr="00EA3B46">
        <w:rPr>
          <w:b/>
          <w:sz w:val="28"/>
          <w:szCs w:val="28"/>
          <w:lang w:val="uk-UA"/>
        </w:rPr>
        <w:t>8%</w:t>
      </w:r>
      <w:r>
        <w:rPr>
          <w:sz w:val="28"/>
          <w:szCs w:val="28"/>
          <w:lang w:val="uk-UA"/>
        </w:rPr>
        <w:t xml:space="preserve">), </w:t>
      </w:r>
      <w:r w:rsidRPr="00BC14DB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C14DB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845F8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45F88">
        <w:rPr>
          <w:sz w:val="28"/>
          <w:szCs w:val="28"/>
          <w:lang w:val="uk-UA"/>
        </w:rPr>
        <w:t xml:space="preserve"> кадро</w:t>
      </w:r>
      <w:r>
        <w:rPr>
          <w:sz w:val="28"/>
          <w:szCs w:val="28"/>
          <w:lang w:val="uk-UA"/>
        </w:rPr>
        <w:t xml:space="preserve">вої роботи та державної служби, </w:t>
      </w:r>
      <w:r w:rsidRPr="00EA3B4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EA3B46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8"/>
          <w:szCs w:val="28"/>
          <w:lang w:val="uk-UA"/>
        </w:rPr>
        <w:t xml:space="preserve">(по </w:t>
      </w:r>
      <w:r w:rsidRPr="00EA3B46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 w:rsidRPr="00EA3B46">
        <w:rPr>
          <w:b/>
          <w:sz w:val="28"/>
          <w:szCs w:val="28"/>
          <w:lang w:val="uk-UA"/>
        </w:rPr>
        <w:t>3%</w:t>
      </w:r>
      <w:r>
        <w:rPr>
          <w:sz w:val="28"/>
          <w:szCs w:val="28"/>
          <w:lang w:val="uk-UA"/>
        </w:rPr>
        <w:t>).</w:t>
      </w:r>
    </w:p>
    <w:p w:rsidR="000C353E" w:rsidRPr="00AF7A99" w:rsidRDefault="00EA3B46" w:rsidP="000C353E">
      <w:pPr>
        <w:ind w:left="360"/>
        <w:jc w:val="both"/>
        <w:rPr>
          <w:b/>
          <w:sz w:val="28"/>
          <w:szCs w:val="28"/>
          <w:lang w:val="uk-UA"/>
        </w:rPr>
      </w:pPr>
      <w:r w:rsidRPr="00EA3B46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730567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A51FFE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A51FFE">
        <w:rPr>
          <w:b/>
          <w:sz w:val="28"/>
          <w:szCs w:val="28"/>
          <w:lang w:val="uk-UA"/>
        </w:rPr>
        <w:t>и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A51FFE">
        <w:rPr>
          <w:b/>
          <w:sz w:val="28"/>
          <w:szCs w:val="28"/>
          <w:lang w:val="uk-UA"/>
        </w:rPr>
        <w:t>67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5F145C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A51FFE">
        <w:rPr>
          <w:sz w:val="28"/>
          <w:szCs w:val="28"/>
          <w:lang w:val="uk-UA"/>
        </w:rPr>
        <w:t>и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5F145C">
        <w:rPr>
          <w:b/>
          <w:sz w:val="28"/>
          <w:szCs w:val="28"/>
          <w:lang w:val="uk-UA"/>
        </w:rPr>
        <w:t>17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5F145C">
        <w:rPr>
          <w:b/>
          <w:sz w:val="28"/>
          <w:szCs w:val="28"/>
          <w:lang w:val="uk-UA"/>
        </w:rPr>
        <w:t>18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ів </w:t>
      </w:r>
      <w:r>
        <w:rPr>
          <w:b/>
          <w:sz w:val="28"/>
          <w:szCs w:val="28"/>
          <w:lang w:val="uk-UA"/>
        </w:rPr>
        <w:t>(</w:t>
      </w:r>
      <w:r w:rsidR="00A51FFE">
        <w:rPr>
          <w:b/>
          <w:sz w:val="28"/>
          <w:szCs w:val="28"/>
          <w:lang w:val="uk-UA"/>
        </w:rPr>
        <w:t>5</w:t>
      </w:r>
      <w:r w:rsidR="005F145C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8 запитів (</w:t>
      </w:r>
      <w:r w:rsidR="00A51FFE">
        <w:rPr>
          <w:b/>
          <w:sz w:val="28"/>
          <w:szCs w:val="28"/>
          <w:lang w:val="uk-UA"/>
        </w:rPr>
        <w:t>22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6C22E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 xml:space="preserve">надіслано для розгляду належним розпорядникам інформації </w:t>
      </w:r>
      <w:r w:rsidRPr="00D85DBB">
        <w:rPr>
          <w:b/>
          <w:sz w:val="28"/>
          <w:szCs w:val="28"/>
          <w:lang w:val="uk-UA"/>
        </w:rPr>
        <w:t xml:space="preserve">– </w:t>
      </w:r>
      <w:r w:rsidR="006106D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6106D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(</w:t>
      </w:r>
      <w:r w:rsidR="00A51FFE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6106D9">
        <w:rPr>
          <w:b/>
          <w:sz w:val="28"/>
          <w:szCs w:val="28"/>
          <w:lang w:val="uk-UA"/>
        </w:rPr>
        <w:t>2</w:t>
      </w:r>
      <w:r w:rsidRPr="006C22E2">
        <w:rPr>
          <w:sz w:val="28"/>
          <w:szCs w:val="28"/>
          <w:lang w:val="uk-UA"/>
        </w:rPr>
        <w:t xml:space="preserve"> запит</w:t>
      </w:r>
      <w:r w:rsidR="006106D9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A51FFE">
        <w:rPr>
          <w:b/>
          <w:sz w:val="28"/>
          <w:szCs w:val="28"/>
          <w:lang w:val="uk-UA"/>
        </w:rPr>
        <w:t>5,5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6106D9">
        <w:rPr>
          <w:b/>
          <w:sz w:val="28"/>
          <w:szCs w:val="28"/>
          <w:lang w:val="uk-UA"/>
        </w:rPr>
        <w:t>2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6106D9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A51FFE">
        <w:rPr>
          <w:b/>
          <w:sz w:val="28"/>
          <w:szCs w:val="28"/>
          <w:lang w:val="uk-UA"/>
        </w:rPr>
        <w:t>5,5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noProof/>
          <w:lang w:val="uk-UA"/>
        </w:rPr>
      </w:pPr>
    </w:p>
    <w:p w:rsidR="0091779A" w:rsidRPr="00A51FFE" w:rsidRDefault="005F145C" w:rsidP="000C353E">
      <w:pPr>
        <w:ind w:firstLine="720"/>
        <w:jc w:val="both"/>
        <w:rPr>
          <w:noProof/>
          <w:lang w:val="uk-UA"/>
        </w:rPr>
      </w:pPr>
      <w:r w:rsidRPr="005F145C">
        <w:rPr>
          <w:noProof/>
          <w:lang w:val="uk-UA" w:eastAsia="uk-UA"/>
        </w:rPr>
        <w:drawing>
          <wp:inline distT="0" distB="0" distL="0" distR="0">
            <wp:extent cx="6152515" cy="5049520"/>
            <wp:effectExtent l="0" t="0" r="635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779A" w:rsidRPr="0091779A" w:rsidRDefault="0091779A" w:rsidP="000C353E">
      <w:pPr>
        <w:ind w:firstLine="720"/>
        <w:jc w:val="both"/>
        <w:rPr>
          <w:sz w:val="28"/>
          <w:szCs w:val="28"/>
          <w:lang w:val="uk-UA"/>
        </w:rPr>
      </w:pPr>
    </w:p>
    <w:sectPr w:rsidR="0091779A" w:rsidRPr="0091779A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455E2"/>
    <w:rsid w:val="00053D72"/>
    <w:rsid w:val="00071B38"/>
    <w:rsid w:val="0008005A"/>
    <w:rsid w:val="00081EDA"/>
    <w:rsid w:val="00091D69"/>
    <w:rsid w:val="000A4E51"/>
    <w:rsid w:val="000B4EE7"/>
    <w:rsid w:val="000C311D"/>
    <w:rsid w:val="000C353E"/>
    <w:rsid w:val="00102D24"/>
    <w:rsid w:val="00116809"/>
    <w:rsid w:val="00126604"/>
    <w:rsid w:val="0013530C"/>
    <w:rsid w:val="0016533E"/>
    <w:rsid w:val="00173BD8"/>
    <w:rsid w:val="001B00C6"/>
    <w:rsid w:val="001B3E09"/>
    <w:rsid w:val="001B7EF6"/>
    <w:rsid w:val="001D2252"/>
    <w:rsid w:val="001D2434"/>
    <w:rsid w:val="001D2BBC"/>
    <w:rsid w:val="002449C5"/>
    <w:rsid w:val="0024590F"/>
    <w:rsid w:val="00252E76"/>
    <w:rsid w:val="002846E3"/>
    <w:rsid w:val="00291765"/>
    <w:rsid w:val="002E157C"/>
    <w:rsid w:val="002E51FE"/>
    <w:rsid w:val="002F08EF"/>
    <w:rsid w:val="002F5B31"/>
    <w:rsid w:val="0033198C"/>
    <w:rsid w:val="003366D0"/>
    <w:rsid w:val="00354F71"/>
    <w:rsid w:val="003A4F4D"/>
    <w:rsid w:val="004001F5"/>
    <w:rsid w:val="00405C23"/>
    <w:rsid w:val="004125EF"/>
    <w:rsid w:val="00414284"/>
    <w:rsid w:val="00420D9F"/>
    <w:rsid w:val="00426C4F"/>
    <w:rsid w:val="0044008C"/>
    <w:rsid w:val="00441F6B"/>
    <w:rsid w:val="00482900"/>
    <w:rsid w:val="00497708"/>
    <w:rsid w:val="004C67AB"/>
    <w:rsid w:val="004D1097"/>
    <w:rsid w:val="004D3EF9"/>
    <w:rsid w:val="004F4617"/>
    <w:rsid w:val="004F5C41"/>
    <w:rsid w:val="00551DDE"/>
    <w:rsid w:val="00552AD7"/>
    <w:rsid w:val="00570672"/>
    <w:rsid w:val="00574076"/>
    <w:rsid w:val="005A0923"/>
    <w:rsid w:val="005C3F72"/>
    <w:rsid w:val="005D5F51"/>
    <w:rsid w:val="005F145C"/>
    <w:rsid w:val="006106D9"/>
    <w:rsid w:val="006122CE"/>
    <w:rsid w:val="00621A49"/>
    <w:rsid w:val="00633007"/>
    <w:rsid w:val="00663689"/>
    <w:rsid w:val="006B1327"/>
    <w:rsid w:val="006D3C56"/>
    <w:rsid w:val="006D7DF3"/>
    <w:rsid w:val="00700AA3"/>
    <w:rsid w:val="007056EB"/>
    <w:rsid w:val="007174C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A0201"/>
    <w:rsid w:val="007B382F"/>
    <w:rsid w:val="007C0446"/>
    <w:rsid w:val="007F3F49"/>
    <w:rsid w:val="0080323B"/>
    <w:rsid w:val="00827EA4"/>
    <w:rsid w:val="00842E89"/>
    <w:rsid w:val="0084395D"/>
    <w:rsid w:val="00881189"/>
    <w:rsid w:val="008947C6"/>
    <w:rsid w:val="00896DFA"/>
    <w:rsid w:val="008B1E9B"/>
    <w:rsid w:val="008F4DBC"/>
    <w:rsid w:val="00905EF0"/>
    <w:rsid w:val="00914D23"/>
    <w:rsid w:val="00914E7F"/>
    <w:rsid w:val="0091779A"/>
    <w:rsid w:val="00930818"/>
    <w:rsid w:val="0096168B"/>
    <w:rsid w:val="00961B49"/>
    <w:rsid w:val="00994798"/>
    <w:rsid w:val="009A555B"/>
    <w:rsid w:val="009D4D53"/>
    <w:rsid w:val="009D4F5A"/>
    <w:rsid w:val="009F193E"/>
    <w:rsid w:val="00A35B58"/>
    <w:rsid w:val="00A51FFE"/>
    <w:rsid w:val="00A64459"/>
    <w:rsid w:val="00A65856"/>
    <w:rsid w:val="00A66225"/>
    <w:rsid w:val="00A6639A"/>
    <w:rsid w:val="00A75DF6"/>
    <w:rsid w:val="00A90469"/>
    <w:rsid w:val="00A90D22"/>
    <w:rsid w:val="00AB0BA0"/>
    <w:rsid w:val="00AC24C1"/>
    <w:rsid w:val="00AC2C3A"/>
    <w:rsid w:val="00AC6CE2"/>
    <w:rsid w:val="00AD0BFB"/>
    <w:rsid w:val="00AD1119"/>
    <w:rsid w:val="00B27C7E"/>
    <w:rsid w:val="00B30A4E"/>
    <w:rsid w:val="00B42F28"/>
    <w:rsid w:val="00B46DD2"/>
    <w:rsid w:val="00B8041F"/>
    <w:rsid w:val="00BC14DB"/>
    <w:rsid w:val="00BC4E67"/>
    <w:rsid w:val="00BD3899"/>
    <w:rsid w:val="00BE3939"/>
    <w:rsid w:val="00C13165"/>
    <w:rsid w:val="00C1382E"/>
    <w:rsid w:val="00C56D4B"/>
    <w:rsid w:val="00CA5671"/>
    <w:rsid w:val="00CB0521"/>
    <w:rsid w:val="00CB3998"/>
    <w:rsid w:val="00D17A2C"/>
    <w:rsid w:val="00D4024D"/>
    <w:rsid w:val="00D47ABB"/>
    <w:rsid w:val="00D529D7"/>
    <w:rsid w:val="00D85DBB"/>
    <w:rsid w:val="00DA28AB"/>
    <w:rsid w:val="00DB1AD7"/>
    <w:rsid w:val="00DB274A"/>
    <w:rsid w:val="00DD3E3B"/>
    <w:rsid w:val="00DD5CA5"/>
    <w:rsid w:val="00DE0A6D"/>
    <w:rsid w:val="00DE1518"/>
    <w:rsid w:val="00E13155"/>
    <w:rsid w:val="00E35F29"/>
    <w:rsid w:val="00E3784C"/>
    <w:rsid w:val="00E5077A"/>
    <w:rsid w:val="00E7048E"/>
    <w:rsid w:val="00E715E0"/>
    <w:rsid w:val="00EA3B46"/>
    <w:rsid w:val="00ED7628"/>
    <w:rsid w:val="00F07274"/>
    <w:rsid w:val="00F07A49"/>
    <w:rsid w:val="00F10B9C"/>
    <w:rsid w:val="00F47855"/>
    <w:rsid w:val="00F74171"/>
    <w:rsid w:val="00FA1E2F"/>
    <w:rsid w:val="00FA5E5E"/>
    <w:rsid w:val="00FA707D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28</c:v>
                </c:pt>
                <c:pt idx="1">
                  <c:v>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871E-2"/>
          <c:y val="4.2319155998590118E-2"/>
          <c:w val="0.83984113547672878"/>
          <c:h val="0.4951205740742664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4.8264681924902096E-2"/>
                  <c:y val="-3.9848897392498833E-2"/>
                </c:manualLayout>
              </c:layout>
              <c:showPercent val="1"/>
            </c:dLbl>
            <c:dLbl>
              <c:idx val="1"/>
              <c:layout>
                <c:manualLayout>
                  <c:x val="-2.1897110731341211E-2"/>
                  <c:y val="3.0009846899978692E-2"/>
                </c:manualLayout>
              </c:layout>
              <c:showPercent val="1"/>
            </c:dLbl>
            <c:dLbl>
              <c:idx val="2"/>
              <c:layout>
                <c:manualLayout>
                  <c:x val="8.0810081295618993E-2"/>
                  <c:y val="3.755754829711707E-2"/>
                </c:manualLayout>
              </c:layout>
              <c:showPercent val="1"/>
            </c:dLbl>
            <c:dLbl>
              <c:idx val="3"/>
              <c:layout>
                <c:manualLayout>
                  <c:x val="-8.719873504655723E-3"/>
                  <c:y val="-1.7459303897312709E-2"/>
                </c:manualLayout>
              </c:layout>
              <c:showPercent val="1"/>
            </c:dLbl>
            <c:dLbl>
              <c:idx val="8"/>
              <c:layout>
                <c:manualLayout>
                  <c:x val="3.6116656817492133E-2"/>
                  <c:y val="-1.1046891628768202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533E-2"/>
                  <c:y val="9.8784380924347766E-3"/>
                </c:manualLayout>
              </c:layout>
              <c:showPercent val="1"/>
            </c:dLbl>
            <c:showPercent val="1"/>
          </c:dLbls>
          <c:cat>
            <c:strRef>
              <c:f>'11.05-20.05.2012'!$G$6:$G$14</c:f>
              <c:strCache>
                <c:ptCount val="9"/>
                <c:pt idx="0">
                  <c:v>Департамент реєстрації та систематизації нормативних актів, правоосвітньої діяльності - 11 запитів</c:v>
                </c:pt>
                <c:pt idx="1">
                  <c:v>Департамент взаємодії з органами влади - 7 запитів</c:v>
                </c:pt>
                <c:pt idx="2">
                  <c:v>Управління експертного забезпечення правосуддя - 5 запитів</c:v>
                </c:pt>
                <c:pt idx="3">
                  <c:v>Департамент організаційного та ресурсного забезпечення - 4 запити</c:v>
                </c:pt>
                <c:pt idx="4">
                  <c:v>Департамент нотаріату, банкрутства та функціонування центрального засвідчувального органу  - 3 запити</c:v>
                </c:pt>
                <c:pt idx="5">
                  <c:v>Департамент міжнародного права та співробітництва - 3 запити</c:v>
                </c:pt>
                <c:pt idx="6">
                  <c:v>Департамент цивільного, фінансового законодавства та законодавства з питань земельних відносин - 1 запит</c:v>
                </c:pt>
                <c:pt idx="7">
                  <c:v>Департамент кадрової роботи та державної служби - 1 запит</c:v>
                </c:pt>
                <c:pt idx="8">
                  <c:v>Департамент конституційного, адміністративного та соціального законодавства - 1 запит</c:v>
                </c:pt>
              </c:strCache>
            </c:strRef>
          </c:cat>
          <c:val>
            <c:numRef>
              <c:f>'11.05-20.05.2012'!$H$6:$H$14</c:f>
              <c:numCache>
                <c:formatCode>General</c:formatCode>
                <c:ptCount val="9"/>
                <c:pt idx="0">
                  <c:v>11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781E-2"/>
          <c:y val="0.46966474692619076"/>
          <c:w val="0.86644902652889766"/>
          <c:h val="0.5303352530738139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67E-2"/>
          <c:y val="0.18615022675737061"/>
          <c:w val="0.5352233025666312"/>
          <c:h val="0.69037027629612102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293761654974E-2"/>
                  <c:y val="1.36052532123960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444363808952E-3"/>
                  <c:y val="-2.8650247944359119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2832745980607669E-2"/>
                  <c:y val="-1.206433062549856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Percent val="1"/>
            </c:dLbl>
            <c:dLbl>
              <c:idx val="4"/>
              <c:layout>
                <c:manualLayout>
                  <c:x val="-6.7132671931520562E-3"/>
                  <c:y val="-6.6613044337199131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uk-UA"/>
                      <a:t>5,5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Percent val="1"/>
            </c:dLbl>
            <c:dLbl>
              <c:idx val="5"/>
              <c:layout>
                <c:manualLayout>
                  <c:x val="9.8929583580488981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'[Звіти.xlsx]11.05-20.05.2012'!$B$43:$B$46,'[Звіти.xlsx]11.05-20.05.2012'!$B$48</c:f>
              <c:strCache>
                <c:ptCount val="5"/>
                <c:pt idx="0">
                  <c:v>На 6 запитів надана публічна інформація</c:v>
                </c:pt>
                <c:pt idx="1">
                  <c:v>На 18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8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- 2 запити</c:v>
                </c:pt>
                <c:pt idx="4">
                  <c:v>Надіслано за належністю до інших органів виконавчої влади для розгляду та надання відповіді -  2 запити</c:v>
                </c:pt>
              </c:strCache>
            </c:strRef>
          </c:cat>
          <c:val>
            <c:numRef>
              <c:f>'[Звіти.xlsx]11.05-20.05.2012'!$C$43:$C$46,'[Звіти.xlsx]11.05-20.05.2012'!$C$48</c:f>
              <c:numCache>
                <c:formatCode>General</c:formatCode>
                <c:ptCount val="5"/>
                <c:pt idx="0">
                  <c:v>6</c:v>
                </c:pt>
                <c:pt idx="1">
                  <c:v>18</c:v>
                </c:pt>
                <c:pt idx="2">
                  <c:v>8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238"/>
          <c:y val="5.6435941043083901E-2"/>
          <c:w val="0.36484490398818642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15</cp:revision>
  <cp:lastPrinted>2012-06-01T13:35:00Z</cp:lastPrinted>
  <dcterms:created xsi:type="dcterms:W3CDTF">2012-05-30T05:04:00Z</dcterms:created>
  <dcterms:modified xsi:type="dcterms:W3CDTF">2016-04-21T07:53:00Z</dcterms:modified>
</cp:coreProperties>
</file>