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565" w:rsidRPr="00EB64A8" w:rsidRDefault="00B754D1" w:rsidP="00E72ACD">
      <w:pPr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</w:pPr>
      <w:r w:rsidRPr="00EB64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</w:t>
      </w:r>
      <w:r w:rsidRPr="00EB64A8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</w:p>
    <w:p w:rsidR="00675565" w:rsidRPr="00EB64A8" w:rsidRDefault="00675565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Звіт про розгляд запитів на отримання інформації за період </w:t>
      </w:r>
    </w:p>
    <w:p w:rsidR="00675565" w:rsidRDefault="0063031B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з 01.</w:t>
      </w:r>
      <w:r w:rsidR="00C247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04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 xml:space="preserve"> по 10.</w:t>
      </w:r>
      <w:r w:rsidR="00C247D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04</w:t>
      </w:r>
      <w:r w:rsidR="00E72ACD" w:rsidRPr="00EB64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  <w:t>3</w:t>
      </w:r>
    </w:p>
    <w:p w:rsidR="009B0E83" w:rsidRPr="00EB64A8" w:rsidRDefault="009B0E83" w:rsidP="00324CA3">
      <w:pPr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uk-UA"/>
        </w:rPr>
      </w:pPr>
    </w:p>
    <w:p w:rsidR="00675565" w:rsidRPr="00EB64A8" w:rsidRDefault="006F5899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 01.</w:t>
      </w:r>
      <w:r w:rsidR="00C247D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04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10.</w:t>
      </w:r>
      <w:r w:rsidR="00C247D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04</w:t>
      </w:r>
      <w:r w:rsidR="002B557A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0021AC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3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B4765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Міністерства юстиції надійшло</w:t>
      </w:r>
      <w:r w:rsidR="002A07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247D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149</w:t>
      </w:r>
      <w:r w:rsidR="002A3D3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запит</w:t>
      </w:r>
      <w:r w:rsidR="005B4765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675565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отримання інформації.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Запити на інформацію надійшли: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фізичних осіб –</w:t>
      </w:r>
      <w:r w:rsidR="006B2047" w:rsidRPr="00EB64A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2D45E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113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71159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76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5565" w:rsidRP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юридичних осіб – </w:t>
      </w:r>
      <w:r w:rsidR="00E633A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36</w:t>
      </w:r>
      <w:r w:rsidR="004573DA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(</w:t>
      </w:r>
      <w:r w:rsidR="0071159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24</w:t>
      </w:r>
      <w:r w:rsidR="007A2069"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EB64A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%</w:t>
      </w:r>
      <w:r w:rsidR="00DE204D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5565" w:rsidRPr="00B754D1" w:rsidRDefault="004E2DAC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B754D1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934075" cy="3200400"/>
            <wp:effectExtent l="19050" t="0" r="0" b="0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B64A8" w:rsidRDefault="00675565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Найбільша кількість запитів </w:t>
      </w:r>
      <w:r w:rsidR="004D5B7F" w:rsidRP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надійшла</w:t>
      </w:r>
      <w:r w:rsidR="00EB64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r w:rsidR="00851C41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Києва.</w:t>
      </w:r>
    </w:p>
    <w:p w:rsidR="00EB64A8" w:rsidRPr="00EB64A8" w:rsidRDefault="00EB64A8" w:rsidP="00324CA3">
      <w:pPr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5565" w:rsidRPr="00EB64A8" w:rsidRDefault="00675565" w:rsidP="00324CA3">
      <w:pPr>
        <w:pStyle w:val="a7"/>
        <w:ind w:firstLine="284"/>
        <w:jc w:val="right"/>
        <w:rPr>
          <w:b/>
          <w:sz w:val="28"/>
          <w:szCs w:val="28"/>
          <w:lang w:val="ru-RU"/>
        </w:rPr>
      </w:pPr>
      <w:r w:rsidRPr="00EB64A8">
        <w:rPr>
          <w:rStyle w:val="a8"/>
          <w:sz w:val="28"/>
          <w:szCs w:val="28"/>
        </w:rPr>
        <w:t>За інформацією Департаменту реєстрації</w:t>
      </w:r>
      <w:r w:rsidRPr="00EB64A8">
        <w:rPr>
          <w:b/>
          <w:bCs/>
          <w:sz w:val="28"/>
          <w:szCs w:val="28"/>
        </w:rPr>
        <w:br/>
      </w:r>
      <w:r w:rsidRPr="00EB64A8">
        <w:rPr>
          <w:rStyle w:val="a8"/>
          <w:sz w:val="28"/>
          <w:szCs w:val="28"/>
        </w:rPr>
        <w:t xml:space="preserve">та систематизації </w:t>
      </w:r>
      <w:r w:rsidRPr="00EB64A8">
        <w:rPr>
          <w:b/>
          <w:sz w:val="28"/>
          <w:szCs w:val="28"/>
        </w:rPr>
        <w:t>правових актів</w:t>
      </w:r>
    </w:p>
    <w:sectPr w:rsidR="00675565" w:rsidRPr="00EB64A8" w:rsidSect="00A56782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296" w:rsidRDefault="001E0296" w:rsidP="00675565">
      <w:pPr>
        <w:spacing w:after="0" w:line="240" w:lineRule="auto"/>
      </w:pPr>
      <w:r>
        <w:separator/>
      </w:r>
    </w:p>
  </w:endnote>
  <w:endnote w:type="continuationSeparator" w:id="1">
    <w:p w:rsidR="001E0296" w:rsidRDefault="001E0296" w:rsidP="0067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296" w:rsidRDefault="001E0296" w:rsidP="00675565">
      <w:pPr>
        <w:spacing w:after="0" w:line="240" w:lineRule="auto"/>
      </w:pPr>
      <w:r>
        <w:separator/>
      </w:r>
    </w:p>
  </w:footnote>
  <w:footnote w:type="continuationSeparator" w:id="1">
    <w:p w:rsidR="001E0296" w:rsidRDefault="001E0296" w:rsidP="00675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106"/>
      <w:docPartObj>
        <w:docPartGallery w:val="Page Numbers (Top of Page)"/>
        <w:docPartUnique/>
      </w:docPartObj>
    </w:sdtPr>
    <w:sdtContent>
      <w:p w:rsidR="00A56782" w:rsidRDefault="006F672C">
        <w:pPr>
          <w:pStyle w:val="a3"/>
          <w:jc w:val="center"/>
        </w:pPr>
        <w:fldSimple w:instr=" PAGE   \* MERGEFORMAT ">
          <w:r w:rsidR="0056049B">
            <w:rPr>
              <w:noProof/>
            </w:rPr>
            <w:t>2</w:t>
          </w:r>
        </w:fldSimple>
      </w:p>
    </w:sdtContent>
  </w:sdt>
  <w:p w:rsidR="00A56782" w:rsidRDefault="00A567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565"/>
    <w:rsid w:val="000021AC"/>
    <w:rsid w:val="000232C2"/>
    <w:rsid w:val="00025B4D"/>
    <w:rsid w:val="00060565"/>
    <w:rsid w:val="000839C8"/>
    <w:rsid w:val="000A2063"/>
    <w:rsid w:val="000A41EE"/>
    <w:rsid w:val="000A5333"/>
    <w:rsid w:val="000B2E41"/>
    <w:rsid w:val="000D1BAD"/>
    <w:rsid w:val="000D50BD"/>
    <w:rsid w:val="000E46E9"/>
    <w:rsid w:val="000F48D6"/>
    <w:rsid w:val="0010547E"/>
    <w:rsid w:val="00111FD0"/>
    <w:rsid w:val="00131090"/>
    <w:rsid w:val="001356A3"/>
    <w:rsid w:val="00150223"/>
    <w:rsid w:val="00154D1E"/>
    <w:rsid w:val="00165615"/>
    <w:rsid w:val="00166401"/>
    <w:rsid w:val="00174B4E"/>
    <w:rsid w:val="00192441"/>
    <w:rsid w:val="00195293"/>
    <w:rsid w:val="001963E0"/>
    <w:rsid w:val="001C221E"/>
    <w:rsid w:val="001C7E91"/>
    <w:rsid w:val="001E0296"/>
    <w:rsid w:val="0020622E"/>
    <w:rsid w:val="00210A82"/>
    <w:rsid w:val="00214B66"/>
    <w:rsid w:val="002345B5"/>
    <w:rsid w:val="002365AE"/>
    <w:rsid w:val="0025066A"/>
    <w:rsid w:val="00256212"/>
    <w:rsid w:val="002649BC"/>
    <w:rsid w:val="0027139F"/>
    <w:rsid w:val="002919D6"/>
    <w:rsid w:val="002A0761"/>
    <w:rsid w:val="002A3D35"/>
    <w:rsid w:val="002A6DA1"/>
    <w:rsid w:val="002B557A"/>
    <w:rsid w:val="002B7AC3"/>
    <w:rsid w:val="002C309D"/>
    <w:rsid w:val="002D45EA"/>
    <w:rsid w:val="002D4D55"/>
    <w:rsid w:val="002D51EE"/>
    <w:rsid w:val="002E46C5"/>
    <w:rsid w:val="002F6AB4"/>
    <w:rsid w:val="002F6D76"/>
    <w:rsid w:val="003027C6"/>
    <w:rsid w:val="00324CA3"/>
    <w:rsid w:val="00330D87"/>
    <w:rsid w:val="0033758D"/>
    <w:rsid w:val="00370B05"/>
    <w:rsid w:val="003A326C"/>
    <w:rsid w:val="003D3BC7"/>
    <w:rsid w:val="003D7589"/>
    <w:rsid w:val="003F5D2E"/>
    <w:rsid w:val="003F70AB"/>
    <w:rsid w:val="00427FAF"/>
    <w:rsid w:val="004573DA"/>
    <w:rsid w:val="004602E3"/>
    <w:rsid w:val="004822BC"/>
    <w:rsid w:val="004915C5"/>
    <w:rsid w:val="00496BD7"/>
    <w:rsid w:val="004A33D8"/>
    <w:rsid w:val="004B40FC"/>
    <w:rsid w:val="004B6697"/>
    <w:rsid w:val="004C0586"/>
    <w:rsid w:val="004D5B7F"/>
    <w:rsid w:val="004D6603"/>
    <w:rsid w:val="004E2DAC"/>
    <w:rsid w:val="005219F3"/>
    <w:rsid w:val="0055709B"/>
    <w:rsid w:val="0056049B"/>
    <w:rsid w:val="0057056B"/>
    <w:rsid w:val="00593328"/>
    <w:rsid w:val="00594DEF"/>
    <w:rsid w:val="00595DAF"/>
    <w:rsid w:val="005B4765"/>
    <w:rsid w:val="005E6734"/>
    <w:rsid w:val="005F0A0E"/>
    <w:rsid w:val="005F23CB"/>
    <w:rsid w:val="005F65E7"/>
    <w:rsid w:val="00616E5A"/>
    <w:rsid w:val="00617EE1"/>
    <w:rsid w:val="0062684F"/>
    <w:rsid w:val="0063031B"/>
    <w:rsid w:val="00643B60"/>
    <w:rsid w:val="0064549F"/>
    <w:rsid w:val="00645E70"/>
    <w:rsid w:val="00675565"/>
    <w:rsid w:val="006935BF"/>
    <w:rsid w:val="00696DFE"/>
    <w:rsid w:val="006A71CD"/>
    <w:rsid w:val="006B2047"/>
    <w:rsid w:val="006B4883"/>
    <w:rsid w:val="006B6599"/>
    <w:rsid w:val="006D1C86"/>
    <w:rsid w:val="006D2FCD"/>
    <w:rsid w:val="006E10C4"/>
    <w:rsid w:val="006F0085"/>
    <w:rsid w:val="006F4929"/>
    <w:rsid w:val="006F5899"/>
    <w:rsid w:val="006F672C"/>
    <w:rsid w:val="006F7ED6"/>
    <w:rsid w:val="00710708"/>
    <w:rsid w:val="00711592"/>
    <w:rsid w:val="007123D7"/>
    <w:rsid w:val="007522D1"/>
    <w:rsid w:val="00755294"/>
    <w:rsid w:val="0079716A"/>
    <w:rsid w:val="007A2069"/>
    <w:rsid w:val="007B4878"/>
    <w:rsid w:val="007C1CE5"/>
    <w:rsid w:val="007E59FC"/>
    <w:rsid w:val="007F3A39"/>
    <w:rsid w:val="00807831"/>
    <w:rsid w:val="008270E0"/>
    <w:rsid w:val="00840037"/>
    <w:rsid w:val="00851C41"/>
    <w:rsid w:val="00852086"/>
    <w:rsid w:val="008626C7"/>
    <w:rsid w:val="00877683"/>
    <w:rsid w:val="00892432"/>
    <w:rsid w:val="008C0AF5"/>
    <w:rsid w:val="008C4BA6"/>
    <w:rsid w:val="008D24A4"/>
    <w:rsid w:val="008D272C"/>
    <w:rsid w:val="008D4936"/>
    <w:rsid w:val="008D77F1"/>
    <w:rsid w:val="008E729D"/>
    <w:rsid w:val="00902585"/>
    <w:rsid w:val="009162AC"/>
    <w:rsid w:val="00917CD7"/>
    <w:rsid w:val="00956CBA"/>
    <w:rsid w:val="00977E0E"/>
    <w:rsid w:val="00982F52"/>
    <w:rsid w:val="009A6B88"/>
    <w:rsid w:val="009B0E83"/>
    <w:rsid w:val="009B7619"/>
    <w:rsid w:val="009D4DF4"/>
    <w:rsid w:val="00A23C5D"/>
    <w:rsid w:val="00A23CE2"/>
    <w:rsid w:val="00A36073"/>
    <w:rsid w:val="00A36823"/>
    <w:rsid w:val="00A44EE3"/>
    <w:rsid w:val="00A56782"/>
    <w:rsid w:val="00A65074"/>
    <w:rsid w:val="00A7113C"/>
    <w:rsid w:val="00AA0344"/>
    <w:rsid w:val="00AA7A58"/>
    <w:rsid w:val="00AD6411"/>
    <w:rsid w:val="00B15E75"/>
    <w:rsid w:val="00B23867"/>
    <w:rsid w:val="00B26F4D"/>
    <w:rsid w:val="00B566CC"/>
    <w:rsid w:val="00B64827"/>
    <w:rsid w:val="00B7272D"/>
    <w:rsid w:val="00B728E2"/>
    <w:rsid w:val="00B73BF5"/>
    <w:rsid w:val="00B754D1"/>
    <w:rsid w:val="00B813CB"/>
    <w:rsid w:val="00B910E3"/>
    <w:rsid w:val="00BB10F8"/>
    <w:rsid w:val="00BD6172"/>
    <w:rsid w:val="00C00CD3"/>
    <w:rsid w:val="00C247D5"/>
    <w:rsid w:val="00C4540A"/>
    <w:rsid w:val="00C504F5"/>
    <w:rsid w:val="00C53BFB"/>
    <w:rsid w:val="00C6745F"/>
    <w:rsid w:val="00C7189A"/>
    <w:rsid w:val="00C8244F"/>
    <w:rsid w:val="00C87144"/>
    <w:rsid w:val="00CA0DDA"/>
    <w:rsid w:val="00CB2595"/>
    <w:rsid w:val="00CC3256"/>
    <w:rsid w:val="00CD50D8"/>
    <w:rsid w:val="00CF5AB7"/>
    <w:rsid w:val="00CF7990"/>
    <w:rsid w:val="00D02A79"/>
    <w:rsid w:val="00D27013"/>
    <w:rsid w:val="00D314FE"/>
    <w:rsid w:val="00D53D0E"/>
    <w:rsid w:val="00D633B3"/>
    <w:rsid w:val="00D805DA"/>
    <w:rsid w:val="00D824E3"/>
    <w:rsid w:val="00D857F1"/>
    <w:rsid w:val="00DA2F5F"/>
    <w:rsid w:val="00DB2356"/>
    <w:rsid w:val="00DC1EC0"/>
    <w:rsid w:val="00DE0BB7"/>
    <w:rsid w:val="00DE1244"/>
    <w:rsid w:val="00DE204D"/>
    <w:rsid w:val="00DE6860"/>
    <w:rsid w:val="00DF0491"/>
    <w:rsid w:val="00DF4C76"/>
    <w:rsid w:val="00E13483"/>
    <w:rsid w:val="00E13BB2"/>
    <w:rsid w:val="00E27EFD"/>
    <w:rsid w:val="00E41A5D"/>
    <w:rsid w:val="00E5173C"/>
    <w:rsid w:val="00E633AE"/>
    <w:rsid w:val="00E7098A"/>
    <w:rsid w:val="00E72ACD"/>
    <w:rsid w:val="00E8404A"/>
    <w:rsid w:val="00E91926"/>
    <w:rsid w:val="00EB0572"/>
    <w:rsid w:val="00EB64A8"/>
    <w:rsid w:val="00EE4EAF"/>
    <w:rsid w:val="00F027EC"/>
    <w:rsid w:val="00F03DC9"/>
    <w:rsid w:val="00F07FF3"/>
    <w:rsid w:val="00F1760C"/>
    <w:rsid w:val="00F35405"/>
    <w:rsid w:val="00F40FA0"/>
    <w:rsid w:val="00F42324"/>
    <w:rsid w:val="00F761DD"/>
    <w:rsid w:val="00F93A7B"/>
    <w:rsid w:val="00FA0774"/>
    <w:rsid w:val="00FA65CE"/>
    <w:rsid w:val="00FD0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75565"/>
  </w:style>
  <w:style w:type="paragraph" w:styleId="a5">
    <w:name w:val="footer"/>
    <w:basedOn w:val="a"/>
    <w:link w:val="a6"/>
    <w:uiPriority w:val="99"/>
    <w:semiHidden/>
    <w:unhideWhenUsed/>
    <w:rsid w:val="006755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675565"/>
  </w:style>
  <w:style w:type="paragraph" w:styleId="a7">
    <w:name w:val="Normal (Web)"/>
    <w:basedOn w:val="a"/>
    <w:uiPriority w:val="99"/>
    <w:unhideWhenUsed/>
    <w:rsid w:val="00675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67556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4E2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E2DAC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B754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Аркуш1!$B$1</c:f>
              <c:strCache>
                <c:ptCount val="1"/>
                <c:pt idx="0">
                  <c:v>Продаж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8801093683514625"/>
                  <c:y val="-9.5781152355955509E-2"/>
                </c:manualLayout>
              </c:layout>
              <c:showVal val="1"/>
            </c:dLbl>
            <c:dLbl>
              <c:idx val="1"/>
              <c:layout>
                <c:manualLayout>
                  <c:x val="-5.0542502411917607E-2"/>
                  <c:y val="-6.2285964254468838E-3"/>
                </c:manualLayout>
              </c:layout>
              <c:showVal val="1"/>
            </c:dLbl>
            <c:showVal val="1"/>
            <c:showLeaderLines val="1"/>
          </c:dLbls>
          <c:cat>
            <c:strRef>
              <c:f>Аркуш1!$A$2:$A$3</c:f>
              <c:strCache>
                <c:ptCount val="2"/>
                <c:pt idx="0">
                  <c:v>Фізичні особи 18</c:v>
                </c:pt>
                <c:pt idx="1">
                  <c:v>Юридичні особи 3</c:v>
                </c:pt>
              </c:strCache>
            </c:strRef>
          </c:cat>
          <c:val>
            <c:numRef>
              <c:f>Аркуш1!$B$2:$B$3</c:f>
              <c:numCache>
                <c:formatCode>0%</c:formatCode>
                <c:ptCount val="2"/>
                <c:pt idx="0">
                  <c:v>0.76000000000000012</c:v>
                </c:pt>
                <c:pt idx="1">
                  <c:v>0.24000000000000002</c:v>
                </c:pt>
              </c:numCache>
            </c:numRef>
          </c:val>
        </c:ser>
      </c:pie3DChart>
    </c:plotArea>
    <c:plotVisOnly val="1"/>
  </c:chart>
  <c:spPr>
    <a:ln>
      <a:noFill/>
    </a:ln>
  </c:spPr>
  <c:txPr>
    <a:bodyPr/>
    <a:lstStyle/>
    <a:p>
      <a:pPr>
        <a:defRPr>
          <a:ln>
            <a:noFill/>
          </a:ln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Батченко (RMJ-HP208V2 - j.batchenko)</dc:creator>
  <cp:lastModifiedBy>j.batchenko</cp:lastModifiedBy>
  <cp:revision>8</cp:revision>
  <cp:lastPrinted>2018-10-16T13:15:00Z</cp:lastPrinted>
  <dcterms:created xsi:type="dcterms:W3CDTF">2023-04-11T06:07:00Z</dcterms:created>
  <dcterms:modified xsi:type="dcterms:W3CDTF">2023-04-11T06:22:00Z</dcterms:modified>
</cp:coreProperties>
</file>