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111C1A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393137">
        <w:t>483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 xml:space="preserve">фізичної особи – громадянина Франції </w:t>
      </w:r>
      <w:proofErr w:type="spellStart"/>
      <w:r w:rsidR="00E454E0" w:rsidRPr="00E454E0">
        <w:t>Александра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Гареза</w:t>
      </w:r>
      <w:proofErr w:type="spellEnd"/>
      <w:r w:rsidR="00E454E0">
        <w:t xml:space="preserve"> і </w:t>
      </w:r>
      <w:r w:rsidR="001A011F" w:rsidRPr="001A011F">
        <w:t xml:space="preserve">приватного підприємства «ЗАСУЛЛЯ-5» </w:t>
      </w:r>
      <w:r w:rsidR="001A011F">
        <w:t xml:space="preserve">(далі – ПП </w:t>
      </w:r>
      <w:r w:rsidR="001A011F" w:rsidRPr="001A011F">
        <w:t>«ЗАСУЛЛЯ-5»</w:t>
      </w:r>
      <w:r w:rsidR="001A011F">
        <w:t xml:space="preserve">) </w:t>
      </w:r>
      <w:r w:rsidR="001A011F" w:rsidRPr="001A011F">
        <w:t xml:space="preserve">(с. </w:t>
      </w:r>
      <w:proofErr w:type="spellStart"/>
      <w:r w:rsidR="001A011F" w:rsidRPr="001A011F">
        <w:t>Засулля</w:t>
      </w:r>
      <w:proofErr w:type="spellEnd"/>
      <w:r w:rsidR="001A011F" w:rsidRPr="001A011F">
        <w:t xml:space="preserve">, </w:t>
      </w:r>
      <w:proofErr w:type="spellStart"/>
      <w:r w:rsidR="001A011F" w:rsidRPr="001A011F">
        <w:t>Недригайлівський</w:t>
      </w:r>
      <w:proofErr w:type="spellEnd"/>
      <w:r w:rsidR="001A011F" w:rsidRPr="001A011F">
        <w:t xml:space="preserve"> р</w:t>
      </w:r>
      <w:r w:rsidR="00111C1A">
        <w:t>-</w:t>
      </w:r>
      <w:r w:rsidR="001A011F" w:rsidRPr="001A011F">
        <w:t>н, Сумська обл</w:t>
      </w:r>
      <w:r w:rsidR="00111C1A">
        <w:t>асть</w:t>
      </w:r>
      <w:r w:rsidR="006F5934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</w:t>
      </w:r>
      <w:proofErr w:type="spellStart"/>
      <w:r w:rsidR="00E454E0" w:rsidRPr="00E454E0">
        <w:t>Александр</w:t>
      </w:r>
      <w:r w:rsidR="00E454E0">
        <w:t>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частки</w:t>
      </w:r>
      <w:r w:rsidR="00E454E0">
        <w:t xml:space="preserve"> у статутному капіталі </w:t>
      </w:r>
      <w:r w:rsidR="001A011F">
        <w:t xml:space="preserve">                                   </w:t>
      </w:r>
      <w:r w:rsidR="001A011F" w:rsidRPr="001A011F">
        <w:t>ПП «ЗАСУЛЛЯ-5»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 xml:space="preserve">фізичною особою – громадянином Франції </w:t>
      </w:r>
      <w:proofErr w:type="spellStart"/>
      <w:r w:rsidR="00E454E0" w:rsidRPr="00E454E0">
        <w:t>Александром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(опосередковано через підконтрольну компанію «</w:t>
      </w:r>
      <w:proofErr w:type="spellStart"/>
      <w:r w:rsidR="00E454E0" w:rsidRPr="00E454E0">
        <w:t>Agartha</w:t>
      </w:r>
      <w:proofErr w:type="spellEnd"/>
      <w:r w:rsidR="00E454E0" w:rsidRPr="00E454E0">
        <w:t xml:space="preserve"> </w:t>
      </w:r>
      <w:proofErr w:type="spellStart"/>
      <w:r w:rsidR="00E454E0" w:rsidRPr="00E454E0">
        <w:t>Fund</w:t>
      </w:r>
      <w:proofErr w:type="spellEnd"/>
      <w:r w:rsidR="00E454E0" w:rsidRPr="00E454E0">
        <w:t xml:space="preserve">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1A011F" w:rsidRPr="001A011F">
        <w:t>ПП «ЗАСУЛЛЯ-5»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1A011F" w:rsidP="00ED61AE">
      <w:pPr>
        <w:ind w:firstLine="708"/>
        <w:jc w:val="both"/>
      </w:pPr>
      <w:r w:rsidRPr="001A011F">
        <w:t>ПП «ЗАСУЛЛЯ-5»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вирощування зернових культур (крім рису), бобових культур і насіння олійних культур</w:t>
      </w:r>
      <w:r w:rsidR="00111C1A"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111C1A">
        <w:t>і</w:t>
      </w:r>
      <w:r>
        <w:t xml:space="preserve">з </w:t>
      </w:r>
      <w:r w:rsidR="001A011F" w:rsidRPr="001A011F">
        <w:t>ПП «ЗАСУЛЛЯ-5»</w:t>
      </w:r>
      <w:r>
        <w:t xml:space="preserve"> покупець набуде контроль над суб’єктами господарювання (далі – об’єкти придбання), які </w:t>
      </w:r>
      <w:r w:rsidR="00111C1A">
        <w:t>з</w:t>
      </w:r>
      <w:r>
        <w:t>дійснюють діяльність із: надання послуг складського господарства;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111C1A" w:rsidRDefault="001A011F" w:rsidP="00111C1A">
      <w:pPr>
        <w:ind w:firstLine="708"/>
        <w:jc w:val="both"/>
      </w:pPr>
      <w:r w:rsidRPr="001A011F">
        <w:t>ПП «ЗАСУЛЛЯ-5»</w:t>
      </w:r>
      <w:r w:rsidR="00E454E0">
        <w:t xml:space="preserve"> та </w:t>
      </w:r>
      <w:r w:rsidR="00111C1A" w:rsidRPr="00111C1A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proofErr w:type="spellStart"/>
      <w:r w:rsidR="00111C1A" w:rsidRPr="00111C1A">
        <w:t>субʼєктів</w:t>
      </w:r>
      <w:proofErr w:type="spellEnd"/>
      <w:r w:rsidR="00111C1A" w:rsidRPr="00111C1A"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</w:t>
      </w:r>
      <w:r w:rsidR="00111C1A" w:rsidRPr="00111C1A">
        <w:lastRenderedPageBreak/>
        <w:t>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111C1A">
      <w:pPr>
        <w:ind w:firstLine="708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Групи об’єктів придбання є фізична особа – громадянин України;</w:t>
      </w:r>
    </w:p>
    <w:p w:rsidR="00E454E0" w:rsidRDefault="00E454E0" w:rsidP="00E454E0">
      <w:pPr>
        <w:ind w:firstLine="567"/>
        <w:jc w:val="both"/>
      </w:pPr>
      <w:r>
        <w:t xml:space="preserve">відносини </w:t>
      </w:r>
      <w:r w:rsidR="001A011F" w:rsidRPr="001A011F">
        <w:t>ПП «ЗАСУЛЛЯ-5»</w:t>
      </w:r>
      <w:r>
        <w:t>, об’єктів придбання та Групи Продавця після концентрації будуть припинені</w:t>
      </w:r>
      <w:r w:rsidR="006F5934">
        <w:t>;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 xml:space="preserve">фізична особа – громадянин Франції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Рене</w:t>
      </w:r>
      <w:proofErr w:type="spellEnd"/>
      <w:r>
        <w:t xml:space="preserve"> </w:t>
      </w:r>
      <w:proofErr w:type="spellStart"/>
      <w:r>
        <w:t>Гарез</w:t>
      </w:r>
      <w:proofErr w:type="spellEnd"/>
      <w:r>
        <w:t xml:space="preserve">  </w:t>
      </w:r>
      <w:proofErr w:type="spellStart"/>
      <w:r>
        <w:t>повʼязаний</w:t>
      </w:r>
      <w:proofErr w:type="spellEnd"/>
      <w:r>
        <w:t xml:space="preserve">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111C1A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EE09D0" w:rsidRPr="003D2304" w:rsidRDefault="00ED61AE" w:rsidP="00BA0A79">
      <w:pPr>
        <w:ind w:firstLine="561"/>
        <w:jc w:val="both"/>
      </w:pPr>
      <w:r>
        <w:t>Н</w:t>
      </w:r>
      <w:r w:rsidRPr="00ED61AE">
        <w:t xml:space="preserve">адати </w:t>
      </w:r>
      <w:r w:rsidR="001A011F" w:rsidRPr="001A011F">
        <w:t xml:space="preserve">дозвіл фізичній особі – громадянину Франції </w:t>
      </w:r>
      <w:proofErr w:type="spellStart"/>
      <w:r w:rsidR="001A011F" w:rsidRPr="001A011F">
        <w:t>Александру</w:t>
      </w:r>
      <w:proofErr w:type="spellEnd"/>
      <w:r w:rsidR="001A011F" w:rsidRPr="001A011F">
        <w:t xml:space="preserve"> </w:t>
      </w:r>
      <w:proofErr w:type="spellStart"/>
      <w:r w:rsidR="001A011F" w:rsidRPr="001A011F">
        <w:t>Рене</w:t>
      </w:r>
      <w:proofErr w:type="spellEnd"/>
      <w:r w:rsidR="001A011F" w:rsidRPr="001A011F">
        <w:t xml:space="preserve"> </w:t>
      </w:r>
      <w:proofErr w:type="spellStart"/>
      <w:r w:rsidR="001A011F" w:rsidRPr="001A011F">
        <w:t>Гарезу</w:t>
      </w:r>
      <w:proofErr w:type="spellEnd"/>
      <w:r w:rsidR="001A011F" w:rsidRPr="001A011F">
        <w:t xml:space="preserve"> на придбання (опосередковано через компанію «</w:t>
      </w:r>
      <w:proofErr w:type="spellStart"/>
      <w:r w:rsidR="001A011F" w:rsidRPr="001A011F">
        <w:t>Agartha</w:t>
      </w:r>
      <w:proofErr w:type="spellEnd"/>
      <w:r w:rsidR="001A011F" w:rsidRPr="001A011F">
        <w:t xml:space="preserve"> </w:t>
      </w:r>
      <w:proofErr w:type="spellStart"/>
      <w:r w:rsidR="001A011F" w:rsidRPr="001A011F">
        <w:t>Fund</w:t>
      </w:r>
      <w:proofErr w:type="spellEnd"/>
      <w:r w:rsidR="001A011F" w:rsidRPr="001A011F">
        <w:t xml:space="preserve"> L.P.»  (м. Абу-Дабі, ОАЕ)) частки у статутному капіталі приватного підприємства «ЗАСУЛЛЯ-5» (с. </w:t>
      </w:r>
      <w:proofErr w:type="spellStart"/>
      <w:r w:rsidR="001A011F" w:rsidRPr="001A011F">
        <w:t>Засулля</w:t>
      </w:r>
      <w:proofErr w:type="spellEnd"/>
      <w:r w:rsidR="001A011F" w:rsidRPr="001A011F">
        <w:t xml:space="preserve">, </w:t>
      </w:r>
      <w:proofErr w:type="spellStart"/>
      <w:r w:rsidR="001A011F" w:rsidRPr="001A011F">
        <w:t>Недригайлівський</w:t>
      </w:r>
      <w:proofErr w:type="spellEnd"/>
      <w:r w:rsidR="001A011F" w:rsidRPr="001A011F">
        <w:t xml:space="preserve"> р</w:t>
      </w:r>
      <w:r w:rsidR="00111C1A">
        <w:t>-</w:t>
      </w:r>
      <w:r w:rsidR="001A011F" w:rsidRPr="001A011F">
        <w:t>н, Сумська обл., ідентифікаційний код юридичної особи 34337657), що забезпечує перевищення 50 відсотків голосів у вищому органі управління товариства</w:t>
      </w:r>
      <w:r>
        <w:t>.</w:t>
      </w:r>
    </w:p>
    <w:p w:rsidR="00091288" w:rsidRDefault="00091288" w:rsidP="00E454E0">
      <w:pPr>
        <w:jc w:val="center"/>
      </w:pPr>
    </w:p>
    <w:p w:rsidR="00091288" w:rsidRDefault="00091288" w:rsidP="00E454E0">
      <w:pPr>
        <w:jc w:val="center"/>
      </w:pPr>
    </w:p>
    <w:p w:rsidR="00111C1A" w:rsidRDefault="00111C1A" w:rsidP="00111C1A">
      <w:pPr>
        <w:jc w:val="both"/>
      </w:pPr>
    </w:p>
    <w:p w:rsidR="002322D0" w:rsidRDefault="00BA0A79" w:rsidP="00111C1A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BD5" w:rsidRDefault="00843BD5">
      <w:r>
        <w:separator/>
      </w:r>
    </w:p>
  </w:endnote>
  <w:endnote w:type="continuationSeparator" w:id="0">
    <w:p w:rsidR="00843BD5" w:rsidRDefault="0084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BD5" w:rsidRDefault="00843BD5">
      <w:r>
        <w:separator/>
      </w:r>
    </w:p>
  </w:footnote>
  <w:footnote w:type="continuationSeparator" w:id="0">
    <w:p w:rsidR="00843BD5" w:rsidRDefault="00843B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2839" w:rsidRDefault="00CF28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</w:pPr>
  </w:p>
  <w:p w:rsidR="00CF2839" w:rsidRDefault="00CF2839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5FA1">
      <w:rPr>
        <w:rStyle w:val="a7"/>
        <w:noProof/>
      </w:rPr>
      <w:t>2</w:t>
    </w:r>
    <w:r>
      <w:rPr>
        <w:rStyle w:val="a7"/>
      </w:rPr>
      <w:fldChar w:fldCharType="end"/>
    </w:r>
  </w:p>
  <w:p w:rsidR="00CF2839" w:rsidRDefault="00CF2839">
    <w:pPr>
      <w:pStyle w:val="a5"/>
    </w:pPr>
  </w:p>
  <w:p w:rsidR="00CF2839" w:rsidRPr="00B82EE1" w:rsidRDefault="00CF2839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288"/>
    <w:rsid w:val="00091EE1"/>
    <w:rsid w:val="000A10E2"/>
    <w:rsid w:val="000B3026"/>
    <w:rsid w:val="000C3E10"/>
    <w:rsid w:val="000F22EF"/>
    <w:rsid w:val="001032DF"/>
    <w:rsid w:val="00111C1A"/>
    <w:rsid w:val="001236B9"/>
    <w:rsid w:val="001618C3"/>
    <w:rsid w:val="00191DB3"/>
    <w:rsid w:val="001A011F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93137"/>
    <w:rsid w:val="003A3FAB"/>
    <w:rsid w:val="003F3E7A"/>
    <w:rsid w:val="00452105"/>
    <w:rsid w:val="00493C59"/>
    <w:rsid w:val="004C4F75"/>
    <w:rsid w:val="004C5C9A"/>
    <w:rsid w:val="00501BD8"/>
    <w:rsid w:val="005153E3"/>
    <w:rsid w:val="00566984"/>
    <w:rsid w:val="00567EB0"/>
    <w:rsid w:val="00576638"/>
    <w:rsid w:val="005C664D"/>
    <w:rsid w:val="00602001"/>
    <w:rsid w:val="006330A0"/>
    <w:rsid w:val="00636C01"/>
    <w:rsid w:val="006741F7"/>
    <w:rsid w:val="006824EF"/>
    <w:rsid w:val="006C740E"/>
    <w:rsid w:val="006F5934"/>
    <w:rsid w:val="006F62E0"/>
    <w:rsid w:val="00712F9A"/>
    <w:rsid w:val="0071530F"/>
    <w:rsid w:val="007447EE"/>
    <w:rsid w:val="00796EAE"/>
    <w:rsid w:val="007A1BFF"/>
    <w:rsid w:val="007A6B86"/>
    <w:rsid w:val="007E5CFE"/>
    <w:rsid w:val="00817390"/>
    <w:rsid w:val="00835EBA"/>
    <w:rsid w:val="00843BD5"/>
    <w:rsid w:val="00843E56"/>
    <w:rsid w:val="0088014F"/>
    <w:rsid w:val="008A072E"/>
    <w:rsid w:val="008E33E5"/>
    <w:rsid w:val="009318B6"/>
    <w:rsid w:val="00956469"/>
    <w:rsid w:val="009C2318"/>
    <w:rsid w:val="009E3776"/>
    <w:rsid w:val="00A35BA7"/>
    <w:rsid w:val="00A552F5"/>
    <w:rsid w:val="00A934B3"/>
    <w:rsid w:val="00AA7C80"/>
    <w:rsid w:val="00AF5FEF"/>
    <w:rsid w:val="00B71CC6"/>
    <w:rsid w:val="00B86EAD"/>
    <w:rsid w:val="00BA0A79"/>
    <w:rsid w:val="00BA3FAC"/>
    <w:rsid w:val="00BD7358"/>
    <w:rsid w:val="00C048CB"/>
    <w:rsid w:val="00C322DA"/>
    <w:rsid w:val="00CC2AAC"/>
    <w:rsid w:val="00CE3756"/>
    <w:rsid w:val="00CF2839"/>
    <w:rsid w:val="00D171F1"/>
    <w:rsid w:val="00D275B1"/>
    <w:rsid w:val="00D634AA"/>
    <w:rsid w:val="00D7254A"/>
    <w:rsid w:val="00DA0E82"/>
    <w:rsid w:val="00DB6C21"/>
    <w:rsid w:val="00DC063A"/>
    <w:rsid w:val="00DD230A"/>
    <w:rsid w:val="00DD5FA1"/>
    <w:rsid w:val="00DE79F6"/>
    <w:rsid w:val="00DF5CDB"/>
    <w:rsid w:val="00E0281E"/>
    <w:rsid w:val="00E12FD7"/>
    <w:rsid w:val="00E454E0"/>
    <w:rsid w:val="00E67452"/>
    <w:rsid w:val="00E92CA8"/>
    <w:rsid w:val="00E93A91"/>
    <w:rsid w:val="00ED61AE"/>
    <w:rsid w:val="00EE09D0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2020-08-13T06:40:00Z</cp:lastPrinted>
  <dcterms:created xsi:type="dcterms:W3CDTF">2020-08-14T06:41:00Z</dcterms:created>
  <dcterms:modified xsi:type="dcterms:W3CDTF">2020-08-14T06:41:00Z</dcterms:modified>
</cp:coreProperties>
</file>