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75288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B2CE5" w:rsidRDefault="000F67C9" w:rsidP="003936F0">
      <w:pPr>
        <w:tabs>
          <w:tab w:val="left" w:leader="hyphen" w:pos="10206"/>
        </w:tabs>
        <w:jc w:val="center"/>
        <w:rPr>
          <w:b/>
        </w:rPr>
      </w:pPr>
    </w:p>
    <w:p w:rsidR="00BD3702" w:rsidRPr="00AB2CE5" w:rsidRDefault="00BD3702" w:rsidP="009675B9">
      <w:pPr>
        <w:tabs>
          <w:tab w:val="left" w:leader="hyphen" w:pos="10206"/>
        </w:tabs>
        <w:rPr>
          <w:bCs/>
        </w:rPr>
      </w:pPr>
    </w:p>
    <w:p w:rsidR="00F026B0" w:rsidRDefault="00AB2CE5" w:rsidP="00AB2CE5">
      <w:pPr>
        <w:tabs>
          <w:tab w:val="left" w:pos="4820"/>
          <w:tab w:val="left" w:leader="hyphen" w:pos="10206"/>
        </w:tabs>
      </w:pPr>
      <w:r>
        <w:rPr>
          <w:bCs/>
        </w:rPr>
        <w:t>17</w:t>
      </w:r>
      <w:r w:rsidR="0077541B">
        <w:rPr>
          <w:bCs/>
        </w:rPr>
        <w:t xml:space="preserve"> липня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>
        <w:t xml:space="preserve">     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441</w:t>
      </w:r>
      <w:r w:rsidR="007415A6">
        <w:t>-р</w:t>
      </w:r>
    </w:p>
    <w:p w:rsidR="00382440" w:rsidRPr="00AB2CE5" w:rsidRDefault="00382440" w:rsidP="003D2304">
      <w:pPr>
        <w:jc w:val="both"/>
        <w:rPr>
          <w:lang w:val="ru-RU"/>
        </w:rPr>
      </w:pPr>
    </w:p>
    <w:p w:rsidR="0063141E" w:rsidRPr="00AB2CE5" w:rsidRDefault="0063141E" w:rsidP="003D2304">
      <w:pPr>
        <w:jc w:val="both"/>
        <w:rPr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AB2CE5" w:rsidRDefault="007E5323" w:rsidP="002B4EA7">
      <w:pPr>
        <w:jc w:val="both"/>
      </w:pPr>
    </w:p>
    <w:p w:rsidR="00186751" w:rsidRPr="008078B0" w:rsidRDefault="00186751" w:rsidP="00186751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77541B" w:rsidRPr="00785406">
        <w:rPr>
          <w:szCs w:val="24"/>
        </w:rPr>
        <w:t>уповноваженого представника компанії «INTERGAL GROUP LIMITED» (м. Нікосія, Кіпр) і товариства з обмеженою відповідальністю «СТАР БІЛДІНГ» (далі – ТОВ «СТАР БІЛДІНГ») (м. Київ, Україна) про надання дозволу компанії «INTERGAL GROUP LIMITED» на придбання частки у статутному капіталі ТОВ «СТАР БІЛДІНГ»</w:t>
      </w:r>
      <w:r w:rsidR="008078B0" w:rsidRPr="008078B0">
        <w:t xml:space="preserve">, 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  <w:rPr>
          <w:i/>
          <w:u w:val="single"/>
        </w:rPr>
      </w:pPr>
      <w:r w:rsidRPr="00186751">
        <w:t>Концентрація полягає у придбанні компанією «</w:t>
      </w:r>
      <w:r w:rsidR="0077541B" w:rsidRPr="00785406">
        <w:rPr>
          <w:szCs w:val="24"/>
        </w:rPr>
        <w:t>INTERGAL GROUP LIMITED</w:t>
      </w:r>
      <w:r w:rsidRPr="00186751">
        <w:t xml:space="preserve">» </w:t>
      </w:r>
      <w:r w:rsidR="008D7F87" w:rsidRPr="008D7F87">
        <w:t>частки у статутному капіталі ТОВ «</w:t>
      </w:r>
      <w:r w:rsidR="0077541B" w:rsidRPr="00785406">
        <w:rPr>
          <w:szCs w:val="24"/>
        </w:rPr>
        <w:t>СТАР БІЛДІНГ</w:t>
      </w:r>
      <w:r w:rsidR="008D7F87" w:rsidRPr="008D7F87">
        <w:t>», що забезпечує перевищення 50 відсотків голосів у вищому органі управління товариства</w:t>
      </w:r>
      <w:r w:rsidR="008D7F87">
        <w:t>.</w:t>
      </w:r>
    </w:p>
    <w:p w:rsidR="00186751" w:rsidRPr="005558FC" w:rsidRDefault="00186751" w:rsidP="00186751">
      <w:pPr>
        <w:pStyle w:val="a3"/>
        <w:tabs>
          <w:tab w:val="left" w:pos="4862"/>
        </w:tabs>
        <w:rPr>
          <w:sz w:val="20"/>
        </w:rPr>
      </w:pPr>
    </w:p>
    <w:p w:rsidR="0063141E" w:rsidRPr="005558FC" w:rsidRDefault="0063141E" w:rsidP="00186751">
      <w:pPr>
        <w:pStyle w:val="a3"/>
        <w:tabs>
          <w:tab w:val="left" w:pos="4862"/>
        </w:tabs>
        <w:rPr>
          <w:sz w:val="20"/>
        </w:rPr>
      </w:pPr>
    </w:p>
    <w:p w:rsidR="00186751" w:rsidRP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702E84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sz w:val="16"/>
          <w:szCs w:val="16"/>
          <w:lang w:val="ru-RU"/>
        </w:rPr>
      </w:pPr>
    </w:p>
    <w:p w:rsidR="008078B0" w:rsidRDefault="0077541B" w:rsidP="008078B0">
      <w:pPr>
        <w:pStyle w:val="a3"/>
        <w:tabs>
          <w:tab w:val="left" w:pos="4862"/>
        </w:tabs>
        <w:ind w:firstLine="709"/>
        <w:rPr>
          <w:noProof w:val="0"/>
          <w:szCs w:val="24"/>
        </w:rPr>
      </w:pPr>
      <w:r w:rsidRPr="0077541B">
        <w:rPr>
          <w:rFonts w:eastAsia="Calibri"/>
          <w:szCs w:val="24"/>
          <w:lang w:eastAsia="en-US"/>
        </w:rPr>
        <w:t>ТОВ «СТАР БІЛДІНГ»</w:t>
      </w:r>
      <w:r w:rsidRPr="0077541B">
        <w:rPr>
          <w:rFonts w:eastAsia="Calibri"/>
          <w:b/>
          <w:szCs w:val="24"/>
          <w:lang w:eastAsia="en-US"/>
        </w:rPr>
        <w:t xml:space="preserve"> </w:t>
      </w:r>
      <w:r w:rsidRPr="0077541B">
        <w:rPr>
          <w:rFonts w:eastAsia="Calibri"/>
          <w:szCs w:val="24"/>
          <w:lang w:eastAsia="en-US"/>
        </w:rPr>
        <w:t>здійснює діяльність із: здавання в оренду комерційної нерухомості в межах міста Києва; будівництва та реконструкції нерухомості з метою подальшого продажу та зда</w:t>
      </w:r>
      <w:r w:rsidR="00AB2CE5">
        <w:rPr>
          <w:rFonts w:eastAsia="Calibri"/>
          <w:szCs w:val="24"/>
          <w:lang w:eastAsia="en-US"/>
        </w:rPr>
        <w:t>вання</w:t>
      </w:r>
      <w:r w:rsidRPr="0077541B">
        <w:rPr>
          <w:rFonts w:eastAsia="Calibri"/>
          <w:szCs w:val="24"/>
          <w:lang w:eastAsia="en-US"/>
        </w:rPr>
        <w:t xml:space="preserve"> в оренду; надання послуг з організації відділів продажу нерухомості в Україні; інвестиційну діяльність;</w:t>
      </w:r>
      <w:r w:rsidRPr="00785406">
        <w:rPr>
          <w:i/>
          <w:szCs w:val="24"/>
          <w:lang w:eastAsia="en-US"/>
        </w:rPr>
        <w:t xml:space="preserve"> </w:t>
      </w:r>
      <w:r w:rsidRPr="00785406">
        <w:rPr>
          <w:szCs w:val="24"/>
          <w:lang w:eastAsia="en-US"/>
        </w:rPr>
        <w:t>управління корпоративними правами</w:t>
      </w:r>
      <w:r w:rsidRPr="00785406">
        <w:rPr>
          <w:i/>
          <w:szCs w:val="24"/>
          <w:lang w:eastAsia="en-US"/>
        </w:rPr>
        <w:t xml:space="preserve"> </w:t>
      </w:r>
      <w:r>
        <w:rPr>
          <w:szCs w:val="24"/>
          <w:lang w:eastAsia="en-US"/>
        </w:rPr>
        <w:t>суб’єкта господарювання – резидента України</w:t>
      </w:r>
      <w:r w:rsidRPr="00785406">
        <w:rPr>
          <w:szCs w:val="24"/>
          <w:lang w:eastAsia="en-US"/>
        </w:rPr>
        <w:t>, як</w:t>
      </w:r>
      <w:r w:rsidR="00AB2CE5">
        <w:rPr>
          <w:szCs w:val="24"/>
          <w:lang w:eastAsia="en-US"/>
        </w:rPr>
        <w:t>ий</w:t>
      </w:r>
      <w:r w:rsidRPr="00785406">
        <w:rPr>
          <w:szCs w:val="24"/>
          <w:lang w:eastAsia="en-US"/>
        </w:rPr>
        <w:t xml:space="preserve"> здійснює діяльність із спільного інвестування та здавання в оренду комерційної нерухомості в межах міста Києва;</w:t>
      </w:r>
    </w:p>
    <w:p w:rsidR="00702E84" w:rsidRDefault="00702E84" w:rsidP="008078B0">
      <w:pPr>
        <w:pStyle w:val="a3"/>
        <w:tabs>
          <w:tab w:val="left" w:pos="4862"/>
        </w:tabs>
        <w:ind w:firstLine="709"/>
        <w:rPr>
          <w:noProof w:val="0"/>
          <w:sz w:val="16"/>
          <w:szCs w:val="16"/>
        </w:rPr>
      </w:pPr>
    </w:p>
    <w:p w:rsidR="0077541B" w:rsidRPr="00702E84" w:rsidRDefault="0077541B" w:rsidP="008078B0">
      <w:pPr>
        <w:pStyle w:val="a3"/>
        <w:tabs>
          <w:tab w:val="left" w:pos="4862"/>
        </w:tabs>
        <w:ind w:firstLine="709"/>
        <w:rPr>
          <w:noProof w:val="0"/>
          <w:sz w:val="16"/>
          <w:szCs w:val="16"/>
        </w:rPr>
      </w:pPr>
    </w:p>
    <w:p w:rsidR="0077541B" w:rsidRPr="0077541B" w:rsidRDefault="0077541B" w:rsidP="0077541B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77541B">
        <w:rPr>
          <w:lang w:eastAsia="en-US"/>
        </w:rPr>
        <w:t>компанія «INTERGAL GROUP LIMITED»</w:t>
      </w:r>
      <w:r w:rsidRPr="0077541B">
        <w:rPr>
          <w:b/>
          <w:lang w:eastAsia="en-US"/>
        </w:rPr>
        <w:t xml:space="preserve"> </w:t>
      </w:r>
      <w:r w:rsidRPr="0077541B">
        <w:rPr>
          <w:lang w:eastAsia="en-US"/>
        </w:rPr>
        <w:t>здійснює інвестиційну діяльність та не здійснює господарської діяльності на території України;</w:t>
      </w:r>
    </w:p>
    <w:p w:rsidR="0077541B" w:rsidRPr="0077541B" w:rsidRDefault="0077541B" w:rsidP="0077541B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77541B">
        <w:rPr>
          <w:lang w:eastAsia="en-US"/>
        </w:rPr>
        <w:t>компанія «INTERGAL GROUP LIMITED» по</w:t>
      </w:r>
      <w:r>
        <w:rPr>
          <w:lang w:eastAsia="en-US"/>
        </w:rPr>
        <w:t xml:space="preserve">в’язана відносинами контролю із </w:t>
      </w:r>
      <w:r w:rsidRPr="0077541B">
        <w:rPr>
          <w:lang w:eastAsia="en-US"/>
        </w:rPr>
        <w:t>суб’єкт</w:t>
      </w:r>
      <w:r>
        <w:rPr>
          <w:lang w:eastAsia="en-US"/>
        </w:rPr>
        <w:t>а</w:t>
      </w:r>
      <w:r w:rsidRPr="0077541B">
        <w:rPr>
          <w:lang w:eastAsia="en-US"/>
        </w:rPr>
        <w:t>м</w:t>
      </w:r>
      <w:r>
        <w:rPr>
          <w:lang w:eastAsia="en-US"/>
        </w:rPr>
        <w:t>и</w:t>
      </w:r>
      <w:r w:rsidRPr="0077541B">
        <w:rPr>
          <w:lang w:eastAsia="en-US"/>
        </w:rPr>
        <w:t xml:space="preserve"> господарювання – </w:t>
      </w:r>
      <w:r>
        <w:rPr>
          <w:lang w:eastAsia="en-US"/>
        </w:rPr>
        <w:t xml:space="preserve">резидентом та </w:t>
      </w:r>
      <w:r w:rsidRPr="0077541B">
        <w:rPr>
          <w:lang w:eastAsia="en-US"/>
        </w:rPr>
        <w:t>нерезидентом України, як</w:t>
      </w:r>
      <w:r>
        <w:rPr>
          <w:lang w:eastAsia="en-US"/>
        </w:rPr>
        <w:t>і</w:t>
      </w:r>
      <w:r w:rsidRPr="0077541B">
        <w:rPr>
          <w:lang w:eastAsia="en-US"/>
        </w:rPr>
        <w:t xml:space="preserve"> не здійсню</w:t>
      </w:r>
      <w:r>
        <w:rPr>
          <w:lang w:eastAsia="en-US"/>
        </w:rPr>
        <w:t>ють</w:t>
      </w:r>
      <w:r w:rsidRPr="0077541B">
        <w:rPr>
          <w:lang w:eastAsia="en-US"/>
        </w:rPr>
        <w:t xml:space="preserve"> господарської діяльності на території України;</w:t>
      </w:r>
    </w:p>
    <w:p w:rsidR="008D7F87" w:rsidRDefault="0077541B" w:rsidP="0077541B">
      <w:pPr>
        <w:pStyle w:val="a3"/>
        <w:tabs>
          <w:tab w:val="left" w:pos="4862"/>
        </w:tabs>
        <w:ind w:firstLine="709"/>
      </w:pPr>
      <w:r w:rsidRPr="0077541B">
        <w:rPr>
          <w:noProof w:val="0"/>
          <w:szCs w:val="24"/>
          <w:lang w:eastAsia="en-US"/>
        </w:rPr>
        <w:t>фізичною особою – громадянкою Кіпру</w:t>
      </w:r>
      <w:r w:rsidR="008078B0">
        <w:rPr>
          <w:noProof w:val="0"/>
          <w:szCs w:val="24"/>
        </w:rPr>
        <w:t>.</w:t>
      </w:r>
    </w:p>
    <w:p w:rsidR="008D7F87" w:rsidRPr="00186751" w:rsidRDefault="008D7F87" w:rsidP="006F57E8">
      <w:pPr>
        <w:pStyle w:val="a3"/>
        <w:tabs>
          <w:tab w:val="left" w:pos="4862"/>
        </w:tabs>
        <w:ind w:firstLine="709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86751">
        <w:lastRenderedPageBreak/>
        <w:t xml:space="preserve">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186751">
      <w:pPr>
        <w:pStyle w:val="a3"/>
        <w:ind w:firstLine="709"/>
      </w:pPr>
    </w:p>
    <w:p w:rsidR="0077541B" w:rsidRPr="0077541B" w:rsidRDefault="0077541B" w:rsidP="0077541B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77541B">
        <w:rPr>
          <w:szCs w:val="20"/>
          <w:lang w:eastAsia="uk-UA"/>
        </w:rPr>
        <w:t xml:space="preserve">Надати дозвіл </w:t>
      </w:r>
      <w:r w:rsidRPr="0077541B">
        <w:t>компанії «INTERGAL GROUP LIMITED» (м. Нікосія, Кіпр)</w:t>
      </w:r>
      <w:r w:rsidRPr="0077541B">
        <w:rPr>
          <w:szCs w:val="20"/>
          <w:lang w:eastAsia="uk-UA"/>
        </w:rPr>
        <w:t xml:space="preserve"> на придбання частки у статутному капіталі </w:t>
      </w:r>
      <w:r w:rsidRPr="0077541B">
        <w:t xml:space="preserve">товариства з обмеженою відповідальністю «СТАР БІЛДІНГ» (м. Київ, </w:t>
      </w:r>
      <w:r>
        <w:t>Україна,</w:t>
      </w:r>
      <w:r w:rsidRPr="0077541B">
        <w:t xml:space="preserve"> </w:t>
      </w:r>
      <w:r w:rsidRPr="00CA3E7A">
        <w:t xml:space="preserve">ідентифікаційний код юридичної особи </w:t>
      </w:r>
      <w:r w:rsidRPr="0077541B">
        <w:t>40026066)</w:t>
      </w:r>
      <w:r w:rsidRPr="0077541B">
        <w:rPr>
          <w:szCs w:val="20"/>
          <w:lang w:eastAsia="uk-UA"/>
        </w:rPr>
        <w:t>, що забезпечує перевищення 50 відсотків голосів у вищому органі управління товариства.</w:t>
      </w:r>
    </w:p>
    <w:p w:rsidR="0077541B" w:rsidRPr="00AB2CE5" w:rsidRDefault="0077541B" w:rsidP="00AC5E63">
      <w:pPr>
        <w:pStyle w:val="a3"/>
        <w:tabs>
          <w:tab w:val="left" w:pos="4862"/>
        </w:tabs>
        <w:ind w:firstLine="709"/>
        <w:rPr>
          <w:sz w:val="22"/>
          <w:szCs w:val="22"/>
        </w:rPr>
      </w:pPr>
    </w:p>
    <w:p w:rsidR="00EE50ED" w:rsidRPr="00AB2CE5" w:rsidRDefault="00EE50ED" w:rsidP="000C1EED">
      <w:pPr>
        <w:ind w:firstLine="561"/>
        <w:jc w:val="both"/>
        <w:rPr>
          <w:sz w:val="22"/>
          <w:szCs w:val="22"/>
        </w:rPr>
      </w:pPr>
    </w:p>
    <w:p w:rsidR="0063141E" w:rsidRPr="00AB2CE5" w:rsidRDefault="0063141E" w:rsidP="000C1EED">
      <w:pPr>
        <w:ind w:firstLine="561"/>
        <w:jc w:val="both"/>
        <w:rPr>
          <w:sz w:val="22"/>
          <w:szCs w:val="22"/>
        </w:rPr>
      </w:pPr>
    </w:p>
    <w:p w:rsidR="008078B0" w:rsidRPr="00AB2CE5" w:rsidRDefault="008078B0" w:rsidP="000C1EED">
      <w:pPr>
        <w:ind w:firstLine="561"/>
        <w:jc w:val="both"/>
        <w:rPr>
          <w:sz w:val="22"/>
          <w:szCs w:val="22"/>
        </w:rPr>
      </w:pPr>
    </w:p>
    <w:p w:rsidR="00851105" w:rsidRDefault="00AB2CE5" w:rsidP="000C1EED">
      <w:pPr>
        <w:jc w:val="both"/>
      </w:pPr>
      <w:r>
        <w:rPr>
          <w:lang w:val="ru-RU"/>
        </w:rPr>
        <w:t xml:space="preserve">В. о. </w:t>
      </w:r>
      <w:r w:rsidR="008543A7" w:rsidRPr="008543A7">
        <w:rPr>
          <w:lang w:val="ru-RU"/>
        </w:rPr>
        <w:t>Голов</w:t>
      </w:r>
      <w:r>
        <w:rPr>
          <w:lang w:val="ru-RU"/>
        </w:rPr>
        <w:t>и</w:t>
      </w:r>
      <w:r w:rsidR="008543A7" w:rsidRPr="008543A7">
        <w:rPr>
          <w:lang w:val="ru-RU"/>
        </w:rPr>
        <w:t xml:space="preserve"> </w:t>
      </w:r>
      <w:proofErr w:type="spellStart"/>
      <w:r w:rsidR="008543A7" w:rsidRPr="008543A7">
        <w:rPr>
          <w:lang w:val="ru-RU"/>
        </w:rPr>
        <w:t>Комітету</w:t>
      </w:r>
      <w:proofErr w:type="spellEnd"/>
      <w:r w:rsidR="008543A7" w:rsidRPr="008543A7">
        <w:rPr>
          <w:lang w:val="ru-RU"/>
        </w:rPr>
        <w:t xml:space="preserve">                                                                        </w:t>
      </w:r>
      <w:r>
        <w:rPr>
          <w:lang w:val="ru-RU"/>
        </w:rPr>
        <w:t xml:space="preserve">       </w:t>
      </w:r>
      <w:r w:rsidR="00354335">
        <w:rPr>
          <w:lang w:val="ru-RU"/>
        </w:rPr>
        <w:t xml:space="preserve">  </w:t>
      </w:r>
      <w:r w:rsidR="00DA6462">
        <w:rPr>
          <w:lang w:val="ru-RU"/>
        </w:rPr>
        <w:t>О</w:t>
      </w:r>
      <w:r w:rsidR="008543A7"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AB2CE5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6B" w:rsidRDefault="008D236B">
      <w:r>
        <w:separator/>
      </w:r>
    </w:p>
  </w:endnote>
  <w:endnote w:type="continuationSeparator" w:id="0">
    <w:p w:rsidR="008D236B" w:rsidRDefault="008D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6B" w:rsidRDefault="008D236B">
      <w:r>
        <w:separator/>
      </w:r>
    </w:p>
  </w:footnote>
  <w:footnote w:type="continuationSeparator" w:id="0">
    <w:p w:rsidR="008D236B" w:rsidRDefault="008D2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E7A" w:rsidRDefault="00CA3E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</w:pPr>
  </w:p>
  <w:p w:rsidR="00CA3E7A" w:rsidRDefault="00CA3E7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2888">
      <w:rPr>
        <w:rStyle w:val="a6"/>
        <w:noProof/>
      </w:rPr>
      <w:t>2</w:t>
    </w:r>
    <w:r>
      <w:rPr>
        <w:rStyle w:val="a6"/>
      </w:rPr>
      <w:fldChar w:fldCharType="end"/>
    </w:r>
  </w:p>
  <w:p w:rsidR="00CA3E7A" w:rsidRDefault="00CA3E7A">
    <w:pPr>
      <w:pStyle w:val="a5"/>
    </w:pPr>
  </w:p>
  <w:p w:rsidR="00CA3E7A" w:rsidRPr="00B82EE1" w:rsidRDefault="00CA3E7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335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96468"/>
    <w:rsid w:val="005A2D50"/>
    <w:rsid w:val="005A423F"/>
    <w:rsid w:val="005A4DB6"/>
    <w:rsid w:val="005B1B9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2888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C705A"/>
    <w:rsid w:val="008C74CE"/>
    <w:rsid w:val="008D22F1"/>
    <w:rsid w:val="008D236B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3BFD"/>
    <w:rsid w:val="00994CE2"/>
    <w:rsid w:val="00996639"/>
    <w:rsid w:val="009A3270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2CE5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0211"/>
    <w:rsid w:val="00FD2982"/>
    <w:rsid w:val="00FD4D07"/>
    <w:rsid w:val="00FD6DFE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2020-07-23T05:39:00Z</cp:lastPrinted>
  <dcterms:created xsi:type="dcterms:W3CDTF">2020-07-23T12:42:00Z</dcterms:created>
  <dcterms:modified xsi:type="dcterms:W3CDTF">2020-07-23T12:42:00Z</dcterms:modified>
</cp:coreProperties>
</file>