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1D2" w:rsidRPr="00795177" w:rsidRDefault="002F61D2" w:rsidP="002F61D2">
      <w:pPr>
        <w:jc w:val="center"/>
        <w:rPr>
          <w:b/>
          <w:bCs/>
          <w:color w:val="000000"/>
          <w:sz w:val="28"/>
          <w:szCs w:val="28"/>
        </w:rPr>
      </w:pPr>
      <w:bookmarkStart w:id="0" w:name="_GoBack"/>
      <w:bookmarkEnd w:id="0"/>
    </w:p>
    <w:tbl>
      <w:tblPr>
        <w:tblpPr w:leftFromText="180" w:rightFromText="180" w:vertAnchor="page" w:horzAnchor="margin" w:tblpY="1066"/>
        <w:tblW w:w="15672" w:type="dxa"/>
        <w:tblLook w:val="0000" w:firstRow="0" w:lastRow="0" w:firstColumn="0" w:lastColumn="0" w:noHBand="0" w:noVBand="0"/>
      </w:tblPr>
      <w:tblGrid>
        <w:gridCol w:w="9747"/>
        <w:gridCol w:w="5925"/>
      </w:tblGrid>
      <w:tr w:rsidR="002F61D2" w:rsidRPr="00727B46" w:rsidTr="00722174">
        <w:trPr>
          <w:trHeight w:val="707"/>
        </w:trPr>
        <w:tc>
          <w:tcPr>
            <w:tcW w:w="9747" w:type="dxa"/>
          </w:tcPr>
          <w:p w:rsidR="002F61D2" w:rsidRPr="00727B46" w:rsidRDefault="00A31B88" w:rsidP="00722174">
            <w:pPr>
              <w:jc w:val="center"/>
              <w:rPr>
                <w:color w:val="000000"/>
                <w:sz w:val="32"/>
                <w:szCs w:val="32"/>
              </w:rPr>
            </w:pPr>
            <w:r>
              <w:rPr>
                <w:noProof/>
                <w:color w:val="000000"/>
                <w:sz w:val="32"/>
                <w:szCs w:val="32"/>
                <w:lang w:val="ru-RU" w:eastAsia="ru-RU"/>
              </w:rPr>
              <w:drawing>
                <wp:inline distT="0" distB="0" distL="0" distR="0">
                  <wp:extent cx="609600" cy="6762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76275"/>
                          </a:xfrm>
                          <a:prstGeom prst="rect">
                            <a:avLst/>
                          </a:prstGeom>
                          <a:noFill/>
                          <a:ln>
                            <a:noFill/>
                          </a:ln>
                        </pic:spPr>
                      </pic:pic>
                    </a:graphicData>
                  </a:graphic>
                </wp:inline>
              </w:drawing>
            </w:r>
          </w:p>
          <w:p w:rsidR="002F61D2" w:rsidRPr="00727B46" w:rsidRDefault="002F61D2" w:rsidP="00722174">
            <w:pPr>
              <w:jc w:val="center"/>
              <w:rPr>
                <w:color w:val="000000"/>
                <w:sz w:val="16"/>
                <w:szCs w:val="16"/>
              </w:rPr>
            </w:pPr>
          </w:p>
          <w:p w:rsidR="002F61D2" w:rsidRPr="00727B46" w:rsidRDefault="002F61D2" w:rsidP="00722174">
            <w:pPr>
              <w:jc w:val="center"/>
              <w:rPr>
                <w:color w:val="000000"/>
                <w:sz w:val="32"/>
                <w:szCs w:val="32"/>
              </w:rPr>
            </w:pPr>
            <w:r w:rsidRPr="00727B46">
              <w:rPr>
                <w:b/>
                <w:bCs/>
                <w:color w:val="000000"/>
                <w:sz w:val="32"/>
                <w:szCs w:val="32"/>
              </w:rPr>
              <w:t>АНТИМОНОПОЛЬНИЙ   КОМІТЕТ   УКРАЇНИ</w:t>
            </w:r>
          </w:p>
        </w:tc>
        <w:tc>
          <w:tcPr>
            <w:tcW w:w="5925" w:type="dxa"/>
          </w:tcPr>
          <w:p w:rsidR="002F61D2" w:rsidRPr="00727B46" w:rsidRDefault="002F61D2" w:rsidP="00722174">
            <w:pPr>
              <w:jc w:val="both"/>
              <w:rPr>
                <w:color w:val="000000"/>
                <w:sz w:val="32"/>
                <w:szCs w:val="32"/>
              </w:rPr>
            </w:pPr>
          </w:p>
        </w:tc>
      </w:tr>
    </w:tbl>
    <w:p w:rsidR="002F61D2" w:rsidRPr="007A5695" w:rsidRDefault="002F61D2" w:rsidP="002F61D2">
      <w:pPr>
        <w:jc w:val="center"/>
        <w:rPr>
          <w:b/>
          <w:bCs/>
          <w:color w:val="000000"/>
        </w:rPr>
      </w:pPr>
      <w:r w:rsidRPr="007A5695">
        <w:rPr>
          <w:b/>
          <w:bCs/>
          <w:color w:val="000000"/>
        </w:rPr>
        <w:t>РІШЕННЯ</w:t>
      </w:r>
    </w:p>
    <w:p w:rsidR="002F61D2" w:rsidRPr="007A5695" w:rsidRDefault="002F61D2" w:rsidP="002F61D2">
      <w:pPr>
        <w:jc w:val="center"/>
        <w:rPr>
          <w:color w:val="000000"/>
        </w:rPr>
      </w:pPr>
    </w:p>
    <w:p w:rsidR="002F61D2" w:rsidRPr="007A5695" w:rsidRDefault="002F61D2" w:rsidP="002F61D2">
      <w:pPr>
        <w:jc w:val="center"/>
        <w:rPr>
          <w:color w:val="000000"/>
        </w:rPr>
      </w:pPr>
    </w:p>
    <w:p w:rsidR="002F61D2" w:rsidRPr="007A5695" w:rsidRDefault="008D595C" w:rsidP="002F61D2">
      <w:pPr>
        <w:jc w:val="both"/>
        <w:rPr>
          <w:color w:val="000000"/>
        </w:rPr>
      </w:pPr>
      <w:r w:rsidRPr="007A5695">
        <w:rPr>
          <w:color w:val="000000"/>
        </w:rPr>
        <w:t>21</w:t>
      </w:r>
      <w:r w:rsidR="002F61D2" w:rsidRPr="007A5695">
        <w:rPr>
          <w:color w:val="000000"/>
        </w:rPr>
        <w:t xml:space="preserve"> </w:t>
      </w:r>
      <w:r w:rsidRPr="007A5695">
        <w:rPr>
          <w:color w:val="000000"/>
        </w:rPr>
        <w:t>травня</w:t>
      </w:r>
      <w:r w:rsidR="002F61D2" w:rsidRPr="007A5695">
        <w:rPr>
          <w:color w:val="000000"/>
        </w:rPr>
        <w:t xml:space="preserve"> 2020 р.</w:t>
      </w:r>
      <w:r w:rsidR="002F61D2" w:rsidRPr="007A5695">
        <w:rPr>
          <w:color w:val="000000"/>
        </w:rPr>
        <w:tab/>
      </w:r>
      <w:r w:rsidR="002F61D2" w:rsidRPr="007A5695">
        <w:rPr>
          <w:color w:val="000000"/>
        </w:rPr>
        <w:tab/>
        <w:t xml:space="preserve">                            Київ</w:t>
      </w:r>
      <w:r w:rsidR="002F61D2" w:rsidRPr="007A5695">
        <w:rPr>
          <w:color w:val="000000"/>
        </w:rPr>
        <w:tab/>
      </w:r>
      <w:r w:rsidR="002F61D2" w:rsidRPr="007A5695">
        <w:rPr>
          <w:color w:val="000000"/>
        </w:rPr>
        <w:tab/>
      </w:r>
      <w:r w:rsidR="002F61D2" w:rsidRPr="007A5695">
        <w:rPr>
          <w:color w:val="000000"/>
        </w:rPr>
        <w:tab/>
        <w:t xml:space="preserve">                  № </w:t>
      </w:r>
      <w:r w:rsidRPr="007A5695">
        <w:rPr>
          <w:color w:val="000000"/>
        </w:rPr>
        <w:t>315</w:t>
      </w:r>
      <w:r w:rsidR="002F61D2" w:rsidRPr="007A5695">
        <w:rPr>
          <w:color w:val="000000"/>
        </w:rPr>
        <w:t>-р</w:t>
      </w:r>
    </w:p>
    <w:p w:rsidR="002F61D2" w:rsidRPr="007A5695" w:rsidRDefault="002F61D2" w:rsidP="002F61D2">
      <w:pPr>
        <w:rPr>
          <w:b/>
          <w:bCs/>
          <w:color w:val="000000"/>
        </w:rPr>
      </w:pPr>
    </w:p>
    <w:p w:rsidR="002F61D2" w:rsidRPr="007A5695" w:rsidRDefault="002F61D2" w:rsidP="002F61D2">
      <w:pPr>
        <w:rPr>
          <w:color w:val="000000"/>
        </w:rPr>
      </w:pPr>
      <w:r w:rsidRPr="007A5695">
        <w:rPr>
          <w:color w:val="000000"/>
        </w:rPr>
        <w:t xml:space="preserve">Про визнання підтримки суб’єктів </w:t>
      </w:r>
    </w:p>
    <w:p w:rsidR="002F61D2" w:rsidRPr="007A5695" w:rsidRDefault="002F61D2" w:rsidP="002F61D2">
      <w:pPr>
        <w:rPr>
          <w:color w:val="000000"/>
        </w:rPr>
      </w:pPr>
      <w:r w:rsidRPr="007A5695">
        <w:rPr>
          <w:color w:val="000000"/>
        </w:rPr>
        <w:t xml:space="preserve">господарювання, зазначеної у </w:t>
      </w:r>
    </w:p>
    <w:p w:rsidR="002F61D2" w:rsidRPr="007A5695" w:rsidRDefault="002F61D2" w:rsidP="002F61D2">
      <w:pPr>
        <w:rPr>
          <w:color w:val="000000"/>
        </w:rPr>
      </w:pPr>
      <w:r w:rsidRPr="007A5695">
        <w:rPr>
          <w:color w:val="000000"/>
        </w:rPr>
        <w:t>повідомленні, такою, що не є державною</w:t>
      </w:r>
    </w:p>
    <w:p w:rsidR="002F61D2" w:rsidRPr="007A5695" w:rsidRDefault="002F61D2" w:rsidP="002F61D2">
      <w:pPr>
        <w:rPr>
          <w:color w:val="000000"/>
        </w:rPr>
      </w:pPr>
      <w:r w:rsidRPr="007A5695">
        <w:rPr>
          <w:color w:val="000000"/>
        </w:rPr>
        <w:t>допомогою відповідно до Закону</w:t>
      </w:r>
    </w:p>
    <w:p w:rsidR="002F61D2" w:rsidRPr="007A5695" w:rsidRDefault="002F61D2" w:rsidP="002F61D2">
      <w:pPr>
        <w:ind w:firstLine="720"/>
        <w:jc w:val="both"/>
      </w:pPr>
    </w:p>
    <w:p w:rsidR="002F61D2" w:rsidRPr="007A5695" w:rsidRDefault="002F61D2" w:rsidP="002F61D2">
      <w:pPr>
        <w:ind w:firstLine="720"/>
        <w:jc w:val="both"/>
      </w:pPr>
      <w:r w:rsidRPr="007A5695">
        <w:t xml:space="preserve">Антимонопольний комітет України (далі – Комітет), розглянувши подання Департаменту моніторингу і контролю державної допомоги від </w:t>
      </w:r>
      <w:r w:rsidR="008D595C" w:rsidRPr="007A5695">
        <w:t>20</w:t>
      </w:r>
      <w:r w:rsidRPr="007A5695">
        <w:t>.</w:t>
      </w:r>
      <w:r w:rsidR="00EB774A" w:rsidRPr="007A5695">
        <w:t>05</w:t>
      </w:r>
      <w:r w:rsidRPr="007A5695">
        <w:t>.2020 № 500-01/</w:t>
      </w:r>
      <w:r w:rsidR="008D595C" w:rsidRPr="007A5695">
        <w:t>214</w:t>
      </w:r>
      <w:r w:rsidRPr="007A5695">
        <w:t xml:space="preserve">-п та повідомлення про нову державну допомогу, </w:t>
      </w:r>
      <w:r w:rsidR="00EB774A" w:rsidRPr="007A5695">
        <w:t xml:space="preserve">надіслане Управлінням екології та природних ресурсів виконавчого органу Київської міської ради (Київської міської державної адміністрації) за реєстраційним номером </w:t>
      </w:r>
      <w:r w:rsidR="007A5695" w:rsidRPr="007A5695">
        <w:t>у</w:t>
      </w:r>
      <w:r w:rsidR="00EB774A" w:rsidRPr="007A5695">
        <w:t xml:space="preserve"> базі даних 29402 (вх. № 201-ПДД/1</w:t>
      </w:r>
      <w:r w:rsidR="00EB774A" w:rsidRPr="007A5695">
        <w:br/>
        <w:t xml:space="preserve">від 04.03.2020) та </w:t>
      </w:r>
      <w:r w:rsidR="007A5695" w:rsidRPr="007A5695">
        <w:t>л</w:t>
      </w:r>
      <w:r w:rsidR="00EB774A" w:rsidRPr="007A5695">
        <w:t xml:space="preserve">ист </w:t>
      </w:r>
      <w:r w:rsidR="007A5695" w:rsidRPr="007A5695">
        <w:t>і</w:t>
      </w:r>
      <w:r w:rsidR="00EB774A" w:rsidRPr="007A5695">
        <w:t xml:space="preserve">з додатковою інформацією за реєстраційним номером </w:t>
      </w:r>
      <w:r w:rsidR="007A5695" w:rsidRPr="007A5695">
        <w:t>у</w:t>
      </w:r>
      <w:r w:rsidR="00EB774A" w:rsidRPr="007A5695">
        <w:t xml:space="preserve"> базі даних 50079 (вх. № 1297-ПДД/4 від 31.03.2020), щодо підтримки комунального підприємства по утриманню зелених Оболонського району м. Києва</w:t>
      </w:r>
      <w:r w:rsidRPr="007A5695">
        <w:t xml:space="preserve">, які було подано на виконання статті 9 Закону України «Про державну допомогу суб’єктам господарювання» та за формою, що передбачена додатком 1 до 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04.03.2016 № 2-рп та зареєстрованого в Міністерстві юстиції України 04 квітня 2016 року за № 501/28631 (із змінами, внесеними розпорядженням Антимонопольного комітету України від 13.09.2018 № 18-рп, зареєстрованим у </w:t>
      </w:r>
      <w:r w:rsidRPr="007A5695">
        <w:rPr>
          <w:rStyle w:val="rvts9"/>
          <w:color w:val="000000"/>
          <w:shd w:val="clear" w:color="auto" w:fill="FFFFFF"/>
        </w:rPr>
        <w:t>Міністерстві</w:t>
      </w:r>
      <w:r w:rsidRPr="007A5695">
        <w:rPr>
          <w:rStyle w:val="apple-converted-space"/>
          <w:color w:val="000000"/>
          <w:shd w:val="clear" w:color="auto" w:fill="FFFFFF"/>
        </w:rPr>
        <w:t xml:space="preserve"> </w:t>
      </w:r>
      <w:r w:rsidRPr="007A5695">
        <w:rPr>
          <w:rStyle w:val="rvts9"/>
          <w:color w:val="000000"/>
          <w:shd w:val="clear" w:color="auto" w:fill="FFFFFF"/>
        </w:rPr>
        <w:t>юстиції України</w:t>
      </w:r>
      <w:r w:rsidRPr="007A5695">
        <w:t xml:space="preserve"> 27 листопада 2018 року за № 1337/32789),</w:t>
      </w:r>
    </w:p>
    <w:p w:rsidR="002F61D2" w:rsidRPr="007A5695" w:rsidRDefault="002F61D2" w:rsidP="002F61D2">
      <w:pPr>
        <w:jc w:val="both"/>
        <w:rPr>
          <w:b/>
          <w:bCs/>
          <w:color w:val="000000"/>
        </w:rPr>
      </w:pPr>
    </w:p>
    <w:p w:rsidR="002F61D2" w:rsidRPr="007A5695" w:rsidRDefault="002F61D2" w:rsidP="002F61D2">
      <w:pPr>
        <w:jc w:val="center"/>
        <w:rPr>
          <w:b/>
          <w:bCs/>
          <w:color w:val="000000"/>
        </w:rPr>
      </w:pPr>
      <w:r w:rsidRPr="007A5695">
        <w:rPr>
          <w:b/>
          <w:bCs/>
          <w:color w:val="000000"/>
        </w:rPr>
        <w:t>ВСТАНОВИВ:</w:t>
      </w:r>
    </w:p>
    <w:p w:rsidR="00112D46" w:rsidRPr="007A5695" w:rsidRDefault="00112D46" w:rsidP="002F61D2">
      <w:pPr>
        <w:jc w:val="center"/>
        <w:rPr>
          <w:b/>
          <w:bCs/>
          <w:color w:val="000000"/>
        </w:rPr>
      </w:pPr>
    </w:p>
    <w:p w:rsidR="00EE3411" w:rsidRPr="007A5695" w:rsidRDefault="00EE3411" w:rsidP="00EE3411">
      <w:pPr>
        <w:numPr>
          <w:ilvl w:val="0"/>
          <w:numId w:val="19"/>
        </w:numPr>
        <w:spacing w:after="200"/>
        <w:ind w:left="426" w:hanging="426"/>
        <w:contextualSpacing/>
        <w:jc w:val="both"/>
        <w:rPr>
          <w:b/>
          <w:bCs/>
        </w:rPr>
      </w:pPr>
      <w:r w:rsidRPr="007A5695">
        <w:rPr>
          <w:b/>
          <w:bCs/>
        </w:rPr>
        <w:t>ПОРЯДОК ПОВІДОМЛЕННЯ ПРО ДЕРЖАВНУ ПІДТРИМКУ</w:t>
      </w:r>
    </w:p>
    <w:p w:rsidR="00EE3411" w:rsidRPr="007A5695" w:rsidRDefault="00EE3411" w:rsidP="00EE3411">
      <w:pPr>
        <w:pStyle w:val="a3"/>
        <w:numPr>
          <w:ilvl w:val="0"/>
          <w:numId w:val="20"/>
        </w:numPr>
        <w:ind w:left="426" w:hanging="426"/>
        <w:jc w:val="both"/>
      </w:pPr>
      <w:r w:rsidRPr="007A5695">
        <w:t>Листом за реєстраційним номером у базі даних 29402 (вх. № 201-ПДД/1</w:t>
      </w:r>
      <w:r w:rsidRPr="007A5695">
        <w:br/>
        <w:t>від 04.03.2020) Управління</w:t>
      </w:r>
      <w:r w:rsidR="007A5695" w:rsidRPr="007A5695">
        <w:t>м</w:t>
      </w:r>
      <w:r w:rsidRPr="007A5695">
        <w:t xml:space="preserve"> екології та природних ресурсів виконавчого органу Київської міської ради (Київської міської державної адміністрації) відповідно до пункту 2 розділу 9 Закону було подано повідомлення про нову державну допомогу (далі – Повідомлення).</w:t>
      </w:r>
    </w:p>
    <w:p w:rsidR="00EE3411" w:rsidRPr="007A5695" w:rsidRDefault="00EE3411" w:rsidP="00EE3411">
      <w:pPr>
        <w:pStyle w:val="a3"/>
        <w:ind w:left="426"/>
        <w:jc w:val="both"/>
      </w:pPr>
    </w:p>
    <w:p w:rsidR="00EE3411" w:rsidRPr="007A5695" w:rsidRDefault="00EE3411" w:rsidP="00EE3411">
      <w:pPr>
        <w:pStyle w:val="a3"/>
        <w:numPr>
          <w:ilvl w:val="0"/>
          <w:numId w:val="20"/>
        </w:numPr>
        <w:ind w:left="426" w:hanging="426"/>
        <w:jc w:val="both"/>
      </w:pPr>
      <w:r w:rsidRPr="007A5695">
        <w:t xml:space="preserve">Листом Комітету від 18.03.2020 № 500-29/06-3906 Повідомлення було залишено без руху й надано </w:t>
      </w:r>
      <w:proofErr w:type="spellStart"/>
      <w:r w:rsidRPr="007A5695">
        <w:t>тридцятиденний</w:t>
      </w:r>
      <w:proofErr w:type="spellEnd"/>
      <w:r w:rsidRPr="007A5695">
        <w:t xml:space="preserve"> строк для усунення недоліків та надання додаткової інформації.</w:t>
      </w:r>
    </w:p>
    <w:p w:rsidR="00EE3411" w:rsidRPr="007A5695" w:rsidRDefault="00EE3411" w:rsidP="00EE3411">
      <w:pPr>
        <w:pStyle w:val="a3"/>
        <w:ind w:left="0"/>
        <w:jc w:val="both"/>
      </w:pPr>
    </w:p>
    <w:p w:rsidR="00EE3411" w:rsidRPr="007A5695" w:rsidRDefault="00EE3411" w:rsidP="00EE3411">
      <w:pPr>
        <w:pStyle w:val="a3"/>
        <w:numPr>
          <w:ilvl w:val="0"/>
          <w:numId w:val="20"/>
        </w:numPr>
        <w:ind w:left="426" w:hanging="426"/>
        <w:jc w:val="both"/>
      </w:pPr>
      <w:r w:rsidRPr="007A5695">
        <w:t>Листом за реєстраційним номером у базі даних 50079 (вх. № 1297-ПДД/4</w:t>
      </w:r>
      <w:r w:rsidRPr="007A5695">
        <w:br/>
        <w:t>від 31.03.2020) Управління</w:t>
      </w:r>
      <w:r w:rsidR="007A5695" w:rsidRPr="007A5695">
        <w:t>м</w:t>
      </w:r>
      <w:r w:rsidRPr="007A5695">
        <w:t xml:space="preserve"> екології та природних ресурсів виконавчого органу Київської міської ради (Київської міської державної адміністрації)</w:t>
      </w:r>
      <w:r w:rsidR="007A5695" w:rsidRPr="007A5695">
        <w:t>,</w:t>
      </w:r>
      <w:r w:rsidRPr="007A5695">
        <w:t xml:space="preserve"> відповідно до пункту 2 розділу 9 Закону України «Про державну допомогу суб’єктам господарювання»</w:t>
      </w:r>
      <w:r w:rsidR="007A5695" w:rsidRPr="007A5695">
        <w:t>,</w:t>
      </w:r>
      <w:r w:rsidRPr="007A5695">
        <w:t xml:space="preserve"> було надано запитувану інформацію.</w:t>
      </w:r>
    </w:p>
    <w:p w:rsidR="00EE3411" w:rsidRPr="007A5695" w:rsidRDefault="00EE3411" w:rsidP="00112D46">
      <w:pPr>
        <w:pStyle w:val="a3"/>
        <w:ind w:left="426"/>
        <w:jc w:val="both"/>
      </w:pPr>
      <w:r w:rsidRPr="007A5695">
        <w:t>Повідомлення прийнято до розгляду 31.03.2020.</w:t>
      </w:r>
    </w:p>
    <w:p w:rsidR="00EE3411" w:rsidRPr="007A5695" w:rsidRDefault="00EE3411" w:rsidP="00EE3411">
      <w:pPr>
        <w:pStyle w:val="a3"/>
        <w:numPr>
          <w:ilvl w:val="0"/>
          <w:numId w:val="20"/>
        </w:numPr>
        <w:ind w:left="426" w:hanging="426"/>
        <w:jc w:val="both"/>
      </w:pPr>
      <w:r w:rsidRPr="007A5695">
        <w:lastRenderedPageBreak/>
        <w:t>Листом від 06.05.2020 № 077-2169 (вх. № 5-01/5742 від 07.05</w:t>
      </w:r>
      <w:r w:rsidR="00112D46" w:rsidRPr="007A5695">
        <w:t>.2020)</w:t>
      </w:r>
      <w:r w:rsidR="00112D46" w:rsidRPr="007A5695">
        <w:br/>
        <w:t>(далі – Лист</w:t>
      </w:r>
      <w:r w:rsidRPr="007A5695">
        <w:t>) Управлінням екології та природних ресурсів виконавчого органу Київської міської ради (Київської міської державної адміністрації) надано додаткову інформацію до Повідомлення.</w:t>
      </w:r>
    </w:p>
    <w:p w:rsidR="00EE3411" w:rsidRPr="007A5695" w:rsidRDefault="00EE3411" w:rsidP="00EE3411">
      <w:pPr>
        <w:pStyle w:val="rvps2"/>
        <w:spacing w:before="0" w:beforeAutospacing="0" w:after="0" w:afterAutospacing="0"/>
        <w:ind w:left="360"/>
        <w:jc w:val="both"/>
        <w:rPr>
          <w:lang w:val="uk-UA"/>
        </w:rPr>
      </w:pPr>
    </w:p>
    <w:p w:rsidR="00EE3411" w:rsidRPr="007A5695" w:rsidRDefault="00EE3411" w:rsidP="00EE3411">
      <w:pPr>
        <w:numPr>
          <w:ilvl w:val="0"/>
          <w:numId w:val="19"/>
        </w:numPr>
        <w:spacing w:after="200"/>
        <w:ind w:left="426" w:hanging="426"/>
        <w:contextualSpacing/>
        <w:jc w:val="both"/>
        <w:rPr>
          <w:b/>
          <w:bCs/>
        </w:rPr>
      </w:pPr>
      <w:r w:rsidRPr="007A5695">
        <w:rPr>
          <w:b/>
          <w:bCs/>
        </w:rPr>
        <w:t>ВІДОМОСТІ ТА ІНФОРМАЦІЯ ВІД НАДАВАЧА ДЕРЖАВНОЇ ПІДТРИМКИ</w:t>
      </w:r>
    </w:p>
    <w:p w:rsidR="00EE3411" w:rsidRPr="007A5695" w:rsidRDefault="00EE3411" w:rsidP="00EE3411">
      <w:pPr>
        <w:jc w:val="both"/>
        <w:rPr>
          <w:b/>
          <w:bCs/>
          <w:color w:val="000000"/>
        </w:rPr>
      </w:pPr>
    </w:p>
    <w:p w:rsidR="00EE3411" w:rsidRPr="007A5695" w:rsidRDefault="00EE3411" w:rsidP="00EE3411">
      <w:pPr>
        <w:pStyle w:val="rvps2"/>
        <w:numPr>
          <w:ilvl w:val="1"/>
          <w:numId w:val="21"/>
        </w:numPr>
        <w:spacing w:before="0" w:beforeAutospacing="0" w:after="0" w:afterAutospacing="0"/>
        <w:ind w:left="426" w:hanging="426"/>
        <w:jc w:val="both"/>
        <w:rPr>
          <w:b/>
          <w:bCs/>
          <w:color w:val="000000"/>
          <w:lang w:val="uk-UA" w:eastAsia="uk-UA"/>
        </w:rPr>
      </w:pPr>
      <w:r w:rsidRPr="007A5695">
        <w:rPr>
          <w:b/>
          <w:bCs/>
          <w:color w:val="000000"/>
          <w:lang w:val="uk-UA" w:eastAsia="uk-UA"/>
        </w:rPr>
        <w:t xml:space="preserve">Надавач </w:t>
      </w:r>
      <w:proofErr w:type="spellStart"/>
      <w:r w:rsidRPr="007A5695">
        <w:rPr>
          <w:b/>
        </w:rPr>
        <w:t>державної</w:t>
      </w:r>
      <w:proofErr w:type="spellEnd"/>
      <w:r w:rsidRPr="007A5695">
        <w:rPr>
          <w:b/>
        </w:rPr>
        <w:t xml:space="preserve"> </w:t>
      </w:r>
      <w:proofErr w:type="spellStart"/>
      <w:r w:rsidRPr="007A5695">
        <w:rPr>
          <w:b/>
          <w:lang w:val="uk-UA"/>
        </w:rPr>
        <w:t>підтримк</w:t>
      </w:r>
      <w:proofErr w:type="spellEnd"/>
      <w:r w:rsidRPr="007A5695">
        <w:rPr>
          <w:b/>
        </w:rPr>
        <w:t>и</w:t>
      </w:r>
    </w:p>
    <w:p w:rsidR="00EE3411" w:rsidRPr="007A5695" w:rsidRDefault="00EE3411" w:rsidP="00EE3411">
      <w:pPr>
        <w:pStyle w:val="rvps2"/>
        <w:spacing w:before="0" w:beforeAutospacing="0" w:after="0" w:afterAutospacing="0"/>
        <w:ind w:left="426"/>
        <w:jc w:val="both"/>
        <w:rPr>
          <w:b/>
          <w:bCs/>
          <w:color w:val="000000"/>
          <w:lang w:val="uk-UA" w:eastAsia="uk-UA"/>
        </w:rPr>
      </w:pPr>
    </w:p>
    <w:p w:rsidR="00EE3411" w:rsidRPr="007A5695" w:rsidRDefault="00EE3411" w:rsidP="00EE3411">
      <w:pPr>
        <w:pStyle w:val="rvps2"/>
        <w:numPr>
          <w:ilvl w:val="0"/>
          <w:numId w:val="2"/>
        </w:numPr>
        <w:tabs>
          <w:tab w:val="num" w:pos="360"/>
        </w:tabs>
        <w:spacing w:before="0" w:beforeAutospacing="0" w:after="0" w:afterAutospacing="0"/>
        <w:ind w:left="426" w:hanging="426"/>
        <w:jc w:val="both"/>
        <w:rPr>
          <w:lang w:val="uk-UA"/>
        </w:rPr>
      </w:pPr>
      <w:r w:rsidRPr="007A5695">
        <w:rPr>
          <w:lang w:val="uk-UA"/>
        </w:rPr>
        <w:t>Управлінням екології та природних ресурсів виконавчого органу Київської міської ради (Київської міської державної адміністрації) (далі – Надавач) (04080, м. Київ,</w:t>
      </w:r>
      <w:r w:rsidRPr="007A5695">
        <w:rPr>
          <w:lang w:val="uk-UA"/>
        </w:rPr>
        <w:br/>
        <w:t>вул. Турівська, 28, ідентифікаційний код юридичної особи 41819431).</w:t>
      </w:r>
    </w:p>
    <w:p w:rsidR="00EE3411" w:rsidRPr="007A5695" w:rsidRDefault="00EE3411" w:rsidP="00EE3411">
      <w:pPr>
        <w:autoSpaceDE w:val="0"/>
        <w:autoSpaceDN w:val="0"/>
        <w:adjustRightInd w:val="0"/>
        <w:ind w:left="426"/>
        <w:jc w:val="both"/>
        <w:rPr>
          <w:rFonts w:eastAsia="Calibri"/>
          <w:lang w:eastAsia="ru-RU"/>
        </w:rPr>
      </w:pPr>
    </w:p>
    <w:p w:rsidR="00EE3411" w:rsidRPr="007A5695" w:rsidRDefault="00EE3411" w:rsidP="00EE3411">
      <w:pPr>
        <w:pStyle w:val="rvps2"/>
        <w:numPr>
          <w:ilvl w:val="1"/>
          <w:numId w:val="21"/>
        </w:numPr>
        <w:spacing w:before="0" w:beforeAutospacing="0" w:after="0" w:afterAutospacing="0"/>
        <w:ind w:left="426" w:hanging="426"/>
        <w:jc w:val="both"/>
        <w:rPr>
          <w:b/>
          <w:bCs/>
          <w:color w:val="000000"/>
          <w:lang w:val="uk-UA" w:eastAsia="uk-UA"/>
        </w:rPr>
      </w:pPr>
      <w:r w:rsidRPr="007A5695">
        <w:rPr>
          <w:b/>
          <w:bCs/>
          <w:color w:val="000000"/>
          <w:lang w:val="uk-UA" w:eastAsia="uk-UA"/>
        </w:rPr>
        <w:t xml:space="preserve">Отримувач </w:t>
      </w:r>
      <w:r w:rsidR="007A5695" w:rsidRPr="007A5695">
        <w:rPr>
          <w:b/>
          <w:lang w:val="uk-UA"/>
        </w:rPr>
        <w:t>державної</w:t>
      </w:r>
      <w:r w:rsidRPr="007A5695">
        <w:rPr>
          <w:b/>
          <w:lang w:val="uk-UA"/>
        </w:rPr>
        <w:t xml:space="preserve"> підтримки</w:t>
      </w:r>
    </w:p>
    <w:p w:rsidR="00EE3411" w:rsidRPr="007A5695" w:rsidRDefault="00EE3411" w:rsidP="00EE3411">
      <w:pPr>
        <w:pStyle w:val="rvps2"/>
        <w:spacing w:before="0" w:beforeAutospacing="0" w:after="0" w:afterAutospacing="0"/>
        <w:ind w:left="426"/>
        <w:jc w:val="both"/>
        <w:rPr>
          <w:b/>
          <w:bCs/>
          <w:color w:val="000000"/>
          <w:lang w:val="uk-UA" w:eastAsia="uk-UA"/>
        </w:rPr>
      </w:pPr>
    </w:p>
    <w:p w:rsidR="00EE3411" w:rsidRPr="007A5695" w:rsidRDefault="00EE3411" w:rsidP="00EE3411">
      <w:pPr>
        <w:pStyle w:val="rvps2"/>
        <w:numPr>
          <w:ilvl w:val="0"/>
          <w:numId w:val="2"/>
        </w:numPr>
        <w:tabs>
          <w:tab w:val="num" w:pos="360"/>
        </w:tabs>
        <w:spacing w:before="0" w:beforeAutospacing="0" w:after="0" w:afterAutospacing="0"/>
        <w:ind w:left="426" w:hanging="426"/>
        <w:jc w:val="both"/>
        <w:rPr>
          <w:lang w:val="uk-UA" w:eastAsia="uk-UA"/>
        </w:rPr>
      </w:pPr>
      <w:r w:rsidRPr="007A5695">
        <w:rPr>
          <w:lang w:val="uk-UA"/>
        </w:rPr>
        <w:t>Комунальн</w:t>
      </w:r>
      <w:r w:rsidR="00112D46" w:rsidRPr="007A5695">
        <w:rPr>
          <w:lang w:val="uk-UA"/>
        </w:rPr>
        <w:t>е</w:t>
      </w:r>
      <w:r w:rsidRPr="007A5695">
        <w:rPr>
          <w:lang w:val="uk-UA"/>
        </w:rPr>
        <w:t xml:space="preserve"> підприємств</w:t>
      </w:r>
      <w:r w:rsidR="00112D46" w:rsidRPr="007A5695">
        <w:rPr>
          <w:lang w:val="uk-UA"/>
        </w:rPr>
        <w:t>о</w:t>
      </w:r>
      <w:r w:rsidRPr="007A5695">
        <w:rPr>
          <w:lang w:val="uk-UA"/>
        </w:rPr>
        <w:t xml:space="preserve"> по утриманню зелени</w:t>
      </w:r>
      <w:r w:rsidR="007A5695" w:rsidRPr="007A5695">
        <w:rPr>
          <w:lang w:val="uk-UA"/>
        </w:rPr>
        <w:t>х насаджень Оболонського району</w:t>
      </w:r>
      <w:r w:rsidR="007A5695" w:rsidRPr="007A5695">
        <w:rPr>
          <w:lang w:val="uk-UA"/>
        </w:rPr>
        <w:br/>
      </w:r>
      <w:r w:rsidRPr="007A5695">
        <w:rPr>
          <w:lang w:val="uk-UA"/>
        </w:rPr>
        <w:t>м. Києва (далі – КП УЗН Оболонського району, О</w:t>
      </w:r>
      <w:r w:rsidR="007A5695" w:rsidRPr="007A5695">
        <w:rPr>
          <w:lang w:val="uk-UA"/>
        </w:rPr>
        <w:t>тримувач, Підприємство) (04073,</w:t>
      </w:r>
      <w:r w:rsidR="007A5695" w:rsidRPr="007A5695">
        <w:rPr>
          <w:lang w:val="uk-UA"/>
        </w:rPr>
        <w:br/>
      </w:r>
      <w:r w:rsidRPr="007A5695">
        <w:rPr>
          <w:lang w:val="uk-UA"/>
        </w:rPr>
        <w:t xml:space="preserve">м. Київ, </w:t>
      </w:r>
      <w:r w:rsidR="007A5695" w:rsidRPr="007A5695">
        <w:rPr>
          <w:lang w:val="uk-UA"/>
        </w:rPr>
        <w:t>просп.</w:t>
      </w:r>
      <w:r w:rsidRPr="007A5695">
        <w:rPr>
          <w:lang w:val="uk-UA"/>
        </w:rPr>
        <w:t xml:space="preserve"> Степана Бандери, 26 а, ідентифікаційний код юридичної особи 37445395).</w:t>
      </w:r>
    </w:p>
    <w:p w:rsidR="00EE3411" w:rsidRPr="007A5695" w:rsidRDefault="00EE3411" w:rsidP="00EE3411">
      <w:pPr>
        <w:pStyle w:val="rvps2"/>
        <w:spacing w:before="0" w:beforeAutospacing="0" w:after="0" w:afterAutospacing="0"/>
        <w:jc w:val="both"/>
        <w:rPr>
          <w:lang w:val="uk-UA" w:eastAsia="uk-UA"/>
        </w:rPr>
      </w:pPr>
    </w:p>
    <w:p w:rsidR="00EE3411" w:rsidRPr="007A5695" w:rsidRDefault="00EE3411" w:rsidP="00EE3411">
      <w:pPr>
        <w:pStyle w:val="rvps2"/>
        <w:numPr>
          <w:ilvl w:val="1"/>
          <w:numId w:val="21"/>
        </w:numPr>
        <w:spacing w:before="0" w:beforeAutospacing="0" w:after="0" w:afterAutospacing="0"/>
        <w:ind w:left="426" w:hanging="426"/>
        <w:jc w:val="both"/>
        <w:rPr>
          <w:b/>
          <w:bCs/>
          <w:color w:val="000000"/>
          <w:lang w:val="uk-UA" w:eastAsia="uk-UA"/>
        </w:rPr>
      </w:pPr>
      <w:r w:rsidRPr="007A5695">
        <w:rPr>
          <w:b/>
          <w:bCs/>
          <w:color w:val="000000"/>
          <w:lang w:val="uk-UA" w:eastAsia="uk-UA"/>
        </w:rPr>
        <w:t xml:space="preserve">Мета (ціль) </w:t>
      </w:r>
      <w:r w:rsidRPr="007A5695">
        <w:rPr>
          <w:b/>
          <w:lang w:val="uk-UA"/>
        </w:rPr>
        <w:t>державної підтримки</w:t>
      </w:r>
    </w:p>
    <w:p w:rsidR="00EE3411" w:rsidRPr="007A5695" w:rsidRDefault="00EE3411" w:rsidP="00EE3411">
      <w:pPr>
        <w:pStyle w:val="rvps2"/>
        <w:spacing w:before="0" w:beforeAutospacing="0" w:after="0" w:afterAutospacing="0"/>
        <w:ind w:left="426"/>
        <w:jc w:val="both"/>
        <w:rPr>
          <w:b/>
          <w:bCs/>
          <w:color w:val="000000"/>
          <w:lang w:val="uk-UA" w:eastAsia="uk-UA"/>
        </w:rPr>
      </w:pPr>
    </w:p>
    <w:p w:rsidR="00EE3411" w:rsidRPr="007A5695" w:rsidRDefault="00EE3411" w:rsidP="00EE3411">
      <w:pPr>
        <w:pStyle w:val="rvps2"/>
        <w:numPr>
          <w:ilvl w:val="0"/>
          <w:numId w:val="2"/>
        </w:numPr>
        <w:tabs>
          <w:tab w:val="num" w:pos="360"/>
        </w:tabs>
        <w:spacing w:before="0" w:beforeAutospacing="0" w:after="0" w:afterAutospacing="0"/>
        <w:ind w:left="426" w:hanging="426"/>
        <w:jc w:val="both"/>
        <w:rPr>
          <w:lang w:val="uk-UA"/>
        </w:rPr>
      </w:pPr>
      <w:r w:rsidRPr="007A5695">
        <w:rPr>
          <w:lang w:val="uk-UA"/>
        </w:rPr>
        <w:t>Збереження та благоустрій навколишнього середовища.</w:t>
      </w:r>
    </w:p>
    <w:p w:rsidR="00EE3411" w:rsidRPr="007A5695" w:rsidRDefault="00EE3411" w:rsidP="00EE3411">
      <w:pPr>
        <w:pStyle w:val="rvps2"/>
        <w:spacing w:before="0" w:beforeAutospacing="0" w:after="0" w:afterAutospacing="0"/>
        <w:ind w:left="426"/>
        <w:jc w:val="both"/>
        <w:rPr>
          <w:lang w:val="uk-UA"/>
        </w:rPr>
      </w:pPr>
    </w:p>
    <w:p w:rsidR="00EE3411" w:rsidRPr="007A5695" w:rsidRDefault="00EE3411" w:rsidP="00EE3411">
      <w:pPr>
        <w:pStyle w:val="rvps2"/>
        <w:numPr>
          <w:ilvl w:val="1"/>
          <w:numId w:val="21"/>
        </w:numPr>
        <w:spacing w:before="0" w:beforeAutospacing="0" w:after="0" w:afterAutospacing="0"/>
        <w:ind w:left="426" w:hanging="426"/>
        <w:jc w:val="both"/>
        <w:rPr>
          <w:b/>
          <w:bCs/>
          <w:color w:val="000000"/>
          <w:lang w:val="uk-UA" w:eastAsia="uk-UA"/>
        </w:rPr>
      </w:pPr>
      <w:r w:rsidRPr="007A5695">
        <w:rPr>
          <w:b/>
          <w:bCs/>
          <w:color w:val="000000"/>
          <w:lang w:val="uk-UA" w:eastAsia="uk-UA"/>
        </w:rPr>
        <w:t>Очікуваний результат</w:t>
      </w:r>
    </w:p>
    <w:p w:rsidR="00EE3411" w:rsidRPr="007A5695" w:rsidRDefault="00EE3411" w:rsidP="00EE3411">
      <w:pPr>
        <w:pStyle w:val="rvps2"/>
        <w:spacing w:before="0" w:beforeAutospacing="0" w:after="0" w:afterAutospacing="0"/>
        <w:ind w:left="426"/>
        <w:jc w:val="both"/>
        <w:rPr>
          <w:b/>
          <w:bCs/>
          <w:color w:val="000000"/>
          <w:lang w:val="uk-UA" w:eastAsia="uk-UA"/>
        </w:rPr>
      </w:pPr>
    </w:p>
    <w:p w:rsidR="00EE3411" w:rsidRPr="007A5695" w:rsidRDefault="00EE3411" w:rsidP="00EE3411">
      <w:pPr>
        <w:pStyle w:val="rvps2"/>
        <w:numPr>
          <w:ilvl w:val="0"/>
          <w:numId w:val="2"/>
        </w:numPr>
        <w:tabs>
          <w:tab w:val="num" w:pos="360"/>
        </w:tabs>
        <w:spacing w:before="0" w:beforeAutospacing="0" w:after="0" w:afterAutospacing="0"/>
        <w:ind w:left="426" w:hanging="426"/>
        <w:jc w:val="both"/>
        <w:rPr>
          <w:lang w:val="uk-UA"/>
        </w:rPr>
      </w:pPr>
      <w:r w:rsidRPr="007A5695">
        <w:rPr>
          <w:lang w:val="uk-UA"/>
        </w:rPr>
        <w:t>Забезпечення умов сталого економічного та соціального розвитку міста Києва шляхом реалізації пріоритетних заходів щодо охорони довкілля, раціонального використання природних ресурсів, забезпечення екологічної безпеки життєдіяльності населення, столичних стандартів благоустрою, контролю за їх дотриманням, сприяння вирішенню низки завдань, що покращать санітарний та екологічний стан міста, забезпечать розвиток та трансформацію міського середовища до європейських стандартів благоустрою.</w:t>
      </w:r>
    </w:p>
    <w:p w:rsidR="00EE3411" w:rsidRPr="007A5695" w:rsidRDefault="00EE3411" w:rsidP="00EE3411">
      <w:pPr>
        <w:pStyle w:val="rvps2"/>
        <w:spacing w:before="0" w:beforeAutospacing="0" w:after="0" w:afterAutospacing="0"/>
        <w:jc w:val="both"/>
        <w:rPr>
          <w:lang w:val="uk-UA" w:eastAsia="uk-UA"/>
        </w:rPr>
      </w:pPr>
    </w:p>
    <w:p w:rsidR="00EE3411" w:rsidRPr="007A5695" w:rsidRDefault="00EE3411" w:rsidP="00EE3411">
      <w:pPr>
        <w:pStyle w:val="rvps2"/>
        <w:numPr>
          <w:ilvl w:val="1"/>
          <w:numId w:val="21"/>
        </w:numPr>
        <w:spacing w:before="0" w:beforeAutospacing="0" w:after="0" w:afterAutospacing="0"/>
        <w:ind w:left="426" w:hanging="426"/>
        <w:jc w:val="both"/>
        <w:rPr>
          <w:b/>
          <w:bCs/>
          <w:color w:val="000000"/>
          <w:lang w:val="uk-UA" w:eastAsia="uk-UA"/>
        </w:rPr>
      </w:pPr>
      <w:r w:rsidRPr="007A5695">
        <w:rPr>
          <w:b/>
          <w:bCs/>
          <w:color w:val="000000"/>
          <w:lang w:val="uk-UA" w:eastAsia="uk-UA"/>
        </w:rPr>
        <w:t xml:space="preserve">Форма </w:t>
      </w:r>
      <w:proofErr w:type="spellStart"/>
      <w:r w:rsidRPr="007A5695">
        <w:rPr>
          <w:b/>
        </w:rPr>
        <w:t>державної</w:t>
      </w:r>
      <w:proofErr w:type="spellEnd"/>
      <w:r w:rsidRPr="007A5695">
        <w:rPr>
          <w:b/>
        </w:rPr>
        <w:t xml:space="preserve"> </w:t>
      </w:r>
      <w:proofErr w:type="spellStart"/>
      <w:r w:rsidRPr="007A5695">
        <w:rPr>
          <w:b/>
          <w:lang w:val="uk-UA"/>
        </w:rPr>
        <w:t>підтримк</w:t>
      </w:r>
      <w:proofErr w:type="spellEnd"/>
      <w:r w:rsidRPr="007A5695">
        <w:rPr>
          <w:b/>
        </w:rPr>
        <w:t>и</w:t>
      </w:r>
    </w:p>
    <w:p w:rsidR="00EE3411" w:rsidRPr="007A5695" w:rsidRDefault="00EE3411" w:rsidP="00EE3411">
      <w:pPr>
        <w:pStyle w:val="rvps2"/>
        <w:spacing w:before="0" w:beforeAutospacing="0" w:after="0" w:afterAutospacing="0"/>
        <w:ind w:left="426"/>
        <w:jc w:val="both"/>
        <w:rPr>
          <w:b/>
          <w:bCs/>
          <w:color w:val="000000"/>
          <w:lang w:val="uk-UA" w:eastAsia="uk-UA"/>
        </w:rPr>
      </w:pPr>
    </w:p>
    <w:p w:rsidR="00EE3411" w:rsidRPr="007A5695" w:rsidRDefault="00EE3411" w:rsidP="00EE3411">
      <w:pPr>
        <w:pStyle w:val="rvps2"/>
        <w:numPr>
          <w:ilvl w:val="0"/>
          <w:numId w:val="2"/>
        </w:numPr>
        <w:tabs>
          <w:tab w:val="num" w:pos="360"/>
        </w:tabs>
        <w:spacing w:before="0" w:beforeAutospacing="0" w:after="0" w:afterAutospacing="0"/>
        <w:ind w:left="426" w:hanging="426"/>
        <w:jc w:val="both"/>
        <w:rPr>
          <w:lang w:val="uk-UA" w:eastAsia="uk-UA"/>
        </w:rPr>
      </w:pPr>
      <w:r w:rsidRPr="007A5695">
        <w:rPr>
          <w:lang w:val="uk-UA" w:eastAsia="uk-UA"/>
        </w:rPr>
        <w:t>Субсидія.</w:t>
      </w:r>
    </w:p>
    <w:p w:rsidR="00EE3411" w:rsidRPr="007A5695" w:rsidRDefault="00EE3411" w:rsidP="00EE3411">
      <w:pPr>
        <w:pStyle w:val="rvps2"/>
        <w:spacing w:before="0" w:beforeAutospacing="0" w:after="0" w:afterAutospacing="0"/>
        <w:jc w:val="both"/>
        <w:rPr>
          <w:lang w:val="uk-UA" w:eastAsia="uk-UA"/>
        </w:rPr>
      </w:pPr>
    </w:p>
    <w:p w:rsidR="00EE3411" w:rsidRPr="007A5695" w:rsidRDefault="00EE3411" w:rsidP="00EE3411">
      <w:pPr>
        <w:pStyle w:val="rvps2"/>
        <w:numPr>
          <w:ilvl w:val="1"/>
          <w:numId w:val="21"/>
        </w:numPr>
        <w:spacing w:before="0" w:beforeAutospacing="0" w:after="0" w:afterAutospacing="0"/>
        <w:ind w:left="426" w:hanging="426"/>
        <w:jc w:val="both"/>
        <w:rPr>
          <w:b/>
          <w:bCs/>
          <w:color w:val="000000"/>
          <w:lang w:val="uk-UA" w:eastAsia="uk-UA"/>
        </w:rPr>
      </w:pPr>
      <w:r w:rsidRPr="007A5695">
        <w:rPr>
          <w:b/>
          <w:bCs/>
          <w:color w:val="000000"/>
          <w:lang w:val="uk-UA" w:eastAsia="uk-UA"/>
        </w:rPr>
        <w:t xml:space="preserve">Обсяг </w:t>
      </w:r>
      <w:proofErr w:type="spellStart"/>
      <w:r w:rsidRPr="007A5695">
        <w:rPr>
          <w:b/>
        </w:rPr>
        <w:t>державної</w:t>
      </w:r>
      <w:proofErr w:type="spellEnd"/>
      <w:r w:rsidRPr="007A5695">
        <w:rPr>
          <w:b/>
        </w:rPr>
        <w:t xml:space="preserve"> </w:t>
      </w:r>
      <w:proofErr w:type="spellStart"/>
      <w:r w:rsidRPr="007A5695">
        <w:rPr>
          <w:b/>
          <w:lang w:val="uk-UA"/>
        </w:rPr>
        <w:t>підтримк</w:t>
      </w:r>
      <w:proofErr w:type="spellEnd"/>
      <w:r w:rsidRPr="007A5695">
        <w:rPr>
          <w:b/>
        </w:rPr>
        <w:t>и</w:t>
      </w:r>
    </w:p>
    <w:p w:rsidR="00EE3411" w:rsidRPr="007A5695" w:rsidRDefault="00EE3411" w:rsidP="00EE3411">
      <w:pPr>
        <w:pStyle w:val="rvps2"/>
        <w:spacing w:before="0" w:beforeAutospacing="0" w:after="0" w:afterAutospacing="0"/>
        <w:ind w:left="426" w:hanging="426"/>
        <w:jc w:val="both"/>
        <w:rPr>
          <w:lang w:val="uk-UA" w:eastAsia="uk-UA"/>
        </w:rPr>
      </w:pPr>
    </w:p>
    <w:p w:rsidR="00EE3411" w:rsidRPr="007A5695" w:rsidRDefault="00EE3411" w:rsidP="00EE3411">
      <w:pPr>
        <w:pStyle w:val="rvps2"/>
        <w:numPr>
          <w:ilvl w:val="0"/>
          <w:numId w:val="2"/>
        </w:numPr>
        <w:tabs>
          <w:tab w:val="num" w:pos="360"/>
        </w:tabs>
        <w:spacing w:before="0" w:beforeAutospacing="0" w:after="0" w:afterAutospacing="0"/>
        <w:ind w:left="426" w:hanging="426"/>
        <w:jc w:val="both"/>
        <w:rPr>
          <w:lang w:val="uk-UA" w:eastAsia="uk-UA"/>
        </w:rPr>
      </w:pPr>
      <w:r w:rsidRPr="007A5695">
        <w:rPr>
          <w:lang w:val="uk-UA" w:eastAsia="uk-UA"/>
        </w:rPr>
        <w:t xml:space="preserve">Загальний обсяг підтримки – </w:t>
      </w:r>
      <w:r w:rsidRPr="007A5695">
        <w:t xml:space="preserve">5 200 000 </w:t>
      </w:r>
      <w:proofErr w:type="spellStart"/>
      <w:r w:rsidRPr="007A5695">
        <w:t>грн</w:t>
      </w:r>
      <w:proofErr w:type="spellEnd"/>
      <w:r w:rsidRPr="007A5695">
        <w:rPr>
          <w:lang w:val="uk-UA" w:eastAsia="uk-UA"/>
        </w:rPr>
        <w:t>, з</w:t>
      </w:r>
      <w:r w:rsidR="007A5695" w:rsidRPr="007A5695">
        <w:rPr>
          <w:lang w:val="uk-UA" w:eastAsia="uk-UA"/>
        </w:rPr>
        <w:t>а</w:t>
      </w:r>
      <w:r w:rsidRPr="007A5695">
        <w:rPr>
          <w:lang w:val="uk-UA" w:eastAsia="uk-UA"/>
        </w:rPr>
        <w:t xml:space="preserve"> них по рока</w:t>
      </w:r>
      <w:r w:rsidR="007A5695" w:rsidRPr="007A5695">
        <w:rPr>
          <w:lang w:val="uk-UA" w:eastAsia="uk-UA"/>
        </w:rPr>
        <w:t>ми</w:t>
      </w:r>
      <w:r w:rsidRPr="007A5695">
        <w:rPr>
          <w:lang w:val="uk-UA" w:eastAsia="uk-UA"/>
        </w:rPr>
        <w:t>:</w:t>
      </w:r>
    </w:p>
    <w:p w:rsidR="00EE3411" w:rsidRPr="007A5695" w:rsidRDefault="00EE3411" w:rsidP="00EE3411">
      <w:pPr>
        <w:pStyle w:val="rvps2"/>
        <w:spacing w:before="0" w:beforeAutospacing="0" w:after="0" w:afterAutospacing="0"/>
        <w:ind w:left="426"/>
        <w:jc w:val="both"/>
        <w:rPr>
          <w:lang w:val="uk-UA" w:eastAsia="uk-UA"/>
        </w:rPr>
      </w:pPr>
      <w:r w:rsidRPr="007A5695">
        <w:rPr>
          <w:lang w:val="uk-UA" w:eastAsia="uk-UA"/>
        </w:rPr>
        <w:t xml:space="preserve">2020 рік </w:t>
      </w:r>
      <w:r w:rsidR="007A5695" w:rsidRPr="007A5695">
        <w:rPr>
          <w:lang w:val="uk-UA" w:eastAsia="uk-UA"/>
        </w:rPr>
        <w:t>–</w:t>
      </w:r>
      <w:r w:rsidRPr="007A5695">
        <w:rPr>
          <w:lang w:val="uk-UA" w:eastAsia="uk-UA"/>
        </w:rPr>
        <w:t xml:space="preserve"> 2 700 000 грн;</w:t>
      </w:r>
    </w:p>
    <w:p w:rsidR="00EE3411" w:rsidRPr="007A5695" w:rsidRDefault="00EE3411" w:rsidP="00EE3411">
      <w:pPr>
        <w:pStyle w:val="rvps2"/>
        <w:spacing w:before="0" w:beforeAutospacing="0" w:after="0" w:afterAutospacing="0"/>
        <w:ind w:left="426"/>
        <w:jc w:val="both"/>
        <w:rPr>
          <w:lang w:val="uk-UA" w:eastAsia="uk-UA"/>
        </w:rPr>
      </w:pPr>
      <w:r w:rsidRPr="007A5695">
        <w:rPr>
          <w:lang w:val="uk-UA" w:eastAsia="uk-UA"/>
        </w:rPr>
        <w:t>2021 рік – 2 500 000 грн.</w:t>
      </w:r>
    </w:p>
    <w:p w:rsidR="00EE3411" w:rsidRPr="007A5695" w:rsidRDefault="00EE3411" w:rsidP="00EE3411">
      <w:pPr>
        <w:autoSpaceDE w:val="0"/>
        <w:autoSpaceDN w:val="0"/>
        <w:adjustRightInd w:val="0"/>
        <w:jc w:val="both"/>
        <w:rPr>
          <w:rFonts w:eastAsia="Calibri"/>
          <w:lang w:eastAsia="ru-RU"/>
        </w:rPr>
      </w:pPr>
    </w:p>
    <w:p w:rsidR="00EE3411" w:rsidRPr="007A5695" w:rsidRDefault="00EE3411" w:rsidP="00EE3411">
      <w:pPr>
        <w:pStyle w:val="rvps2"/>
        <w:numPr>
          <w:ilvl w:val="1"/>
          <w:numId w:val="21"/>
        </w:numPr>
        <w:spacing w:before="0" w:beforeAutospacing="0" w:after="0" w:afterAutospacing="0"/>
        <w:ind w:left="426" w:hanging="426"/>
        <w:jc w:val="both"/>
        <w:rPr>
          <w:b/>
          <w:bCs/>
          <w:color w:val="000000"/>
          <w:lang w:val="uk-UA" w:eastAsia="uk-UA"/>
        </w:rPr>
      </w:pPr>
      <w:r w:rsidRPr="007A5695">
        <w:rPr>
          <w:b/>
          <w:bCs/>
          <w:color w:val="000000"/>
          <w:lang w:val="uk-UA" w:eastAsia="uk-UA"/>
        </w:rPr>
        <w:t xml:space="preserve"> Підстава для надання </w:t>
      </w:r>
      <w:proofErr w:type="spellStart"/>
      <w:r w:rsidRPr="007A5695">
        <w:rPr>
          <w:b/>
        </w:rPr>
        <w:t>державної</w:t>
      </w:r>
      <w:proofErr w:type="spellEnd"/>
      <w:r w:rsidRPr="007A5695">
        <w:rPr>
          <w:b/>
        </w:rPr>
        <w:t xml:space="preserve"> </w:t>
      </w:r>
      <w:proofErr w:type="spellStart"/>
      <w:r w:rsidRPr="007A5695">
        <w:rPr>
          <w:b/>
          <w:lang w:val="uk-UA"/>
        </w:rPr>
        <w:t>підтримк</w:t>
      </w:r>
      <w:proofErr w:type="spellEnd"/>
      <w:r w:rsidRPr="007A5695">
        <w:rPr>
          <w:b/>
        </w:rPr>
        <w:t>и</w:t>
      </w:r>
    </w:p>
    <w:p w:rsidR="00EE3411" w:rsidRPr="007A5695" w:rsidRDefault="00EE3411" w:rsidP="00EE3411">
      <w:pPr>
        <w:pStyle w:val="rvps2"/>
        <w:spacing w:before="0" w:beforeAutospacing="0" w:after="0" w:afterAutospacing="0"/>
        <w:jc w:val="both"/>
        <w:rPr>
          <w:b/>
          <w:bCs/>
          <w:lang w:val="uk-UA" w:eastAsia="uk-UA"/>
        </w:rPr>
      </w:pPr>
    </w:p>
    <w:p w:rsidR="00EE3411" w:rsidRPr="007A5695" w:rsidRDefault="00EE3411" w:rsidP="00EE3411">
      <w:pPr>
        <w:pStyle w:val="rvps2"/>
        <w:numPr>
          <w:ilvl w:val="0"/>
          <w:numId w:val="2"/>
        </w:numPr>
        <w:tabs>
          <w:tab w:val="num" w:pos="360"/>
        </w:tabs>
        <w:spacing w:before="0" w:beforeAutospacing="0" w:after="0" w:afterAutospacing="0"/>
        <w:ind w:left="426" w:hanging="426"/>
        <w:jc w:val="both"/>
        <w:rPr>
          <w:lang w:val="uk-UA"/>
        </w:rPr>
      </w:pPr>
      <w:r w:rsidRPr="007A5695">
        <w:rPr>
          <w:lang w:val="uk-UA"/>
        </w:rPr>
        <w:t xml:space="preserve">Рішення Київської міської ради від 18.12.2018 № 469/6520 «Про затвердження Комплексної міської цільової програми екологічного </w:t>
      </w:r>
      <w:proofErr w:type="spellStart"/>
      <w:r w:rsidRPr="007A5695">
        <w:rPr>
          <w:lang w:val="uk-UA"/>
        </w:rPr>
        <w:t>благоуполуччя</w:t>
      </w:r>
      <w:proofErr w:type="spellEnd"/>
      <w:r w:rsidRPr="007A5695">
        <w:rPr>
          <w:lang w:val="uk-UA"/>
        </w:rPr>
        <w:t xml:space="preserve"> міста Києва на 2019-2021 роки»</w:t>
      </w:r>
      <w:r w:rsidR="007A5695" w:rsidRPr="007A5695">
        <w:rPr>
          <w:lang w:val="uk-UA"/>
        </w:rPr>
        <w:t xml:space="preserve"> </w:t>
      </w:r>
      <w:r w:rsidRPr="007A5695">
        <w:rPr>
          <w:lang w:val="uk-UA"/>
        </w:rPr>
        <w:t>(далі – Програма).</w:t>
      </w:r>
    </w:p>
    <w:p w:rsidR="00EE3411" w:rsidRPr="007A5695" w:rsidRDefault="00EE3411" w:rsidP="00EE3411">
      <w:pPr>
        <w:pStyle w:val="a3"/>
      </w:pPr>
    </w:p>
    <w:p w:rsidR="00EE3411" w:rsidRPr="007A5695" w:rsidRDefault="00EE3411" w:rsidP="00EE3411">
      <w:pPr>
        <w:pStyle w:val="rvps2"/>
        <w:numPr>
          <w:ilvl w:val="0"/>
          <w:numId w:val="2"/>
        </w:numPr>
        <w:tabs>
          <w:tab w:val="num" w:pos="360"/>
        </w:tabs>
        <w:spacing w:before="0" w:beforeAutospacing="0" w:after="0" w:afterAutospacing="0"/>
        <w:ind w:left="426" w:hanging="426"/>
        <w:jc w:val="both"/>
        <w:rPr>
          <w:lang w:val="uk-UA"/>
        </w:rPr>
      </w:pPr>
      <w:proofErr w:type="spellStart"/>
      <w:r w:rsidRPr="007A5695">
        <w:rPr>
          <w:lang w:val="uk-UA"/>
        </w:rPr>
        <w:t>Про</w:t>
      </w:r>
      <w:r w:rsidR="007A5695" w:rsidRPr="007A5695">
        <w:rPr>
          <w:lang w:val="uk-UA"/>
        </w:rPr>
        <w:t>є</w:t>
      </w:r>
      <w:r w:rsidRPr="007A5695">
        <w:rPr>
          <w:lang w:val="uk-UA"/>
        </w:rPr>
        <w:t>кт</w:t>
      </w:r>
      <w:proofErr w:type="spellEnd"/>
      <w:r w:rsidRPr="007A5695">
        <w:rPr>
          <w:lang w:val="uk-UA"/>
        </w:rPr>
        <w:t xml:space="preserve"> рішення «Про внесення змін до рішення Київської міської ради від 18 грудня 2018 року № 469/6520 «Про затвердження Комплексної міської цільової програми екологічного благополуччя міста Києва на 2019 - 2021 роки».</w:t>
      </w:r>
    </w:p>
    <w:p w:rsidR="00EE3411" w:rsidRPr="007A5695" w:rsidRDefault="00EE3411" w:rsidP="00EE3411">
      <w:pPr>
        <w:pStyle w:val="a3"/>
      </w:pPr>
    </w:p>
    <w:p w:rsidR="00EE3411" w:rsidRPr="007A5695" w:rsidRDefault="00EE3411" w:rsidP="00EE3411">
      <w:pPr>
        <w:pStyle w:val="rvps2"/>
        <w:numPr>
          <w:ilvl w:val="0"/>
          <w:numId w:val="2"/>
        </w:numPr>
        <w:tabs>
          <w:tab w:val="num" w:pos="360"/>
        </w:tabs>
        <w:spacing w:before="0" w:beforeAutospacing="0" w:after="0" w:afterAutospacing="0"/>
        <w:ind w:left="426" w:hanging="426"/>
        <w:jc w:val="both"/>
        <w:rPr>
          <w:lang w:val="uk-UA"/>
        </w:rPr>
      </w:pPr>
      <w:proofErr w:type="spellStart"/>
      <w:r w:rsidRPr="007A5695">
        <w:rPr>
          <w:lang w:val="uk-UA"/>
        </w:rPr>
        <w:lastRenderedPageBreak/>
        <w:t>Про</w:t>
      </w:r>
      <w:r w:rsidR="007A5695" w:rsidRPr="007A5695">
        <w:rPr>
          <w:lang w:val="uk-UA"/>
        </w:rPr>
        <w:t>є</w:t>
      </w:r>
      <w:r w:rsidRPr="007A5695">
        <w:rPr>
          <w:lang w:val="uk-UA"/>
        </w:rPr>
        <w:t>кт</w:t>
      </w:r>
      <w:proofErr w:type="spellEnd"/>
      <w:r w:rsidRPr="007A5695">
        <w:rPr>
          <w:lang w:val="uk-UA"/>
        </w:rPr>
        <w:t xml:space="preserve"> розпорядження «Про затвердження заходів з оновлення зеленої зони м. Києва на 2020 рік».</w:t>
      </w:r>
    </w:p>
    <w:p w:rsidR="00EE3411" w:rsidRPr="007A5695" w:rsidRDefault="00EE3411" w:rsidP="00EE3411">
      <w:pPr>
        <w:pStyle w:val="rvps2"/>
        <w:spacing w:before="0" w:beforeAutospacing="0" w:after="0" w:afterAutospacing="0"/>
        <w:jc w:val="both"/>
        <w:rPr>
          <w:highlight w:val="yellow"/>
          <w:lang w:val="uk-UA" w:eastAsia="uk-UA"/>
        </w:rPr>
      </w:pPr>
    </w:p>
    <w:p w:rsidR="00EE3411" w:rsidRPr="007A5695" w:rsidRDefault="00EE3411" w:rsidP="00EE3411">
      <w:pPr>
        <w:pStyle w:val="rvps2"/>
        <w:numPr>
          <w:ilvl w:val="1"/>
          <w:numId w:val="21"/>
        </w:numPr>
        <w:spacing w:before="0" w:beforeAutospacing="0" w:after="0" w:afterAutospacing="0"/>
        <w:ind w:left="426" w:hanging="426"/>
        <w:jc w:val="both"/>
        <w:rPr>
          <w:b/>
          <w:bCs/>
          <w:color w:val="000000"/>
          <w:lang w:val="uk-UA" w:eastAsia="uk-UA"/>
        </w:rPr>
      </w:pPr>
      <w:r w:rsidRPr="007A5695">
        <w:rPr>
          <w:b/>
          <w:bCs/>
          <w:color w:val="000000"/>
          <w:lang w:val="uk-UA" w:eastAsia="uk-UA"/>
        </w:rPr>
        <w:t xml:space="preserve">Тривалість </w:t>
      </w:r>
      <w:proofErr w:type="spellStart"/>
      <w:r w:rsidRPr="007A5695">
        <w:rPr>
          <w:b/>
        </w:rPr>
        <w:t>державної</w:t>
      </w:r>
      <w:proofErr w:type="spellEnd"/>
      <w:r w:rsidRPr="007A5695">
        <w:rPr>
          <w:b/>
        </w:rPr>
        <w:t xml:space="preserve"> </w:t>
      </w:r>
      <w:r w:rsidRPr="007A5695">
        <w:rPr>
          <w:b/>
          <w:lang w:val="uk-UA"/>
        </w:rPr>
        <w:t xml:space="preserve"> </w:t>
      </w:r>
      <w:proofErr w:type="spellStart"/>
      <w:r w:rsidRPr="007A5695">
        <w:rPr>
          <w:b/>
          <w:lang w:val="uk-UA"/>
        </w:rPr>
        <w:t>підтримк</w:t>
      </w:r>
      <w:proofErr w:type="spellEnd"/>
      <w:r w:rsidRPr="007A5695">
        <w:rPr>
          <w:b/>
        </w:rPr>
        <w:t>и</w:t>
      </w:r>
    </w:p>
    <w:p w:rsidR="00EE3411" w:rsidRPr="007A5695" w:rsidRDefault="00EE3411" w:rsidP="00EE3411">
      <w:pPr>
        <w:pStyle w:val="rvps2"/>
        <w:spacing w:before="0" w:beforeAutospacing="0" w:after="0" w:afterAutospacing="0"/>
        <w:ind w:left="426"/>
        <w:jc w:val="both"/>
        <w:rPr>
          <w:b/>
          <w:bCs/>
          <w:lang w:val="uk-UA" w:eastAsia="uk-UA"/>
        </w:rPr>
      </w:pPr>
    </w:p>
    <w:p w:rsidR="00EE3411" w:rsidRPr="007A5695" w:rsidRDefault="00EE3411" w:rsidP="00EE3411">
      <w:pPr>
        <w:pStyle w:val="rvps2"/>
        <w:numPr>
          <w:ilvl w:val="0"/>
          <w:numId w:val="2"/>
        </w:numPr>
        <w:tabs>
          <w:tab w:val="num" w:pos="360"/>
        </w:tabs>
        <w:spacing w:before="0" w:beforeAutospacing="0" w:after="0" w:afterAutospacing="0"/>
        <w:ind w:left="426" w:hanging="426"/>
        <w:jc w:val="both"/>
        <w:rPr>
          <w:lang w:val="uk-UA" w:eastAsia="uk-UA"/>
        </w:rPr>
      </w:pPr>
      <w:r w:rsidRPr="007A5695">
        <w:rPr>
          <w:lang w:val="uk-UA" w:eastAsia="uk-UA"/>
        </w:rPr>
        <w:t xml:space="preserve">З </w:t>
      </w:r>
      <w:r w:rsidRPr="007A5695">
        <w:t>01.03.2020 по 31.12.2021</w:t>
      </w:r>
      <w:r w:rsidRPr="007A5695">
        <w:rPr>
          <w:lang w:val="uk-UA"/>
        </w:rPr>
        <w:t>.</w:t>
      </w:r>
    </w:p>
    <w:p w:rsidR="007A5695" w:rsidRPr="007A5695" w:rsidRDefault="007A5695" w:rsidP="007A5695">
      <w:pPr>
        <w:pStyle w:val="rvps2"/>
        <w:spacing w:before="0" w:beforeAutospacing="0" w:after="0" w:afterAutospacing="0"/>
        <w:ind w:left="426"/>
        <w:jc w:val="both"/>
        <w:rPr>
          <w:lang w:val="uk-UA" w:eastAsia="uk-UA"/>
        </w:rPr>
      </w:pPr>
    </w:p>
    <w:p w:rsidR="00112D46" w:rsidRPr="007A5695" w:rsidRDefault="00112D46" w:rsidP="00112D46">
      <w:pPr>
        <w:pStyle w:val="rvps2"/>
        <w:numPr>
          <w:ilvl w:val="0"/>
          <w:numId w:val="21"/>
        </w:numPr>
        <w:spacing w:before="0" w:beforeAutospacing="0" w:after="0" w:afterAutospacing="0"/>
        <w:jc w:val="both"/>
        <w:rPr>
          <w:b/>
          <w:bCs/>
          <w:color w:val="000000"/>
          <w:lang w:val="uk-UA" w:eastAsia="uk-UA"/>
        </w:rPr>
      </w:pPr>
      <w:bookmarkStart w:id="1" w:name="o124"/>
      <w:bookmarkEnd w:id="1"/>
      <w:r w:rsidRPr="007A5695">
        <w:rPr>
          <w:b/>
          <w:bCs/>
          <w:color w:val="000000"/>
          <w:lang w:val="uk-UA" w:eastAsia="uk-UA"/>
        </w:rPr>
        <w:t>ІНФОРМАЦІЯ ЩОДО ПРОГРАМИ</w:t>
      </w:r>
    </w:p>
    <w:p w:rsidR="00112D46" w:rsidRPr="007A5695" w:rsidRDefault="00112D46" w:rsidP="00112D46">
      <w:pPr>
        <w:pStyle w:val="rvps2"/>
        <w:spacing w:before="0" w:beforeAutospacing="0" w:after="0" w:afterAutospacing="0"/>
        <w:jc w:val="both"/>
        <w:rPr>
          <w:lang w:val="uk-UA"/>
        </w:rPr>
      </w:pPr>
    </w:p>
    <w:p w:rsidR="00112D46" w:rsidRPr="007A5695" w:rsidRDefault="00112D46" w:rsidP="00112D46">
      <w:pPr>
        <w:pStyle w:val="rvps2"/>
        <w:numPr>
          <w:ilvl w:val="0"/>
          <w:numId w:val="2"/>
        </w:numPr>
        <w:tabs>
          <w:tab w:val="num" w:pos="360"/>
        </w:tabs>
        <w:spacing w:before="0" w:beforeAutospacing="0" w:after="0" w:afterAutospacing="0"/>
        <w:ind w:left="426" w:hanging="426"/>
        <w:jc w:val="both"/>
        <w:rPr>
          <w:lang w:val="uk-UA"/>
        </w:rPr>
      </w:pPr>
      <w:r w:rsidRPr="007A5695">
        <w:rPr>
          <w:lang w:val="uk-UA"/>
        </w:rPr>
        <w:t>Відповідно до підпрограми 2 Комплексної міської цільової програми екологічного благополуччя міста Києва на 2019 - 2021 роки «Київська міська цільова програма організації благоустрою зеленої зони та земель водного фонду на 2019-2021 роки» благоустрій зеленого</w:t>
      </w:r>
      <w:r w:rsidR="007A5695">
        <w:rPr>
          <w:lang w:val="uk-UA"/>
        </w:rPr>
        <w:t xml:space="preserve"> господарства є одним із напрям</w:t>
      </w:r>
      <w:r w:rsidRPr="007A5695">
        <w:rPr>
          <w:lang w:val="uk-UA"/>
        </w:rPr>
        <w:t xml:space="preserve">ів збереження зелених територій міста. </w:t>
      </w:r>
    </w:p>
    <w:p w:rsidR="00112D46" w:rsidRPr="007A5695" w:rsidRDefault="00112D46" w:rsidP="00112D46">
      <w:pPr>
        <w:pStyle w:val="rvps2"/>
        <w:spacing w:before="0" w:beforeAutospacing="0" w:after="0" w:afterAutospacing="0"/>
        <w:ind w:left="426"/>
        <w:jc w:val="both"/>
        <w:rPr>
          <w:lang w:val="uk-UA"/>
        </w:rPr>
      </w:pPr>
    </w:p>
    <w:p w:rsidR="00112D46" w:rsidRPr="007A5695" w:rsidRDefault="00112D46" w:rsidP="00112D46">
      <w:pPr>
        <w:pStyle w:val="rvps2"/>
        <w:spacing w:before="0" w:beforeAutospacing="0" w:after="0" w:afterAutospacing="0"/>
        <w:ind w:left="426"/>
        <w:jc w:val="both"/>
        <w:rPr>
          <w:lang w:val="uk-UA"/>
        </w:rPr>
      </w:pPr>
      <w:r w:rsidRPr="007A5695">
        <w:rPr>
          <w:lang w:val="uk-UA"/>
        </w:rPr>
        <w:t xml:space="preserve">Питаннями благоустрою, охорони та збереження зелених насаджень у системі зеленого господарства міста займаються десять районних комунальних підприємств </w:t>
      </w:r>
      <w:r w:rsidR="007A5695">
        <w:rPr>
          <w:lang w:val="uk-UA"/>
        </w:rPr>
        <w:t>з</w:t>
      </w:r>
      <w:r w:rsidRPr="007A5695">
        <w:rPr>
          <w:lang w:val="uk-UA"/>
        </w:rPr>
        <w:t xml:space="preserve"> утриманн</w:t>
      </w:r>
      <w:r w:rsidR="007A5695">
        <w:rPr>
          <w:lang w:val="uk-UA"/>
        </w:rPr>
        <w:t>я</w:t>
      </w:r>
      <w:r w:rsidRPr="007A5695">
        <w:rPr>
          <w:lang w:val="uk-UA"/>
        </w:rPr>
        <w:t xml:space="preserve"> зелених насаджень.</w:t>
      </w:r>
    </w:p>
    <w:p w:rsidR="00112D46" w:rsidRPr="007A5695" w:rsidRDefault="007A5695" w:rsidP="00112D46">
      <w:pPr>
        <w:pStyle w:val="rvps2"/>
        <w:spacing w:before="0" w:beforeAutospacing="0" w:after="0" w:afterAutospacing="0"/>
        <w:ind w:left="426"/>
        <w:jc w:val="both"/>
        <w:rPr>
          <w:lang w:val="uk-UA"/>
        </w:rPr>
      </w:pPr>
      <w:r>
        <w:rPr>
          <w:lang w:val="uk-UA"/>
        </w:rPr>
        <w:t xml:space="preserve">Одним </w:t>
      </w:r>
      <w:r w:rsidR="00112D46" w:rsidRPr="007A5695">
        <w:rPr>
          <w:lang w:val="uk-UA"/>
        </w:rPr>
        <w:t xml:space="preserve">з основних завдань зазначених підприємств є виконання комплексу робіт із зеленого будівництва, утримання на належному рівні та покращення стану міських зелених насаджень, створення нових і реконструкція </w:t>
      </w:r>
      <w:r>
        <w:rPr>
          <w:lang w:val="uk-UA"/>
        </w:rPr>
        <w:t>наявни</w:t>
      </w:r>
      <w:r w:rsidR="00112D46" w:rsidRPr="007A5695">
        <w:rPr>
          <w:lang w:val="uk-UA"/>
        </w:rPr>
        <w:t>х зелених насаджень.</w:t>
      </w:r>
    </w:p>
    <w:p w:rsidR="00112D46" w:rsidRPr="007A5695" w:rsidRDefault="00112D46" w:rsidP="00112D46">
      <w:pPr>
        <w:pStyle w:val="rvps2"/>
        <w:spacing w:before="0" w:beforeAutospacing="0" w:after="0" w:afterAutospacing="0"/>
        <w:ind w:left="426"/>
        <w:jc w:val="both"/>
        <w:rPr>
          <w:lang w:val="uk-UA"/>
        </w:rPr>
      </w:pPr>
    </w:p>
    <w:p w:rsidR="00112D46" w:rsidRPr="007A5695" w:rsidRDefault="00112D46" w:rsidP="00112D46">
      <w:pPr>
        <w:pStyle w:val="rvps2"/>
        <w:numPr>
          <w:ilvl w:val="0"/>
          <w:numId w:val="2"/>
        </w:numPr>
        <w:tabs>
          <w:tab w:val="num" w:pos="360"/>
        </w:tabs>
        <w:spacing w:before="0" w:beforeAutospacing="0" w:after="0" w:afterAutospacing="0"/>
        <w:ind w:left="426" w:hanging="426"/>
        <w:jc w:val="both"/>
        <w:rPr>
          <w:lang w:val="uk-UA"/>
        </w:rPr>
      </w:pPr>
      <w:r w:rsidRPr="007A5695">
        <w:rPr>
          <w:lang w:val="uk-UA"/>
        </w:rPr>
        <w:t xml:space="preserve">Відповідно до </w:t>
      </w:r>
      <w:r w:rsidR="007A5695">
        <w:rPr>
          <w:lang w:val="uk-UA"/>
        </w:rPr>
        <w:t>З</w:t>
      </w:r>
      <w:r w:rsidRPr="007A5695">
        <w:rPr>
          <w:lang w:val="uk-UA"/>
        </w:rPr>
        <w:t xml:space="preserve">аконів України «Про місцеве самоврядування в Україні», </w:t>
      </w:r>
      <w:r w:rsidRPr="007A5695">
        <w:rPr>
          <w:lang w:val="uk-UA"/>
        </w:rPr>
        <w:br/>
        <w:t>«Про благоустрій населених пунктів», рішень Київської міської ради від 27 жовтня 2011 року № 384/6600 «Про затвердження Порядку видалення зелених насаджень на території міста Києва», від 12 грудня 2019 року № 456/8029 «Про бюджет міста Києва па 2020 рік», з метою виконання робіт з озеленення, капітального ремонту парків, скверів та вуличних насаджень, оновлення зеленої зони м</w:t>
      </w:r>
      <w:r w:rsidR="007A5695">
        <w:rPr>
          <w:lang w:val="uk-UA"/>
        </w:rPr>
        <w:t>іста</w:t>
      </w:r>
      <w:r w:rsidRPr="007A5695">
        <w:rPr>
          <w:lang w:val="uk-UA"/>
        </w:rPr>
        <w:t xml:space="preserve"> Києва та поліпшення санітарного стану міста затверджено заходи з оновлення зеленої зони міста Києва на 2020 рік, які полягають у закупівлі саджанців дерев та кущів для </w:t>
      </w:r>
      <w:r w:rsidR="007A5695" w:rsidRPr="007A5695">
        <w:rPr>
          <w:lang w:val="uk-UA"/>
        </w:rPr>
        <w:t xml:space="preserve">їх </w:t>
      </w:r>
      <w:r w:rsidRPr="007A5695">
        <w:rPr>
          <w:lang w:val="uk-UA"/>
        </w:rPr>
        <w:t>подальшої висадки на закріплених за Підприємством територіях.</w:t>
      </w:r>
    </w:p>
    <w:p w:rsidR="00112D46" w:rsidRPr="007A5695" w:rsidRDefault="00112D46" w:rsidP="00112D46">
      <w:pPr>
        <w:pStyle w:val="rvps2"/>
        <w:spacing w:before="0" w:beforeAutospacing="0" w:after="0" w:afterAutospacing="0"/>
        <w:ind w:left="426"/>
        <w:jc w:val="both"/>
        <w:rPr>
          <w:lang w:val="uk-UA"/>
        </w:rPr>
      </w:pPr>
    </w:p>
    <w:p w:rsidR="00112D46" w:rsidRPr="007A5695" w:rsidRDefault="00112D46" w:rsidP="00112D46">
      <w:pPr>
        <w:pStyle w:val="rvps2"/>
        <w:spacing w:before="0" w:beforeAutospacing="0" w:after="0" w:afterAutospacing="0"/>
        <w:ind w:left="426"/>
        <w:jc w:val="both"/>
        <w:rPr>
          <w:lang w:val="uk-UA"/>
        </w:rPr>
      </w:pPr>
      <w:r w:rsidRPr="007A5695">
        <w:rPr>
          <w:lang w:val="uk-UA"/>
        </w:rPr>
        <w:t xml:space="preserve">Управлінню екології та природних ресурсів виконавчого органу Київської міської ради (Київської міської державної адміністрації) доручено забезпечити фінансування заходів з оновлення зеленої зони за рахунок бюджетних призначень, передбачених у спеціальному фонді бюджету міста Києва. </w:t>
      </w:r>
    </w:p>
    <w:p w:rsidR="00112D46" w:rsidRPr="007A5695" w:rsidRDefault="00112D46" w:rsidP="00112D46">
      <w:pPr>
        <w:pStyle w:val="rvps2"/>
        <w:spacing w:before="0" w:beforeAutospacing="0" w:after="0" w:afterAutospacing="0"/>
        <w:ind w:left="426"/>
        <w:jc w:val="both"/>
        <w:rPr>
          <w:lang w:val="uk-UA"/>
        </w:rPr>
      </w:pPr>
    </w:p>
    <w:p w:rsidR="00112D46" w:rsidRPr="007A5695" w:rsidRDefault="00112D46" w:rsidP="00112D46">
      <w:pPr>
        <w:pStyle w:val="rvps2"/>
        <w:numPr>
          <w:ilvl w:val="0"/>
          <w:numId w:val="2"/>
        </w:numPr>
        <w:tabs>
          <w:tab w:val="num" w:pos="360"/>
        </w:tabs>
        <w:spacing w:before="0" w:beforeAutospacing="0" w:after="0" w:afterAutospacing="0"/>
        <w:ind w:left="426" w:hanging="426"/>
        <w:jc w:val="both"/>
        <w:rPr>
          <w:lang w:val="uk-UA"/>
        </w:rPr>
      </w:pPr>
      <w:r w:rsidRPr="007A5695">
        <w:rPr>
          <w:lang w:val="uk-UA"/>
        </w:rPr>
        <w:t xml:space="preserve">Відповідно до Повідомлення конкурс на залучення отримувача державної підтримки не проводився, </w:t>
      </w:r>
      <w:r w:rsidR="007A5695">
        <w:rPr>
          <w:lang w:val="uk-UA"/>
        </w:rPr>
        <w:t>оскільки</w:t>
      </w:r>
      <w:r w:rsidRPr="007A5695">
        <w:rPr>
          <w:lang w:val="uk-UA"/>
        </w:rPr>
        <w:t xml:space="preserve"> фінансові ресурси надаються Підприємству для виконання завдань</w:t>
      </w:r>
      <w:r w:rsidR="007A5695">
        <w:rPr>
          <w:lang w:val="uk-UA"/>
        </w:rPr>
        <w:t>,</w:t>
      </w:r>
      <w:r w:rsidRPr="007A5695">
        <w:rPr>
          <w:lang w:val="uk-UA"/>
        </w:rPr>
        <w:t xml:space="preserve"> визначених </w:t>
      </w:r>
      <w:r w:rsidR="007A5695">
        <w:rPr>
          <w:lang w:val="uk-UA"/>
        </w:rPr>
        <w:t>С</w:t>
      </w:r>
      <w:r w:rsidRPr="007A5695">
        <w:rPr>
          <w:lang w:val="uk-UA"/>
        </w:rPr>
        <w:t>татутом.</w:t>
      </w:r>
    </w:p>
    <w:p w:rsidR="00112D46" w:rsidRPr="007A5695" w:rsidRDefault="00112D46" w:rsidP="00112D46">
      <w:pPr>
        <w:pStyle w:val="a3"/>
        <w:tabs>
          <w:tab w:val="left" w:pos="426"/>
          <w:tab w:val="left" w:pos="709"/>
        </w:tabs>
        <w:ind w:left="360"/>
        <w:jc w:val="both"/>
      </w:pPr>
    </w:p>
    <w:p w:rsidR="00112D46" w:rsidRPr="007A5695" w:rsidRDefault="00112D46" w:rsidP="00112D46">
      <w:pPr>
        <w:pStyle w:val="a3"/>
        <w:tabs>
          <w:tab w:val="left" w:pos="426"/>
          <w:tab w:val="left" w:pos="709"/>
        </w:tabs>
        <w:ind w:left="360"/>
        <w:jc w:val="both"/>
      </w:pPr>
      <w:r w:rsidRPr="007A5695">
        <w:t xml:space="preserve">Наявність суб’єктів господарювання, які згідно з КВЕД здійснюють аналогічну з Отримувачем діяльність, на яку буде надано державну допомогу, </w:t>
      </w:r>
      <w:r w:rsidR="007A5695">
        <w:t>у</w:t>
      </w:r>
      <w:r w:rsidRPr="007A5695">
        <w:t xml:space="preserve"> межах задіяного ринку не досліджувалась, оскільки фінансова підтримка Отримувачу надається з метою здійснення екологічних заходів з оновлення зеленої зони м. Києва та для виконання завдань, що визначені </w:t>
      </w:r>
      <w:r w:rsidR="007A5695">
        <w:t>С</w:t>
      </w:r>
      <w:r w:rsidRPr="007A5695">
        <w:t xml:space="preserve">татутом Отримувача, не для отримання прибутку, а для висадки на балансових територіях, що закріплені за КП УЗН Оболонського району, тобто інші суб’єкти господарювання не мають юридичних підстав для проведення діяльності (висадки) на території, яка закріплена за </w:t>
      </w:r>
      <w:r w:rsidR="007A5695">
        <w:t>П</w:t>
      </w:r>
      <w:r w:rsidRPr="007A5695">
        <w:t>ідприємством.</w:t>
      </w:r>
    </w:p>
    <w:p w:rsidR="00112D46" w:rsidRPr="007A5695" w:rsidRDefault="00112D46" w:rsidP="00112D46">
      <w:pPr>
        <w:pStyle w:val="a3"/>
        <w:tabs>
          <w:tab w:val="left" w:pos="426"/>
          <w:tab w:val="left" w:pos="709"/>
        </w:tabs>
        <w:ind w:left="360"/>
        <w:jc w:val="both"/>
      </w:pPr>
    </w:p>
    <w:p w:rsidR="00112D46" w:rsidRPr="007A5695" w:rsidRDefault="00112D46" w:rsidP="00112D46">
      <w:pPr>
        <w:pStyle w:val="a3"/>
        <w:tabs>
          <w:tab w:val="left" w:pos="426"/>
          <w:tab w:val="left" w:pos="709"/>
        </w:tabs>
        <w:ind w:left="360"/>
        <w:jc w:val="both"/>
      </w:pPr>
      <w:r w:rsidRPr="007A5695">
        <w:t>Листів або звернень від інших підприємств не надходило, оскільки роботи виконує балансоутримувач на території, що закріплена за ним.</w:t>
      </w:r>
    </w:p>
    <w:p w:rsidR="00112D46" w:rsidRPr="007A5695" w:rsidRDefault="00112D46" w:rsidP="00112D46">
      <w:pPr>
        <w:pStyle w:val="rvps2"/>
        <w:spacing w:before="0" w:beforeAutospacing="0" w:after="0" w:afterAutospacing="0"/>
        <w:ind w:left="426"/>
        <w:jc w:val="both"/>
        <w:rPr>
          <w:lang w:val="uk-UA"/>
        </w:rPr>
      </w:pPr>
    </w:p>
    <w:p w:rsidR="00112D46" w:rsidRPr="007A5695" w:rsidRDefault="00112D46" w:rsidP="00112D46">
      <w:pPr>
        <w:pStyle w:val="rvps2"/>
        <w:numPr>
          <w:ilvl w:val="0"/>
          <w:numId w:val="2"/>
        </w:numPr>
        <w:tabs>
          <w:tab w:val="num" w:pos="360"/>
        </w:tabs>
        <w:spacing w:before="0" w:beforeAutospacing="0" w:after="0" w:afterAutospacing="0"/>
        <w:ind w:left="426" w:hanging="426"/>
        <w:jc w:val="both"/>
        <w:rPr>
          <w:lang w:val="uk-UA"/>
        </w:rPr>
      </w:pPr>
      <w:r w:rsidRPr="007A5695">
        <w:rPr>
          <w:lang w:val="uk-UA"/>
        </w:rPr>
        <w:lastRenderedPageBreak/>
        <w:t xml:space="preserve">Відповідно до </w:t>
      </w:r>
      <w:r w:rsidR="007A5695">
        <w:rPr>
          <w:lang w:val="uk-UA"/>
        </w:rPr>
        <w:t>С</w:t>
      </w:r>
      <w:r w:rsidRPr="007A5695">
        <w:rPr>
          <w:lang w:val="uk-UA"/>
        </w:rPr>
        <w:t>татуту КП УЗН Оболонського району м. Києва</w:t>
      </w:r>
      <w:r w:rsidR="007A5695">
        <w:rPr>
          <w:lang w:val="uk-UA"/>
        </w:rPr>
        <w:t>,</w:t>
      </w:r>
      <w:r w:rsidRPr="007A5695">
        <w:rPr>
          <w:lang w:val="uk-UA"/>
        </w:rPr>
        <w:t xml:space="preserve"> затвердженого розпорядженням Київської міської державної адміністрації від 17.12.2001 № 2715</w:t>
      </w:r>
      <w:r w:rsidR="007A5695">
        <w:rPr>
          <w:lang w:val="uk-UA"/>
        </w:rPr>
        <w:t>,</w:t>
      </w:r>
      <w:r w:rsidRPr="007A5695">
        <w:rPr>
          <w:lang w:val="uk-UA"/>
        </w:rPr>
        <w:br/>
        <w:t>засновником та власником Отримувача є територіальна громада міста Києва</w:t>
      </w:r>
      <w:r w:rsidR="007A5695">
        <w:rPr>
          <w:lang w:val="uk-UA"/>
        </w:rPr>
        <w:t>,</w:t>
      </w:r>
      <w:r w:rsidRPr="007A5695">
        <w:rPr>
          <w:lang w:val="uk-UA"/>
        </w:rPr>
        <w:t xml:space="preserve"> від імені якої виступає Київська міська рада.</w:t>
      </w:r>
    </w:p>
    <w:p w:rsidR="00112D46" w:rsidRPr="007A5695" w:rsidRDefault="00112D46" w:rsidP="00112D46">
      <w:pPr>
        <w:pStyle w:val="rvps2"/>
        <w:spacing w:before="0" w:beforeAutospacing="0" w:after="0" w:afterAutospacing="0"/>
        <w:ind w:left="426"/>
        <w:jc w:val="both"/>
        <w:rPr>
          <w:lang w:val="uk-UA"/>
        </w:rPr>
      </w:pPr>
      <w:r w:rsidRPr="007A5695">
        <w:rPr>
          <w:lang w:val="uk-UA"/>
        </w:rPr>
        <w:t xml:space="preserve">Майно Отримувача належить до комунальної власності територіальної громади міста Києва </w:t>
      </w:r>
      <w:r w:rsidR="007A5695">
        <w:rPr>
          <w:lang w:val="uk-UA"/>
        </w:rPr>
        <w:t>й</w:t>
      </w:r>
      <w:r w:rsidRPr="007A5695">
        <w:rPr>
          <w:lang w:val="uk-UA"/>
        </w:rPr>
        <w:t xml:space="preserve"> закріплено за ними на праві господарського відання.</w:t>
      </w:r>
    </w:p>
    <w:p w:rsidR="00112D46" w:rsidRPr="007A5695" w:rsidRDefault="00112D46" w:rsidP="00112D46">
      <w:pPr>
        <w:pStyle w:val="rvps2"/>
        <w:spacing w:before="0" w:beforeAutospacing="0" w:after="0" w:afterAutospacing="0"/>
        <w:ind w:left="426"/>
        <w:jc w:val="both"/>
        <w:rPr>
          <w:lang w:val="uk-UA"/>
        </w:rPr>
      </w:pPr>
    </w:p>
    <w:p w:rsidR="00112D46" w:rsidRPr="007A5695" w:rsidRDefault="00112D46" w:rsidP="00112D46">
      <w:pPr>
        <w:pStyle w:val="rvps2"/>
        <w:numPr>
          <w:ilvl w:val="0"/>
          <w:numId w:val="2"/>
        </w:numPr>
        <w:tabs>
          <w:tab w:val="num" w:pos="360"/>
        </w:tabs>
        <w:spacing w:before="0" w:beforeAutospacing="0" w:after="0" w:afterAutospacing="0"/>
        <w:ind w:left="426" w:hanging="426"/>
        <w:jc w:val="both"/>
        <w:rPr>
          <w:lang w:val="uk-UA"/>
        </w:rPr>
      </w:pPr>
      <w:r w:rsidRPr="007A5695">
        <w:rPr>
          <w:lang w:val="uk-UA"/>
        </w:rPr>
        <w:t xml:space="preserve">Відповідно до Статуту Отримувача, його створено з метою утримання в належному стані парків, скверів, зелених насаджень вздовж бульварів, вулиць та інших зелених насаджень загального користування; здійснення всього комплексу робіт </w:t>
      </w:r>
      <w:r w:rsidR="00F353D5">
        <w:rPr>
          <w:lang w:val="uk-UA"/>
        </w:rPr>
        <w:t>з</w:t>
      </w:r>
      <w:r w:rsidRPr="007A5695">
        <w:rPr>
          <w:lang w:val="uk-UA"/>
        </w:rPr>
        <w:t xml:space="preserve"> озелененн</w:t>
      </w:r>
      <w:r w:rsidR="00F353D5">
        <w:rPr>
          <w:lang w:val="uk-UA"/>
        </w:rPr>
        <w:t>я</w:t>
      </w:r>
      <w:r w:rsidRPr="007A5695">
        <w:rPr>
          <w:lang w:val="uk-UA"/>
        </w:rPr>
        <w:t>, догляду за зеленими насадженнями та їх охорон</w:t>
      </w:r>
      <w:r w:rsidR="00F353D5">
        <w:rPr>
          <w:lang w:val="uk-UA"/>
        </w:rPr>
        <w:t>и</w:t>
      </w:r>
      <w:r w:rsidRPr="007A5695">
        <w:rPr>
          <w:lang w:val="uk-UA"/>
        </w:rPr>
        <w:t xml:space="preserve"> </w:t>
      </w:r>
      <w:r w:rsidR="00F353D5">
        <w:rPr>
          <w:lang w:val="uk-UA"/>
        </w:rPr>
        <w:t>й</w:t>
      </w:r>
      <w:r w:rsidRPr="007A5695">
        <w:rPr>
          <w:lang w:val="uk-UA"/>
        </w:rPr>
        <w:t xml:space="preserve"> захисту на закріпленій за </w:t>
      </w:r>
      <w:r w:rsidR="007A5695">
        <w:rPr>
          <w:lang w:val="uk-UA"/>
        </w:rPr>
        <w:t>П</w:t>
      </w:r>
      <w:r w:rsidRPr="007A5695">
        <w:rPr>
          <w:lang w:val="uk-UA"/>
        </w:rPr>
        <w:t xml:space="preserve">ідприємством  території, раціонального </w:t>
      </w:r>
      <w:r w:rsidR="00F353D5">
        <w:rPr>
          <w:lang w:val="uk-UA"/>
        </w:rPr>
        <w:t>й</w:t>
      </w:r>
      <w:r w:rsidRPr="007A5695">
        <w:rPr>
          <w:lang w:val="uk-UA"/>
        </w:rPr>
        <w:t xml:space="preserve"> за призначенням використанням коштів, які надходять з бюджету на роботи </w:t>
      </w:r>
      <w:r w:rsidR="00F353D5">
        <w:rPr>
          <w:lang w:val="uk-UA"/>
        </w:rPr>
        <w:t>з</w:t>
      </w:r>
      <w:r w:rsidRPr="007A5695">
        <w:rPr>
          <w:lang w:val="uk-UA"/>
        </w:rPr>
        <w:t xml:space="preserve"> поточно</w:t>
      </w:r>
      <w:r w:rsidR="00F353D5">
        <w:rPr>
          <w:lang w:val="uk-UA"/>
        </w:rPr>
        <w:t>го</w:t>
      </w:r>
      <w:r w:rsidRPr="007A5695">
        <w:rPr>
          <w:lang w:val="uk-UA"/>
        </w:rPr>
        <w:t xml:space="preserve"> благоустрою та капітально</w:t>
      </w:r>
      <w:r w:rsidR="00F353D5">
        <w:rPr>
          <w:lang w:val="uk-UA"/>
        </w:rPr>
        <w:t>го</w:t>
      </w:r>
      <w:r w:rsidRPr="007A5695">
        <w:rPr>
          <w:lang w:val="uk-UA"/>
        </w:rPr>
        <w:t xml:space="preserve"> ремонту об</w:t>
      </w:r>
      <w:r w:rsidR="00F353D5">
        <w:rPr>
          <w:lang w:val="uk-UA"/>
        </w:rPr>
        <w:t>’</w:t>
      </w:r>
      <w:r w:rsidRPr="007A5695">
        <w:rPr>
          <w:lang w:val="uk-UA"/>
        </w:rPr>
        <w:t>єктів зеленого господарства</w:t>
      </w:r>
      <w:r w:rsidR="007A5695">
        <w:rPr>
          <w:lang w:val="uk-UA"/>
        </w:rPr>
        <w:t>,</w:t>
      </w:r>
      <w:r w:rsidRPr="007A5695">
        <w:rPr>
          <w:lang w:val="uk-UA"/>
        </w:rPr>
        <w:t xml:space="preserve"> тощо.</w:t>
      </w:r>
    </w:p>
    <w:p w:rsidR="00112D46" w:rsidRPr="007A5695" w:rsidRDefault="00112D46" w:rsidP="00112D46">
      <w:pPr>
        <w:pStyle w:val="rvps2"/>
        <w:spacing w:before="0" w:beforeAutospacing="0" w:after="0" w:afterAutospacing="0"/>
        <w:ind w:left="426"/>
        <w:jc w:val="both"/>
        <w:rPr>
          <w:lang w:val="uk-UA"/>
        </w:rPr>
      </w:pPr>
    </w:p>
    <w:p w:rsidR="00112D46" w:rsidRPr="007A5695" w:rsidRDefault="00112D46" w:rsidP="00112D46">
      <w:pPr>
        <w:pStyle w:val="rvps2"/>
        <w:numPr>
          <w:ilvl w:val="0"/>
          <w:numId w:val="2"/>
        </w:numPr>
        <w:tabs>
          <w:tab w:val="num" w:pos="360"/>
        </w:tabs>
        <w:spacing w:before="0" w:beforeAutospacing="0" w:after="0" w:afterAutospacing="0"/>
        <w:ind w:left="426" w:hanging="426"/>
        <w:jc w:val="both"/>
        <w:rPr>
          <w:lang w:val="uk-UA"/>
        </w:rPr>
      </w:pPr>
      <w:r w:rsidRPr="007A5695">
        <w:rPr>
          <w:lang w:val="uk-UA"/>
        </w:rPr>
        <w:t>КП УЗН Оболонського району підпорядкован</w:t>
      </w:r>
      <w:r w:rsidR="00F353D5">
        <w:rPr>
          <w:lang w:val="uk-UA"/>
        </w:rPr>
        <w:t>о</w:t>
      </w:r>
      <w:r w:rsidRPr="007A5695">
        <w:rPr>
          <w:lang w:val="uk-UA"/>
        </w:rPr>
        <w:t xml:space="preserve"> Управлінню екології та природних ресурсів виконавчого органу Київської міської ради (Київської міської державної адміністрації), згідно розпорядження від 31.01.2018 № 87 «Про деякі питання діяльності підприємств, установ та організацій, що належать до комунальної власності територіальної громади міста Києва».</w:t>
      </w:r>
    </w:p>
    <w:p w:rsidR="00112D46" w:rsidRPr="007A5695" w:rsidRDefault="00112D46" w:rsidP="00112D46">
      <w:pPr>
        <w:pStyle w:val="rvps2"/>
        <w:spacing w:before="0" w:beforeAutospacing="0" w:after="0" w:afterAutospacing="0"/>
        <w:ind w:left="426"/>
        <w:jc w:val="both"/>
        <w:rPr>
          <w:lang w:val="uk-UA"/>
        </w:rPr>
      </w:pPr>
    </w:p>
    <w:p w:rsidR="00112D46" w:rsidRPr="007A5695" w:rsidRDefault="00112D46" w:rsidP="00112D46">
      <w:pPr>
        <w:pStyle w:val="rvps2"/>
        <w:numPr>
          <w:ilvl w:val="0"/>
          <w:numId w:val="2"/>
        </w:numPr>
        <w:tabs>
          <w:tab w:val="num" w:pos="360"/>
        </w:tabs>
        <w:spacing w:before="0" w:beforeAutospacing="0" w:after="0" w:afterAutospacing="0"/>
        <w:ind w:left="426" w:hanging="426"/>
        <w:jc w:val="both"/>
        <w:rPr>
          <w:lang w:val="uk-UA"/>
        </w:rPr>
      </w:pPr>
      <w:r w:rsidRPr="007A5695">
        <w:rPr>
          <w:lang w:val="uk-UA"/>
        </w:rPr>
        <w:t xml:space="preserve">Території, на яких планується здійснення </w:t>
      </w:r>
      <w:r w:rsidR="00F353D5">
        <w:rPr>
          <w:lang w:val="uk-UA"/>
        </w:rPr>
        <w:t>ви</w:t>
      </w:r>
      <w:r w:rsidRPr="007A5695">
        <w:rPr>
          <w:lang w:val="uk-UA"/>
        </w:rPr>
        <w:t xml:space="preserve">садження </w:t>
      </w:r>
      <w:proofErr w:type="spellStart"/>
      <w:r w:rsidRPr="007A5695">
        <w:rPr>
          <w:lang w:val="uk-UA"/>
        </w:rPr>
        <w:t>садженців</w:t>
      </w:r>
      <w:proofErr w:type="spellEnd"/>
      <w:r w:rsidRPr="007A5695">
        <w:rPr>
          <w:lang w:val="uk-UA"/>
        </w:rPr>
        <w:t xml:space="preserve"> дерев та кущів, є балансовими територіями КП УЗН Оболонського району.</w:t>
      </w:r>
    </w:p>
    <w:p w:rsidR="00112D46" w:rsidRPr="007A5695" w:rsidRDefault="00112D46" w:rsidP="00112D46">
      <w:pPr>
        <w:pStyle w:val="rvps2"/>
        <w:spacing w:before="0" w:beforeAutospacing="0" w:after="0" w:afterAutospacing="0"/>
        <w:ind w:left="426"/>
        <w:jc w:val="both"/>
        <w:rPr>
          <w:lang w:val="uk-UA"/>
        </w:rPr>
      </w:pPr>
    </w:p>
    <w:p w:rsidR="00112D46" w:rsidRPr="007A5695" w:rsidRDefault="00112D46" w:rsidP="00112D46">
      <w:pPr>
        <w:pStyle w:val="rvps2"/>
        <w:numPr>
          <w:ilvl w:val="0"/>
          <w:numId w:val="2"/>
        </w:numPr>
        <w:tabs>
          <w:tab w:val="num" w:pos="360"/>
        </w:tabs>
        <w:spacing w:before="0" w:beforeAutospacing="0" w:after="0" w:afterAutospacing="0"/>
        <w:ind w:left="426" w:hanging="426"/>
        <w:jc w:val="both"/>
        <w:rPr>
          <w:lang w:val="uk-UA"/>
        </w:rPr>
      </w:pPr>
      <w:r w:rsidRPr="007A5695">
        <w:rPr>
          <w:lang w:val="uk-UA"/>
        </w:rPr>
        <w:t>Відповідно до інформації Надавача державна підтримка обсягом 5</w:t>
      </w:r>
      <w:r w:rsidRPr="007A5695">
        <w:t> </w:t>
      </w:r>
      <w:r w:rsidRPr="007A5695">
        <w:rPr>
          <w:lang w:val="uk-UA"/>
        </w:rPr>
        <w:t>200</w:t>
      </w:r>
      <w:r w:rsidRPr="007A5695">
        <w:t> </w:t>
      </w:r>
      <w:r w:rsidRPr="007A5695">
        <w:rPr>
          <w:lang w:val="uk-UA"/>
        </w:rPr>
        <w:t>000 грн спрямовується виключно на реалізацію Програми для виконання заходів з благоустрою територій міста Києва, а саме</w:t>
      </w:r>
      <w:r w:rsidR="00F353D5">
        <w:rPr>
          <w:lang w:val="uk-UA"/>
        </w:rPr>
        <w:t>,</w:t>
      </w:r>
      <w:r w:rsidRPr="007A5695">
        <w:rPr>
          <w:lang w:val="uk-UA"/>
        </w:rPr>
        <w:t xml:space="preserve"> придбання саджанців дерев та кущів для висадки на території Оболонського району міста Києва.</w:t>
      </w:r>
    </w:p>
    <w:p w:rsidR="00112D46" w:rsidRPr="007A5695" w:rsidRDefault="00112D46" w:rsidP="00112D46">
      <w:pPr>
        <w:pStyle w:val="rvps2"/>
        <w:spacing w:before="0" w:beforeAutospacing="0" w:after="0" w:afterAutospacing="0"/>
        <w:ind w:left="426"/>
        <w:jc w:val="both"/>
        <w:rPr>
          <w:lang w:val="uk-UA"/>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8"/>
        <w:gridCol w:w="2409"/>
        <w:gridCol w:w="2360"/>
        <w:gridCol w:w="2351"/>
      </w:tblGrid>
      <w:tr w:rsidR="00112D46" w:rsidRPr="007A5695" w:rsidTr="00B978F0">
        <w:tc>
          <w:tcPr>
            <w:tcW w:w="2308" w:type="dxa"/>
            <w:shd w:val="clear" w:color="auto" w:fill="auto"/>
          </w:tcPr>
          <w:p w:rsidR="00112D46" w:rsidRPr="007A5695" w:rsidRDefault="00112D46" w:rsidP="00B978F0">
            <w:pPr>
              <w:pStyle w:val="rvps2"/>
              <w:spacing w:before="0" w:beforeAutospacing="0" w:after="0" w:afterAutospacing="0"/>
              <w:jc w:val="both"/>
              <w:rPr>
                <w:b/>
                <w:lang w:val="uk-UA"/>
              </w:rPr>
            </w:pPr>
            <w:r w:rsidRPr="007A5695">
              <w:rPr>
                <w:b/>
                <w:lang w:val="uk-UA"/>
              </w:rPr>
              <w:t>Рік</w:t>
            </w:r>
          </w:p>
        </w:tc>
        <w:tc>
          <w:tcPr>
            <w:tcW w:w="2409" w:type="dxa"/>
            <w:shd w:val="clear" w:color="auto" w:fill="auto"/>
          </w:tcPr>
          <w:p w:rsidR="00112D46" w:rsidRPr="007A5695" w:rsidRDefault="00112D46" w:rsidP="00B978F0">
            <w:pPr>
              <w:pStyle w:val="rvps2"/>
              <w:spacing w:before="0" w:beforeAutospacing="0" w:after="0" w:afterAutospacing="0"/>
              <w:jc w:val="both"/>
              <w:rPr>
                <w:b/>
                <w:lang w:val="uk-UA"/>
              </w:rPr>
            </w:pPr>
            <w:r w:rsidRPr="007A5695">
              <w:rPr>
                <w:b/>
                <w:lang w:val="uk-UA"/>
              </w:rPr>
              <w:t>Найменування</w:t>
            </w:r>
          </w:p>
        </w:tc>
        <w:tc>
          <w:tcPr>
            <w:tcW w:w="2360" w:type="dxa"/>
            <w:shd w:val="clear" w:color="auto" w:fill="auto"/>
          </w:tcPr>
          <w:p w:rsidR="00112D46" w:rsidRPr="007A5695" w:rsidRDefault="00112D46" w:rsidP="00B978F0">
            <w:pPr>
              <w:pStyle w:val="rvps2"/>
              <w:spacing w:before="0" w:beforeAutospacing="0" w:after="0" w:afterAutospacing="0"/>
              <w:jc w:val="both"/>
              <w:rPr>
                <w:b/>
                <w:lang w:val="uk-UA"/>
              </w:rPr>
            </w:pPr>
            <w:r w:rsidRPr="007A5695">
              <w:rPr>
                <w:b/>
                <w:lang w:val="uk-UA"/>
              </w:rPr>
              <w:t>Кількість</w:t>
            </w:r>
          </w:p>
        </w:tc>
        <w:tc>
          <w:tcPr>
            <w:tcW w:w="2351" w:type="dxa"/>
            <w:shd w:val="clear" w:color="auto" w:fill="auto"/>
          </w:tcPr>
          <w:p w:rsidR="00112D46" w:rsidRPr="007A5695" w:rsidRDefault="00112D46" w:rsidP="00B978F0">
            <w:pPr>
              <w:pStyle w:val="rvps2"/>
              <w:spacing w:before="0" w:beforeAutospacing="0" w:after="0" w:afterAutospacing="0"/>
              <w:jc w:val="both"/>
              <w:rPr>
                <w:b/>
                <w:lang w:val="uk-UA"/>
              </w:rPr>
            </w:pPr>
            <w:r w:rsidRPr="007A5695">
              <w:rPr>
                <w:b/>
                <w:lang w:val="uk-UA"/>
              </w:rPr>
              <w:t>Сума</w:t>
            </w:r>
          </w:p>
        </w:tc>
      </w:tr>
      <w:tr w:rsidR="00112D46" w:rsidRPr="007A5695" w:rsidTr="00B978F0">
        <w:tc>
          <w:tcPr>
            <w:tcW w:w="2308" w:type="dxa"/>
            <w:shd w:val="clear" w:color="auto" w:fill="auto"/>
          </w:tcPr>
          <w:p w:rsidR="00112D46" w:rsidRPr="007A5695" w:rsidRDefault="00112D46" w:rsidP="00B978F0">
            <w:pPr>
              <w:pStyle w:val="rvps2"/>
              <w:spacing w:before="0" w:beforeAutospacing="0" w:after="0" w:afterAutospacing="0"/>
              <w:jc w:val="both"/>
              <w:rPr>
                <w:lang w:val="uk-UA"/>
              </w:rPr>
            </w:pPr>
            <w:r w:rsidRPr="007A5695">
              <w:rPr>
                <w:lang w:val="uk-UA"/>
              </w:rPr>
              <w:t>2020</w:t>
            </w:r>
          </w:p>
        </w:tc>
        <w:tc>
          <w:tcPr>
            <w:tcW w:w="2409" w:type="dxa"/>
            <w:shd w:val="clear" w:color="auto" w:fill="auto"/>
          </w:tcPr>
          <w:p w:rsidR="00112D46" w:rsidRPr="007A5695" w:rsidRDefault="00112D46" w:rsidP="00B978F0">
            <w:pPr>
              <w:pStyle w:val="rvps2"/>
              <w:spacing w:before="0" w:beforeAutospacing="0" w:after="0" w:afterAutospacing="0"/>
              <w:jc w:val="both"/>
              <w:rPr>
                <w:lang w:val="uk-UA"/>
              </w:rPr>
            </w:pPr>
            <w:r w:rsidRPr="007A5695">
              <w:rPr>
                <w:lang w:val="uk-UA"/>
              </w:rPr>
              <w:t>Саджанці дерев</w:t>
            </w:r>
          </w:p>
        </w:tc>
        <w:tc>
          <w:tcPr>
            <w:tcW w:w="2360" w:type="dxa"/>
            <w:shd w:val="clear" w:color="auto" w:fill="auto"/>
          </w:tcPr>
          <w:p w:rsidR="00112D46" w:rsidRPr="007A5695" w:rsidRDefault="00112D46" w:rsidP="00B978F0">
            <w:pPr>
              <w:pStyle w:val="rvps2"/>
              <w:spacing w:before="0" w:beforeAutospacing="0" w:after="0" w:afterAutospacing="0"/>
              <w:jc w:val="both"/>
              <w:rPr>
                <w:lang w:val="uk-UA"/>
              </w:rPr>
            </w:pPr>
            <w:r w:rsidRPr="007A5695">
              <w:rPr>
                <w:lang w:val="uk-UA"/>
              </w:rPr>
              <w:t>525 шт</w:t>
            </w:r>
            <w:r w:rsidR="00F353D5">
              <w:rPr>
                <w:lang w:val="uk-UA"/>
              </w:rPr>
              <w:t>.</w:t>
            </w:r>
          </w:p>
        </w:tc>
        <w:tc>
          <w:tcPr>
            <w:tcW w:w="2351" w:type="dxa"/>
            <w:shd w:val="clear" w:color="auto" w:fill="auto"/>
          </w:tcPr>
          <w:p w:rsidR="00112D46" w:rsidRPr="007A5695" w:rsidRDefault="00112D46" w:rsidP="00B978F0">
            <w:pPr>
              <w:pStyle w:val="rvps2"/>
              <w:spacing w:before="0" w:beforeAutospacing="0" w:after="0" w:afterAutospacing="0"/>
              <w:jc w:val="both"/>
              <w:rPr>
                <w:lang w:val="uk-UA"/>
              </w:rPr>
            </w:pPr>
            <w:r w:rsidRPr="007A5695">
              <w:rPr>
                <w:lang w:val="uk-UA"/>
              </w:rPr>
              <w:t>2</w:t>
            </w:r>
            <w:r w:rsidRPr="007A5695">
              <w:t> </w:t>
            </w:r>
            <w:r w:rsidRPr="007A5695">
              <w:rPr>
                <w:lang w:val="uk-UA"/>
              </w:rPr>
              <w:t>100</w:t>
            </w:r>
            <w:r w:rsidRPr="007A5695">
              <w:t> </w:t>
            </w:r>
            <w:r w:rsidRPr="007A5695">
              <w:rPr>
                <w:lang w:val="uk-UA"/>
              </w:rPr>
              <w:t>000 грн</w:t>
            </w:r>
          </w:p>
        </w:tc>
      </w:tr>
      <w:tr w:rsidR="00112D46" w:rsidRPr="007A5695" w:rsidTr="00B978F0">
        <w:tc>
          <w:tcPr>
            <w:tcW w:w="2308" w:type="dxa"/>
            <w:shd w:val="clear" w:color="auto" w:fill="auto"/>
          </w:tcPr>
          <w:p w:rsidR="00112D46" w:rsidRPr="007A5695" w:rsidRDefault="00112D46" w:rsidP="00B978F0">
            <w:pPr>
              <w:pStyle w:val="rvps2"/>
              <w:spacing w:before="0" w:beforeAutospacing="0" w:after="0" w:afterAutospacing="0"/>
              <w:jc w:val="both"/>
              <w:rPr>
                <w:lang w:val="uk-UA"/>
              </w:rPr>
            </w:pPr>
            <w:r w:rsidRPr="007A5695">
              <w:rPr>
                <w:lang w:val="uk-UA"/>
              </w:rPr>
              <w:t>2020</w:t>
            </w:r>
          </w:p>
        </w:tc>
        <w:tc>
          <w:tcPr>
            <w:tcW w:w="2409" w:type="dxa"/>
            <w:shd w:val="clear" w:color="auto" w:fill="auto"/>
          </w:tcPr>
          <w:p w:rsidR="00112D46" w:rsidRPr="007A5695" w:rsidRDefault="00112D46" w:rsidP="00B978F0">
            <w:pPr>
              <w:pStyle w:val="rvps2"/>
              <w:spacing w:before="0" w:beforeAutospacing="0" w:after="0" w:afterAutospacing="0"/>
              <w:jc w:val="both"/>
              <w:rPr>
                <w:lang w:val="uk-UA"/>
              </w:rPr>
            </w:pPr>
            <w:r w:rsidRPr="007A5695">
              <w:rPr>
                <w:lang w:val="uk-UA"/>
              </w:rPr>
              <w:t>Саджанці кущів</w:t>
            </w:r>
          </w:p>
        </w:tc>
        <w:tc>
          <w:tcPr>
            <w:tcW w:w="2360" w:type="dxa"/>
            <w:shd w:val="clear" w:color="auto" w:fill="auto"/>
          </w:tcPr>
          <w:p w:rsidR="00112D46" w:rsidRPr="007A5695" w:rsidRDefault="00112D46" w:rsidP="00B978F0">
            <w:pPr>
              <w:pStyle w:val="rvps2"/>
              <w:spacing w:before="0" w:beforeAutospacing="0" w:after="0" w:afterAutospacing="0"/>
              <w:jc w:val="both"/>
              <w:rPr>
                <w:lang w:val="uk-UA"/>
              </w:rPr>
            </w:pPr>
            <w:r w:rsidRPr="007A5695">
              <w:rPr>
                <w:lang w:val="uk-UA"/>
              </w:rPr>
              <w:t>2</w:t>
            </w:r>
            <w:r w:rsidR="00F353D5">
              <w:rPr>
                <w:lang w:val="uk-UA"/>
              </w:rPr>
              <w:t xml:space="preserve"> </w:t>
            </w:r>
            <w:r w:rsidRPr="007A5695">
              <w:rPr>
                <w:lang w:val="uk-UA"/>
              </w:rPr>
              <w:t>400 шт</w:t>
            </w:r>
            <w:r w:rsidR="00F353D5">
              <w:rPr>
                <w:lang w:val="uk-UA"/>
              </w:rPr>
              <w:t>.</w:t>
            </w:r>
          </w:p>
        </w:tc>
        <w:tc>
          <w:tcPr>
            <w:tcW w:w="2351" w:type="dxa"/>
            <w:shd w:val="clear" w:color="auto" w:fill="auto"/>
          </w:tcPr>
          <w:p w:rsidR="00112D46" w:rsidRPr="007A5695" w:rsidRDefault="00112D46" w:rsidP="00B978F0">
            <w:pPr>
              <w:pStyle w:val="rvps2"/>
              <w:spacing w:before="0" w:beforeAutospacing="0" w:after="0" w:afterAutospacing="0"/>
              <w:jc w:val="both"/>
              <w:rPr>
                <w:lang w:val="uk-UA"/>
              </w:rPr>
            </w:pPr>
            <w:r w:rsidRPr="007A5695">
              <w:rPr>
                <w:lang w:val="uk-UA"/>
              </w:rPr>
              <w:t>600</w:t>
            </w:r>
            <w:r w:rsidRPr="007A5695">
              <w:t> </w:t>
            </w:r>
            <w:r w:rsidRPr="007A5695">
              <w:rPr>
                <w:lang w:val="uk-UA"/>
              </w:rPr>
              <w:t>000 грн</w:t>
            </w:r>
          </w:p>
        </w:tc>
      </w:tr>
      <w:tr w:rsidR="00112D46" w:rsidRPr="007A5695" w:rsidTr="00B978F0">
        <w:tc>
          <w:tcPr>
            <w:tcW w:w="2308" w:type="dxa"/>
            <w:shd w:val="clear" w:color="auto" w:fill="auto"/>
          </w:tcPr>
          <w:p w:rsidR="00112D46" w:rsidRPr="007A5695" w:rsidRDefault="00112D46" w:rsidP="00B978F0">
            <w:pPr>
              <w:pStyle w:val="rvps2"/>
              <w:spacing w:before="0" w:beforeAutospacing="0" w:after="0" w:afterAutospacing="0"/>
              <w:jc w:val="both"/>
              <w:rPr>
                <w:lang w:val="uk-UA"/>
              </w:rPr>
            </w:pPr>
            <w:r w:rsidRPr="007A5695">
              <w:rPr>
                <w:lang w:val="uk-UA"/>
              </w:rPr>
              <w:t>2021</w:t>
            </w:r>
          </w:p>
        </w:tc>
        <w:tc>
          <w:tcPr>
            <w:tcW w:w="2409" w:type="dxa"/>
            <w:shd w:val="clear" w:color="auto" w:fill="auto"/>
          </w:tcPr>
          <w:p w:rsidR="00112D46" w:rsidRPr="007A5695" w:rsidRDefault="00112D46" w:rsidP="00B978F0">
            <w:pPr>
              <w:pStyle w:val="rvps2"/>
              <w:spacing w:before="0" w:beforeAutospacing="0" w:after="0" w:afterAutospacing="0"/>
              <w:jc w:val="both"/>
              <w:rPr>
                <w:lang w:val="uk-UA"/>
              </w:rPr>
            </w:pPr>
            <w:r w:rsidRPr="007A5695">
              <w:rPr>
                <w:lang w:val="uk-UA"/>
              </w:rPr>
              <w:t>Саджанці дерев</w:t>
            </w:r>
          </w:p>
        </w:tc>
        <w:tc>
          <w:tcPr>
            <w:tcW w:w="2360" w:type="dxa"/>
            <w:shd w:val="clear" w:color="auto" w:fill="auto"/>
          </w:tcPr>
          <w:p w:rsidR="00112D46" w:rsidRPr="007A5695" w:rsidRDefault="00112D46" w:rsidP="00B978F0">
            <w:pPr>
              <w:pStyle w:val="rvps2"/>
              <w:spacing w:before="0" w:beforeAutospacing="0" w:after="0" w:afterAutospacing="0"/>
              <w:jc w:val="both"/>
              <w:rPr>
                <w:lang w:val="uk-UA"/>
              </w:rPr>
            </w:pPr>
            <w:r w:rsidRPr="007A5695">
              <w:rPr>
                <w:lang w:val="uk-UA"/>
              </w:rPr>
              <w:t>450 шт</w:t>
            </w:r>
            <w:r w:rsidR="00F353D5">
              <w:rPr>
                <w:lang w:val="uk-UA"/>
              </w:rPr>
              <w:t>.</w:t>
            </w:r>
          </w:p>
        </w:tc>
        <w:tc>
          <w:tcPr>
            <w:tcW w:w="2351" w:type="dxa"/>
            <w:shd w:val="clear" w:color="auto" w:fill="auto"/>
          </w:tcPr>
          <w:p w:rsidR="00112D46" w:rsidRPr="007A5695" w:rsidRDefault="00112D46" w:rsidP="00B978F0">
            <w:pPr>
              <w:pStyle w:val="rvps2"/>
              <w:spacing w:before="0" w:beforeAutospacing="0" w:after="0" w:afterAutospacing="0"/>
              <w:jc w:val="both"/>
              <w:rPr>
                <w:lang w:val="uk-UA"/>
              </w:rPr>
            </w:pPr>
            <w:r w:rsidRPr="007A5695">
              <w:rPr>
                <w:lang w:val="uk-UA"/>
              </w:rPr>
              <w:t>1</w:t>
            </w:r>
            <w:r w:rsidRPr="007A5695">
              <w:t> </w:t>
            </w:r>
            <w:r w:rsidRPr="007A5695">
              <w:rPr>
                <w:lang w:val="uk-UA"/>
              </w:rPr>
              <w:t>700</w:t>
            </w:r>
            <w:r w:rsidRPr="007A5695">
              <w:t> </w:t>
            </w:r>
            <w:r w:rsidRPr="007A5695">
              <w:rPr>
                <w:lang w:val="uk-UA"/>
              </w:rPr>
              <w:t>000 грн</w:t>
            </w:r>
          </w:p>
        </w:tc>
      </w:tr>
      <w:tr w:rsidR="00112D46" w:rsidRPr="007A5695" w:rsidTr="00B978F0">
        <w:tc>
          <w:tcPr>
            <w:tcW w:w="2308" w:type="dxa"/>
            <w:shd w:val="clear" w:color="auto" w:fill="auto"/>
          </w:tcPr>
          <w:p w:rsidR="00112D46" w:rsidRPr="007A5695" w:rsidRDefault="00112D46" w:rsidP="00B978F0">
            <w:pPr>
              <w:pStyle w:val="rvps2"/>
              <w:spacing w:before="0" w:beforeAutospacing="0" w:after="0" w:afterAutospacing="0"/>
              <w:jc w:val="both"/>
              <w:rPr>
                <w:lang w:val="uk-UA"/>
              </w:rPr>
            </w:pPr>
            <w:r w:rsidRPr="007A5695">
              <w:rPr>
                <w:lang w:val="uk-UA"/>
              </w:rPr>
              <w:t>2021</w:t>
            </w:r>
          </w:p>
        </w:tc>
        <w:tc>
          <w:tcPr>
            <w:tcW w:w="2409" w:type="dxa"/>
            <w:shd w:val="clear" w:color="auto" w:fill="auto"/>
          </w:tcPr>
          <w:p w:rsidR="00112D46" w:rsidRPr="007A5695" w:rsidRDefault="00112D46" w:rsidP="00B978F0">
            <w:pPr>
              <w:pStyle w:val="rvps2"/>
              <w:spacing w:before="0" w:beforeAutospacing="0" w:after="0" w:afterAutospacing="0"/>
              <w:jc w:val="both"/>
              <w:rPr>
                <w:lang w:val="uk-UA"/>
              </w:rPr>
            </w:pPr>
            <w:r w:rsidRPr="007A5695">
              <w:rPr>
                <w:lang w:val="uk-UA"/>
              </w:rPr>
              <w:t>Саджанці кущів</w:t>
            </w:r>
          </w:p>
        </w:tc>
        <w:tc>
          <w:tcPr>
            <w:tcW w:w="2360" w:type="dxa"/>
            <w:shd w:val="clear" w:color="auto" w:fill="auto"/>
          </w:tcPr>
          <w:p w:rsidR="00112D46" w:rsidRPr="007A5695" w:rsidRDefault="00112D46" w:rsidP="00B978F0">
            <w:pPr>
              <w:pStyle w:val="rvps2"/>
              <w:spacing w:before="0" w:beforeAutospacing="0" w:after="0" w:afterAutospacing="0"/>
              <w:jc w:val="both"/>
              <w:rPr>
                <w:lang w:val="uk-UA"/>
              </w:rPr>
            </w:pPr>
            <w:r w:rsidRPr="007A5695">
              <w:rPr>
                <w:lang w:val="uk-UA"/>
              </w:rPr>
              <w:t>2800 шт</w:t>
            </w:r>
            <w:r w:rsidR="00F353D5">
              <w:rPr>
                <w:lang w:val="uk-UA"/>
              </w:rPr>
              <w:t>.</w:t>
            </w:r>
          </w:p>
        </w:tc>
        <w:tc>
          <w:tcPr>
            <w:tcW w:w="2351" w:type="dxa"/>
            <w:shd w:val="clear" w:color="auto" w:fill="auto"/>
          </w:tcPr>
          <w:p w:rsidR="00112D46" w:rsidRPr="007A5695" w:rsidRDefault="00112D46" w:rsidP="00B978F0">
            <w:pPr>
              <w:pStyle w:val="rvps2"/>
              <w:spacing w:before="0" w:beforeAutospacing="0" w:after="0" w:afterAutospacing="0"/>
              <w:jc w:val="both"/>
              <w:rPr>
                <w:lang w:val="uk-UA"/>
              </w:rPr>
            </w:pPr>
            <w:r w:rsidRPr="007A5695">
              <w:rPr>
                <w:lang w:val="uk-UA"/>
              </w:rPr>
              <w:t>800</w:t>
            </w:r>
            <w:r w:rsidRPr="007A5695">
              <w:t> </w:t>
            </w:r>
            <w:r w:rsidRPr="007A5695">
              <w:rPr>
                <w:lang w:val="uk-UA"/>
              </w:rPr>
              <w:t>000 грн</w:t>
            </w:r>
          </w:p>
        </w:tc>
      </w:tr>
    </w:tbl>
    <w:p w:rsidR="00112D46" w:rsidRPr="007A5695" w:rsidRDefault="00112D46" w:rsidP="00112D46">
      <w:pPr>
        <w:pStyle w:val="rvps2"/>
        <w:spacing w:before="0" w:beforeAutospacing="0" w:after="0" w:afterAutospacing="0"/>
        <w:jc w:val="both"/>
        <w:rPr>
          <w:lang w:val="uk-UA"/>
        </w:rPr>
      </w:pPr>
    </w:p>
    <w:p w:rsidR="00112D46" w:rsidRPr="007A5695" w:rsidRDefault="00112D46" w:rsidP="00112D46">
      <w:pPr>
        <w:pStyle w:val="rvps2"/>
        <w:numPr>
          <w:ilvl w:val="0"/>
          <w:numId w:val="2"/>
        </w:numPr>
        <w:tabs>
          <w:tab w:val="num" w:pos="360"/>
        </w:tabs>
        <w:spacing w:before="0" w:beforeAutospacing="0" w:after="0" w:afterAutospacing="0"/>
        <w:ind w:left="426" w:hanging="426"/>
        <w:jc w:val="both"/>
        <w:rPr>
          <w:lang w:val="uk-UA"/>
        </w:rPr>
      </w:pPr>
      <w:r w:rsidRPr="007A5695">
        <w:rPr>
          <w:lang w:val="uk-UA"/>
        </w:rPr>
        <w:t>Вищезазначений посадковий матеріал буде висаджений на території зелених зон Оболонського району міста Києва, мешканці та гості столиці можуть безперешкодно оглядати висаджені рослини.</w:t>
      </w:r>
    </w:p>
    <w:p w:rsidR="00112D46" w:rsidRPr="007A5695" w:rsidRDefault="00112D46" w:rsidP="00112D46">
      <w:pPr>
        <w:pStyle w:val="rvps2"/>
        <w:spacing w:before="0" w:beforeAutospacing="0" w:after="0" w:afterAutospacing="0"/>
        <w:ind w:left="426"/>
        <w:jc w:val="both"/>
        <w:rPr>
          <w:lang w:val="uk-UA"/>
        </w:rPr>
      </w:pPr>
      <w:r w:rsidRPr="007A5695">
        <w:rPr>
          <w:lang w:val="uk-UA"/>
        </w:rPr>
        <w:t>Роботи з висаджування дерев та кущів будуть виконувати працівники Отримувача самостійно, без залучення підрядних організацій. Дох</w:t>
      </w:r>
      <w:r w:rsidR="002E1230">
        <w:rPr>
          <w:lang w:val="uk-UA"/>
        </w:rPr>
        <w:t>о</w:t>
      </w:r>
      <w:r w:rsidRPr="007A5695">
        <w:rPr>
          <w:lang w:val="uk-UA"/>
        </w:rPr>
        <w:t>д</w:t>
      </w:r>
      <w:r w:rsidR="002E1230">
        <w:rPr>
          <w:lang w:val="uk-UA"/>
        </w:rPr>
        <w:t>у</w:t>
      </w:r>
      <w:r w:rsidRPr="007A5695">
        <w:rPr>
          <w:lang w:val="uk-UA"/>
        </w:rPr>
        <w:t xml:space="preserve"> за виконання робіт не </w:t>
      </w:r>
      <w:r w:rsidR="002E1230">
        <w:rPr>
          <w:lang w:val="uk-UA"/>
        </w:rPr>
        <w:t xml:space="preserve">буде </w:t>
      </w:r>
      <w:r w:rsidRPr="007A5695">
        <w:rPr>
          <w:lang w:val="uk-UA"/>
        </w:rPr>
        <w:t>отрим</w:t>
      </w:r>
      <w:r w:rsidR="002E1230">
        <w:rPr>
          <w:lang w:val="uk-UA"/>
        </w:rPr>
        <w:t>ано</w:t>
      </w:r>
      <w:r w:rsidRPr="007A5695">
        <w:rPr>
          <w:lang w:val="uk-UA"/>
        </w:rPr>
        <w:t>.</w:t>
      </w:r>
      <w:r w:rsidR="002E1230">
        <w:rPr>
          <w:lang w:val="uk-UA"/>
        </w:rPr>
        <w:t xml:space="preserve"> </w:t>
      </w:r>
      <w:r w:rsidRPr="007A5695">
        <w:rPr>
          <w:lang w:val="uk-UA"/>
        </w:rPr>
        <w:t xml:space="preserve">Роботи </w:t>
      </w:r>
      <w:r w:rsidR="002E1230">
        <w:rPr>
          <w:lang w:val="uk-UA"/>
        </w:rPr>
        <w:t>з</w:t>
      </w:r>
      <w:r w:rsidRPr="007A5695">
        <w:rPr>
          <w:lang w:val="uk-UA"/>
        </w:rPr>
        <w:t xml:space="preserve"> висад</w:t>
      </w:r>
      <w:r w:rsidR="002E1230">
        <w:rPr>
          <w:lang w:val="uk-UA"/>
        </w:rPr>
        <w:t>жування</w:t>
      </w:r>
      <w:r w:rsidRPr="007A5695">
        <w:rPr>
          <w:lang w:val="uk-UA"/>
        </w:rPr>
        <w:t xml:space="preserve"> будуть відбуватись за рахунок власних доходів підприємства.</w:t>
      </w:r>
    </w:p>
    <w:p w:rsidR="00112D46" w:rsidRPr="007A5695" w:rsidRDefault="00112D46" w:rsidP="00112D46">
      <w:pPr>
        <w:pStyle w:val="rvps2"/>
        <w:spacing w:before="0" w:beforeAutospacing="0" w:after="0" w:afterAutospacing="0"/>
        <w:ind w:left="426"/>
        <w:jc w:val="both"/>
        <w:rPr>
          <w:lang w:val="uk-UA"/>
        </w:rPr>
      </w:pPr>
    </w:p>
    <w:p w:rsidR="00112D46" w:rsidRPr="007A5695" w:rsidRDefault="00112D46" w:rsidP="00112D46">
      <w:pPr>
        <w:pStyle w:val="rvps2"/>
        <w:numPr>
          <w:ilvl w:val="0"/>
          <w:numId w:val="2"/>
        </w:numPr>
        <w:tabs>
          <w:tab w:val="num" w:pos="360"/>
        </w:tabs>
        <w:spacing w:before="0" w:beforeAutospacing="0" w:after="0" w:afterAutospacing="0"/>
        <w:ind w:left="426" w:hanging="426"/>
        <w:jc w:val="both"/>
        <w:rPr>
          <w:lang w:val="uk-UA"/>
        </w:rPr>
      </w:pPr>
      <w:r w:rsidRPr="007A5695">
        <w:rPr>
          <w:lang w:val="uk-UA"/>
        </w:rPr>
        <w:t xml:space="preserve">Перелік підпорядкованих </w:t>
      </w:r>
      <w:r w:rsidR="002E1230">
        <w:rPr>
          <w:lang w:val="uk-UA"/>
        </w:rPr>
        <w:t>П</w:t>
      </w:r>
      <w:r w:rsidRPr="007A5695">
        <w:rPr>
          <w:lang w:val="uk-UA"/>
        </w:rPr>
        <w:t>ідприємству територі</w:t>
      </w:r>
      <w:r w:rsidR="002E1230">
        <w:rPr>
          <w:lang w:val="uk-UA"/>
        </w:rPr>
        <w:t>й</w:t>
      </w:r>
      <w:r w:rsidR="00341488">
        <w:rPr>
          <w:lang w:val="uk-UA"/>
        </w:rPr>
        <w:t>,</w:t>
      </w:r>
      <w:r w:rsidRPr="007A5695">
        <w:rPr>
          <w:lang w:val="uk-UA"/>
        </w:rPr>
        <w:t xml:space="preserve"> на яких планується висадка дерев та кущів, придбаних за рахунок коштів державної допомоги: </w:t>
      </w:r>
    </w:p>
    <w:p w:rsidR="00112D46" w:rsidRPr="007A5695" w:rsidRDefault="002E1230" w:rsidP="00112D46">
      <w:pPr>
        <w:pStyle w:val="rvps2"/>
        <w:numPr>
          <w:ilvl w:val="0"/>
          <w:numId w:val="30"/>
        </w:numPr>
        <w:spacing w:before="0" w:beforeAutospacing="0" w:after="0" w:afterAutospacing="0"/>
        <w:ind w:left="1068"/>
        <w:jc w:val="both"/>
        <w:rPr>
          <w:lang w:val="uk-UA" w:eastAsia="uk-UA"/>
        </w:rPr>
      </w:pPr>
      <w:r>
        <w:rPr>
          <w:lang w:val="uk-UA" w:eastAsia="uk-UA"/>
        </w:rPr>
        <w:t>п</w:t>
      </w:r>
      <w:r w:rsidR="00112D46" w:rsidRPr="007A5695">
        <w:rPr>
          <w:lang w:val="uk-UA" w:eastAsia="uk-UA"/>
        </w:rPr>
        <w:t xml:space="preserve">роспект  Степана Бандери; </w:t>
      </w:r>
    </w:p>
    <w:p w:rsidR="00112D46" w:rsidRPr="007A5695" w:rsidRDefault="002E1230" w:rsidP="00112D46">
      <w:pPr>
        <w:pStyle w:val="rvps2"/>
        <w:numPr>
          <w:ilvl w:val="0"/>
          <w:numId w:val="30"/>
        </w:numPr>
        <w:spacing w:before="0" w:beforeAutospacing="0" w:after="0" w:afterAutospacing="0"/>
        <w:ind w:left="1068"/>
        <w:jc w:val="both"/>
        <w:rPr>
          <w:lang w:val="uk-UA" w:eastAsia="uk-UA"/>
        </w:rPr>
      </w:pPr>
      <w:r>
        <w:rPr>
          <w:lang w:val="uk-UA" w:eastAsia="uk-UA"/>
        </w:rPr>
        <w:t>т</w:t>
      </w:r>
      <w:r w:rsidR="00112D46" w:rsidRPr="007A5695">
        <w:rPr>
          <w:lang w:val="uk-UA" w:eastAsia="uk-UA"/>
        </w:rPr>
        <w:t>ранспортна розв’язка пр. Маршала Тимошенка</w:t>
      </w:r>
      <w:r>
        <w:rPr>
          <w:lang w:val="uk-UA" w:eastAsia="uk-UA"/>
        </w:rPr>
        <w:t xml:space="preserve"> - проспект</w:t>
      </w:r>
      <w:r w:rsidR="00112D46" w:rsidRPr="007A5695">
        <w:rPr>
          <w:lang w:val="uk-UA" w:eastAsia="uk-UA"/>
        </w:rPr>
        <w:t xml:space="preserve"> Г. Сталінграду;</w:t>
      </w:r>
    </w:p>
    <w:p w:rsidR="00112D46" w:rsidRPr="007A5695" w:rsidRDefault="002E1230" w:rsidP="00112D46">
      <w:pPr>
        <w:pStyle w:val="rvps2"/>
        <w:numPr>
          <w:ilvl w:val="0"/>
          <w:numId w:val="30"/>
        </w:numPr>
        <w:spacing w:before="0" w:beforeAutospacing="0" w:after="0" w:afterAutospacing="0"/>
        <w:ind w:left="1068"/>
        <w:jc w:val="both"/>
        <w:rPr>
          <w:lang w:val="uk-UA" w:eastAsia="uk-UA"/>
        </w:rPr>
      </w:pPr>
      <w:r>
        <w:rPr>
          <w:lang w:val="uk-UA" w:eastAsia="uk-UA"/>
        </w:rPr>
        <w:t>п</w:t>
      </w:r>
      <w:r w:rsidR="00112D46" w:rsidRPr="007A5695">
        <w:rPr>
          <w:lang w:val="uk-UA" w:eastAsia="uk-UA"/>
        </w:rPr>
        <w:t>арк «Оболонь» в урочищі Наталка;</w:t>
      </w:r>
    </w:p>
    <w:p w:rsidR="00112D46" w:rsidRPr="007A5695" w:rsidRDefault="002E1230" w:rsidP="00112D46">
      <w:pPr>
        <w:pStyle w:val="rvps2"/>
        <w:numPr>
          <w:ilvl w:val="0"/>
          <w:numId w:val="30"/>
        </w:numPr>
        <w:spacing w:before="0" w:beforeAutospacing="0" w:after="0" w:afterAutospacing="0"/>
        <w:ind w:left="1068"/>
        <w:jc w:val="both"/>
        <w:rPr>
          <w:lang w:val="uk-UA" w:eastAsia="uk-UA"/>
        </w:rPr>
      </w:pPr>
      <w:r>
        <w:rPr>
          <w:lang w:val="uk-UA" w:eastAsia="uk-UA"/>
        </w:rPr>
        <w:t>с</w:t>
      </w:r>
      <w:r w:rsidR="00112D46" w:rsidRPr="007A5695">
        <w:rPr>
          <w:lang w:val="uk-UA" w:eastAsia="uk-UA"/>
        </w:rPr>
        <w:t>квер на розі пр. Оболонського;</w:t>
      </w:r>
    </w:p>
    <w:p w:rsidR="00112D46" w:rsidRPr="007A5695" w:rsidRDefault="002E1230" w:rsidP="00112D46">
      <w:pPr>
        <w:pStyle w:val="rvps2"/>
        <w:numPr>
          <w:ilvl w:val="0"/>
          <w:numId w:val="30"/>
        </w:numPr>
        <w:spacing w:before="0" w:beforeAutospacing="0" w:after="0" w:afterAutospacing="0"/>
        <w:ind w:left="1068"/>
        <w:jc w:val="both"/>
        <w:rPr>
          <w:lang w:val="uk-UA" w:eastAsia="uk-UA"/>
        </w:rPr>
      </w:pPr>
      <w:r>
        <w:rPr>
          <w:lang w:val="uk-UA" w:eastAsia="uk-UA"/>
        </w:rPr>
        <w:t>в</w:t>
      </w:r>
      <w:r w:rsidR="00112D46" w:rsidRPr="007A5695">
        <w:rPr>
          <w:lang w:val="uk-UA" w:eastAsia="uk-UA"/>
        </w:rPr>
        <w:t xml:space="preserve">ул. </w:t>
      </w:r>
      <w:proofErr w:type="spellStart"/>
      <w:r w:rsidR="00112D46" w:rsidRPr="007A5695">
        <w:rPr>
          <w:lang w:val="uk-UA" w:eastAsia="uk-UA"/>
        </w:rPr>
        <w:t>Прирічна</w:t>
      </w:r>
      <w:proofErr w:type="spellEnd"/>
      <w:r w:rsidR="00112D46" w:rsidRPr="007A5695">
        <w:rPr>
          <w:lang w:val="uk-UA" w:eastAsia="uk-UA"/>
        </w:rPr>
        <w:t>;</w:t>
      </w:r>
    </w:p>
    <w:p w:rsidR="00112D46" w:rsidRPr="007A5695" w:rsidRDefault="002E1230" w:rsidP="00112D46">
      <w:pPr>
        <w:pStyle w:val="rvps2"/>
        <w:numPr>
          <w:ilvl w:val="0"/>
          <w:numId w:val="30"/>
        </w:numPr>
        <w:spacing w:before="0" w:beforeAutospacing="0" w:after="0" w:afterAutospacing="0"/>
        <w:ind w:left="1068"/>
        <w:jc w:val="both"/>
        <w:rPr>
          <w:lang w:val="uk-UA" w:eastAsia="uk-UA"/>
        </w:rPr>
      </w:pPr>
      <w:r>
        <w:rPr>
          <w:lang w:val="uk-UA" w:eastAsia="uk-UA"/>
        </w:rPr>
        <w:t>в</w:t>
      </w:r>
      <w:r w:rsidR="00112D46" w:rsidRPr="007A5695">
        <w:rPr>
          <w:lang w:val="uk-UA" w:eastAsia="uk-UA"/>
        </w:rPr>
        <w:t>ул. Оболонська Набережна;</w:t>
      </w:r>
    </w:p>
    <w:p w:rsidR="00112D46" w:rsidRPr="007A5695" w:rsidRDefault="002E1230" w:rsidP="00112D46">
      <w:pPr>
        <w:pStyle w:val="rvps2"/>
        <w:numPr>
          <w:ilvl w:val="0"/>
          <w:numId w:val="30"/>
        </w:numPr>
        <w:spacing w:before="0" w:beforeAutospacing="0" w:after="0" w:afterAutospacing="0"/>
        <w:ind w:left="1068"/>
        <w:jc w:val="both"/>
        <w:rPr>
          <w:lang w:val="uk-UA" w:eastAsia="uk-UA"/>
        </w:rPr>
      </w:pPr>
      <w:r>
        <w:rPr>
          <w:lang w:val="uk-UA" w:eastAsia="uk-UA"/>
        </w:rPr>
        <w:t>в</w:t>
      </w:r>
      <w:r w:rsidR="00112D46" w:rsidRPr="007A5695">
        <w:rPr>
          <w:lang w:val="uk-UA" w:eastAsia="uk-UA"/>
        </w:rPr>
        <w:t>ул. З. Гайдай;</w:t>
      </w:r>
    </w:p>
    <w:p w:rsidR="00112D46" w:rsidRPr="007A5695" w:rsidRDefault="002E1230" w:rsidP="00112D46">
      <w:pPr>
        <w:pStyle w:val="rvps2"/>
        <w:numPr>
          <w:ilvl w:val="0"/>
          <w:numId w:val="30"/>
        </w:numPr>
        <w:spacing w:before="0" w:beforeAutospacing="0" w:after="0" w:afterAutospacing="0"/>
        <w:ind w:left="1068"/>
        <w:jc w:val="both"/>
        <w:rPr>
          <w:lang w:val="uk-UA" w:eastAsia="uk-UA"/>
        </w:rPr>
      </w:pPr>
      <w:r>
        <w:rPr>
          <w:lang w:val="uk-UA" w:eastAsia="uk-UA"/>
        </w:rPr>
        <w:lastRenderedPageBreak/>
        <w:t>в</w:t>
      </w:r>
      <w:r w:rsidR="00112D46" w:rsidRPr="007A5695">
        <w:rPr>
          <w:lang w:val="uk-UA" w:eastAsia="uk-UA"/>
        </w:rPr>
        <w:t>ул. Маршала Тимошенка;</w:t>
      </w:r>
    </w:p>
    <w:p w:rsidR="00112D46" w:rsidRPr="007A5695" w:rsidRDefault="002E1230" w:rsidP="00112D46">
      <w:pPr>
        <w:pStyle w:val="rvps2"/>
        <w:numPr>
          <w:ilvl w:val="0"/>
          <w:numId w:val="30"/>
        </w:numPr>
        <w:spacing w:before="0" w:beforeAutospacing="0" w:after="0" w:afterAutospacing="0"/>
        <w:ind w:left="1068"/>
        <w:jc w:val="both"/>
        <w:rPr>
          <w:lang w:val="uk-UA" w:eastAsia="uk-UA"/>
        </w:rPr>
      </w:pPr>
      <w:r>
        <w:rPr>
          <w:lang w:val="uk-UA" w:eastAsia="uk-UA"/>
        </w:rPr>
        <w:t>с</w:t>
      </w:r>
      <w:r w:rsidR="00112D46" w:rsidRPr="007A5695">
        <w:rPr>
          <w:lang w:val="uk-UA" w:eastAsia="uk-UA"/>
        </w:rPr>
        <w:t>квер по проспекту Г. Сталінграду, 2 д.</w:t>
      </w:r>
    </w:p>
    <w:p w:rsidR="00112D46" w:rsidRPr="007A5695" w:rsidRDefault="00112D46" w:rsidP="00112D46">
      <w:pPr>
        <w:pStyle w:val="rvps2"/>
        <w:spacing w:before="0" w:beforeAutospacing="0" w:after="0" w:afterAutospacing="0"/>
        <w:ind w:left="426"/>
        <w:jc w:val="both"/>
        <w:rPr>
          <w:lang w:val="uk-UA"/>
        </w:rPr>
      </w:pPr>
    </w:p>
    <w:p w:rsidR="00112D46" w:rsidRPr="007A5695" w:rsidRDefault="00112D46" w:rsidP="00112D46">
      <w:pPr>
        <w:pStyle w:val="rvps2"/>
        <w:numPr>
          <w:ilvl w:val="0"/>
          <w:numId w:val="2"/>
        </w:numPr>
        <w:tabs>
          <w:tab w:val="num" w:pos="360"/>
        </w:tabs>
        <w:spacing w:before="0" w:beforeAutospacing="0" w:after="0" w:afterAutospacing="0"/>
        <w:ind w:left="426" w:hanging="426"/>
        <w:jc w:val="both"/>
        <w:rPr>
          <w:u w:val="single"/>
          <w:lang w:val="uk-UA"/>
        </w:rPr>
      </w:pPr>
      <w:r w:rsidRPr="007A5695">
        <w:rPr>
          <w:u w:val="single"/>
          <w:lang w:val="uk-UA"/>
        </w:rPr>
        <w:t>Придбання саджанців дерев та кущів</w:t>
      </w:r>
      <w:r w:rsidRPr="007A5695">
        <w:rPr>
          <w:lang w:val="uk-UA"/>
        </w:rPr>
        <w:t xml:space="preserve"> КП УЗН Оболонського району </w:t>
      </w:r>
      <w:r w:rsidRPr="007A5695">
        <w:rPr>
          <w:u w:val="single"/>
          <w:lang w:val="uk-UA"/>
        </w:rPr>
        <w:t>здійснювати</w:t>
      </w:r>
      <w:r w:rsidR="00341488">
        <w:rPr>
          <w:u w:val="single"/>
          <w:lang w:val="uk-UA"/>
        </w:rPr>
        <w:t>меть</w:t>
      </w:r>
      <w:r w:rsidRPr="007A5695">
        <w:rPr>
          <w:u w:val="single"/>
          <w:lang w:val="uk-UA"/>
        </w:rPr>
        <w:t xml:space="preserve">ся </w:t>
      </w:r>
      <w:r w:rsidRPr="007A5695">
        <w:rPr>
          <w:lang w:val="uk-UA"/>
        </w:rPr>
        <w:t xml:space="preserve">у постачальників, які будуть визначені за результатами проведення процедури закупівлі </w:t>
      </w:r>
      <w:r w:rsidRPr="007A5695">
        <w:rPr>
          <w:u w:val="single"/>
          <w:lang w:val="uk-UA"/>
        </w:rPr>
        <w:t xml:space="preserve">відповідно до вимог Закону України «Про публічні закупівлі» та з використанням електронної системи закупівель </w:t>
      </w:r>
      <w:r w:rsidR="00341488">
        <w:rPr>
          <w:u w:val="single"/>
          <w:lang w:val="uk-UA"/>
        </w:rPr>
        <w:t>«</w:t>
      </w:r>
      <w:proofErr w:type="spellStart"/>
      <w:r w:rsidRPr="007A5695">
        <w:rPr>
          <w:u w:val="single"/>
          <w:lang w:val="uk-UA"/>
        </w:rPr>
        <w:t>ProZorro</w:t>
      </w:r>
      <w:proofErr w:type="spellEnd"/>
      <w:r w:rsidR="00341488">
        <w:rPr>
          <w:u w:val="single"/>
          <w:lang w:val="uk-UA"/>
        </w:rPr>
        <w:t>»</w:t>
      </w:r>
      <w:r w:rsidRPr="007A5695">
        <w:rPr>
          <w:u w:val="single"/>
          <w:lang w:val="uk-UA"/>
        </w:rPr>
        <w:t>.</w:t>
      </w:r>
    </w:p>
    <w:p w:rsidR="00112D46" w:rsidRPr="007A5695" w:rsidRDefault="00112D46" w:rsidP="00112D46">
      <w:pPr>
        <w:pStyle w:val="rvps2"/>
        <w:spacing w:before="0" w:beforeAutospacing="0" w:after="0" w:afterAutospacing="0"/>
        <w:ind w:left="426"/>
        <w:jc w:val="both"/>
        <w:rPr>
          <w:lang w:val="uk-UA"/>
        </w:rPr>
      </w:pPr>
    </w:p>
    <w:p w:rsidR="00112D46" w:rsidRPr="007A5695" w:rsidRDefault="00112D46" w:rsidP="00112D46">
      <w:pPr>
        <w:pStyle w:val="rvps2"/>
        <w:numPr>
          <w:ilvl w:val="0"/>
          <w:numId w:val="2"/>
        </w:numPr>
        <w:tabs>
          <w:tab w:val="num" w:pos="360"/>
        </w:tabs>
        <w:spacing w:before="0" w:beforeAutospacing="0" w:after="0" w:afterAutospacing="0"/>
        <w:ind w:left="426" w:hanging="426"/>
        <w:jc w:val="both"/>
        <w:rPr>
          <w:lang w:val="uk-UA"/>
        </w:rPr>
      </w:pPr>
      <w:r w:rsidRPr="007A5695">
        <w:rPr>
          <w:lang w:val="uk-UA"/>
        </w:rPr>
        <w:t xml:space="preserve">КП УЗН </w:t>
      </w:r>
      <w:proofErr w:type="spellStart"/>
      <w:r w:rsidRPr="007A5695">
        <w:t>Оболонського</w:t>
      </w:r>
      <w:proofErr w:type="spellEnd"/>
      <w:r w:rsidR="00341488">
        <w:rPr>
          <w:lang w:val="uk-UA"/>
        </w:rPr>
        <w:t xml:space="preserve"> району</w:t>
      </w:r>
      <w:r w:rsidRPr="007A5695">
        <w:rPr>
          <w:lang w:val="uk-UA"/>
        </w:rPr>
        <w:t xml:space="preserve"> формує загальну заявку для закупівлі через систему </w:t>
      </w:r>
      <w:r w:rsidR="00341488">
        <w:rPr>
          <w:lang w:val="uk-UA"/>
        </w:rPr>
        <w:t>«</w:t>
      </w:r>
      <w:proofErr w:type="spellStart"/>
      <w:r w:rsidRPr="007A5695">
        <w:rPr>
          <w:lang w:val="uk-UA"/>
        </w:rPr>
        <w:t>ProZorro</w:t>
      </w:r>
      <w:proofErr w:type="spellEnd"/>
      <w:r w:rsidR="00341488">
        <w:rPr>
          <w:lang w:val="uk-UA"/>
        </w:rPr>
        <w:t>»</w:t>
      </w:r>
      <w:r w:rsidRPr="007A5695">
        <w:rPr>
          <w:lang w:val="uk-UA"/>
        </w:rPr>
        <w:t xml:space="preserve"> для придбання товару за одним кодом класифікатора. </w:t>
      </w:r>
    </w:p>
    <w:p w:rsidR="00112D46" w:rsidRPr="007A5695" w:rsidRDefault="00112D46" w:rsidP="00112D46">
      <w:pPr>
        <w:pStyle w:val="rvps2"/>
        <w:spacing w:before="0" w:beforeAutospacing="0" w:after="0" w:afterAutospacing="0"/>
        <w:ind w:left="426"/>
        <w:jc w:val="both"/>
        <w:rPr>
          <w:lang w:val="uk-UA"/>
        </w:rPr>
      </w:pPr>
      <w:r w:rsidRPr="007A5695">
        <w:rPr>
          <w:lang w:val="uk-UA"/>
        </w:rPr>
        <w:t>Після визначення переможця та фік</w:t>
      </w:r>
      <w:r w:rsidR="00341488">
        <w:rPr>
          <w:lang w:val="uk-UA"/>
        </w:rPr>
        <w:t>сованої ціни асортименту товару</w:t>
      </w:r>
      <w:r w:rsidRPr="007A5695">
        <w:rPr>
          <w:lang w:val="uk-UA"/>
        </w:rPr>
        <w:t xml:space="preserve"> буде уточнено пріоритетні місця посадок</w:t>
      </w:r>
      <w:r w:rsidR="00341488">
        <w:rPr>
          <w:lang w:val="uk-UA"/>
        </w:rPr>
        <w:t>,</w:t>
      </w:r>
      <w:r w:rsidRPr="007A5695">
        <w:rPr>
          <w:lang w:val="uk-UA"/>
        </w:rPr>
        <w:t xml:space="preserve"> сформован</w:t>
      </w:r>
      <w:r w:rsidR="00341488">
        <w:rPr>
          <w:lang w:val="uk-UA"/>
        </w:rPr>
        <w:t>о</w:t>
      </w:r>
      <w:r w:rsidRPr="007A5695">
        <w:rPr>
          <w:lang w:val="uk-UA"/>
        </w:rPr>
        <w:t xml:space="preserve"> загальн</w:t>
      </w:r>
      <w:r w:rsidR="00341488">
        <w:rPr>
          <w:lang w:val="uk-UA"/>
        </w:rPr>
        <w:t>у</w:t>
      </w:r>
      <w:r w:rsidRPr="007A5695">
        <w:rPr>
          <w:lang w:val="uk-UA"/>
        </w:rPr>
        <w:t xml:space="preserve"> вартість закупівлі</w:t>
      </w:r>
      <w:r w:rsidR="00341488">
        <w:rPr>
          <w:lang w:val="uk-UA"/>
        </w:rPr>
        <w:t>,</w:t>
      </w:r>
      <w:r w:rsidRPr="007A5695">
        <w:rPr>
          <w:lang w:val="uk-UA"/>
        </w:rPr>
        <w:t xml:space="preserve"> наближена до суми допомоги (суми бюджетних коштів)</w:t>
      </w:r>
      <w:r w:rsidR="00341488">
        <w:rPr>
          <w:lang w:val="uk-UA"/>
        </w:rPr>
        <w:t>,</w:t>
      </w:r>
      <w:r w:rsidRPr="007A5695">
        <w:rPr>
          <w:lang w:val="uk-UA"/>
        </w:rPr>
        <w:t xml:space="preserve"> та укладено договір на придбання за бюджетні кошти в межах запланованого фінансування. </w:t>
      </w:r>
    </w:p>
    <w:p w:rsidR="00112D46" w:rsidRPr="007A5695" w:rsidRDefault="00112D46" w:rsidP="00112D46">
      <w:pPr>
        <w:pStyle w:val="rvps2"/>
        <w:spacing w:before="0" w:beforeAutospacing="0" w:after="0" w:afterAutospacing="0"/>
        <w:ind w:left="426"/>
        <w:jc w:val="both"/>
        <w:rPr>
          <w:lang w:val="uk-UA"/>
        </w:rPr>
      </w:pPr>
    </w:p>
    <w:p w:rsidR="00112D46" w:rsidRPr="007A5695" w:rsidRDefault="00112D46" w:rsidP="00112D46">
      <w:pPr>
        <w:pStyle w:val="rvps2"/>
        <w:spacing w:before="0" w:beforeAutospacing="0" w:after="0" w:afterAutospacing="0"/>
        <w:ind w:left="426"/>
        <w:jc w:val="both"/>
        <w:rPr>
          <w:lang w:val="uk-UA"/>
        </w:rPr>
      </w:pPr>
      <w:r w:rsidRPr="007A5695">
        <w:rPr>
          <w:lang w:val="uk-UA"/>
        </w:rPr>
        <w:t>Фінансування Підприємства на закупівлю матеріалів (саджанців дерев та кущів) здійснюється через єдину інформаційну систему управління бюджетом шляхом замовлення коштів Отримувачем у головного розпорядника відповідно до укладеного договору та специфікації</w:t>
      </w:r>
      <w:r w:rsidR="00341488">
        <w:rPr>
          <w:lang w:val="uk-UA"/>
        </w:rPr>
        <w:t>,</w:t>
      </w:r>
      <w:r w:rsidRPr="007A5695">
        <w:rPr>
          <w:lang w:val="uk-UA"/>
        </w:rPr>
        <w:t xml:space="preserve"> прикріплюючи </w:t>
      </w:r>
      <w:proofErr w:type="spellStart"/>
      <w:r w:rsidRPr="007A5695">
        <w:rPr>
          <w:lang w:val="uk-UA"/>
        </w:rPr>
        <w:t>скан</w:t>
      </w:r>
      <w:proofErr w:type="spellEnd"/>
      <w:r w:rsidRPr="007A5695">
        <w:rPr>
          <w:lang w:val="uk-UA"/>
        </w:rPr>
        <w:t>-копії видаткових накладних.</w:t>
      </w:r>
    </w:p>
    <w:p w:rsidR="00112D46" w:rsidRPr="007A5695" w:rsidRDefault="00112D46" w:rsidP="00112D46">
      <w:pPr>
        <w:pStyle w:val="rvps2"/>
        <w:spacing w:before="0" w:beforeAutospacing="0" w:after="0" w:afterAutospacing="0"/>
        <w:ind w:left="426"/>
        <w:jc w:val="both"/>
        <w:rPr>
          <w:lang w:val="uk-UA"/>
        </w:rPr>
      </w:pPr>
    </w:p>
    <w:p w:rsidR="00112D46" w:rsidRPr="007A5695" w:rsidRDefault="00112D46" w:rsidP="00112D46">
      <w:pPr>
        <w:pStyle w:val="rvps2"/>
        <w:spacing w:before="0" w:beforeAutospacing="0" w:after="0" w:afterAutospacing="0"/>
        <w:ind w:left="426"/>
        <w:jc w:val="both"/>
        <w:rPr>
          <w:lang w:val="uk-UA"/>
        </w:rPr>
      </w:pPr>
      <w:r w:rsidRPr="007A5695">
        <w:rPr>
          <w:lang w:val="uk-UA"/>
        </w:rPr>
        <w:t>Підприємству надається конкретна сума, чітко вказана у видатковій накладній (тобто, бюджетні зобов’язання здійснюватимуться на підставі видаткових накладних із зазначенням фактичної вартості та кількості товарів), яка надходить на рахунки головного розпорядника (Управління екології та природних ресурсів), який</w:t>
      </w:r>
      <w:r w:rsidR="00341488">
        <w:rPr>
          <w:lang w:val="uk-UA"/>
        </w:rPr>
        <w:t>, у</w:t>
      </w:r>
      <w:r w:rsidRPr="007A5695">
        <w:rPr>
          <w:lang w:val="uk-UA"/>
        </w:rPr>
        <w:t xml:space="preserve"> свою чергу</w:t>
      </w:r>
      <w:r w:rsidR="00341488">
        <w:rPr>
          <w:lang w:val="uk-UA"/>
        </w:rPr>
        <w:t>,</w:t>
      </w:r>
      <w:r w:rsidRPr="007A5695">
        <w:rPr>
          <w:lang w:val="uk-UA"/>
        </w:rPr>
        <w:t xml:space="preserve"> перераховує кошти одержувачу, і надати більш</w:t>
      </w:r>
      <w:r w:rsidR="00341488">
        <w:rPr>
          <w:lang w:val="uk-UA"/>
        </w:rPr>
        <w:t>е ніж зазначено в накладній, не</w:t>
      </w:r>
      <w:r w:rsidRPr="007A5695">
        <w:rPr>
          <w:lang w:val="uk-UA"/>
        </w:rPr>
        <w:t>можливо.</w:t>
      </w:r>
    </w:p>
    <w:p w:rsidR="00112D46" w:rsidRPr="007A5695" w:rsidRDefault="00112D46" w:rsidP="00112D46">
      <w:pPr>
        <w:pStyle w:val="rvps2"/>
        <w:spacing w:before="0" w:beforeAutospacing="0" w:after="0" w:afterAutospacing="0"/>
        <w:ind w:left="426"/>
        <w:jc w:val="both"/>
        <w:rPr>
          <w:lang w:val="uk-UA"/>
        </w:rPr>
      </w:pPr>
    </w:p>
    <w:p w:rsidR="00112D46" w:rsidRPr="007A5695" w:rsidRDefault="00341488" w:rsidP="00112D46">
      <w:pPr>
        <w:pStyle w:val="rvps2"/>
        <w:numPr>
          <w:ilvl w:val="0"/>
          <w:numId w:val="2"/>
        </w:numPr>
        <w:tabs>
          <w:tab w:val="num" w:pos="360"/>
        </w:tabs>
        <w:spacing w:before="0" w:beforeAutospacing="0" w:after="0" w:afterAutospacing="0"/>
        <w:ind w:left="426" w:hanging="426"/>
        <w:jc w:val="both"/>
        <w:rPr>
          <w:lang w:val="uk-UA"/>
        </w:rPr>
      </w:pPr>
      <w:r>
        <w:rPr>
          <w:lang w:val="uk-UA"/>
        </w:rPr>
        <w:t>Я</w:t>
      </w:r>
      <w:r w:rsidR="00112D46" w:rsidRPr="007A5695">
        <w:rPr>
          <w:lang w:val="uk-UA"/>
        </w:rPr>
        <w:t xml:space="preserve">кщо під час проведення закупівлі відповідно до вимог Закону України «Про публічні закупівлі», через електронну систему закупівель </w:t>
      </w:r>
      <w:r>
        <w:rPr>
          <w:lang w:val="uk-UA"/>
        </w:rPr>
        <w:t>«</w:t>
      </w:r>
      <w:proofErr w:type="spellStart"/>
      <w:r w:rsidR="00112D46" w:rsidRPr="007A5695">
        <w:rPr>
          <w:lang w:val="uk-UA"/>
        </w:rPr>
        <w:t>ProZorro</w:t>
      </w:r>
      <w:proofErr w:type="spellEnd"/>
      <w:r>
        <w:rPr>
          <w:lang w:val="uk-UA"/>
        </w:rPr>
        <w:t>»</w:t>
      </w:r>
      <w:r w:rsidR="00112D46" w:rsidRPr="007A5695">
        <w:rPr>
          <w:lang w:val="uk-UA"/>
        </w:rPr>
        <w:t xml:space="preserve"> виникне економія бюджетних коштів, то різниця між закупівлею та планом, який визначений на закупівлю</w:t>
      </w:r>
      <w:r>
        <w:rPr>
          <w:lang w:val="uk-UA"/>
        </w:rPr>
        <w:t>,</w:t>
      </w:r>
      <w:r w:rsidR="00112D46" w:rsidRPr="007A5695">
        <w:rPr>
          <w:lang w:val="uk-UA"/>
        </w:rPr>
        <w:t xml:space="preserve"> залишиться в бюджеті.</w:t>
      </w:r>
    </w:p>
    <w:p w:rsidR="00112D46" w:rsidRPr="007A5695" w:rsidRDefault="00112D46" w:rsidP="00112D46">
      <w:pPr>
        <w:pStyle w:val="a3"/>
      </w:pPr>
    </w:p>
    <w:p w:rsidR="00112D46" w:rsidRPr="007A5695" w:rsidRDefault="00112D46" w:rsidP="00112D46">
      <w:pPr>
        <w:pStyle w:val="rvps2"/>
        <w:numPr>
          <w:ilvl w:val="0"/>
          <w:numId w:val="2"/>
        </w:numPr>
        <w:tabs>
          <w:tab w:val="num" w:pos="360"/>
        </w:tabs>
        <w:spacing w:before="0" w:beforeAutospacing="0" w:after="0" w:afterAutospacing="0"/>
        <w:ind w:left="426" w:hanging="426"/>
        <w:jc w:val="both"/>
        <w:rPr>
          <w:lang w:val="uk-UA"/>
        </w:rPr>
      </w:pPr>
      <w:r w:rsidRPr="007A5695">
        <w:rPr>
          <w:lang w:val="uk-UA"/>
        </w:rPr>
        <w:t xml:space="preserve">КП УЗН Оболонського району </w:t>
      </w:r>
      <w:r w:rsidRPr="007A5695">
        <w:rPr>
          <w:u w:val="single"/>
          <w:lang w:val="uk-UA"/>
        </w:rPr>
        <w:t>не буде отримувати прибутку.</w:t>
      </w:r>
    </w:p>
    <w:p w:rsidR="00112D46" w:rsidRPr="007A5695" w:rsidRDefault="00112D46" w:rsidP="00112D46">
      <w:pPr>
        <w:pStyle w:val="rvps2"/>
        <w:spacing w:before="0" w:beforeAutospacing="0" w:after="0" w:afterAutospacing="0"/>
        <w:ind w:left="426"/>
        <w:jc w:val="both"/>
        <w:rPr>
          <w:lang w:val="uk-UA"/>
        </w:rPr>
      </w:pPr>
    </w:p>
    <w:p w:rsidR="00112D46" w:rsidRPr="007A5695" w:rsidRDefault="00112D46" w:rsidP="00112D46">
      <w:pPr>
        <w:pStyle w:val="rvps2"/>
        <w:numPr>
          <w:ilvl w:val="0"/>
          <w:numId w:val="2"/>
        </w:numPr>
        <w:tabs>
          <w:tab w:val="num" w:pos="360"/>
        </w:tabs>
        <w:spacing w:before="0" w:beforeAutospacing="0" w:after="0" w:afterAutospacing="0"/>
        <w:ind w:left="426" w:hanging="426"/>
        <w:jc w:val="both"/>
        <w:rPr>
          <w:lang w:val="uk-UA"/>
        </w:rPr>
      </w:pPr>
      <w:r w:rsidRPr="007A5695">
        <w:rPr>
          <w:lang w:val="uk-UA"/>
        </w:rPr>
        <w:t xml:space="preserve">Відповідно до інформації Надавача кошти державної підтримки передбачені згідно розпорядження  виконавчого органу КМР (КМДА) від 11.03.2020 № 411, і є цільовими на придбання саджанців безпосередньо зазначеному Отримувачу, тому Підприємства використовувати </w:t>
      </w:r>
      <w:r w:rsidR="00341488">
        <w:rPr>
          <w:lang w:val="uk-UA"/>
        </w:rPr>
        <w:t xml:space="preserve">їх на платні цілі чи інші цілі, </w:t>
      </w:r>
      <w:r w:rsidRPr="007A5695">
        <w:rPr>
          <w:lang w:val="uk-UA"/>
        </w:rPr>
        <w:t>крім придбання саджанців</w:t>
      </w:r>
      <w:r w:rsidR="00341488">
        <w:rPr>
          <w:lang w:val="uk-UA"/>
        </w:rPr>
        <w:t>,</w:t>
      </w:r>
      <w:r w:rsidRPr="007A5695">
        <w:rPr>
          <w:lang w:val="uk-UA"/>
        </w:rPr>
        <w:t xml:space="preserve"> не буде.</w:t>
      </w:r>
    </w:p>
    <w:p w:rsidR="00112D46" w:rsidRPr="007A5695" w:rsidRDefault="00112D46" w:rsidP="00112D46">
      <w:pPr>
        <w:pStyle w:val="rvps2"/>
        <w:spacing w:before="0" w:beforeAutospacing="0" w:after="0" w:afterAutospacing="0"/>
        <w:ind w:left="426"/>
        <w:jc w:val="both"/>
        <w:rPr>
          <w:lang w:val="uk-UA"/>
        </w:rPr>
      </w:pPr>
    </w:p>
    <w:p w:rsidR="00112D46" w:rsidRPr="00341488" w:rsidRDefault="00112D46" w:rsidP="00341488">
      <w:pPr>
        <w:pStyle w:val="rvps2"/>
        <w:numPr>
          <w:ilvl w:val="0"/>
          <w:numId w:val="2"/>
        </w:numPr>
        <w:tabs>
          <w:tab w:val="num" w:pos="360"/>
        </w:tabs>
        <w:spacing w:before="0" w:beforeAutospacing="0" w:after="0" w:afterAutospacing="0"/>
        <w:ind w:left="426" w:hanging="426"/>
        <w:jc w:val="both"/>
        <w:rPr>
          <w:lang w:val="uk-UA"/>
        </w:rPr>
      </w:pPr>
      <w:r w:rsidRPr="007A5695">
        <w:rPr>
          <w:lang w:val="uk-UA"/>
        </w:rPr>
        <w:t xml:space="preserve">Розмір підтримки визначався на підставі розрахунків відповідно до норм визначених:  </w:t>
      </w:r>
      <w:r w:rsidR="00341488">
        <w:rPr>
          <w:lang w:val="uk-UA"/>
        </w:rPr>
        <w:t xml:space="preserve"> </w:t>
      </w:r>
      <w:r w:rsidR="00341488" w:rsidRPr="00341488">
        <w:rPr>
          <w:lang w:val="uk-UA"/>
        </w:rPr>
        <w:t>н</w:t>
      </w:r>
      <w:r w:rsidRPr="00341488">
        <w:rPr>
          <w:lang w:val="uk-UA"/>
        </w:rPr>
        <w:t xml:space="preserve">аказом Міністерства будівництва, архітектури та житлово-комунального господарства України від 10.04.2006 № 105 «Про затвердження Правил утримання зелених насаджень у населених пунктах України» та </w:t>
      </w:r>
      <w:r w:rsidR="00341488" w:rsidRPr="00341488">
        <w:rPr>
          <w:lang w:val="uk-UA"/>
        </w:rPr>
        <w:t>н</w:t>
      </w:r>
      <w:r w:rsidRPr="00341488">
        <w:rPr>
          <w:lang w:val="uk-UA"/>
        </w:rPr>
        <w:t>аказом Державного комітету України з питань житлово-комунального господарства від 23.09.2003</w:t>
      </w:r>
      <w:r w:rsidR="00341488" w:rsidRPr="00341488">
        <w:rPr>
          <w:lang w:val="uk-UA"/>
        </w:rPr>
        <w:t xml:space="preserve"> </w:t>
      </w:r>
      <w:r w:rsidRPr="00341488">
        <w:rPr>
          <w:lang w:val="uk-UA"/>
        </w:rPr>
        <w:t>№ 154 «Про затвердження Порядку проведення ремонту та утримання об'єктів благоустрою населених пунктів (назва у редакції наказу Міністерства з питань житлово-комунального господарства України від 24.07.2007 р. № 94)».</w:t>
      </w:r>
    </w:p>
    <w:p w:rsidR="00112D46" w:rsidRPr="007A5695" w:rsidRDefault="00112D46" w:rsidP="00112D46">
      <w:pPr>
        <w:pStyle w:val="rvps2"/>
        <w:spacing w:before="0" w:beforeAutospacing="0" w:after="0" w:afterAutospacing="0"/>
        <w:ind w:left="426"/>
        <w:jc w:val="both"/>
        <w:rPr>
          <w:lang w:val="uk-UA"/>
        </w:rPr>
      </w:pPr>
    </w:p>
    <w:p w:rsidR="00112D46" w:rsidRPr="00021BD5" w:rsidRDefault="00112D46" w:rsidP="00021BD5">
      <w:pPr>
        <w:pStyle w:val="rvps2"/>
        <w:numPr>
          <w:ilvl w:val="0"/>
          <w:numId w:val="2"/>
        </w:numPr>
        <w:tabs>
          <w:tab w:val="num" w:pos="360"/>
        </w:tabs>
        <w:spacing w:before="0" w:beforeAutospacing="0" w:after="0" w:afterAutospacing="0"/>
        <w:ind w:left="426" w:hanging="426"/>
        <w:jc w:val="both"/>
        <w:rPr>
          <w:lang w:val="uk-UA"/>
        </w:rPr>
      </w:pPr>
      <w:r w:rsidRPr="007A5695">
        <w:rPr>
          <w:lang w:val="uk-UA"/>
        </w:rPr>
        <w:t>КП УЗН Оболонського району надає платні послуги з утримання в належному стані зелених насаджень юридичним особам та приватним підприємцям – суб’єктам підприємницької діяльності, які прирівнюються до юридичних осіб, на підставі укладених і підписаних двосторонніх договорів підряду, що у відсотковому співвідношенні до загального обсягу робіт на 2019 рік становить 18 %.</w:t>
      </w:r>
    </w:p>
    <w:p w:rsidR="00112D46" w:rsidRPr="007A5695" w:rsidRDefault="00112D46" w:rsidP="00112D46">
      <w:pPr>
        <w:pStyle w:val="rvps2"/>
        <w:numPr>
          <w:ilvl w:val="0"/>
          <w:numId w:val="2"/>
        </w:numPr>
        <w:tabs>
          <w:tab w:val="num" w:pos="360"/>
        </w:tabs>
        <w:spacing w:before="0" w:beforeAutospacing="0" w:after="0" w:afterAutospacing="0"/>
        <w:ind w:left="426" w:hanging="426"/>
        <w:jc w:val="both"/>
        <w:rPr>
          <w:lang w:val="uk-UA"/>
        </w:rPr>
      </w:pPr>
      <w:r w:rsidRPr="007A5695">
        <w:rPr>
          <w:lang w:val="uk-UA"/>
        </w:rPr>
        <w:lastRenderedPageBreak/>
        <w:t xml:space="preserve">На Підприємстві </w:t>
      </w:r>
      <w:r w:rsidRPr="007A5695">
        <w:rPr>
          <w:u w:val="single"/>
          <w:lang w:val="uk-UA"/>
        </w:rPr>
        <w:t>ведеться окремий бухгалтерський облік за кожним видом діяльності окремо, що надає можливість забезпечувати належний розподіл доходів і витрат</w:t>
      </w:r>
      <w:r w:rsidRPr="007A5695">
        <w:rPr>
          <w:lang w:val="uk-UA"/>
        </w:rPr>
        <w:t xml:space="preserve"> на надання послуг. </w:t>
      </w:r>
      <w:r w:rsidRPr="007A5695">
        <w:t xml:space="preserve">Доходи та </w:t>
      </w:r>
      <w:proofErr w:type="spellStart"/>
      <w:r w:rsidRPr="007A5695">
        <w:t>витрати</w:t>
      </w:r>
      <w:proofErr w:type="spellEnd"/>
      <w:r w:rsidRPr="007A5695">
        <w:t xml:space="preserve">, </w:t>
      </w:r>
      <w:proofErr w:type="spellStart"/>
      <w:r w:rsidRPr="007A5695">
        <w:t>які</w:t>
      </w:r>
      <w:proofErr w:type="spellEnd"/>
      <w:r w:rsidRPr="007A5695">
        <w:t xml:space="preserve"> </w:t>
      </w:r>
      <w:r w:rsidRPr="007A5695">
        <w:rPr>
          <w:lang w:val="uk-UA"/>
        </w:rPr>
        <w:t>надходять з бюджету</w:t>
      </w:r>
      <w:r w:rsidRPr="007A5695">
        <w:t xml:space="preserve">, </w:t>
      </w:r>
      <w:proofErr w:type="spellStart"/>
      <w:proofErr w:type="gramStart"/>
      <w:r w:rsidRPr="007A5695">
        <w:t>обл</w:t>
      </w:r>
      <w:proofErr w:type="gramEnd"/>
      <w:r w:rsidRPr="007A5695">
        <w:t>іковуються</w:t>
      </w:r>
      <w:proofErr w:type="spellEnd"/>
      <w:r w:rsidRPr="007A5695">
        <w:t xml:space="preserve"> </w:t>
      </w:r>
      <w:proofErr w:type="spellStart"/>
      <w:r w:rsidRPr="007A5695">
        <w:t>окремо</w:t>
      </w:r>
      <w:proofErr w:type="spellEnd"/>
      <w:r w:rsidRPr="007A5695">
        <w:t xml:space="preserve"> </w:t>
      </w:r>
      <w:proofErr w:type="spellStart"/>
      <w:r w:rsidRPr="007A5695">
        <w:t>від</w:t>
      </w:r>
      <w:proofErr w:type="spellEnd"/>
      <w:r w:rsidRPr="007A5695">
        <w:t xml:space="preserve"> </w:t>
      </w:r>
      <w:proofErr w:type="spellStart"/>
      <w:r w:rsidRPr="007A5695">
        <w:t>інших</w:t>
      </w:r>
      <w:proofErr w:type="spellEnd"/>
      <w:r w:rsidRPr="007A5695">
        <w:t>.</w:t>
      </w:r>
    </w:p>
    <w:p w:rsidR="00112D46" w:rsidRPr="007A5695" w:rsidRDefault="00112D46" w:rsidP="00112D46">
      <w:pPr>
        <w:pStyle w:val="rvps2"/>
        <w:spacing w:before="0" w:beforeAutospacing="0" w:after="0" w:afterAutospacing="0"/>
        <w:ind w:left="426"/>
        <w:jc w:val="both"/>
        <w:rPr>
          <w:lang w:val="uk-UA"/>
        </w:rPr>
      </w:pPr>
    </w:p>
    <w:p w:rsidR="00112D46" w:rsidRPr="007A5695" w:rsidRDefault="00112D46" w:rsidP="00112D46">
      <w:pPr>
        <w:pStyle w:val="rvps2"/>
        <w:numPr>
          <w:ilvl w:val="0"/>
          <w:numId w:val="2"/>
        </w:numPr>
        <w:tabs>
          <w:tab w:val="num" w:pos="360"/>
        </w:tabs>
        <w:spacing w:before="0" w:beforeAutospacing="0" w:after="0" w:afterAutospacing="0"/>
        <w:ind w:left="426" w:hanging="426"/>
        <w:jc w:val="both"/>
        <w:rPr>
          <w:lang w:val="uk-UA"/>
        </w:rPr>
      </w:pPr>
      <w:r w:rsidRPr="007A5695">
        <w:rPr>
          <w:lang w:val="uk-UA"/>
        </w:rPr>
        <w:t>Проводиться постійний контроль та внутрішній фінансовий контроль за надходженням і використанням бюджетних коштів. Ці заходи унеможливлюють витрачання бюджетних кошти на інші види господарської діяльності. Бюджетні кошти надходять на бюджетні рахунки</w:t>
      </w:r>
      <w:r w:rsidR="00A90848">
        <w:rPr>
          <w:lang w:val="uk-UA"/>
        </w:rPr>
        <w:t>,</w:t>
      </w:r>
      <w:r w:rsidRPr="007A5695">
        <w:rPr>
          <w:lang w:val="uk-UA"/>
        </w:rPr>
        <w:t xml:space="preserve"> відкриті в Управлінні Державної казначейської служби в Оболонському районі міста Києва</w:t>
      </w:r>
      <w:r w:rsidR="00A90848">
        <w:rPr>
          <w:lang w:val="uk-UA"/>
        </w:rPr>
        <w:t>,</w:t>
      </w:r>
      <w:r w:rsidRPr="007A5695">
        <w:rPr>
          <w:lang w:val="uk-UA"/>
        </w:rPr>
        <w:t xml:space="preserve"> та використовуються відповідно до чинного законодавства </w:t>
      </w:r>
      <w:r w:rsidR="00A90848">
        <w:rPr>
          <w:lang w:val="uk-UA"/>
        </w:rPr>
        <w:t>з</w:t>
      </w:r>
      <w:r w:rsidRPr="007A5695">
        <w:rPr>
          <w:lang w:val="uk-UA"/>
        </w:rPr>
        <w:t xml:space="preserve"> використанн</w:t>
      </w:r>
      <w:r w:rsidR="00A90848">
        <w:rPr>
          <w:lang w:val="uk-UA"/>
        </w:rPr>
        <w:t>я</w:t>
      </w:r>
      <w:r w:rsidRPr="007A5695">
        <w:rPr>
          <w:lang w:val="uk-UA"/>
        </w:rPr>
        <w:t xml:space="preserve"> бюджетних коштів.</w:t>
      </w:r>
    </w:p>
    <w:p w:rsidR="00112D46" w:rsidRPr="007A5695" w:rsidRDefault="00112D46" w:rsidP="00112D46">
      <w:pPr>
        <w:pStyle w:val="rvps2"/>
        <w:spacing w:before="0" w:beforeAutospacing="0" w:after="0" w:afterAutospacing="0"/>
        <w:ind w:left="426"/>
        <w:jc w:val="both"/>
        <w:rPr>
          <w:lang w:val="uk-UA"/>
        </w:rPr>
      </w:pPr>
    </w:p>
    <w:p w:rsidR="00112D46" w:rsidRPr="007A5695" w:rsidRDefault="00112D46" w:rsidP="00112D46">
      <w:pPr>
        <w:pStyle w:val="rvps2"/>
        <w:numPr>
          <w:ilvl w:val="0"/>
          <w:numId w:val="2"/>
        </w:numPr>
        <w:tabs>
          <w:tab w:val="num" w:pos="360"/>
        </w:tabs>
        <w:spacing w:before="0" w:beforeAutospacing="0" w:after="0" w:afterAutospacing="0"/>
        <w:ind w:left="426" w:hanging="426"/>
        <w:jc w:val="both"/>
        <w:rPr>
          <w:lang w:val="uk-UA"/>
        </w:rPr>
      </w:pPr>
      <w:r w:rsidRPr="007A5695">
        <w:rPr>
          <w:u w:val="single"/>
          <w:lang w:val="uk-UA"/>
        </w:rPr>
        <w:t xml:space="preserve">Підприємство веде облік робочого часу кожного працівника </w:t>
      </w:r>
      <w:r w:rsidR="00A90848">
        <w:rPr>
          <w:u w:val="single"/>
          <w:lang w:val="uk-UA"/>
        </w:rPr>
        <w:t>П</w:t>
      </w:r>
      <w:r w:rsidRPr="007A5695">
        <w:rPr>
          <w:u w:val="single"/>
          <w:lang w:val="uk-UA"/>
        </w:rPr>
        <w:t>ідприємства</w:t>
      </w:r>
      <w:r w:rsidRPr="007A5695">
        <w:rPr>
          <w:lang w:val="uk-UA"/>
        </w:rPr>
        <w:t xml:space="preserve"> згідно Кодекс</w:t>
      </w:r>
      <w:r w:rsidR="00A90848">
        <w:rPr>
          <w:lang w:val="uk-UA"/>
        </w:rPr>
        <w:t>ом</w:t>
      </w:r>
      <w:r w:rsidRPr="007A5695">
        <w:rPr>
          <w:lang w:val="uk-UA"/>
        </w:rPr>
        <w:t xml:space="preserve"> закон</w:t>
      </w:r>
      <w:r w:rsidR="00A90848">
        <w:rPr>
          <w:lang w:val="uk-UA"/>
        </w:rPr>
        <w:t>ів</w:t>
      </w:r>
      <w:r w:rsidRPr="007A5695">
        <w:rPr>
          <w:lang w:val="uk-UA"/>
        </w:rPr>
        <w:t xml:space="preserve"> про працю, про що зазначається в нарядах на оплату праці та табелях обліку робочого часу.</w:t>
      </w:r>
    </w:p>
    <w:p w:rsidR="00112D46" w:rsidRPr="007A5695" w:rsidRDefault="00112D46" w:rsidP="00112D46">
      <w:pPr>
        <w:pStyle w:val="a3"/>
      </w:pPr>
    </w:p>
    <w:p w:rsidR="00112D46" w:rsidRPr="007A5695" w:rsidRDefault="00112D46" w:rsidP="00112D46">
      <w:pPr>
        <w:pStyle w:val="rvps2"/>
        <w:numPr>
          <w:ilvl w:val="0"/>
          <w:numId w:val="2"/>
        </w:numPr>
        <w:tabs>
          <w:tab w:val="num" w:pos="360"/>
        </w:tabs>
        <w:spacing w:before="0" w:beforeAutospacing="0" w:after="0" w:afterAutospacing="0"/>
        <w:ind w:left="426" w:hanging="426"/>
        <w:jc w:val="both"/>
        <w:rPr>
          <w:lang w:val="uk-UA"/>
        </w:rPr>
      </w:pPr>
      <w:r w:rsidRPr="007A5695">
        <w:rPr>
          <w:lang w:val="uk-UA"/>
        </w:rPr>
        <w:t xml:space="preserve">Окремо </w:t>
      </w:r>
      <w:r w:rsidR="00A90848">
        <w:rPr>
          <w:lang w:val="uk-UA"/>
        </w:rPr>
        <w:t>в</w:t>
      </w:r>
      <w:r w:rsidRPr="007A5695">
        <w:rPr>
          <w:lang w:val="uk-UA"/>
        </w:rPr>
        <w:t xml:space="preserve"> Листі Надавач зазначає, що КП УЗН Оболонського району входить до складу КО «</w:t>
      </w:r>
      <w:proofErr w:type="spellStart"/>
      <w:r w:rsidRPr="007A5695">
        <w:rPr>
          <w:lang w:val="uk-UA"/>
        </w:rPr>
        <w:t>Київзеленбуд</w:t>
      </w:r>
      <w:proofErr w:type="spellEnd"/>
      <w:r w:rsidRPr="007A5695">
        <w:rPr>
          <w:lang w:val="uk-UA"/>
        </w:rPr>
        <w:t>» і</w:t>
      </w:r>
      <w:r w:rsidR="00A90848">
        <w:rPr>
          <w:lang w:val="uk-UA"/>
        </w:rPr>
        <w:t>,</w:t>
      </w:r>
      <w:r w:rsidRPr="007A5695">
        <w:rPr>
          <w:lang w:val="uk-UA"/>
        </w:rPr>
        <w:t xml:space="preserve"> в разі придбання саджанців</w:t>
      </w:r>
      <w:r w:rsidR="00A90848">
        <w:rPr>
          <w:lang w:val="uk-UA"/>
        </w:rPr>
        <w:t>,</w:t>
      </w:r>
      <w:r w:rsidRPr="007A5695">
        <w:rPr>
          <w:lang w:val="uk-UA"/>
        </w:rPr>
        <w:t xml:space="preserve"> КО «</w:t>
      </w:r>
      <w:proofErr w:type="spellStart"/>
      <w:r w:rsidRPr="007A5695">
        <w:rPr>
          <w:lang w:val="uk-UA"/>
        </w:rPr>
        <w:t>Київзеленбуд</w:t>
      </w:r>
      <w:proofErr w:type="spellEnd"/>
      <w:r w:rsidRPr="007A5695">
        <w:rPr>
          <w:lang w:val="uk-UA"/>
        </w:rPr>
        <w:t>» зобов’язан</w:t>
      </w:r>
      <w:r w:rsidR="00A90848">
        <w:rPr>
          <w:lang w:val="uk-UA"/>
        </w:rPr>
        <w:t xml:space="preserve">е </w:t>
      </w:r>
      <w:r w:rsidRPr="007A5695">
        <w:rPr>
          <w:lang w:val="uk-UA"/>
        </w:rPr>
        <w:t>передати безкоштовно саджанці Підприємству</w:t>
      </w:r>
      <w:r w:rsidR="00A90848">
        <w:rPr>
          <w:lang w:val="uk-UA"/>
        </w:rPr>
        <w:t>. Д</w:t>
      </w:r>
      <w:r w:rsidRPr="007A5695">
        <w:rPr>
          <w:lang w:val="uk-UA"/>
        </w:rPr>
        <w:t>о моменту передачі (для цього потрібно від 1 до 6 місяців) саджанці знаходяться на складах</w:t>
      </w:r>
      <w:r w:rsidR="00A90848">
        <w:rPr>
          <w:lang w:val="uk-UA"/>
        </w:rPr>
        <w:t>,</w:t>
      </w:r>
      <w:r w:rsidRPr="007A5695">
        <w:rPr>
          <w:lang w:val="uk-UA"/>
        </w:rPr>
        <w:t xml:space="preserve"> втрачають свою зовнішню привабливість та потребують додаткового догляду, </w:t>
      </w:r>
      <w:r w:rsidR="00A90848">
        <w:rPr>
          <w:lang w:val="uk-UA"/>
        </w:rPr>
        <w:t>і</w:t>
      </w:r>
      <w:r w:rsidRPr="007A5695">
        <w:rPr>
          <w:lang w:val="uk-UA"/>
        </w:rPr>
        <w:t xml:space="preserve"> Підприємство</w:t>
      </w:r>
      <w:r w:rsidR="00A90848">
        <w:rPr>
          <w:lang w:val="uk-UA"/>
        </w:rPr>
        <w:t>, відповідно,</w:t>
      </w:r>
      <w:r w:rsidRPr="007A5695">
        <w:rPr>
          <w:lang w:val="uk-UA"/>
        </w:rPr>
        <w:t xml:space="preserve"> зазнає додаткових фінансових втрат. </w:t>
      </w:r>
    </w:p>
    <w:p w:rsidR="00112D46" w:rsidRPr="007A5695" w:rsidRDefault="00112D46" w:rsidP="00112D46">
      <w:pPr>
        <w:pStyle w:val="rvps2"/>
        <w:spacing w:before="0" w:beforeAutospacing="0" w:after="0" w:afterAutospacing="0"/>
        <w:ind w:left="426"/>
        <w:jc w:val="both"/>
        <w:rPr>
          <w:lang w:val="uk-UA"/>
        </w:rPr>
      </w:pPr>
      <w:r w:rsidRPr="007A5695">
        <w:rPr>
          <w:lang w:val="uk-UA"/>
        </w:rPr>
        <w:t xml:space="preserve">Зважаючи на карантинні заходи в Україні та з метою вчасного придбання, для забезпечення висадки саджанців </w:t>
      </w:r>
      <w:r w:rsidR="00A90848">
        <w:rPr>
          <w:lang w:val="uk-UA"/>
        </w:rPr>
        <w:t>у</w:t>
      </w:r>
      <w:r w:rsidRPr="007A5695">
        <w:rPr>
          <w:lang w:val="uk-UA"/>
        </w:rPr>
        <w:t xml:space="preserve"> сприятлив</w:t>
      </w:r>
      <w:r w:rsidR="00A90848">
        <w:rPr>
          <w:lang w:val="uk-UA"/>
        </w:rPr>
        <w:t>их</w:t>
      </w:r>
      <w:r w:rsidRPr="007A5695">
        <w:rPr>
          <w:lang w:val="uk-UA"/>
        </w:rPr>
        <w:t xml:space="preserve"> погодн</w:t>
      </w:r>
      <w:r w:rsidR="00A90848">
        <w:rPr>
          <w:lang w:val="uk-UA"/>
        </w:rPr>
        <w:t>их</w:t>
      </w:r>
      <w:r w:rsidRPr="007A5695">
        <w:rPr>
          <w:lang w:val="uk-UA"/>
        </w:rPr>
        <w:t xml:space="preserve"> умов</w:t>
      </w:r>
      <w:r w:rsidR="00A90848">
        <w:rPr>
          <w:lang w:val="uk-UA"/>
        </w:rPr>
        <w:t>ах</w:t>
      </w:r>
      <w:r w:rsidRPr="007A5695">
        <w:rPr>
          <w:lang w:val="uk-UA"/>
        </w:rPr>
        <w:t>, розпорядженням виконавчого органу КМР (КМДА) від 11.03.2020 №</w:t>
      </w:r>
      <w:r w:rsidR="00A90848">
        <w:rPr>
          <w:lang w:val="uk-UA"/>
        </w:rPr>
        <w:t xml:space="preserve"> </w:t>
      </w:r>
      <w:r w:rsidRPr="007A5695">
        <w:rPr>
          <w:lang w:val="uk-UA"/>
        </w:rPr>
        <w:t xml:space="preserve">411 визначено, що кошти для придбання </w:t>
      </w:r>
      <w:r w:rsidR="00A90848">
        <w:rPr>
          <w:lang w:val="uk-UA"/>
        </w:rPr>
        <w:t>саджанців надаються одержувачам.</w:t>
      </w:r>
      <w:r w:rsidRPr="007A5695">
        <w:rPr>
          <w:lang w:val="uk-UA"/>
        </w:rPr>
        <w:t xml:space="preserve"> </w:t>
      </w:r>
      <w:r w:rsidR="00A90848">
        <w:rPr>
          <w:lang w:val="uk-UA"/>
        </w:rPr>
        <w:t>К</w:t>
      </w:r>
      <w:r w:rsidRPr="007A5695">
        <w:rPr>
          <w:lang w:val="uk-UA"/>
        </w:rPr>
        <w:t>рім того</w:t>
      </w:r>
      <w:r w:rsidR="00A90848">
        <w:rPr>
          <w:lang w:val="uk-UA"/>
        </w:rPr>
        <w:t>,</w:t>
      </w:r>
      <w:r w:rsidRPr="007A5695">
        <w:rPr>
          <w:lang w:val="uk-UA"/>
        </w:rPr>
        <w:t xml:space="preserve"> підготовлено </w:t>
      </w:r>
      <w:proofErr w:type="spellStart"/>
      <w:r w:rsidRPr="007A5695">
        <w:rPr>
          <w:lang w:val="uk-UA"/>
        </w:rPr>
        <w:t>про</w:t>
      </w:r>
      <w:r w:rsidR="00A90848">
        <w:rPr>
          <w:lang w:val="uk-UA"/>
        </w:rPr>
        <w:t>є</w:t>
      </w:r>
      <w:r w:rsidRPr="007A5695">
        <w:rPr>
          <w:lang w:val="uk-UA"/>
        </w:rPr>
        <w:t>кт</w:t>
      </w:r>
      <w:proofErr w:type="spellEnd"/>
      <w:r w:rsidRPr="007A5695">
        <w:rPr>
          <w:lang w:val="uk-UA"/>
        </w:rPr>
        <w:t xml:space="preserve"> рішення «Про внесення змін до рішення Київської міської ради від 18 грудня 2018 року №469/6520 «Про затвердження Комплексної міської цільової програми екологічного благополуччя міста Києва на 2019 - 2021 роки», яким визначено, що кошти будуть </w:t>
      </w:r>
      <w:r w:rsidR="00A90848">
        <w:rPr>
          <w:lang w:val="uk-UA"/>
        </w:rPr>
        <w:t>спрямова</w:t>
      </w:r>
      <w:r w:rsidRPr="007A5695">
        <w:rPr>
          <w:lang w:val="uk-UA"/>
        </w:rPr>
        <w:t>ні Підприємству.</w:t>
      </w:r>
    </w:p>
    <w:p w:rsidR="00112D46" w:rsidRPr="007A5695" w:rsidRDefault="00112D46" w:rsidP="00112D46">
      <w:pPr>
        <w:pStyle w:val="rvps2"/>
        <w:spacing w:before="0" w:beforeAutospacing="0" w:after="0" w:afterAutospacing="0"/>
        <w:ind w:left="426"/>
        <w:jc w:val="both"/>
        <w:rPr>
          <w:lang w:val="uk-UA"/>
        </w:rPr>
      </w:pPr>
    </w:p>
    <w:p w:rsidR="00112D46" w:rsidRPr="007A5695" w:rsidRDefault="00112D46" w:rsidP="00112D46">
      <w:pPr>
        <w:pStyle w:val="rvps2"/>
        <w:numPr>
          <w:ilvl w:val="0"/>
          <w:numId w:val="21"/>
        </w:numPr>
        <w:spacing w:before="0" w:beforeAutospacing="0" w:after="0" w:afterAutospacing="0"/>
        <w:jc w:val="both"/>
        <w:rPr>
          <w:b/>
          <w:bCs/>
          <w:color w:val="000000"/>
          <w:lang w:val="uk-UA" w:eastAsia="uk-UA"/>
        </w:rPr>
      </w:pPr>
      <w:r w:rsidRPr="007A5695">
        <w:rPr>
          <w:b/>
          <w:bCs/>
          <w:color w:val="000000"/>
          <w:lang w:val="uk-UA" w:eastAsia="uk-UA"/>
        </w:rPr>
        <w:t>НОРМАТИВНО-ПРАВОВЕ РЕГУЛЮВАННЯ</w:t>
      </w:r>
    </w:p>
    <w:p w:rsidR="00112D46" w:rsidRPr="007A5695" w:rsidRDefault="00112D46" w:rsidP="00112D46">
      <w:pPr>
        <w:pStyle w:val="rvps2"/>
        <w:spacing w:before="0" w:beforeAutospacing="0" w:after="0" w:afterAutospacing="0"/>
        <w:jc w:val="both"/>
        <w:rPr>
          <w:b/>
          <w:bCs/>
          <w:lang w:val="uk-UA" w:eastAsia="uk-UA"/>
        </w:rPr>
      </w:pPr>
    </w:p>
    <w:p w:rsidR="00112D46" w:rsidRPr="007A5695" w:rsidRDefault="00112D46" w:rsidP="00112D46">
      <w:pPr>
        <w:pStyle w:val="rvps2"/>
        <w:numPr>
          <w:ilvl w:val="1"/>
          <w:numId w:val="21"/>
        </w:numPr>
        <w:spacing w:before="0" w:beforeAutospacing="0" w:after="0" w:afterAutospacing="0"/>
        <w:ind w:left="426" w:hanging="426"/>
        <w:jc w:val="both"/>
        <w:rPr>
          <w:b/>
          <w:bCs/>
          <w:color w:val="000000"/>
          <w:lang w:val="uk-UA" w:eastAsia="uk-UA"/>
        </w:rPr>
      </w:pPr>
      <w:r w:rsidRPr="007A5695">
        <w:rPr>
          <w:b/>
          <w:bCs/>
          <w:color w:val="000000"/>
          <w:lang w:val="uk-UA" w:eastAsia="uk-UA"/>
        </w:rPr>
        <w:t>Ознаки державної допомоги</w:t>
      </w:r>
    </w:p>
    <w:p w:rsidR="00112D46" w:rsidRPr="007A5695" w:rsidRDefault="00112D46" w:rsidP="00112D46">
      <w:pPr>
        <w:pStyle w:val="rvps2"/>
        <w:spacing w:before="0" w:beforeAutospacing="0" w:after="0" w:afterAutospacing="0"/>
        <w:jc w:val="both"/>
        <w:rPr>
          <w:lang w:val="uk-UA" w:eastAsia="uk-UA"/>
        </w:rPr>
      </w:pPr>
    </w:p>
    <w:p w:rsidR="00112D46" w:rsidRPr="007A5695" w:rsidRDefault="00112D46" w:rsidP="00112D46">
      <w:pPr>
        <w:pStyle w:val="rvps2"/>
        <w:numPr>
          <w:ilvl w:val="0"/>
          <w:numId w:val="2"/>
        </w:numPr>
        <w:tabs>
          <w:tab w:val="num" w:pos="360"/>
        </w:tabs>
        <w:spacing w:before="0" w:beforeAutospacing="0" w:after="0" w:afterAutospacing="0"/>
        <w:ind w:left="426" w:hanging="426"/>
        <w:jc w:val="both"/>
        <w:rPr>
          <w:lang w:val="uk-UA" w:eastAsia="uk-UA"/>
        </w:rPr>
      </w:pPr>
      <w:r w:rsidRPr="007A5695">
        <w:rPr>
          <w:lang w:val="uk-UA" w:eastAsia="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112D46" w:rsidRPr="007A5695" w:rsidRDefault="00112D46" w:rsidP="00112D46">
      <w:pPr>
        <w:pStyle w:val="rvps2"/>
        <w:spacing w:before="0" w:beforeAutospacing="0" w:after="0" w:afterAutospacing="0"/>
        <w:ind w:left="426"/>
        <w:jc w:val="both"/>
        <w:rPr>
          <w:lang w:val="uk-UA" w:eastAsia="uk-UA"/>
        </w:rPr>
      </w:pPr>
    </w:p>
    <w:p w:rsidR="00112D46" w:rsidRPr="007A5695" w:rsidRDefault="00112D46" w:rsidP="00112D46">
      <w:pPr>
        <w:pStyle w:val="rvps2"/>
        <w:numPr>
          <w:ilvl w:val="0"/>
          <w:numId w:val="2"/>
        </w:numPr>
        <w:tabs>
          <w:tab w:val="num" w:pos="360"/>
        </w:tabs>
        <w:spacing w:before="0" w:beforeAutospacing="0" w:after="0" w:afterAutospacing="0"/>
        <w:ind w:left="426" w:hanging="426"/>
        <w:jc w:val="both"/>
        <w:rPr>
          <w:lang w:val="uk-UA" w:eastAsia="uk-UA"/>
        </w:rPr>
      </w:pPr>
      <w:r w:rsidRPr="007A5695">
        <w:rPr>
          <w:lang w:val="uk-UA" w:eastAsia="uk-UA"/>
        </w:rPr>
        <w:t xml:space="preserve"> Отже, державна підтримка є державною допомогою, якщо одночасно виконуються такі умови:</w:t>
      </w:r>
    </w:p>
    <w:p w:rsidR="00112D46" w:rsidRPr="007A5695" w:rsidRDefault="00112D46" w:rsidP="00112D46">
      <w:pPr>
        <w:pStyle w:val="rvps2"/>
        <w:numPr>
          <w:ilvl w:val="0"/>
          <w:numId w:val="30"/>
        </w:numPr>
        <w:spacing w:before="0" w:beforeAutospacing="0" w:after="0" w:afterAutospacing="0"/>
        <w:ind w:left="1068"/>
        <w:jc w:val="both"/>
        <w:rPr>
          <w:lang w:val="uk-UA" w:eastAsia="uk-UA"/>
        </w:rPr>
      </w:pPr>
      <w:r w:rsidRPr="007A5695">
        <w:rPr>
          <w:lang w:val="uk-UA" w:eastAsia="uk-UA"/>
        </w:rPr>
        <w:t>підтримка надається суб’єкту господарювання;</w:t>
      </w:r>
    </w:p>
    <w:p w:rsidR="00112D46" w:rsidRPr="007A5695" w:rsidRDefault="00112D46" w:rsidP="00112D46">
      <w:pPr>
        <w:pStyle w:val="rvps2"/>
        <w:numPr>
          <w:ilvl w:val="0"/>
          <w:numId w:val="30"/>
        </w:numPr>
        <w:spacing w:before="0" w:beforeAutospacing="0" w:after="0" w:afterAutospacing="0"/>
        <w:ind w:left="1068"/>
        <w:jc w:val="both"/>
        <w:rPr>
          <w:lang w:val="uk-UA" w:eastAsia="uk-UA"/>
        </w:rPr>
      </w:pPr>
      <w:r w:rsidRPr="007A5695">
        <w:rPr>
          <w:lang w:val="uk-UA" w:eastAsia="uk-UA"/>
        </w:rPr>
        <w:t>державна підтримка здійснюється за рахунок ресурсів держави чи місцевих ресурсів;</w:t>
      </w:r>
    </w:p>
    <w:p w:rsidR="00112D46" w:rsidRPr="007A5695" w:rsidRDefault="00112D46" w:rsidP="00112D46">
      <w:pPr>
        <w:pStyle w:val="rvps2"/>
        <w:numPr>
          <w:ilvl w:val="0"/>
          <w:numId w:val="30"/>
        </w:numPr>
        <w:spacing w:before="0" w:beforeAutospacing="0" w:after="0" w:afterAutospacing="0"/>
        <w:ind w:left="1068"/>
        <w:jc w:val="both"/>
        <w:rPr>
          <w:lang w:val="uk-UA" w:eastAsia="uk-UA"/>
        </w:rPr>
      </w:pPr>
      <w:r w:rsidRPr="007A5695">
        <w:rPr>
          <w:lang w:val="uk-UA" w:eastAsia="uk-UA"/>
        </w:rPr>
        <w:t>підтримка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112D46" w:rsidRPr="007A5695" w:rsidRDefault="00112D46" w:rsidP="00112D46">
      <w:pPr>
        <w:pStyle w:val="rvps2"/>
        <w:spacing w:before="0" w:beforeAutospacing="0" w:after="0" w:afterAutospacing="0"/>
        <w:jc w:val="both"/>
        <w:rPr>
          <w:lang w:val="uk-UA" w:eastAsia="uk-UA"/>
        </w:rPr>
      </w:pPr>
    </w:p>
    <w:p w:rsidR="00112D46" w:rsidRPr="007A5695" w:rsidRDefault="00112D46" w:rsidP="00112D46">
      <w:pPr>
        <w:pStyle w:val="rvps2"/>
        <w:numPr>
          <w:ilvl w:val="0"/>
          <w:numId w:val="2"/>
        </w:numPr>
        <w:tabs>
          <w:tab w:val="num" w:pos="360"/>
        </w:tabs>
        <w:spacing w:before="0" w:beforeAutospacing="0" w:after="0" w:afterAutospacing="0"/>
        <w:ind w:left="426" w:hanging="426"/>
        <w:jc w:val="both"/>
        <w:rPr>
          <w:lang w:val="uk-UA" w:eastAsia="uk-UA"/>
        </w:rPr>
      </w:pPr>
      <w:r w:rsidRPr="007A5695">
        <w:rPr>
          <w:lang w:val="uk-UA" w:eastAsia="uk-UA"/>
        </w:rPr>
        <w:t xml:space="preserve">Згідно з частиною першою статті 3 Закону дія цього Закону поширюється на будь-яку підтримку суб’єктів господарювання надавачами державної допомоги за рахунок </w:t>
      </w:r>
      <w:r w:rsidRPr="007A5695">
        <w:rPr>
          <w:lang w:val="uk-UA" w:eastAsia="uk-UA"/>
        </w:rPr>
        <w:lastRenderedPageBreak/>
        <w:t xml:space="preserve">ресурсів держави чи місцевих ресурсів для виробництва товарів або провадження окремих видів господарської діяльності.  </w:t>
      </w:r>
    </w:p>
    <w:p w:rsidR="00112D46" w:rsidRPr="007A5695" w:rsidRDefault="00112D46" w:rsidP="00112D46">
      <w:pPr>
        <w:pStyle w:val="rvps2"/>
        <w:spacing w:before="0" w:beforeAutospacing="0" w:after="0" w:afterAutospacing="0"/>
        <w:ind w:left="426"/>
        <w:jc w:val="both"/>
        <w:rPr>
          <w:lang w:val="uk-UA" w:eastAsia="uk-UA"/>
        </w:rPr>
      </w:pPr>
    </w:p>
    <w:p w:rsidR="00112D46" w:rsidRPr="007A5695" w:rsidRDefault="00112D46" w:rsidP="00112D46">
      <w:pPr>
        <w:pStyle w:val="rvps2"/>
        <w:numPr>
          <w:ilvl w:val="0"/>
          <w:numId w:val="2"/>
        </w:numPr>
        <w:tabs>
          <w:tab w:val="num" w:pos="360"/>
        </w:tabs>
        <w:spacing w:before="0" w:beforeAutospacing="0" w:after="0" w:afterAutospacing="0"/>
        <w:ind w:left="426" w:hanging="426"/>
        <w:jc w:val="both"/>
        <w:rPr>
          <w:lang w:val="uk-UA" w:eastAsia="uk-UA"/>
        </w:rPr>
      </w:pPr>
      <w:r w:rsidRPr="007A5695">
        <w:rPr>
          <w:lang w:val="uk-UA" w:eastAsia="uk-UA"/>
        </w:rPr>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rsidR="00112D46" w:rsidRPr="007A5695" w:rsidRDefault="00112D46" w:rsidP="00112D46">
      <w:pPr>
        <w:pStyle w:val="rvps2"/>
        <w:spacing w:before="0" w:beforeAutospacing="0" w:after="0" w:afterAutospacing="0"/>
        <w:jc w:val="both"/>
        <w:rPr>
          <w:lang w:val="uk-UA"/>
        </w:rPr>
      </w:pPr>
    </w:p>
    <w:p w:rsidR="00112D46" w:rsidRPr="007A5695" w:rsidRDefault="00112D46" w:rsidP="00112D46">
      <w:pPr>
        <w:pStyle w:val="rvps2"/>
        <w:numPr>
          <w:ilvl w:val="1"/>
          <w:numId w:val="21"/>
        </w:numPr>
        <w:spacing w:before="0" w:beforeAutospacing="0" w:after="0" w:afterAutospacing="0"/>
        <w:ind w:left="426" w:hanging="426"/>
        <w:jc w:val="both"/>
        <w:rPr>
          <w:b/>
          <w:bCs/>
          <w:color w:val="000000"/>
          <w:lang w:val="uk-UA" w:eastAsia="uk-UA"/>
        </w:rPr>
      </w:pPr>
      <w:r w:rsidRPr="007A5695">
        <w:rPr>
          <w:b/>
          <w:bCs/>
          <w:color w:val="000000"/>
          <w:lang w:val="uk-UA" w:eastAsia="uk-UA"/>
        </w:rPr>
        <w:t>Сфера благоустрою</w:t>
      </w:r>
    </w:p>
    <w:p w:rsidR="00112D46" w:rsidRPr="007A5695" w:rsidRDefault="00112D46" w:rsidP="00112D46">
      <w:pPr>
        <w:pStyle w:val="rvps2"/>
        <w:spacing w:before="0" w:beforeAutospacing="0" w:after="0" w:afterAutospacing="0"/>
        <w:jc w:val="both"/>
        <w:rPr>
          <w:color w:val="000000"/>
          <w:lang w:val="uk-UA" w:eastAsia="uk-UA"/>
        </w:rPr>
      </w:pPr>
    </w:p>
    <w:p w:rsidR="00112D46" w:rsidRPr="007A5695" w:rsidRDefault="00112D46" w:rsidP="00112D46">
      <w:pPr>
        <w:pStyle w:val="rvps2"/>
        <w:numPr>
          <w:ilvl w:val="0"/>
          <w:numId w:val="2"/>
        </w:numPr>
        <w:tabs>
          <w:tab w:val="num" w:pos="360"/>
        </w:tabs>
        <w:spacing w:before="0" w:beforeAutospacing="0" w:after="0" w:afterAutospacing="0"/>
        <w:ind w:left="426" w:hanging="426"/>
        <w:jc w:val="both"/>
        <w:rPr>
          <w:color w:val="000000"/>
          <w:lang w:val="uk-UA" w:eastAsia="uk-UA"/>
        </w:rPr>
      </w:pPr>
      <w:r w:rsidRPr="007A5695">
        <w:rPr>
          <w:color w:val="000000"/>
          <w:lang w:val="uk-UA" w:eastAsia="uk-UA"/>
        </w:rPr>
        <w:t xml:space="preserve">Відповідно до пункту 2 статті 4 Закону України «Про благоустрій населених пунктів» дія цього Закону поширюється на відносини, що виникають у сфері благоустрою населених пунктів, і спрямовується на створення сприятливого для життєдіяльності людини довкілля, збереження і охорону навколишнього природного середовища, забезпечення санітарного та епідемічного благополуччя </w:t>
      </w:r>
      <w:bookmarkStart w:id="2" w:name="w11"/>
      <w:r w:rsidRPr="007A5695">
        <w:rPr>
          <w:color w:val="000000"/>
          <w:lang w:val="uk-UA" w:eastAsia="uk-UA"/>
        </w:rPr>
        <w:fldChar w:fldCharType="begin"/>
      </w:r>
      <w:r w:rsidRPr="007A5695">
        <w:rPr>
          <w:color w:val="000000"/>
          <w:lang w:val="uk-UA" w:eastAsia="uk-UA"/>
        </w:rPr>
        <w:instrText xml:space="preserve"> HYPERLINK "https://zakon.rada.gov.ua/laws/show/2807-15?find=1&amp;text=%ED%E0%F1%E5%EB%E5%ED%ED" \l "w12" </w:instrText>
      </w:r>
      <w:r w:rsidRPr="007A5695">
        <w:rPr>
          <w:color w:val="000000"/>
          <w:lang w:val="uk-UA" w:eastAsia="uk-UA"/>
        </w:rPr>
        <w:fldChar w:fldCharType="separate"/>
      </w:r>
      <w:r w:rsidRPr="007A5695">
        <w:rPr>
          <w:color w:val="000000"/>
          <w:lang w:val="uk-UA" w:eastAsia="uk-UA"/>
        </w:rPr>
        <w:t>населенн</w:t>
      </w:r>
      <w:r w:rsidRPr="007A5695">
        <w:rPr>
          <w:color w:val="000000"/>
          <w:lang w:val="uk-UA" w:eastAsia="uk-UA"/>
        </w:rPr>
        <w:fldChar w:fldCharType="end"/>
      </w:r>
      <w:bookmarkEnd w:id="2"/>
      <w:r w:rsidRPr="007A5695">
        <w:rPr>
          <w:color w:val="000000"/>
          <w:lang w:val="uk-UA" w:eastAsia="uk-UA"/>
        </w:rPr>
        <w:t>я.</w:t>
      </w:r>
    </w:p>
    <w:p w:rsidR="00112D46" w:rsidRPr="007A5695" w:rsidRDefault="00112D46" w:rsidP="00112D46">
      <w:pPr>
        <w:pStyle w:val="rvps2"/>
        <w:spacing w:before="0" w:beforeAutospacing="0" w:after="0" w:afterAutospacing="0"/>
        <w:ind w:left="426"/>
        <w:jc w:val="both"/>
        <w:rPr>
          <w:color w:val="000000"/>
          <w:lang w:val="uk-UA" w:eastAsia="uk-UA"/>
        </w:rPr>
      </w:pPr>
    </w:p>
    <w:p w:rsidR="00112D46" w:rsidRPr="007A5695" w:rsidRDefault="00112D46" w:rsidP="00112D46">
      <w:pPr>
        <w:pStyle w:val="rvps2"/>
        <w:numPr>
          <w:ilvl w:val="0"/>
          <w:numId w:val="2"/>
        </w:numPr>
        <w:tabs>
          <w:tab w:val="num" w:pos="360"/>
        </w:tabs>
        <w:spacing w:before="0" w:beforeAutospacing="0" w:after="0" w:afterAutospacing="0"/>
        <w:ind w:left="426" w:hanging="426"/>
        <w:jc w:val="both"/>
        <w:rPr>
          <w:color w:val="000000"/>
          <w:lang w:val="uk-UA" w:eastAsia="uk-UA"/>
        </w:rPr>
      </w:pPr>
      <w:r w:rsidRPr="007A5695">
        <w:rPr>
          <w:lang w:val="uk-UA"/>
        </w:rPr>
        <w:t>Згідно з підпунктом 7 пункту «а» частини першої статті 30 Закону України «Про місцеве самоврядування України» до власних (самоврядних) повноважень виконавчих органів сільських, селищних, міських рад належить, зокрема, організація благоустрою та здійснення контролю за станом благоустрою населених пунктів.</w:t>
      </w:r>
    </w:p>
    <w:p w:rsidR="00112D46" w:rsidRPr="007A5695" w:rsidRDefault="00112D46" w:rsidP="00112D46">
      <w:pPr>
        <w:pStyle w:val="rvps2"/>
        <w:spacing w:before="0" w:beforeAutospacing="0" w:after="0" w:afterAutospacing="0"/>
        <w:ind w:left="426"/>
        <w:jc w:val="both"/>
        <w:rPr>
          <w:lang w:val="uk-UA"/>
        </w:rPr>
      </w:pPr>
    </w:p>
    <w:p w:rsidR="00112D46" w:rsidRPr="007A5695" w:rsidRDefault="00112D46" w:rsidP="00112D46">
      <w:pPr>
        <w:pStyle w:val="rvps2"/>
        <w:numPr>
          <w:ilvl w:val="0"/>
          <w:numId w:val="2"/>
        </w:numPr>
        <w:spacing w:before="0" w:beforeAutospacing="0" w:after="0" w:afterAutospacing="0"/>
        <w:ind w:left="426" w:hanging="426"/>
        <w:jc w:val="both"/>
        <w:rPr>
          <w:lang w:val="uk-UA" w:eastAsia="uk-UA"/>
        </w:rPr>
      </w:pPr>
      <w:r w:rsidRPr="007A5695">
        <w:rPr>
          <w:lang w:val="uk-UA" w:eastAsia="uk-UA"/>
        </w:rPr>
        <w:t>Відповідно до частини першої статті 10 Закону України «Про благоустрій населених пунктів» до повноважень сільських, селищних і міських рад у сфері благоустрою населених пунктів, зокрема, належить:</w:t>
      </w:r>
    </w:p>
    <w:p w:rsidR="00112D46" w:rsidRPr="007A5695" w:rsidRDefault="00112D46" w:rsidP="00112D46">
      <w:pPr>
        <w:pStyle w:val="rvps2"/>
        <w:spacing w:before="0" w:beforeAutospacing="0" w:after="0" w:afterAutospacing="0"/>
        <w:ind w:left="720" w:hanging="294"/>
        <w:jc w:val="both"/>
        <w:rPr>
          <w:lang w:val="uk-UA" w:eastAsia="uk-UA"/>
        </w:rPr>
      </w:pPr>
      <w:r w:rsidRPr="007A5695">
        <w:rPr>
          <w:lang w:val="uk-UA" w:eastAsia="uk-UA"/>
        </w:rPr>
        <w:t>- затвердження  місцевих  програм  та заходів із благоустрою населених пунктів;</w:t>
      </w:r>
    </w:p>
    <w:p w:rsidR="00112D46" w:rsidRPr="007A5695" w:rsidRDefault="00112D46" w:rsidP="00112D46">
      <w:pPr>
        <w:pStyle w:val="rvps2"/>
        <w:spacing w:before="0" w:beforeAutospacing="0" w:after="0" w:afterAutospacing="0"/>
        <w:ind w:left="720" w:hanging="294"/>
        <w:jc w:val="both"/>
        <w:rPr>
          <w:lang w:val="uk-UA" w:eastAsia="uk-UA"/>
        </w:rPr>
      </w:pPr>
      <w:r w:rsidRPr="007A5695">
        <w:rPr>
          <w:lang w:val="uk-UA" w:eastAsia="uk-UA"/>
        </w:rPr>
        <w:t>- затвердження   правил  благоустрою  територій  населених пунктів;</w:t>
      </w:r>
    </w:p>
    <w:p w:rsidR="00112D46" w:rsidRPr="007A5695" w:rsidRDefault="00112D46" w:rsidP="00112D46">
      <w:pPr>
        <w:pStyle w:val="rvps2"/>
        <w:spacing w:before="0" w:beforeAutospacing="0" w:after="0" w:afterAutospacing="0"/>
        <w:ind w:left="567" w:hanging="141"/>
        <w:jc w:val="both"/>
        <w:rPr>
          <w:lang w:val="uk-UA" w:eastAsia="uk-UA"/>
        </w:rPr>
      </w:pPr>
      <w:r w:rsidRPr="007A5695">
        <w:rPr>
          <w:lang w:val="uk-UA" w:eastAsia="uk-UA"/>
        </w:rPr>
        <w:t>- створення в разі необхідності органів і служб для забезпечення  здійснення спільно  з іншими суб'єктами комунальної власності благоустрою населених пунктів, визначення повноважень цих органів (служб).</w:t>
      </w:r>
    </w:p>
    <w:p w:rsidR="00112D46" w:rsidRPr="007A5695" w:rsidRDefault="00112D46" w:rsidP="00112D46">
      <w:pPr>
        <w:pStyle w:val="rvps2"/>
        <w:spacing w:before="0" w:beforeAutospacing="0" w:after="0" w:afterAutospacing="0"/>
        <w:ind w:left="567" w:hanging="141"/>
        <w:jc w:val="both"/>
        <w:rPr>
          <w:lang w:val="uk-UA" w:eastAsia="uk-UA"/>
        </w:rPr>
      </w:pPr>
    </w:p>
    <w:p w:rsidR="00112D46" w:rsidRPr="007A5695" w:rsidRDefault="00112D46" w:rsidP="00112D46">
      <w:pPr>
        <w:pStyle w:val="rvps2"/>
        <w:numPr>
          <w:ilvl w:val="0"/>
          <w:numId w:val="2"/>
        </w:numPr>
        <w:spacing w:before="0" w:beforeAutospacing="0" w:after="0" w:afterAutospacing="0"/>
        <w:ind w:left="426" w:hanging="426"/>
        <w:jc w:val="both"/>
        <w:rPr>
          <w:lang w:val="uk-UA" w:eastAsia="uk-UA"/>
        </w:rPr>
      </w:pPr>
      <w:r w:rsidRPr="007A5695">
        <w:rPr>
          <w:lang w:val="uk-UA" w:eastAsia="uk-UA"/>
        </w:rPr>
        <w:t>Відповідно до частини другої статті 10 Закону України «Про благоустрій населених пунктів» до повноважень виконавчих органів сільських, селищних і міських рад у сфері благоустрою населених пунктів, зокрема, належить:</w:t>
      </w:r>
    </w:p>
    <w:p w:rsidR="00112D46" w:rsidRPr="007A5695" w:rsidRDefault="00112D46" w:rsidP="00112D46">
      <w:pPr>
        <w:pStyle w:val="rvps2"/>
        <w:spacing w:before="0" w:beforeAutospacing="0" w:after="0" w:afterAutospacing="0"/>
        <w:ind w:left="709" w:hanging="283"/>
        <w:jc w:val="both"/>
        <w:rPr>
          <w:lang w:val="uk-UA" w:eastAsia="uk-UA"/>
        </w:rPr>
      </w:pPr>
      <w:r w:rsidRPr="007A5695">
        <w:rPr>
          <w:lang w:val="uk-UA" w:eastAsia="uk-UA"/>
        </w:rPr>
        <w:t>- забезпечення  виконання  місцевих  програм  та здійснення заходів із благоустрою населених пунктів;</w:t>
      </w:r>
    </w:p>
    <w:p w:rsidR="00112D46" w:rsidRPr="007A5695" w:rsidRDefault="00112D46" w:rsidP="00112D46">
      <w:pPr>
        <w:pStyle w:val="rvps2"/>
        <w:spacing w:before="0" w:beforeAutospacing="0" w:after="0" w:afterAutospacing="0"/>
        <w:ind w:left="720" w:hanging="294"/>
        <w:jc w:val="both"/>
        <w:rPr>
          <w:lang w:val="uk-UA" w:eastAsia="uk-UA"/>
        </w:rPr>
      </w:pPr>
      <w:r w:rsidRPr="007A5695">
        <w:rPr>
          <w:lang w:val="uk-UA" w:eastAsia="uk-UA"/>
        </w:rPr>
        <w:t>- організація місць відпочинку для населення.</w:t>
      </w:r>
    </w:p>
    <w:p w:rsidR="00112D46" w:rsidRPr="007A5695" w:rsidRDefault="00112D46" w:rsidP="00112D46">
      <w:pPr>
        <w:pStyle w:val="rvps2"/>
        <w:spacing w:before="0" w:beforeAutospacing="0" w:after="0" w:afterAutospacing="0"/>
        <w:jc w:val="both"/>
        <w:rPr>
          <w:lang w:val="uk-UA" w:eastAsia="uk-UA"/>
        </w:rPr>
      </w:pPr>
    </w:p>
    <w:p w:rsidR="00112D46" w:rsidRPr="007A5695" w:rsidRDefault="00112D46" w:rsidP="00112D46">
      <w:pPr>
        <w:pStyle w:val="rvps2"/>
        <w:numPr>
          <w:ilvl w:val="0"/>
          <w:numId w:val="2"/>
        </w:numPr>
        <w:tabs>
          <w:tab w:val="num" w:pos="360"/>
        </w:tabs>
        <w:spacing w:before="0" w:beforeAutospacing="0" w:after="0" w:afterAutospacing="0"/>
        <w:ind w:left="426" w:hanging="426"/>
        <w:jc w:val="both"/>
      </w:pPr>
      <w:proofErr w:type="spellStart"/>
      <w:r w:rsidRPr="007A5695">
        <w:t>Відповідно</w:t>
      </w:r>
      <w:proofErr w:type="spellEnd"/>
      <w:r w:rsidRPr="007A5695">
        <w:t xml:space="preserve"> до </w:t>
      </w:r>
      <w:proofErr w:type="spellStart"/>
      <w:r w:rsidRPr="007A5695">
        <w:t>статті</w:t>
      </w:r>
      <w:proofErr w:type="spellEnd"/>
      <w:r w:rsidRPr="007A5695">
        <w:t xml:space="preserve"> 10 Закону </w:t>
      </w:r>
      <w:proofErr w:type="spellStart"/>
      <w:r w:rsidRPr="007A5695">
        <w:t>України</w:t>
      </w:r>
      <w:proofErr w:type="spellEnd"/>
      <w:r w:rsidRPr="007A5695">
        <w:t xml:space="preserve"> «Про </w:t>
      </w:r>
      <w:proofErr w:type="spellStart"/>
      <w:r w:rsidRPr="007A5695">
        <w:t>благоустрій</w:t>
      </w:r>
      <w:proofErr w:type="spellEnd"/>
      <w:r w:rsidRPr="007A5695">
        <w:t xml:space="preserve"> </w:t>
      </w:r>
      <w:proofErr w:type="spellStart"/>
      <w:r w:rsidRPr="007A5695">
        <w:t>населених</w:t>
      </w:r>
      <w:proofErr w:type="spellEnd"/>
      <w:r w:rsidRPr="007A5695">
        <w:t xml:space="preserve"> </w:t>
      </w:r>
      <w:proofErr w:type="spellStart"/>
      <w:r w:rsidRPr="007A5695">
        <w:t>пунктів</w:t>
      </w:r>
      <w:proofErr w:type="spellEnd"/>
      <w:r w:rsidRPr="007A5695">
        <w:t xml:space="preserve">» до </w:t>
      </w:r>
      <w:proofErr w:type="spellStart"/>
      <w:r w:rsidRPr="007A5695">
        <w:t>повноважень</w:t>
      </w:r>
      <w:proofErr w:type="spellEnd"/>
      <w:r w:rsidRPr="007A5695">
        <w:t xml:space="preserve"> </w:t>
      </w:r>
      <w:proofErr w:type="spellStart"/>
      <w:r w:rsidRPr="007A5695">
        <w:t>виконавчих</w:t>
      </w:r>
      <w:proofErr w:type="spellEnd"/>
      <w:r w:rsidRPr="007A5695">
        <w:t xml:space="preserve"> </w:t>
      </w:r>
      <w:proofErr w:type="spellStart"/>
      <w:r w:rsidRPr="007A5695">
        <w:t>органів</w:t>
      </w:r>
      <w:proofErr w:type="spellEnd"/>
      <w:r w:rsidRPr="007A5695">
        <w:t xml:space="preserve"> </w:t>
      </w:r>
      <w:proofErr w:type="spellStart"/>
      <w:r w:rsidRPr="007A5695">
        <w:t>сільських</w:t>
      </w:r>
      <w:proofErr w:type="spellEnd"/>
      <w:r w:rsidRPr="007A5695">
        <w:t xml:space="preserve">, </w:t>
      </w:r>
      <w:proofErr w:type="spellStart"/>
      <w:r w:rsidRPr="007A5695">
        <w:t>селищних</w:t>
      </w:r>
      <w:proofErr w:type="spellEnd"/>
      <w:r w:rsidRPr="007A5695">
        <w:t xml:space="preserve">, </w:t>
      </w:r>
      <w:proofErr w:type="spellStart"/>
      <w:r w:rsidRPr="007A5695">
        <w:t>міських</w:t>
      </w:r>
      <w:proofErr w:type="spellEnd"/>
      <w:r w:rsidRPr="007A5695">
        <w:t xml:space="preserve"> рад, </w:t>
      </w:r>
      <w:proofErr w:type="spellStart"/>
      <w:r w:rsidRPr="007A5695">
        <w:t>зокрема</w:t>
      </w:r>
      <w:proofErr w:type="spellEnd"/>
      <w:r w:rsidRPr="007A5695">
        <w:t xml:space="preserve">, </w:t>
      </w:r>
      <w:proofErr w:type="spellStart"/>
      <w:r w:rsidRPr="007A5695">
        <w:t>належить</w:t>
      </w:r>
      <w:proofErr w:type="spellEnd"/>
      <w:r w:rsidRPr="007A5695">
        <w:t xml:space="preserve"> </w:t>
      </w:r>
      <w:proofErr w:type="spellStart"/>
      <w:r w:rsidRPr="007A5695">
        <w:t>здійснення</w:t>
      </w:r>
      <w:proofErr w:type="spellEnd"/>
      <w:r w:rsidRPr="007A5695">
        <w:t xml:space="preserve"> </w:t>
      </w:r>
      <w:proofErr w:type="spellStart"/>
      <w:r w:rsidRPr="007A5695">
        <w:t>самоврядного</w:t>
      </w:r>
      <w:proofErr w:type="spellEnd"/>
      <w:r w:rsidRPr="007A5695">
        <w:t xml:space="preserve"> контролю за станом благоустрою та </w:t>
      </w:r>
      <w:proofErr w:type="spellStart"/>
      <w:r w:rsidRPr="007A5695">
        <w:t>утриманням</w:t>
      </w:r>
      <w:proofErr w:type="spellEnd"/>
      <w:r w:rsidRPr="007A5695">
        <w:t xml:space="preserve"> </w:t>
      </w:r>
      <w:proofErr w:type="spellStart"/>
      <w:r w:rsidRPr="007A5695">
        <w:t>територій</w:t>
      </w:r>
      <w:proofErr w:type="spellEnd"/>
      <w:r w:rsidRPr="007A5695">
        <w:t xml:space="preserve"> </w:t>
      </w:r>
      <w:proofErr w:type="spellStart"/>
      <w:r w:rsidRPr="007A5695">
        <w:t>населених</w:t>
      </w:r>
      <w:proofErr w:type="spellEnd"/>
      <w:r w:rsidRPr="007A5695">
        <w:t xml:space="preserve"> </w:t>
      </w:r>
      <w:proofErr w:type="spellStart"/>
      <w:r w:rsidRPr="007A5695">
        <w:t>пунктів</w:t>
      </w:r>
      <w:proofErr w:type="spellEnd"/>
      <w:r w:rsidRPr="007A5695">
        <w:t xml:space="preserve">, </w:t>
      </w:r>
      <w:proofErr w:type="spellStart"/>
      <w:r w:rsidRPr="007A5695">
        <w:t>інженерних</w:t>
      </w:r>
      <w:proofErr w:type="spellEnd"/>
      <w:r w:rsidRPr="007A5695">
        <w:t xml:space="preserve"> </w:t>
      </w:r>
      <w:proofErr w:type="spellStart"/>
      <w:r w:rsidRPr="007A5695">
        <w:t>споруд</w:t>
      </w:r>
      <w:proofErr w:type="spellEnd"/>
      <w:r w:rsidRPr="007A5695">
        <w:t xml:space="preserve"> та </w:t>
      </w:r>
      <w:proofErr w:type="spellStart"/>
      <w:r w:rsidRPr="007A5695">
        <w:t>об’єктів</w:t>
      </w:r>
      <w:proofErr w:type="spellEnd"/>
      <w:r w:rsidRPr="007A5695">
        <w:t xml:space="preserve">, </w:t>
      </w:r>
      <w:proofErr w:type="spellStart"/>
      <w:proofErr w:type="gramStart"/>
      <w:r w:rsidRPr="007A5695">
        <w:t>п</w:t>
      </w:r>
      <w:proofErr w:type="gramEnd"/>
      <w:r w:rsidRPr="007A5695">
        <w:t>ідприємств</w:t>
      </w:r>
      <w:proofErr w:type="spellEnd"/>
      <w:r w:rsidRPr="007A5695">
        <w:t xml:space="preserve">, </w:t>
      </w:r>
      <w:proofErr w:type="spellStart"/>
      <w:r w:rsidRPr="007A5695">
        <w:t>установ</w:t>
      </w:r>
      <w:proofErr w:type="spellEnd"/>
      <w:r w:rsidRPr="007A5695">
        <w:t xml:space="preserve">  та </w:t>
      </w:r>
      <w:proofErr w:type="spellStart"/>
      <w:r w:rsidRPr="007A5695">
        <w:t>організацій</w:t>
      </w:r>
      <w:proofErr w:type="spellEnd"/>
      <w:r w:rsidRPr="007A5695">
        <w:t xml:space="preserve">, </w:t>
      </w:r>
      <w:proofErr w:type="spellStart"/>
      <w:r w:rsidRPr="007A5695">
        <w:t>майданчиків</w:t>
      </w:r>
      <w:proofErr w:type="spellEnd"/>
      <w:r w:rsidRPr="007A5695">
        <w:t xml:space="preserve"> для </w:t>
      </w:r>
      <w:proofErr w:type="spellStart"/>
      <w:r w:rsidRPr="007A5695">
        <w:t>паркування</w:t>
      </w:r>
      <w:proofErr w:type="spellEnd"/>
      <w:r w:rsidRPr="007A5695">
        <w:t xml:space="preserve"> </w:t>
      </w:r>
      <w:proofErr w:type="spellStart"/>
      <w:r w:rsidRPr="007A5695">
        <w:t>транспортних</w:t>
      </w:r>
      <w:proofErr w:type="spellEnd"/>
      <w:r w:rsidRPr="007A5695">
        <w:t xml:space="preserve"> </w:t>
      </w:r>
      <w:proofErr w:type="spellStart"/>
      <w:r w:rsidRPr="007A5695">
        <w:t>засобів</w:t>
      </w:r>
      <w:proofErr w:type="spellEnd"/>
      <w:r w:rsidRPr="007A5695">
        <w:t xml:space="preserve"> (у тому </w:t>
      </w:r>
      <w:proofErr w:type="spellStart"/>
      <w:r w:rsidRPr="007A5695">
        <w:t>числі</w:t>
      </w:r>
      <w:proofErr w:type="spellEnd"/>
      <w:r w:rsidRPr="007A5695">
        <w:t xml:space="preserve"> </w:t>
      </w:r>
      <w:proofErr w:type="spellStart"/>
      <w:r w:rsidRPr="007A5695">
        <w:t>щодо</w:t>
      </w:r>
      <w:proofErr w:type="spellEnd"/>
      <w:r w:rsidRPr="007A5695">
        <w:t xml:space="preserve"> оплати </w:t>
      </w:r>
      <w:proofErr w:type="spellStart"/>
      <w:r w:rsidRPr="007A5695">
        <w:t>послуг</w:t>
      </w:r>
      <w:proofErr w:type="spellEnd"/>
      <w:r w:rsidRPr="007A5695">
        <w:t xml:space="preserve"> з </w:t>
      </w:r>
      <w:proofErr w:type="spellStart"/>
      <w:r w:rsidRPr="007A5695">
        <w:t>користування</w:t>
      </w:r>
      <w:proofErr w:type="spellEnd"/>
      <w:r w:rsidRPr="007A5695">
        <w:t xml:space="preserve">  </w:t>
      </w:r>
      <w:proofErr w:type="spellStart"/>
      <w:r w:rsidRPr="007A5695">
        <w:t>майданчиками</w:t>
      </w:r>
      <w:proofErr w:type="spellEnd"/>
      <w:r w:rsidRPr="007A5695">
        <w:t xml:space="preserve"> для </w:t>
      </w:r>
      <w:proofErr w:type="gramStart"/>
      <w:r w:rsidRPr="007A5695">
        <w:t>платного</w:t>
      </w:r>
      <w:proofErr w:type="gramEnd"/>
      <w:r w:rsidRPr="007A5695">
        <w:t xml:space="preserve"> </w:t>
      </w:r>
      <w:proofErr w:type="spellStart"/>
      <w:r w:rsidRPr="007A5695">
        <w:t>паркування</w:t>
      </w:r>
      <w:proofErr w:type="spellEnd"/>
      <w:r w:rsidRPr="007A5695">
        <w:t xml:space="preserve"> </w:t>
      </w:r>
      <w:proofErr w:type="spellStart"/>
      <w:r w:rsidRPr="007A5695">
        <w:t>транспортних</w:t>
      </w:r>
      <w:proofErr w:type="spellEnd"/>
      <w:r w:rsidRPr="007A5695">
        <w:t xml:space="preserve"> </w:t>
      </w:r>
      <w:proofErr w:type="spellStart"/>
      <w:r w:rsidRPr="007A5695">
        <w:t>засобів</w:t>
      </w:r>
      <w:proofErr w:type="spellEnd"/>
      <w:r w:rsidRPr="007A5695">
        <w:t xml:space="preserve">), </w:t>
      </w:r>
      <w:proofErr w:type="spellStart"/>
      <w:r w:rsidRPr="007A5695">
        <w:t>озелененням</w:t>
      </w:r>
      <w:proofErr w:type="spellEnd"/>
      <w:r w:rsidRPr="007A5695">
        <w:t xml:space="preserve"> таких </w:t>
      </w:r>
      <w:proofErr w:type="spellStart"/>
      <w:r w:rsidRPr="007A5695">
        <w:t>територій</w:t>
      </w:r>
      <w:proofErr w:type="spellEnd"/>
      <w:r w:rsidRPr="007A5695">
        <w:t xml:space="preserve">, </w:t>
      </w:r>
      <w:proofErr w:type="spellStart"/>
      <w:r w:rsidRPr="007A5695">
        <w:rPr>
          <w:u w:val="single"/>
        </w:rPr>
        <w:t>охороною</w:t>
      </w:r>
      <w:proofErr w:type="spellEnd"/>
      <w:r w:rsidRPr="007A5695">
        <w:rPr>
          <w:u w:val="single"/>
        </w:rPr>
        <w:t xml:space="preserve"> </w:t>
      </w:r>
      <w:proofErr w:type="spellStart"/>
      <w:r w:rsidRPr="007A5695">
        <w:rPr>
          <w:u w:val="single"/>
        </w:rPr>
        <w:t>зелених</w:t>
      </w:r>
      <w:proofErr w:type="spellEnd"/>
      <w:r w:rsidRPr="007A5695">
        <w:rPr>
          <w:u w:val="single"/>
        </w:rPr>
        <w:t xml:space="preserve"> </w:t>
      </w:r>
      <w:proofErr w:type="spellStart"/>
      <w:r w:rsidRPr="007A5695">
        <w:rPr>
          <w:u w:val="single"/>
        </w:rPr>
        <w:t>насаджень</w:t>
      </w:r>
      <w:proofErr w:type="spellEnd"/>
      <w:r w:rsidRPr="007A5695">
        <w:rPr>
          <w:u w:val="single"/>
        </w:rPr>
        <w:t>,</w:t>
      </w:r>
      <w:r w:rsidRPr="007A5695">
        <w:rPr>
          <w:b/>
        </w:rPr>
        <w:t xml:space="preserve"> </w:t>
      </w:r>
      <w:proofErr w:type="spellStart"/>
      <w:r w:rsidRPr="007A5695">
        <w:t>водних</w:t>
      </w:r>
      <w:proofErr w:type="spellEnd"/>
      <w:r w:rsidRPr="007A5695">
        <w:t xml:space="preserve"> </w:t>
      </w:r>
      <w:proofErr w:type="spellStart"/>
      <w:r w:rsidRPr="007A5695">
        <w:t>об’єктів</w:t>
      </w:r>
      <w:proofErr w:type="spellEnd"/>
      <w:r w:rsidRPr="007A5695">
        <w:rPr>
          <w:b/>
        </w:rPr>
        <w:t xml:space="preserve"> </w:t>
      </w:r>
      <w:proofErr w:type="spellStart"/>
      <w:r w:rsidRPr="007A5695">
        <w:t>тощо</w:t>
      </w:r>
      <w:proofErr w:type="spellEnd"/>
      <w:r w:rsidRPr="007A5695">
        <w:t>.</w:t>
      </w:r>
    </w:p>
    <w:p w:rsidR="00112D46" w:rsidRPr="007A5695" w:rsidRDefault="00112D46" w:rsidP="00112D46">
      <w:pPr>
        <w:pStyle w:val="rvps2"/>
        <w:spacing w:before="0" w:beforeAutospacing="0" w:after="0" w:afterAutospacing="0"/>
        <w:ind w:left="426"/>
        <w:jc w:val="both"/>
      </w:pPr>
    </w:p>
    <w:p w:rsidR="00112D46" w:rsidRPr="007A5695" w:rsidRDefault="00112D46" w:rsidP="00112D46">
      <w:pPr>
        <w:pStyle w:val="rvps2"/>
        <w:numPr>
          <w:ilvl w:val="0"/>
          <w:numId w:val="2"/>
        </w:numPr>
        <w:spacing w:before="0" w:beforeAutospacing="0" w:after="0" w:afterAutospacing="0"/>
        <w:ind w:left="426" w:hanging="426"/>
        <w:jc w:val="both"/>
        <w:rPr>
          <w:lang w:val="uk-UA" w:eastAsia="uk-UA"/>
        </w:rPr>
      </w:pPr>
      <w:r w:rsidRPr="007A5695">
        <w:rPr>
          <w:lang w:val="uk-UA" w:eastAsia="uk-UA"/>
        </w:rPr>
        <w:t xml:space="preserve">Відповідно до частини першої статті 13 Закону України «Про благоустрій населених пунктів» до об'єктів благоустрою населених пунктів, зокрема, належать: </w:t>
      </w:r>
      <w:r w:rsidRPr="007A5695">
        <w:rPr>
          <w:u w:val="single"/>
          <w:lang w:val="uk-UA" w:eastAsia="uk-UA"/>
        </w:rPr>
        <w:t xml:space="preserve">території загального користування: парки </w:t>
      </w:r>
      <w:r w:rsidRPr="007A5695">
        <w:rPr>
          <w:lang w:val="uk-UA" w:eastAsia="uk-UA"/>
        </w:rPr>
        <w:t xml:space="preserve">(гідропарки, лугопарки, лісопарки, парки культури та відпочинку, парки-пам'ятки садово-паркового мистецтва, спортивні, дитячі, історичні, національні, меморіальні та інші), рекреаційні зони, сади, </w:t>
      </w:r>
      <w:r w:rsidRPr="007A5695">
        <w:rPr>
          <w:u w:val="single"/>
          <w:lang w:val="uk-UA" w:eastAsia="uk-UA"/>
        </w:rPr>
        <w:t>сквери</w:t>
      </w:r>
      <w:r w:rsidRPr="007A5695">
        <w:rPr>
          <w:lang w:val="uk-UA" w:eastAsia="uk-UA"/>
        </w:rPr>
        <w:t xml:space="preserve"> та майданчики; пам'ятки культурної та історичної спадщини; майдани, площі, бульвари, проспекти; вулиці, дороги, провулки, узвози, проїзди, пішохідні та велосипедні доріжки; пляжі; кладовища; інші території загального користування; прибудинкові території.</w:t>
      </w:r>
    </w:p>
    <w:p w:rsidR="00112D46" w:rsidRPr="007A5695" w:rsidRDefault="00112D46" w:rsidP="00112D46">
      <w:pPr>
        <w:pStyle w:val="a3"/>
      </w:pPr>
    </w:p>
    <w:p w:rsidR="00112D46" w:rsidRPr="007A5695" w:rsidRDefault="00112D46" w:rsidP="00112D46">
      <w:pPr>
        <w:pStyle w:val="rvps2"/>
        <w:numPr>
          <w:ilvl w:val="0"/>
          <w:numId w:val="2"/>
        </w:numPr>
        <w:spacing w:before="0" w:beforeAutospacing="0" w:after="0" w:afterAutospacing="0"/>
        <w:ind w:left="426" w:hanging="426"/>
        <w:contextualSpacing/>
        <w:jc w:val="both"/>
        <w:rPr>
          <w:lang w:val="uk-UA" w:eastAsia="uk-UA"/>
        </w:rPr>
      </w:pPr>
      <w:r w:rsidRPr="007A5695">
        <w:rPr>
          <w:lang w:val="uk-UA" w:eastAsia="uk-UA"/>
        </w:rPr>
        <w:lastRenderedPageBreak/>
        <w:t>Статтею 15 Закону України «Про благоустрій населених пунктів»  визначено, що:</w:t>
      </w:r>
    </w:p>
    <w:p w:rsidR="00112D46" w:rsidRPr="007A5695" w:rsidRDefault="00112D46" w:rsidP="00112D46">
      <w:pPr>
        <w:numPr>
          <w:ilvl w:val="0"/>
          <w:numId w:val="15"/>
        </w:numPr>
        <w:ind w:left="567" w:hanging="567"/>
        <w:jc w:val="both"/>
      </w:pPr>
      <w:r w:rsidRPr="007A5695">
        <w:t xml:space="preserve">органи державної влади та </w:t>
      </w:r>
      <w:r w:rsidRPr="007A5695">
        <w:rPr>
          <w:u w:val="single"/>
        </w:rPr>
        <w:t>органи місцевого самоврядування  можуть  утворювати підприємства для утримання об’єктів благоустрою</w:t>
      </w:r>
      <w:r w:rsidRPr="007A5695">
        <w:rPr>
          <w:b/>
        </w:rPr>
        <w:t xml:space="preserve"> </w:t>
      </w:r>
      <w:r w:rsidRPr="007A5695">
        <w:t>державної  та  комунальної  власності;</w:t>
      </w:r>
    </w:p>
    <w:p w:rsidR="00112D46" w:rsidRPr="007A5695" w:rsidRDefault="00112D46" w:rsidP="00112D46">
      <w:pPr>
        <w:numPr>
          <w:ilvl w:val="0"/>
          <w:numId w:val="15"/>
        </w:numPr>
        <w:ind w:left="567" w:hanging="567"/>
        <w:jc w:val="both"/>
      </w:pPr>
      <w:r w:rsidRPr="007A5695">
        <w:t>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rsidR="00112D46" w:rsidRPr="007A5695" w:rsidRDefault="00112D46" w:rsidP="00112D46">
      <w:pPr>
        <w:numPr>
          <w:ilvl w:val="0"/>
          <w:numId w:val="15"/>
        </w:numPr>
        <w:ind w:left="567" w:hanging="567"/>
        <w:contextualSpacing/>
        <w:jc w:val="both"/>
        <w:rPr>
          <w:lang w:eastAsia="ru-RU"/>
        </w:rPr>
      </w:pPr>
      <w:r w:rsidRPr="007A5695">
        <w:t xml:space="preserve">орган державної влади або </w:t>
      </w:r>
      <w:r w:rsidRPr="007A5695">
        <w:rPr>
          <w:u w:val="single"/>
        </w:rPr>
        <w:t>орган місцевого самоврядування за  поданням  підприємства чи балансоутримувача щорічно затверджує заходи  з  утримання  та ремонту об'єкта благоустрою державної або комунальної  власності  на  наступний  рік  та передбачає кошти на виконання цих заходів.</w:t>
      </w:r>
      <w:r w:rsidRPr="007A5695">
        <w:t xml:space="preserve"> Орган державної влади та орган місцевого самоврядування, підприємство та </w:t>
      </w:r>
      <w:r w:rsidRPr="007A5695">
        <w:rPr>
          <w:u w:val="single"/>
        </w:rPr>
        <w:t>балансоутримувач</w:t>
      </w:r>
      <w:r w:rsidRPr="007A5695">
        <w:t xml:space="preserve"> несуть відповідальність за виконання затверджених заходів у повному обсязі.</w:t>
      </w:r>
    </w:p>
    <w:p w:rsidR="00112D46" w:rsidRPr="007A5695" w:rsidRDefault="00112D46" w:rsidP="00112D46">
      <w:pPr>
        <w:ind w:left="567"/>
        <w:contextualSpacing/>
        <w:jc w:val="both"/>
        <w:rPr>
          <w:lang w:eastAsia="ru-RU"/>
        </w:rPr>
      </w:pPr>
    </w:p>
    <w:p w:rsidR="00112D46" w:rsidRPr="007A5695" w:rsidRDefault="00112D46" w:rsidP="00112D46">
      <w:pPr>
        <w:pStyle w:val="rvps2"/>
        <w:numPr>
          <w:ilvl w:val="0"/>
          <w:numId w:val="2"/>
        </w:numPr>
        <w:spacing w:before="0" w:beforeAutospacing="0" w:after="0" w:afterAutospacing="0"/>
        <w:ind w:left="426" w:hanging="426"/>
        <w:contextualSpacing/>
        <w:jc w:val="both"/>
        <w:rPr>
          <w:color w:val="000000"/>
          <w:lang w:val="uk-UA" w:eastAsia="uk-UA"/>
        </w:rPr>
      </w:pPr>
      <w:r w:rsidRPr="007A5695">
        <w:rPr>
          <w:lang w:val="uk-UA" w:eastAsia="uk-UA"/>
        </w:rPr>
        <w:t xml:space="preserve">Відповідно до частини третьої статті 20 Закону України «Про благоустрій населених пунктів» </w:t>
      </w:r>
      <w:r w:rsidRPr="007A5695">
        <w:rPr>
          <w:u w:val="single"/>
          <w:lang w:val="uk-UA" w:eastAsia="uk-UA"/>
        </w:rPr>
        <w:t>фінансування місцевих програм з благоустрою населених пунктів  проводиться за рахунок коштів відповідних місцевих бюджетів.</w:t>
      </w:r>
    </w:p>
    <w:p w:rsidR="00112D46" w:rsidRPr="007A5695" w:rsidRDefault="00112D46" w:rsidP="00112D46">
      <w:pPr>
        <w:pStyle w:val="rvps2"/>
        <w:spacing w:before="0" w:beforeAutospacing="0" w:after="0" w:afterAutospacing="0"/>
        <w:jc w:val="both"/>
        <w:rPr>
          <w:lang w:val="uk-UA" w:eastAsia="uk-UA"/>
        </w:rPr>
      </w:pPr>
    </w:p>
    <w:p w:rsidR="00112D46" w:rsidRPr="007A5695" w:rsidRDefault="00112D46" w:rsidP="00112D46">
      <w:pPr>
        <w:pStyle w:val="rvps2"/>
        <w:numPr>
          <w:ilvl w:val="0"/>
          <w:numId w:val="2"/>
        </w:numPr>
        <w:spacing w:before="0" w:beforeAutospacing="0" w:after="0" w:afterAutospacing="0"/>
        <w:ind w:left="426" w:hanging="426"/>
        <w:jc w:val="both"/>
        <w:rPr>
          <w:lang w:val="uk-UA" w:eastAsia="uk-UA"/>
        </w:rPr>
      </w:pPr>
      <w:r w:rsidRPr="007A5695">
        <w:rPr>
          <w:lang w:val="uk-UA" w:eastAsia="uk-UA"/>
        </w:rPr>
        <w:t>Згідно зі статтею 22 Закону України «Про благоустрій населених пунктів» комплексним благоустроєм вважається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покращання її естетичного вигляду.</w:t>
      </w:r>
    </w:p>
    <w:p w:rsidR="00112D46" w:rsidRPr="007A5695" w:rsidRDefault="00112D46" w:rsidP="00112D46">
      <w:pPr>
        <w:pStyle w:val="rvps2"/>
        <w:spacing w:before="0" w:beforeAutospacing="0" w:after="0" w:afterAutospacing="0"/>
        <w:jc w:val="both"/>
        <w:rPr>
          <w:color w:val="000000"/>
          <w:lang w:val="uk-UA" w:eastAsia="uk-UA"/>
        </w:rPr>
      </w:pPr>
    </w:p>
    <w:p w:rsidR="00112D46" w:rsidRPr="007A5695" w:rsidRDefault="00112D46" w:rsidP="00112D46">
      <w:pPr>
        <w:numPr>
          <w:ilvl w:val="0"/>
          <w:numId w:val="21"/>
        </w:numPr>
        <w:jc w:val="both"/>
        <w:rPr>
          <w:b/>
          <w:bCs/>
        </w:rPr>
      </w:pPr>
      <w:r w:rsidRPr="007A5695">
        <w:rPr>
          <w:b/>
          <w:bCs/>
        </w:rPr>
        <w:t>ВИЗНАЧЕННЯ НАЛЕЖНОСТІ ЗАХОДУ ПІДТРИМКИ ДО ДЕРЖАВНОЇ ДОПОМОГИ</w:t>
      </w:r>
    </w:p>
    <w:p w:rsidR="00112D46" w:rsidRPr="007A5695" w:rsidRDefault="00112D46" w:rsidP="00112D46">
      <w:pPr>
        <w:jc w:val="both"/>
        <w:rPr>
          <w:b/>
          <w:bCs/>
        </w:rPr>
      </w:pPr>
    </w:p>
    <w:p w:rsidR="00112D46" w:rsidRPr="007A5695" w:rsidRDefault="00112D46" w:rsidP="00112D46">
      <w:r w:rsidRPr="007A5695">
        <w:rPr>
          <w:b/>
          <w:bCs/>
        </w:rPr>
        <w:t>5.1.</w:t>
      </w:r>
      <w:r w:rsidRPr="007A5695">
        <w:t xml:space="preserve"> </w:t>
      </w:r>
      <w:r w:rsidRPr="007A5695">
        <w:rPr>
          <w:b/>
          <w:bCs/>
        </w:rPr>
        <w:t>Надання підтримки суб’єкту господарювання</w:t>
      </w:r>
    </w:p>
    <w:p w:rsidR="00112D46" w:rsidRPr="007A5695" w:rsidRDefault="00112D46" w:rsidP="00112D46">
      <w:pPr>
        <w:ind w:left="425"/>
        <w:rPr>
          <w:shd w:val="clear" w:color="auto" w:fill="00FF00"/>
        </w:rPr>
      </w:pPr>
    </w:p>
    <w:p w:rsidR="00112D46" w:rsidRPr="007A5695" w:rsidRDefault="00112D46" w:rsidP="00112D46">
      <w:pPr>
        <w:pStyle w:val="rvps2"/>
        <w:numPr>
          <w:ilvl w:val="0"/>
          <w:numId w:val="2"/>
        </w:numPr>
        <w:tabs>
          <w:tab w:val="num" w:pos="360"/>
        </w:tabs>
        <w:spacing w:before="0" w:beforeAutospacing="0" w:after="0" w:afterAutospacing="0"/>
        <w:ind w:left="426" w:hanging="426"/>
        <w:jc w:val="both"/>
        <w:rPr>
          <w:color w:val="000000"/>
          <w:lang w:val="uk-UA" w:eastAsia="uk-UA"/>
        </w:rPr>
      </w:pPr>
      <w:r w:rsidRPr="007A5695">
        <w:rPr>
          <w:color w:val="000000"/>
          <w:lang w:val="uk-UA" w:eastAsia="uk-UA"/>
        </w:rPr>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112D46" w:rsidRPr="007A5695" w:rsidRDefault="00112D46" w:rsidP="00112D46">
      <w:pPr>
        <w:pStyle w:val="rvps2"/>
        <w:spacing w:before="0" w:beforeAutospacing="0" w:after="0" w:afterAutospacing="0"/>
        <w:ind w:left="426"/>
        <w:jc w:val="both"/>
        <w:rPr>
          <w:color w:val="000000"/>
          <w:lang w:val="uk-UA" w:eastAsia="uk-UA"/>
        </w:rPr>
      </w:pPr>
    </w:p>
    <w:p w:rsidR="00112D46" w:rsidRPr="007A5695" w:rsidRDefault="00112D46" w:rsidP="00112D46">
      <w:pPr>
        <w:pStyle w:val="rvps2"/>
        <w:numPr>
          <w:ilvl w:val="0"/>
          <w:numId w:val="2"/>
        </w:numPr>
        <w:tabs>
          <w:tab w:val="num" w:pos="360"/>
        </w:tabs>
        <w:spacing w:before="0" w:beforeAutospacing="0" w:after="0" w:afterAutospacing="0"/>
        <w:ind w:left="426" w:hanging="426"/>
        <w:jc w:val="both"/>
        <w:rPr>
          <w:color w:val="000000"/>
          <w:lang w:val="uk-UA" w:eastAsia="uk-UA"/>
        </w:rPr>
      </w:pPr>
      <w:r w:rsidRPr="007A5695">
        <w:rPr>
          <w:color w:val="000000"/>
          <w:lang w:val="uk-UA" w:eastAsia="uk-UA"/>
        </w:rPr>
        <w:t> 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112D46" w:rsidRPr="007A5695" w:rsidRDefault="00112D46" w:rsidP="00112D46">
      <w:pPr>
        <w:pStyle w:val="rvps2"/>
        <w:spacing w:before="0" w:beforeAutospacing="0" w:after="0" w:afterAutospacing="0"/>
        <w:ind w:left="426"/>
        <w:jc w:val="both"/>
        <w:rPr>
          <w:color w:val="000000"/>
          <w:lang w:val="uk-UA" w:eastAsia="uk-UA"/>
        </w:rPr>
      </w:pPr>
    </w:p>
    <w:p w:rsidR="00112D46" w:rsidRPr="007A5695" w:rsidRDefault="00112D46" w:rsidP="00112D46">
      <w:pPr>
        <w:pStyle w:val="rvps2"/>
        <w:numPr>
          <w:ilvl w:val="0"/>
          <w:numId w:val="2"/>
        </w:numPr>
        <w:tabs>
          <w:tab w:val="num" w:pos="360"/>
        </w:tabs>
        <w:spacing w:before="0" w:beforeAutospacing="0" w:after="0" w:afterAutospacing="0"/>
        <w:ind w:left="426" w:hanging="426"/>
        <w:jc w:val="both"/>
        <w:rPr>
          <w:lang w:val="uk-UA" w:eastAsia="uk-UA"/>
        </w:rPr>
      </w:pPr>
      <w:r w:rsidRPr="007A5695">
        <w:rPr>
          <w:lang w:val="uk-UA" w:eastAsia="uk-UA"/>
        </w:rPr>
        <w:t xml:space="preserve">Відповідно до вимог статті 15 Закону України «Про благоустрій населених пунктів» </w:t>
      </w:r>
      <w:r w:rsidRPr="007A5695">
        <w:rPr>
          <w:u w:val="single"/>
          <w:lang w:val="uk-UA" w:eastAsia="uk-UA"/>
        </w:rPr>
        <w:t>органи місцевого самоврядування можуть утворювати підприємства</w:t>
      </w:r>
      <w:r w:rsidRPr="007A5695">
        <w:rPr>
          <w:lang w:val="uk-UA" w:eastAsia="uk-UA"/>
        </w:rPr>
        <w:t xml:space="preserve"> для утримання об’єктів благоустрою комунальної  власності.</w:t>
      </w:r>
    </w:p>
    <w:p w:rsidR="00112D46" w:rsidRPr="007A5695" w:rsidRDefault="00112D46" w:rsidP="00112D46">
      <w:pPr>
        <w:pStyle w:val="rvps2"/>
        <w:spacing w:before="0" w:beforeAutospacing="0" w:after="0" w:afterAutospacing="0"/>
        <w:ind w:left="426"/>
        <w:jc w:val="both"/>
        <w:rPr>
          <w:color w:val="000000"/>
          <w:lang w:val="uk-UA" w:eastAsia="uk-UA"/>
        </w:rPr>
      </w:pPr>
    </w:p>
    <w:p w:rsidR="00112D46" w:rsidRPr="007A5695" w:rsidRDefault="00112D46" w:rsidP="00112D46">
      <w:pPr>
        <w:pStyle w:val="rvps2"/>
        <w:numPr>
          <w:ilvl w:val="0"/>
          <w:numId w:val="2"/>
        </w:numPr>
        <w:tabs>
          <w:tab w:val="num" w:pos="360"/>
        </w:tabs>
        <w:spacing w:before="0" w:beforeAutospacing="0" w:after="0" w:afterAutospacing="0"/>
        <w:ind w:left="426" w:hanging="426"/>
        <w:jc w:val="both"/>
        <w:rPr>
          <w:lang w:val="uk-UA"/>
        </w:rPr>
      </w:pPr>
      <w:r w:rsidRPr="007A5695">
        <w:rPr>
          <w:lang w:val="uk-UA"/>
        </w:rPr>
        <w:t>Засновником та власником КП УЗН Оболонського району є територіальна громада міста Києва</w:t>
      </w:r>
      <w:r w:rsidR="00021BD5">
        <w:rPr>
          <w:lang w:val="uk-UA"/>
        </w:rPr>
        <w:t>,</w:t>
      </w:r>
      <w:r w:rsidRPr="007A5695">
        <w:rPr>
          <w:lang w:val="uk-UA"/>
        </w:rPr>
        <w:t xml:space="preserve"> від імені якої виступає Київська міська рада.</w:t>
      </w:r>
    </w:p>
    <w:p w:rsidR="00112D46" w:rsidRPr="007A5695" w:rsidRDefault="00112D46" w:rsidP="00021BD5">
      <w:pPr>
        <w:pStyle w:val="rvps2"/>
        <w:spacing w:before="0" w:beforeAutospacing="0" w:after="0" w:afterAutospacing="0"/>
        <w:ind w:left="426"/>
        <w:jc w:val="both"/>
        <w:rPr>
          <w:lang w:val="uk-UA"/>
        </w:rPr>
      </w:pPr>
      <w:r w:rsidRPr="007A5695">
        <w:rPr>
          <w:lang w:val="uk-UA"/>
        </w:rPr>
        <w:t>Майно Отримувача належить до комунальної власності територіальної громади міста Києва закріплено за ними на праві господарського відання.</w:t>
      </w:r>
    </w:p>
    <w:p w:rsidR="00112D46" w:rsidRPr="007A5695" w:rsidRDefault="00112D46" w:rsidP="00112D46">
      <w:pPr>
        <w:pStyle w:val="rvps2"/>
        <w:numPr>
          <w:ilvl w:val="0"/>
          <w:numId w:val="2"/>
        </w:numPr>
        <w:tabs>
          <w:tab w:val="num" w:pos="360"/>
        </w:tabs>
        <w:spacing w:before="0" w:beforeAutospacing="0" w:after="0" w:afterAutospacing="0"/>
        <w:ind w:left="426" w:hanging="426"/>
        <w:jc w:val="both"/>
        <w:rPr>
          <w:lang w:val="uk-UA"/>
        </w:rPr>
      </w:pPr>
      <w:r w:rsidRPr="007A5695">
        <w:rPr>
          <w:lang w:val="uk-UA"/>
        </w:rPr>
        <w:lastRenderedPageBreak/>
        <w:t xml:space="preserve">Відповідно до Статуту Отримувача, його створено з метою утримання в належному стані парків, скверів, зелених насаджень вздовж бульварів, вулиць та інших зелених насаджень загального користування; здійснення всього комплексу робіт </w:t>
      </w:r>
      <w:r w:rsidR="00021BD5">
        <w:rPr>
          <w:lang w:val="uk-UA"/>
        </w:rPr>
        <w:t>з</w:t>
      </w:r>
      <w:r w:rsidRPr="007A5695">
        <w:rPr>
          <w:lang w:val="uk-UA"/>
        </w:rPr>
        <w:t xml:space="preserve"> озелененн</w:t>
      </w:r>
      <w:r w:rsidR="00021BD5">
        <w:rPr>
          <w:lang w:val="uk-UA"/>
        </w:rPr>
        <w:t>я</w:t>
      </w:r>
      <w:r w:rsidRPr="007A5695">
        <w:rPr>
          <w:lang w:val="uk-UA"/>
        </w:rPr>
        <w:t xml:space="preserve">, догляду за зеленими насадженнями та їх охороні </w:t>
      </w:r>
      <w:r w:rsidR="00021BD5">
        <w:rPr>
          <w:lang w:val="uk-UA"/>
        </w:rPr>
        <w:t>й</w:t>
      </w:r>
      <w:r w:rsidRPr="007A5695">
        <w:rPr>
          <w:lang w:val="uk-UA"/>
        </w:rPr>
        <w:t xml:space="preserve"> захисту на закріпленій за </w:t>
      </w:r>
      <w:r w:rsidR="00021BD5">
        <w:rPr>
          <w:lang w:val="uk-UA"/>
        </w:rPr>
        <w:t>П</w:t>
      </w:r>
      <w:r w:rsidRPr="007A5695">
        <w:rPr>
          <w:lang w:val="uk-UA"/>
        </w:rPr>
        <w:t xml:space="preserve">ідприємством  території, раціонального </w:t>
      </w:r>
      <w:r w:rsidR="00021BD5">
        <w:rPr>
          <w:lang w:val="uk-UA"/>
        </w:rPr>
        <w:t>й</w:t>
      </w:r>
      <w:r w:rsidRPr="007A5695">
        <w:rPr>
          <w:lang w:val="uk-UA"/>
        </w:rPr>
        <w:t xml:space="preserve"> за призначенням використання коштів, які надходять з бюджету на роботи </w:t>
      </w:r>
      <w:r w:rsidR="00021BD5">
        <w:rPr>
          <w:lang w:val="uk-UA"/>
        </w:rPr>
        <w:t>з</w:t>
      </w:r>
      <w:r w:rsidRPr="007A5695">
        <w:rPr>
          <w:lang w:val="uk-UA"/>
        </w:rPr>
        <w:t xml:space="preserve"> поточно</w:t>
      </w:r>
      <w:r w:rsidR="00021BD5">
        <w:rPr>
          <w:lang w:val="uk-UA"/>
        </w:rPr>
        <w:t>го</w:t>
      </w:r>
      <w:r w:rsidRPr="007A5695">
        <w:rPr>
          <w:lang w:val="uk-UA"/>
        </w:rPr>
        <w:t xml:space="preserve"> благоустрою та капітально</w:t>
      </w:r>
      <w:r w:rsidR="00021BD5">
        <w:rPr>
          <w:lang w:val="uk-UA"/>
        </w:rPr>
        <w:t>го</w:t>
      </w:r>
      <w:r w:rsidRPr="007A5695">
        <w:rPr>
          <w:lang w:val="uk-UA"/>
        </w:rPr>
        <w:t xml:space="preserve"> ремонту об'єктів зеленого господарства</w:t>
      </w:r>
      <w:r w:rsidR="00021BD5">
        <w:rPr>
          <w:lang w:val="uk-UA"/>
        </w:rPr>
        <w:t>,</w:t>
      </w:r>
      <w:r w:rsidRPr="007A5695">
        <w:rPr>
          <w:lang w:val="uk-UA"/>
        </w:rPr>
        <w:t xml:space="preserve"> тощо.</w:t>
      </w:r>
    </w:p>
    <w:p w:rsidR="00112D46" w:rsidRPr="007A5695" w:rsidRDefault="00112D46" w:rsidP="00112D46">
      <w:pPr>
        <w:pStyle w:val="rvps2"/>
        <w:spacing w:before="0" w:beforeAutospacing="0" w:after="0" w:afterAutospacing="0"/>
        <w:ind w:left="426"/>
        <w:jc w:val="both"/>
        <w:rPr>
          <w:lang w:val="uk-UA"/>
        </w:rPr>
      </w:pPr>
    </w:p>
    <w:p w:rsidR="00112D46" w:rsidRPr="007A5695" w:rsidRDefault="00112D46" w:rsidP="00112D46">
      <w:pPr>
        <w:pStyle w:val="rvps2"/>
        <w:numPr>
          <w:ilvl w:val="0"/>
          <w:numId w:val="2"/>
        </w:numPr>
        <w:tabs>
          <w:tab w:val="num" w:pos="360"/>
        </w:tabs>
        <w:spacing w:before="0" w:beforeAutospacing="0" w:after="0" w:afterAutospacing="0"/>
        <w:ind w:left="426" w:hanging="426"/>
        <w:jc w:val="both"/>
        <w:rPr>
          <w:lang w:val="uk-UA"/>
        </w:rPr>
      </w:pPr>
      <w:r w:rsidRPr="007A5695">
        <w:rPr>
          <w:lang w:val="uk-UA"/>
        </w:rPr>
        <w:t xml:space="preserve">КП УЗН Оболонського району підпорядковане Управлінню екології та природних ресурсів виконавчого органу Київської міської ради (Київської міської державної адміністрації), згідно </w:t>
      </w:r>
      <w:r w:rsidR="00021BD5">
        <w:rPr>
          <w:lang w:val="uk-UA"/>
        </w:rPr>
        <w:t xml:space="preserve">з </w:t>
      </w:r>
      <w:r w:rsidRPr="007A5695">
        <w:rPr>
          <w:lang w:val="uk-UA"/>
        </w:rPr>
        <w:t>розпорядження</w:t>
      </w:r>
      <w:r w:rsidR="00021BD5">
        <w:rPr>
          <w:lang w:val="uk-UA"/>
        </w:rPr>
        <w:t>м</w:t>
      </w:r>
      <w:r w:rsidRPr="007A5695">
        <w:rPr>
          <w:lang w:val="uk-UA"/>
        </w:rPr>
        <w:t xml:space="preserve"> від 31.01.2018 № 87 «Про деякі питання діяльності підприємств, установ та організацій, що належать до комунальної власності територіальної громади міста Києва».</w:t>
      </w:r>
    </w:p>
    <w:p w:rsidR="00112D46" w:rsidRPr="007A5695" w:rsidRDefault="00112D46" w:rsidP="00112D46">
      <w:pPr>
        <w:pStyle w:val="a3"/>
        <w:ind w:left="426"/>
        <w:jc w:val="both"/>
        <w:rPr>
          <w:color w:val="000000"/>
        </w:rPr>
      </w:pPr>
    </w:p>
    <w:p w:rsidR="00112D46" w:rsidRPr="007A5695" w:rsidRDefault="00112D46" w:rsidP="00112D46">
      <w:pPr>
        <w:pStyle w:val="rvps2"/>
        <w:numPr>
          <w:ilvl w:val="0"/>
          <w:numId w:val="2"/>
        </w:numPr>
        <w:tabs>
          <w:tab w:val="num" w:pos="360"/>
        </w:tabs>
        <w:spacing w:before="0" w:beforeAutospacing="0" w:after="0" w:afterAutospacing="0"/>
        <w:ind w:left="426" w:hanging="426"/>
        <w:jc w:val="both"/>
        <w:rPr>
          <w:color w:val="000000"/>
          <w:lang w:val="uk-UA" w:eastAsia="uk-UA"/>
        </w:rPr>
      </w:pPr>
      <w:r w:rsidRPr="007A5695">
        <w:rPr>
          <w:color w:val="000000"/>
          <w:lang w:val="uk-UA" w:eastAsia="uk-UA"/>
        </w:rPr>
        <w:t xml:space="preserve">Отже, за наведених умов </w:t>
      </w:r>
      <w:r w:rsidRPr="007A5695">
        <w:rPr>
          <w:lang w:val="uk-UA"/>
        </w:rPr>
        <w:t>КП УЗН Оболонського району</w:t>
      </w:r>
      <w:r w:rsidRPr="007A5695">
        <w:rPr>
          <w:b/>
          <w:color w:val="000000"/>
          <w:lang w:val="uk-UA" w:eastAsia="uk-UA"/>
        </w:rPr>
        <w:t xml:space="preserve"> </w:t>
      </w:r>
      <w:r w:rsidRPr="007A5695">
        <w:rPr>
          <w:b/>
          <w:color w:val="000000"/>
          <w:u w:val="single"/>
          <w:lang w:val="uk-UA" w:eastAsia="uk-UA"/>
        </w:rPr>
        <w:t>є суб’єктом господарювання</w:t>
      </w:r>
      <w:r w:rsidRPr="007A5695">
        <w:rPr>
          <w:color w:val="000000"/>
          <w:lang w:val="uk-UA" w:eastAsia="uk-UA"/>
        </w:rPr>
        <w:t xml:space="preserve"> у розумінні Закону.</w:t>
      </w:r>
    </w:p>
    <w:p w:rsidR="00112D46" w:rsidRPr="007A5695" w:rsidRDefault="00112D46" w:rsidP="00112D46">
      <w:pPr>
        <w:pStyle w:val="rvps2"/>
        <w:spacing w:before="0" w:beforeAutospacing="0" w:after="0" w:afterAutospacing="0"/>
        <w:ind w:left="426"/>
        <w:jc w:val="both"/>
        <w:rPr>
          <w:color w:val="000000"/>
          <w:lang w:val="uk-UA" w:eastAsia="uk-UA"/>
        </w:rPr>
      </w:pPr>
    </w:p>
    <w:p w:rsidR="00112D46" w:rsidRPr="007A5695" w:rsidRDefault="00112D46" w:rsidP="00112D46">
      <w:pPr>
        <w:jc w:val="both"/>
        <w:rPr>
          <w:b/>
          <w:bCs/>
        </w:rPr>
      </w:pPr>
      <w:r w:rsidRPr="007A5695">
        <w:rPr>
          <w:b/>
          <w:bCs/>
        </w:rPr>
        <w:t>5.2. Надання підтримки за рахунок ресурсів держави</w:t>
      </w:r>
    </w:p>
    <w:p w:rsidR="00112D46" w:rsidRPr="007A5695" w:rsidRDefault="00112D46" w:rsidP="00112D46">
      <w:pPr>
        <w:jc w:val="both"/>
        <w:rPr>
          <w:b/>
          <w:bCs/>
        </w:rPr>
      </w:pPr>
    </w:p>
    <w:p w:rsidR="00112D46" w:rsidRPr="007A5695" w:rsidRDefault="00112D46" w:rsidP="00112D46">
      <w:pPr>
        <w:pStyle w:val="a3"/>
        <w:numPr>
          <w:ilvl w:val="0"/>
          <w:numId w:val="20"/>
        </w:numPr>
        <w:ind w:left="426" w:hanging="426"/>
        <w:jc w:val="both"/>
      </w:pPr>
      <w:r w:rsidRPr="007A5695">
        <w:rPr>
          <w:color w:val="000000"/>
        </w:rPr>
        <w:t xml:space="preserve">Відповідно до Програми, фінансування </w:t>
      </w:r>
      <w:r w:rsidRPr="007A5695">
        <w:t>КП УЗН Оболонського району</w:t>
      </w:r>
      <w:r w:rsidRPr="007A5695">
        <w:rPr>
          <w:b/>
          <w:color w:val="000000"/>
        </w:rPr>
        <w:t xml:space="preserve"> </w:t>
      </w:r>
      <w:r w:rsidRPr="007A5695">
        <w:t xml:space="preserve">надається </w:t>
      </w:r>
      <w:r w:rsidRPr="007A5695">
        <w:rPr>
          <w:color w:val="000000"/>
        </w:rPr>
        <w:t xml:space="preserve">у формі субсидії </w:t>
      </w:r>
      <w:r w:rsidRPr="007A5695">
        <w:t>на придбання саджанців дерев та кущів для висадки на території Оболонського району міста Києва</w:t>
      </w:r>
      <w:r w:rsidRPr="007A5695">
        <w:rPr>
          <w:color w:val="000000"/>
        </w:rPr>
        <w:t xml:space="preserve"> строком з </w:t>
      </w:r>
      <w:r w:rsidRPr="007A5695">
        <w:t xml:space="preserve">01.03.2020 по 31.12.2021 </w:t>
      </w:r>
      <w:r w:rsidRPr="007A5695">
        <w:rPr>
          <w:color w:val="000000"/>
        </w:rPr>
        <w:t>обсягом</w:t>
      </w:r>
      <w:r w:rsidRPr="007A5695">
        <w:t xml:space="preserve"> 5 200 000 грн</w:t>
      </w:r>
      <w:r w:rsidRPr="007A5695">
        <w:rPr>
          <w:color w:val="000000"/>
        </w:rPr>
        <w:t>.</w:t>
      </w:r>
    </w:p>
    <w:p w:rsidR="00112D46" w:rsidRPr="007A5695" w:rsidRDefault="00112D46" w:rsidP="00112D46">
      <w:pPr>
        <w:pStyle w:val="a3"/>
        <w:ind w:left="426"/>
        <w:jc w:val="both"/>
      </w:pPr>
    </w:p>
    <w:p w:rsidR="00112D46" w:rsidRPr="007A5695" w:rsidRDefault="00112D46" w:rsidP="00112D46">
      <w:pPr>
        <w:pStyle w:val="a3"/>
        <w:numPr>
          <w:ilvl w:val="0"/>
          <w:numId w:val="20"/>
        </w:numPr>
        <w:ind w:left="426" w:hanging="426"/>
        <w:jc w:val="both"/>
        <w:rPr>
          <w:color w:val="000000"/>
        </w:rPr>
      </w:pPr>
      <w:r w:rsidRPr="007A5695">
        <w:rPr>
          <w:color w:val="000000"/>
        </w:rPr>
        <w:t>Відповідно до Повідомлення фінансова підтримка надається за рахунок коштів бюджету міста Києва.</w:t>
      </w:r>
    </w:p>
    <w:p w:rsidR="00112D46" w:rsidRPr="007A5695" w:rsidRDefault="00112D46" w:rsidP="00112D46">
      <w:pPr>
        <w:pStyle w:val="rvps2"/>
        <w:spacing w:before="0" w:beforeAutospacing="0" w:after="0" w:afterAutospacing="0"/>
        <w:jc w:val="both"/>
        <w:rPr>
          <w:color w:val="000000"/>
          <w:lang w:val="uk-UA" w:eastAsia="uk-UA"/>
        </w:rPr>
      </w:pPr>
    </w:p>
    <w:p w:rsidR="00112D46" w:rsidRPr="007A5695" w:rsidRDefault="00112D46" w:rsidP="00112D46">
      <w:pPr>
        <w:pStyle w:val="rvps2"/>
        <w:numPr>
          <w:ilvl w:val="0"/>
          <w:numId w:val="2"/>
        </w:numPr>
        <w:tabs>
          <w:tab w:val="num" w:pos="360"/>
        </w:tabs>
        <w:spacing w:before="0" w:beforeAutospacing="0" w:after="0" w:afterAutospacing="0"/>
        <w:ind w:left="426" w:hanging="426"/>
        <w:jc w:val="both"/>
        <w:rPr>
          <w:color w:val="000000"/>
          <w:lang w:val="uk-UA" w:eastAsia="uk-UA"/>
        </w:rPr>
      </w:pPr>
      <w:r w:rsidRPr="007A5695">
        <w:rPr>
          <w:color w:val="000000"/>
          <w:lang w:val="uk-UA" w:eastAsia="uk-UA"/>
        </w:rPr>
        <w:t>Пунктом 16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112D46" w:rsidRPr="007A5695" w:rsidRDefault="00112D46" w:rsidP="00112D46">
      <w:pPr>
        <w:pStyle w:val="rvps2"/>
        <w:spacing w:before="0" w:beforeAutospacing="0" w:after="0" w:afterAutospacing="0"/>
        <w:ind w:left="426"/>
        <w:jc w:val="both"/>
        <w:rPr>
          <w:color w:val="000000"/>
          <w:lang w:val="uk-UA" w:eastAsia="uk-UA"/>
        </w:rPr>
      </w:pPr>
    </w:p>
    <w:p w:rsidR="00112D46" w:rsidRPr="007A5695" w:rsidRDefault="00112D46" w:rsidP="00112D46">
      <w:pPr>
        <w:pStyle w:val="rvps2"/>
        <w:numPr>
          <w:ilvl w:val="0"/>
          <w:numId w:val="2"/>
        </w:numPr>
        <w:tabs>
          <w:tab w:val="num" w:pos="360"/>
        </w:tabs>
        <w:spacing w:before="0" w:beforeAutospacing="0" w:after="0" w:afterAutospacing="0"/>
        <w:ind w:left="426" w:hanging="426"/>
        <w:jc w:val="both"/>
        <w:rPr>
          <w:color w:val="000000"/>
          <w:lang w:val="uk-UA" w:eastAsia="uk-UA"/>
        </w:rPr>
      </w:pPr>
      <w:r w:rsidRPr="007A5695">
        <w:rPr>
          <w:color w:val="000000"/>
          <w:lang w:val="uk-UA" w:eastAsia="uk-UA"/>
        </w:rPr>
        <w:t xml:space="preserve">Отже, фінансова підтримка </w:t>
      </w:r>
      <w:r w:rsidRPr="007A5695">
        <w:rPr>
          <w:lang w:val="uk-UA"/>
        </w:rPr>
        <w:t>КП УЗН Оболонського району</w:t>
      </w:r>
      <w:r w:rsidRPr="007A5695">
        <w:rPr>
          <w:b/>
          <w:color w:val="000000"/>
          <w:lang w:val="uk-UA" w:eastAsia="uk-UA"/>
        </w:rPr>
        <w:t xml:space="preserve"> </w:t>
      </w:r>
      <w:r w:rsidRPr="007A5695">
        <w:rPr>
          <w:color w:val="000000"/>
          <w:lang w:val="uk-UA" w:eastAsia="uk-UA"/>
        </w:rPr>
        <w:t xml:space="preserve">у формі субсидій </w:t>
      </w:r>
      <w:r w:rsidRPr="007A5695">
        <w:rPr>
          <w:b/>
          <w:color w:val="000000"/>
          <w:u w:val="single"/>
          <w:lang w:val="uk-UA" w:eastAsia="uk-UA"/>
        </w:rPr>
        <w:t>є ресурсами держави</w:t>
      </w:r>
      <w:r w:rsidRPr="007A5695">
        <w:rPr>
          <w:color w:val="000000"/>
          <w:lang w:val="uk-UA" w:eastAsia="uk-UA"/>
        </w:rPr>
        <w:t xml:space="preserve"> у розумінні Закону.</w:t>
      </w:r>
    </w:p>
    <w:p w:rsidR="00112D46" w:rsidRPr="007A5695" w:rsidRDefault="00112D46" w:rsidP="00112D46">
      <w:pPr>
        <w:pStyle w:val="rvps2"/>
        <w:shd w:val="clear" w:color="auto" w:fill="FFFFFF"/>
        <w:spacing w:before="0" w:beforeAutospacing="0" w:after="0" w:afterAutospacing="0"/>
        <w:jc w:val="both"/>
        <w:rPr>
          <w:shd w:val="clear" w:color="auto" w:fill="00FF00"/>
          <w:lang w:val="uk-UA"/>
        </w:rPr>
      </w:pPr>
    </w:p>
    <w:p w:rsidR="00112D46" w:rsidRPr="007A5695" w:rsidRDefault="00112D46" w:rsidP="00112D46">
      <w:pPr>
        <w:shd w:val="clear" w:color="auto" w:fill="FFFFFF"/>
        <w:jc w:val="both"/>
        <w:rPr>
          <w:b/>
          <w:bCs/>
        </w:rPr>
      </w:pPr>
      <w:r w:rsidRPr="007A5695">
        <w:rPr>
          <w:b/>
          <w:bCs/>
        </w:rPr>
        <w:t>5.3. Створення переваги для виробництва окремих видів товарів чи провадження окремих видів господарської діяльності</w:t>
      </w:r>
    </w:p>
    <w:p w:rsidR="00112D46" w:rsidRPr="007A5695" w:rsidRDefault="00112D46" w:rsidP="00112D46">
      <w:pPr>
        <w:shd w:val="clear" w:color="auto" w:fill="FFFFFF"/>
        <w:jc w:val="both"/>
        <w:rPr>
          <w:b/>
          <w:bCs/>
        </w:rPr>
      </w:pPr>
    </w:p>
    <w:p w:rsidR="00112D46" w:rsidRPr="00021BD5" w:rsidRDefault="00112D46" w:rsidP="00021BD5">
      <w:pPr>
        <w:pStyle w:val="rvps2"/>
        <w:numPr>
          <w:ilvl w:val="0"/>
          <w:numId w:val="2"/>
        </w:numPr>
        <w:tabs>
          <w:tab w:val="num" w:pos="360"/>
        </w:tabs>
        <w:spacing w:before="0" w:beforeAutospacing="0" w:after="0" w:afterAutospacing="0"/>
        <w:ind w:left="426" w:hanging="426"/>
        <w:jc w:val="both"/>
        <w:rPr>
          <w:color w:val="000000"/>
          <w:lang w:val="uk-UA" w:eastAsia="uk-UA"/>
        </w:rPr>
      </w:pPr>
      <w:r w:rsidRPr="007A5695">
        <w:rPr>
          <w:color w:val="000000"/>
          <w:lang w:val="uk-UA" w:eastAsia="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112D46" w:rsidRPr="007A5695" w:rsidRDefault="00112D46" w:rsidP="00112D46">
      <w:pPr>
        <w:pStyle w:val="rvps2"/>
        <w:numPr>
          <w:ilvl w:val="0"/>
          <w:numId w:val="2"/>
        </w:numPr>
        <w:tabs>
          <w:tab w:val="num" w:pos="360"/>
        </w:tabs>
        <w:spacing w:before="0" w:beforeAutospacing="0" w:after="0" w:afterAutospacing="0"/>
        <w:ind w:left="426" w:hanging="426"/>
        <w:jc w:val="both"/>
        <w:rPr>
          <w:color w:val="000000"/>
          <w:lang w:val="uk-UA" w:eastAsia="uk-UA"/>
        </w:rPr>
      </w:pPr>
      <w:r w:rsidRPr="007A5695">
        <w:rPr>
          <w:color w:val="000000"/>
          <w:lang w:val="uk-UA" w:eastAsia="uk-UA"/>
        </w:rPr>
        <w:t xml:space="preserve">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При цьому будь-яка компенсація витрат, </w:t>
      </w:r>
      <w:r w:rsidRPr="007A5695">
        <w:rPr>
          <w:color w:val="000000"/>
          <w:lang w:val="uk-UA" w:eastAsia="uk-UA"/>
        </w:rPr>
        <w:lastRenderedPageBreak/>
        <w:t>пов’язаних із виконанням нормативних обов’язків, передбачає надання переваги відповідному суб’єкту господарювання (пункт 69 зазначеного Повідомлення).</w:t>
      </w:r>
    </w:p>
    <w:p w:rsidR="00112D46" w:rsidRPr="007A5695" w:rsidRDefault="00112D46" w:rsidP="00112D46">
      <w:pPr>
        <w:pStyle w:val="rvps2"/>
        <w:spacing w:before="0" w:beforeAutospacing="0" w:after="0" w:afterAutospacing="0"/>
        <w:ind w:left="426"/>
        <w:jc w:val="both"/>
        <w:rPr>
          <w:color w:val="000000"/>
          <w:lang w:val="uk-UA" w:eastAsia="uk-UA"/>
        </w:rPr>
      </w:pPr>
    </w:p>
    <w:p w:rsidR="00112D46" w:rsidRPr="007A5695" w:rsidRDefault="00112D46" w:rsidP="00112D46">
      <w:pPr>
        <w:pStyle w:val="rvps2"/>
        <w:numPr>
          <w:ilvl w:val="0"/>
          <w:numId w:val="2"/>
        </w:numPr>
        <w:tabs>
          <w:tab w:val="num" w:pos="360"/>
        </w:tabs>
        <w:spacing w:before="0" w:beforeAutospacing="0" w:after="0" w:afterAutospacing="0"/>
        <w:ind w:left="426" w:hanging="426"/>
        <w:jc w:val="both"/>
        <w:rPr>
          <w:color w:val="000000"/>
          <w:lang w:val="uk-UA" w:eastAsia="uk-UA"/>
        </w:rPr>
      </w:pPr>
      <w:r w:rsidRPr="007A5695">
        <w:rPr>
          <w:color w:val="000000"/>
          <w:lang w:val="uk-UA" w:eastAsia="uk-UA"/>
        </w:rPr>
        <w:t xml:space="preserve">Відповідно до пункту 97 Повідомлення Європейської комісії щодо поняття державної допомоги згідно зі статтею 107 (1) ДФЄС, якщо операція проводилася із застосуванням процедури торгів або на рівних умовах, це є прямим і конкретним доказом її відповідності ринковим умовам. </w:t>
      </w:r>
    </w:p>
    <w:p w:rsidR="00112D46" w:rsidRPr="007A5695" w:rsidRDefault="00112D46" w:rsidP="00112D46">
      <w:pPr>
        <w:pStyle w:val="rvps2"/>
        <w:spacing w:before="0" w:beforeAutospacing="0" w:after="0" w:afterAutospacing="0"/>
        <w:ind w:left="426"/>
        <w:jc w:val="both"/>
        <w:rPr>
          <w:color w:val="000000"/>
          <w:lang w:val="uk-UA" w:eastAsia="uk-UA"/>
        </w:rPr>
      </w:pPr>
    </w:p>
    <w:p w:rsidR="00112D46" w:rsidRPr="007A5695" w:rsidRDefault="00112D46" w:rsidP="00112D46">
      <w:pPr>
        <w:pStyle w:val="rvps2"/>
        <w:numPr>
          <w:ilvl w:val="0"/>
          <w:numId w:val="2"/>
        </w:numPr>
        <w:tabs>
          <w:tab w:val="num" w:pos="360"/>
        </w:tabs>
        <w:spacing w:before="0" w:beforeAutospacing="0" w:after="0" w:afterAutospacing="0"/>
        <w:ind w:left="426" w:hanging="426"/>
        <w:jc w:val="both"/>
        <w:rPr>
          <w:color w:val="000000"/>
          <w:lang w:val="uk-UA" w:eastAsia="uk-UA"/>
        </w:rPr>
      </w:pPr>
      <w:r w:rsidRPr="007A5695">
        <w:rPr>
          <w:color w:val="000000"/>
          <w:lang w:val="uk-UA" w:eastAsia="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rsidR="00112D46" w:rsidRPr="007A5695" w:rsidRDefault="00112D46" w:rsidP="00112D46">
      <w:pPr>
        <w:pStyle w:val="rvps2"/>
        <w:spacing w:before="0" w:beforeAutospacing="0" w:after="0" w:afterAutospacing="0"/>
        <w:ind w:left="426"/>
        <w:jc w:val="both"/>
        <w:rPr>
          <w:color w:val="000000"/>
          <w:lang w:val="uk-UA" w:eastAsia="uk-UA"/>
        </w:rPr>
      </w:pPr>
    </w:p>
    <w:p w:rsidR="00112D46" w:rsidRPr="007A5695" w:rsidRDefault="00112D46" w:rsidP="00112D46">
      <w:pPr>
        <w:pStyle w:val="rvps2"/>
        <w:numPr>
          <w:ilvl w:val="0"/>
          <w:numId w:val="2"/>
        </w:numPr>
        <w:tabs>
          <w:tab w:val="num" w:pos="360"/>
        </w:tabs>
        <w:spacing w:before="0" w:beforeAutospacing="0" w:after="0" w:afterAutospacing="0"/>
        <w:ind w:left="426" w:hanging="426"/>
        <w:jc w:val="both"/>
        <w:rPr>
          <w:color w:val="000000"/>
          <w:lang w:val="uk-UA" w:eastAsia="uk-UA"/>
        </w:rPr>
      </w:pPr>
      <w:r w:rsidRPr="007A5695">
        <w:rPr>
          <w:color w:val="000000"/>
          <w:lang w:val="uk-UA" w:eastAsia="uk-UA"/>
        </w:rPr>
        <w:t>Державна підтримка спрямовується на придбання саджанців дерев та кущів для висадки на території Оболонського району міста Києва.</w:t>
      </w:r>
    </w:p>
    <w:p w:rsidR="00112D46" w:rsidRPr="007A5695" w:rsidRDefault="00112D46" w:rsidP="00112D46">
      <w:pPr>
        <w:pStyle w:val="rvps2"/>
        <w:spacing w:before="0" w:beforeAutospacing="0" w:after="0" w:afterAutospacing="0"/>
        <w:ind w:left="426"/>
        <w:jc w:val="both"/>
        <w:rPr>
          <w:color w:val="000000"/>
          <w:lang w:val="uk-UA" w:eastAsia="uk-UA"/>
        </w:rPr>
      </w:pPr>
      <w:r w:rsidRPr="007A5695">
        <w:rPr>
          <w:color w:val="000000"/>
          <w:lang w:val="uk-UA" w:eastAsia="uk-UA"/>
        </w:rPr>
        <w:t>Мешканці та гості столиці можуть безперешкодно оглядати висаджені рослини на території Оболонського району міста Києва.</w:t>
      </w:r>
    </w:p>
    <w:p w:rsidR="00112D46" w:rsidRPr="007A5695" w:rsidRDefault="00112D46" w:rsidP="00112D46">
      <w:pPr>
        <w:pStyle w:val="rvps2"/>
        <w:spacing w:before="0" w:beforeAutospacing="0" w:after="0" w:afterAutospacing="0"/>
        <w:ind w:left="426"/>
        <w:jc w:val="both"/>
        <w:rPr>
          <w:color w:val="000000"/>
          <w:lang w:val="uk-UA" w:eastAsia="uk-UA"/>
        </w:rPr>
      </w:pPr>
    </w:p>
    <w:p w:rsidR="00112D46" w:rsidRPr="007A5695" w:rsidRDefault="00112D46" w:rsidP="00112D46">
      <w:pPr>
        <w:pStyle w:val="rvps2"/>
        <w:numPr>
          <w:ilvl w:val="0"/>
          <w:numId w:val="2"/>
        </w:numPr>
        <w:tabs>
          <w:tab w:val="num" w:pos="360"/>
        </w:tabs>
        <w:spacing w:before="0" w:beforeAutospacing="0" w:after="0" w:afterAutospacing="0"/>
        <w:ind w:left="426" w:hanging="426"/>
        <w:jc w:val="both"/>
        <w:rPr>
          <w:color w:val="000000"/>
          <w:lang w:val="uk-UA" w:eastAsia="uk-UA"/>
        </w:rPr>
      </w:pPr>
      <w:r w:rsidRPr="007A5695">
        <w:rPr>
          <w:color w:val="000000"/>
          <w:lang w:val="uk-UA" w:eastAsia="uk-UA"/>
        </w:rPr>
        <w:t>Підтримка на при</w:t>
      </w:r>
      <w:r w:rsidR="00021BD5">
        <w:rPr>
          <w:color w:val="000000"/>
          <w:lang w:val="uk-UA" w:eastAsia="uk-UA"/>
        </w:rPr>
        <w:t>дбання саджанців дерев та кущів</w:t>
      </w:r>
      <w:r w:rsidRPr="007A5695">
        <w:rPr>
          <w:color w:val="000000"/>
          <w:lang w:val="uk-UA" w:eastAsia="uk-UA"/>
        </w:rPr>
        <w:t xml:space="preserve"> </w:t>
      </w:r>
      <w:r w:rsidR="00021BD5">
        <w:rPr>
          <w:color w:val="000000"/>
          <w:lang w:val="uk-UA" w:eastAsia="uk-UA"/>
        </w:rPr>
        <w:t>у</w:t>
      </w:r>
      <w:r w:rsidRPr="007A5695">
        <w:rPr>
          <w:color w:val="000000"/>
          <w:lang w:val="uk-UA" w:eastAsia="uk-UA"/>
        </w:rPr>
        <w:t xml:space="preserve"> повному обсязі буде перерахована постачальним організаціям, що обиратимуться відповідно до вимог Закону України «Про публічні закупівлі» та з використанням електронної системи закупівель </w:t>
      </w:r>
      <w:r w:rsidR="00021BD5">
        <w:rPr>
          <w:color w:val="000000"/>
          <w:lang w:val="uk-UA" w:eastAsia="uk-UA"/>
        </w:rPr>
        <w:t>«</w:t>
      </w:r>
      <w:proofErr w:type="spellStart"/>
      <w:r w:rsidRPr="007A5695">
        <w:rPr>
          <w:color w:val="000000"/>
          <w:lang w:val="uk-UA" w:eastAsia="uk-UA"/>
        </w:rPr>
        <w:t>ProZorro</w:t>
      </w:r>
      <w:proofErr w:type="spellEnd"/>
      <w:r w:rsidR="00021BD5">
        <w:rPr>
          <w:color w:val="000000"/>
          <w:lang w:val="uk-UA" w:eastAsia="uk-UA"/>
        </w:rPr>
        <w:t>»</w:t>
      </w:r>
      <w:r w:rsidRPr="007A5695">
        <w:rPr>
          <w:color w:val="000000"/>
          <w:lang w:val="uk-UA" w:eastAsia="uk-UA"/>
        </w:rPr>
        <w:t>.</w:t>
      </w:r>
    </w:p>
    <w:p w:rsidR="00112D46" w:rsidRPr="007A5695" w:rsidRDefault="00112D46" w:rsidP="00112D46">
      <w:pPr>
        <w:pStyle w:val="rvps2"/>
        <w:spacing w:before="0" w:beforeAutospacing="0" w:after="0" w:afterAutospacing="0"/>
        <w:ind w:left="426"/>
        <w:jc w:val="both"/>
        <w:rPr>
          <w:color w:val="000000"/>
          <w:lang w:val="uk-UA" w:eastAsia="uk-UA"/>
        </w:rPr>
      </w:pPr>
    </w:p>
    <w:p w:rsidR="00112D46" w:rsidRPr="007A5695" w:rsidRDefault="00112D46" w:rsidP="00112D46">
      <w:pPr>
        <w:pStyle w:val="rvps2"/>
        <w:numPr>
          <w:ilvl w:val="0"/>
          <w:numId w:val="2"/>
        </w:numPr>
        <w:tabs>
          <w:tab w:val="num" w:pos="360"/>
        </w:tabs>
        <w:spacing w:before="0" w:beforeAutospacing="0" w:after="0" w:afterAutospacing="0"/>
        <w:ind w:left="426" w:hanging="426"/>
        <w:jc w:val="both"/>
        <w:rPr>
          <w:color w:val="000000"/>
        </w:rPr>
      </w:pPr>
      <w:r w:rsidRPr="007A5695">
        <w:rPr>
          <w:color w:val="000000"/>
          <w:lang w:val="uk-UA" w:eastAsia="uk-UA"/>
        </w:rPr>
        <w:t>Отже, Надавачем надано обґрунтування того, що державна підтримка на придбання Підприємством саджанців дерев та кущів, які будуть закуповуватись шляхом проведення закупівл</w:t>
      </w:r>
      <w:r w:rsidR="00021BD5">
        <w:rPr>
          <w:color w:val="000000"/>
          <w:lang w:val="uk-UA" w:eastAsia="uk-UA"/>
        </w:rPr>
        <w:t>і</w:t>
      </w:r>
      <w:r w:rsidRPr="007A5695">
        <w:rPr>
          <w:color w:val="000000"/>
          <w:lang w:val="uk-UA" w:eastAsia="uk-UA"/>
        </w:rPr>
        <w:t xml:space="preserve"> відповідно до Закону України «Про публічні закупівлі» через систему </w:t>
      </w:r>
      <w:r w:rsidR="00021BD5">
        <w:rPr>
          <w:color w:val="000000"/>
          <w:lang w:val="uk-UA" w:eastAsia="uk-UA"/>
        </w:rPr>
        <w:t>«</w:t>
      </w:r>
      <w:proofErr w:type="spellStart"/>
      <w:r w:rsidRPr="007A5695">
        <w:rPr>
          <w:color w:val="000000"/>
          <w:lang w:val="uk-UA" w:eastAsia="uk-UA"/>
        </w:rPr>
        <w:t>ProZorro</w:t>
      </w:r>
      <w:proofErr w:type="spellEnd"/>
      <w:r w:rsidR="00021BD5">
        <w:rPr>
          <w:color w:val="000000"/>
          <w:lang w:val="uk-UA" w:eastAsia="uk-UA"/>
        </w:rPr>
        <w:t>»</w:t>
      </w:r>
      <w:r w:rsidRPr="007A5695">
        <w:rPr>
          <w:color w:val="000000"/>
          <w:lang w:val="uk-UA" w:eastAsia="uk-UA"/>
        </w:rPr>
        <w:t>, визначена на мінімально можливому рівні, тобто за звичайних ринкових умов, з огляду на те, що буде проведено процедуру торгів, яка є конкурентною (усі зацікавлені учасники, які відповідають</w:t>
      </w:r>
      <w:r w:rsidRPr="007A5695">
        <w:rPr>
          <w:color w:val="000000"/>
        </w:rPr>
        <w:t xml:space="preserve"> </w:t>
      </w:r>
      <w:proofErr w:type="spellStart"/>
      <w:r w:rsidRPr="007A5695">
        <w:rPr>
          <w:color w:val="000000"/>
        </w:rPr>
        <w:t>умовам</w:t>
      </w:r>
      <w:proofErr w:type="spellEnd"/>
      <w:r w:rsidRPr="007A5695">
        <w:rPr>
          <w:color w:val="000000"/>
        </w:rPr>
        <w:t xml:space="preserve">, могли </w:t>
      </w:r>
      <w:proofErr w:type="spellStart"/>
      <w:r w:rsidRPr="007A5695">
        <w:rPr>
          <w:color w:val="000000"/>
        </w:rPr>
        <w:t>взяти</w:t>
      </w:r>
      <w:proofErr w:type="spellEnd"/>
      <w:r w:rsidRPr="007A5695">
        <w:rPr>
          <w:color w:val="000000"/>
        </w:rPr>
        <w:t xml:space="preserve"> участь у </w:t>
      </w:r>
      <w:proofErr w:type="spellStart"/>
      <w:r w:rsidRPr="007A5695">
        <w:rPr>
          <w:color w:val="000000"/>
        </w:rPr>
        <w:t>процесі</w:t>
      </w:r>
      <w:proofErr w:type="spellEnd"/>
      <w:r w:rsidRPr="007A5695">
        <w:rPr>
          <w:color w:val="000000"/>
        </w:rPr>
        <w:t xml:space="preserve">), </w:t>
      </w:r>
      <w:proofErr w:type="spellStart"/>
      <w:r w:rsidRPr="007A5695">
        <w:rPr>
          <w:color w:val="000000"/>
        </w:rPr>
        <w:t>прозорою</w:t>
      </w:r>
      <w:proofErr w:type="spellEnd"/>
      <w:r w:rsidRPr="007A5695">
        <w:rPr>
          <w:color w:val="000000"/>
        </w:rPr>
        <w:t xml:space="preserve"> (</w:t>
      </w:r>
      <w:proofErr w:type="spellStart"/>
      <w:r w:rsidRPr="007A5695">
        <w:rPr>
          <w:color w:val="000000"/>
        </w:rPr>
        <w:t>усі</w:t>
      </w:r>
      <w:proofErr w:type="spellEnd"/>
      <w:r w:rsidRPr="007A5695">
        <w:rPr>
          <w:color w:val="000000"/>
        </w:rPr>
        <w:t xml:space="preserve"> </w:t>
      </w:r>
      <w:proofErr w:type="spellStart"/>
      <w:r w:rsidRPr="007A5695">
        <w:rPr>
          <w:color w:val="000000"/>
        </w:rPr>
        <w:t>зацікавлені</w:t>
      </w:r>
      <w:proofErr w:type="spellEnd"/>
      <w:r w:rsidRPr="007A5695">
        <w:rPr>
          <w:color w:val="000000"/>
        </w:rPr>
        <w:t xml:space="preserve"> </w:t>
      </w:r>
      <w:proofErr w:type="spellStart"/>
      <w:r w:rsidRPr="007A5695">
        <w:rPr>
          <w:color w:val="000000"/>
        </w:rPr>
        <w:t>учасники</w:t>
      </w:r>
      <w:proofErr w:type="spellEnd"/>
      <w:r w:rsidRPr="007A5695">
        <w:rPr>
          <w:color w:val="000000"/>
        </w:rPr>
        <w:t xml:space="preserve"> </w:t>
      </w:r>
      <w:proofErr w:type="spellStart"/>
      <w:r w:rsidRPr="007A5695">
        <w:rPr>
          <w:color w:val="000000"/>
        </w:rPr>
        <w:t>мали</w:t>
      </w:r>
      <w:proofErr w:type="spellEnd"/>
      <w:r w:rsidRPr="007A5695">
        <w:rPr>
          <w:color w:val="000000"/>
        </w:rPr>
        <w:t xml:space="preserve"> право на </w:t>
      </w:r>
      <w:proofErr w:type="spellStart"/>
      <w:r w:rsidRPr="007A5695">
        <w:rPr>
          <w:color w:val="000000"/>
        </w:rPr>
        <w:t>отримання</w:t>
      </w:r>
      <w:proofErr w:type="spellEnd"/>
      <w:r w:rsidRPr="007A5695">
        <w:rPr>
          <w:color w:val="000000"/>
        </w:rPr>
        <w:t xml:space="preserve"> </w:t>
      </w:r>
      <w:proofErr w:type="spellStart"/>
      <w:r w:rsidRPr="007A5695">
        <w:rPr>
          <w:color w:val="000000"/>
        </w:rPr>
        <w:t>належної</w:t>
      </w:r>
      <w:proofErr w:type="spellEnd"/>
      <w:r w:rsidRPr="007A5695">
        <w:rPr>
          <w:color w:val="000000"/>
        </w:rPr>
        <w:t xml:space="preserve"> </w:t>
      </w:r>
      <w:proofErr w:type="spellStart"/>
      <w:r w:rsidRPr="007A5695">
        <w:rPr>
          <w:color w:val="000000"/>
        </w:rPr>
        <w:t>інформації</w:t>
      </w:r>
      <w:proofErr w:type="spellEnd"/>
      <w:r w:rsidRPr="007A5695">
        <w:rPr>
          <w:color w:val="000000"/>
        </w:rPr>
        <w:t xml:space="preserve"> на кожному </w:t>
      </w:r>
      <w:proofErr w:type="spellStart"/>
      <w:r w:rsidRPr="007A5695">
        <w:rPr>
          <w:color w:val="000000"/>
        </w:rPr>
        <w:t>етапі</w:t>
      </w:r>
      <w:proofErr w:type="spellEnd"/>
      <w:r w:rsidRPr="007A5695">
        <w:rPr>
          <w:color w:val="000000"/>
        </w:rPr>
        <w:t xml:space="preserve"> </w:t>
      </w:r>
      <w:proofErr w:type="spellStart"/>
      <w:r w:rsidRPr="007A5695">
        <w:rPr>
          <w:color w:val="000000"/>
        </w:rPr>
        <w:t>процедури</w:t>
      </w:r>
      <w:proofErr w:type="spellEnd"/>
      <w:r w:rsidRPr="007A5695">
        <w:rPr>
          <w:color w:val="000000"/>
        </w:rPr>
        <w:t xml:space="preserve"> </w:t>
      </w:r>
      <w:proofErr w:type="spellStart"/>
      <w:r w:rsidRPr="007A5695">
        <w:rPr>
          <w:color w:val="000000"/>
        </w:rPr>
        <w:t>торгів</w:t>
      </w:r>
      <w:proofErr w:type="spellEnd"/>
      <w:r w:rsidRPr="007A5695">
        <w:rPr>
          <w:color w:val="000000"/>
        </w:rPr>
        <w:t xml:space="preserve">), </w:t>
      </w:r>
      <w:proofErr w:type="spellStart"/>
      <w:r w:rsidRPr="007A5695">
        <w:rPr>
          <w:color w:val="000000"/>
        </w:rPr>
        <w:t>недискримінаційною</w:t>
      </w:r>
      <w:proofErr w:type="spellEnd"/>
      <w:r w:rsidRPr="007A5695">
        <w:rPr>
          <w:color w:val="000000"/>
        </w:rPr>
        <w:t xml:space="preserve">, </w:t>
      </w:r>
      <w:proofErr w:type="spellStart"/>
      <w:r w:rsidRPr="007A5695">
        <w:rPr>
          <w:color w:val="000000"/>
        </w:rPr>
        <w:t>що</w:t>
      </w:r>
      <w:proofErr w:type="spellEnd"/>
      <w:r w:rsidR="00021BD5">
        <w:rPr>
          <w:color w:val="000000"/>
          <w:lang w:val="uk-UA"/>
        </w:rPr>
        <w:t>,</w:t>
      </w:r>
      <w:r w:rsidRPr="007A5695">
        <w:rPr>
          <w:color w:val="000000"/>
        </w:rPr>
        <w:t xml:space="preserve"> у свою </w:t>
      </w:r>
      <w:proofErr w:type="spellStart"/>
      <w:r w:rsidRPr="007A5695">
        <w:rPr>
          <w:color w:val="000000"/>
        </w:rPr>
        <w:t>чергу</w:t>
      </w:r>
      <w:proofErr w:type="spellEnd"/>
      <w:r w:rsidRPr="007A5695">
        <w:rPr>
          <w:color w:val="000000"/>
        </w:rPr>
        <w:t xml:space="preserve"> </w:t>
      </w:r>
      <w:proofErr w:type="spellStart"/>
      <w:r w:rsidRPr="007A5695">
        <w:rPr>
          <w:b/>
          <w:color w:val="000000"/>
          <w:u w:val="single"/>
        </w:rPr>
        <w:t>виключає</w:t>
      </w:r>
      <w:proofErr w:type="spellEnd"/>
      <w:r w:rsidRPr="007A5695">
        <w:rPr>
          <w:b/>
          <w:color w:val="000000"/>
          <w:u w:val="single"/>
        </w:rPr>
        <w:t xml:space="preserve"> </w:t>
      </w:r>
      <w:proofErr w:type="spellStart"/>
      <w:r w:rsidRPr="007A5695">
        <w:rPr>
          <w:b/>
          <w:color w:val="000000"/>
          <w:u w:val="single"/>
        </w:rPr>
        <w:t>створення</w:t>
      </w:r>
      <w:proofErr w:type="spellEnd"/>
      <w:r w:rsidRPr="007A5695">
        <w:rPr>
          <w:b/>
          <w:color w:val="000000"/>
          <w:u w:val="single"/>
        </w:rPr>
        <w:t xml:space="preserve"> </w:t>
      </w:r>
      <w:proofErr w:type="spellStart"/>
      <w:r w:rsidRPr="007A5695">
        <w:rPr>
          <w:b/>
          <w:color w:val="000000"/>
          <w:u w:val="single"/>
        </w:rPr>
        <w:t>переваг</w:t>
      </w:r>
      <w:proofErr w:type="spellEnd"/>
      <w:r w:rsidRPr="007A5695">
        <w:rPr>
          <w:color w:val="000000"/>
        </w:rPr>
        <w:t xml:space="preserve"> для </w:t>
      </w:r>
      <w:proofErr w:type="spellStart"/>
      <w:r w:rsidRPr="007A5695">
        <w:rPr>
          <w:color w:val="000000"/>
        </w:rPr>
        <w:t>виробництва</w:t>
      </w:r>
      <w:proofErr w:type="spellEnd"/>
      <w:r w:rsidRPr="007A5695">
        <w:rPr>
          <w:color w:val="000000"/>
        </w:rPr>
        <w:t xml:space="preserve"> </w:t>
      </w:r>
      <w:proofErr w:type="spellStart"/>
      <w:r w:rsidRPr="007A5695">
        <w:rPr>
          <w:color w:val="000000"/>
        </w:rPr>
        <w:t>окремих</w:t>
      </w:r>
      <w:proofErr w:type="spellEnd"/>
      <w:r w:rsidRPr="007A5695">
        <w:rPr>
          <w:color w:val="000000"/>
        </w:rPr>
        <w:t xml:space="preserve"> </w:t>
      </w:r>
      <w:proofErr w:type="spellStart"/>
      <w:r w:rsidRPr="007A5695">
        <w:rPr>
          <w:color w:val="000000"/>
        </w:rPr>
        <w:t>видів</w:t>
      </w:r>
      <w:proofErr w:type="spellEnd"/>
      <w:r w:rsidRPr="007A5695">
        <w:rPr>
          <w:color w:val="000000"/>
        </w:rPr>
        <w:t xml:space="preserve"> </w:t>
      </w:r>
      <w:proofErr w:type="spellStart"/>
      <w:r w:rsidRPr="007A5695">
        <w:rPr>
          <w:color w:val="000000"/>
        </w:rPr>
        <w:t>товарів</w:t>
      </w:r>
      <w:proofErr w:type="spellEnd"/>
      <w:r w:rsidRPr="007A5695">
        <w:rPr>
          <w:color w:val="000000"/>
        </w:rPr>
        <w:t xml:space="preserve"> </w:t>
      </w:r>
      <w:proofErr w:type="spellStart"/>
      <w:r w:rsidRPr="007A5695">
        <w:rPr>
          <w:color w:val="000000"/>
        </w:rPr>
        <w:t>чи</w:t>
      </w:r>
      <w:proofErr w:type="spellEnd"/>
      <w:r w:rsidRPr="007A5695">
        <w:rPr>
          <w:color w:val="000000"/>
        </w:rPr>
        <w:t xml:space="preserve"> </w:t>
      </w:r>
      <w:proofErr w:type="spellStart"/>
      <w:r w:rsidRPr="007A5695">
        <w:rPr>
          <w:color w:val="000000"/>
        </w:rPr>
        <w:t>провадження</w:t>
      </w:r>
      <w:proofErr w:type="spellEnd"/>
      <w:r w:rsidRPr="007A5695">
        <w:rPr>
          <w:color w:val="000000"/>
        </w:rPr>
        <w:t xml:space="preserve"> </w:t>
      </w:r>
      <w:proofErr w:type="spellStart"/>
      <w:r w:rsidRPr="007A5695">
        <w:rPr>
          <w:color w:val="000000"/>
        </w:rPr>
        <w:t>окремих</w:t>
      </w:r>
      <w:proofErr w:type="spellEnd"/>
      <w:r w:rsidRPr="007A5695">
        <w:rPr>
          <w:color w:val="000000"/>
        </w:rPr>
        <w:t xml:space="preserve"> </w:t>
      </w:r>
      <w:proofErr w:type="spellStart"/>
      <w:r w:rsidRPr="007A5695">
        <w:rPr>
          <w:color w:val="000000"/>
        </w:rPr>
        <w:t>видів</w:t>
      </w:r>
      <w:proofErr w:type="spellEnd"/>
      <w:r w:rsidRPr="007A5695">
        <w:rPr>
          <w:color w:val="000000"/>
        </w:rPr>
        <w:t xml:space="preserve"> </w:t>
      </w:r>
      <w:proofErr w:type="spellStart"/>
      <w:r w:rsidRPr="007A5695">
        <w:rPr>
          <w:color w:val="000000"/>
        </w:rPr>
        <w:t>господарської</w:t>
      </w:r>
      <w:proofErr w:type="spellEnd"/>
      <w:r w:rsidRPr="007A5695">
        <w:rPr>
          <w:color w:val="000000"/>
        </w:rPr>
        <w:t xml:space="preserve"> </w:t>
      </w:r>
      <w:proofErr w:type="spellStart"/>
      <w:r w:rsidRPr="007A5695">
        <w:rPr>
          <w:color w:val="000000"/>
        </w:rPr>
        <w:t>діяльності</w:t>
      </w:r>
      <w:proofErr w:type="spellEnd"/>
      <w:r w:rsidRPr="007A5695">
        <w:rPr>
          <w:color w:val="000000"/>
        </w:rPr>
        <w:t>.</w:t>
      </w:r>
    </w:p>
    <w:p w:rsidR="00112D46" w:rsidRPr="007A5695" w:rsidRDefault="00112D46" w:rsidP="00112D46">
      <w:pPr>
        <w:jc w:val="both"/>
        <w:rPr>
          <w:lang w:val="ru-RU"/>
        </w:rPr>
      </w:pPr>
    </w:p>
    <w:p w:rsidR="00112D46" w:rsidRPr="007A5695" w:rsidRDefault="00112D46" w:rsidP="00112D46">
      <w:pPr>
        <w:jc w:val="both"/>
        <w:rPr>
          <w:lang w:val="ru-RU"/>
        </w:rPr>
      </w:pPr>
      <w:r w:rsidRPr="007A5695">
        <w:rPr>
          <w:b/>
        </w:rPr>
        <w:t>5.4. Спотворення або загроза спотворення економічної конкуренції</w:t>
      </w:r>
      <w:r w:rsidRPr="007A5695">
        <w:t xml:space="preserve"> </w:t>
      </w:r>
    </w:p>
    <w:p w:rsidR="00112D46" w:rsidRPr="007A5695" w:rsidRDefault="00112D46" w:rsidP="00112D46">
      <w:pPr>
        <w:jc w:val="both"/>
        <w:rPr>
          <w:lang w:val="ru-RU"/>
        </w:rPr>
      </w:pPr>
    </w:p>
    <w:p w:rsidR="00112D46" w:rsidRPr="007A5695" w:rsidRDefault="00112D46" w:rsidP="00112D46">
      <w:pPr>
        <w:pStyle w:val="rvps2"/>
        <w:numPr>
          <w:ilvl w:val="0"/>
          <w:numId w:val="2"/>
        </w:numPr>
        <w:tabs>
          <w:tab w:val="num" w:pos="360"/>
        </w:tabs>
        <w:spacing w:before="0" w:beforeAutospacing="0" w:after="0" w:afterAutospacing="0"/>
        <w:ind w:left="426" w:hanging="426"/>
        <w:jc w:val="both"/>
        <w:rPr>
          <w:color w:val="000000"/>
          <w:lang w:val="uk-UA" w:eastAsia="uk-UA"/>
        </w:rPr>
      </w:pPr>
      <w:r w:rsidRPr="007A5695">
        <w:rPr>
          <w:color w:val="000000"/>
          <w:lang w:val="uk-UA" w:eastAsia="uk-UA"/>
        </w:rPr>
        <w:t>Відповідно до статті 1 Закону однією з ознак державної допомоги є спотворення або загроза спотворення економічної конкуренції допомогою, яка надається суб’єктові господарювання.</w:t>
      </w:r>
    </w:p>
    <w:p w:rsidR="00112D46" w:rsidRPr="007A5695" w:rsidRDefault="00112D46" w:rsidP="00112D46">
      <w:pPr>
        <w:pStyle w:val="rvps2"/>
        <w:spacing w:before="0" w:beforeAutospacing="0" w:after="0" w:afterAutospacing="0"/>
        <w:ind w:left="426"/>
        <w:jc w:val="both"/>
        <w:rPr>
          <w:color w:val="000000"/>
          <w:lang w:val="uk-UA" w:eastAsia="uk-UA"/>
        </w:rPr>
      </w:pPr>
    </w:p>
    <w:p w:rsidR="00112D46" w:rsidRPr="007A5695" w:rsidRDefault="00112D46" w:rsidP="00112D46">
      <w:pPr>
        <w:pStyle w:val="rvps2"/>
        <w:numPr>
          <w:ilvl w:val="0"/>
          <w:numId w:val="2"/>
        </w:numPr>
        <w:tabs>
          <w:tab w:val="num" w:pos="360"/>
        </w:tabs>
        <w:spacing w:before="0" w:beforeAutospacing="0" w:after="0" w:afterAutospacing="0"/>
        <w:ind w:left="426" w:hanging="426"/>
        <w:jc w:val="both"/>
        <w:rPr>
          <w:color w:val="000000"/>
          <w:lang w:val="uk-UA" w:eastAsia="uk-UA"/>
        </w:rPr>
      </w:pPr>
      <w:r w:rsidRPr="007A5695">
        <w:rPr>
          <w:color w:val="000000"/>
          <w:lang w:val="uk-UA" w:eastAsia="uk-UA"/>
        </w:rPr>
        <w:t>Згідно зі статтею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w:t>
      </w:r>
      <w:r w:rsidR="00021BD5">
        <w:rPr>
          <w:color w:val="000000"/>
          <w:lang w:val="uk-UA" w:eastAsia="uk-UA"/>
        </w:rPr>
        <w:t>,</w:t>
      </w:r>
      <w:r w:rsidRPr="007A5695">
        <w:rPr>
          <w:color w:val="000000"/>
          <w:lang w:val="uk-UA" w:eastAsia="uk-UA"/>
        </w:rPr>
        <w:t xml:space="preserve"> у свою чергу</w:t>
      </w:r>
      <w:r w:rsidR="00021BD5">
        <w:rPr>
          <w:color w:val="000000"/>
          <w:lang w:val="uk-UA" w:eastAsia="uk-UA"/>
        </w:rPr>
        <w:t>,</w:t>
      </w:r>
      <w:r w:rsidRPr="007A5695">
        <w:rPr>
          <w:color w:val="000000"/>
          <w:lang w:val="uk-UA" w:eastAsia="uk-UA"/>
        </w:rPr>
        <w:t xml:space="preserve"> є сферою обороту товару (взаємозамінних товарів), на який протягом певного часу і в межах певної території є попит і пропозиція.</w:t>
      </w:r>
    </w:p>
    <w:p w:rsidR="00112D46" w:rsidRPr="007A5695" w:rsidRDefault="00112D46" w:rsidP="00112D46">
      <w:pPr>
        <w:pStyle w:val="rvps2"/>
        <w:spacing w:before="0" w:beforeAutospacing="0" w:after="0" w:afterAutospacing="0"/>
        <w:ind w:left="426"/>
        <w:jc w:val="both"/>
        <w:rPr>
          <w:color w:val="000000"/>
          <w:lang w:val="uk-UA" w:eastAsia="uk-UA"/>
        </w:rPr>
      </w:pPr>
    </w:p>
    <w:p w:rsidR="00112D46" w:rsidRPr="007A5695" w:rsidRDefault="00112D46" w:rsidP="00112D46">
      <w:pPr>
        <w:pStyle w:val="rvps2"/>
        <w:numPr>
          <w:ilvl w:val="0"/>
          <w:numId w:val="2"/>
        </w:numPr>
        <w:tabs>
          <w:tab w:val="num" w:pos="360"/>
        </w:tabs>
        <w:spacing w:before="0" w:beforeAutospacing="0" w:after="0" w:afterAutospacing="0"/>
        <w:ind w:left="426" w:hanging="426"/>
        <w:jc w:val="both"/>
        <w:rPr>
          <w:color w:val="000000"/>
          <w:lang w:val="uk-UA" w:eastAsia="uk-UA"/>
        </w:rPr>
      </w:pPr>
      <w:r w:rsidRPr="007A5695">
        <w:rPr>
          <w:color w:val="000000"/>
          <w:lang w:val="uk-UA" w:eastAsia="uk-UA"/>
        </w:rPr>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112D46" w:rsidRPr="007A5695" w:rsidRDefault="00112D46" w:rsidP="00112D46">
      <w:pPr>
        <w:pStyle w:val="rvps2"/>
        <w:spacing w:before="0" w:beforeAutospacing="0" w:after="0" w:afterAutospacing="0"/>
        <w:ind w:left="426"/>
        <w:jc w:val="both"/>
        <w:rPr>
          <w:color w:val="000000"/>
          <w:lang w:val="uk-UA" w:eastAsia="uk-UA"/>
        </w:rPr>
      </w:pPr>
    </w:p>
    <w:p w:rsidR="00112D46" w:rsidRPr="007A5695" w:rsidRDefault="00112D46" w:rsidP="00112D46">
      <w:pPr>
        <w:pStyle w:val="rvps2"/>
        <w:numPr>
          <w:ilvl w:val="0"/>
          <w:numId w:val="2"/>
        </w:numPr>
        <w:tabs>
          <w:tab w:val="num" w:pos="360"/>
        </w:tabs>
        <w:spacing w:before="0" w:beforeAutospacing="0" w:after="0" w:afterAutospacing="0"/>
        <w:ind w:left="426" w:hanging="426"/>
        <w:jc w:val="both"/>
        <w:rPr>
          <w:color w:val="000000"/>
          <w:lang w:val="uk-UA" w:eastAsia="uk-UA"/>
        </w:rPr>
      </w:pPr>
      <w:r w:rsidRPr="007A5695">
        <w:rPr>
          <w:color w:val="000000"/>
          <w:lang w:val="uk-UA" w:eastAsia="uk-UA"/>
        </w:rPr>
        <w:lastRenderedPageBreak/>
        <w:t>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112D46" w:rsidRPr="007A5695" w:rsidRDefault="00112D46" w:rsidP="00112D46">
      <w:pPr>
        <w:pStyle w:val="rvps2"/>
        <w:spacing w:before="0" w:beforeAutospacing="0" w:after="0" w:afterAutospacing="0"/>
        <w:ind w:left="426"/>
        <w:jc w:val="both"/>
        <w:rPr>
          <w:color w:val="000000"/>
          <w:lang w:val="uk-UA" w:eastAsia="uk-UA"/>
        </w:rPr>
      </w:pPr>
    </w:p>
    <w:p w:rsidR="00112D46" w:rsidRPr="007A5695" w:rsidRDefault="00112D46" w:rsidP="00112D46">
      <w:pPr>
        <w:pStyle w:val="rvps2"/>
        <w:numPr>
          <w:ilvl w:val="0"/>
          <w:numId w:val="2"/>
        </w:numPr>
        <w:tabs>
          <w:tab w:val="num" w:pos="360"/>
        </w:tabs>
        <w:spacing w:before="0" w:beforeAutospacing="0" w:after="0" w:afterAutospacing="0"/>
        <w:ind w:left="426" w:hanging="426"/>
        <w:jc w:val="both"/>
        <w:rPr>
          <w:color w:val="000000"/>
          <w:lang w:val="uk-UA" w:eastAsia="uk-UA"/>
        </w:rPr>
      </w:pPr>
      <w:r w:rsidRPr="007A5695">
        <w:rPr>
          <w:color w:val="000000"/>
          <w:lang w:val="uk-UA" w:eastAsia="uk-UA"/>
        </w:rPr>
        <w:t>Відповідно до пункту 187 Повідомлення Комісії щодо поняття державної допомоги згідно зі статтею 107(1) ДФЄС, заходи з підтримки, яка надається державою, вважаються такими, що спотворюють конкуренцію або становлять загрозу для неї, коли вони покращують конкурентну позицію їх отримувача порівняно з іншими суб’єктами господарювання, які є його конкурентами. На практиці вважається, що спотворення конкуренції у значенні, передбаченому статтею 107(1) Договору, існує тоді, коли держава надає фінансові переваги суб’єкту господарювання в лібералізованому секторі, де існує або може існувати конкуренція.</w:t>
      </w:r>
    </w:p>
    <w:p w:rsidR="00112D46" w:rsidRPr="007A5695" w:rsidRDefault="00112D46" w:rsidP="00112D46">
      <w:pPr>
        <w:pStyle w:val="rvps2"/>
        <w:spacing w:before="0" w:beforeAutospacing="0" w:after="0" w:afterAutospacing="0"/>
        <w:ind w:left="426"/>
        <w:jc w:val="both"/>
        <w:rPr>
          <w:color w:val="000000"/>
          <w:lang w:val="uk-UA" w:eastAsia="uk-UA"/>
        </w:rPr>
      </w:pPr>
    </w:p>
    <w:p w:rsidR="00112D46" w:rsidRPr="007A5695" w:rsidRDefault="00112D46" w:rsidP="00112D46">
      <w:pPr>
        <w:pStyle w:val="rvps2"/>
        <w:numPr>
          <w:ilvl w:val="0"/>
          <w:numId w:val="2"/>
        </w:numPr>
        <w:tabs>
          <w:tab w:val="num" w:pos="360"/>
        </w:tabs>
        <w:spacing w:before="0" w:beforeAutospacing="0" w:after="0" w:afterAutospacing="0"/>
        <w:ind w:left="426" w:hanging="426"/>
        <w:jc w:val="both"/>
        <w:rPr>
          <w:b/>
          <w:lang w:val="uk-UA"/>
        </w:rPr>
      </w:pPr>
      <w:r w:rsidRPr="007A5695">
        <w:rPr>
          <w:color w:val="000000"/>
          <w:lang w:val="uk-UA" w:eastAsia="uk-UA"/>
        </w:rPr>
        <w:t>Враховуючи, що державна підтримка на придбання Підприємством саджанців дерев та кущів,</w:t>
      </w:r>
      <w:r w:rsidRPr="007A5695">
        <w:rPr>
          <w:color w:val="000000"/>
          <w:lang w:val="uk-UA"/>
        </w:rPr>
        <w:t xml:space="preserve"> які будуть закуповуватись</w:t>
      </w:r>
      <w:r w:rsidRPr="007A5695">
        <w:rPr>
          <w:lang w:val="uk-UA"/>
        </w:rPr>
        <w:t xml:space="preserve"> шляхом проведення закупівлю відповідно до Закону України «Про публічні закупівлі» через систему </w:t>
      </w:r>
      <w:r w:rsidR="00DA78BC">
        <w:rPr>
          <w:lang w:val="uk-UA"/>
        </w:rPr>
        <w:t>«</w:t>
      </w:r>
      <w:proofErr w:type="spellStart"/>
      <w:r w:rsidRPr="007A5695">
        <w:rPr>
          <w:lang w:val="en-US"/>
        </w:rPr>
        <w:t>ProZorro</w:t>
      </w:r>
      <w:proofErr w:type="spellEnd"/>
      <w:r w:rsidR="00DA78BC">
        <w:rPr>
          <w:lang w:val="uk-UA"/>
        </w:rPr>
        <w:t>»</w:t>
      </w:r>
      <w:r w:rsidRPr="007A5695">
        <w:rPr>
          <w:lang w:val="uk-UA"/>
        </w:rPr>
        <w:t xml:space="preserve">, </w:t>
      </w:r>
      <w:r w:rsidRPr="007A5695">
        <w:rPr>
          <w:bCs/>
          <w:lang w:val="uk-UA"/>
        </w:rPr>
        <w:t xml:space="preserve">визначена на мінімально можливому рівні та </w:t>
      </w:r>
      <w:r w:rsidRPr="007A5695">
        <w:rPr>
          <w:u w:val="single"/>
          <w:lang w:val="uk-UA"/>
        </w:rPr>
        <w:t>виключає отримання КП</w:t>
      </w:r>
      <w:r w:rsidRPr="007A5695">
        <w:rPr>
          <w:u w:val="single"/>
        </w:rPr>
        <w:t> </w:t>
      </w:r>
      <w:r w:rsidRPr="007A5695">
        <w:rPr>
          <w:u w:val="single"/>
          <w:lang w:val="uk-UA"/>
        </w:rPr>
        <w:t xml:space="preserve">УЗН </w:t>
      </w:r>
      <w:r w:rsidRPr="007A5695">
        <w:rPr>
          <w:lang w:val="uk-UA"/>
        </w:rPr>
        <w:t>Оболонського</w:t>
      </w:r>
      <w:r w:rsidRPr="007A5695">
        <w:rPr>
          <w:u w:val="single"/>
          <w:lang w:val="uk-UA"/>
        </w:rPr>
        <w:t xml:space="preserve"> району економічної вигоди</w:t>
      </w:r>
      <w:r w:rsidRPr="007A5695">
        <w:rPr>
          <w:lang w:val="uk-UA"/>
        </w:rPr>
        <w:t xml:space="preserve"> та </w:t>
      </w:r>
      <w:r w:rsidRPr="007A5695">
        <w:rPr>
          <w:u w:val="single"/>
          <w:lang w:val="uk-UA"/>
        </w:rPr>
        <w:t>наявність фінансових переваг,</w:t>
      </w:r>
      <w:r w:rsidRPr="007A5695">
        <w:rPr>
          <w:lang w:val="uk-UA"/>
        </w:rPr>
        <w:t xml:space="preserve"> </w:t>
      </w:r>
      <w:r w:rsidRPr="007A5695">
        <w:rPr>
          <w:u w:val="single"/>
          <w:lang w:val="uk-UA"/>
        </w:rPr>
        <w:t>не буде використовуватися під час надання платних послуг,</w:t>
      </w:r>
      <w:r w:rsidRPr="007A5695">
        <w:rPr>
          <w:lang w:val="uk-UA"/>
        </w:rPr>
        <w:t xml:space="preserve"> така підтримка </w:t>
      </w:r>
      <w:r w:rsidRPr="007A5695">
        <w:rPr>
          <w:b/>
          <w:u w:val="single"/>
          <w:lang w:val="uk-UA"/>
        </w:rPr>
        <w:t>не загрожуватиме спотворенням економічної конкуренції</w:t>
      </w:r>
      <w:r w:rsidRPr="007A5695">
        <w:rPr>
          <w:b/>
          <w:lang w:val="uk-UA"/>
        </w:rPr>
        <w:t>.</w:t>
      </w:r>
    </w:p>
    <w:p w:rsidR="00112D46" w:rsidRPr="007A5695" w:rsidRDefault="00112D46" w:rsidP="00112D46">
      <w:pPr>
        <w:autoSpaceDE w:val="0"/>
        <w:autoSpaceDN w:val="0"/>
        <w:adjustRightInd w:val="0"/>
        <w:ind w:left="426"/>
        <w:jc w:val="both"/>
        <w:rPr>
          <w:u w:val="single"/>
        </w:rPr>
      </w:pPr>
    </w:p>
    <w:p w:rsidR="00112D46" w:rsidRPr="007A5695" w:rsidRDefault="00112D46" w:rsidP="00112D46">
      <w:pPr>
        <w:rPr>
          <w:b/>
          <w:bCs/>
        </w:rPr>
      </w:pPr>
      <w:r w:rsidRPr="007A5695">
        <w:rPr>
          <w:b/>
          <w:bCs/>
        </w:rPr>
        <w:t>5.5. Віднесення повідомленої фінансової підтримки до державної допомоги</w:t>
      </w:r>
    </w:p>
    <w:p w:rsidR="00112D46" w:rsidRPr="007A5695" w:rsidRDefault="00112D46" w:rsidP="00112D46">
      <w:pPr>
        <w:rPr>
          <w:b/>
          <w:bCs/>
        </w:rPr>
      </w:pPr>
    </w:p>
    <w:p w:rsidR="00112D46" w:rsidRPr="007A5695" w:rsidRDefault="00112D46" w:rsidP="00112D46">
      <w:pPr>
        <w:pStyle w:val="rvps2"/>
        <w:numPr>
          <w:ilvl w:val="0"/>
          <w:numId w:val="2"/>
        </w:numPr>
        <w:spacing w:before="0" w:beforeAutospacing="0" w:after="0" w:afterAutospacing="0"/>
        <w:ind w:left="426" w:hanging="426"/>
        <w:contextualSpacing/>
        <w:jc w:val="both"/>
        <w:rPr>
          <w:lang w:val="uk-UA" w:eastAsia="uk-UA"/>
        </w:rPr>
      </w:pPr>
      <w:r w:rsidRPr="007A5695">
        <w:rPr>
          <w:lang w:val="uk-UA" w:eastAsia="uk-UA"/>
        </w:rPr>
        <w:t xml:space="preserve">Враховуючи наведене, </w:t>
      </w:r>
      <w:r w:rsidRPr="007A5695">
        <w:rPr>
          <w:lang w:val="uk-UA"/>
        </w:rPr>
        <w:t xml:space="preserve">фінансування, яке буде надавати </w:t>
      </w:r>
      <w:r w:rsidRPr="007A5695">
        <w:rPr>
          <w:color w:val="000000"/>
          <w:lang w:val="uk-UA" w:eastAsia="uk-UA"/>
        </w:rPr>
        <w:t>У</w:t>
      </w:r>
      <w:r w:rsidRPr="007A5695">
        <w:rPr>
          <w:lang w:val="uk-UA"/>
        </w:rPr>
        <w:t xml:space="preserve">правління екології та природних ресурсів виконавчого органу Київської міської ради (Київської міської державної адміністрації)  КП УЗН Оболонського району відповідно до Програми у формі субсидій </w:t>
      </w:r>
      <w:r w:rsidRPr="007A5695">
        <w:rPr>
          <w:color w:val="000000"/>
          <w:lang w:val="uk-UA"/>
        </w:rPr>
        <w:t xml:space="preserve">строком з </w:t>
      </w:r>
      <w:r w:rsidRPr="007A5695">
        <w:rPr>
          <w:lang w:val="uk-UA"/>
        </w:rPr>
        <w:t xml:space="preserve">01.03.2020 по 31.12.2021 </w:t>
      </w:r>
      <w:r w:rsidRPr="007A5695">
        <w:rPr>
          <w:color w:val="000000"/>
          <w:lang w:val="uk-UA"/>
        </w:rPr>
        <w:t>обсягом</w:t>
      </w:r>
      <w:r w:rsidRPr="007A5695">
        <w:rPr>
          <w:lang w:val="uk-UA"/>
        </w:rPr>
        <w:t xml:space="preserve"> 5</w:t>
      </w:r>
      <w:r w:rsidRPr="007A5695">
        <w:t> </w:t>
      </w:r>
      <w:r w:rsidRPr="007A5695">
        <w:rPr>
          <w:lang w:val="uk-UA"/>
        </w:rPr>
        <w:t>200</w:t>
      </w:r>
      <w:r w:rsidRPr="007A5695">
        <w:t> </w:t>
      </w:r>
      <w:r w:rsidRPr="007A5695">
        <w:rPr>
          <w:lang w:val="uk-UA"/>
        </w:rPr>
        <w:t xml:space="preserve">000 грн, </w:t>
      </w:r>
      <w:r w:rsidRPr="007A5695">
        <w:rPr>
          <w:b/>
          <w:lang w:val="uk-UA"/>
        </w:rPr>
        <w:t>не є державною допомогою</w:t>
      </w:r>
      <w:r w:rsidRPr="007A5695">
        <w:rPr>
          <w:lang w:val="uk-UA"/>
        </w:rPr>
        <w:t xml:space="preserve"> відповідно до Закону України «Про державну допомогу суб’єктам господарювання».</w:t>
      </w:r>
    </w:p>
    <w:p w:rsidR="00112D46" w:rsidRPr="007A5695" w:rsidRDefault="00112D46" w:rsidP="00112D46">
      <w:pPr>
        <w:shd w:val="clear" w:color="auto" w:fill="FFFFFF"/>
        <w:jc w:val="both"/>
      </w:pPr>
    </w:p>
    <w:p w:rsidR="00112D46" w:rsidRPr="007A5695" w:rsidRDefault="00112D46" w:rsidP="00112D46">
      <w:pPr>
        <w:pStyle w:val="rvps2"/>
        <w:numPr>
          <w:ilvl w:val="0"/>
          <w:numId w:val="21"/>
        </w:numPr>
        <w:spacing w:before="0" w:beforeAutospacing="0" w:after="0" w:afterAutospacing="0"/>
        <w:jc w:val="both"/>
        <w:rPr>
          <w:b/>
          <w:bCs/>
          <w:color w:val="000000"/>
          <w:lang w:val="uk-UA" w:eastAsia="uk-UA"/>
        </w:rPr>
      </w:pPr>
      <w:r w:rsidRPr="007A5695">
        <w:rPr>
          <w:b/>
          <w:bCs/>
          <w:color w:val="000000"/>
          <w:lang w:val="uk-UA" w:eastAsia="uk-UA"/>
        </w:rPr>
        <w:t>ВИСНОВКИ ЗА РЕЗУЛЬТАТАМИ РОЗГЛЯДУ ПОВІДОМЛЕННЯ</w:t>
      </w:r>
    </w:p>
    <w:p w:rsidR="00112D46" w:rsidRPr="007A5695" w:rsidRDefault="00112D46" w:rsidP="00112D46">
      <w:pPr>
        <w:pStyle w:val="rvps2"/>
        <w:spacing w:before="0" w:beforeAutospacing="0" w:after="0" w:afterAutospacing="0"/>
        <w:ind w:left="426"/>
        <w:jc w:val="both"/>
        <w:rPr>
          <w:lang w:val="uk-UA"/>
        </w:rPr>
      </w:pPr>
    </w:p>
    <w:p w:rsidR="00112D46" w:rsidRPr="007A5695" w:rsidRDefault="00112D46" w:rsidP="00112D46">
      <w:pPr>
        <w:pStyle w:val="rvps2"/>
        <w:numPr>
          <w:ilvl w:val="0"/>
          <w:numId w:val="2"/>
        </w:numPr>
        <w:tabs>
          <w:tab w:val="num" w:pos="360"/>
        </w:tabs>
        <w:spacing w:before="0" w:beforeAutospacing="0" w:after="0" w:afterAutospacing="0"/>
        <w:ind w:left="426" w:hanging="426"/>
        <w:jc w:val="both"/>
        <w:rPr>
          <w:lang w:val="uk-UA"/>
        </w:rPr>
      </w:pPr>
      <w:r w:rsidRPr="007A5695">
        <w:rPr>
          <w:lang w:val="uk-UA"/>
        </w:rPr>
        <w:t xml:space="preserve">Відповідно до інформації Надавача державна підтримка спрямовується виключно на реалізацію Програми, а саме для виконання заходів </w:t>
      </w:r>
      <w:r w:rsidR="00DA78BC">
        <w:rPr>
          <w:lang w:val="uk-UA"/>
        </w:rPr>
        <w:t>і</w:t>
      </w:r>
      <w:r w:rsidRPr="007A5695">
        <w:rPr>
          <w:lang w:val="uk-UA"/>
        </w:rPr>
        <w:t>з благоустрою територій міста Києва на придбання саджанців дерев та кущів для висадки на території Оболонського району міста Києва.</w:t>
      </w:r>
    </w:p>
    <w:p w:rsidR="00112D46" w:rsidRPr="007A5695" w:rsidRDefault="00112D46" w:rsidP="00112D46">
      <w:pPr>
        <w:pStyle w:val="rvps2"/>
        <w:spacing w:before="0" w:beforeAutospacing="0" w:after="0" w:afterAutospacing="0"/>
        <w:jc w:val="both"/>
        <w:rPr>
          <w:lang w:val="uk-UA"/>
        </w:rPr>
      </w:pPr>
    </w:p>
    <w:p w:rsidR="00112D46" w:rsidRPr="007A5695" w:rsidRDefault="00112D46" w:rsidP="00112D46">
      <w:pPr>
        <w:pStyle w:val="rvps2"/>
        <w:numPr>
          <w:ilvl w:val="0"/>
          <w:numId w:val="2"/>
        </w:numPr>
        <w:tabs>
          <w:tab w:val="num" w:pos="360"/>
        </w:tabs>
        <w:spacing w:before="0" w:beforeAutospacing="0" w:after="0" w:afterAutospacing="0"/>
        <w:ind w:left="426" w:hanging="426"/>
        <w:jc w:val="both"/>
        <w:rPr>
          <w:lang w:val="uk-UA"/>
        </w:rPr>
      </w:pPr>
      <w:r w:rsidRPr="007A5695">
        <w:rPr>
          <w:lang w:val="uk-UA"/>
        </w:rPr>
        <w:t>Посадковий матеріал буде висаджений на території зелених зон Оболонського району міста Києва, мешканці та гості столиці можуть безперешкодно оглядати висаджені рослини.</w:t>
      </w:r>
    </w:p>
    <w:p w:rsidR="00112D46" w:rsidRPr="007A5695" w:rsidRDefault="00112D46" w:rsidP="00112D46">
      <w:pPr>
        <w:pStyle w:val="rvps2"/>
        <w:spacing w:before="0" w:beforeAutospacing="0" w:after="0" w:afterAutospacing="0"/>
        <w:ind w:left="426"/>
        <w:jc w:val="both"/>
        <w:rPr>
          <w:lang w:val="uk-UA"/>
        </w:rPr>
      </w:pPr>
      <w:r w:rsidRPr="007A5695">
        <w:rPr>
          <w:lang w:val="uk-UA"/>
        </w:rPr>
        <w:t>Роботи з висаджування дерев та кущів будуть виконувати працівник</w:t>
      </w:r>
      <w:r w:rsidR="00DA78BC">
        <w:rPr>
          <w:lang w:val="uk-UA"/>
        </w:rPr>
        <w:t>и</w:t>
      </w:r>
      <w:r w:rsidRPr="007A5695">
        <w:rPr>
          <w:lang w:val="uk-UA"/>
        </w:rPr>
        <w:t xml:space="preserve"> Отримувача самостійно, без залучення підрядних організацій.</w:t>
      </w:r>
    </w:p>
    <w:p w:rsidR="00112D46" w:rsidRPr="007A5695" w:rsidRDefault="00112D46" w:rsidP="00112D46">
      <w:pPr>
        <w:pStyle w:val="rvps2"/>
        <w:spacing w:before="0" w:beforeAutospacing="0" w:after="0" w:afterAutospacing="0"/>
        <w:ind w:left="426"/>
        <w:jc w:val="both"/>
        <w:rPr>
          <w:lang w:val="uk-UA"/>
        </w:rPr>
      </w:pPr>
      <w:r w:rsidRPr="007A5695">
        <w:rPr>
          <w:lang w:val="uk-UA"/>
        </w:rPr>
        <w:t>Д</w:t>
      </w:r>
      <w:r w:rsidR="00DA78BC">
        <w:rPr>
          <w:lang w:val="uk-UA"/>
        </w:rPr>
        <w:t>оходу</w:t>
      </w:r>
      <w:r w:rsidRPr="007A5695">
        <w:rPr>
          <w:lang w:val="uk-UA"/>
        </w:rPr>
        <w:t xml:space="preserve"> за виконання робіт не </w:t>
      </w:r>
      <w:r w:rsidR="00DA78BC">
        <w:rPr>
          <w:lang w:val="uk-UA"/>
        </w:rPr>
        <w:t xml:space="preserve">буде </w:t>
      </w:r>
      <w:r w:rsidRPr="007A5695">
        <w:rPr>
          <w:lang w:val="uk-UA"/>
        </w:rPr>
        <w:t>отрим</w:t>
      </w:r>
      <w:r w:rsidR="00297201">
        <w:rPr>
          <w:lang w:val="uk-UA"/>
        </w:rPr>
        <w:t>а</w:t>
      </w:r>
      <w:r w:rsidR="00DA78BC">
        <w:rPr>
          <w:lang w:val="uk-UA"/>
        </w:rPr>
        <w:t>но</w:t>
      </w:r>
      <w:r w:rsidRPr="007A5695">
        <w:rPr>
          <w:lang w:val="uk-UA"/>
        </w:rPr>
        <w:t xml:space="preserve">. </w:t>
      </w:r>
    </w:p>
    <w:p w:rsidR="00112D46" w:rsidRPr="007A5695" w:rsidRDefault="00112D46" w:rsidP="00112D46">
      <w:pPr>
        <w:pStyle w:val="rvps2"/>
        <w:spacing w:before="0" w:beforeAutospacing="0" w:after="0" w:afterAutospacing="0"/>
        <w:ind w:left="426"/>
        <w:jc w:val="both"/>
        <w:rPr>
          <w:lang w:val="uk-UA"/>
        </w:rPr>
      </w:pPr>
      <w:r w:rsidRPr="007A5695">
        <w:rPr>
          <w:lang w:val="uk-UA"/>
        </w:rPr>
        <w:t xml:space="preserve">Роботи </w:t>
      </w:r>
      <w:r w:rsidR="00DA78BC">
        <w:rPr>
          <w:lang w:val="uk-UA"/>
        </w:rPr>
        <w:t>з</w:t>
      </w:r>
      <w:r w:rsidRPr="007A5695">
        <w:rPr>
          <w:lang w:val="uk-UA"/>
        </w:rPr>
        <w:t xml:space="preserve"> висад</w:t>
      </w:r>
      <w:r w:rsidR="00DA78BC">
        <w:rPr>
          <w:lang w:val="uk-UA"/>
        </w:rPr>
        <w:t>жування</w:t>
      </w:r>
      <w:r w:rsidRPr="007A5695">
        <w:rPr>
          <w:lang w:val="uk-UA"/>
        </w:rPr>
        <w:t xml:space="preserve"> будуть відбуватись за рахунок власних доходів </w:t>
      </w:r>
      <w:r w:rsidR="00297201">
        <w:rPr>
          <w:lang w:val="uk-UA"/>
        </w:rPr>
        <w:t>П</w:t>
      </w:r>
      <w:r w:rsidRPr="007A5695">
        <w:rPr>
          <w:lang w:val="uk-UA"/>
        </w:rPr>
        <w:t>ідприємства.</w:t>
      </w:r>
    </w:p>
    <w:p w:rsidR="00112D46" w:rsidRPr="007A5695" w:rsidRDefault="00112D46" w:rsidP="00112D46">
      <w:pPr>
        <w:pStyle w:val="rvps2"/>
        <w:spacing w:before="0" w:beforeAutospacing="0" w:after="0" w:afterAutospacing="0"/>
        <w:ind w:left="426"/>
        <w:jc w:val="both"/>
        <w:rPr>
          <w:lang w:val="uk-UA"/>
        </w:rPr>
      </w:pPr>
    </w:p>
    <w:p w:rsidR="00112D46" w:rsidRPr="007A5695" w:rsidRDefault="00112D46" w:rsidP="00112D46">
      <w:pPr>
        <w:pStyle w:val="rvps2"/>
        <w:numPr>
          <w:ilvl w:val="0"/>
          <w:numId w:val="2"/>
        </w:numPr>
        <w:tabs>
          <w:tab w:val="num" w:pos="360"/>
        </w:tabs>
        <w:spacing w:before="0" w:beforeAutospacing="0" w:after="0" w:afterAutospacing="0"/>
        <w:ind w:left="426" w:hanging="426"/>
        <w:jc w:val="both"/>
        <w:rPr>
          <w:u w:val="single"/>
          <w:lang w:val="uk-UA"/>
        </w:rPr>
      </w:pPr>
      <w:r w:rsidRPr="007A5695">
        <w:rPr>
          <w:u w:val="single"/>
          <w:lang w:val="uk-UA"/>
        </w:rPr>
        <w:t>Придбання саджанців дерев та кущів</w:t>
      </w:r>
      <w:r w:rsidRPr="007A5695">
        <w:rPr>
          <w:lang w:val="uk-UA"/>
        </w:rPr>
        <w:t xml:space="preserve"> КП УЗН Оболонського району </w:t>
      </w:r>
      <w:r w:rsidRPr="007A5695">
        <w:rPr>
          <w:u w:val="single"/>
          <w:lang w:val="uk-UA"/>
        </w:rPr>
        <w:t>здійснювати</w:t>
      </w:r>
      <w:r w:rsidR="00297201">
        <w:rPr>
          <w:u w:val="single"/>
          <w:lang w:val="uk-UA"/>
        </w:rPr>
        <w:t>меть</w:t>
      </w:r>
      <w:r w:rsidRPr="007A5695">
        <w:rPr>
          <w:u w:val="single"/>
          <w:lang w:val="uk-UA"/>
        </w:rPr>
        <w:t xml:space="preserve">ся </w:t>
      </w:r>
      <w:r w:rsidRPr="007A5695">
        <w:rPr>
          <w:lang w:val="uk-UA"/>
        </w:rPr>
        <w:t xml:space="preserve">у постачальників, які будуть визначені за результатами проведення процедури закупівлі </w:t>
      </w:r>
      <w:r w:rsidRPr="007A5695">
        <w:rPr>
          <w:u w:val="single"/>
          <w:lang w:val="uk-UA"/>
        </w:rPr>
        <w:t xml:space="preserve">відповідно до вимог Закону України «Про публічні закупівлі» та з використанням електронної системи закупівель </w:t>
      </w:r>
      <w:r w:rsidR="00297201">
        <w:rPr>
          <w:u w:val="single"/>
          <w:lang w:val="uk-UA"/>
        </w:rPr>
        <w:t>«</w:t>
      </w:r>
      <w:proofErr w:type="spellStart"/>
      <w:r w:rsidRPr="007A5695">
        <w:rPr>
          <w:u w:val="single"/>
          <w:lang w:val="uk-UA"/>
        </w:rPr>
        <w:t>ProZorro</w:t>
      </w:r>
      <w:proofErr w:type="spellEnd"/>
      <w:r w:rsidR="00297201">
        <w:rPr>
          <w:u w:val="single"/>
          <w:lang w:val="uk-UA"/>
        </w:rPr>
        <w:t>»</w:t>
      </w:r>
      <w:r w:rsidRPr="007A5695">
        <w:rPr>
          <w:u w:val="single"/>
          <w:lang w:val="uk-UA"/>
        </w:rPr>
        <w:t>.</w:t>
      </w:r>
    </w:p>
    <w:p w:rsidR="00112D46" w:rsidRPr="007A5695" w:rsidRDefault="00112D46" w:rsidP="00112D46">
      <w:pPr>
        <w:pStyle w:val="rvps2"/>
        <w:spacing w:before="0" w:beforeAutospacing="0" w:after="0" w:afterAutospacing="0"/>
        <w:ind w:left="426"/>
        <w:jc w:val="both"/>
        <w:rPr>
          <w:lang w:val="uk-UA"/>
        </w:rPr>
      </w:pPr>
    </w:p>
    <w:p w:rsidR="00112D46" w:rsidRPr="007A5695" w:rsidRDefault="00112D46" w:rsidP="00112D46">
      <w:pPr>
        <w:pStyle w:val="rvps2"/>
        <w:numPr>
          <w:ilvl w:val="0"/>
          <w:numId w:val="2"/>
        </w:numPr>
        <w:tabs>
          <w:tab w:val="num" w:pos="360"/>
        </w:tabs>
        <w:spacing w:before="0" w:beforeAutospacing="0" w:after="0" w:afterAutospacing="0"/>
        <w:ind w:left="426" w:hanging="426"/>
        <w:jc w:val="both"/>
        <w:rPr>
          <w:lang w:val="uk-UA"/>
        </w:rPr>
      </w:pPr>
      <w:r w:rsidRPr="007A5695">
        <w:rPr>
          <w:lang w:val="uk-UA"/>
        </w:rPr>
        <w:lastRenderedPageBreak/>
        <w:t xml:space="preserve">На Підприємстві </w:t>
      </w:r>
      <w:r w:rsidRPr="007A5695">
        <w:rPr>
          <w:u w:val="single"/>
          <w:lang w:val="uk-UA"/>
        </w:rPr>
        <w:t>ведеться окремий бухгалтерський облік за кожним видом діяльності окремо, що надає можливість забезпечувати належний розподіл доходів і витрат</w:t>
      </w:r>
      <w:r w:rsidRPr="007A5695">
        <w:rPr>
          <w:lang w:val="uk-UA"/>
        </w:rPr>
        <w:t xml:space="preserve"> на надання послуг. </w:t>
      </w:r>
      <w:r w:rsidRPr="007A5695">
        <w:t xml:space="preserve">Доходи та </w:t>
      </w:r>
      <w:proofErr w:type="spellStart"/>
      <w:r w:rsidRPr="007A5695">
        <w:t>витрати</w:t>
      </w:r>
      <w:proofErr w:type="spellEnd"/>
      <w:r w:rsidRPr="007A5695">
        <w:t xml:space="preserve">, </w:t>
      </w:r>
      <w:proofErr w:type="spellStart"/>
      <w:r w:rsidRPr="007A5695">
        <w:t>які</w:t>
      </w:r>
      <w:proofErr w:type="spellEnd"/>
      <w:r w:rsidRPr="007A5695">
        <w:t xml:space="preserve"> </w:t>
      </w:r>
      <w:r w:rsidRPr="007A5695">
        <w:rPr>
          <w:lang w:val="uk-UA"/>
        </w:rPr>
        <w:t>надходять з бюджету</w:t>
      </w:r>
      <w:r w:rsidRPr="007A5695">
        <w:t xml:space="preserve">, </w:t>
      </w:r>
      <w:proofErr w:type="spellStart"/>
      <w:proofErr w:type="gramStart"/>
      <w:r w:rsidRPr="007A5695">
        <w:t>обл</w:t>
      </w:r>
      <w:proofErr w:type="gramEnd"/>
      <w:r w:rsidRPr="007A5695">
        <w:t>іковуються</w:t>
      </w:r>
      <w:proofErr w:type="spellEnd"/>
      <w:r w:rsidRPr="007A5695">
        <w:t xml:space="preserve"> </w:t>
      </w:r>
      <w:proofErr w:type="spellStart"/>
      <w:r w:rsidRPr="007A5695">
        <w:t>окремо</w:t>
      </w:r>
      <w:proofErr w:type="spellEnd"/>
      <w:r w:rsidRPr="007A5695">
        <w:t xml:space="preserve"> </w:t>
      </w:r>
      <w:proofErr w:type="spellStart"/>
      <w:r w:rsidRPr="007A5695">
        <w:t>від</w:t>
      </w:r>
      <w:proofErr w:type="spellEnd"/>
      <w:r w:rsidRPr="007A5695">
        <w:t xml:space="preserve"> </w:t>
      </w:r>
      <w:proofErr w:type="spellStart"/>
      <w:r w:rsidRPr="007A5695">
        <w:t>інших</w:t>
      </w:r>
      <w:proofErr w:type="spellEnd"/>
      <w:r w:rsidRPr="007A5695">
        <w:t>.</w:t>
      </w:r>
    </w:p>
    <w:p w:rsidR="00112D46" w:rsidRPr="007A5695" w:rsidRDefault="00112D46" w:rsidP="00112D46">
      <w:pPr>
        <w:pStyle w:val="rvps2"/>
        <w:spacing w:before="0" w:beforeAutospacing="0" w:after="0" w:afterAutospacing="0"/>
        <w:ind w:left="426"/>
        <w:jc w:val="both"/>
        <w:rPr>
          <w:lang w:val="uk-UA"/>
        </w:rPr>
      </w:pPr>
    </w:p>
    <w:p w:rsidR="00112D46" w:rsidRPr="007A5695" w:rsidRDefault="00112D46" w:rsidP="00112D46">
      <w:pPr>
        <w:pStyle w:val="rvps2"/>
        <w:numPr>
          <w:ilvl w:val="0"/>
          <w:numId w:val="2"/>
        </w:numPr>
        <w:tabs>
          <w:tab w:val="num" w:pos="360"/>
        </w:tabs>
        <w:spacing w:before="0" w:beforeAutospacing="0" w:after="0" w:afterAutospacing="0"/>
        <w:ind w:left="426" w:hanging="426"/>
        <w:jc w:val="both"/>
        <w:rPr>
          <w:lang w:val="uk-UA"/>
        </w:rPr>
      </w:pPr>
      <w:r w:rsidRPr="007A5695">
        <w:rPr>
          <w:u w:val="single"/>
          <w:lang w:val="uk-UA"/>
        </w:rPr>
        <w:t>Підприємство веде облік робочого часу кожного працівника підприємства</w:t>
      </w:r>
      <w:r w:rsidRPr="007A5695">
        <w:rPr>
          <w:lang w:val="uk-UA"/>
        </w:rPr>
        <w:t xml:space="preserve"> згідно Кодексу закону про працю, про що зазначається в нарядах на оплату праці та табелях обліку робочого часу.</w:t>
      </w:r>
    </w:p>
    <w:p w:rsidR="00112D46" w:rsidRPr="007A5695" w:rsidRDefault="00112D46" w:rsidP="00112D46">
      <w:pPr>
        <w:pStyle w:val="rvps2"/>
        <w:spacing w:before="0" w:beforeAutospacing="0" w:after="0" w:afterAutospacing="0"/>
        <w:ind w:left="426"/>
        <w:jc w:val="both"/>
        <w:rPr>
          <w:lang w:val="uk-UA"/>
        </w:rPr>
      </w:pPr>
    </w:p>
    <w:p w:rsidR="00112D46" w:rsidRPr="007A5695" w:rsidRDefault="00112D46" w:rsidP="00112D46">
      <w:pPr>
        <w:pStyle w:val="rvps2"/>
        <w:numPr>
          <w:ilvl w:val="0"/>
          <w:numId w:val="2"/>
        </w:numPr>
        <w:tabs>
          <w:tab w:val="num" w:pos="360"/>
        </w:tabs>
        <w:spacing w:before="0" w:beforeAutospacing="0" w:after="0" w:afterAutospacing="0"/>
        <w:ind w:left="426" w:hanging="426"/>
        <w:jc w:val="both"/>
        <w:rPr>
          <w:lang w:val="uk-UA"/>
        </w:rPr>
      </w:pPr>
      <w:r w:rsidRPr="007A5695">
        <w:rPr>
          <w:lang w:val="uk-UA"/>
        </w:rPr>
        <w:t>П</w:t>
      </w:r>
      <w:r w:rsidRPr="007A5695">
        <w:rPr>
          <w:color w:val="000000"/>
          <w:lang w:val="uk-UA"/>
        </w:rPr>
        <w:t>ослуги, на які спрямовується державна підтримка, а саме:</w:t>
      </w:r>
      <w:r w:rsidRPr="007A5695">
        <w:rPr>
          <w:lang w:val="uk-UA"/>
        </w:rPr>
        <w:t xml:space="preserve"> придбання саджанців дерев та кущів</w:t>
      </w:r>
      <w:r w:rsidRPr="007A5695">
        <w:rPr>
          <w:lang w:val="uk-UA" w:eastAsia="uk-UA"/>
        </w:rPr>
        <w:t>,</w:t>
      </w:r>
      <w:r w:rsidRPr="007A5695">
        <w:rPr>
          <w:color w:val="000000"/>
          <w:lang w:val="uk-UA"/>
        </w:rPr>
        <w:t xml:space="preserve"> </w:t>
      </w:r>
      <w:r w:rsidRPr="007A5695">
        <w:rPr>
          <w:color w:val="000000"/>
          <w:u w:val="single"/>
          <w:lang w:val="uk-UA"/>
        </w:rPr>
        <w:t>надаються населенню безкоштовно</w:t>
      </w:r>
      <w:r w:rsidRPr="007A5695">
        <w:rPr>
          <w:color w:val="000000"/>
          <w:lang w:val="uk-UA"/>
        </w:rPr>
        <w:t>, тобто</w:t>
      </w:r>
      <w:r w:rsidRPr="007A5695">
        <w:rPr>
          <w:lang w:val="uk-UA"/>
        </w:rPr>
        <w:t xml:space="preserve"> мешканці та гості столиці можуть безперешкодно оглядати висаджені рослини на території Оболонського району міста Києва</w:t>
      </w:r>
      <w:r w:rsidRPr="007A5695">
        <w:rPr>
          <w:color w:val="000000"/>
          <w:lang w:val="uk-UA"/>
        </w:rPr>
        <w:t>.</w:t>
      </w:r>
    </w:p>
    <w:p w:rsidR="00112D46" w:rsidRPr="007A5695" w:rsidRDefault="00112D46" w:rsidP="00112D46">
      <w:pPr>
        <w:pStyle w:val="rvps2"/>
        <w:spacing w:before="0" w:beforeAutospacing="0" w:after="0" w:afterAutospacing="0"/>
        <w:ind w:left="426"/>
        <w:jc w:val="both"/>
        <w:rPr>
          <w:lang w:val="uk-UA"/>
        </w:rPr>
      </w:pPr>
    </w:p>
    <w:p w:rsidR="00112D46" w:rsidRPr="007A5695" w:rsidRDefault="00112D46" w:rsidP="00112D46">
      <w:pPr>
        <w:pStyle w:val="a3"/>
        <w:numPr>
          <w:ilvl w:val="0"/>
          <w:numId w:val="20"/>
        </w:numPr>
        <w:ind w:left="426" w:hanging="426"/>
        <w:jc w:val="both"/>
        <w:rPr>
          <w:color w:val="000000"/>
          <w:u w:val="single"/>
        </w:rPr>
      </w:pPr>
      <w:r w:rsidRPr="007A5695">
        <w:t xml:space="preserve">Отже, враховуючи, що підтримка на придбання саджанців дерев та кущів, </w:t>
      </w:r>
      <w:r w:rsidRPr="007A5695">
        <w:rPr>
          <w:u w:val="single"/>
        </w:rPr>
        <w:t>в повному обсязі буде перерахована постачальним організаціям</w:t>
      </w:r>
      <w:r w:rsidRPr="007A5695">
        <w:t xml:space="preserve">, що обиратимуться </w:t>
      </w:r>
      <w:r w:rsidRPr="007A5695">
        <w:rPr>
          <w:u w:val="single"/>
        </w:rPr>
        <w:t xml:space="preserve">відповідно до вимог Закону України «Про публічні закупівлі» та з використанням електронної системи закупівель </w:t>
      </w:r>
      <w:proofErr w:type="spellStart"/>
      <w:r w:rsidRPr="007A5695">
        <w:rPr>
          <w:u w:val="single"/>
        </w:rPr>
        <w:t>ProZorro</w:t>
      </w:r>
      <w:proofErr w:type="spellEnd"/>
      <w:r w:rsidRPr="007A5695">
        <w:t xml:space="preserve">, </w:t>
      </w:r>
      <w:r w:rsidRPr="007A5695">
        <w:rPr>
          <w:bCs/>
          <w:u w:val="single"/>
        </w:rPr>
        <w:t>не створює переваг</w:t>
      </w:r>
      <w:r w:rsidRPr="007A5695">
        <w:t xml:space="preserve"> для виробництва окремих видів товарів чи провадження окремих видів господарської діяльності, оскільки здійснення зазначених заходів виключає отримання КП УЗН Оболонського району економічної вигоди, а також забезпечення такої діяльності неможливе без втручання держави і </w:t>
      </w:r>
      <w:r w:rsidRPr="007A5695">
        <w:rPr>
          <w:bCs/>
          <w:u w:val="single"/>
        </w:rPr>
        <w:t>не спотворює та не загрожує спотворенням конкуренції</w:t>
      </w:r>
      <w:r w:rsidRPr="007A5695">
        <w:rPr>
          <w:u w:val="single"/>
        </w:rPr>
        <w:t>.</w:t>
      </w:r>
    </w:p>
    <w:p w:rsidR="00112D46" w:rsidRPr="007A5695" w:rsidRDefault="00112D46" w:rsidP="00112D46">
      <w:pPr>
        <w:pStyle w:val="a3"/>
        <w:numPr>
          <w:ilvl w:val="0"/>
          <w:numId w:val="20"/>
        </w:numPr>
        <w:ind w:left="426" w:hanging="426"/>
        <w:jc w:val="both"/>
        <w:rPr>
          <w:color w:val="000000"/>
          <w:u w:val="single"/>
        </w:rPr>
      </w:pPr>
      <w:r w:rsidRPr="007A5695">
        <w:t xml:space="preserve">Як наслідок, фінансування, яке буде надавати </w:t>
      </w:r>
      <w:r w:rsidRPr="007A5695">
        <w:rPr>
          <w:color w:val="000000"/>
        </w:rPr>
        <w:t>У</w:t>
      </w:r>
      <w:r w:rsidRPr="007A5695">
        <w:t xml:space="preserve">правління екології та природних ресурсів виконавчого органу Київської міської ради (Київської міської державної адміністрації)  КП УЗН Оболонського району відповідно до Програми у формі субсидій </w:t>
      </w:r>
      <w:r w:rsidRPr="007A5695">
        <w:rPr>
          <w:color w:val="000000"/>
        </w:rPr>
        <w:t xml:space="preserve">строком з </w:t>
      </w:r>
      <w:r w:rsidRPr="007A5695">
        <w:t xml:space="preserve">01.03.2020 по 31.12.2021 роки </w:t>
      </w:r>
      <w:r w:rsidRPr="007A5695">
        <w:rPr>
          <w:color w:val="000000"/>
        </w:rPr>
        <w:t>обсягом</w:t>
      </w:r>
      <w:r w:rsidRPr="007A5695">
        <w:t xml:space="preserve"> 5 200 000 грн, </w:t>
      </w:r>
      <w:r w:rsidRPr="007A5695">
        <w:rPr>
          <w:b/>
        </w:rPr>
        <w:t>не є державною допомогою</w:t>
      </w:r>
      <w:r w:rsidRPr="007A5695">
        <w:t xml:space="preserve"> відповідно до Закону України «Про державну допомогу суб’єктам господарювання».</w:t>
      </w:r>
    </w:p>
    <w:p w:rsidR="00112D46" w:rsidRPr="007A5695" w:rsidRDefault="00112D46" w:rsidP="00112D46">
      <w:pPr>
        <w:pStyle w:val="a3"/>
        <w:ind w:left="426"/>
        <w:jc w:val="both"/>
        <w:rPr>
          <w:color w:val="000000"/>
          <w:u w:val="single"/>
        </w:rPr>
      </w:pPr>
    </w:p>
    <w:p w:rsidR="00112D46" w:rsidRPr="007A5695" w:rsidRDefault="00112D46" w:rsidP="00112D46">
      <w:pPr>
        <w:pStyle w:val="a3"/>
        <w:numPr>
          <w:ilvl w:val="0"/>
          <w:numId w:val="20"/>
        </w:numPr>
        <w:ind w:left="426" w:hanging="426"/>
        <w:jc w:val="both"/>
        <w:rPr>
          <w:color w:val="000000"/>
          <w:u w:val="single"/>
        </w:rPr>
      </w:pPr>
      <w:r w:rsidRPr="007A5695">
        <w:t>Разом із тим, у разі компенсації витрат із заробітної плати для працівників КП УЗН Оболонського району та інших операційних та інвестиційних витрат Підприємства за рахунок коштів місцевого бюджету, такий захід може мати ознаки державної допомоги та потребуватиме подання Комітету повідомлення про державну допомогу за формою та змістом згідно з Порядком подання та оформлення повідомлень про нову державну допомогу та про внесення змін до умов чинної державної допомоги, затвердженим розпорядженням Комітету від 04.03.2016 № 2-рп, зареєстрованим у Міністерстві юстиції України 04.04.2016 за № 501/28631 (із змінами, внесеними розпорядженням Антимонопольного комітету України від 13.09.2018 № 18-рп, зареєстрованим у Міністерстві юстиції України 27.11.2018 за № 1337/32789).</w:t>
      </w:r>
    </w:p>
    <w:p w:rsidR="00112D46" w:rsidRPr="007A5695" w:rsidRDefault="00112D46" w:rsidP="00112D46">
      <w:pPr>
        <w:pStyle w:val="a3"/>
        <w:ind w:left="426"/>
        <w:jc w:val="both"/>
        <w:rPr>
          <w:color w:val="000000"/>
          <w:u w:val="single"/>
        </w:rPr>
      </w:pPr>
    </w:p>
    <w:p w:rsidR="00112D46" w:rsidRPr="007A5695" w:rsidRDefault="00112D46" w:rsidP="00112D46">
      <w:pPr>
        <w:pStyle w:val="a3"/>
        <w:numPr>
          <w:ilvl w:val="0"/>
          <w:numId w:val="20"/>
        </w:numPr>
        <w:ind w:left="426" w:hanging="426"/>
        <w:jc w:val="both"/>
        <w:rPr>
          <w:color w:val="000000"/>
          <w:u w:val="single"/>
        </w:rPr>
      </w:pPr>
      <w:r w:rsidRPr="007A5695">
        <w:t xml:space="preserve">Обсяг державної підтримки </w:t>
      </w:r>
      <w:r w:rsidRPr="007A5695">
        <w:rPr>
          <w:color w:val="000000"/>
        </w:rPr>
        <w:t xml:space="preserve">з </w:t>
      </w:r>
      <w:r w:rsidRPr="007A5695">
        <w:t>01.03.2020 по 31.12.2021 становить 5 200 000 грн, така підтримка відповідно до пункту 9 частини першої статті 1 Закону може вважатися незначною державною допомогою, якщо в сукупності не перевищує за будь-який трирічний період суму, еквівалентну 200 тисячам євро, визначену за офіційним валютним курсом, встановленим Національним банком України, що діяв на останній день фінансового року.</w:t>
      </w:r>
    </w:p>
    <w:p w:rsidR="00112D46" w:rsidRPr="007A5695" w:rsidRDefault="00112D46" w:rsidP="00112D46">
      <w:pPr>
        <w:pStyle w:val="rvps2"/>
        <w:spacing w:before="0" w:beforeAutospacing="0" w:after="0" w:afterAutospacing="0"/>
        <w:ind w:left="426"/>
        <w:jc w:val="both"/>
        <w:rPr>
          <w:lang w:val="uk-UA"/>
        </w:rPr>
      </w:pPr>
    </w:p>
    <w:p w:rsidR="00112D46" w:rsidRPr="007A5695" w:rsidRDefault="00112D46" w:rsidP="00112D46">
      <w:pPr>
        <w:pStyle w:val="rvps2"/>
        <w:numPr>
          <w:ilvl w:val="0"/>
          <w:numId w:val="2"/>
        </w:numPr>
        <w:tabs>
          <w:tab w:val="num" w:pos="360"/>
        </w:tabs>
        <w:spacing w:before="0" w:beforeAutospacing="0" w:after="0" w:afterAutospacing="0"/>
        <w:ind w:left="426" w:hanging="426"/>
        <w:jc w:val="both"/>
        <w:rPr>
          <w:lang w:val="uk-UA"/>
        </w:rPr>
      </w:pPr>
      <w:r w:rsidRPr="007A5695">
        <w:rPr>
          <w:lang w:val="uk-UA"/>
        </w:rPr>
        <w:t>Відповідно до пункту 9 частини першої статті 1 Закону незначна державна допомога – державна допомога одному суб’єкту господарювання, сукупний розмір якої незалежно від її форми та джерел не перевищує за будь-який трирічний період суму, еквівалентну 200 тисячам євро, визначену за офіційним валютним курсом, встановленим Національним банком України, що діяв на останній день фінансового року.</w:t>
      </w:r>
    </w:p>
    <w:p w:rsidR="00112D46" w:rsidRPr="007A5695" w:rsidRDefault="00112D46" w:rsidP="00112D46">
      <w:pPr>
        <w:pStyle w:val="rvps2"/>
        <w:spacing w:before="0" w:beforeAutospacing="0" w:after="0" w:afterAutospacing="0"/>
        <w:ind w:left="426"/>
        <w:jc w:val="both"/>
        <w:rPr>
          <w:lang w:val="uk-UA"/>
        </w:rPr>
      </w:pPr>
    </w:p>
    <w:p w:rsidR="00112D46" w:rsidRPr="007A5695" w:rsidRDefault="00112D46" w:rsidP="00112D46">
      <w:pPr>
        <w:pStyle w:val="rvps2"/>
        <w:numPr>
          <w:ilvl w:val="0"/>
          <w:numId w:val="2"/>
        </w:numPr>
        <w:tabs>
          <w:tab w:val="num" w:pos="360"/>
        </w:tabs>
        <w:spacing w:before="0" w:beforeAutospacing="0" w:after="0" w:afterAutospacing="0"/>
        <w:ind w:left="426" w:hanging="426"/>
        <w:jc w:val="both"/>
        <w:rPr>
          <w:lang w:val="uk-UA"/>
        </w:rPr>
      </w:pPr>
      <w:r w:rsidRPr="007A5695">
        <w:rPr>
          <w:lang w:val="uk-UA"/>
        </w:rPr>
        <w:lastRenderedPageBreak/>
        <w:t>Частиною третьою статті 9 Закону передбачено, що не подаються повідомлення щодо, зокрема, незначної державної допомоги, якщо вона не стосується безпосередньо підтримки експортних операцій або переважного використання продукції вітчизняного виробництва порівняно з імпортованою продукцією.</w:t>
      </w:r>
    </w:p>
    <w:p w:rsidR="00112D46" w:rsidRPr="007A5695" w:rsidRDefault="00112D46" w:rsidP="00112D46">
      <w:pPr>
        <w:pStyle w:val="rvps2"/>
        <w:spacing w:before="0" w:beforeAutospacing="0" w:after="0" w:afterAutospacing="0"/>
        <w:jc w:val="both"/>
        <w:rPr>
          <w:lang w:val="uk-UA"/>
        </w:rPr>
      </w:pPr>
    </w:p>
    <w:p w:rsidR="00112D46" w:rsidRPr="007A5695" w:rsidRDefault="00112D46" w:rsidP="00112D46">
      <w:pPr>
        <w:pStyle w:val="rvps2"/>
        <w:numPr>
          <w:ilvl w:val="0"/>
          <w:numId w:val="2"/>
        </w:numPr>
        <w:tabs>
          <w:tab w:val="num" w:pos="360"/>
        </w:tabs>
        <w:spacing w:before="0" w:beforeAutospacing="0" w:after="0" w:afterAutospacing="0"/>
        <w:ind w:left="426" w:hanging="426"/>
        <w:jc w:val="both"/>
        <w:rPr>
          <w:lang w:val="uk-UA"/>
        </w:rPr>
      </w:pPr>
      <w:r w:rsidRPr="007A5695">
        <w:rPr>
          <w:lang w:val="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112D46" w:rsidRPr="007A5695" w:rsidRDefault="00112D46" w:rsidP="00112D46">
      <w:pPr>
        <w:pStyle w:val="rvps2"/>
        <w:spacing w:before="0" w:beforeAutospacing="0" w:after="0" w:afterAutospacing="0"/>
        <w:ind w:left="426"/>
        <w:jc w:val="both"/>
        <w:rPr>
          <w:lang w:val="uk-UA"/>
        </w:rPr>
      </w:pPr>
    </w:p>
    <w:p w:rsidR="00112D46" w:rsidRPr="007A5695" w:rsidRDefault="00112D46" w:rsidP="00112D46">
      <w:pPr>
        <w:pStyle w:val="rvps2"/>
        <w:numPr>
          <w:ilvl w:val="0"/>
          <w:numId w:val="2"/>
        </w:numPr>
        <w:tabs>
          <w:tab w:val="num" w:pos="360"/>
        </w:tabs>
        <w:spacing w:before="0" w:beforeAutospacing="0" w:after="0" w:afterAutospacing="0"/>
        <w:ind w:left="426" w:hanging="426"/>
        <w:jc w:val="both"/>
        <w:rPr>
          <w:lang w:val="uk-UA"/>
        </w:rPr>
      </w:pPr>
      <w:r w:rsidRPr="007A5695">
        <w:rPr>
          <w:lang w:val="uk-UA"/>
        </w:rPr>
        <w:t xml:space="preserve">Пунктом 3 Регламенту Комісії (ЄС) № 1407/2013 від 18.12.2013 про застосування статей 107 та 108 Договору про функціонування Європейського Союзу встановлено, що допомога </w:t>
      </w:r>
      <w:proofErr w:type="spellStart"/>
      <w:r w:rsidRPr="007A5695">
        <w:rPr>
          <w:lang w:val="uk-UA"/>
        </w:rPr>
        <w:t>de</w:t>
      </w:r>
      <w:proofErr w:type="spellEnd"/>
      <w:r w:rsidRPr="007A5695">
        <w:rPr>
          <w:lang w:val="uk-UA"/>
        </w:rPr>
        <w:t xml:space="preserve"> </w:t>
      </w:r>
      <w:proofErr w:type="spellStart"/>
      <w:r w:rsidRPr="007A5695">
        <w:rPr>
          <w:lang w:val="uk-UA"/>
        </w:rPr>
        <w:t>minimis</w:t>
      </w:r>
      <w:proofErr w:type="spellEnd"/>
      <w:r w:rsidRPr="007A5695">
        <w:rPr>
          <w:lang w:val="uk-UA"/>
        </w:rPr>
        <w:t xml:space="preserve"> </w:t>
      </w:r>
      <w:r w:rsidR="005864EB">
        <w:rPr>
          <w:lang w:val="uk-UA"/>
        </w:rPr>
        <w:t>у</w:t>
      </w:r>
      <w:r w:rsidRPr="007A5695">
        <w:rPr>
          <w:lang w:val="uk-UA"/>
        </w:rPr>
        <w:t xml:space="preserve"> розмірі 200 000 євро, яку може отримати одне підприємство протягом будь-якого трирічного періоду, не впливає на торгівлю між державами-членами та</w:t>
      </w:r>
      <w:r w:rsidRPr="007A5695">
        <w:rPr>
          <w:b/>
          <w:lang w:val="uk-UA"/>
        </w:rPr>
        <w:t xml:space="preserve"> не спотворює або не загрожує спотворенням конкуренції.</w:t>
      </w:r>
    </w:p>
    <w:p w:rsidR="00112D46" w:rsidRPr="007A5695" w:rsidRDefault="00112D46" w:rsidP="00112D46">
      <w:pPr>
        <w:pStyle w:val="rvps2"/>
        <w:spacing w:before="0" w:beforeAutospacing="0" w:after="0" w:afterAutospacing="0"/>
        <w:jc w:val="both"/>
        <w:rPr>
          <w:lang w:val="uk-UA"/>
        </w:rPr>
      </w:pPr>
    </w:p>
    <w:p w:rsidR="00112D46" w:rsidRPr="007A5695" w:rsidRDefault="00112D46" w:rsidP="00112D46">
      <w:pPr>
        <w:pStyle w:val="rvps2"/>
        <w:numPr>
          <w:ilvl w:val="0"/>
          <w:numId w:val="2"/>
        </w:numPr>
        <w:tabs>
          <w:tab w:val="num" w:pos="360"/>
        </w:tabs>
        <w:spacing w:before="0" w:beforeAutospacing="0" w:after="0" w:afterAutospacing="0"/>
        <w:ind w:left="426" w:hanging="426"/>
        <w:jc w:val="both"/>
        <w:rPr>
          <w:lang w:val="uk-UA"/>
        </w:rPr>
      </w:pPr>
      <w:r w:rsidRPr="007A5695">
        <w:rPr>
          <w:lang w:val="uk-UA"/>
        </w:rPr>
        <w:t>Зазначена оцінка була здійснена з урахуванням того, що на сьогодні Управління екології та природних ресурсів виконавчого органу Київської міської ради (Київської міської державної адміністрації) скористалося своїм правом та створил</w:t>
      </w:r>
      <w:r w:rsidR="005864EB">
        <w:rPr>
          <w:lang w:val="uk-UA"/>
        </w:rPr>
        <w:t>о</w:t>
      </w:r>
      <w:r w:rsidRPr="007A5695">
        <w:rPr>
          <w:lang w:val="uk-UA"/>
        </w:rPr>
        <w:t xml:space="preserve"> КП УЗН Оболонського району відповідно до статті 15  Закону України «Про благоустрій населених пунктів», якою передбачено право органів місцевого самоврядування утворювати підприємства для утримання об’єктів благоустрою державної  та  комунальної  власності.</w:t>
      </w:r>
    </w:p>
    <w:p w:rsidR="00112D46" w:rsidRPr="007A5695" w:rsidRDefault="00112D46" w:rsidP="00112D46">
      <w:pPr>
        <w:pStyle w:val="rvps2"/>
        <w:spacing w:before="0" w:beforeAutospacing="0" w:after="0" w:afterAutospacing="0"/>
        <w:ind w:left="426"/>
        <w:jc w:val="both"/>
        <w:rPr>
          <w:lang w:val="uk-UA"/>
        </w:rPr>
      </w:pPr>
    </w:p>
    <w:p w:rsidR="00112D46" w:rsidRPr="007A5695" w:rsidRDefault="00112D46" w:rsidP="00112D46">
      <w:pPr>
        <w:pStyle w:val="rvps2"/>
        <w:numPr>
          <w:ilvl w:val="0"/>
          <w:numId w:val="2"/>
        </w:numPr>
        <w:tabs>
          <w:tab w:val="num" w:pos="360"/>
        </w:tabs>
        <w:spacing w:before="0" w:beforeAutospacing="0" w:after="0" w:afterAutospacing="0"/>
        <w:ind w:left="426" w:hanging="426"/>
        <w:jc w:val="both"/>
        <w:rPr>
          <w:lang w:val="uk-UA"/>
        </w:rPr>
      </w:pPr>
      <w:r w:rsidRPr="007A5695">
        <w:rPr>
          <w:lang w:val="uk-UA"/>
        </w:rPr>
        <w:t xml:space="preserve">Наведені в цьому </w:t>
      </w:r>
      <w:r w:rsidR="005864EB">
        <w:rPr>
          <w:lang w:val="uk-UA"/>
        </w:rPr>
        <w:t>ріше</w:t>
      </w:r>
      <w:r w:rsidRPr="007A5695">
        <w:rPr>
          <w:lang w:val="uk-UA"/>
        </w:rPr>
        <w:t>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112D46" w:rsidRPr="007A5695" w:rsidRDefault="00112D46" w:rsidP="00112D46">
      <w:pPr>
        <w:pStyle w:val="rvps2"/>
        <w:spacing w:before="0" w:beforeAutospacing="0" w:after="0" w:afterAutospacing="0"/>
        <w:jc w:val="both"/>
        <w:rPr>
          <w:lang w:val="uk-UA"/>
        </w:rPr>
      </w:pPr>
    </w:p>
    <w:p w:rsidR="00112D46" w:rsidRPr="007A5695" w:rsidRDefault="00112D46" w:rsidP="00112D46">
      <w:pPr>
        <w:pStyle w:val="rvps2"/>
        <w:numPr>
          <w:ilvl w:val="0"/>
          <w:numId w:val="2"/>
        </w:numPr>
        <w:tabs>
          <w:tab w:val="num" w:pos="360"/>
        </w:tabs>
        <w:spacing w:before="0" w:beforeAutospacing="0" w:after="0" w:afterAutospacing="0"/>
        <w:ind w:left="426" w:hanging="426"/>
        <w:jc w:val="both"/>
        <w:rPr>
          <w:lang w:val="uk-UA"/>
        </w:rPr>
      </w:pPr>
      <w:r w:rsidRPr="007A5695">
        <w:rPr>
          <w:lang w:val="uk-UA"/>
        </w:rPr>
        <w:t>Разом із тим слід зазначити, що:</w:t>
      </w:r>
    </w:p>
    <w:p w:rsidR="00112D46" w:rsidRPr="007A5695" w:rsidRDefault="00112D46" w:rsidP="00112D46">
      <w:pPr>
        <w:pStyle w:val="a3"/>
        <w:numPr>
          <w:ilvl w:val="3"/>
          <w:numId w:val="2"/>
        </w:numPr>
        <w:ind w:left="709" w:hanging="283"/>
        <w:contextualSpacing w:val="0"/>
        <w:jc w:val="both"/>
      </w:pPr>
      <w:r w:rsidRPr="007A5695">
        <w:t>З метою уникнення перехресного субсидіювання КП УЗН Оболонського району повинно забезпечити ведення окремого бухгалтерського обліку за кожним видом діяльності таким чином, щоб забезпечувати належний розподіл доходів і витрат на надання послуг, на які спрямовується державна підтримка, а також повинно встановити механізм чіткого обліку часу працівників на виконання робіт, які здійснюються на комерційній та некомерційній основі.</w:t>
      </w:r>
    </w:p>
    <w:p w:rsidR="00112D46" w:rsidRPr="007A5695" w:rsidRDefault="00112D46" w:rsidP="00112D46">
      <w:pPr>
        <w:pStyle w:val="a3"/>
        <w:numPr>
          <w:ilvl w:val="3"/>
          <w:numId w:val="2"/>
        </w:numPr>
        <w:ind w:left="709" w:hanging="283"/>
        <w:contextualSpacing w:val="0"/>
        <w:jc w:val="both"/>
      </w:pPr>
      <w:r w:rsidRPr="007A5695">
        <w:t>Фінансування КП УЗН Оболонського району повинно спрямовуватися виключно на покриття витрат, які пов’язані з виконанням заходів, передбачених Комплексною міською цільовою програмою екологічного благополуччя міста Києва на 2019-2021 роки»</w:t>
      </w:r>
      <w:r w:rsidR="005864EB">
        <w:t>,</w:t>
      </w:r>
      <w:r w:rsidRPr="007A5695">
        <w:t xml:space="preserve"> затвердженою рішенням КМР від 18.12.2018 № 469/6520</w:t>
      </w:r>
      <w:r w:rsidR="005864EB">
        <w:t>,</w:t>
      </w:r>
      <w:r w:rsidRPr="007A5695">
        <w:t xml:space="preserve"> та які є безкоштовними для населення міста, а саме</w:t>
      </w:r>
      <w:r w:rsidR="005864EB">
        <w:t>,</w:t>
      </w:r>
      <w:r w:rsidRPr="007A5695">
        <w:t xml:space="preserve"> на придбання саджанців дерев та кущів</w:t>
      </w:r>
      <w:r w:rsidR="005864EB">
        <w:t>,</w:t>
      </w:r>
      <w:r w:rsidRPr="007A5695">
        <w:t xml:space="preserve"> та в жодному разі не повинно покривати витрати на здійснення платної діяльності.</w:t>
      </w:r>
    </w:p>
    <w:p w:rsidR="00112D46" w:rsidRPr="007A5695" w:rsidRDefault="00112D46" w:rsidP="00112D46">
      <w:pPr>
        <w:pStyle w:val="a3"/>
        <w:numPr>
          <w:ilvl w:val="3"/>
          <w:numId w:val="2"/>
        </w:numPr>
        <w:ind w:left="709" w:hanging="283"/>
        <w:contextualSpacing w:val="0"/>
        <w:jc w:val="both"/>
      </w:pPr>
      <w:r w:rsidRPr="007A5695">
        <w:t>КП УЗН Оболонського району повинно проводити конкурсні торги через систему «</w:t>
      </w:r>
      <w:proofErr w:type="spellStart"/>
      <w:r w:rsidRPr="007A5695">
        <w:rPr>
          <w:u w:val="single"/>
        </w:rPr>
        <w:t>ProZorro</w:t>
      </w:r>
      <w:proofErr w:type="spellEnd"/>
      <w:r w:rsidRPr="007A5695">
        <w:t xml:space="preserve">» відповідно до Закону України </w:t>
      </w:r>
      <w:r w:rsidRPr="007A5695">
        <w:rPr>
          <w:color w:val="000000"/>
        </w:rPr>
        <w:t xml:space="preserve">«Про публічні закупівлі» </w:t>
      </w:r>
      <w:r w:rsidRPr="007A5695">
        <w:t xml:space="preserve">з метою закупівлі </w:t>
      </w:r>
      <w:r w:rsidRPr="007A5695">
        <w:rPr>
          <w:color w:val="000000"/>
        </w:rPr>
        <w:t xml:space="preserve">товарів, </w:t>
      </w:r>
      <w:r w:rsidRPr="007A5695">
        <w:t>на які виділяється державна допомога.</w:t>
      </w:r>
    </w:p>
    <w:p w:rsidR="00112D46" w:rsidRPr="007A5695" w:rsidRDefault="00112D46" w:rsidP="00112D46">
      <w:pPr>
        <w:pStyle w:val="a3"/>
        <w:numPr>
          <w:ilvl w:val="3"/>
          <w:numId w:val="2"/>
        </w:numPr>
        <w:ind w:left="709" w:hanging="283"/>
        <w:contextualSpacing w:val="0"/>
        <w:jc w:val="both"/>
      </w:pPr>
      <w:r w:rsidRPr="007A5695">
        <w:t>Використання коштів державної підтримки КП УЗН Оболонського району на здійснення платної діяльності може містити ознаки державної підтримки.</w:t>
      </w:r>
    </w:p>
    <w:p w:rsidR="00112D46" w:rsidRPr="007A5695" w:rsidRDefault="00112D46" w:rsidP="00112D46">
      <w:pPr>
        <w:pStyle w:val="a3"/>
        <w:numPr>
          <w:ilvl w:val="3"/>
          <w:numId w:val="2"/>
        </w:numPr>
        <w:ind w:left="709" w:hanging="283"/>
        <w:contextualSpacing w:val="0"/>
        <w:jc w:val="both"/>
      </w:pPr>
      <w:r w:rsidRPr="007A5695">
        <w:lastRenderedPageBreak/>
        <w:t xml:space="preserve">Надавач підтримки має забезпечити постійний контроль за обліком доходів, витрат і видатків за видами діяльності та за джерелами фінансування </w:t>
      </w:r>
      <w:r w:rsidR="005864EB">
        <w:t>О</w:t>
      </w:r>
      <w:r w:rsidRPr="007A5695">
        <w:t>тримувача підтримки окремо в розрізі синтетичних та аналітичних рахунків.</w:t>
      </w:r>
    </w:p>
    <w:p w:rsidR="001E7A71" w:rsidRPr="007A5695" w:rsidRDefault="001E7A71" w:rsidP="00E16236">
      <w:pPr>
        <w:pStyle w:val="rvps2"/>
        <w:spacing w:before="0" w:beforeAutospacing="0" w:after="0" w:afterAutospacing="0"/>
        <w:ind w:firstLine="540"/>
        <w:jc w:val="both"/>
        <w:rPr>
          <w:color w:val="000000"/>
          <w:lang w:val="uk-UA"/>
        </w:rPr>
      </w:pPr>
    </w:p>
    <w:p w:rsidR="00EB774A" w:rsidRPr="007A5695" w:rsidRDefault="00E16236" w:rsidP="00EB774A">
      <w:pPr>
        <w:pStyle w:val="rvps2"/>
        <w:spacing w:before="0" w:beforeAutospacing="0" w:after="0" w:afterAutospacing="0"/>
        <w:ind w:firstLine="540"/>
        <w:jc w:val="both"/>
        <w:rPr>
          <w:color w:val="000000"/>
          <w:lang w:val="uk-UA"/>
        </w:rPr>
      </w:pPr>
      <w:r w:rsidRPr="007A5695">
        <w:rPr>
          <w:color w:val="000000"/>
          <w:lang w:val="uk-UA"/>
        </w:rPr>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Pr="007A5695">
        <w:rPr>
          <w:color w:val="000000"/>
          <w:lang w:val="uk-UA"/>
        </w:rPr>
        <w:fldChar w:fldCharType="begin"/>
      </w:r>
      <w:r w:rsidRPr="007A5695">
        <w:rPr>
          <w:color w:val="000000"/>
          <w:lang w:val="uk-UA"/>
        </w:rPr>
        <w:instrText xml:space="preserve"> =4\*Roman </w:instrText>
      </w:r>
      <w:r w:rsidRPr="007A5695">
        <w:rPr>
          <w:color w:val="000000"/>
          <w:lang w:val="uk-UA"/>
        </w:rPr>
        <w:fldChar w:fldCharType="separate"/>
      </w:r>
      <w:r w:rsidRPr="007A5695">
        <w:rPr>
          <w:color w:val="000000"/>
          <w:lang w:val="uk-UA"/>
        </w:rPr>
        <w:t>IV</w:t>
      </w:r>
      <w:r w:rsidRPr="007A5695">
        <w:rPr>
          <w:color w:val="000000"/>
          <w:lang w:val="uk-UA"/>
        </w:rPr>
        <w:fldChar w:fldCharType="end"/>
      </w:r>
      <w:r w:rsidRPr="007A5695">
        <w:rPr>
          <w:color w:val="000000"/>
          <w:lang w:val="uk-UA"/>
        </w:rPr>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w:t>
      </w:r>
      <w:r w:rsidR="00BC0CDE">
        <w:rPr>
          <w:color w:val="000000"/>
          <w:lang w:val="uk-UA"/>
        </w:rPr>
        <w:t xml:space="preserve"> березня </w:t>
      </w:r>
      <w:r w:rsidRPr="007A5695">
        <w:rPr>
          <w:color w:val="000000"/>
          <w:lang w:val="uk-UA"/>
        </w:rPr>
        <w:t>2017</w:t>
      </w:r>
      <w:r w:rsidR="00BC0CDE">
        <w:rPr>
          <w:color w:val="000000"/>
          <w:lang w:val="uk-UA"/>
        </w:rPr>
        <w:t xml:space="preserve"> року</w:t>
      </w:r>
      <w:r w:rsidRPr="007A5695">
        <w:rPr>
          <w:color w:val="000000"/>
          <w:lang w:val="uk-UA"/>
        </w:rPr>
        <w:t xml:space="preserve"> № 2-рп, зареєстрованого </w:t>
      </w:r>
      <w:r w:rsidR="00BC0CDE">
        <w:rPr>
          <w:color w:val="000000"/>
          <w:lang w:val="uk-UA"/>
        </w:rPr>
        <w:t>в</w:t>
      </w:r>
      <w:r w:rsidRPr="007A5695">
        <w:rPr>
          <w:color w:val="000000"/>
          <w:lang w:val="uk-UA"/>
        </w:rPr>
        <w:t xml:space="preserve"> Міністерстві юстиції України 04</w:t>
      </w:r>
      <w:r w:rsidR="00BC0CDE">
        <w:rPr>
          <w:color w:val="000000"/>
          <w:lang w:val="uk-UA"/>
        </w:rPr>
        <w:t xml:space="preserve"> квітня </w:t>
      </w:r>
      <w:r w:rsidRPr="007A5695">
        <w:rPr>
          <w:color w:val="000000"/>
          <w:lang w:val="uk-UA"/>
        </w:rPr>
        <w:t xml:space="preserve">2016 </w:t>
      </w:r>
      <w:r w:rsidR="00BC0CDE">
        <w:rPr>
          <w:color w:val="000000"/>
          <w:lang w:val="uk-UA"/>
        </w:rPr>
        <w:t xml:space="preserve">року </w:t>
      </w:r>
      <w:r w:rsidRPr="007A5695">
        <w:rPr>
          <w:color w:val="000000"/>
          <w:lang w:val="uk-UA"/>
        </w:rPr>
        <w:t xml:space="preserve">за № 501/28631 (із змінами, внесеними розпорядженням Антимонопольного комітету України від 13.09.2018 № 18-рп, зареєстрованим </w:t>
      </w:r>
      <w:r w:rsidR="00BC0CDE">
        <w:rPr>
          <w:color w:val="000000"/>
          <w:lang w:val="uk-UA"/>
        </w:rPr>
        <w:t>у</w:t>
      </w:r>
      <w:r w:rsidRPr="007A5695">
        <w:rPr>
          <w:color w:val="000000"/>
          <w:lang w:val="uk-UA"/>
        </w:rPr>
        <w:t xml:space="preserve"> </w:t>
      </w:r>
      <w:r w:rsidRPr="007A5695">
        <w:rPr>
          <w:lang w:val="uk-UA"/>
        </w:rPr>
        <w:t>Міністерстві юстиції України</w:t>
      </w:r>
      <w:r w:rsidRPr="007A5695">
        <w:rPr>
          <w:color w:val="000000"/>
          <w:lang w:val="uk-UA"/>
        </w:rPr>
        <w:t xml:space="preserve"> 27.11.2018 за № 1337/32789), на підставі інформації, наданої </w:t>
      </w:r>
      <w:r w:rsidR="00435873" w:rsidRPr="007A5695">
        <w:rPr>
          <w:lang w:val="uk-UA"/>
        </w:rPr>
        <w:t>Управління екології та природних ресурсів виконавчого органу Київської міської ради (Київської міської державної адміністрації)</w:t>
      </w:r>
      <w:r w:rsidR="00D81F3D" w:rsidRPr="007A5695">
        <w:rPr>
          <w:color w:val="000000"/>
          <w:lang w:val="uk-UA"/>
        </w:rPr>
        <w:t>,</w:t>
      </w:r>
      <w:r w:rsidR="00EB774A" w:rsidRPr="007A5695">
        <w:rPr>
          <w:color w:val="000000"/>
          <w:lang w:val="uk-UA"/>
        </w:rPr>
        <w:t xml:space="preserve"> Антимонопольний комітет України</w:t>
      </w:r>
    </w:p>
    <w:p w:rsidR="00EB774A" w:rsidRPr="007A5695" w:rsidRDefault="00EB774A" w:rsidP="00EB774A">
      <w:pPr>
        <w:pStyle w:val="rvps2"/>
        <w:spacing w:before="0" w:beforeAutospacing="0" w:after="0" w:afterAutospacing="0"/>
        <w:jc w:val="both"/>
        <w:rPr>
          <w:color w:val="000000"/>
          <w:lang w:val="uk-UA"/>
        </w:rPr>
      </w:pPr>
    </w:p>
    <w:p w:rsidR="00EB774A" w:rsidRPr="007A5695" w:rsidRDefault="00EB774A" w:rsidP="00EB774A">
      <w:pPr>
        <w:ind w:left="284" w:hanging="284"/>
        <w:jc w:val="center"/>
      </w:pPr>
      <w:r w:rsidRPr="007A5695">
        <w:rPr>
          <w:b/>
          <w:bCs/>
        </w:rPr>
        <w:t>ПОСТАНОВИВ:</w:t>
      </w:r>
    </w:p>
    <w:p w:rsidR="00E16236" w:rsidRPr="007A5695" w:rsidRDefault="00E16236" w:rsidP="00E16236">
      <w:pPr>
        <w:ind w:firstLine="720"/>
        <w:jc w:val="both"/>
      </w:pPr>
    </w:p>
    <w:p w:rsidR="00E16236" w:rsidRPr="007A5695" w:rsidRDefault="00E16236" w:rsidP="00A66010">
      <w:pPr>
        <w:pStyle w:val="rvps2"/>
        <w:spacing w:before="0" w:beforeAutospacing="0" w:after="0" w:afterAutospacing="0"/>
        <w:ind w:firstLine="540"/>
        <w:jc w:val="both"/>
        <w:rPr>
          <w:color w:val="000000"/>
          <w:lang w:val="uk-UA"/>
        </w:rPr>
      </w:pPr>
      <w:r w:rsidRPr="007A5695">
        <w:rPr>
          <w:color w:val="000000"/>
          <w:lang w:val="uk-UA"/>
        </w:rPr>
        <w:t xml:space="preserve">Визнати, що </w:t>
      </w:r>
      <w:r w:rsidR="001E7A71" w:rsidRPr="007A5695">
        <w:rPr>
          <w:color w:val="000000"/>
          <w:lang w:val="uk-UA"/>
        </w:rPr>
        <w:t xml:space="preserve">підтримка (фінансування), </w:t>
      </w:r>
      <w:r w:rsidR="00793A17" w:rsidRPr="007A5695">
        <w:rPr>
          <w:color w:val="000000"/>
          <w:lang w:val="uk-UA"/>
        </w:rPr>
        <w:t xml:space="preserve">яку надає </w:t>
      </w:r>
      <w:r w:rsidR="00435873" w:rsidRPr="007A5695">
        <w:rPr>
          <w:color w:val="000000"/>
          <w:lang w:val="uk-UA" w:eastAsia="uk-UA"/>
        </w:rPr>
        <w:t>У</w:t>
      </w:r>
      <w:r w:rsidR="00435873" w:rsidRPr="007A5695">
        <w:rPr>
          <w:lang w:val="uk-UA"/>
        </w:rPr>
        <w:t>правління екології та природних ресурсів виконавчого органу Київської міської ради (Київської м</w:t>
      </w:r>
      <w:r w:rsidR="00112D46" w:rsidRPr="007A5695">
        <w:rPr>
          <w:lang w:val="uk-UA"/>
        </w:rPr>
        <w:t>іської державної адміністрації)</w:t>
      </w:r>
      <w:r w:rsidR="00435873" w:rsidRPr="007A5695">
        <w:rPr>
          <w:lang w:val="uk-UA"/>
        </w:rPr>
        <w:t xml:space="preserve"> комунальному підприємству по утриманню зелених</w:t>
      </w:r>
      <w:r w:rsidR="008C5A90" w:rsidRPr="007A5695">
        <w:rPr>
          <w:lang w:val="uk-UA"/>
        </w:rPr>
        <w:t xml:space="preserve"> насаджень</w:t>
      </w:r>
      <w:r w:rsidR="00435873" w:rsidRPr="007A5695">
        <w:rPr>
          <w:lang w:val="uk-UA"/>
        </w:rPr>
        <w:t xml:space="preserve"> Оболонського району м. Києва відповідно до </w:t>
      </w:r>
      <w:r w:rsidR="008C5A90" w:rsidRPr="007A5695">
        <w:rPr>
          <w:lang w:val="uk-UA"/>
        </w:rPr>
        <w:t>Комплексної міської цільової програми екологічного благополуччя міста Києва на 2019-2021 роки»</w:t>
      </w:r>
      <w:r w:rsidR="00BC0CDE">
        <w:rPr>
          <w:lang w:val="uk-UA"/>
        </w:rPr>
        <w:t>,</w:t>
      </w:r>
      <w:r w:rsidR="008C5A90" w:rsidRPr="007A5695">
        <w:rPr>
          <w:lang w:val="uk-UA"/>
        </w:rPr>
        <w:t xml:space="preserve"> затверджено</w:t>
      </w:r>
      <w:r w:rsidR="00BC0CDE">
        <w:rPr>
          <w:lang w:val="uk-UA"/>
        </w:rPr>
        <w:t>ї</w:t>
      </w:r>
      <w:r w:rsidR="008C5A90" w:rsidRPr="007A5695">
        <w:rPr>
          <w:lang w:val="uk-UA"/>
        </w:rPr>
        <w:t xml:space="preserve"> рішенням К</w:t>
      </w:r>
      <w:r w:rsidR="00B504BD" w:rsidRPr="007A5695">
        <w:rPr>
          <w:lang w:val="uk-UA"/>
        </w:rPr>
        <w:t>иївської міської ради</w:t>
      </w:r>
      <w:r w:rsidR="008C5A90" w:rsidRPr="007A5695">
        <w:rPr>
          <w:lang w:val="uk-UA"/>
        </w:rPr>
        <w:t xml:space="preserve"> від 18.12.2018 № 469/6520</w:t>
      </w:r>
      <w:r w:rsidR="00BC0CDE">
        <w:rPr>
          <w:lang w:val="uk-UA"/>
        </w:rPr>
        <w:t>,</w:t>
      </w:r>
      <w:r w:rsidR="00435873" w:rsidRPr="007A5695">
        <w:rPr>
          <w:lang w:val="uk-UA"/>
        </w:rPr>
        <w:t xml:space="preserve"> у формі субсидій </w:t>
      </w:r>
      <w:r w:rsidR="008C5A90" w:rsidRPr="007A5695">
        <w:rPr>
          <w:lang w:val="uk-UA"/>
        </w:rPr>
        <w:t>на придбання саджанців дерев та кущів для висадки на території Оболонського району міста Києва</w:t>
      </w:r>
      <w:r w:rsidR="008C5A90" w:rsidRPr="007A5695">
        <w:rPr>
          <w:color w:val="000000"/>
          <w:lang w:val="uk-UA"/>
        </w:rPr>
        <w:t xml:space="preserve"> </w:t>
      </w:r>
      <w:r w:rsidR="00B504BD" w:rsidRPr="007A5695">
        <w:rPr>
          <w:color w:val="000000"/>
          <w:lang w:val="uk-UA"/>
        </w:rPr>
        <w:t xml:space="preserve">на період </w:t>
      </w:r>
      <w:r w:rsidR="008C5A90" w:rsidRPr="007A5695">
        <w:rPr>
          <w:color w:val="000000"/>
          <w:lang w:val="uk-UA"/>
        </w:rPr>
        <w:t xml:space="preserve">з </w:t>
      </w:r>
      <w:r w:rsidR="008C5A90" w:rsidRPr="007A5695">
        <w:rPr>
          <w:lang w:val="uk-UA"/>
        </w:rPr>
        <w:t xml:space="preserve">01.03.2020 по 31.12.2021 роки </w:t>
      </w:r>
      <w:r w:rsidR="008C5A90" w:rsidRPr="007A5695">
        <w:rPr>
          <w:color w:val="000000"/>
          <w:lang w:val="uk-UA"/>
        </w:rPr>
        <w:t>обсягом</w:t>
      </w:r>
      <w:r w:rsidR="008C5A90" w:rsidRPr="007A5695">
        <w:rPr>
          <w:lang w:val="uk-UA"/>
        </w:rPr>
        <w:t xml:space="preserve"> 5</w:t>
      </w:r>
      <w:r w:rsidR="008C5A90" w:rsidRPr="007A5695">
        <w:t> </w:t>
      </w:r>
      <w:r w:rsidR="008C5A90" w:rsidRPr="007A5695">
        <w:rPr>
          <w:lang w:val="uk-UA"/>
        </w:rPr>
        <w:t>200</w:t>
      </w:r>
      <w:r w:rsidR="008C5A90" w:rsidRPr="007A5695">
        <w:t> </w:t>
      </w:r>
      <w:r w:rsidR="008C5A90" w:rsidRPr="007A5695">
        <w:rPr>
          <w:lang w:val="uk-UA"/>
        </w:rPr>
        <w:t>000 гр</w:t>
      </w:r>
      <w:r w:rsidR="00BC0CDE">
        <w:rPr>
          <w:lang w:val="uk-UA"/>
        </w:rPr>
        <w:t>ивень</w:t>
      </w:r>
      <w:r w:rsidR="00435873" w:rsidRPr="007A5695">
        <w:rPr>
          <w:lang w:val="uk-UA"/>
        </w:rPr>
        <w:t xml:space="preserve">, </w:t>
      </w:r>
      <w:r w:rsidR="00435873" w:rsidRPr="007A5695">
        <w:rPr>
          <w:b/>
          <w:lang w:val="uk-UA"/>
        </w:rPr>
        <w:t>не є державною допомогою</w:t>
      </w:r>
      <w:r w:rsidR="00435873" w:rsidRPr="007A5695">
        <w:rPr>
          <w:lang w:val="uk-UA"/>
        </w:rPr>
        <w:t xml:space="preserve"> відповідно до Закону України «Про державну допомогу суб’єктам господарювання».</w:t>
      </w:r>
    </w:p>
    <w:p w:rsidR="00EB774A" w:rsidRPr="007A5695" w:rsidRDefault="00EB774A" w:rsidP="00EB774A">
      <w:pPr>
        <w:jc w:val="both"/>
      </w:pPr>
    </w:p>
    <w:p w:rsidR="00EB774A" w:rsidRPr="007A5695" w:rsidRDefault="00EB774A" w:rsidP="00EB774A">
      <w:pPr>
        <w:ind w:firstLine="540"/>
        <w:jc w:val="both"/>
      </w:pPr>
      <w:r w:rsidRPr="007A5695">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83512D" w:rsidRPr="007A5695" w:rsidRDefault="0083512D" w:rsidP="00EB774A">
      <w:pPr>
        <w:jc w:val="both"/>
        <w:rPr>
          <w:lang w:val="ru-RU"/>
        </w:rPr>
      </w:pPr>
    </w:p>
    <w:p w:rsidR="003B0C1A" w:rsidRPr="007A5695" w:rsidRDefault="003B0C1A" w:rsidP="00EB774A">
      <w:pPr>
        <w:jc w:val="both"/>
        <w:rPr>
          <w:lang w:val="ru-RU"/>
        </w:rPr>
      </w:pPr>
    </w:p>
    <w:p w:rsidR="00AA6C0C" w:rsidRPr="007A5695" w:rsidRDefault="00EB774A" w:rsidP="00BE6FEC">
      <w:pPr>
        <w:jc w:val="both"/>
      </w:pPr>
      <w:r w:rsidRPr="007A5695">
        <w:t>Голова Комітету                                                                                                  Ю. ТЕРЕНТЬЄВ</w:t>
      </w:r>
    </w:p>
    <w:sectPr w:rsidR="00AA6C0C" w:rsidRPr="007A5695" w:rsidSect="002D6623">
      <w:headerReference w:type="even" r:id="rId10"/>
      <w:headerReference w:type="default" r:id="rId11"/>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2738" w:rsidRDefault="007D2738" w:rsidP="00D272E3">
      <w:r>
        <w:separator/>
      </w:r>
    </w:p>
  </w:endnote>
  <w:endnote w:type="continuationSeparator" w:id="0">
    <w:p w:rsidR="007D2738" w:rsidRDefault="007D2738"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2738" w:rsidRDefault="007D2738" w:rsidP="00D272E3">
      <w:r>
        <w:separator/>
      </w:r>
    </w:p>
  </w:footnote>
  <w:footnote w:type="continuationSeparator" w:id="0">
    <w:p w:rsidR="007D2738" w:rsidRDefault="007D2738" w:rsidP="00D27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CA0" w:rsidRDefault="00A27CA0" w:rsidP="001F7868">
    <w:pPr>
      <w:pStyle w:val="a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A27CA0" w:rsidRDefault="00A27CA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CA0" w:rsidRDefault="00A27CA0" w:rsidP="001F7868">
    <w:pPr>
      <w:pStyle w:val="a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A31B88">
      <w:rPr>
        <w:rStyle w:val="af1"/>
        <w:noProof/>
      </w:rPr>
      <w:t>14</w:t>
    </w:r>
    <w:r>
      <w:rPr>
        <w:rStyle w:val="af1"/>
      </w:rPr>
      <w:fldChar w:fldCharType="end"/>
    </w:r>
  </w:p>
  <w:p w:rsidR="00A27CA0" w:rsidRDefault="00A27CA0">
    <w:pPr>
      <w:pStyle w:val="a5"/>
      <w:jc w:val="center"/>
    </w:pPr>
  </w:p>
  <w:p w:rsidR="00A27CA0" w:rsidRDefault="00A27CA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lvl w:ilvl="0">
      <w:start w:val="1"/>
      <w:numFmt w:val="decimal"/>
      <w:lvlText w:val="(%1)"/>
      <w:lvlJc w:val="left"/>
      <w:pPr>
        <w:tabs>
          <w:tab w:val="num" w:pos="142"/>
        </w:tabs>
        <w:ind w:left="502" w:hanging="360"/>
      </w:pPr>
      <w:rPr>
        <w:b w:val="0"/>
        <w:bCs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0045120"/>
    <w:multiLevelType w:val="multilevel"/>
    <w:tmpl w:val="B9243882"/>
    <w:lvl w:ilvl="0">
      <w:start w:val="1"/>
      <w:numFmt w:val="russianLower"/>
      <w:lvlText w:val="(%1)"/>
      <w:lvlJc w:val="center"/>
      <w:pPr>
        <w:tabs>
          <w:tab w:val="num" w:pos="360"/>
        </w:tabs>
        <w:ind w:left="360" w:hanging="72"/>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22D1EA7"/>
    <w:multiLevelType w:val="hybridMultilevel"/>
    <w:tmpl w:val="471A34A6"/>
    <w:lvl w:ilvl="0" w:tplc="4372F410">
      <w:start w:val="3"/>
      <w:numFmt w:val="bullet"/>
      <w:lvlText w:val="-"/>
      <w:lvlJc w:val="left"/>
      <w:pPr>
        <w:ind w:left="720" w:hanging="360"/>
      </w:pPr>
      <w:rPr>
        <w:rFonts w:ascii="Times New Roman"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4F13D4A"/>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B916A1D"/>
    <w:multiLevelType w:val="hybridMultilevel"/>
    <w:tmpl w:val="2C448542"/>
    <w:lvl w:ilvl="0" w:tplc="4372F410">
      <w:start w:val="3"/>
      <w:numFmt w:val="bullet"/>
      <w:lvlText w:val="-"/>
      <w:lvlJc w:val="left"/>
      <w:pPr>
        <w:ind w:left="1214" w:hanging="360"/>
      </w:pPr>
      <w:rPr>
        <w:rFonts w:ascii="Times New Roman" w:hAnsi="Times New Roman" w:cs="Times New Roman" w:hint="default"/>
        <w:sz w:val="24"/>
      </w:rPr>
    </w:lvl>
    <w:lvl w:ilvl="1" w:tplc="04190003" w:tentative="1">
      <w:start w:val="1"/>
      <w:numFmt w:val="bullet"/>
      <w:lvlText w:val="o"/>
      <w:lvlJc w:val="left"/>
      <w:pPr>
        <w:ind w:left="1934" w:hanging="360"/>
      </w:pPr>
      <w:rPr>
        <w:rFonts w:ascii="Courier New" w:hAnsi="Courier New" w:cs="Courier New" w:hint="default"/>
      </w:rPr>
    </w:lvl>
    <w:lvl w:ilvl="2" w:tplc="04190005" w:tentative="1">
      <w:start w:val="1"/>
      <w:numFmt w:val="bullet"/>
      <w:lvlText w:val=""/>
      <w:lvlJc w:val="left"/>
      <w:pPr>
        <w:ind w:left="2654" w:hanging="360"/>
      </w:pPr>
      <w:rPr>
        <w:rFonts w:ascii="Wingdings" w:hAnsi="Wingdings" w:hint="default"/>
      </w:rPr>
    </w:lvl>
    <w:lvl w:ilvl="3" w:tplc="04190001" w:tentative="1">
      <w:start w:val="1"/>
      <w:numFmt w:val="bullet"/>
      <w:lvlText w:val=""/>
      <w:lvlJc w:val="left"/>
      <w:pPr>
        <w:ind w:left="3374" w:hanging="360"/>
      </w:pPr>
      <w:rPr>
        <w:rFonts w:ascii="Symbol" w:hAnsi="Symbol" w:hint="default"/>
      </w:rPr>
    </w:lvl>
    <w:lvl w:ilvl="4" w:tplc="04190003" w:tentative="1">
      <w:start w:val="1"/>
      <w:numFmt w:val="bullet"/>
      <w:lvlText w:val="o"/>
      <w:lvlJc w:val="left"/>
      <w:pPr>
        <w:ind w:left="4094" w:hanging="360"/>
      </w:pPr>
      <w:rPr>
        <w:rFonts w:ascii="Courier New" w:hAnsi="Courier New" w:cs="Courier New" w:hint="default"/>
      </w:rPr>
    </w:lvl>
    <w:lvl w:ilvl="5" w:tplc="04190005" w:tentative="1">
      <w:start w:val="1"/>
      <w:numFmt w:val="bullet"/>
      <w:lvlText w:val=""/>
      <w:lvlJc w:val="left"/>
      <w:pPr>
        <w:ind w:left="4814" w:hanging="360"/>
      </w:pPr>
      <w:rPr>
        <w:rFonts w:ascii="Wingdings" w:hAnsi="Wingdings" w:hint="default"/>
      </w:rPr>
    </w:lvl>
    <w:lvl w:ilvl="6" w:tplc="04190001" w:tentative="1">
      <w:start w:val="1"/>
      <w:numFmt w:val="bullet"/>
      <w:lvlText w:val=""/>
      <w:lvlJc w:val="left"/>
      <w:pPr>
        <w:ind w:left="5534" w:hanging="360"/>
      </w:pPr>
      <w:rPr>
        <w:rFonts w:ascii="Symbol" w:hAnsi="Symbol" w:hint="default"/>
      </w:rPr>
    </w:lvl>
    <w:lvl w:ilvl="7" w:tplc="04190003" w:tentative="1">
      <w:start w:val="1"/>
      <w:numFmt w:val="bullet"/>
      <w:lvlText w:val="o"/>
      <w:lvlJc w:val="left"/>
      <w:pPr>
        <w:ind w:left="6254" w:hanging="360"/>
      </w:pPr>
      <w:rPr>
        <w:rFonts w:ascii="Courier New" w:hAnsi="Courier New" w:cs="Courier New" w:hint="default"/>
      </w:rPr>
    </w:lvl>
    <w:lvl w:ilvl="8" w:tplc="04190005" w:tentative="1">
      <w:start w:val="1"/>
      <w:numFmt w:val="bullet"/>
      <w:lvlText w:val=""/>
      <w:lvlJc w:val="left"/>
      <w:pPr>
        <w:ind w:left="6974" w:hanging="360"/>
      </w:pPr>
      <w:rPr>
        <w:rFonts w:ascii="Wingdings" w:hAnsi="Wingdings" w:hint="default"/>
      </w:rPr>
    </w:lvl>
  </w:abstractNum>
  <w:abstractNum w:abstractNumId="6">
    <w:nsid w:val="0C5F5B6F"/>
    <w:multiLevelType w:val="hybridMultilevel"/>
    <w:tmpl w:val="723280BE"/>
    <w:lvl w:ilvl="0" w:tplc="7B64077C">
      <w:start w:val="6"/>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7">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0EBC7B09"/>
    <w:multiLevelType w:val="hybridMultilevel"/>
    <w:tmpl w:val="5BFAF290"/>
    <w:lvl w:ilvl="0" w:tplc="DCFAE106">
      <w:start w:val="2020"/>
      <w:numFmt w:val="decimal"/>
      <w:lvlText w:val="%1"/>
      <w:lvlJc w:val="left"/>
      <w:pPr>
        <w:ind w:left="906" w:hanging="48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0F5F74B2"/>
    <w:multiLevelType w:val="hybridMultilevel"/>
    <w:tmpl w:val="5D3EB13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0FC94614"/>
    <w:multiLevelType w:val="multilevel"/>
    <w:tmpl w:val="66262ED6"/>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nsid w:val="15A211D4"/>
    <w:multiLevelType w:val="multilevel"/>
    <w:tmpl w:val="29D88B36"/>
    <w:lvl w:ilvl="0">
      <w:start w:val="1"/>
      <w:numFmt w:val="decimal"/>
      <w:lvlText w:val="%1."/>
      <w:lvlJc w:val="left"/>
      <w:pPr>
        <w:ind w:left="1069"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2">
    <w:nsid w:val="18861247"/>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1A5B3DCC"/>
    <w:multiLevelType w:val="hybridMultilevel"/>
    <w:tmpl w:val="FB3CC842"/>
    <w:lvl w:ilvl="0" w:tplc="4704B24A">
      <w:start w:val="1"/>
      <w:numFmt w:val="decimal"/>
      <w:lvlText w:val="(%1)"/>
      <w:lvlJc w:val="left"/>
      <w:pPr>
        <w:ind w:left="3338" w:hanging="360"/>
      </w:pPr>
      <w:rPr>
        <w:rFonts w:hint="default"/>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1E9C7F35"/>
    <w:multiLevelType w:val="hybridMultilevel"/>
    <w:tmpl w:val="A566E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9F3B69"/>
    <w:multiLevelType w:val="multilevel"/>
    <w:tmpl w:val="D14E5C54"/>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nsid w:val="246B66D4"/>
    <w:multiLevelType w:val="hybridMultilevel"/>
    <w:tmpl w:val="3FAC18E2"/>
    <w:lvl w:ilvl="0" w:tplc="B82AB3EC">
      <w:start w:val="3"/>
      <w:numFmt w:val="bullet"/>
      <w:lvlText w:val="­"/>
      <w:lvlJc w:val="left"/>
      <w:pPr>
        <w:ind w:left="1222" w:hanging="360"/>
      </w:pPr>
      <w:rPr>
        <w:rFonts w:ascii="Times New Roman" w:eastAsia="Times New Roman" w:hAnsi="Times New Roman" w:cs="Times New Roman" w:hint="default"/>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17">
    <w:nsid w:val="24A3453C"/>
    <w:multiLevelType w:val="hybridMultilevel"/>
    <w:tmpl w:val="B1EC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826701C"/>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nsid w:val="283A61F8"/>
    <w:multiLevelType w:val="hybridMultilevel"/>
    <w:tmpl w:val="4AE0E2BE"/>
    <w:lvl w:ilvl="0" w:tplc="B82AB3EC">
      <w:start w:val="3"/>
      <w:numFmt w:val="bullet"/>
      <w:lvlText w:val="­"/>
      <w:lvlJc w:val="left"/>
      <w:pPr>
        <w:ind w:left="1222" w:hanging="360"/>
      </w:pPr>
      <w:rPr>
        <w:rFonts w:ascii="Times New Roman" w:eastAsia="Times New Roman" w:hAnsi="Times New Roman" w:cs="Times New Roman" w:hint="default"/>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20">
    <w:nsid w:val="30D46181"/>
    <w:multiLevelType w:val="hybridMultilevel"/>
    <w:tmpl w:val="12104CBA"/>
    <w:lvl w:ilvl="0" w:tplc="12605D26">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21">
    <w:nsid w:val="327E581C"/>
    <w:multiLevelType w:val="hybridMultilevel"/>
    <w:tmpl w:val="F1F28C60"/>
    <w:lvl w:ilvl="0" w:tplc="4E404BCA">
      <w:start w:val="2020"/>
      <w:numFmt w:val="decimal"/>
      <w:lvlText w:val="%1"/>
      <w:lvlJc w:val="left"/>
      <w:pPr>
        <w:ind w:left="1248" w:hanging="54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2">
    <w:nsid w:val="39704062"/>
    <w:multiLevelType w:val="hybridMultilevel"/>
    <w:tmpl w:val="546E951A"/>
    <w:lvl w:ilvl="0" w:tplc="B1E2D386">
      <w:start w:val="1"/>
      <w:numFmt w:val="decimal"/>
      <w:lvlText w:val="%1)"/>
      <w:lvlJc w:val="left"/>
      <w:pPr>
        <w:ind w:left="786" w:hanging="360"/>
      </w:pPr>
      <w:rPr>
        <w:rFonts w:ascii="Arial" w:eastAsia="Calibri" w:hAnsi="Arial" w:cs="Arial"/>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3">
    <w:nsid w:val="3A5B0286"/>
    <w:multiLevelType w:val="hybridMultilevel"/>
    <w:tmpl w:val="59E65C7E"/>
    <w:lvl w:ilvl="0" w:tplc="2EB8BF24">
      <w:start w:val="6"/>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4">
    <w:nsid w:val="3B0454FF"/>
    <w:multiLevelType w:val="hybridMultilevel"/>
    <w:tmpl w:val="66B46856"/>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5">
    <w:nsid w:val="3C3B63D9"/>
    <w:multiLevelType w:val="hybridMultilevel"/>
    <w:tmpl w:val="A12C9788"/>
    <w:lvl w:ilvl="0" w:tplc="B5D66238">
      <w:start w:val="3"/>
      <w:numFmt w:val="bullet"/>
      <w:lvlText w:val="-"/>
      <w:lvlJc w:val="left"/>
      <w:pPr>
        <w:ind w:left="1854" w:hanging="360"/>
      </w:pPr>
      <w:rPr>
        <w:rFonts w:ascii="Times New Roman" w:eastAsia="Times New Roman" w:hAnsi="Times New Roman" w:cs="Times New Roman" w:hint="default"/>
      </w:rPr>
    </w:lvl>
    <w:lvl w:ilvl="1" w:tplc="04220003" w:tentative="1">
      <w:start w:val="1"/>
      <w:numFmt w:val="bullet"/>
      <w:lvlText w:val="o"/>
      <w:lvlJc w:val="left"/>
      <w:pPr>
        <w:ind w:left="2574" w:hanging="360"/>
      </w:pPr>
      <w:rPr>
        <w:rFonts w:ascii="Courier New" w:hAnsi="Courier New" w:cs="Courier New" w:hint="default"/>
      </w:rPr>
    </w:lvl>
    <w:lvl w:ilvl="2" w:tplc="04220005" w:tentative="1">
      <w:start w:val="1"/>
      <w:numFmt w:val="bullet"/>
      <w:lvlText w:val=""/>
      <w:lvlJc w:val="left"/>
      <w:pPr>
        <w:ind w:left="3294" w:hanging="360"/>
      </w:pPr>
      <w:rPr>
        <w:rFonts w:ascii="Wingdings" w:hAnsi="Wingdings" w:hint="default"/>
      </w:rPr>
    </w:lvl>
    <w:lvl w:ilvl="3" w:tplc="04220001" w:tentative="1">
      <w:start w:val="1"/>
      <w:numFmt w:val="bullet"/>
      <w:lvlText w:val=""/>
      <w:lvlJc w:val="left"/>
      <w:pPr>
        <w:ind w:left="4014" w:hanging="360"/>
      </w:pPr>
      <w:rPr>
        <w:rFonts w:ascii="Symbol" w:hAnsi="Symbol" w:hint="default"/>
      </w:rPr>
    </w:lvl>
    <w:lvl w:ilvl="4" w:tplc="04220003" w:tentative="1">
      <w:start w:val="1"/>
      <w:numFmt w:val="bullet"/>
      <w:lvlText w:val="o"/>
      <w:lvlJc w:val="left"/>
      <w:pPr>
        <w:ind w:left="4734" w:hanging="360"/>
      </w:pPr>
      <w:rPr>
        <w:rFonts w:ascii="Courier New" w:hAnsi="Courier New" w:cs="Courier New" w:hint="default"/>
      </w:rPr>
    </w:lvl>
    <w:lvl w:ilvl="5" w:tplc="04220005" w:tentative="1">
      <w:start w:val="1"/>
      <w:numFmt w:val="bullet"/>
      <w:lvlText w:val=""/>
      <w:lvlJc w:val="left"/>
      <w:pPr>
        <w:ind w:left="5454" w:hanging="360"/>
      </w:pPr>
      <w:rPr>
        <w:rFonts w:ascii="Wingdings" w:hAnsi="Wingdings" w:hint="default"/>
      </w:rPr>
    </w:lvl>
    <w:lvl w:ilvl="6" w:tplc="04220001" w:tentative="1">
      <w:start w:val="1"/>
      <w:numFmt w:val="bullet"/>
      <w:lvlText w:val=""/>
      <w:lvlJc w:val="left"/>
      <w:pPr>
        <w:ind w:left="6174" w:hanging="360"/>
      </w:pPr>
      <w:rPr>
        <w:rFonts w:ascii="Symbol" w:hAnsi="Symbol" w:hint="default"/>
      </w:rPr>
    </w:lvl>
    <w:lvl w:ilvl="7" w:tplc="04220003" w:tentative="1">
      <w:start w:val="1"/>
      <w:numFmt w:val="bullet"/>
      <w:lvlText w:val="o"/>
      <w:lvlJc w:val="left"/>
      <w:pPr>
        <w:ind w:left="6894" w:hanging="360"/>
      </w:pPr>
      <w:rPr>
        <w:rFonts w:ascii="Courier New" w:hAnsi="Courier New" w:cs="Courier New" w:hint="default"/>
      </w:rPr>
    </w:lvl>
    <w:lvl w:ilvl="8" w:tplc="04220005" w:tentative="1">
      <w:start w:val="1"/>
      <w:numFmt w:val="bullet"/>
      <w:lvlText w:val=""/>
      <w:lvlJc w:val="left"/>
      <w:pPr>
        <w:ind w:left="7614" w:hanging="360"/>
      </w:pPr>
      <w:rPr>
        <w:rFonts w:ascii="Wingdings" w:hAnsi="Wingdings" w:hint="default"/>
      </w:rPr>
    </w:lvl>
  </w:abstractNum>
  <w:abstractNum w:abstractNumId="26">
    <w:nsid w:val="3E6F776B"/>
    <w:multiLevelType w:val="multilevel"/>
    <w:tmpl w:val="B9243882"/>
    <w:lvl w:ilvl="0">
      <w:start w:val="1"/>
      <w:numFmt w:val="russianLower"/>
      <w:lvlText w:val="(%1)"/>
      <w:lvlJc w:val="center"/>
      <w:pPr>
        <w:tabs>
          <w:tab w:val="num" w:pos="360"/>
        </w:tabs>
        <w:ind w:left="360" w:hanging="72"/>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nsid w:val="42A91B48"/>
    <w:multiLevelType w:val="hybridMultilevel"/>
    <w:tmpl w:val="B25AA752"/>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nsid w:val="4DA2134D"/>
    <w:multiLevelType w:val="hybridMultilevel"/>
    <w:tmpl w:val="4E28DF08"/>
    <w:lvl w:ilvl="0" w:tplc="4372F410">
      <w:start w:val="3"/>
      <w:numFmt w:val="bullet"/>
      <w:lvlText w:val="-"/>
      <w:lvlJc w:val="left"/>
      <w:pPr>
        <w:ind w:left="720" w:hanging="360"/>
      </w:pPr>
      <w:rPr>
        <w:rFonts w:ascii="Times New Roman"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1281FD3"/>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nsid w:val="57924863"/>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nsid w:val="591678E2"/>
    <w:multiLevelType w:val="hybridMultilevel"/>
    <w:tmpl w:val="5FC0BB1C"/>
    <w:lvl w:ilvl="0" w:tplc="29343A7E">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2">
    <w:nsid w:val="5AA53F0A"/>
    <w:multiLevelType w:val="hybridMultilevel"/>
    <w:tmpl w:val="38904F26"/>
    <w:lvl w:ilvl="0" w:tplc="4C7697E2">
      <w:start w:val="1"/>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3">
    <w:nsid w:val="5C3D4E6A"/>
    <w:multiLevelType w:val="hybridMultilevel"/>
    <w:tmpl w:val="F6BE9F04"/>
    <w:lvl w:ilvl="0" w:tplc="DEC4C13C">
      <w:numFmt w:val="bullet"/>
      <w:lvlText w:val="-"/>
      <w:lvlJc w:val="left"/>
      <w:pPr>
        <w:ind w:left="1146" w:hanging="360"/>
      </w:pPr>
      <w:rPr>
        <w:rFonts w:ascii="Times New Roman" w:eastAsia="Times New Roman" w:hAnsi="Times New Roman" w:hint="default"/>
      </w:rPr>
    </w:lvl>
    <w:lvl w:ilvl="1" w:tplc="04190003">
      <w:start w:val="1"/>
      <w:numFmt w:val="bullet"/>
      <w:lvlText w:val="o"/>
      <w:lvlJc w:val="left"/>
      <w:pPr>
        <w:ind w:left="1866" w:hanging="360"/>
      </w:pPr>
      <w:rPr>
        <w:rFonts w:ascii="Courier New" w:hAnsi="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hint="default"/>
      </w:rPr>
    </w:lvl>
    <w:lvl w:ilvl="8" w:tplc="04190005">
      <w:start w:val="1"/>
      <w:numFmt w:val="bullet"/>
      <w:lvlText w:val=""/>
      <w:lvlJc w:val="left"/>
      <w:pPr>
        <w:ind w:left="6906" w:hanging="360"/>
      </w:pPr>
      <w:rPr>
        <w:rFonts w:ascii="Wingdings" w:hAnsi="Wingdings" w:hint="default"/>
      </w:rPr>
    </w:lvl>
  </w:abstractNum>
  <w:abstractNum w:abstractNumId="34">
    <w:nsid w:val="5E361843"/>
    <w:multiLevelType w:val="hybridMultilevel"/>
    <w:tmpl w:val="15A83F2E"/>
    <w:lvl w:ilvl="0" w:tplc="3698B07C">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
    <w:nsid w:val="691B765F"/>
    <w:multiLevelType w:val="hybridMultilevel"/>
    <w:tmpl w:val="770457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C9A2A1A"/>
    <w:multiLevelType w:val="hybridMultilevel"/>
    <w:tmpl w:val="FB3CC842"/>
    <w:lvl w:ilvl="0" w:tplc="4704B24A">
      <w:start w:val="1"/>
      <w:numFmt w:val="decimal"/>
      <w:lvlText w:val="(%1)"/>
      <w:lvlJc w:val="left"/>
      <w:pPr>
        <w:ind w:left="1211" w:hanging="360"/>
      </w:pPr>
      <w:rPr>
        <w:rFonts w:hint="default"/>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12556A2"/>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nsid w:val="72B548C9"/>
    <w:multiLevelType w:val="hybridMultilevel"/>
    <w:tmpl w:val="1ADCE49E"/>
    <w:lvl w:ilvl="0" w:tplc="A56E1B3C">
      <w:start w:val="1"/>
      <w:numFmt w:val="bullet"/>
      <w:lvlText w:val="-"/>
      <w:lvlJc w:val="left"/>
      <w:pPr>
        <w:ind w:left="1440" w:hanging="360"/>
      </w:pPr>
      <w:rPr>
        <w:rFonts w:ascii="Sylfaen" w:hAnsi="Sylfae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A100667"/>
    <w:multiLevelType w:val="hybridMultilevel"/>
    <w:tmpl w:val="BFA829A6"/>
    <w:lvl w:ilvl="0" w:tplc="F9828646">
      <w:start w:val="1"/>
      <w:numFmt w:val="decimal"/>
      <w:lvlText w:val="%1."/>
      <w:lvlJc w:val="left"/>
      <w:pPr>
        <w:ind w:left="922" w:hanging="360"/>
      </w:pPr>
      <w:rPr>
        <w:rFonts w:hint="default"/>
        <w:i w:val="0"/>
        <w:color w:val="auto"/>
      </w:rPr>
    </w:lvl>
    <w:lvl w:ilvl="1" w:tplc="04220019" w:tentative="1">
      <w:start w:val="1"/>
      <w:numFmt w:val="lowerLetter"/>
      <w:lvlText w:val="%2."/>
      <w:lvlJc w:val="left"/>
      <w:pPr>
        <w:ind w:left="1642" w:hanging="360"/>
      </w:pPr>
    </w:lvl>
    <w:lvl w:ilvl="2" w:tplc="0422001B" w:tentative="1">
      <w:start w:val="1"/>
      <w:numFmt w:val="lowerRoman"/>
      <w:lvlText w:val="%3."/>
      <w:lvlJc w:val="right"/>
      <w:pPr>
        <w:ind w:left="2362" w:hanging="180"/>
      </w:pPr>
    </w:lvl>
    <w:lvl w:ilvl="3" w:tplc="0422000F" w:tentative="1">
      <w:start w:val="1"/>
      <w:numFmt w:val="decimal"/>
      <w:lvlText w:val="%4."/>
      <w:lvlJc w:val="left"/>
      <w:pPr>
        <w:ind w:left="3082" w:hanging="360"/>
      </w:pPr>
    </w:lvl>
    <w:lvl w:ilvl="4" w:tplc="04220019" w:tentative="1">
      <w:start w:val="1"/>
      <w:numFmt w:val="lowerLetter"/>
      <w:lvlText w:val="%5."/>
      <w:lvlJc w:val="left"/>
      <w:pPr>
        <w:ind w:left="3802" w:hanging="360"/>
      </w:pPr>
    </w:lvl>
    <w:lvl w:ilvl="5" w:tplc="0422001B" w:tentative="1">
      <w:start w:val="1"/>
      <w:numFmt w:val="lowerRoman"/>
      <w:lvlText w:val="%6."/>
      <w:lvlJc w:val="right"/>
      <w:pPr>
        <w:ind w:left="4522" w:hanging="180"/>
      </w:pPr>
    </w:lvl>
    <w:lvl w:ilvl="6" w:tplc="0422000F" w:tentative="1">
      <w:start w:val="1"/>
      <w:numFmt w:val="decimal"/>
      <w:lvlText w:val="%7."/>
      <w:lvlJc w:val="left"/>
      <w:pPr>
        <w:ind w:left="5242" w:hanging="360"/>
      </w:pPr>
    </w:lvl>
    <w:lvl w:ilvl="7" w:tplc="04220019" w:tentative="1">
      <w:start w:val="1"/>
      <w:numFmt w:val="lowerLetter"/>
      <w:lvlText w:val="%8."/>
      <w:lvlJc w:val="left"/>
      <w:pPr>
        <w:ind w:left="5962" w:hanging="360"/>
      </w:pPr>
    </w:lvl>
    <w:lvl w:ilvl="8" w:tplc="0422001B" w:tentative="1">
      <w:start w:val="1"/>
      <w:numFmt w:val="lowerRoman"/>
      <w:lvlText w:val="%9."/>
      <w:lvlJc w:val="right"/>
      <w:pPr>
        <w:ind w:left="6682" w:hanging="180"/>
      </w:pPr>
    </w:lvl>
  </w:abstractNum>
  <w:abstractNum w:abstractNumId="40">
    <w:nsid w:val="7B43022A"/>
    <w:multiLevelType w:val="hybridMultilevel"/>
    <w:tmpl w:val="FB3CC842"/>
    <w:lvl w:ilvl="0" w:tplc="4704B24A">
      <w:start w:val="1"/>
      <w:numFmt w:val="decimal"/>
      <w:lvlText w:val="(%1)"/>
      <w:lvlJc w:val="left"/>
      <w:pPr>
        <w:ind w:left="3338" w:hanging="360"/>
      </w:pPr>
      <w:rPr>
        <w:rFonts w:hint="default"/>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7CDD0B3E"/>
    <w:multiLevelType w:val="hybridMultilevel"/>
    <w:tmpl w:val="134A5A5C"/>
    <w:lvl w:ilvl="0" w:tplc="6EC292E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2">
    <w:nsid w:val="7D2E1253"/>
    <w:multiLevelType w:val="hybridMultilevel"/>
    <w:tmpl w:val="35F2D8D4"/>
    <w:lvl w:ilvl="0" w:tplc="A56E1B3C">
      <w:start w:val="1"/>
      <w:numFmt w:val="bullet"/>
      <w:lvlText w:val="-"/>
      <w:lvlJc w:val="left"/>
      <w:pPr>
        <w:ind w:left="1429" w:hanging="360"/>
      </w:pPr>
      <w:rPr>
        <w:rFonts w:ascii="Sylfaen" w:hAnsi="Sylfae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1"/>
  </w:num>
  <w:num w:numId="2">
    <w:abstractNumId w:val="36"/>
  </w:num>
  <w:num w:numId="3">
    <w:abstractNumId w:val="33"/>
  </w:num>
  <w:num w:numId="4">
    <w:abstractNumId w:val="37"/>
  </w:num>
  <w:num w:numId="5">
    <w:abstractNumId w:val="12"/>
  </w:num>
  <w:num w:numId="6">
    <w:abstractNumId w:val="30"/>
  </w:num>
  <w:num w:numId="7">
    <w:abstractNumId w:val="4"/>
  </w:num>
  <w:num w:numId="8">
    <w:abstractNumId w:val="29"/>
  </w:num>
  <w:num w:numId="9">
    <w:abstractNumId w:val="1"/>
  </w:num>
  <w:num w:numId="10">
    <w:abstractNumId w:val="41"/>
    <w:lvlOverride w:ilvl="0"/>
    <w:lvlOverride w:ilvl="1"/>
    <w:lvlOverride w:ilvl="2"/>
    <w:lvlOverride w:ilvl="3"/>
    <w:lvlOverride w:ilvl="4"/>
    <w:lvlOverride w:ilvl="5"/>
    <w:lvlOverride w:ilvl="6"/>
    <w:lvlOverride w:ilvl="7"/>
    <w:lvlOverride w:ilvl="8"/>
  </w:num>
  <w:num w:numId="11">
    <w:abstractNumId w:val="3"/>
  </w:num>
  <w:num w:numId="12">
    <w:abstractNumId w:val="28"/>
  </w:num>
  <w:num w:numId="13">
    <w:abstractNumId w:val="26"/>
  </w:num>
  <w:num w:numId="14">
    <w:abstractNumId w:val="2"/>
  </w:num>
  <w:num w:numId="15">
    <w:abstractNumId w:val="7"/>
  </w:num>
  <w:num w:numId="16">
    <w:abstractNumId w:val="10"/>
  </w:num>
  <w:num w:numId="17">
    <w:abstractNumId w:val="32"/>
  </w:num>
  <w:num w:numId="18">
    <w:abstractNumId w:val="18"/>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31"/>
  </w:num>
  <w:num w:numId="23">
    <w:abstractNumId w:val="0"/>
  </w:num>
  <w:num w:numId="24">
    <w:abstractNumId w:val="17"/>
  </w:num>
  <w:num w:numId="25">
    <w:abstractNumId w:val="34"/>
  </w:num>
  <w:num w:numId="26">
    <w:abstractNumId w:val="5"/>
  </w:num>
  <w:num w:numId="27">
    <w:abstractNumId w:val="14"/>
  </w:num>
  <w:num w:numId="28">
    <w:abstractNumId w:val="23"/>
  </w:num>
  <w:num w:numId="29">
    <w:abstractNumId w:val="3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8"/>
  </w:num>
  <w:num w:numId="31">
    <w:abstractNumId w:val="27"/>
  </w:num>
  <w:num w:numId="32">
    <w:abstractNumId w:val="42"/>
  </w:num>
  <w:num w:numId="33">
    <w:abstractNumId w:val="16"/>
  </w:num>
  <w:num w:numId="34">
    <w:abstractNumId w:val="25"/>
  </w:num>
  <w:num w:numId="35">
    <w:abstractNumId w:val="19"/>
  </w:num>
  <w:num w:numId="36">
    <w:abstractNumId w:val="35"/>
  </w:num>
  <w:num w:numId="37">
    <w:abstractNumId w:val="39"/>
  </w:num>
  <w:num w:numId="38">
    <w:abstractNumId w:val="13"/>
  </w:num>
  <w:num w:numId="39">
    <w:abstractNumId w:val="40"/>
  </w:num>
  <w:num w:numId="40">
    <w:abstractNumId w:val="22"/>
  </w:num>
  <w:num w:numId="41">
    <w:abstractNumId w:val="21"/>
  </w:num>
  <w:num w:numId="42">
    <w:abstractNumId w:val="20"/>
  </w:num>
  <w:num w:numId="43">
    <w:abstractNumId w:val="9"/>
  </w:num>
  <w:num w:numId="44">
    <w:abstractNumId w:val="8"/>
  </w:num>
  <w:num w:numId="45">
    <w:abstractNumId w:val="24"/>
  </w:num>
  <w:num w:numId="46">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8D"/>
    <w:rsid w:val="00001C19"/>
    <w:rsid w:val="000036DC"/>
    <w:rsid w:val="00003F14"/>
    <w:rsid w:val="00004091"/>
    <w:rsid w:val="0000442B"/>
    <w:rsid w:val="00005C95"/>
    <w:rsid w:val="0000783C"/>
    <w:rsid w:val="00007B76"/>
    <w:rsid w:val="00007CDB"/>
    <w:rsid w:val="00010782"/>
    <w:rsid w:val="000112C0"/>
    <w:rsid w:val="00011531"/>
    <w:rsid w:val="00016115"/>
    <w:rsid w:val="000163E4"/>
    <w:rsid w:val="00016676"/>
    <w:rsid w:val="00017415"/>
    <w:rsid w:val="00017EED"/>
    <w:rsid w:val="0002184C"/>
    <w:rsid w:val="00021BD5"/>
    <w:rsid w:val="000236E7"/>
    <w:rsid w:val="00025369"/>
    <w:rsid w:val="00026786"/>
    <w:rsid w:val="00027E32"/>
    <w:rsid w:val="00032FD3"/>
    <w:rsid w:val="00033129"/>
    <w:rsid w:val="000334EC"/>
    <w:rsid w:val="00035332"/>
    <w:rsid w:val="00036625"/>
    <w:rsid w:val="00036E95"/>
    <w:rsid w:val="0003706E"/>
    <w:rsid w:val="000370F0"/>
    <w:rsid w:val="00040E31"/>
    <w:rsid w:val="00041AC6"/>
    <w:rsid w:val="00042095"/>
    <w:rsid w:val="000432CB"/>
    <w:rsid w:val="000441DA"/>
    <w:rsid w:val="000448A9"/>
    <w:rsid w:val="000459AB"/>
    <w:rsid w:val="000505AF"/>
    <w:rsid w:val="000539B0"/>
    <w:rsid w:val="00055428"/>
    <w:rsid w:val="00056720"/>
    <w:rsid w:val="00056FAD"/>
    <w:rsid w:val="00061A80"/>
    <w:rsid w:val="00061C69"/>
    <w:rsid w:val="000622AD"/>
    <w:rsid w:val="00063021"/>
    <w:rsid w:val="000633A4"/>
    <w:rsid w:val="0006564A"/>
    <w:rsid w:val="0006770A"/>
    <w:rsid w:val="00072F90"/>
    <w:rsid w:val="00074C9E"/>
    <w:rsid w:val="000769EB"/>
    <w:rsid w:val="000810CF"/>
    <w:rsid w:val="00082E29"/>
    <w:rsid w:val="00087B43"/>
    <w:rsid w:val="000902C9"/>
    <w:rsid w:val="00090643"/>
    <w:rsid w:val="0009157A"/>
    <w:rsid w:val="00092AD0"/>
    <w:rsid w:val="00096B26"/>
    <w:rsid w:val="00096F4D"/>
    <w:rsid w:val="000971AE"/>
    <w:rsid w:val="000A033D"/>
    <w:rsid w:val="000A0C22"/>
    <w:rsid w:val="000A133E"/>
    <w:rsid w:val="000A1A55"/>
    <w:rsid w:val="000A37BB"/>
    <w:rsid w:val="000A5AFD"/>
    <w:rsid w:val="000A789A"/>
    <w:rsid w:val="000B053E"/>
    <w:rsid w:val="000B0A20"/>
    <w:rsid w:val="000B2025"/>
    <w:rsid w:val="000B4F96"/>
    <w:rsid w:val="000B55ED"/>
    <w:rsid w:val="000B6F1B"/>
    <w:rsid w:val="000C06B6"/>
    <w:rsid w:val="000C2211"/>
    <w:rsid w:val="000C597D"/>
    <w:rsid w:val="000C6DC0"/>
    <w:rsid w:val="000C7302"/>
    <w:rsid w:val="000D01B8"/>
    <w:rsid w:val="000D1EDB"/>
    <w:rsid w:val="000D2179"/>
    <w:rsid w:val="000D3277"/>
    <w:rsid w:val="000D36D1"/>
    <w:rsid w:val="000D3A3D"/>
    <w:rsid w:val="000D3A4C"/>
    <w:rsid w:val="000D5B0B"/>
    <w:rsid w:val="000D5CF4"/>
    <w:rsid w:val="000D7176"/>
    <w:rsid w:val="000E292A"/>
    <w:rsid w:val="000E2FC5"/>
    <w:rsid w:val="000E4608"/>
    <w:rsid w:val="000E496B"/>
    <w:rsid w:val="000E4EC3"/>
    <w:rsid w:val="000E505D"/>
    <w:rsid w:val="000E7C18"/>
    <w:rsid w:val="000F10CB"/>
    <w:rsid w:val="000F364A"/>
    <w:rsid w:val="000F368C"/>
    <w:rsid w:val="000F4200"/>
    <w:rsid w:val="000F4354"/>
    <w:rsid w:val="001001B8"/>
    <w:rsid w:val="0010072E"/>
    <w:rsid w:val="00103D45"/>
    <w:rsid w:val="00103D60"/>
    <w:rsid w:val="001057AE"/>
    <w:rsid w:val="0010736D"/>
    <w:rsid w:val="00107711"/>
    <w:rsid w:val="00110EAF"/>
    <w:rsid w:val="00112D46"/>
    <w:rsid w:val="0011318C"/>
    <w:rsid w:val="00123AE0"/>
    <w:rsid w:val="00123FB8"/>
    <w:rsid w:val="00124FAB"/>
    <w:rsid w:val="00125654"/>
    <w:rsid w:val="0012597A"/>
    <w:rsid w:val="00130CB7"/>
    <w:rsid w:val="00136988"/>
    <w:rsid w:val="00137F7E"/>
    <w:rsid w:val="00141360"/>
    <w:rsid w:val="00141DE2"/>
    <w:rsid w:val="001422DB"/>
    <w:rsid w:val="00142994"/>
    <w:rsid w:val="0014314A"/>
    <w:rsid w:val="00143395"/>
    <w:rsid w:val="001446C3"/>
    <w:rsid w:val="0014505B"/>
    <w:rsid w:val="00145DA2"/>
    <w:rsid w:val="001500FE"/>
    <w:rsid w:val="00151A0F"/>
    <w:rsid w:val="00151C09"/>
    <w:rsid w:val="0015201F"/>
    <w:rsid w:val="00152C8F"/>
    <w:rsid w:val="00156167"/>
    <w:rsid w:val="001569CF"/>
    <w:rsid w:val="001570E0"/>
    <w:rsid w:val="00160469"/>
    <w:rsid w:val="00161F22"/>
    <w:rsid w:val="00163064"/>
    <w:rsid w:val="00163E48"/>
    <w:rsid w:val="00163EB4"/>
    <w:rsid w:val="001642C3"/>
    <w:rsid w:val="001645FE"/>
    <w:rsid w:val="00165102"/>
    <w:rsid w:val="0016609B"/>
    <w:rsid w:val="00167FF4"/>
    <w:rsid w:val="00174DB3"/>
    <w:rsid w:val="00175A80"/>
    <w:rsid w:val="00175C06"/>
    <w:rsid w:val="00175F80"/>
    <w:rsid w:val="00177014"/>
    <w:rsid w:val="0018077A"/>
    <w:rsid w:val="00181723"/>
    <w:rsid w:val="00182A3C"/>
    <w:rsid w:val="00183679"/>
    <w:rsid w:val="001838D5"/>
    <w:rsid w:val="00184BF7"/>
    <w:rsid w:val="001850C1"/>
    <w:rsid w:val="00185C8C"/>
    <w:rsid w:val="00186200"/>
    <w:rsid w:val="00187DF1"/>
    <w:rsid w:val="00190E3C"/>
    <w:rsid w:val="00191950"/>
    <w:rsid w:val="00191ED8"/>
    <w:rsid w:val="001940CC"/>
    <w:rsid w:val="00194897"/>
    <w:rsid w:val="00194EC1"/>
    <w:rsid w:val="001955FA"/>
    <w:rsid w:val="001A03DF"/>
    <w:rsid w:val="001A2323"/>
    <w:rsid w:val="001A2A88"/>
    <w:rsid w:val="001A518E"/>
    <w:rsid w:val="001A5A58"/>
    <w:rsid w:val="001A7575"/>
    <w:rsid w:val="001B090A"/>
    <w:rsid w:val="001B1C17"/>
    <w:rsid w:val="001B1C66"/>
    <w:rsid w:val="001B1D1C"/>
    <w:rsid w:val="001B1FC8"/>
    <w:rsid w:val="001B231B"/>
    <w:rsid w:val="001B267F"/>
    <w:rsid w:val="001B3857"/>
    <w:rsid w:val="001B3E84"/>
    <w:rsid w:val="001B42A1"/>
    <w:rsid w:val="001B48C9"/>
    <w:rsid w:val="001B6D2D"/>
    <w:rsid w:val="001B7975"/>
    <w:rsid w:val="001C0696"/>
    <w:rsid w:val="001C20E7"/>
    <w:rsid w:val="001C2429"/>
    <w:rsid w:val="001C2691"/>
    <w:rsid w:val="001C2CE1"/>
    <w:rsid w:val="001C39DD"/>
    <w:rsid w:val="001D2277"/>
    <w:rsid w:val="001D554E"/>
    <w:rsid w:val="001D6D5C"/>
    <w:rsid w:val="001D753A"/>
    <w:rsid w:val="001E131C"/>
    <w:rsid w:val="001E2A0C"/>
    <w:rsid w:val="001E572F"/>
    <w:rsid w:val="001E61CB"/>
    <w:rsid w:val="001E65E3"/>
    <w:rsid w:val="001E7A71"/>
    <w:rsid w:val="001E7C6A"/>
    <w:rsid w:val="001F0B37"/>
    <w:rsid w:val="001F435A"/>
    <w:rsid w:val="001F52A6"/>
    <w:rsid w:val="001F5A54"/>
    <w:rsid w:val="001F741E"/>
    <w:rsid w:val="001F7868"/>
    <w:rsid w:val="001F7B0F"/>
    <w:rsid w:val="0020085A"/>
    <w:rsid w:val="00200F5C"/>
    <w:rsid w:val="00202070"/>
    <w:rsid w:val="002031FB"/>
    <w:rsid w:val="00203CCA"/>
    <w:rsid w:val="00204FC4"/>
    <w:rsid w:val="002055CF"/>
    <w:rsid w:val="00206799"/>
    <w:rsid w:val="00206AE6"/>
    <w:rsid w:val="00212635"/>
    <w:rsid w:val="00213241"/>
    <w:rsid w:val="00215068"/>
    <w:rsid w:val="002177A9"/>
    <w:rsid w:val="00217DE9"/>
    <w:rsid w:val="00217F84"/>
    <w:rsid w:val="00222224"/>
    <w:rsid w:val="0022565E"/>
    <w:rsid w:val="00227BD9"/>
    <w:rsid w:val="002305A7"/>
    <w:rsid w:val="00231BE8"/>
    <w:rsid w:val="00232A8E"/>
    <w:rsid w:val="002334A3"/>
    <w:rsid w:val="002340D2"/>
    <w:rsid w:val="002357A1"/>
    <w:rsid w:val="00236616"/>
    <w:rsid w:val="00241C5E"/>
    <w:rsid w:val="0024264A"/>
    <w:rsid w:val="002436D1"/>
    <w:rsid w:val="00243D37"/>
    <w:rsid w:val="00243E8B"/>
    <w:rsid w:val="0024527A"/>
    <w:rsid w:val="00245BF9"/>
    <w:rsid w:val="0024603F"/>
    <w:rsid w:val="00247865"/>
    <w:rsid w:val="0025131B"/>
    <w:rsid w:val="00251E5C"/>
    <w:rsid w:val="00251F10"/>
    <w:rsid w:val="0025302A"/>
    <w:rsid w:val="002570A7"/>
    <w:rsid w:val="00257D72"/>
    <w:rsid w:val="00260114"/>
    <w:rsid w:val="0026152B"/>
    <w:rsid w:val="00261C6A"/>
    <w:rsid w:val="00264627"/>
    <w:rsid w:val="00267650"/>
    <w:rsid w:val="00270C1F"/>
    <w:rsid w:val="0027333D"/>
    <w:rsid w:val="00274614"/>
    <w:rsid w:val="0027636E"/>
    <w:rsid w:val="002771E5"/>
    <w:rsid w:val="00277D03"/>
    <w:rsid w:val="00282057"/>
    <w:rsid w:val="00282ACE"/>
    <w:rsid w:val="00283D10"/>
    <w:rsid w:val="00283E7B"/>
    <w:rsid w:val="00284069"/>
    <w:rsid w:val="00284798"/>
    <w:rsid w:val="00284D30"/>
    <w:rsid w:val="002865F0"/>
    <w:rsid w:val="00290343"/>
    <w:rsid w:val="00293712"/>
    <w:rsid w:val="00293AF3"/>
    <w:rsid w:val="00296EBA"/>
    <w:rsid w:val="00297201"/>
    <w:rsid w:val="002A096F"/>
    <w:rsid w:val="002A1613"/>
    <w:rsid w:val="002A1F94"/>
    <w:rsid w:val="002A2A54"/>
    <w:rsid w:val="002A59AB"/>
    <w:rsid w:val="002A6FC7"/>
    <w:rsid w:val="002A77DF"/>
    <w:rsid w:val="002B2061"/>
    <w:rsid w:val="002B40F8"/>
    <w:rsid w:val="002B4CDD"/>
    <w:rsid w:val="002B77F6"/>
    <w:rsid w:val="002C0D45"/>
    <w:rsid w:val="002C1BEE"/>
    <w:rsid w:val="002C237C"/>
    <w:rsid w:val="002C3E3A"/>
    <w:rsid w:val="002C4F21"/>
    <w:rsid w:val="002C54D7"/>
    <w:rsid w:val="002C6134"/>
    <w:rsid w:val="002C6DEA"/>
    <w:rsid w:val="002C7D9B"/>
    <w:rsid w:val="002D0E80"/>
    <w:rsid w:val="002D26DD"/>
    <w:rsid w:val="002D2975"/>
    <w:rsid w:val="002D4225"/>
    <w:rsid w:val="002D4B6F"/>
    <w:rsid w:val="002D6623"/>
    <w:rsid w:val="002D7C24"/>
    <w:rsid w:val="002E0590"/>
    <w:rsid w:val="002E0982"/>
    <w:rsid w:val="002E1230"/>
    <w:rsid w:val="002E1C41"/>
    <w:rsid w:val="002E30A6"/>
    <w:rsid w:val="002E328D"/>
    <w:rsid w:val="002E36AC"/>
    <w:rsid w:val="002E46EB"/>
    <w:rsid w:val="002F0966"/>
    <w:rsid w:val="002F2368"/>
    <w:rsid w:val="002F276D"/>
    <w:rsid w:val="002F4FB5"/>
    <w:rsid w:val="002F5710"/>
    <w:rsid w:val="002F5A37"/>
    <w:rsid w:val="002F5A8A"/>
    <w:rsid w:val="002F61D2"/>
    <w:rsid w:val="002F6CFD"/>
    <w:rsid w:val="002F71BB"/>
    <w:rsid w:val="003011E5"/>
    <w:rsid w:val="00301A29"/>
    <w:rsid w:val="003054B2"/>
    <w:rsid w:val="00306705"/>
    <w:rsid w:val="003074CC"/>
    <w:rsid w:val="00310959"/>
    <w:rsid w:val="00310D06"/>
    <w:rsid w:val="0031117C"/>
    <w:rsid w:val="00311C53"/>
    <w:rsid w:val="00313EE5"/>
    <w:rsid w:val="00316679"/>
    <w:rsid w:val="00316DF8"/>
    <w:rsid w:val="003222FD"/>
    <w:rsid w:val="00327D26"/>
    <w:rsid w:val="00330EED"/>
    <w:rsid w:val="00331891"/>
    <w:rsid w:val="003330AA"/>
    <w:rsid w:val="00334344"/>
    <w:rsid w:val="00334980"/>
    <w:rsid w:val="00335F36"/>
    <w:rsid w:val="00341488"/>
    <w:rsid w:val="00341554"/>
    <w:rsid w:val="00342E9F"/>
    <w:rsid w:val="00344591"/>
    <w:rsid w:val="003445C2"/>
    <w:rsid w:val="00347316"/>
    <w:rsid w:val="00350456"/>
    <w:rsid w:val="00351A35"/>
    <w:rsid w:val="00352108"/>
    <w:rsid w:val="003525A0"/>
    <w:rsid w:val="003531F4"/>
    <w:rsid w:val="00356594"/>
    <w:rsid w:val="0035774D"/>
    <w:rsid w:val="00360708"/>
    <w:rsid w:val="00361B56"/>
    <w:rsid w:val="00363040"/>
    <w:rsid w:val="003639A2"/>
    <w:rsid w:val="00365F68"/>
    <w:rsid w:val="00366010"/>
    <w:rsid w:val="003713C0"/>
    <w:rsid w:val="00371C23"/>
    <w:rsid w:val="00371E63"/>
    <w:rsid w:val="003735C7"/>
    <w:rsid w:val="003754C4"/>
    <w:rsid w:val="00376696"/>
    <w:rsid w:val="00376AB9"/>
    <w:rsid w:val="003802A2"/>
    <w:rsid w:val="00380A71"/>
    <w:rsid w:val="00384FFA"/>
    <w:rsid w:val="00390A8D"/>
    <w:rsid w:val="00391B63"/>
    <w:rsid w:val="00392D51"/>
    <w:rsid w:val="003939C1"/>
    <w:rsid w:val="0039426D"/>
    <w:rsid w:val="003944C6"/>
    <w:rsid w:val="0039517E"/>
    <w:rsid w:val="003967F4"/>
    <w:rsid w:val="003973A7"/>
    <w:rsid w:val="003A1C61"/>
    <w:rsid w:val="003A3B0D"/>
    <w:rsid w:val="003B0C1A"/>
    <w:rsid w:val="003B2F05"/>
    <w:rsid w:val="003B2F17"/>
    <w:rsid w:val="003B39FF"/>
    <w:rsid w:val="003B535C"/>
    <w:rsid w:val="003B6644"/>
    <w:rsid w:val="003C278F"/>
    <w:rsid w:val="003C2849"/>
    <w:rsid w:val="003C484D"/>
    <w:rsid w:val="003C4A5F"/>
    <w:rsid w:val="003C5B41"/>
    <w:rsid w:val="003D0677"/>
    <w:rsid w:val="003D0690"/>
    <w:rsid w:val="003D181D"/>
    <w:rsid w:val="003D2178"/>
    <w:rsid w:val="003D24E3"/>
    <w:rsid w:val="003D30B1"/>
    <w:rsid w:val="003D560C"/>
    <w:rsid w:val="003D5A50"/>
    <w:rsid w:val="003E3154"/>
    <w:rsid w:val="003E369E"/>
    <w:rsid w:val="003E4761"/>
    <w:rsid w:val="003E4EF3"/>
    <w:rsid w:val="003E794C"/>
    <w:rsid w:val="003E7FB3"/>
    <w:rsid w:val="003F0440"/>
    <w:rsid w:val="003F1537"/>
    <w:rsid w:val="003F1F87"/>
    <w:rsid w:val="003F293E"/>
    <w:rsid w:val="003F39AB"/>
    <w:rsid w:val="003F469B"/>
    <w:rsid w:val="003F5425"/>
    <w:rsid w:val="003F5732"/>
    <w:rsid w:val="003F6D53"/>
    <w:rsid w:val="004017C8"/>
    <w:rsid w:val="0040229E"/>
    <w:rsid w:val="004024FE"/>
    <w:rsid w:val="00402C1F"/>
    <w:rsid w:val="0040453B"/>
    <w:rsid w:val="00405BD4"/>
    <w:rsid w:val="00410B0D"/>
    <w:rsid w:val="0041159F"/>
    <w:rsid w:val="004124A8"/>
    <w:rsid w:val="0041293E"/>
    <w:rsid w:val="0041299E"/>
    <w:rsid w:val="004149E2"/>
    <w:rsid w:val="004159A0"/>
    <w:rsid w:val="00420A42"/>
    <w:rsid w:val="00420D1F"/>
    <w:rsid w:val="004211FB"/>
    <w:rsid w:val="00423DF5"/>
    <w:rsid w:val="0042456C"/>
    <w:rsid w:val="0042472D"/>
    <w:rsid w:val="00424C08"/>
    <w:rsid w:val="00427B49"/>
    <w:rsid w:val="00430831"/>
    <w:rsid w:val="00432C0A"/>
    <w:rsid w:val="00433B23"/>
    <w:rsid w:val="00434A67"/>
    <w:rsid w:val="0043566A"/>
    <w:rsid w:val="00435873"/>
    <w:rsid w:val="00435F61"/>
    <w:rsid w:val="00436E3B"/>
    <w:rsid w:val="00437114"/>
    <w:rsid w:val="004456F8"/>
    <w:rsid w:val="0044770E"/>
    <w:rsid w:val="00447774"/>
    <w:rsid w:val="00450240"/>
    <w:rsid w:val="00452F38"/>
    <w:rsid w:val="00452F88"/>
    <w:rsid w:val="00454AE6"/>
    <w:rsid w:val="00456671"/>
    <w:rsid w:val="0045758F"/>
    <w:rsid w:val="00460353"/>
    <w:rsid w:val="00464562"/>
    <w:rsid w:val="004663CA"/>
    <w:rsid w:val="004667CF"/>
    <w:rsid w:val="00466B28"/>
    <w:rsid w:val="00470714"/>
    <w:rsid w:val="00470CFC"/>
    <w:rsid w:val="004722A0"/>
    <w:rsid w:val="00473B33"/>
    <w:rsid w:val="00476B1D"/>
    <w:rsid w:val="00481B0D"/>
    <w:rsid w:val="00481C81"/>
    <w:rsid w:val="00481C89"/>
    <w:rsid w:val="0048201C"/>
    <w:rsid w:val="00482743"/>
    <w:rsid w:val="004829D3"/>
    <w:rsid w:val="00486AA0"/>
    <w:rsid w:val="00490471"/>
    <w:rsid w:val="0049174C"/>
    <w:rsid w:val="004936A3"/>
    <w:rsid w:val="00494201"/>
    <w:rsid w:val="00494B43"/>
    <w:rsid w:val="0049611A"/>
    <w:rsid w:val="004975F4"/>
    <w:rsid w:val="0049767D"/>
    <w:rsid w:val="004A1774"/>
    <w:rsid w:val="004A280A"/>
    <w:rsid w:val="004A3CF8"/>
    <w:rsid w:val="004B14A4"/>
    <w:rsid w:val="004B16B5"/>
    <w:rsid w:val="004B314F"/>
    <w:rsid w:val="004B4A7B"/>
    <w:rsid w:val="004B5133"/>
    <w:rsid w:val="004B5E7A"/>
    <w:rsid w:val="004B6313"/>
    <w:rsid w:val="004B7A09"/>
    <w:rsid w:val="004C05FD"/>
    <w:rsid w:val="004C1178"/>
    <w:rsid w:val="004C31C8"/>
    <w:rsid w:val="004C4596"/>
    <w:rsid w:val="004C4864"/>
    <w:rsid w:val="004C763E"/>
    <w:rsid w:val="004C7852"/>
    <w:rsid w:val="004D1B55"/>
    <w:rsid w:val="004D3542"/>
    <w:rsid w:val="004D569A"/>
    <w:rsid w:val="004D64BC"/>
    <w:rsid w:val="004D79AB"/>
    <w:rsid w:val="004E2177"/>
    <w:rsid w:val="004E2CCD"/>
    <w:rsid w:val="004E36D7"/>
    <w:rsid w:val="004E37E2"/>
    <w:rsid w:val="004E5864"/>
    <w:rsid w:val="004E5BB4"/>
    <w:rsid w:val="004E6060"/>
    <w:rsid w:val="004E7808"/>
    <w:rsid w:val="004F18E6"/>
    <w:rsid w:val="004F1C1B"/>
    <w:rsid w:val="004F42DE"/>
    <w:rsid w:val="004F44AA"/>
    <w:rsid w:val="004F6258"/>
    <w:rsid w:val="005027B4"/>
    <w:rsid w:val="0051014A"/>
    <w:rsid w:val="005103E5"/>
    <w:rsid w:val="00510D8A"/>
    <w:rsid w:val="00511A86"/>
    <w:rsid w:val="00513158"/>
    <w:rsid w:val="00515907"/>
    <w:rsid w:val="00515E21"/>
    <w:rsid w:val="005166BC"/>
    <w:rsid w:val="0052121D"/>
    <w:rsid w:val="0052276B"/>
    <w:rsid w:val="005235CA"/>
    <w:rsid w:val="00523B1B"/>
    <w:rsid w:val="005269FE"/>
    <w:rsid w:val="00530DD0"/>
    <w:rsid w:val="00540608"/>
    <w:rsid w:val="005411C6"/>
    <w:rsid w:val="00541E5A"/>
    <w:rsid w:val="00542D4D"/>
    <w:rsid w:val="0054373B"/>
    <w:rsid w:val="005437C0"/>
    <w:rsid w:val="005443B4"/>
    <w:rsid w:val="005478DB"/>
    <w:rsid w:val="005517BF"/>
    <w:rsid w:val="00553412"/>
    <w:rsid w:val="005564AA"/>
    <w:rsid w:val="005605E1"/>
    <w:rsid w:val="00562A6A"/>
    <w:rsid w:val="00563896"/>
    <w:rsid w:val="0056781B"/>
    <w:rsid w:val="005715D0"/>
    <w:rsid w:val="00573685"/>
    <w:rsid w:val="00573B48"/>
    <w:rsid w:val="00574400"/>
    <w:rsid w:val="00576256"/>
    <w:rsid w:val="00576E89"/>
    <w:rsid w:val="00577845"/>
    <w:rsid w:val="00580AF3"/>
    <w:rsid w:val="00582876"/>
    <w:rsid w:val="005835BF"/>
    <w:rsid w:val="00584E0C"/>
    <w:rsid w:val="00586007"/>
    <w:rsid w:val="005864EB"/>
    <w:rsid w:val="00587AEF"/>
    <w:rsid w:val="00590693"/>
    <w:rsid w:val="00590BDD"/>
    <w:rsid w:val="00591702"/>
    <w:rsid w:val="005927D8"/>
    <w:rsid w:val="0059287F"/>
    <w:rsid w:val="00594409"/>
    <w:rsid w:val="0059460E"/>
    <w:rsid w:val="00596955"/>
    <w:rsid w:val="00597487"/>
    <w:rsid w:val="00597D9F"/>
    <w:rsid w:val="005A048F"/>
    <w:rsid w:val="005A231D"/>
    <w:rsid w:val="005A23AB"/>
    <w:rsid w:val="005A23D1"/>
    <w:rsid w:val="005A2653"/>
    <w:rsid w:val="005A4CE0"/>
    <w:rsid w:val="005A54A5"/>
    <w:rsid w:val="005B09DA"/>
    <w:rsid w:val="005B0BEC"/>
    <w:rsid w:val="005B0DF5"/>
    <w:rsid w:val="005B24CE"/>
    <w:rsid w:val="005B25B6"/>
    <w:rsid w:val="005B560A"/>
    <w:rsid w:val="005B61D5"/>
    <w:rsid w:val="005C0E40"/>
    <w:rsid w:val="005C198C"/>
    <w:rsid w:val="005C294B"/>
    <w:rsid w:val="005C34AB"/>
    <w:rsid w:val="005C3921"/>
    <w:rsid w:val="005C40D6"/>
    <w:rsid w:val="005C468F"/>
    <w:rsid w:val="005C4F3B"/>
    <w:rsid w:val="005C5213"/>
    <w:rsid w:val="005C6752"/>
    <w:rsid w:val="005D559E"/>
    <w:rsid w:val="005E073D"/>
    <w:rsid w:val="005E1A65"/>
    <w:rsid w:val="005E201C"/>
    <w:rsid w:val="005E342C"/>
    <w:rsid w:val="005E3B62"/>
    <w:rsid w:val="005E3E7C"/>
    <w:rsid w:val="005E6730"/>
    <w:rsid w:val="005E6B92"/>
    <w:rsid w:val="005E6CDA"/>
    <w:rsid w:val="005E7A08"/>
    <w:rsid w:val="005F2801"/>
    <w:rsid w:val="005F311F"/>
    <w:rsid w:val="005F31ED"/>
    <w:rsid w:val="005F3738"/>
    <w:rsid w:val="005F558C"/>
    <w:rsid w:val="00601764"/>
    <w:rsid w:val="00601C7B"/>
    <w:rsid w:val="0060245E"/>
    <w:rsid w:val="006048D4"/>
    <w:rsid w:val="006048E5"/>
    <w:rsid w:val="00611A3A"/>
    <w:rsid w:val="00612C88"/>
    <w:rsid w:val="00615BAB"/>
    <w:rsid w:val="006165C3"/>
    <w:rsid w:val="00617BB7"/>
    <w:rsid w:val="00620579"/>
    <w:rsid w:val="00621331"/>
    <w:rsid w:val="00622213"/>
    <w:rsid w:val="0062221F"/>
    <w:rsid w:val="00623986"/>
    <w:rsid w:val="00624569"/>
    <w:rsid w:val="00624951"/>
    <w:rsid w:val="00625481"/>
    <w:rsid w:val="00625663"/>
    <w:rsid w:val="00625FE0"/>
    <w:rsid w:val="006307B7"/>
    <w:rsid w:val="006351FE"/>
    <w:rsid w:val="00635F69"/>
    <w:rsid w:val="006418FE"/>
    <w:rsid w:val="00645949"/>
    <w:rsid w:val="00645D7B"/>
    <w:rsid w:val="00647B8E"/>
    <w:rsid w:val="00647C60"/>
    <w:rsid w:val="00647FA7"/>
    <w:rsid w:val="00651BB9"/>
    <w:rsid w:val="00653BDC"/>
    <w:rsid w:val="00655B6B"/>
    <w:rsid w:val="00656591"/>
    <w:rsid w:val="00660722"/>
    <w:rsid w:val="00660D2F"/>
    <w:rsid w:val="00660F64"/>
    <w:rsid w:val="00662170"/>
    <w:rsid w:val="006655B3"/>
    <w:rsid w:val="00666472"/>
    <w:rsid w:val="00667C77"/>
    <w:rsid w:val="0067139C"/>
    <w:rsid w:val="006714D5"/>
    <w:rsid w:val="00671CE2"/>
    <w:rsid w:val="006723BB"/>
    <w:rsid w:val="006735A9"/>
    <w:rsid w:val="006760AC"/>
    <w:rsid w:val="0067674A"/>
    <w:rsid w:val="00677DE0"/>
    <w:rsid w:val="00677DFD"/>
    <w:rsid w:val="00681B30"/>
    <w:rsid w:val="00681FEF"/>
    <w:rsid w:val="00683136"/>
    <w:rsid w:val="00684262"/>
    <w:rsid w:val="00685D87"/>
    <w:rsid w:val="006862B9"/>
    <w:rsid w:val="0068656B"/>
    <w:rsid w:val="00686835"/>
    <w:rsid w:val="00687AD5"/>
    <w:rsid w:val="00690562"/>
    <w:rsid w:val="006907F7"/>
    <w:rsid w:val="00691768"/>
    <w:rsid w:val="0069292E"/>
    <w:rsid w:val="006A0B84"/>
    <w:rsid w:val="006A16FE"/>
    <w:rsid w:val="006A2590"/>
    <w:rsid w:val="006A361F"/>
    <w:rsid w:val="006A3E93"/>
    <w:rsid w:val="006A3E9B"/>
    <w:rsid w:val="006A4A7C"/>
    <w:rsid w:val="006A6E4D"/>
    <w:rsid w:val="006A7BCC"/>
    <w:rsid w:val="006B122F"/>
    <w:rsid w:val="006B23A4"/>
    <w:rsid w:val="006B39FB"/>
    <w:rsid w:val="006B5958"/>
    <w:rsid w:val="006B6741"/>
    <w:rsid w:val="006C01CA"/>
    <w:rsid w:val="006C1138"/>
    <w:rsid w:val="006C1BF3"/>
    <w:rsid w:val="006C4D93"/>
    <w:rsid w:val="006C6B1E"/>
    <w:rsid w:val="006D2A3F"/>
    <w:rsid w:val="006D4081"/>
    <w:rsid w:val="006D4FCB"/>
    <w:rsid w:val="006D50DC"/>
    <w:rsid w:val="006D7E46"/>
    <w:rsid w:val="006E21A0"/>
    <w:rsid w:val="006E2D41"/>
    <w:rsid w:val="006E3073"/>
    <w:rsid w:val="006E440B"/>
    <w:rsid w:val="006E6164"/>
    <w:rsid w:val="006E6973"/>
    <w:rsid w:val="006F0524"/>
    <w:rsid w:val="006F1AB3"/>
    <w:rsid w:val="006F244C"/>
    <w:rsid w:val="006F2D4F"/>
    <w:rsid w:val="0070169A"/>
    <w:rsid w:val="00701836"/>
    <w:rsid w:val="00704B52"/>
    <w:rsid w:val="0070605F"/>
    <w:rsid w:val="007104CB"/>
    <w:rsid w:val="0071080D"/>
    <w:rsid w:val="007116D6"/>
    <w:rsid w:val="00714E06"/>
    <w:rsid w:val="0071740F"/>
    <w:rsid w:val="00720C7D"/>
    <w:rsid w:val="00720DD4"/>
    <w:rsid w:val="00721860"/>
    <w:rsid w:val="00722174"/>
    <w:rsid w:val="00722523"/>
    <w:rsid w:val="00724326"/>
    <w:rsid w:val="00725AB4"/>
    <w:rsid w:val="007265B9"/>
    <w:rsid w:val="00726CE0"/>
    <w:rsid w:val="00726F6E"/>
    <w:rsid w:val="00727FE3"/>
    <w:rsid w:val="00732C24"/>
    <w:rsid w:val="007334E1"/>
    <w:rsid w:val="00733828"/>
    <w:rsid w:val="00734543"/>
    <w:rsid w:val="00737AFE"/>
    <w:rsid w:val="00740041"/>
    <w:rsid w:val="00741E64"/>
    <w:rsid w:val="0074329E"/>
    <w:rsid w:val="00747E19"/>
    <w:rsid w:val="007521F3"/>
    <w:rsid w:val="00757C7A"/>
    <w:rsid w:val="0076003C"/>
    <w:rsid w:val="0076008E"/>
    <w:rsid w:val="00763B7F"/>
    <w:rsid w:val="0076652E"/>
    <w:rsid w:val="0076726B"/>
    <w:rsid w:val="00767A39"/>
    <w:rsid w:val="0077172C"/>
    <w:rsid w:val="00772968"/>
    <w:rsid w:val="007737E1"/>
    <w:rsid w:val="00773D7F"/>
    <w:rsid w:val="0077598B"/>
    <w:rsid w:val="00780CC3"/>
    <w:rsid w:val="00781F94"/>
    <w:rsid w:val="0078453B"/>
    <w:rsid w:val="00784C0F"/>
    <w:rsid w:val="00787782"/>
    <w:rsid w:val="007915FD"/>
    <w:rsid w:val="00793A17"/>
    <w:rsid w:val="00795003"/>
    <w:rsid w:val="007A1EF9"/>
    <w:rsid w:val="007A3592"/>
    <w:rsid w:val="007A47FE"/>
    <w:rsid w:val="007A5037"/>
    <w:rsid w:val="007A5559"/>
    <w:rsid w:val="007A5695"/>
    <w:rsid w:val="007A5C3F"/>
    <w:rsid w:val="007B1E36"/>
    <w:rsid w:val="007B2AF9"/>
    <w:rsid w:val="007B2CB5"/>
    <w:rsid w:val="007B359B"/>
    <w:rsid w:val="007B482D"/>
    <w:rsid w:val="007C47F7"/>
    <w:rsid w:val="007C6DE5"/>
    <w:rsid w:val="007D0759"/>
    <w:rsid w:val="007D134A"/>
    <w:rsid w:val="007D141A"/>
    <w:rsid w:val="007D2738"/>
    <w:rsid w:val="007D2925"/>
    <w:rsid w:val="007D29A0"/>
    <w:rsid w:val="007D3F38"/>
    <w:rsid w:val="007E1737"/>
    <w:rsid w:val="007E29A0"/>
    <w:rsid w:val="007E44DB"/>
    <w:rsid w:val="007F114F"/>
    <w:rsid w:val="007F17A4"/>
    <w:rsid w:val="007F25CD"/>
    <w:rsid w:val="00800509"/>
    <w:rsid w:val="00803314"/>
    <w:rsid w:val="0080401C"/>
    <w:rsid w:val="008042B2"/>
    <w:rsid w:val="008047A6"/>
    <w:rsid w:val="008055AF"/>
    <w:rsid w:val="00812B78"/>
    <w:rsid w:val="00813B75"/>
    <w:rsid w:val="008154B5"/>
    <w:rsid w:val="008160DE"/>
    <w:rsid w:val="00816203"/>
    <w:rsid w:val="008165E5"/>
    <w:rsid w:val="008231ED"/>
    <w:rsid w:val="00823FDF"/>
    <w:rsid w:val="008275D0"/>
    <w:rsid w:val="00827918"/>
    <w:rsid w:val="00832E15"/>
    <w:rsid w:val="008350A4"/>
    <w:rsid w:val="0083512D"/>
    <w:rsid w:val="00835E82"/>
    <w:rsid w:val="00836EC5"/>
    <w:rsid w:val="008436BB"/>
    <w:rsid w:val="008471A6"/>
    <w:rsid w:val="008506C0"/>
    <w:rsid w:val="008509EA"/>
    <w:rsid w:val="0085104E"/>
    <w:rsid w:val="00851509"/>
    <w:rsid w:val="00851D11"/>
    <w:rsid w:val="00852AAD"/>
    <w:rsid w:val="00854729"/>
    <w:rsid w:val="008553AD"/>
    <w:rsid w:val="008556AE"/>
    <w:rsid w:val="00857B40"/>
    <w:rsid w:val="00860156"/>
    <w:rsid w:val="0086303F"/>
    <w:rsid w:val="00864750"/>
    <w:rsid w:val="00864A15"/>
    <w:rsid w:val="00865161"/>
    <w:rsid w:val="00865BCE"/>
    <w:rsid w:val="008674B0"/>
    <w:rsid w:val="00870468"/>
    <w:rsid w:val="00871475"/>
    <w:rsid w:val="008718E6"/>
    <w:rsid w:val="00872C41"/>
    <w:rsid w:val="00872CCE"/>
    <w:rsid w:val="00874062"/>
    <w:rsid w:val="008753FA"/>
    <w:rsid w:val="00877309"/>
    <w:rsid w:val="00877390"/>
    <w:rsid w:val="00877C32"/>
    <w:rsid w:val="00880104"/>
    <w:rsid w:val="00880685"/>
    <w:rsid w:val="00880A7A"/>
    <w:rsid w:val="00880A80"/>
    <w:rsid w:val="00880AE8"/>
    <w:rsid w:val="0088195A"/>
    <w:rsid w:val="00886ECD"/>
    <w:rsid w:val="008953A9"/>
    <w:rsid w:val="008964AC"/>
    <w:rsid w:val="008A0A71"/>
    <w:rsid w:val="008A0D4D"/>
    <w:rsid w:val="008A20F6"/>
    <w:rsid w:val="008A2EBC"/>
    <w:rsid w:val="008A6CF4"/>
    <w:rsid w:val="008A6CF7"/>
    <w:rsid w:val="008B14B5"/>
    <w:rsid w:val="008B21D8"/>
    <w:rsid w:val="008B424E"/>
    <w:rsid w:val="008B46DD"/>
    <w:rsid w:val="008C178D"/>
    <w:rsid w:val="008C2A97"/>
    <w:rsid w:val="008C2DFE"/>
    <w:rsid w:val="008C5A90"/>
    <w:rsid w:val="008C611F"/>
    <w:rsid w:val="008C6B97"/>
    <w:rsid w:val="008D0D04"/>
    <w:rsid w:val="008D0D6D"/>
    <w:rsid w:val="008D0F17"/>
    <w:rsid w:val="008D128C"/>
    <w:rsid w:val="008D1806"/>
    <w:rsid w:val="008D2330"/>
    <w:rsid w:val="008D2490"/>
    <w:rsid w:val="008D3BD9"/>
    <w:rsid w:val="008D3ECE"/>
    <w:rsid w:val="008D595C"/>
    <w:rsid w:val="008D604F"/>
    <w:rsid w:val="008D683B"/>
    <w:rsid w:val="008E065F"/>
    <w:rsid w:val="008E1524"/>
    <w:rsid w:val="008E21F7"/>
    <w:rsid w:val="008E5527"/>
    <w:rsid w:val="008E5583"/>
    <w:rsid w:val="008E559F"/>
    <w:rsid w:val="008E5AEA"/>
    <w:rsid w:val="008F13FA"/>
    <w:rsid w:val="008F370C"/>
    <w:rsid w:val="008F38E4"/>
    <w:rsid w:val="008F3D36"/>
    <w:rsid w:val="008F3E7F"/>
    <w:rsid w:val="008F41CA"/>
    <w:rsid w:val="008F52A1"/>
    <w:rsid w:val="008F6652"/>
    <w:rsid w:val="008F6E36"/>
    <w:rsid w:val="008F6F45"/>
    <w:rsid w:val="009001A5"/>
    <w:rsid w:val="00903237"/>
    <w:rsid w:val="0090732B"/>
    <w:rsid w:val="00910A3D"/>
    <w:rsid w:val="00911019"/>
    <w:rsid w:val="009110B3"/>
    <w:rsid w:val="00911396"/>
    <w:rsid w:val="009118B4"/>
    <w:rsid w:val="00912B54"/>
    <w:rsid w:val="00913F70"/>
    <w:rsid w:val="0091404A"/>
    <w:rsid w:val="00916879"/>
    <w:rsid w:val="00917406"/>
    <w:rsid w:val="00920B3D"/>
    <w:rsid w:val="00923098"/>
    <w:rsid w:val="009258B1"/>
    <w:rsid w:val="0092676A"/>
    <w:rsid w:val="00926F99"/>
    <w:rsid w:val="009271C7"/>
    <w:rsid w:val="00930173"/>
    <w:rsid w:val="0093025B"/>
    <w:rsid w:val="00930965"/>
    <w:rsid w:val="00930EB6"/>
    <w:rsid w:val="009320F1"/>
    <w:rsid w:val="00933AD7"/>
    <w:rsid w:val="00936819"/>
    <w:rsid w:val="0093719C"/>
    <w:rsid w:val="00937239"/>
    <w:rsid w:val="0093735B"/>
    <w:rsid w:val="00940A71"/>
    <w:rsid w:val="00940FEE"/>
    <w:rsid w:val="009426AE"/>
    <w:rsid w:val="00945621"/>
    <w:rsid w:val="00947C25"/>
    <w:rsid w:val="00947E86"/>
    <w:rsid w:val="00954083"/>
    <w:rsid w:val="00955235"/>
    <w:rsid w:val="009571D4"/>
    <w:rsid w:val="00962988"/>
    <w:rsid w:val="009643B1"/>
    <w:rsid w:val="00965234"/>
    <w:rsid w:val="00965659"/>
    <w:rsid w:val="0096720E"/>
    <w:rsid w:val="0097096A"/>
    <w:rsid w:val="00972D20"/>
    <w:rsid w:val="0097388F"/>
    <w:rsid w:val="0097598D"/>
    <w:rsid w:val="00982E48"/>
    <w:rsid w:val="0098540E"/>
    <w:rsid w:val="00985F9B"/>
    <w:rsid w:val="009865DB"/>
    <w:rsid w:val="00990275"/>
    <w:rsid w:val="0099170E"/>
    <w:rsid w:val="009917C4"/>
    <w:rsid w:val="00992CE7"/>
    <w:rsid w:val="00993AE1"/>
    <w:rsid w:val="00994881"/>
    <w:rsid w:val="00994929"/>
    <w:rsid w:val="009A08F3"/>
    <w:rsid w:val="009A11FC"/>
    <w:rsid w:val="009A21E4"/>
    <w:rsid w:val="009B0E9A"/>
    <w:rsid w:val="009B1AA2"/>
    <w:rsid w:val="009B2384"/>
    <w:rsid w:val="009B2A67"/>
    <w:rsid w:val="009B45EF"/>
    <w:rsid w:val="009C16A6"/>
    <w:rsid w:val="009C5DC5"/>
    <w:rsid w:val="009C6A99"/>
    <w:rsid w:val="009C6C18"/>
    <w:rsid w:val="009C7209"/>
    <w:rsid w:val="009C7958"/>
    <w:rsid w:val="009C7B99"/>
    <w:rsid w:val="009D0B32"/>
    <w:rsid w:val="009D25E3"/>
    <w:rsid w:val="009D64C4"/>
    <w:rsid w:val="009D7145"/>
    <w:rsid w:val="009E3200"/>
    <w:rsid w:val="009E3923"/>
    <w:rsid w:val="009E55BE"/>
    <w:rsid w:val="009E63DC"/>
    <w:rsid w:val="009F036D"/>
    <w:rsid w:val="009F1295"/>
    <w:rsid w:val="009F1994"/>
    <w:rsid w:val="009F1C51"/>
    <w:rsid w:val="009F3A99"/>
    <w:rsid w:val="009F3B44"/>
    <w:rsid w:val="009F42F3"/>
    <w:rsid w:val="009F4CDC"/>
    <w:rsid w:val="009F6510"/>
    <w:rsid w:val="009F686D"/>
    <w:rsid w:val="009F7149"/>
    <w:rsid w:val="009F7A08"/>
    <w:rsid w:val="009F7D3D"/>
    <w:rsid w:val="009F7E4D"/>
    <w:rsid w:val="00A06542"/>
    <w:rsid w:val="00A06F8A"/>
    <w:rsid w:val="00A14ED8"/>
    <w:rsid w:val="00A15338"/>
    <w:rsid w:val="00A1560C"/>
    <w:rsid w:val="00A15EE5"/>
    <w:rsid w:val="00A16B65"/>
    <w:rsid w:val="00A20F85"/>
    <w:rsid w:val="00A21B0A"/>
    <w:rsid w:val="00A21D81"/>
    <w:rsid w:val="00A24808"/>
    <w:rsid w:val="00A2495B"/>
    <w:rsid w:val="00A25073"/>
    <w:rsid w:val="00A25F4F"/>
    <w:rsid w:val="00A26207"/>
    <w:rsid w:val="00A27275"/>
    <w:rsid w:val="00A2793A"/>
    <w:rsid w:val="00A27CA0"/>
    <w:rsid w:val="00A3071A"/>
    <w:rsid w:val="00A31B88"/>
    <w:rsid w:val="00A329A4"/>
    <w:rsid w:val="00A354B9"/>
    <w:rsid w:val="00A357C0"/>
    <w:rsid w:val="00A35A91"/>
    <w:rsid w:val="00A3749B"/>
    <w:rsid w:val="00A3797F"/>
    <w:rsid w:val="00A41396"/>
    <w:rsid w:val="00A41E0D"/>
    <w:rsid w:val="00A42A48"/>
    <w:rsid w:val="00A42C20"/>
    <w:rsid w:val="00A42D0F"/>
    <w:rsid w:val="00A433BC"/>
    <w:rsid w:val="00A46F53"/>
    <w:rsid w:val="00A501D1"/>
    <w:rsid w:val="00A51353"/>
    <w:rsid w:val="00A539FE"/>
    <w:rsid w:val="00A54041"/>
    <w:rsid w:val="00A5558A"/>
    <w:rsid w:val="00A55A72"/>
    <w:rsid w:val="00A5646C"/>
    <w:rsid w:val="00A62300"/>
    <w:rsid w:val="00A642B2"/>
    <w:rsid w:val="00A64403"/>
    <w:rsid w:val="00A644F3"/>
    <w:rsid w:val="00A65761"/>
    <w:rsid w:val="00A66010"/>
    <w:rsid w:val="00A66F0C"/>
    <w:rsid w:val="00A6702E"/>
    <w:rsid w:val="00A677AD"/>
    <w:rsid w:val="00A70185"/>
    <w:rsid w:val="00A702B2"/>
    <w:rsid w:val="00A714BB"/>
    <w:rsid w:val="00A71842"/>
    <w:rsid w:val="00A71C64"/>
    <w:rsid w:val="00A73520"/>
    <w:rsid w:val="00A735EA"/>
    <w:rsid w:val="00A7398F"/>
    <w:rsid w:val="00A766B0"/>
    <w:rsid w:val="00A771FF"/>
    <w:rsid w:val="00A77489"/>
    <w:rsid w:val="00A77825"/>
    <w:rsid w:val="00A8200C"/>
    <w:rsid w:val="00A8200F"/>
    <w:rsid w:val="00A84608"/>
    <w:rsid w:val="00A85E49"/>
    <w:rsid w:val="00A87023"/>
    <w:rsid w:val="00A8756F"/>
    <w:rsid w:val="00A90323"/>
    <w:rsid w:val="00A90848"/>
    <w:rsid w:val="00A91FC2"/>
    <w:rsid w:val="00A92B21"/>
    <w:rsid w:val="00A934C9"/>
    <w:rsid w:val="00A97B64"/>
    <w:rsid w:val="00AA0D82"/>
    <w:rsid w:val="00AA1C48"/>
    <w:rsid w:val="00AA2D98"/>
    <w:rsid w:val="00AA2F2B"/>
    <w:rsid w:val="00AA40AC"/>
    <w:rsid w:val="00AA5170"/>
    <w:rsid w:val="00AA5F11"/>
    <w:rsid w:val="00AA6C0C"/>
    <w:rsid w:val="00AA7D1E"/>
    <w:rsid w:val="00AB0523"/>
    <w:rsid w:val="00AB1FC1"/>
    <w:rsid w:val="00AB2078"/>
    <w:rsid w:val="00AB24C8"/>
    <w:rsid w:val="00AB368D"/>
    <w:rsid w:val="00AB6131"/>
    <w:rsid w:val="00AB6CFC"/>
    <w:rsid w:val="00AB6EDF"/>
    <w:rsid w:val="00AC1C16"/>
    <w:rsid w:val="00AC2475"/>
    <w:rsid w:val="00AC33D9"/>
    <w:rsid w:val="00AC6C0E"/>
    <w:rsid w:val="00AC6CF6"/>
    <w:rsid w:val="00AD02E3"/>
    <w:rsid w:val="00AD0B7A"/>
    <w:rsid w:val="00AD14F6"/>
    <w:rsid w:val="00AD4C5E"/>
    <w:rsid w:val="00AE0C0B"/>
    <w:rsid w:val="00AE19EF"/>
    <w:rsid w:val="00AE347B"/>
    <w:rsid w:val="00AE48B0"/>
    <w:rsid w:val="00AE68B7"/>
    <w:rsid w:val="00AE7F42"/>
    <w:rsid w:val="00AF2168"/>
    <w:rsid w:val="00AF2E78"/>
    <w:rsid w:val="00AF3128"/>
    <w:rsid w:val="00AF3E63"/>
    <w:rsid w:val="00AF4B67"/>
    <w:rsid w:val="00AF603A"/>
    <w:rsid w:val="00AF6584"/>
    <w:rsid w:val="00AF6FF8"/>
    <w:rsid w:val="00B00392"/>
    <w:rsid w:val="00B05B5C"/>
    <w:rsid w:val="00B07297"/>
    <w:rsid w:val="00B1459E"/>
    <w:rsid w:val="00B14F0F"/>
    <w:rsid w:val="00B1591F"/>
    <w:rsid w:val="00B170BF"/>
    <w:rsid w:val="00B20E04"/>
    <w:rsid w:val="00B2194E"/>
    <w:rsid w:val="00B23158"/>
    <w:rsid w:val="00B237A8"/>
    <w:rsid w:val="00B25230"/>
    <w:rsid w:val="00B2543A"/>
    <w:rsid w:val="00B26E66"/>
    <w:rsid w:val="00B321B7"/>
    <w:rsid w:val="00B33218"/>
    <w:rsid w:val="00B350B9"/>
    <w:rsid w:val="00B352FB"/>
    <w:rsid w:val="00B36776"/>
    <w:rsid w:val="00B36F5F"/>
    <w:rsid w:val="00B37828"/>
    <w:rsid w:val="00B504BD"/>
    <w:rsid w:val="00B51970"/>
    <w:rsid w:val="00B51C49"/>
    <w:rsid w:val="00B53ED5"/>
    <w:rsid w:val="00B545EA"/>
    <w:rsid w:val="00B548BE"/>
    <w:rsid w:val="00B56E2F"/>
    <w:rsid w:val="00B63062"/>
    <w:rsid w:val="00B65617"/>
    <w:rsid w:val="00B66521"/>
    <w:rsid w:val="00B66542"/>
    <w:rsid w:val="00B6703A"/>
    <w:rsid w:val="00B67898"/>
    <w:rsid w:val="00B71068"/>
    <w:rsid w:val="00B722B2"/>
    <w:rsid w:val="00B72400"/>
    <w:rsid w:val="00B72B52"/>
    <w:rsid w:val="00B7373C"/>
    <w:rsid w:val="00B77166"/>
    <w:rsid w:val="00B777EA"/>
    <w:rsid w:val="00B821FF"/>
    <w:rsid w:val="00B8412A"/>
    <w:rsid w:val="00B877A9"/>
    <w:rsid w:val="00B92DFB"/>
    <w:rsid w:val="00B92EA6"/>
    <w:rsid w:val="00B93A28"/>
    <w:rsid w:val="00B95D9D"/>
    <w:rsid w:val="00B96FF8"/>
    <w:rsid w:val="00B978F0"/>
    <w:rsid w:val="00BA0C6B"/>
    <w:rsid w:val="00BA1528"/>
    <w:rsid w:val="00BA197F"/>
    <w:rsid w:val="00BA1A32"/>
    <w:rsid w:val="00BA2A7F"/>
    <w:rsid w:val="00BA2B50"/>
    <w:rsid w:val="00BB172A"/>
    <w:rsid w:val="00BB19B3"/>
    <w:rsid w:val="00BB47F7"/>
    <w:rsid w:val="00BB53D2"/>
    <w:rsid w:val="00BB6C0A"/>
    <w:rsid w:val="00BB7EB0"/>
    <w:rsid w:val="00BC0475"/>
    <w:rsid w:val="00BC0CDE"/>
    <w:rsid w:val="00BC16C5"/>
    <w:rsid w:val="00BC3343"/>
    <w:rsid w:val="00BC35C2"/>
    <w:rsid w:val="00BC450C"/>
    <w:rsid w:val="00BC5B96"/>
    <w:rsid w:val="00BC74BC"/>
    <w:rsid w:val="00BD0B55"/>
    <w:rsid w:val="00BD1008"/>
    <w:rsid w:val="00BD218A"/>
    <w:rsid w:val="00BD2245"/>
    <w:rsid w:val="00BD36E8"/>
    <w:rsid w:val="00BD7714"/>
    <w:rsid w:val="00BE048B"/>
    <w:rsid w:val="00BE0944"/>
    <w:rsid w:val="00BE3103"/>
    <w:rsid w:val="00BE6FEC"/>
    <w:rsid w:val="00BF2688"/>
    <w:rsid w:val="00BF32B4"/>
    <w:rsid w:val="00BF37D3"/>
    <w:rsid w:val="00BF533C"/>
    <w:rsid w:val="00BF554B"/>
    <w:rsid w:val="00BF6312"/>
    <w:rsid w:val="00BF6631"/>
    <w:rsid w:val="00BF6E5D"/>
    <w:rsid w:val="00BF7B78"/>
    <w:rsid w:val="00C016AA"/>
    <w:rsid w:val="00C01E06"/>
    <w:rsid w:val="00C034E6"/>
    <w:rsid w:val="00C0440A"/>
    <w:rsid w:val="00C074F2"/>
    <w:rsid w:val="00C12A3B"/>
    <w:rsid w:val="00C139F3"/>
    <w:rsid w:val="00C13D5D"/>
    <w:rsid w:val="00C166BD"/>
    <w:rsid w:val="00C1701F"/>
    <w:rsid w:val="00C21477"/>
    <w:rsid w:val="00C220D7"/>
    <w:rsid w:val="00C22408"/>
    <w:rsid w:val="00C234F8"/>
    <w:rsid w:val="00C244C4"/>
    <w:rsid w:val="00C249C3"/>
    <w:rsid w:val="00C24AE4"/>
    <w:rsid w:val="00C262D2"/>
    <w:rsid w:val="00C311E4"/>
    <w:rsid w:val="00C31B66"/>
    <w:rsid w:val="00C32835"/>
    <w:rsid w:val="00C34CF0"/>
    <w:rsid w:val="00C36298"/>
    <w:rsid w:val="00C42948"/>
    <w:rsid w:val="00C4374F"/>
    <w:rsid w:val="00C4609A"/>
    <w:rsid w:val="00C4694F"/>
    <w:rsid w:val="00C515B1"/>
    <w:rsid w:val="00C51CC0"/>
    <w:rsid w:val="00C5362B"/>
    <w:rsid w:val="00C53C27"/>
    <w:rsid w:val="00C5461D"/>
    <w:rsid w:val="00C54800"/>
    <w:rsid w:val="00C54C65"/>
    <w:rsid w:val="00C577FE"/>
    <w:rsid w:val="00C61F97"/>
    <w:rsid w:val="00C62A11"/>
    <w:rsid w:val="00C62B35"/>
    <w:rsid w:val="00C649B8"/>
    <w:rsid w:val="00C664B3"/>
    <w:rsid w:val="00C6794C"/>
    <w:rsid w:val="00C67E1D"/>
    <w:rsid w:val="00C708F2"/>
    <w:rsid w:val="00C70BE3"/>
    <w:rsid w:val="00C712BB"/>
    <w:rsid w:val="00C71639"/>
    <w:rsid w:val="00C717D9"/>
    <w:rsid w:val="00C730CE"/>
    <w:rsid w:val="00C7448F"/>
    <w:rsid w:val="00C74A05"/>
    <w:rsid w:val="00C76D8E"/>
    <w:rsid w:val="00C8043A"/>
    <w:rsid w:val="00C80548"/>
    <w:rsid w:val="00C806CC"/>
    <w:rsid w:val="00C812A4"/>
    <w:rsid w:val="00C825BC"/>
    <w:rsid w:val="00C830B3"/>
    <w:rsid w:val="00C85128"/>
    <w:rsid w:val="00C862C4"/>
    <w:rsid w:val="00C87A99"/>
    <w:rsid w:val="00C87E72"/>
    <w:rsid w:val="00C9235E"/>
    <w:rsid w:val="00C92A59"/>
    <w:rsid w:val="00C95AE4"/>
    <w:rsid w:val="00C96FB9"/>
    <w:rsid w:val="00CA1CC7"/>
    <w:rsid w:val="00CA21E9"/>
    <w:rsid w:val="00CA420A"/>
    <w:rsid w:val="00CA79B3"/>
    <w:rsid w:val="00CB0055"/>
    <w:rsid w:val="00CB193E"/>
    <w:rsid w:val="00CB2363"/>
    <w:rsid w:val="00CB399B"/>
    <w:rsid w:val="00CB4DC8"/>
    <w:rsid w:val="00CB5A7D"/>
    <w:rsid w:val="00CC1481"/>
    <w:rsid w:val="00CC2A21"/>
    <w:rsid w:val="00CC380C"/>
    <w:rsid w:val="00CC4F2F"/>
    <w:rsid w:val="00CC7437"/>
    <w:rsid w:val="00CC77FA"/>
    <w:rsid w:val="00CD1007"/>
    <w:rsid w:val="00CD1837"/>
    <w:rsid w:val="00CD229A"/>
    <w:rsid w:val="00CE29D4"/>
    <w:rsid w:val="00CE63F0"/>
    <w:rsid w:val="00CE79D4"/>
    <w:rsid w:val="00CF1BF4"/>
    <w:rsid w:val="00CF224C"/>
    <w:rsid w:val="00CF47A8"/>
    <w:rsid w:val="00CF498D"/>
    <w:rsid w:val="00CF4B7F"/>
    <w:rsid w:val="00CF7C6E"/>
    <w:rsid w:val="00D011BC"/>
    <w:rsid w:val="00D01E22"/>
    <w:rsid w:val="00D02BE5"/>
    <w:rsid w:val="00D03225"/>
    <w:rsid w:val="00D059CE"/>
    <w:rsid w:val="00D06746"/>
    <w:rsid w:val="00D105D9"/>
    <w:rsid w:val="00D10EAA"/>
    <w:rsid w:val="00D11141"/>
    <w:rsid w:val="00D12BE0"/>
    <w:rsid w:val="00D13424"/>
    <w:rsid w:val="00D165EA"/>
    <w:rsid w:val="00D1724F"/>
    <w:rsid w:val="00D17537"/>
    <w:rsid w:val="00D17895"/>
    <w:rsid w:val="00D20C59"/>
    <w:rsid w:val="00D21263"/>
    <w:rsid w:val="00D22065"/>
    <w:rsid w:val="00D2357C"/>
    <w:rsid w:val="00D25E83"/>
    <w:rsid w:val="00D272E3"/>
    <w:rsid w:val="00D2745A"/>
    <w:rsid w:val="00D278A4"/>
    <w:rsid w:val="00D27A9F"/>
    <w:rsid w:val="00D27BE1"/>
    <w:rsid w:val="00D27C44"/>
    <w:rsid w:val="00D30FF4"/>
    <w:rsid w:val="00D3177E"/>
    <w:rsid w:val="00D3328D"/>
    <w:rsid w:val="00D34EE3"/>
    <w:rsid w:val="00D35793"/>
    <w:rsid w:val="00D35E43"/>
    <w:rsid w:val="00D3640A"/>
    <w:rsid w:val="00D36D19"/>
    <w:rsid w:val="00D36EBE"/>
    <w:rsid w:val="00D3701A"/>
    <w:rsid w:val="00D37796"/>
    <w:rsid w:val="00D4105D"/>
    <w:rsid w:val="00D41354"/>
    <w:rsid w:val="00D46526"/>
    <w:rsid w:val="00D46632"/>
    <w:rsid w:val="00D46BCD"/>
    <w:rsid w:val="00D47FF2"/>
    <w:rsid w:val="00D50F43"/>
    <w:rsid w:val="00D51AFB"/>
    <w:rsid w:val="00D56C60"/>
    <w:rsid w:val="00D57315"/>
    <w:rsid w:val="00D57FF3"/>
    <w:rsid w:val="00D6012E"/>
    <w:rsid w:val="00D604F7"/>
    <w:rsid w:val="00D605AA"/>
    <w:rsid w:val="00D60961"/>
    <w:rsid w:val="00D6118F"/>
    <w:rsid w:val="00D63233"/>
    <w:rsid w:val="00D64268"/>
    <w:rsid w:val="00D64C6F"/>
    <w:rsid w:val="00D7108E"/>
    <w:rsid w:val="00D81F3D"/>
    <w:rsid w:val="00D83182"/>
    <w:rsid w:val="00D846E4"/>
    <w:rsid w:val="00D85844"/>
    <w:rsid w:val="00D85A89"/>
    <w:rsid w:val="00D920E8"/>
    <w:rsid w:val="00D9362E"/>
    <w:rsid w:val="00D936D1"/>
    <w:rsid w:val="00D94464"/>
    <w:rsid w:val="00D94FFE"/>
    <w:rsid w:val="00D9538D"/>
    <w:rsid w:val="00D95485"/>
    <w:rsid w:val="00DA03EE"/>
    <w:rsid w:val="00DA0D7C"/>
    <w:rsid w:val="00DA5317"/>
    <w:rsid w:val="00DA5636"/>
    <w:rsid w:val="00DA78BC"/>
    <w:rsid w:val="00DB039F"/>
    <w:rsid w:val="00DB122E"/>
    <w:rsid w:val="00DB1A8B"/>
    <w:rsid w:val="00DB4FCD"/>
    <w:rsid w:val="00DB59A3"/>
    <w:rsid w:val="00DB6187"/>
    <w:rsid w:val="00DB7661"/>
    <w:rsid w:val="00DB7969"/>
    <w:rsid w:val="00DC0DD4"/>
    <w:rsid w:val="00DC336E"/>
    <w:rsid w:val="00DC3F4D"/>
    <w:rsid w:val="00DC6670"/>
    <w:rsid w:val="00DC73B5"/>
    <w:rsid w:val="00DD004C"/>
    <w:rsid w:val="00DD16E0"/>
    <w:rsid w:val="00DD1E4A"/>
    <w:rsid w:val="00DD231F"/>
    <w:rsid w:val="00DD4072"/>
    <w:rsid w:val="00DD5A76"/>
    <w:rsid w:val="00DD6B99"/>
    <w:rsid w:val="00DD7823"/>
    <w:rsid w:val="00DD78D4"/>
    <w:rsid w:val="00DD7D8C"/>
    <w:rsid w:val="00DE0956"/>
    <w:rsid w:val="00DE2378"/>
    <w:rsid w:val="00DE4B46"/>
    <w:rsid w:val="00DE62CB"/>
    <w:rsid w:val="00DE7055"/>
    <w:rsid w:val="00DF0B7B"/>
    <w:rsid w:val="00DF1ABB"/>
    <w:rsid w:val="00DF5265"/>
    <w:rsid w:val="00DF7099"/>
    <w:rsid w:val="00DF7EC1"/>
    <w:rsid w:val="00E002ED"/>
    <w:rsid w:val="00E02E84"/>
    <w:rsid w:val="00E04B25"/>
    <w:rsid w:val="00E04DDA"/>
    <w:rsid w:val="00E0720E"/>
    <w:rsid w:val="00E07C8F"/>
    <w:rsid w:val="00E10973"/>
    <w:rsid w:val="00E12DBE"/>
    <w:rsid w:val="00E12ECE"/>
    <w:rsid w:val="00E16236"/>
    <w:rsid w:val="00E17DCF"/>
    <w:rsid w:val="00E22114"/>
    <w:rsid w:val="00E23EFE"/>
    <w:rsid w:val="00E24E25"/>
    <w:rsid w:val="00E254C9"/>
    <w:rsid w:val="00E25B2E"/>
    <w:rsid w:val="00E275A8"/>
    <w:rsid w:val="00E33374"/>
    <w:rsid w:val="00E33CE9"/>
    <w:rsid w:val="00E346DB"/>
    <w:rsid w:val="00E3718F"/>
    <w:rsid w:val="00E4036A"/>
    <w:rsid w:val="00E4118A"/>
    <w:rsid w:val="00E4230F"/>
    <w:rsid w:val="00E45FB3"/>
    <w:rsid w:val="00E47249"/>
    <w:rsid w:val="00E51048"/>
    <w:rsid w:val="00E52CC9"/>
    <w:rsid w:val="00E52DA6"/>
    <w:rsid w:val="00E547E7"/>
    <w:rsid w:val="00E578CD"/>
    <w:rsid w:val="00E60AF4"/>
    <w:rsid w:val="00E6149B"/>
    <w:rsid w:val="00E61945"/>
    <w:rsid w:val="00E63BE5"/>
    <w:rsid w:val="00E640EF"/>
    <w:rsid w:val="00E648E4"/>
    <w:rsid w:val="00E65201"/>
    <w:rsid w:val="00E656AC"/>
    <w:rsid w:val="00E66526"/>
    <w:rsid w:val="00E67711"/>
    <w:rsid w:val="00E703C5"/>
    <w:rsid w:val="00E71F32"/>
    <w:rsid w:val="00E736C3"/>
    <w:rsid w:val="00E76722"/>
    <w:rsid w:val="00E76C6B"/>
    <w:rsid w:val="00E77D8B"/>
    <w:rsid w:val="00E82BFE"/>
    <w:rsid w:val="00E82F52"/>
    <w:rsid w:val="00E841D5"/>
    <w:rsid w:val="00E84291"/>
    <w:rsid w:val="00E90437"/>
    <w:rsid w:val="00E90AAB"/>
    <w:rsid w:val="00E93B62"/>
    <w:rsid w:val="00E9446E"/>
    <w:rsid w:val="00E948CB"/>
    <w:rsid w:val="00E95CEA"/>
    <w:rsid w:val="00E967B8"/>
    <w:rsid w:val="00EA0D92"/>
    <w:rsid w:val="00EA1A47"/>
    <w:rsid w:val="00EA1EF6"/>
    <w:rsid w:val="00EA2364"/>
    <w:rsid w:val="00EA5F7B"/>
    <w:rsid w:val="00EB1091"/>
    <w:rsid w:val="00EB1734"/>
    <w:rsid w:val="00EB2BF3"/>
    <w:rsid w:val="00EB2DB5"/>
    <w:rsid w:val="00EB2DBA"/>
    <w:rsid w:val="00EB3B5D"/>
    <w:rsid w:val="00EB4713"/>
    <w:rsid w:val="00EB4E54"/>
    <w:rsid w:val="00EB7656"/>
    <w:rsid w:val="00EB774A"/>
    <w:rsid w:val="00EC0BC3"/>
    <w:rsid w:val="00ED118C"/>
    <w:rsid w:val="00ED1875"/>
    <w:rsid w:val="00ED2627"/>
    <w:rsid w:val="00ED2645"/>
    <w:rsid w:val="00ED29B3"/>
    <w:rsid w:val="00ED3464"/>
    <w:rsid w:val="00ED45F6"/>
    <w:rsid w:val="00ED4AEC"/>
    <w:rsid w:val="00ED72B4"/>
    <w:rsid w:val="00EE3411"/>
    <w:rsid w:val="00EE352B"/>
    <w:rsid w:val="00EE6A31"/>
    <w:rsid w:val="00EE7226"/>
    <w:rsid w:val="00EE74A6"/>
    <w:rsid w:val="00EF0930"/>
    <w:rsid w:val="00EF0936"/>
    <w:rsid w:val="00EF2488"/>
    <w:rsid w:val="00EF2494"/>
    <w:rsid w:val="00EF4C2A"/>
    <w:rsid w:val="00EF505C"/>
    <w:rsid w:val="00EF5DEF"/>
    <w:rsid w:val="00F0136B"/>
    <w:rsid w:val="00F03C1A"/>
    <w:rsid w:val="00F040E3"/>
    <w:rsid w:val="00F069CD"/>
    <w:rsid w:val="00F0703B"/>
    <w:rsid w:val="00F07160"/>
    <w:rsid w:val="00F10889"/>
    <w:rsid w:val="00F1126C"/>
    <w:rsid w:val="00F1151C"/>
    <w:rsid w:val="00F115A5"/>
    <w:rsid w:val="00F1175F"/>
    <w:rsid w:val="00F1202C"/>
    <w:rsid w:val="00F129C1"/>
    <w:rsid w:val="00F13629"/>
    <w:rsid w:val="00F141BC"/>
    <w:rsid w:val="00F20709"/>
    <w:rsid w:val="00F20B4F"/>
    <w:rsid w:val="00F2209F"/>
    <w:rsid w:val="00F22859"/>
    <w:rsid w:val="00F22E0E"/>
    <w:rsid w:val="00F23116"/>
    <w:rsid w:val="00F2346E"/>
    <w:rsid w:val="00F2376F"/>
    <w:rsid w:val="00F25A07"/>
    <w:rsid w:val="00F25F3D"/>
    <w:rsid w:val="00F31073"/>
    <w:rsid w:val="00F311EB"/>
    <w:rsid w:val="00F3145A"/>
    <w:rsid w:val="00F32B43"/>
    <w:rsid w:val="00F33152"/>
    <w:rsid w:val="00F34BF3"/>
    <w:rsid w:val="00F352EB"/>
    <w:rsid w:val="00F353D5"/>
    <w:rsid w:val="00F36F15"/>
    <w:rsid w:val="00F37BA9"/>
    <w:rsid w:val="00F400C7"/>
    <w:rsid w:val="00F4058D"/>
    <w:rsid w:val="00F40838"/>
    <w:rsid w:val="00F4119C"/>
    <w:rsid w:val="00F411ED"/>
    <w:rsid w:val="00F415D7"/>
    <w:rsid w:val="00F42E21"/>
    <w:rsid w:val="00F43153"/>
    <w:rsid w:val="00F43DC3"/>
    <w:rsid w:val="00F43ED8"/>
    <w:rsid w:val="00F4413B"/>
    <w:rsid w:val="00F462BA"/>
    <w:rsid w:val="00F46A8A"/>
    <w:rsid w:val="00F46E6C"/>
    <w:rsid w:val="00F472E5"/>
    <w:rsid w:val="00F4746A"/>
    <w:rsid w:val="00F4761D"/>
    <w:rsid w:val="00F47ABF"/>
    <w:rsid w:val="00F52DB6"/>
    <w:rsid w:val="00F54CD6"/>
    <w:rsid w:val="00F551B6"/>
    <w:rsid w:val="00F601E8"/>
    <w:rsid w:val="00F6188C"/>
    <w:rsid w:val="00F62F29"/>
    <w:rsid w:val="00F63D1D"/>
    <w:rsid w:val="00F646D1"/>
    <w:rsid w:val="00F6770C"/>
    <w:rsid w:val="00F67D02"/>
    <w:rsid w:val="00F71364"/>
    <w:rsid w:val="00F722DD"/>
    <w:rsid w:val="00F764FD"/>
    <w:rsid w:val="00F773CD"/>
    <w:rsid w:val="00F77C76"/>
    <w:rsid w:val="00F830C4"/>
    <w:rsid w:val="00F83791"/>
    <w:rsid w:val="00F90FD8"/>
    <w:rsid w:val="00F91D2E"/>
    <w:rsid w:val="00F92B04"/>
    <w:rsid w:val="00F9441B"/>
    <w:rsid w:val="00F944B3"/>
    <w:rsid w:val="00F954CE"/>
    <w:rsid w:val="00FA308F"/>
    <w:rsid w:val="00FA3B9C"/>
    <w:rsid w:val="00FA51BD"/>
    <w:rsid w:val="00FA6127"/>
    <w:rsid w:val="00FA6E1B"/>
    <w:rsid w:val="00FA6FD3"/>
    <w:rsid w:val="00FB1054"/>
    <w:rsid w:val="00FB30C2"/>
    <w:rsid w:val="00FB3B11"/>
    <w:rsid w:val="00FB498B"/>
    <w:rsid w:val="00FB61D5"/>
    <w:rsid w:val="00FB7146"/>
    <w:rsid w:val="00FB75A2"/>
    <w:rsid w:val="00FC1811"/>
    <w:rsid w:val="00FC194A"/>
    <w:rsid w:val="00FC2912"/>
    <w:rsid w:val="00FC3C41"/>
    <w:rsid w:val="00FC4E10"/>
    <w:rsid w:val="00FC610E"/>
    <w:rsid w:val="00FC738B"/>
    <w:rsid w:val="00FC78C5"/>
    <w:rsid w:val="00FD13E6"/>
    <w:rsid w:val="00FD1A5D"/>
    <w:rsid w:val="00FD1DAF"/>
    <w:rsid w:val="00FD2D83"/>
    <w:rsid w:val="00FD471A"/>
    <w:rsid w:val="00FD47A2"/>
    <w:rsid w:val="00FD4833"/>
    <w:rsid w:val="00FD55CC"/>
    <w:rsid w:val="00FD5E7A"/>
    <w:rsid w:val="00FE0C38"/>
    <w:rsid w:val="00FE1A20"/>
    <w:rsid w:val="00FE3C51"/>
    <w:rsid w:val="00FE42AF"/>
    <w:rsid w:val="00FE50BA"/>
    <w:rsid w:val="00FE54CE"/>
    <w:rsid w:val="00FE5DC8"/>
    <w:rsid w:val="00FE605B"/>
    <w:rsid w:val="00FE704B"/>
    <w:rsid w:val="00FF2FE4"/>
    <w:rsid w:val="00FF3410"/>
    <w:rsid w:val="00FF35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paragraph" w:styleId="1">
    <w:name w:val="heading 1"/>
    <w:basedOn w:val="a"/>
    <w:next w:val="a"/>
    <w:link w:val="10"/>
    <w:qFormat/>
    <w:rsid w:val="00E275A8"/>
    <w:pPr>
      <w:keepNext/>
      <w:numPr>
        <w:numId w:val="1"/>
      </w:numPr>
      <w:suppressAutoHyphens/>
      <w:ind w:left="2835" w:firstLine="0"/>
      <w:outlineLvl w:val="0"/>
    </w:pPr>
    <w:rPr>
      <w:b/>
      <w:sz w:val="28"/>
      <w:szCs w:val="20"/>
      <w:lang w:eastAsia="zh-CN"/>
    </w:rPr>
  </w:style>
  <w:style w:type="character" w:default="1" w:styleId="a0">
    <w:name w:val="Default Paragraph Font"/>
    <w:aliases w:val=" Знак Знак8"/>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nhideWhenUsed/>
    <w:rsid w:val="00D272E3"/>
    <w:pPr>
      <w:tabs>
        <w:tab w:val="center" w:pos="4819"/>
        <w:tab w:val="right" w:pos="9639"/>
      </w:tabs>
    </w:pPr>
  </w:style>
  <w:style w:type="character" w:customStyle="1" w:styleId="a6">
    <w:name w:val="Верхний колонтитул Знак"/>
    <w:link w:val="a5"/>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rsid w:val="00651BB9"/>
    <w:pPr>
      <w:spacing w:before="100" w:beforeAutospacing="1" w:after="142" w:line="288" w:lineRule="auto"/>
    </w:pPr>
    <w:rPr>
      <w:lang w:val="ru-RU" w:eastAsia="ru-RU"/>
    </w:r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1">
    <w:name w:val="Заголовок №1_"/>
    <w:link w:val="12"/>
    <w:rsid w:val="00816203"/>
    <w:rPr>
      <w:rFonts w:ascii="Arial" w:hAnsi="Arial"/>
      <w:spacing w:val="-10"/>
      <w:sz w:val="30"/>
      <w:szCs w:val="30"/>
      <w:shd w:val="clear" w:color="auto" w:fill="FFFFFF"/>
      <w:lang w:val="fr-FR" w:eastAsia="fr-FR" w:bidi="ar-SA"/>
    </w:rPr>
  </w:style>
  <w:style w:type="paragraph" w:customStyle="1" w:styleId="12">
    <w:name w:val="Заголовок №1"/>
    <w:basedOn w:val="a"/>
    <w:link w:val="11"/>
    <w:rsid w:val="00816203"/>
    <w:pPr>
      <w:widowControl w:val="0"/>
      <w:shd w:val="clear" w:color="auto" w:fill="FFFFFF"/>
      <w:spacing w:after="300" w:line="240" w:lineRule="atLeast"/>
      <w:jc w:val="right"/>
      <w:outlineLvl w:val="0"/>
    </w:pPr>
    <w:rPr>
      <w:rFonts w:ascii="Arial" w:eastAsia="Calibri"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1">
    <w:name w:val="page number"/>
    <w:basedOn w:val="a0"/>
    <w:rsid w:val="00A27CA0"/>
  </w:style>
  <w:style w:type="character" w:styleId="af2">
    <w:name w:val="annotation reference"/>
    <w:uiPriority w:val="99"/>
    <w:semiHidden/>
    <w:unhideWhenUsed/>
    <w:rsid w:val="000F4200"/>
    <w:rPr>
      <w:sz w:val="16"/>
      <w:szCs w:val="16"/>
    </w:rPr>
  </w:style>
  <w:style w:type="paragraph" w:styleId="af3">
    <w:name w:val="annotation text"/>
    <w:basedOn w:val="a"/>
    <w:link w:val="af4"/>
    <w:uiPriority w:val="99"/>
    <w:semiHidden/>
    <w:unhideWhenUsed/>
    <w:rsid w:val="000F4200"/>
    <w:rPr>
      <w:sz w:val="20"/>
      <w:szCs w:val="20"/>
    </w:rPr>
  </w:style>
  <w:style w:type="character" w:customStyle="1" w:styleId="af4">
    <w:name w:val="Текст примечания Знак"/>
    <w:link w:val="af3"/>
    <w:uiPriority w:val="99"/>
    <w:semiHidden/>
    <w:rsid w:val="000F4200"/>
    <w:rPr>
      <w:rFonts w:ascii="Times New Roman" w:eastAsia="Times New Roman" w:hAnsi="Times New Roman"/>
      <w:lang w:val="uk-UA" w:eastAsia="uk-UA"/>
    </w:rPr>
  </w:style>
  <w:style w:type="paragraph" w:styleId="af5">
    <w:name w:val="annotation subject"/>
    <w:basedOn w:val="af3"/>
    <w:next w:val="af3"/>
    <w:link w:val="af6"/>
    <w:uiPriority w:val="99"/>
    <w:semiHidden/>
    <w:unhideWhenUsed/>
    <w:rsid w:val="000F4200"/>
    <w:rPr>
      <w:b/>
      <w:bCs/>
    </w:rPr>
  </w:style>
  <w:style w:type="character" w:customStyle="1" w:styleId="af6">
    <w:name w:val="Тема примечания Знак"/>
    <w:link w:val="af5"/>
    <w:uiPriority w:val="99"/>
    <w:semiHidden/>
    <w:rsid w:val="000F4200"/>
    <w:rPr>
      <w:rFonts w:ascii="Times New Roman" w:eastAsia="Times New Roman" w:hAnsi="Times New Roman"/>
      <w:b/>
      <w:bCs/>
      <w:lang w:val="uk-UA" w:eastAsia="uk-UA"/>
    </w:rPr>
  </w:style>
  <w:style w:type="paragraph" w:styleId="af7">
    <w:name w:val="Balloon Text"/>
    <w:basedOn w:val="a"/>
    <w:link w:val="af8"/>
    <w:uiPriority w:val="99"/>
    <w:semiHidden/>
    <w:unhideWhenUsed/>
    <w:rsid w:val="000F4200"/>
    <w:rPr>
      <w:rFonts w:ascii="Tahoma" w:hAnsi="Tahoma"/>
      <w:sz w:val="16"/>
      <w:szCs w:val="16"/>
    </w:rPr>
  </w:style>
  <w:style w:type="character" w:customStyle="1" w:styleId="af8">
    <w:name w:val="Текст выноски Знак"/>
    <w:link w:val="af7"/>
    <w:uiPriority w:val="99"/>
    <w:semiHidden/>
    <w:rsid w:val="000F4200"/>
    <w:rPr>
      <w:rFonts w:ascii="Tahoma" w:eastAsia="Times New Roman" w:hAnsi="Tahoma" w:cs="Tahoma"/>
      <w:sz w:val="16"/>
      <w:szCs w:val="16"/>
      <w:lang w:val="uk-UA" w:eastAsia="uk-UA"/>
    </w:rPr>
  </w:style>
  <w:style w:type="character" w:customStyle="1" w:styleId="HTML0">
    <w:name w:val="Стандартный HTML Знак"/>
    <w:link w:val="HTML"/>
    <w:uiPriority w:val="99"/>
    <w:rsid w:val="00D3177E"/>
    <w:rPr>
      <w:rFonts w:ascii="Courier New" w:eastAsia="Times New Roman" w:hAnsi="Courier New" w:cs="Courier New"/>
    </w:rPr>
  </w:style>
  <w:style w:type="paragraph" w:customStyle="1" w:styleId="af9">
    <w:basedOn w:val="a"/>
    <w:rsid w:val="005B24CE"/>
    <w:rPr>
      <w:rFonts w:ascii="Verdana" w:hAnsi="Verdana" w:cs="Verdana"/>
      <w:sz w:val="20"/>
      <w:szCs w:val="20"/>
      <w:lang w:val="en-US" w:eastAsia="en-US"/>
    </w:rPr>
  </w:style>
  <w:style w:type="character" w:customStyle="1" w:styleId="apple-converted-space">
    <w:name w:val="apple-converted-space"/>
    <w:rsid w:val="001A7575"/>
  </w:style>
  <w:style w:type="paragraph" w:styleId="afa">
    <w:name w:val="Title"/>
    <w:basedOn w:val="a"/>
    <w:link w:val="afb"/>
    <w:qFormat/>
    <w:rsid w:val="006A6E4D"/>
    <w:pPr>
      <w:jc w:val="center"/>
    </w:pPr>
    <w:rPr>
      <w:b/>
      <w:sz w:val="28"/>
      <w:szCs w:val="20"/>
      <w:lang w:eastAsia="x-none"/>
    </w:rPr>
  </w:style>
  <w:style w:type="character" w:customStyle="1" w:styleId="afb">
    <w:name w:val="Название Знак"/>
    <w:link w:val="afa"/>
    <w:rsid w:val="006A6E4D"/>
    <w:rPr>
      <w:rFonts w:ascii="Times New Roman" w:eastAsia="Times New Roman" w:hAnsi="Times New Roman"/>
      <w:b/>
      <w:sz w:val="28"/>
      <w:lang w:val="uk-UA"/>
    </w:rPr>
  </w:style>
  <w:style w:type="paragraph" w:customStyle="1" w:styleId="Standardowy">
    <w:name w:val="Standardowy"/>
    <w:rsid w:val="009271C7"/>
    <w:pPr>
      <w:widowControl w:val="0"/>
      <w:autoSpaceDE w:val="0"/>
      <w:autoSpaceDN w:val="0"/>
      <w:adjustRightInd w:val="0"/>
    </w:pPr>
    <w:rPr>
      <w:rFonts w:ascii="Times New Roman" w:hAnsi="Times New Roman"/>
      <w:sz w:val="24"/>
      <w:szCs w:val="24"/>
      <w:lang w:val="pl-PL" w:eastAsia="en-GB"/>
    </w:rPr>
  </w:style>
  <w:style w:type="paragraph" w:customStyle="1" w:styleId="rvps3">
    <w:name w:val="rvps3"/>
    <w:basedOn w:val="a"/>
    <w:rsid w:val="00AD14F6"/>
    <w:pPr>
      <w:spacing w:before="100" w:beforeAutospacing="1" w:after="100" w:afterAutospacing="1"/>
    </w:pPr>
    <w:rPr>
      <w:lang w:val="ru-RU" w:eastAsia="ru-RU"/>
    </w:rPr>
  </w:style>
  <w:style w:type="character" w:customStyle="1" w:styleId="10">
    <w:name w:val="Заголовок 1 Знак"/>
    <w:link w:val="1"/>
    <w:rsid w:val="00E275A8"/>
    <w:rPr>
      <w:rFonts w:ascii="Times New Roman" w:eastAsia="Times New Roman" w:hAnsi="Times New Roman"/>
      <w:b/>
      <w:sz w:val="28"/>
      <w:lang w:val="uk-UA" w:eastAsia="zh-CN"/>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624569"/>
    <w:rPr>
      <w:rFonts w:ascii="Times New Roman" w:eastAsia="Times New Roman" w:hAnsi="Times New Roman"/>
      <w:sz w:val="24"/>
      <w:szCs w:val="24"/>
      <w:lang w:val="uk-UA" w:eastAsia="uk-UA"/>
    </w:rPr>
  </w:style>
  <w:style w:type="paragraph" w:customStyle="1" w:styleId="afc">
    <w:name w:val="Базовый"/>
    <w:rsid w:val="00A06542"/>
    <w:pPr>
      <w:tabs>
        <w:tab w:val="left" w:pos="708"/>
      </w:tabs>
      <w:suppressAutoHyphens/>
      <w:spacing w:after="200" w:line="276" w:lineRule="auto"/>
    </w:pPr>
    <w:rPr>
      <w:rFonts w:eastAsia="Times New Roman" w:cs="Calibri"/>
      <w:sz w:val="22"/>
      <w:szCs w:val="22"/>
      <w:lang w:eastAsia="en-US"/>
    </w:rPr>
  </w:style>
  <w:style w:type="paragraph" w:customStyle="1" w:styleId="afd">
    <w:name w:val="Содержимое таблицы"/>
    <w:basedOn w:val="a"/>
    <w:rsid w:val="000370F0"/>
    <w:pPr>
      <w:suppressLineNumbers/>
      <w:suppressAutoHyphens/>
      <w:spacing w:after="200" w:line="276" w:lineRule="auto"/>
    </w:pPr>
    <w:rPr>
      <w:rFonts w:ascii="Calibri" w:hAnsi="Calibri" w:cs="Calibri"/>
      <w:sz w:val="22"/>
      <w:szCs w:val="22"/>
      <w:lang w:eastAsia="zh-CN"/>
    </w:rPr>
  </w:style>
  <w:style w:type="paragraph" w:customStyle="1" w:styleId="13">
    <w:name w:val="Абзац списка1"/>
    <w:basedOn w:val="a"/>
    <w:rsid w:val="00EA1A47"/>
    <w:pPr>
      <w:spacing w:after="200" w:line="276" w:lineRule="auto"/>
      <w:ind w:left="720"/>
    </w:pPr>
    <w:rPr>
      <w:rFonts w:ascii="Calibri" w:hAnsi="Calibri"/>
      <w:sz w:val="22"/>
      <w:szCs w:val="22"/>
      <w:lang w:val="ru-RU" w:eastAsia="en-US"/>
    </w:rPr>
  </w:style>
  <w:style w:type="paragraph" w:customStyle="1" w:styleId="14">
    <w:name w:val="1"/>
    <w:basedOn w:val="a"/>
    <w:link w:val="a0"/>
    <w:rsid w:val="007334E1"/>
    <w:rPr>
      <w:rFonts w:ascii="Verdana" w:hAnsi="Verdana" w:cs="Verdana"/>
      <w:sz w:val="20"/>
      <w:szCs w:val="20"/>
      <w:lang w:val="en-US" w:eastAsia="en-US"/>
    </w:rPr>
  </w:style>
  <w:style w:type="paragraph" w:customStyle="1" w:styleId="CharChar">
    <w:name w:val="Char Знак Знак Char Знак Знак Знак Знак Знак Знак Знак Знак Знак Знак Знак Знак Знак"/>
    <w:basedOn w:val="a"/>
    <w:rsid w:val="007334E1"/>
    <w:rPr>
      <w:rFonts w:ascii="Verdana" w:hAnsi="Verdana" w:cs="Verdana"/>
      <w:sz w:val="20"/>
      <w:szCs w:val="20"/>
      <w:lang w:val="en-US" w:eastAsia="en-US"/>
    </w:rPr>
  </w:style>
  <w:style w:type="character" w:customStyle="1" w:styleId="rvts0">
    <w:name w:val="rvts0"/>
    <w:rsid w:val="000459AB"/>
  </w:style>
  <w:style w:type="paragraph" w:customStyle="1" w:styleId="uppercase">
    <w:name w:val="uppercase"/>
    <w:basedOn w:val="a"/>
    <w:rsid w:val="00EB1734"/>
    <w:pPr>
      <w:spacing w:before="100" w:beforeAutospacing="1" w:after="100" w:afterAutospacing="1"/>
    </w:pPr>
    <w:rPr>
      <w:lang w:val="ru-RU" w:eastAsia="ru-RU"/>
    </w:rPr>
  </w:style>
  <w:style w:type="paragraph" w:styleId="2">
    <w:name w:val="Body Text Indent 2"/>
    <w:basedOn w:val="a"/>
    <w:link w:val="20"/>
    <w:semiHidden/>
    <w:unhideWhenUsed/>
    <w:rsid w:val="00EB1734"/>
    <w:pPr>
      <w:spacing w:after="120" w:line="480" w:lineRule="auto"/>
      <w:ind w:left="283"/>
    </w:pPr>
    <w:rPr>
      <w:sz w:val="20"/>
      <w:szCs w:val="20"/>
      <w:lang w:eastAsia="x-none"/>
    </w:rPr>
  </w:style>
  <w:style w:type="character" w:customStyle="1" w:styleId="20">
    <w:name w:val="Основной текст с отступом 2 Знак"/>
    <w:link w:val="2"/>
    <w:semiHidden/>
    <w:rsid w:val="00EB1734"/>
    <w:rPr>
      <w:rFonts w:ascii="Times New Roman" w:eastAsia="Times New Roman" w:hAnsi="Times New Roman"/>
      <w:lang w:val="uk-UA" w:eastAsia="x-none"/>
    </w:rPr>
  </w:style>
  <w:style w:type="table" w:styleId="afe">
    <w:name w:val="Table Grid"/>
    <w:basedOn w:val="a1"/>
    <w:uiPriority w:val="59"/>
    <w:rsid w:val="00F37B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Абзац списку"/>
    <w:basedOn w:val="a"/>
    <w:uiPriority w:val="34"/>
    <w:qFormat/>
    <w:rsid w:val="00933AD7"/>
    <w:pPr>
      <w:spacing w:after="200" w:line="276" w:lineRule="auto"/>
      <w:ind w:left="720"/>
      <w:contextualSpacing/>
    </w:pPr>
    <w:rPr>
      <w:rFonts w:ascii="Calibri" w:eastAsia="Calibri" w:hAnsi="Calibri"/>
      <w:sz w:val="22"/>
      <w:szCs w:val="22"/>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paragraph" w:styleId="1">
    <w:name w:val="heading 1"/>
    <w:basedOn w:val="a"/>
    <w:next w:val="a"/>
    <w:link w:val="10"/>
    <w:qFormat/>
    <w:rsid w:val="00E275A8"/>
    <w:pPr>
      <w:keepNext/>
      <w:numPr>
        <w:numId w:val="1"/>
      </w:numPr>
      <w:suppressAutoHyphens/>
      <w:ind w:left="2835" w:firstLine="0"/>
      <w:outlineLvl w:val="0"/>
    </w:pPr>
    <w:rPr>
      <w:b/>
      <w:sz w:val="28"/>
      <w:szCs w:val="20"/>
      <w:lang w:eastAsia="zh-CN"/>
    </w:rPr>
  </w:style>
  <w:style w:type="character" w:default="1" w:styleId="a0">
    <w:name w:val="Default Paragraph Font"/>
    <w:aliases w:val=" Знак Знак8"/>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nhideWhenUsed/>
    <w:rsid w:val="00D272E3"/>
    <w:pPr>
      <w:tabs>
        <w:tab w:val="center" w:pos="4819"/>
        <w:tab w:val="right" w:pos="9639"/>
      </w:tabs>
    </w:pPr>
  </w:style>
  <w:style w:type="character" w:customStyle="1" w:styleId="a6">
    <w:name w:val="Верхний колонтитул Знак"/>
    <w:link w:val="a5"/>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rsid w:val="00651BB9"/>
    <w:pPr>
      <w:spacing w:before="100" w:beforeAutospacing="1" w:after="142" w:line="288" w:lineRule="auto"/>
    </w:pPr>
    <w:rPr>
      <w:lang w:val="ru-RU" w:eastAsia="ru-RU"/>
    </w:r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1">
    <w:name w:val="Заголовок №1_"/>
    <w:link w:val="12"/>
    <w:rsid w:val="00816203"/>
    <w:rPr>
      <w:rFonts w:ascii="Arial" w:hAnsi="Arial"/>
      <w:spacing w:val="-10"/>
      <w:sz w:val="30"/>
      <w:szCs w:val="30"/>
      <w:shd w:val="clear" w:color="auto" w:fill="FFFFFF"/>
      <w:lang w:val="fr-FR" w:eastAsia="fr-FR" w:bidi="ar-SA"/>
    </w:rPr>
  </w:style>
  <w:style w:type="paragraph" w:customStyle="1" w:styleId="12">
    <w:name w:val="Заголовок №1"/>
    <w:basedOn w:val="a"/>
    <w:link w:val="11"/>
    <w:rsid w:val="00816203"/>
    <w:pPr>
      <w:widowControl w:val="0"/>
      <w:shd w:val="clear" w:color="auto" w:fill="FFFFFF"/>
      <w:spacing w:after="300" w:line="240" w:lineRule="atLeast"/>
      <w:jc w:val="right"/>
      <w:outlineLvl w:val="0"/>
    </w:pPr>
    <w:rPr>
      <w:rFonts w:ascii="Arial" w:eastAsia="Calibri"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1">
    <w:name w:val="page number"/>
    <w:basedOn w:val="a0"/>
    <w:rsid w:val="00A27CA0"/>
  </w:style>
  <w:style w:type="character" w:styleId="af2">
    <w:name w:val="annotation reference"/>
    <w:uiPriority w:val="99"/>
    <w:semiHidden/>
    <w:unhideWhenUsed/>
    <w:rsid w:val="000F4200"/>
    <w:rPr>
      <w:sz w:val="16"/>
      <w:szCs w:val="16"/>
    </w:rPr>
  </w:style>
  <w:style w:type="paragraph" w:styleId="af3">
    <w:name w:val="annotation text"/>
    <w:basedOn w:val="a"/>
    <w:link w:val="af4"/>
    <w:uiPriority w:val="99"/>
    <w:semiHidden/>
    <w:unhideWhenUsed/>
    <w:rsid w:val="000F4200"/>
    <w:rPr>
      <w:sz w:val="20"/>
      <w:szCs w:val="20"/>
    </w:rPr>
  </w:style>
  <w:style w:type="character" w:customStyle="1" w:styleId="af4">
    <w:name w:val="Текст примечания Знак"/>
    <w:link w:val="af3"/>
    <w:uiPriority w:val="99"/>
    <w:semiHidden/>
    <w:rsid w:val="000F4200"/>
    <w:rPr>
      <w:rFonts w:ascii="Times New Roman" w:eastAsia="Times New Roman" w:hAnsi="Times New Roman"/>
      <w:lang w:val="uk-UA" w:eastAsia="uk-UA"/>
    </w:rPr>
  </w:style>
  <w:style w:type="paragraph" w:styleId="af5">
    <w:name w:val="annotation subject"/>
    <w:basedOn w:val="af3"/>
    <w:next w:val="af3"/>
    <w:link w:val="af6"/>
    <w:uiPriority w:val="99"/>
    <w:semiHidden/>
    <w:unhideWhenUsed/>
    <w:rsid w:val="000F4200"/>
    <w:rPr>
      <w:b/>
      <w:bCs/>
    </w:rPr>
  </w:style>
  <w:style w:type="character" w:customStyle="1" w:styleId="af6">
    <w:name w:val="Тема примечания Знак"/>
    <w:link w:val="af5"/>
    <w:uiPriority w:val="99"/>
    <w:semiHidden/>
    <w:rsid w:val="000F4200"/>
    <w:rPr>
      <w:rFonts w:ascii="Times New Roman" w:eastAsia="Times New Roman" w:hAnsi="Times New Roman"/>
      <w:b/>
      <w:bCs/>
      <w:lang w:val="uk-UA" w:eastAsia="uk-UA"/>
    </w:rPr>
  </w:style>
  <w:style w:type="paragraph" w:styleId="af7">
    <w:name w:val="Balloon Text"/>
    <w:basedOn w:val="a"/>
    <w:link w:val="af8"/>
    <w:uiPriority w:val="99"/>
    <w:semiHidden/>
    <w:unhideWhenUsed/>
    <w:rsid w:val="000F4200"/>
    <w:rPr>
      <w:rFonts w:ascii="Tahoma" w:hAnsi="Tahoma"/>
      <w:sz w:val="16"/>
      <w:szCs w:val="16"/>
    </w:rPr>
  </w:style>
  <w:style w:type="character" w:customStyle="1" w:styleId="af8">
    <w:name w:val="Текст выноски Знак"/>
    <w:link w:val="af7"/>
    <w:uiPriority w:val="99"/>
    <w:semiHidden/>
    <w:rsid w:val="000F4200"/>
    <w:rPr>
      <w:rFonts w:ascii="Tahoma" w:eastAsia="Times New Roman" w:hAnsi="Tahoma" w:cs="Tahoma"/>
      <w:sz w:val="16"/>
      <w:szCs w:val="16"/>
      <w:lang w:val="uk-UA" w:eastAsia="uk-UA"/>
    </w:rPr>
  </w:style>
  <w:style w:type="character" w:customStyle="1" w:styleId="HTML0">
    <w:name w:val="Стандартный HTML Знак"/>
    <w:link w:val="HTML"/>
    <w:uiPriority w:val="99"/>
    <w:rsid w:val="00D3177E"/>
    <w:rPr>
      <w:rFonts w:ascii="Courier New" w:eastAsia="Times New Roman" w:hAnsi="Courier New" w:cs="Courier New"/>
    </w:rPr>
  </w:style>
  <w:style w:type="paragraph" w:customStyle="1" w:styleId="af9">
    <w:basedOn w:val="a"/>
    <w:rsid w:val="005B24CE"/>
    <w:rPr>
      <w:rFonts w:ascii="Verdana" w:hAnsi="Verdana" w:cs="Verdana"/>
      <w:sz w:val="20"/>
      <w:szCs w:val="20"/>
      <w:lang w:val="en-US" w:eastAsia="en-US"/>
    </w:rPr>
  </w:style>
  <w:style w:type="character" w:customStyle="1" w:styleId="apple-converted-space">
    <w:name w:val="apple-converted-space"/>
    <w:rsid w:val="001A7575"/>
  </w:style>
  <w:style w:type="paragraph" w:styleId="afa">
    <w:name w:val="Title"/>
    <w:basedOn w:val="a"/>
    <w:link w:val="afb"/>
    <w:qFormat/>
    <w:rsid w:val="006A6E4D"/>
    <w:pPr>
      <w:jc w:val="center"/>
    </w:pPr>
    <w:rPr>
      <w:b/>
      <w:sz w:val="28"/>
      <w:szCs w:val="20"/>
      <w:lang w:eastAsia="x-none"/>
    </w:rPr>
  </w:style>
  <w:style w:type="character" w:customStyle="1" w:styleId="afb">
    <w:name w:val="Название Знак"/>
    <w:link w:val="afa"/>
    <w:rsid w:val="006A6E4D"/>
    <w:rPr>
      <w:rFonts w:ascii="Times New Roman" w:eastAsia="Times New Roman" w:hAnsi="Times New Roman"/>
      <w:b/>
      <w:sz w:val="28"/>
      <w:lang w:val="uk-UA"/>
    </w:rPr>
  </w:style>
  <w:style w:type="paragraph" w:customStyle="1" w:styleId="Standardowy">
    <w:name w:val="Standardowy"/>
    <w:rsid w:val="009271C7"/>
    <w:pPr>
      <w:widowControl w:val="0"/>
      <w:autoSpaceDE w:val="0"/>
      <w:autoSpaceDN w:val="0"/>
      <w:adjustRightInd w:val="0"/>
    </w:pPr>
    <w:rPr>
      <w:rFonts w:ascii="Times New Roman" w:hAnsi="Times New Roman"/>
      <w:sz w:val="24"/>
      <w:szCs w:val="24"/>
      <w:lang w:val="pl-PL" w:eastAsia="en-GB"/>
    </w:rPr>
  </w:style>
  <w:style w:type="paragraph" w:customStyle="1" w:styleId="rvps3">
    <w:name w:val="rvps3"/>
    <w:basedOn w:val="a"/>
    <w:rsid w:val="00AD14F6"/>
    <w:pPr>
      <w:spacing w:before="100" w:beforeAutospacing="1" w:after="100" w:afterAutospacing="1"/>
    </w:pPr>
    <w:rPr>
      <w:lang w:val="ru-RU" w:eastAsia="ru-RU"/>
    </w:rPr>
  </w:style>
  <w:style w:type="character" w:customStyle="1" w:styleId="10">
    <w:name w:val="Заголовок 1 Знак"/>
    <w:link w:val="1"/>
    <w:rsid w:val="00E275A8"/>
    <w:rPr>
      <w:rFonts w:ascii="Times New Roman" w:eastAsia="Times New Roman" w:hAnsi="Times New Roman"/>
      <w:b/>
      <w:sz w:val="28"/>
      <w:lang w:val="uk-UA" w:eastAsia="zh-CN"/>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624569"/>
    <w:rPr>
      <w:rFonts w:ascii="Times New Roman" w:eastAsia="Times New Roman" w:hAnsi="Times New Roman"/>
      <w:sz w:val="24"/>
      <w:szCs w:val="24"/>
      <w:lang w:val="uk-UA" w:eastAsia="uk-UA"/>
    </w:rPr>
  </w:style>
  <w:style w:type="paragraph" w:customStyle="1" w:styleId="afc">
    <w:name w:val="Базовый"/>
    <w:rsid w:val="00A06542"/>
    <w:pPr>
      <w:tabs>
        <w:tab w:val="left" w:pos="708"/>
      </w:tabs>
      <w:suppressAutoHyphens/>
      <w:spacing w:after="200" w:line="276" w:lineRule="auto"/>
    </w:pPr>
    <w:rPr>
      <w:rFonts w:eastAsia="Times New Roman" w:cs="Calibri"/>
      <w:sz w:val="22"/>
      <w:szCs w:val="22"/>
      <w:lang w:eastAsia="en-US"/>
    </w:rPr>
  </w:style>
  <w:style w:type="paragraph" w:customStyle="1" w:styleId="afd">
    <w:name w:val="Содержимое таблицы"/>
    <w:basedOn w:val="a"/>
    <w:rsid w:val="000370F0"/>
    <w:pPr>
      <w:suppressLineNumbers/>
      <w:suppressAutoHyphens/>
      <w:spacing w:after="200" w:line="276" w:lineRule="auto"/>
    </w:pPr>
    <w:rPr>
      <w:rFonts w:ascii="Calibri" w:hAnsi="Calibri" w:cs="Calibri"/>
      <w:sz w:val="22"/>
      <w:szCs w:val="22"/>
      <w:lang w:eastAsia="zh-CN"/>
    </w:rPr>
  </w:style>
  <w:style w:type="paragraph" w:customStyle="1" w:styleId="13">
    <w:name w:val="Абзац списка1"/>
    <w:basedOn w:val="a"/>
    <w:rsid w:val="00EA1A47"/>
    <w:pPr>
      <w:spacing w:after="200" w:line="276" w:lineRule="auto"/>
      <w:ind w:left="720"/>
    </w:pPr>
    <w:rPr>
      <w:rFonts w:ascii="Calibri" w:hAnsi="Calibri"/>
      <w:sz w:val="22"/>
      <w:szCs w:val="22"/>
      <w:lang w:val="ru-RU" w:eastAsia="en-US"/>
    </w:rPr>
  </w:style>
  <w:style w:type="paragraph" w:customStyle="1" w:styleId="14">
    <w:name w:val="1"/>
    <w:basedOn w:val="a"/>
    <w:link w:val="a0"/>
    <w:rsid w:val="007334E1"/>
    <w:rPr>
      <w:rFonts w:ascii="Verdana" w:hAnsi="Verdana" w:cs="Verdana"/>
      <w:sz w:val="20"/>
      <w:szCs w:val="20"/>
      <w:lang w:val="en-US" w:eastAsia="en-US"/>
    </w:rPr>
  </w:style>
  <w:style w:type="paragraph" w:customStyle="1" w:styleId="CharChar">
    <w:name w:val="Char Знак Знак Char Знак Знак Знак Знак Знак Знак Знак Знак Знак Знак Знак Знак Знак"/>
    <w:basedOn w:val="a"/>
    <w:rsid w:val="007334E1"/>
    <w:rPr>
      <w:rFonts w:ascii="Verdana" w:hAnsi="Verdana" w:cs="Verdana"/>
      <w:sz w:val="20"/>
      <w:szCs w:val="20"/>
      <w:lang w:val="en-US" w:eastAsia="en-US"/>
    </w:rPr>
  </w:style>
  <w:style w:type="character" w:customStyle="1" w:styleId="rvts0">
    <w:name w:val="rvts0"/>
    <w:rsid w:val="000459AB"/>
  </w:style>
  <w:style w:type="paragraph" w:customStyle="1" w:styleId="uppercase">
    <w:name w:val="uppercase"/>
    <w:basedOn w:val="a"/>
    <w:rsid w:val="00EB1734"/>
    <w:pPr>
      <w:spacing w:before="100" w:beforeAutospacing="1" w:after="100" w:afterAutospacing="1"/>
    </w:pPr>
    <w:rPr>
      <w:lang w:val="ru-RU" w:eastAsia="ru-RU"/>
    </w:rPr>
  </w:style>
  <w:style w:type="paragraph" w:styleId="2">
    <w:name w:val="Body Text Indent 2"/>
    <w:basedOn w:val="a"/>
    <w:link w:val="20"/>
    <w:semiHidden/>
    <w:unhideWhenUsed/>
    <w:rsid w:val="00EB1734"/>
    <w:pPr>
      <w:spacing w:after="120" w:line="480" w:lineRule="auto"/>
      <w:ind w:left="283"/>
    </w:pPr>
    <w:rPr>
      <w:sz w:val="20"/>
      <w:szCs w:val="20"/>
      <w:lang w:eastAsia="x-none"/>
    </w:rPr>
  </w:style>
  <w:style w:type="character" w:customStyle="1" w:styleId="20">
    <w:name w:val="Основной текст с отступом 2 Знак"/>
    <w:link w:val="2"/>
    <w:semiHidden/>
    <w:rsid w:val="00EB1734"/>
    <w:rPr>
      <w:rFonts w:ascii="Times New Roman" w:eastAsia="Times New Roman" w:hAnsi="Times New Roman"/>
      <w:lang w:val="uk-UA" w:eastAsia="x-none"/>
    </w:rPr>
  </w:style>
  <w:style w:type="table" w:styleId="afe">
    <w:name w:val="Table Grid"/>
    <w:basedOn w:val="a1"/>
    <w:uiPriority w:val="59"/>
    <w:rsid w:val="00F37B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Абзац списку"/>
    <w:basedOn w:val="a"/>
    <w:uiPriority w:val="34"/>
    <w:qFormat/>
    <w:rsid w:val="00933AD7"/>
    <w:pPr>
      <w:spacing w:after="200" w:line="276" w:lineRule="auto"/>
      <w:ind w:left="720"/>
      <w:contextualSpacing/>
    </w:pPr>
    <w:rPr>
      <w:rFonts w:ascii="Calibri" w:eastAsia="Calibri" w:hAnsi="Calibri"/>
      <w:sz w:val="22"/>
      <w:szCs w:val="22"/>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771572">
      <w:bodyDiv w:val="1"/>
      <w:marLeft w:val="0"/>
      <w:marRight w:val="0"/>
      <w:marTop w:val="0"/>
      <w:marBottom w:val="0"/>
      <w:divBdr>
        <w:top w:val="none" w:sz="0" w:space="0" w:color="auto"/>
        <w:left w:val="none" w:sz="0" w:space="0" w:color="auto"/>
        <w:bottom w:val="none" w:sz="0" w:space="0" w:color="auto"/>
        <w:right w:val="none" w:sz="0" w:space="0" w:color="auto"/>
      </w:divBdr>
    </w:div>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270746149">
      <w:bodyDiv w:val="1"/>
      <w:marLeft w:val="0"/>
      <w:marRight w:val="0"/>
      <w:marTop w:val="0"/>
      <w:marBottom w:val="0"/>
      <w:divBdr>
        <w:top w:val="none" w:sz="0" w:space="0" w:color="auto"/>
        <w:left w:val="none" w:sz="0" w:space="0" w:color="auto"/>
        <w:bottom w:val="none" w:sz="0" w:space="0" w:color="auto"/>
        <w:right w:val="none" w:sz="0" w:space="0" w:color="auto"/>
      </w:divBdr>
    </w:div>
    <w:div w:id="668480890">
      <w:bodyDiv w:val="1"/>
      <w:marLeft w:val="0"/>
      <w:marRight w:val="0"/>
      <w:marTop w:val="0"/>
      <w:marBottom w:val="0"/>
      <w:divBdr>
        <w:top w:val="none" w:sz="0" w:space="0" w:color="auto"/>
        <w:left w:val="none" w:sz="0" w:space="0" w:color="auto"/>
        <w:bottom w:val="none" w:sz="0" w:space="0" w:color="auto"/>
        <w:right w:val="none" w:sz="0" w:space="0" w:color="auto"/>
      </w:divBdr>
    </w:div>
    <w:div w:id="699404105">
      <w:bodyDiv w:val="1"/>
      <w:marLeft w:val="0"/>
      <w:marRight w:val="0"/>
      <w:marTop w:val="0"/>
      <w:marBottom w:val="0"/>
      <w:divBdr>
        <w:top w:val="none" w:sz="0" w:space="0" w:color="auto"/>
        <w:left w:val="none" w:sz="0" w:space="0" w:color="auto"/>
        <w:bottom w:val="none" w:sz="0" w:space="0" w:color="auto"/>
        <w:right w:val="none" w:sz="0" w:space="0" w:color="auto"/>
      </w:divBdr>
    </w:div>
    <w:div w:id="721830655">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385446850">
      <w:bodyDiv w:val="1"/>
      <w:marLeft w:val="0"/>
      <w:marRight w:val="0"/>
      <w:marTop w:val="0"/>
      <w:marBottom w:val="0"/>
      <w:divBdr>
        <w:top w:val="none" w:sz="0" w:space="0" w:color="auto"/>
        <w:left w:val="none" w:sz="0" w:space="0" w:color="auto"/>
        <w:bottom w:val="none" w:sz="0" w:space="0" w:color="auto"/>
        <w:right w:val="none" w:sz="0" w:space="0" w:color="auto"/>
      </w:divBdr>
    </w:div>
    <w:div w:id="1585455144">
      <w:bodyDiv w:val="1"/>
      <w:marLeft w:val="0"/>
      <w:marRight w:val="0"/>
      <w:marTop w:val="0"/>
      <w:marBottom w:val="0"/>
      <w:divBdr>
        <w:top w:val="none" w:sz="0" w:space="0" w:color="auto"/>
        <w:left w:val="none" w:sz="0" w:space="0" w:color="auto"/>
        <w:bottom w:val="none" w:sz="0" w:space="0" w:color="auto"/>
        <w:right w:val="none" w:sz="0" w:space="0" w:color="auto"/>
      </w:divBdr>
    </w:div>
    <w:div w:id="1663316035">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69962-ED8E-4566-9A4F-8BF7397E9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6060</Words>
  <Characters>34542</Characters>
  <Application>Microsoft Office Word</Application>
  <DocSecurity>0</DocSecurity>
  <Lines>287</Lines>
  <Paragraphs>81</Paragraphs>
  <ScaleCrop>false</ScaleCrop>
  <HeadingPairs>
    <vt:vector size="2" baseType="variant">
      <vt:variant>
        <vt:lpstr>Название</vt:lpstr>
      </vt:variant>
      <vt:variant>
        <vt:i4>1</vt:i4>
      </vt:variant>
    </vt:vector>
  </HeadingPairs>
  <TitlesOfParts>
    <vt:vector size="1" baseType="lpstr">
      <vt:lpstr>№</vt:lpstr>
    </vt:vector>
  </TitlesOfParts>
  <Company/>
  <LinksUpToDate>false</LinksUpToDate>
  <CharactersWithSpaces>40521</CharactersWithSpaces>
  <SharedDoc>false</SharedDoc>
  <HLinks>
    <vt:vector size="6" baseType="variant">
      <vt:variant>
        <vt:i4>3211312</vt:i4>
      </vt:variant>
      <vt:variant>
        <vt:i4>0</vt:i4>
      </vt:variant>
      <vt:variant>
        <vt:i4>0</vt:i4>
      </vt:variant>
      <vt:variant>
        <vt:i4>5</vt:i4>
      </vt:variant>
      <vt:variant>
        <vt:lpwstr>https://zakon.rada.gov.ua/laws/show/2807-15?find=1&amp;text=%ED%E0%F1%E5%EB%E5%ED%ED</vt:lpwstr>
      </vt:variant>
      <vt:variant>
        <vt:lpwstr>w12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Волокитін Данііл Артурович</dc:creator>
  <cp:lastModifiedBy>Тітенко Вікторія Ігорівна</cp:lastModifiedBy>
  <cp:revision>2</cp:revision>
  <cp:lastPrinted>2020-03-10T11:11:00Z</cp:lastPrinted>
  <dcterms:created xsi:type="dcterms:W3CDTF">2020-05-27T09:37:00Z</dcterms:created>
  <dcterms:modified xsi:type="dcterms:W3CDTF">2020-05-27T09:37:00Z</dcterms:modified>
</cp:coreProperties>
</file>