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3D6BA9" w14:textId="77777777" w:rsidR="00BA0A79" w:rsidRPr="00D8321A" w:rsidRDefault="00BA0A79" w:rsidP="00BA0A79">
      <w:pPr>
        <w:jc w:val="center"/>
        <w:rPr>
          <w:sz w:val="16"/>
          <w:szCs w:val="16"/>
        </w:rPr>
      </w:pPr>
      <w:r>
        <w:rPr>
          <w:noProof/>
          <w:lang w:val="ru-RU"/>
        </w:rPr>
        <w:drawing>
          <wp:inline distT="0" distB="0" distL="0" distR="0" wp14:anchorId="7E3D6BDA" wp14:editId="7E3D6BDB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3D6BAA" w14:textId="77777777" w:rsidR="00091EE1" w:rsidRPr="00091EE1" w:rsidRDefault="00091EE1" w:rsidP="00BA0A79">
      <w:pPr>
        <w:jc w:val="center"/>
        <w:rPr>
          <w:b/>
          <w:sz w:val="16"/>
          <w:szCs w:val="16"/>
          <w:lang w:val="ru-RU"/>
        </w:rPr>
      </w:pPr>
    </w:p>
    <w:p w14:paraId="7E3D6BAB" w14:textId="77777777" w:rsidR="00BA0A79" w:rsidRPr="00D51590" w:rsidRDefault="00BA0A79" w:rsidP="00BA0A79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14:paraId="7E3D6BAC" w14:textId="77777777" w:rsidR="00BA0A79" w:rsidRPr="00091EE1" w:rsidRDefault="00BA0A79" w:rsidP="00BA0A79">
      <w:pPr>
        <w:tabs>
          <w:tab w:val="left" w:leader="hyphen" w:pos="10206"/>
        </w:tabs>
        <w:jc w:val="center"/>
        <w:rPr>
          <w:sz w:val="28"/>
          <w:szCs w:val="28"/>
        </w:rPr>
      </w:pPr>
    </w:p>
    <w:p w14:paraId="7E3D6BAD" w14:textId="77777777" w:rsidR="00BA0A79" w:rsidRPr="00C26774" w:rsidRDefault="00BA0A79" w:rsidP="00BA0A79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14:paraId="7E3D6BAE" w14:textId="77777777" w:rsidR="00091EE1" w:rsidRPr="00091EE1" w:rsidRDefault="00091EE1" w:rsidP="00BA0A79">
      <w:pPr>
        <w:tabs>
          <w:tab w:val="left" w:leader="hyphen" w:pos="10206"/>
        </w:tabs>
        <w:rPr>
          <w:bCs/>
          <w:sz w:val="28"/>
          <w:szCs w:val="28"/>
        </w:rPr>
      </w:pPr>
    </w:p>
    <w:p w14:paraId="7E3D6BAF" w14:textId="4F502E42" w:rsidR="00BA0A79" w:rsidRDefault="00443E4E" w:rsidP="00692749">
      <w:pPr>
        <w:tabs>
          <w:tab w:val="left" w:leader="hyphen" w:pos="10206"/>
        </w:tabs>
        <w:jc w:val="both"/>
      </w:pPr>
      <w:r>
        <w:rPr>
          <w:bCs/>
          <w:lang w:val="ru-RU"/>
        </w:rPr>
        <w:t>10</w:t>
      </w:r>
      <w:r w:rsidR="001C29BC">
        <w:rPr>
          <w:bCs/>
        </w:rPr>
        <w:t xml:space="preserve"> лютого</w:t>
      </w:r>
      <w:r w:rsidR="005C664D">
        <w:rPr>
          <w:bCs/>
        </w:rPr>
        <w:t xml:space="preserve">  20</w:t>
      </w:r>
      <w:r w:rsidR="00191DB3">
        <w:rPr>
          <w:bCs/>
        </w:rPr>
        <w:t>2</w:t>
      </w:r>
      <w:r w:rsidR="001C29BC">
        <w:rPr>
          <w:bCs/>
        </w:rPr>
        <w:t>2</w:t>
      </w:r>
      <w:r w:rsidR="00091EE1">
        <w:rPr>
          <w:bCs/>
        </w:rPr>
        <w:t xml:space="preserve"> </w:t>
      </w:r>
      <w:r w:rsidR="00BA0A79">
        <w:rPr>
          <w:bCs/>
        </w:rPr>
        <w:t>р.</w:t>
      </w:r>
      <w:r w:rsidR="00BA0A79" w:rsidRPr="00D8321A">
        <w:t xml:space="preserve">   </w:t>
      </w:r>
      <w:r w:rsidR="00BA0A79">
        <w:t xml:space="preserve"> </w:t>
      </w:r>
      <w:r w:rsidR="007446AB">
        <w:t xml:space="preserve">     </w:t>
      </w:r>
      <w:r w:rsidR="00BA0A79">
        <w:t xml:space="preserve"> </w:t>
      </w:r>
      <w:r w:rsidR="00BA0A79" w:rsidRPr="00D8321A">
        <w:t xml:space="preserve">  </w:t>
      </w:r>
      <w:r w:rsidR="00BA0A79">
        <w:t xml:space="preserve">                       </w:t>
      </w:r>
      <w:r w:rsidR="007E5CFE">
        <w:t xml:space="preserve">     </w:t>
      </w:r>
      <w:r w:rsidR="00091EE1">
        <w:t xml:space="preserve">  </w:t>
      </w:r>
      <w:r w:rsidR="00692749">
        <w:t xml:space="preserve">     </w:t>
      </w:r>
      <w:r w:rsidR="00BA0A79" w:rsidRPr="00D8321A">
        <w:t>Київ</w:t>
      </w:r>
      <w:r w:rsidR="00BA0A79">
        <w:t xml:space="preserve">                                                     </w:t>
      </w:r>
      <w:r w:rsidR="007446AB">
        <w:t xml:space="preserve">    </w:t>
      </w:r>
      <w:r w:rsidR="00BA0A79">
        <w:t xml:space="preserve">  № </w:t>
      </w:r>
      <w:r w:rsidR="005D0C90">
        <w:rPr>
          <w:lang w:val="ru-RU"/>
        </w:rPr>
        <w:t>81</w:t>
      </w:r>
      <w:r w:rsidR="005D0C90">
        <w:t>-</w:t>
      </w:r>
      <w:r w:rsidR="002648CE">
        <w:t>р</w:t>
      </w:r>
    </w:p>
    <w:p w14:paraId="7E3D6BB0" w14:textId="77777777" w:rsidR="00BA0A79" w:rsidRDefault="00BA0A79" w:rsidP="00BA0A79">
      <w:pPr>
        <w:jc w:val="both"/>
      </w:pPr>
    </w:p>
    <w:p w14:paraId="7E3D6BB1" w14:textId="77777777" w:rsidR="00BA0A79" w:rsidRPr="007E5323" w:rsidRDefault="00BA0A79" w:rsidP="00BA0A79">
      <w:pPr>
        <w:jc w:val="both"/>
      </w:pPr>
      <w:r w:rsidRPr="007E5323">
        <w:t>Про надання дозволу</w:t>
      </w:r>
    </w:p>
    <w:p w14:paraId="7E3D6BB2" w14:textId="77777777" w:rsidR="00BA0A79" w:rsidRPr="007E5323" w:rsidRDefault="00BA0A79" w:rsidP="00BA0A79">
      <w:pPr>
        <w:jc w:val="both"/>
      </w:pPr>
      <w:r w:rsidRPr="007E5323">
        <w:t>на концентрацію</w:t>
      </w:r>
    </w:p>
    <w:p w14:paraId="7E3D6BB3" w14:textId="77777777" w:rsidR="00BA0A79" w:rsidRPr="00BA3BB1" w:rsidRDefault="00BA0A79" w:rsidP="00BA0A79">
      <w:pPr>
        <w:jc w:val="both"/>
        <w:rPr>
          <w:sz w:val="22"/>
          <w:szCs w:val="22"/>
        </w:rPr>
      </w:pPr>
    </w:p>
    <w:p w14:paraId="7E3D6BB4" w14:textId="3EA85534" w:rsidR="005C664D" w:rsidRPr="00B0596F" w:rsidRDefault="00BA0A79" w:rsidP="00B0596F">
      <w:pPr>
        <w:ind w:firstLine="708"/>
        <w:jc w:val="both"/>
      </w:pPr>
      <w:r w:rsidRPr="007E5323">
        <w:t xml:space="preserve">Антимонопольний комітет України, розглянувши заяву </w:t>
      </w:r>
      <w:r w:rsidR="00AE4321" w:rsidRPr="00AE4321">
        <w:t xml:space="preserve">уповноважених представників  товариства  з обмеженою відповідальністю </w:t>
      </w:r>
      <w:r w:rsidR="00AE4321" w:rsidRPr="00AE4321">
        <w:rPr>
          <w:bCs/>
        </w:rPr>
        <w:t xml:space="preserve"> </w:t>
      </w:r>
      <w:r w:rsidR="00AE4321" w:rsidRPr="00AE4321">
        <w:t xml:space="preserve">«АКВА СОЛАР ІНВЕСТ» (далі – ТОВ «АКВА СОЛАР ІНВЕСТ», Товариство, Покупець) (м. Бершадь, Бершадський р-н, Вінницька обл.) і державного підприємства спиртової та лікеро-горілчаної промисловості «Укрспирт» (далі – ДП «Укрспирт) (м. Бровари, Київська обл.) про надання дозволу ТОВ «АКВА СОЛАР ІНВЕСТ» на </w:t>
      </w:r>
      <w:bookmarkStart w:id="0" w:name="_Hlk76629902"/>
      <w:r w:rsidR="00AE4321" w:rsidRPr="00AE4321">
        <w:rPr>
          <w:bCs/>
          <w:iCs/>
        </w:rPr>
        <w:t>набуття</w:t>
      </w:r>
      <w:r w:rsidR="00D62BA1">
        <w:rPr>
          <w:bCs/>
        </w:rPr>
        <w:t xml:space="preserve"> контролю над частиною </w:t>
      </w:r>
      <w:r w:rsidR="00AE4321" w:rsidRPr="00AE4321">
        <w:rPr>
          <w:bCs/>
        </w:rPr>
        <w:t>ДП «Укрспирт</w:t>
      </w:r>
      <w:r w:rsidR="00AE4321">
        <w:rPr>
          <w:bCs/>
        </w:rPr>
        <w:t>»</w:t>
      </w:r>
      <w:r w:rsidR="00AE4321" w:rsidRPr="00AE4321">
        <w:rPr>
          <w:bCs/>
        </w:rPr>
        <w:t xml:space="preserve"> шляхом набуття у власність частини його активів</w:t>
      </w:r>
      <w:bookmarkEnd w:id="0"/>
      <w:r w:rsidR="00AE4321" w:rsidRPr="00AE4321">
        <w:rPr>
          <w:bCs/>
        </w:rPr>
        <w:t xml:space="preserve"> – Бершадського МПД</w:t>
      </w:r>
      <w:r w:rsidR="005C664D">
        <w:rPr>
          <w:color w:val="000000" w:themeColor="text1"/>
        </w:rPr>
        <w:t>,</w:t>
      </w:r>
    </w:p>
    <w:p w14:paraId="7E3D6BB5" w14:textId="77777777" w:rsidR="005C664D" w:rsidRDefault="005C664D" w:rsidP="00DB6C21">
      <w:pPr>
        <w:jc w:val="both"/>
      </w:pPr>
    </w:p>
    <w:p w14:paraId="7E3D6BB6" w14:textId="77777777" w:rsidR="00BA0A79" w:rsidRPr="00D62BA1" w:rsidRDefault="00BA0A79" w:rsidP="00DB6C21">
      <w:pPr>
        <w:jc w:val="center"/>
        <w:rPr>
          <w:b/>
        </w:rPr>
      </w:pPr>
      <w:r w:rsidRPr="00D62BA1">
        <w:rPr>
          <w:b/>
        </w:rPr>
        <w:t>ВСТАНОВИВ:</w:t>
      </w:r>
    </w:p>
    <w:p w14:paraId="7E3D6BB7" w14:textId="77777777" w:rsidR="00A934B3" w:rsidRPr="007E5323" w:rsidRDefault="00A934B3" w:rsidP="00BA0A79">
      <w:pPr>
        <w:tabs>
          <w:tab w:val="left" w:pos="4862"/>
        </w:tabs>
        <w:jc w:val="center"/>
      </w:pPr>
    </w:p>
    <w:p w14:paraId="64C37538" w14:textId="4658A70A" w:rsidR="00A0340A" w:rsidRDefault="00A0340A" w:rsidP="00A0340A">
      <w:pPr>
        <w:ind w:firstLine="708"/>
        <w:jc w:val="both"/>
      </w:pPr>
      <w:r w:rsidRPr="00A0340A">
        <w:t xml:space="preserve">Концентрація полягає </w:t>
      </w:r>
      <w:r>
        <w:t xml:space="preserve">в </w:t>
      </w:r>
      <w:r w:rsidRPr="00A0340A">
        <w:t>набутті ТОВ «АКВА СОЛАР ІНВЕСТ» контролю над частиною суб’єкта господарювання  ДП «Укрспирт» − активами Бершадського місця провадження ді</w:t>
      </w:r>
      <w:r w:rsidR="000E0360">
        <w:t>яльності та зберігання спирту (</w:t>
      </w:r>
      <w:r w:rsidRPr="00A0340A">
        <w:t>далі – Бершадське МПД, Об’єкт Придбання та Концентрація)</w:t>
      </w:r>
      <w:r w:rsidR="00C20017">
        <w:t>.</w:t>
      </w:r>
    </w:p>
    <w:p w14:paraId="7DC7BEB3" w14:textId="531DD11A" w:rsidR="00C20017" w:rsidRDefault="00C20017" w:rsidP="00A0340A">
      <w:pPr>
        <w:ind w:firstLine="708"/>
        <w:jc w:val="both"/>
      </w:pPr>
      <w:r w:rsidRPr="00145EB7">
        <w:t>Концентрація була здійснена 24 грудня 2020 року</w:t>
      </w:r>
      <w:r w:rsidRPr="00C20017">
        <w:t>.</w:t>
      </w:r>
    </w:p>
    <w:p w14:paraId="2076E71E" w14:textId="6333DC74" w:rsidR="00443E4E" w:rsidRPr="007971B6" w:rsidRDefault="00443E4E" w:rsidP="00443E4E">
      <w:pPr>
        <w:ind w:firstLine="709"/>
        <w:jc w:val="both"/>
        <w:rPr>
          <w:color w:val="000000" w:themeColor="text1"/>
        </w:rPr>
      </w:pPr>
      <w:r w:rsidRPr="007971B6">
        <w:rPr>
          <w:color w:val="000000" w:themeColor="text1"/>
        </w:rPr>
        <w:t xml:space="preserve">Рішенням </w:t>
      </w:r>
      <w:r w:rsidRPr="00443E4E">
        <w:rPr>
          <w:color w:val="000000" w:themeColor="text1"/>
        </w:rPr>
        <w:t>Антимонопольного комітету</w:t>
      </w:r>
      <w:r>
        <w:rPr>
          <w:color w:val="000000" w:themeColor="text1"/>
          <w:lang w:val="ru-RU"/>
        </w:rPr>
        <w:t xml:space="preserve"> України </w:t>
      </w:r>
      <w:r w:rsidRPr="007971B6">
        <w:rPr>
          <w:color w:val="000000" w:themeColor="text1"/>
        </w:rPr>
        <w:t xml:space="preserve">від 30.12.2021 № 770-р визнано, що ТОВ «АКВА СОЛАР ІНВЕСТ» вчинило порушення у вигляді </w:t>
      </w:r>
      <w:bookmarkStart w:id="1" w:name="_Hlk766299021"/>
      <w:r w:rsidRPr="007971B6">
        <w:rPr>
          <w:bCs/>
          <w:iCs/>
          <w:color w:val="000000" w:themeColor="text1"/>
        </w:rPr>
        <w:t>набуття</w:t>
      </w:r>
      <w:r w:rsidRPr="007971B6">
        <w:rPr>
          <w:bCs/>
          <w:color w:val="000000" w:themeColor="text1"/>
        </w:rPr>
        <w:t xml:space="preserve"> контролю над частиною  ДП «Укрспирт» </w:t>
      </w:r>
      <w:r w:rsidR="00FE3F30" w:rsidRPr="007971B6">
        <w:rPr>
          <w:bCs/>
          <w:color w:val="000000" w:themeColor="text1"/>
        </w:rPr>
        <w:t>–</w:t>
      </w:r>
      <w:r w:rsidR="00FE3F30">
        <w:rPr>
          <w:bCs/>
          <w:color w:val="000000" w:themeColor="text1"/>
        </w:rPr>
        <w:t xml:space="preserve"> </w:t>
      </w:r>
      <w:r w:rsidRPr="007971B6">
        <w:rPr>
          <w:bCs/>
          <w:color w:val="000000" w:themeColor="text1"/>
        </w:rPr>
        <w:t>актив</w:t>
      </w:r>
      <w:bookmarkEnd w:id="1"/>
      <w:r w:rsidRPr="007971B6">
        <w:rPr>
          <w:bCs/>
          <w:color w:val="000000" w:themeColor="text1"/>
        </w:rPr>
        <w:t xml:space="preserve">ами  Бершадського МПД </w:t>
      </w:r>
      <w:r w:rsidR="00752FF3">
        <w:rPr>
          <w:bCs/>
          <w:color w:val="000000" w:themeColor="text1"/>
        </w:rPr>
        <w:t xml:space="preserve">– </w:t>
      </w:r>
      <w:r w:rsidRPr="007971B6">
        <w:rPr>
          <w:bCs/>
          <w:color w:val="000000" w:themeColor="text1"/>
        </w:rPr>
        <w:t xml:space="preserve">та накладено штраф </w:t>
      </w:r>
      <w:r w:rsidR="00752FF3">
        <w:rPr>
          <w:bCs/>
          <w:color w:val="000000" w:themeColor="text1"/>
        </w:rPr>
        <w:t xml:space="preserve">у розмірі </w:t>
      </w:r>
      <w:r w:rsidRPr="007971B6">
        <w:rPr>
          <w:bCs/>
          <w:color w:val="000000" w:themeColor="text1"/>
        </w:rPr>
        <w:t>170 тис</w:t>
      </w:r>
      <w:r w:rsidR="00FE3F30">
        <w:rPr>
          <w:bCs/>
          <w:color w:val="000000" w:themeColor="text1"/>
        </w:rPr>
        <w:t>.</w:t>
      </w:r>
      <w:r w:rsidRPr="007971B6">
        <w:rPr>
          <w:bCs/>
          <w:color w:val="000000" w:themeColor="text1"/>
        </w:rPr>
        <w:t xml:space="preserve"> грн.</w:t>
      </w:r>
    </w:p>
    <w:p w14:paraId="7E3D6BB9" w14:textId="3974D882" w:rsidR="003728CA" w:rsidRDefault="003728CA" w:rsidP="003728CA">
      <w:pPr>
        <w:ind w:firstLine="708"/>
        <w:jc w:val="both"/>
      </w:pPr>
    </w:p>
    <w:p w14:paraId="7E3D6BBA" w14:textId="77777777" w:rsidR="009C2318" w:rsidRDefault="009C2318" w:rsidP="003728CA">
      <w:pPr>
        <w:ind w:firstLine="708"/>
        <w:jc w:val="both"/>
      </w:pPr>
      <w:r>
        <w:t>За інформацією заявників:</w:t>
      </w:r>
    </w:p>
    <w:p w14:paraId="16A2E5BF" w14:textId="7F9B8046" w:rsidR="00AF3729" w:rsidRDefault="00562137" w:rsidP="00AF3729">
      <w:pPr>
        <w:ind w:firstLine="708"/>
        <w:jc w:val="both"/>
      </w:pPr>
      <w:r w:rsidRPr="00562137">
        <w:t>об’єктом придбання є активи Бершадського МПД</w:t>
      </w:r>
      <w:r w:rsidR="0080090B">
        <w:rPr>
          <w:lang w:val="ru-RU"/>
        </w:rPr>
        <w:t xml:space="preserve">, </w:t>
      </w:r>
      <w:proofErr w:type="spellStart"/>
      <w:r w:rsidR="0080090B">
        <w:rPr>
          <w:lang w:val="ru-RU"/>
        </w:rPr>
        <w:t>які</w:t>
      </w:r>
      <w:proofErr w:type="spellEnd"/>
      <w:r w:rsidRPr="00562137">
        <w:t xml:space="preserve"> складаються з нерухомого  майна </w:t>
      </w:r>
      <w:r w:rsidR="00752FF3">
        <w:t>й</w:t>
      </w:r>
      <w:r w:rsidR="00752FF3" w:rsidRPr="00562137">
        <w:t xml:space="preserve"> </w:t>
      </w:r>
      <w:r w:rsidRPr="00562137">
        <w:t>транспортних засобів.</w:t>
      </w:r>
      <w:r w:rsidRPr="00562137">
        <w:rPr>
          <w:lang w:val="ru-RU"/>
        </w:rPr>
        <w:t xml:space="preserve"> </w:t>
      </w:r>
      <w:r w:rsidRPr="00562137">
        <w:t>Земельна ділянка, на якій розташований  об’єкт приватизації</w:t>
      </w:r>
      <w:r w:rsidRPr="00562137">
        <w:rPr>
          <w:lang w:val="ru-RU"/>
        </w:rPr>
        <w:t>,</w:t>
      </w:r>
      <w:r w:rsidRPr="00562137">
        <w:t xml:space="preserve"> не є предметом купівлі-продажу та окремо не виділена. </w:t>
      </w:r>
    </w:p>
    <w:p w14:paraId="145C4655" w14:textId="77777777" w:rsidR="00AF3729" w:rsidRDefault="00650CBE" w:rsidP="00AF3729">
      <w:pPr>
        <w:ind w:firstLine="708"/>
        <w:jc w:val="both"/>
      </w:pPr>
      <w:r w:rsidRPr="00650CBE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D02CA02" w14:textId="2AB59D32" w:rsidR="00562137" w:rsidRPr="00562137" w:rsidRDefault="00562137" w:rsidP="00AF3729">
      <w:pPr>
        <w:ind w:firstLine="708"/>
        <w:jc w:val="both"/>
      </w:pPr>
      <w:r w:rsidRPr="00562137">
        <w:t>Активи Бершадського МПД забезпечують здійснення діяльності з виробництва та реалізації  спирту етилового вищої очистки зернового, класу люкс, спирту харчового.</w:t>
      </w:r>
    </w:p>
    <w:p w14:paraId="05219C7E" w14:textId="0DB84741" w:rsidR="00F757B3" w:rsidRPr="00F757B3" w:rsidRDefault="00F757B3" w:rsidP="00F757B3">
      <w:pPr>
        <w:numPr>
          <w:ilvl w:val="1"/>
          <w:numId w:val="1"/>
        </w:numPr>
        <w:tabs>
          <w:tab w:val="left" w:pos="709"/>
        </w:tabs>
        <w:ind w:firstLine="709"/>
        <w:jc w:val="both"/>
      </w:pPr>
      <w:r w:rsidRPr="00F757B3">
        <w:t xml:space="preserve">ТОВ «АКВА СОЛАР ІНВЕСТ», основним видом діяльності якого є дистиляція, ректифікація та змішування спиртних напоїв, пов’язане відносинами контролю </w:t>
      </w:r>
      <w:r w:rsidR="00752FF3">
        <w:t>і</w:t>
      </w:r>
      <w:r w:rsidRPr="00F757B3">
        <w:t xml:space="preserve">з: </w:t>
      </w:r>
    </w:p>
    <w:p w14:paraId="61A1A165" w14:textId="0B94EF8D" w:rsidR="00F757B3" w:rsidRPr="00F757B3" w:rsidRDefault="0023077C" w:rsidP="0023077C">
      <w:pPr>
        <w:ind w:firstLine="567"/>
        <w:jc w:val="both"/>
      </w:pPr>
      <w:r>
        <w:t xml:space="preserve">суб’єктами господарювання – резидентами України, </w:t>
      </w:r>
      <w:r w:rsidR="00F757B3" w:rsidRPr="00F757B3">
        <w:t>основним видом діяльності як</w:t>
      </w:r>
      <w:r>
        <w:t xml:space="preserve">их </w:t>
      </w:r>
      <w:r w:rsidR="00F757B3" w:rsidRPr="00F757B3">
        <w:t>є</w:t>
      </w:r>
      <w:r>
        <w:t>:</w:t>
      </w:r>
      <w:r w:rsidR="00F757B3" w:rsidRPr="00F757B3">
        <w:t xml:space="preserve"> виробництво підшипників, зубчастих передач, елементів механічних передач і приводів;</w:t>
      </w:r>
      <w:r w:rsidR="00685846">
        <w:t xml:space="preserve"> </w:t>
      </w:r>
      <w:r w:rsidR="00F757B3" w:rsidRPr="00F757B3">
        <w:t xml:space="preserve">оптова торгівля металами та металевими трубами; </w:t>
      </w:r>
      <w:r w:rsidR="00685846" w:rsidRPr="00F757B3">
        <w:t>надання в оренду й експлуатацію власного чи орендованого нерухомого майна;</w:t>
      </w:r>
    </w:p>
    <w:p w14:paraId="10B98260" w14:textId="1E29E842" w:rsidR="00F757B3" w:rsidRPr="00F757B3" w:rsidRDefault="00685846" w:rsidP="00F757B3">
      <w:pPr>
        <w:ind w:firstLine="567"/>
        <w:jc w:val="both"/>
      </w:pPr>
      <w:r>
        <w:t>суб’єктом господарювання – резидентом України</w:t>
      </w:r>
      <w:r w:rsidR="00F757B3" w:rsidRPr="00F757B3">
        <w:t>, як</w:t>
      </w:r>
      <w:proofErr w:type="spellStart"/>
      <w:r w:rsidR="00B0596F">
        <w:rPr>
          <w:lang w:val="ru-RU"/>
        </w:rPr>
        <w:t>ий</w:t>
      </w:r>
      <w:proofErr w:type="spellEnd"/>
      <w:r w:rsidR="00F757B3" w:rsidRPr="00F757B3">
        <w:t xml:space="preserve"> не здійсню</w:t>
      </w:r>
      <w:r w:rsidR="003479F9">
        <w:t>є</w:t>
      </w:r>
      <w:r w:rsidR="00F757B3" w:rsidRPr="00F757B3">
        <w:t xml:space="preserve"> господарської діяльності; </w:t>
      </w:r>
    </w:p>
    <w:p w14:paraId="0F1B2FC2" w14:textId="4F320101" w:rsidR="00F757B3" w:rsidRPr="00F757B3" w:rsidRDefault="00F757B3" w:rsidP="00F757B3">
      <w:pPr>
        <w:ind w:firstLine="567"/>
        <w:jc w:val="both"/>
      </w:pPr>
      <w:r w:rsidRPr="00F757B3">
        <w:t>фізичною особою – громадянином України.</w:t>
      </w:r>
    </w:p>
    <w:p w14:paraId="7E3D6BD0" w14:textId="77777777" w:rsidR="00BA0A79" w:rsidRPr="003D2304" w:rsidRDefault="00BA0A79" w:rsidP="00567EB0">
      <w:pPr>
        <w:ind w:firstLine="567"/>
        <w:jc w:val="both"/>
      </w:pPr>
      <w:r w:rsidRPr="003D2304">
        <w:t>Заявлен</w:t>
      </w:r>
      <w:r w:rsidR="003728CA">
        <w:t>а</w:t>
      </w:r>
      <w:r w:rsidRPr="003D2304">
        <w:t xml:space="preserve"> </w:t>
      </w:r>
      <w:r w:rsidR="003728CA">
        <w:t xml:space="preserve">концентрація </w:t>
      </w:r>
      <w:r w:rsidRPr="003D2304">
        <w:t>не призвод</w:t>
      </w:r>
      <w:r w:rsidR="003728CA">
        <w:t>и</w:t>
      </w:r>
      <w:r w:rsidRPr="003D2304">
        <w:t>ть до монополізації чи суттєвого обмеження конкуренції на товарних ринках України.</w:t>
      </w:r>
    </w:p>
    <w:p w14:paraId="7E3D6BD1" w14:textId="77777777" w:rsidR="000177EB" w:rsidRDefault="000177EB" w:rsidP="00BA0A79">
      <w:pPr>
        <w:ind w:firstLine="708"/>
        <w:jc w:val="both"/>
      </w:pPr>
    </w:p>
    <w:p w14:paraId="7E3D6BD2" w14:textId="77777777" w:rsidR="00BA0A79" w:rsidRDefault="00BA0A79" w:rsidP="00191DB3">
      <w:pPr>
        <w:ind w:firstLine="708"/>
        <w:jc w:val="both"/>
      </w:pPr>
      <w:r w:rsidRPr="003D2304">
        <w:t>Враховуючи викладене, керуючись статт</w:t>
      </w:r>
      <w:r>
        <w:t>ею</w:t>
      </w:r>
      <w:r w:rsidRPr="003D2304">
        <w:t xml:space="preserve"> 7 Закону України «Про Антимонопольний комітет України», статтею 25 Закону України «Про захист економічної конкуренції» та </w:t>
      </w:r>
      <w:r>
        <w:lastRenderedPageBreak/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</w:t>
      </w:r>
      <w:r w:rsidR="00191DB3">
        <w:t xml:space="preserve">  </w:t>
      </w:r>
      <w:r>
        <w:t>21 березня 2002 року за № 284/6572  (у редакції розпорядження Антимонопольного комітету України від  21.06.2016  № 14-рп),</w:t>
      </w:r>
      <w:r w:rsidRPr="003D2304">
        <w:t xml:space="preserve"> Антимонопольний комітет України </w:t>
      </w:r>
    </w:p>
    <w:p w14:paraId="7E3D6BD3" w14:textId="77777777" w:rsidR="00DE79F6" w:rsidRPr="003D2304" w:rsidRDefault="00DE79F6" w:rsidP="00DE79F6">
      <w:pPr>
        <w:spacing w:line="276" w:lineRule="auto"/>
      </w:pPr>
    </w:p>
    <w:p w14:paraId="7E3D6BD4" w14:textId="77777777" w:rsidR="00BA0A79" w:rsidRPr="00FB7426" w:rsidRDefault="00BA0A79" w:rsidP="00DE79F6">
      <w:pPr>
        <w:pStyle w:val="a3"/>
        <w:tabs>
          <w:tab w:val="left" w:pos="4862"/>
        </w:tabs>
        <w:ind w:firstLine="561"/>
        <w:rPr>
          <w:b/>
          <w:szCs w:val="24"/>
        </w:rPr>
      </w:pPr>
      <w:r w:rsidRPr="003D2304">
        <w:rPr>
          <w:szCs w:val="24"/>
        </w:rPr>
        <w:t xml:space="preserve">                                                    </w:t>
      </w:r>
      <w:r w:rsidRPr="00FB7426">
        <w:rPr>
          <w:b/>
          <w:szCs w:val="24"/>
        </w:rPr>
        <w:t>ПОСТАНОВИВ:</w:t>
      </w:r>
    </w:p>
    <w:p w14:paraId="7E3D6BD5" w14:textId="77777777" w:rsidR="00BA0A79" w:rsidRPr="003D2304" w:rsidRDefault="00BA0A79" w:rsidP="00BA0A79">
      <w:pPr>
        <w:pStyle w:val="a3"/>
        <w:tabs>
          <w:tab w:val="left" w:pos="4862"/>
        </w:tabs>
        <w:ind w:firstLine="561"/>
        <w:rPr>
          <w:szCs w:val="24"/>
        </w:rPr>
      </w:pPr>
    </w:p>
    <w:p w14:paraId="3910013F" w14:textId="0E1FA95C" w:rsidR="00CC0951" w:rsidRPr="00CC0951" w:rsidRDefault="00CC0951" w:rsidP="00CC0951">
      <w:pPr>
        <w:ind w:firstLine="561"/>
        <w:jc w:val="both"/>
        <w:rPr>
          <w:bCs/>
        </w:rPr>
      </w:pPr>
      <w:r w:rsidRPr="00CC0951">
        <w:rPr>
          <w:bCs/>
        </w:rPr>
        <w:t>Надати дозвіл товариств</w:t>
      </w:r>
      <w:r w:rsidRPr="00CC0951">
        <w:rPr>
          <w:bCs/>
          <w:lang w:val="ru-RU"/>
        </w:rPr>
        <w:t>у</w:t>
      </w:r>
      <w:r w:rsidRPr="00CC0951">
        <w:rPr>
          <w:bCs/>
        </w:rPr>
        <w:t xml:space="preserve"> з обмеженою відповідальністю  «АКВА СОЛАР ІНВЕСТ»</w:t>
      </w:r>
      <w:r w:rsidR="00752FF3">
        <w:rPr>
          <w:bCs/>
        </w:rPr>
        <w:t xml:space="preserve"> </w:t>
      </w:r>
      <w:r w:rsidR="005D0C90" w:rsidRPr="005D0C90">
        <w:rPr>
          <w:bCs/>
        </w:rPr>
        <w:t xml:space="preserve">                  </w:t>
      </w:r>
      <w:bookmarkStart w:id="2" w:name="_GoBack"/>
      <w:bookmarkEnd w:id="2"/>
      <w:r w:rsidR="00752FF3">
        <w:rPr>
          <w:bCs/>
        </w:rPr>
        <w:t xml:space="preserve">  </w:t>
      </w:r>
      <w:r w:rsidRPr="00CC0951">
        <w:rPr>
          <w:bCs/>
        </w:rPr>
        <w:t xml:space="preserve"> (м. Бершадь, Бершадський р-н, Вінницька обл., ідентифікаційний код юридичної особи 43402616) на </w:t>
      </w:r>
      <w:r w:rsidRPr="00CC0951">
        <w:rPr>
          <w:bCs/>
          <w:iCs/>
        </w:rPr>
        <w:t>набуття</w:t>
      </w:r>
      <w:r w:rsidRPr="00CC0951">
        <w:rPr>
          <w:bCs/>
        </w:rPr>
        <w:t xml:space="preserve"> контролю над частиною суб’єкта господарювання − активами Бершадського місця провадження діяльності та зберігання спирту державного підприємства спиртової та лікеро-горілчаної промисловості «Укрспирт» (м. Бровари, Київська обл., ідентифікаційний код юридичної особи 37199618).</w:t>
      </w:r>
    </w:p>
    <w:p w14:paraId="7E3D6BD7" w14:textId="77777777" w:rsidR="00BA0A79" w:rsidRDefault="00BA0A79" w:rsidP="00BA0A79">
      <w:pPr>
        <w:ind w:firstLine="561"/>
        <w:jc w:val="both"/>
      </w:pPr>
    </w:p>
    <w:p w14:paraId="7E3D6BD8" w14:textId="77777777" w:rsidR="00EE09D0" w:rsidRPr="003D2304" w:rsidRDefault="00EE09D0" w:rsidP="00BA0A79">
      <w:pPr>
        <w:ind w:firstLine="561"/>
        <w:jc w:val="both"/>
      </w:pPr>
    </w:p>
    <w:p w14:paraId="7E3D6BD9" w14:textId="1D03E132" w:rsidR="004C5C9A" w:rsidRDefault="00BA0A79" w:rsidP="005F31A9">
      <w:pPr>
        <w:jc w:val="both"/>
      </w:pPr>
      <w:r>
        <w:t xml:space="preserve">Голова Комітету                                                                                            </w:t>
      </w:r>
      <w:r w:rsidR="009523AC">
        <w:t>О</w:t>
      </w:r>
      <w:r w:rsidR="00CC0951">
        <w:t>льга</w:t>
      </w:r>
      <w:r w:rsidR="009523AC">
        <w:t xml:space="preserve"> ПІЩАНСЬКА</w:t>
      </w:r>
    </w:p>
    <w:sectPr w:rsidR="004C5C9A" w:rsidSect="00D62BA1">
      <w:headerReference w:type="even" r:id="rId8"/>
      <w:headerReference w:type="default" r:id="rId9"/>
      <w:pgSz w:w="11907" w:h="16840" w:code="9"/>
      <w:pgMar w:top="1021" w:right="567" w:bottom="1021" w:left="1701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499138" w14:textId="77777777" w:rsidR="005141AB" w:rsidRDefault="005141AB">
      <w:r>
        <w:separator/>
      </w:r>
    </w:p>
  </w:endnote>
  <w:endnote w:type="continuationSeparator" w:id="0">
    <w:p w14:paraId="5B443CE4" w14:textId="77777777" w:rsidR="005141AB" w:rsidRDefault="005141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A93A08" w14:textId="77777777" w:rsidR="005141AB" w:rsidRDefault="005141AB">
      <w:r>
        <w:separator/>
      </w:r>
    </w:p>
  </w:footnote>
  <w:footnote w:type="continuationSeparator" w:id="0">
    <w:p w14:paraId="1F8562A6" w14:textId="77777777" w:rsidR="005141AB" w:rsidRDefault="005141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3D6BE0" w14:textId="77777777" w:rsidR="00E73061" w:rsidRDefault="00E7306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7E3D6BE1" w14:textId="77777777" w:rsidR="00E73061" w:rsidRDefault="00E7306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3D6BE2" w14:textId="77777777" w:rsidR="00E73061" w:rsidRDefault="00E73061">
    <w:pPr>
      <w:pStyle w:val="a5"/>
    </w:pPr>
  </w:p>
  <w:p w14:paraId="7E3D6BE3" w14:textId="77777777" w:rsidR="00E73061" w:rsidRDefault="00E73061" w:rsidP="00BA0A79">
    <w:pPr>
      <w:pStyle w:val="a5"/>
      <w:framePr w:wrap="around" w:vAnchor="text" w:hAnchor="page" w:x="6494" w:y="76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7524A">
      <w:rPr>
        <w:rStyle w:val="a7"/>
        <w:noProof/>
      </w:rPr>
      <w:t>2</w:t>
    </w:r>
    <w:r>
      <w:rPr>
        <w:rStyle w:val="a7"/>
      </w:rPr>
      <w:fldChar w:fldCharType="end"/>
    </w:r>
  </w:p>
  <w:p w14:paraId="7E3D6BE4" w14:textId="77777777" w:rsidR="00E73061" w:rsidRDefault="00E73061">
    <w:pPr>
      <w:pStyle w:val="a5"/>
    </w:pPr>
  </w:p>
  <w:p w14:paraId="7E3D6BE5" w14:textId="77777777" w:rsidR="00E73061" w:rsidRPr="00B82EE1" w:rsidRDefault="00E73061">
    <w:pPr>
      <w:pStyle w:val="a5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A26EBC"/>
    <w:multiLevelType w:val="multilevel"/>
    <w:tmpl w:val="01FEC27C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09BB"/>
    <w:rsid w:val="00010572"/>
    <w:rsid w:val="000177EB"/>
    <w:rsid w:val="00040521"/>
    <w:rsid w:val="00091EE1"/>
    <w:rsid w:val="000A10E2"/>
    <w:rsid w:val="000A7662"/>
    <w:rsid w:val="000B3026"/>
    <w:rsid w:val="000B5C99"/>
    <w:rsid w:val="000C3E10"/>
    <w:rsid w:val="000C7251"/>
    <w:rsid w:val="000D5B2D"/>
    <w:rsid w:val="000E0360"/>
    <w:rsid w:val="000F22EF"/>
    <w:rsid w:val="001032DF"/>
    <w:rsid w:val="001236B9"/>
    <w:rsid w:val="001618C3"/>
    <w:rsid w:val="00191DB3"/>
    <w:rsid w:val="001C29BC"/>
    <w:rsid w:val="001D7360"/>
    <w:rsid w:val="00221CDD"/>
    <w:rsid w:val="0023077C"/>
    <w:rsid w:val="0024346B"/>
    <w:rsid w:val="00261ECA"/>
    <w:rsid w:val="002622FD"/>
    <w:rsid w:val="002648CE"/>
    <w:rsid w:val="0027524A"/>
    <w:rsid w:val="00275734"/>
    <w:rsid w:val="00281EF6"/>
    <w:rsid w:val="002C1FCA"/>
    <w:rsid w:val="002E173C"/>
    <w:rsid w:val="002E2254"/>
    <w:rsid w:val="0031326E"/>
    <w:rsid w:val="00341223"/>
    <w:rsid w:val="003479F9"/>
    <w:rsid w:val="0035243E"/>
    <w:rsid w:val="003728CA"/>
    <w:rsid w:val="00383CE8"/>
    <w:rsid w:val="003A3FAB"/>
    <w:rsid w:val="003C01FE"/>
    <w:rsid w:val="003F3E7A"/>
    <w:rsid w:val="003F7F4B"/>
    <w:rsid w:val="004159D0"/>
    <w:rsid w:val="00443E4E"/>
    <w:rsid w:val="00452105"/>
    <w:rsid w:val="00493C59"/>
    <w:rsid w:val="004B539F"/>
    <w:rsid w:val="004C4F75"/>
    <w:rsid w:val="004C5C9A"/>
    <w:rsid w:val="005141AB"/>
    <w:rsid w:val="005153E3"/>
    <w:rsid w:val="00527072"/>
    <w:rsid w:val="00562137"/>
    <w:rsid w:val="00567EB0"/>
    <w:rsid w:val="00582E4D"/>
    <w:rsid w:val="005859D6"/>
    <w:rsid w:val="005C664D"/>
    <w:rsid w:val="005D0C90"/>
    <w:rsid w:val="005F31A9"/>
    <w:rsid w:val="006043B8"/>
    <w:rsid w:val="00633B76"/>
    <w:rsid w:val="00636C01"/>
    <w:rsid w:val="00644E12"/>
    <w:rsid w:val="00650CBE"/>
    <w:rsid w:val="006741F7"/>
    <w:rsid w:val="00677D8F"/>
    <w:rsid w:val="006824EF"/>
    <w:rsid w:val="00685846"/>
    <w:rsid w:val="00692749"/>
    <w:rsid w:val="006B4C3D"/>
    <w:rsid w:val="006C740E"/>
    <w:rsid w:val="006F62E0"/>
    <w:rsid w:val="00712F9A"/>
    <w:rsid w:val="0071530F"/>
    <w:rsid w:val="007446AB"/>
    <w:rsid w:val="007447EE"/>
    <w:rsid w:val="00752FF3"/>
    <w:rsid w:val="00796EAE"/>
    <w:rsid w:val="007A1BFF"/>
    <w:rsid w:val="007A6B86"/>
    <w:rsid w:val="007C6660"/>
    <w:rsid w:val="007E5CFE"/>
    <w:rsid w:val="0080090B"/>
    <w:rsid w:val="00843E56"/>
    <w:rsid w:val="0088014F"/>
    <w:rsid w:val="008A072E"/>
    <w:rsid w:val="008E33E5"/>
    <w:rsid w:val="009318B6"/>
    <w:rsid w:val="009523AC"/>
    <w:rsid w:val="00956469"/>
    <w:rsid w:val="009C2318"/>
    <w:rsid w:val="009E3776"/>
    <w:rsid w:val="00A0340A"/>
    <w:rsid w:val="00A35BA7"/>
    <w:rsid w:val="00A841D8"/>
    <w:rsid w:val="00A934B3"/>
    <w:rsid w:val="00AE4321"/>
    <w:rsid w:val="00AF3729"/>
    <w:rsid w:val="00AF5FEF"/>
    <w:rsid w:val="00B0596F"/>
    <w:rsid w:val="00B12D5F"/>
    <w:rsid w:val="00B71CC6"/>
    <w:rsid w:val="00B86EAD"/>
    <w:rsid w:val="00BA0A79"/>
    <w:rsid w:val="00BA3FAC"/>
    <w:rsid w:val="00BD7358"/>
    <w:rsid w:val="00C048CB"/>
    <w:rsid w:val="00C20017"/>
    <w:rsid w:val="00C322DA"/>
    <w:rsid w:val="00C8427E"/>
    <w:rsid w:val="00CC0951"/>
    <w:rsid w:val="00CC2AAC"/>
    <w:rsid w:val="00CE3756"/>
    <w:rsid w:val="00D11BC8"/>
    <w:rsid w:val="00D171F1"/>
    <w:rsid w:val="00D275B1"/>
    <w:rsid w:val="00D43C40"/>
    <w:rsid w:val="00D62BA1"/>
    <w:rsid w:val="00D634AA"/>
    <w:rsid w:val="00D7254A"/>
    <w:rsid w:val="00DA0E82"/>
    <w:rsid w:val="00DB6C21"/>
    <w:rsid w:val="00DE79F6"/>
    <w:rsid w:val="00DF5CDB"/>
    <w:rsid w:val="00E0281E"/>
    <w:rsid w:val="00E12FD7"/>
    <w:rsid w:val="00E67452"/>
    <w:rsid w:val="00E73061"/>
    <w:rsid w:val="00E92CA8"/>
    <w:rsid w:val="00E93A91"/>
    <w:rsid w:val="00EE09D0"/>
    <w:rsid w:val="00F14FBC"/>
    <w:rsid w:val="00F327DB"/>
    <w:rsid w:val="00F757B3"/>
    <w:rsid w:val="00FA09BB"/>
    <w:rsid w:val="00FB7426"/>
    <w:rsid w:val="00FC3DE9"/>
    <w:rsid w:val="00FE0041"/>
    <w:rsid w:val="00FE3F30"/>
    <w:rsid w:val="00FE6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D6BA9"/>
  <w15:docId w15:val="{4878580A-6279-44F8-9ED7-B40D72FA8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A0A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A0A79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character" w:customStyle="1" w:styleId="a4">
    <w:name w:val="Основной текст Знак"/>
    <w:basedOn w:val="a0"/>
    <w:link w:val="a3"/>
    <w:rsid w:val="00BA0A79"/>
    <w:rPr>
      <w:rFonts w:ascii="Times New Roman" w:eastAsia="Times New Roman" w:hAnsi="Times New Roman" w:cs="Times New Roman"/>
      <w:noProof/>
      <w:sz w:val="24"/>
      <w:szCs w:val="20"/>
      <w:lang w:val="uk-UA" w:eastAsia="ru-RU"/>
    </w:rPr>
  </w:style>
  <w:style w:type="paragraph" w:customStyle="1" w:styleId="21">
    <w:name w:val="Основной текст 21"/>
    <w:basedOn w:val="a"/>
    <w:rsid w:val="00BA0A79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a5">
    <w:name w:val="header"/>
    <w:basedOn w:val="a"/>
    <w:link w:val="a6"/>
    <w:rsid w:val="00BA0A79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rsid w:val="00BA0A7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7">
    <w:name w:val="page number"/>
    <w:basedOn w:val="a0"/>
    <w:rsid w:val="00BA0A79"/>
  </w:style>
  <w:style w:type="paragraph" w:styleId="a8">
    <w:name w:val="Balloon Text"/>
    <w:basedOn w:val="a"/>
    <w:link w:val="a9"/>
    <w:uiPriority w:val="99"/>
    <w:semiHidden/>
    <w:unhideWhenUsed/>
    <w:rsid w:val="00BA0A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A0A79"/>
    <w:rPr>
      <w:rFonts w:ascii="Tahoma" w:eastAsia="Times New Roman" w:hAnsi="Tahoma" w:cs="Tahoma"/>
      <w:sz w:val="16"/>
      <w:szCs w:val="16"/>
      <w:lang w:val="uk-UA" w:eastAsia="ru-RU"/>
    </w:rPr>
  </w:style>
  <w:style w:type="character" w:styleId="aa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uiPriority w:val="99"/>
    <w:qFormat/>
    <w:rsid w:val="009C2318"/>
    <w:rPr>
      <w:vertAlign w:val="superscript"/>
    </w:rPr>
  </w:style>
  <w:style w:type="paragraph" w:styleId="ab">
    <w:name w:val="footnote text"/>
    <w:aliases w:val="fn,Car,ALTS FOOTNOTE,Footnote Text Char2 Char,Footnote Text Char Char Char1,Footnote Text Char1 Char Char Char,Footnote Text Char2 Char Char Char Char,Footnote Text Char1 Char1 Char Char Char Char,ft,footnote text + Times: 9 Point,Char Cha"/>
    <w:basedOn w:val="a"/>
    <w:link w:val="ac"/>
    <w:qFormat/>
    <w:rsid w:val="009C2318"/>
    <w:pPr>
      <w:suppressAutoHyphens/>
    </w:pPr>
    <w:rPr>
      <w:sz w:val="20"/>
      <w:szCs w:val="20"/>
      <w:lang w:val="ru-RU" w:eastAsia="ar-SA"/>
    </w:rPr>
  </w:style>
  <w:style w:type="character" w:customStyle="1" w:styleId="ac">
    <w:name w:val="Текст сноски Знак"/>
    <w:aliases w:val="fn Знак,Car Знак,ALTS FOOTNOTE Знак,Footnote Text Char2 Char Знак,Footnote Text Char Char Char1 Знак,Footnote Text Char1 Char Char Char Знак,Footnote Text Char2 Char Char Char Char Знак,ft Знак,footnote text + Times: 9 Point Знак"/>
    <w:basedOn w:val="a0"/>
    <w:link w:val="ab"/>
    <w:rsid w:val="009C2318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2570</Words>
  <Characters>1465</Characters>
  <Application>Microsoft Office Word</Application>
  <DocSecurity>4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Пашківська Оксана Анатоліївна</dc:creator>
  <cp:lastModifiedBy>Ільєнко Юлія Вікторівна</cp:lastModifiedBy>
  <cp:revision>2</cp:revision>
  <cp:lastPrinted>2022-02-14T15:01:00Z</cp:lastPrinted>
  <dcterms:created xsi:type="dcterms:W3CDTF">2022-02-14T15:02:00Z</dcterms:created>
  <dcterms:modified xsi:type="dcterms:W3CDTF">2022-02-14T15:02:00Z</dcterms:modified>
</cp:coreProperties>
</file>