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A74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</w:p>
    <w:p w:rsidR="00AF3A74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Г Р А Ф І К</w:t>
      </w: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особистого прийому громадян</w:t>
      </w: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 xml:space="preserve">керівництвом </w:t>
      </w:r>
      <w:r w:rsidR="00795BAD">
        <w:rPr>
          <w:b/>
          <w:sz w:val="28"/>
          <w:szCs w:val="28"/>
          <w:lang w:val="uk-UA"/>
        </w:rPr>
        <w:t>Камінь-</w:t>
      </w:r>
      <w:proofErr w:type="spellStart"/>
      <w:r w:rsidR="00795BAD">
        <w:rPr>
          <w:b/>
          <w:sz w:val="28"/>
          <w:szCs w:val="28"/>
          <w:lang w:val="uk-UA"/>
        </w:rPr>
        <w:t>Каширської</w:t>
      </w:r>
      <w:proofErr w:type="spellEnd"/>
      <w:r w:rsidR="00795BAD">
        <w:rPr>
          <w:b/>
          <w:sz w:val="28"/>
          <w:szCs w:val="28"/>
          <w:lang w:val="uk-UA"/>
        </w:rPr>
        <w:t xml:space="preserve">  окружної</w:t>
      </w:r>
      <w:r w:rsidRPr="001E7709">
        <w:rPr>
          <w:b/>
          <w:sz w:val="28"/>
          <w:szCs w:val="28"/>
          <w:lang w:val="uk-UA"/>
        </w:rPr>
        <w:t xml:space="preserve"> </w:t>
      </w:r>
      <w:r w:rsidRPr="00822E43">
        <w:rPr>
          <w:b/>
          <w:sz w:val="28"/>
          <w:szCs w:val="28"/>
          <w:lang w:val="uk-UA"/>
        </w:rPr>
        <w:t>прокуратури</w:t>
      </w:r>
    </w:p>
    <w:p w:rsidR="00AF3A74" w:rsidRPr="00822E43" w:rsidRDefault="00AF3A74" w:rsidP="00AF3A74">
      <w:pPr>
        <w:rPr>
          <w:sz w:val="28"/>
          <w:szCs w:val="28"/>
          <w:lang w:val="uk-UA" w:eastAsia="uk-UA"/>
        </w:rPr>
      </w:pPr>
    </w:p>
    <w:p w:rsidR="00AF3A74" w:rsidRPr="00A643FC" w:rsidRDefault="00AF3A74" w:rsidP="00AF3A74">
      <w:pPr>
        <w:rPr>
          <w:sz w:val="28"/>
          <w:szCs w:val="28"/>
          <w:lang w:val="uk-UA" w:eastAsia="uk-UA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3"/>
        <w:gridCol w:w="2624"/>
        <w:gridCol w:w="2051"/>
      </w:tblGrid>
      <w:tr w:rsidR="00AF3A74" w:rsidRPr="00A643FC" w:rsidTr="00B500B9">
        <w:trPr>
          <w:trHeight w:val="1349"/>
          <w:tblCellSpacing w:w="15" w:type="dxa"/>
        </w:trPr>
        <w:tc>
          <w:tcPr>
            <w:tcW w:w="2549" w:type="pct"/>
            <w:vAlign w:val="center"/>
            <w:hideMark/>
          </w:tcPr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Керівник </w:t>
            </w:r>
            <w:r w:rsidR="00E55217">
              <w:rPr>
                <w:sz w:val="28"/>
                <w:szCs w:val="28"/>
                <w:lang w:val="uk-UA"/>
              </w:rPr>
              <w:t>Камінь-</w:t>
            </w:r>
            <w:proofErr w:type="spellStart"/>
            <w:r w:rsidR="00E55217">
              <w:rPr>
                <w:sz w:val="28"/>
                <w:szCs w:val="28"/>
                <w:lang w:val="uk-UA"/>
              </w:rPr>
              <w:t>Каширської</w:t>
            </w:r>
            <w:proofErr w:type="spellEnd"/>
            <w:r w:rsidR="00E55217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окружної</w:t>
            </w:r>
            <w:r w:rsidR="00AF3A74"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Романюк Сергій Вікторович</w:t>
            </w:r>
          </w:p>
          <w:p w:rsidR="00AF3A74" w:rsidRPr="00A643FC" w:rsidRDefault="00AF3A74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5E66CA" w:rsidRDefault="005E66CA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в</w:t>
            </w:r>
            <w:r w:rsidR="00795BAD">
              <w:rPr>
                <w:b/>
                <w:bCs/>
                <w:sz w:val="28"/>
                <w:szCs w:val="28"/>
                <w:lang w:val="uk-UA" w:eastAsia="uk-UA"/>
              </w:rPr>
              <w:t>івторок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</w:p>
          <w:p w:rsidR="00AF3A74" w:rsidRPr="00A643FC" w:rsidRDefault="005E66CA" w:rsidP="005E66CA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(місце дислокації  м. Камінь-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Каширськ</w:t>
            </w:r>
            <w:r w:rsidR="007418F0">
              <w:rPr>
                <w:b/>
                <w:sz w:val="28"/>
                <w:szCs w:val="28"/>
                <w:lang w:val="uk-UA"/>
              </w:rPr>
              <w:t>ий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)</w:t>
            </w:r>
          </w:p>
        </w:tc>
        <w:tc>
          <w:tcPr>
            <w:tcW w:w="1042" w:type="pct"/>
            <w:vAlign w:val="center"/>
            <w:hideMark/>
          </w:tcPr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A643FC">
              <w:rPr>
                <w:sz w:val="28"/>
                <w:szCs w:val="28"/>
                <w:lang w:val="uk-UA"/>
              </w:rPr>
              <w:t>з</w:t>
            </w:r>
            <w:r w:rsidR="00795BAD">
              <w:rPr>
                <w:b/>
                <w:sz w:val="28"/>
                <w:szCs w:val="28"/>
                <w:lang w:val="uk-UA"/>
              </w:rPr>
              <w:t xml:space="preserve"> 09</w:t>
            </w:r>
            <w:r w:rsidRPr="00A643FC">
              <w:rPr>
                <w:b/>
                <w:sz w:val="28"/>
                <w:szCs w:val="28"/>
                <w:lang w:val="uk-UA"/>
              </w:rPr>
              <w:t xml:space="preserve">.00 год. </w:t>
            </w:r>
            <w:r w:rsidRPr="00A643FC">
              <w:rPr>
                <w:sz w:val="28"/>
                <w:szCs w:val="28"/>
                <w:lang w:val="uk-UA"/>
              </w:rPr>
              <w:t xml:space="preserve">               до</w:t>
            </w:r>
            <w:r w:rsidR="009715E5">
              <w:rPr>
                <w:b/>
                <w:sz w:val="28"/>
                <w:szCs w:val="28"/>
                <w:lang w:val="uk-UA"/>
              </w:rPr>
              <w:t xml:space="preserve"> 12</w:t>
            </w:r>
            <w:r w:rsidRPr="00A643FC">
              <w:rPr>
                <w:b/>
                <w:sz w:val="28"/>
                <w:szCs w:val="28"/>
                <w:lang w:val="uk-UA"/>
              </w:rPr>
              <w:t>.00 год</w:t>
            </w:r>
            <w:r w:rsidRPr="00A643FC">
              <w:rPr>
                <w:sz w:val="28"/>
                <w:szCs w:val="28"/>
                <w:lang w:val="uk-UA" w:eastAsia="uk-UA"/>
              </w:rPr>
              <w:t>.</w:t>
            </w:r>
          </w:p>
        </w:tc>
      </w:tr>
      <w:tr w:rsidR="00AF3A74" w:rsidRPr="00A643FC" w:rsidTr="00B500B9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57190B" w:rsidP="00B500B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Заступник</w:t>
            </w:r>
            <w:r w:rsidR="00795BAD">
              <w:rPr>
                <w:sz w:val="28"/>
                <w:szCs w:val="28"/>
                <w:lang w:val="uk-UA"/>
              </w:rPr>
              <w:t xml:space="preserve"> керівника </w:t>
            </w:r>
            <w:r w:rsidR="00E55217">
              <w:rPr>
                <w:sz w:val="28"/>
                <w:szCs w:val="28"/>
                <w:lang w:val="uk-UA"/>
              </w:rPr>
              <w:t>о</w:t>
            </w:r>
            <w:r w:rsidR="00795BAD">
              <w:rPr>
                <w:sz w:val="28"/>
                <w:szCs w:val="28"/>
                <w:lang w:val="uk-UA"/>
              </w:rPr>
              <w:t>кружної</w:t>
            </w:r>
            <w:r w:rsidR="00AF3A74"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b/>
                <w:sz w:val="28"/>
                <w:szCs w:val="28"/>
                <w:lang w:val="uk-UA"/>
              </w:rPr>
              <w:t>Кирда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Артур Михайлович</w:t>
            </w:r>
          </w:p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AF3A74" w:rsidRDefault="005E66CA" w:rsidP="00B500B9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п</w:t>
            </w:r>
            <w:r w:rsidR="00795BAD">
              <w:rPr>
                <w:b/>
                <w:bCs/>
                <w:sz w:val="28"/>
                <w:szCs w:val="28"/>
                <w:lang w:val="uk-UA" w:eastAsia="uk-UA"/>
              </w:rPr>
              <w:t>онеділок</w:t>
            </w:r>
          </w:p>
          <w:p w:rsidR="005E66CA" w:rsidRPr="00A643FC" w:rsidRDefault="005E66CA" w:rsidP="005E66CA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(місце дислокації  смт.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Маневичі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)</w:t>
            </w:r>
          </w:p>
        </w:tc>
        <w:tc>
          <w:tcPr>
            <w:tcW w:w="1042" w:type="pct"/>
            <w:vAlign w:val="center"/>
          </w:tcPr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A643FC">
              <w:rPr>
                <w:sz w:val="28"/>
                <w:szCs w:val="28"/>
                <w:lang w:val="uk-UA"/>
              </w:rPr>
              <w:t>з</w:t>
            </w:r>
            <w:r w:rsidR="00795BAD">
              <w:rPr>
                <w:b/>
                <w:sz w:val="28"/>
                <w:szCs w:val="28"/>
                <w:lang w:val="uk-UA"/>
              </w:rPr>
              <w:t xml:space="preserve"> 09</w:t>
            </w:r>
            <w:r w:rsidRPr="00A643FC">
              <w:rPr>
                <w:b/>
                <w:sz w:val="28"/>
                <w:szCs w:val="28"/>
                <w:lang w:val="uk-UA"/>
              </w:rPr>
              <w:t xml:space="preserve">.00 год. </w:t>
            </w:r>
            <w:r w:rsidRPr="00A643FC">
              <w:rPr>
                <w:sz w:val="28"/>
                <w:szCs w:val="28"/>
                <w:lang w:val="uk-UA"/>
              </w:rPr>
              <w:t xml:space="preserve">               до</w:t>
            </w:r>
            <w:r w:rsidR="00795BAD">
              <w:rPr>
                <w:b/>
                <w:sz w:val="28"/>
                <w:szCs w:val="28"/>
                <w:lang w:val="uk-UA"/>
              </w:rPr>
              <w:t xml:space="preserve"> 17</w:t>
            </w:r>
            <w:r w:rsidRPr="00A643FC">
              <w:rPr>
                <w:b/>
                <w:sz w:val="28"/>
                <w:szCs w:val="28"/>
                <w:lang w:val="uk-UA"/>
              </w:rPr>
              <w:t>.00 год</w:t>
            </w:r>
            <w:r w:rsidRPr="00A643FC">
              <w:rPr>
                <w:sz w:val="28"/>
                <w:szCs w:val="28"/>
                <w:lang w:val="uk-UA" w:eastAsia="uk-UA"/>
              </w:rPr>
              <w:t>.</w:t>
            </w:r>
          </w:p>
        </w:tc>
      </w:tr>
    </w:tbl>
    <w:p w:rsidR="00AF3A74" w:rsidRDefault="00AF3A74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AF3A74" w:rsidRDefault="00AF3A74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9715E5" w:rsidRDefault="009715E5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9715E5" w:rsidRPr="00A835E1" w:rsidRDefault="009715E5" w:rsidP="00AF3A74">
      <w:pPr>
        <w:ind w:firstLine="567"/>
        <w:jc w:val="both"/>
        <w:rPr>
          <w:color w:val="000000" w:themeColor="text1"/>
          <w:sz w:val="28"/>
          <w:szCs w:val="28"/>
          <w:lang w:val="uk-UA" w:eastAsia="uk-UA"/>
        </w:rPr>
      </w:pPr>
    </w:p>
    <w:p w:rsidR="00F7638B" w:rsidRPr="00A835E1" w:rsidRDefault="00BB2B5F" w:rsidP="00F7638B">
      <w:pPr>
        <w:ind w:firstLine="708"/>
        <w:jc w:val="both"/>
        <w:rPr>
          <w:color w:val="000000" w:themeColor="text1"/>
          <w:sz w:val="28"/>
          <w:szCs w:val="28"/>
        </w:rPr>
      </w:pPr>
      <w:r w:rsidRPr="00A835E1">
        <w:rPr>
          <w:rStyle w:val="a7"/>
          <w:color w:val="000000" w:themeColor="text1"/>
          <w:sz w:val="28"/>
          <w:szCs w:val="28"/>
          <w:lang w:val="uk-UA"/>
        </w:rPr>
        <w:t>Начальник відділу</w:t>
      </w:r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>, прокурори Камінь-</w:t>
      </w:r>
      <w:proofErr w:type="spellStart"/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>Каширської</w:t>
      </w:r>
      <w:proofErr w:type="spellEnd"/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 xml:space="preserve"> окружної прокуратури особистий прийом громадян проводять щоденно, крім вихідних, упродовж усього робочого дня та години.</w:t>
      </w:r>
    </w:p>
    <w:p w:rsidR="00AF3A74" w:rsidRPr="00F7638B" w:rsidRDefault="00AF3A74" w:rsidP="00AF3A74"/>
    <w:p w:rsidR="00B9526D" w:rsidRDefault="00B9526D" w:rsidP="00B9526D">
      <w:pPr>
        <w:ind w:firstLine="567"/>
        <w:jc w:val="both"/>
        <w:rPr>
          <w:rStyle w:val="a7"/>
          <w:sz w:val="28"/>
          <w:szCs w:val="28"/>
          <w:lang w:val="uk-UA"/>
        </w:rPr>
      </w:pPr>
      <w:r>
        <w:rPr>
          <w:rStyle w:val="a7"/>
          <w:sz w:val="28"/>
          <w:szCs w:val="28"/>
          <w:lang w:val="uk-UA"/>
        </w:rPr>
        <w:t>Розклад роботи окружної прокуратури:</w:t>
      </w:r>
    </w:p>
    <w:p w:rsidR="00B9526D" w:rsidRDefault="00B9526D" w:rsidP="00B9526D">
      <w:pPr>
        <w:ind w:firstLine="567"/>
        <w:jc w:val="both"/>
        <w:rPr>
          <w:rStyle w:val="a7"/>
          <w:sz w:val="28"/>
          <w:szCs w:val="28"/>
          <w:lang w:val="uk-UA"/>
        </w:rPr>
      </w:pPr>
    </w:p>
    <w:p w:rsidR="00B9526D" w:rsidRDefault="00B9526D" w:rsidP="00B9526D">
      <w:pPr>
        <w:ind w:firstLine="567"/>
        <w:jc w:val="both"/>
        <w:rPr>
          <w:rStyle w:val="a7"/>
          <w:sz w:val="28"/>
          <w:szCs w:val="28"/>
          <w:lang w:val="uk-UA"/>
        </w:rPr>
      </w:pPr>
      <w:r>
        <w:rPr>
          <w:rStyle w:val="a7"/>
          <w:sz w:val="28"/>
          <w:szCs w:val="28"/>
          <w:lang w:val="uk-UA"/>
        </w:rPr>
        <w:t xml:space="preserve">Понеділок - </w:t>
      </w:r>
      <w:proofErr w:type="spellStart"/>
      <w:r>
        <w:rPr>
          <w:rStyle w:val="a7"/>
          <w:sz w:val="28"/>
          <w:szCs w:val="28"/>
          <w:lang w:val="uk-UA"/>
        </w:rPr>
        <w:t>четверг</w:t>
      </w:r>
      <w:proofErr w:type="spellEnd"/>
      <w:r>
        <w:rPr>
          <w:rStyle w:val="a7"/>
          <w:sz w:val="28"/>
          <w:szCs w:val="28"/>
          <w:lang w:val="uk-UA"/>
        </w:rPr>
        <w:t xml:space="preserve"> з 9.00 год до 18.15 год.</w:t>
      </w:r>
    </w:p>
    <w:p w:rsidR="00B9526D" w:rsidRDefault="00B9526D" w:rsidP="00B9526D">
      <w:pPr>
        <w:ind w:firstLine="567"/>
        <w:jc w:val="both"/>
        <w:rPr>
          <w:rStyle w:val="a7"/>
          <w:sz w:val="28"/>
          <w:szCs w:val="28"/>
          <w:lang w:val="uk-UA"/>
        </w:rPr>
      </w:pPr>
      <w:r>
        <w:rPr>
          <w:rStyle w:val="a7"/>
          <w:sz w:val="28"/>
          <w:szCs w:val="28"/>
          <w:lang w:val="uk-UA"/>
        </w:rPr>
        <w:t>П’ятниця з 9.00 год. до 17.00 год.</w:t>
      </w:r>
    </w:p>
    <w:p w:rsidR="00B9526D" w:rsidRPr="0004460E" w:rsidRDefault="00B9526D" w:rsidP="00B9526D">
      <w:pPr>
        <w:ind w:firstLine="567"/>
        <w:jc w:val="both"/>
        <w:rPr>
          <w:sz w:val="28"/>
          <w:szCs w:val="28"/>
        </w:rPr>
      </w:pPr>
      <w:r>
        <w:rPr>
          <w:rStyle w:val="a7"/>
          <w:sz w:val="28"/>
          <w:szCs w:val="28"/>
          <w:lang w:val="uk-UA"/>
        </w:rPr>
        <w:t>Обід з 13.00 год. до 14.00 год.</w:t>
      </w:r>
    </w:p>
    <w:p w:rsidR="00B9526D" w:rsidRPr="0004460E" w:rsidRDefault="00B9526D" w:rsidP="00B9526D"/>
    <w:p w:rsidR="00AF3A74" w:rsidRPr="00B9526D" w:rsidRDefault="00AF3A74" w:rsidP="00AF3A74">
      <w:bookmarkStart w:id="0" w:name="_GoBack"/>
      <w:bookmarkEnd w:id="0"/>
    </w:p>
    <w:p w:rsidR="00AE1E8A" w:rsidRPr="009715E5" w:rsidRDefault="00AE1E8A">
      <w:pPr>
        <w:rPr>
          <w:lang w:val="uk-UA"/>
        </w:rPr>
      </w:pPr>
    </w:p>
    <w:sectPr w:rsidR="00AE1E8A" w:rsidRPr="009715E5" w:rsidSect="0071279F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A74"/>
    <w:rsid w:val="001113D0"/>
    <w:rsid w:val="00480E64"/>
    <w:rsid w:val="0057190B"/>
    <w:rsid w:val="005E66CA"/>
    <w:rsid w:val="007418F0"/>
    <w:rsid w:val="00795BAD"/>
    <w:rsid w:val="009715E5"/>
    <w:rsid w:val="00A835E1"/>
    <w:rsid w:val="00AE1E8A"/>
    <w:rsid w:val="00AF3A74"/>
    <w:rsid w:val="00B9526D"/>
    <w:rsid w:val="00BB2B5F"/>
    <w:rsid w:val="00E55217"/>
    <w:rsid w:val="00F7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D799C-B99C-4F52-9C82-6FF84992D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A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AF3A74"/>
    <w:pPr>
      <w:suppressAutoHyphens/>
      <w:autoSpaceDN w:val="0"/>
      <w:spacing w:after="8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uk-UA" w:eastAsia="zh-CN"/>
    </w:rPr>
  </w:style>
  <w:style w:type="paragraph" w:styleId="a3">
    <w:name w:val="Title"/>
    <w:basedOn w:val="a"/>
    <w:next w:val="a"/>
    <w:link w:val="a4"/>
    <w:uiPriority w:val="10"/>
    <w:qFormat/>
    <w:rsid w:val="00AF3A7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uk-UA" w:eastAsia="en-US"/>
    </w:rPr>
  </w:style>
  <w:style w:type="character" w:customStyle="1" w:styleId="a4">
    <w:name w:val="Название Знак"/>
    <w:basedOn w:val="a0"/>
    <w:link w:val="a3"/>
    <w:uiPriority w:val="10"/>
    <w:rsid w:val="00AF3A74"/>
    <w:rPr>
      <w:rFonts w:ascii="Cambria" w:eastAsia="Times New Roman" w:hAnsi="Cambria" w:cs="Times New Roman"/>
      <w:b/>
      <w:bCs/>
      <w:kern w:val="28"/>
      <w:sz w:val="32"/>
      <w:szCs w:val="32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795B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5BAD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qFormat/>
    <w:rsid w:val="00F763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476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Ревуха</cp:lastModifiedBy>
  <cp:revision>10</cp:revision>
  <cp:lastPrinted>2021-06-18T11:03:00Z</cp:lastPrinted>
  <dcterms:created xsi:type="dcterms:W3CDTF">2021-06-23T06:50:00Z</dcterms:created>
  <dcterms:modified xsi:type="dcterms:W3CDTF">2023-04-11T12:27:00Z</dcterms:modified>
</cp:coreProperties>
</file>