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EEF" w:rsidRPr="00FF5CFF" w:rsidRDefault="001C4EEF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FF5CFF">
        <w:rPr>
          <w:rFonts w:ascii="Times New Roman" w:hAnsi="Times New Roman"/>
          <w:sz w:val="28"/>
          <w:szCs w:val="28"/>
        </w:rPr>
        <w:t>Додаток</w:t>
      </w:r>
    </w:p>
    <w:p w:rsidR="001C4EEF" w:rsidRPr="00FF5CFF" w:rsidRDefault="001C4EEF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FF5CFF">
        <w:rPr>
          <w:rFonts w:ascii="Times New Roman" w:hAnsi="Times New Roman"/>
          <w:sz w:val="28"/>
          <w:szCs w:val="28"/>
        </w:rPr>
        <w:t xml:space="preserve">до розпорядження голови </w:t>
      </w:r>
    </w:p>
    <w:p w:rsidR="001C4EEF" w:rsidRPr="00FF5CFF" w:rsidRDefault="001C4EEF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FF5CFF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1C4EEF" w:rsidRDefault="001C4EEF" w:rsidP="00E86BC9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</w:t>
      </w:r>
      <w:r w:rsidR="00E86BC9">
        <w:rPr>
          <w:rFonts w:ascii="Times New Roman" w:hAnsi="Times New Roman"/>
          <w:sz w:val="28"/>
          <w:szCs w:val="28"/>
        </w:rPr>
        <w:t xml:space="preserve"> 23.02.2017 </w:t>
      </w:r>
      <w:r w:rsidR="00E54D3C">
        <w:rPr>
          <w:rFonts w:ascii="Times New Roman" w:hAnsi="Times New Roman"/>
          <w:sz w:val="28"/>
          <w:szCs w:val="28"/>
        </w:rPr>
        <w:t>№116/0/5-17</w:t>
      </w:r>
    </w:p>
    <w:p w:rsidR="005B07EB" w:rsidRDefault="005B07EB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(у новій редакції розпорядження </w:t>
      </w:r>
    </w:p>
    <w:p w:rsidR="005B07EB" w:rsidRDefault="005B07EB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голови облдержадміністрації</w:t>
      </w:r>
    </w:p>
    <w:p w:rsidR="005B07EB" w:rsidRPr="000F1468" w:rsidRDefault="005B07EB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__________ №____________)</w:t>
      </w:r>
    </w:p>
    <w:p w:rsidR="001C4EEF" w:rsidRPr="000F1468" w:rsidRDefault="001C4EEF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1C4EEF" w:rsidRPr="001A734F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734F">
        <w:rPr>
          <w:rFonts w:ascii="Times New Roman" w:hAnsi="Times New Roman"/>
          <w:b/>
          <w:sz w:val="28"/>
          <w:szCs w:val="28"/>
        </w:rPr>
        <w:t>С</w:t>
      </w:r>
      <w:r w:rsidR="00E54D3C">
        <w:rPr>
          <w:rFonts w:ascii="Times New Roman" w:hAnsi="Times New Roman"/>
          <w:b/>
          <w:sz w:val="28"/>
          <w:szCs w:val="28"/>
        </w:rPr>
        <w:t>КЛАД</w:t>
      </w:r>
    </w:p>
    <w:p w:rsidR="00E86BC9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4D3C">
        <w:rPr>
          <w:rFonts w:ascii="Times New Roman" w:hAnsi="Times New Roman"/>
          <w:b/>
          <w:sz w:val="28"/>
          <w:szCs w:val="28"/>
        </w:rPr>
        <w:t xml:space="preserve">експертної комісії </w:t>
      </w:r>
      <w:r w:rsidR="00E86BC9" w:rsidRPr="00E86BC9">
        <w:rPr>
          <w:rFonts w:ascii="Times New Roman" w:hAnsi="Times New Roman"/>
          <w:b/>
          <w:sz w:val="28"/>
          <w:szCs w:val="28"/>
        </w:rPr>
        <w:t>апарату обласної державної адміністрації</w:t>
      </w:r>
    </w:p>
    <w:p w:rsidR="001C4EEF" w:rsidRPr="00E54D3C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4D3C">
        <w:rPr>
          <w:rFonts w:ascii="Times New Roman" w:hAnsi="Times New Roman"/>
          <w:b/>
          <w:sz w:val="28"/>
          <w:szCs w:val="28"/>
        </w:rPr>
        <w:t xml:space="preserve">для організації і проведення попередньої </w:t>
      </w:r>
    </w:p>
    <w:p w:rsidR="001C4EEF" w:rsidRPr="00E54D3C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4D3C">
        <w:rPr>
          <w:rFonts w:ascii="Times New Roman" w:hAnsi="Times New Roman"/>
          <w:b/>
          <w:sz w:val="28"/>
          <w:szCs w:val="28"/>
        </w:rPr>
        <w:t xml:space="preserve">експертизи цінності документів </w:t>
      </w:r>
    </w:p>
    <w:p w:rsidR="001C4EEF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4EEF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586" w:type="dxa"/>
        <w:tblLook w:val="00A0" w:firstRow="1" w:lastRow="0" w:firstColumn="1" w:lastColumn="0" w:noHBand="0" w:noVBand="0"/>
      </w:tblPr>
      <w:tblGrid>
        <w:gridCol w:w="3261"/>
        <w:gridCol w:w="6325"/>
      </w:tblGrid>
      <w:tr w:rsidR="001C4EEF" w:rsidRPr="004201E5" w:rsidTr="00131CB1">
        <w:trPr>
          <w:trHeight w:val="717"/>
        </w:trPr>
        <w:tc>
          <w:tcPr>
            <w:tcW w:w="3261" w:type="dxa"/>
          </w:tcPr>
          <w:p w:rsidR="001C4EEF" w:rsidRPr="004201E5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ВІЛЬШИНСЬКА </w:t>
            </w:r>
          </w:p>
          <w:p w:rsidR="001C4EEF" w:rsidRPr="004201E5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Маріанна Богданівна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325" w:type="dxa"/>
          </w:tcPr>
          <w:p w:rsidR="001C4EEF" w:rsidRPr="004201E5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керівник апарату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обласної державної адміністрації, голова експертної комісії</w:t>
            </w:r>
          </w:p>
          <w:p w:rsidR="001C4EEF" w:rsidRPr="004201E5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EF" w:rsidRPr="004201E5" w:rsidTr="00131CB1">
        <w:trPr>
          <w:trHeight w:val="689"/>
        </w:trPr>
        <w:tc>
          <w:tcPr>
            <w:tcW w:w="3261" w:type="dxa"/>
          </w:tcPr>
          <w:p w:rsidR="001C4EEF" w:rsidRPr="004201E5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АДАМИК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C4EEF" w:rsidRPr="004201E5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Оксана Любомирівна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325" w:type="dxa"/>
          </w:tcPr>
          <w:p w:rsidR="001C4EEF" w:rsidRPr="004201E5" w:rsidRDefault="0091501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заступник </w:t>
            </w:r>
            <w:r w:rsidR="001C4EEF" w:rsidRPr="004201E5">
              <w:rPr>
                <w:rFonts w:ascii="Times New Roman" w:hAnsi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8A7904">
              <w:rPr>
                <w:rFonts w:ascii="Times New Roman" w:hAnsi="Times New Roman"/>
                <w:sz w:val="28"/>
                <w:szCs w:val="28"/>
              </w:rPr>
              <w:t xml:space="preserve"> управління – </w:t>
            </w:r>
            <w:r>
              <w:rPr>
                <w:rFonts w:ascii="Times New Roman" w:hAnsi="Times New Roman"/>
                <w:sz w:val="28"/>
                <w:szCs w:val="28"/>
              </w:rPr>
              <w:t>начальник відділу діловодства та документообігу адміністративного управління</w:t>
            </w:r>
            <w:r w:rsidR="001C4EEF" w:rsidRPr="004201E5"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адміністрації, заступник голови експертної комісії </w:t>
            </w:r>
          </w:p>
          <w:p w:rsidR="001C4EEF" w:rsidRPr="004201E5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EF" w:rsidRPr="004201E5" w:rsidTr="00131CB1">
        <w:trPr>
          <w:trHeight w:val="717"/>
        </w:trPr>
        <w:tc>
          <w:tcPr>
            <w:tcW w:w="3261" w:type="dxa"/>
          </w:tcPr>
          <w:p w:rsidR="001C4EEF" w:rsidRPr="004201E5" w:rsidRDefault="001C4EEF" w:rsidP="00131CB1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25" w:type="dxa"/>
          </w:tcPr>
          <w:p w:rsidR="001C4EEF" w:rsidRPr="004201E5" w:rsidRDefault="001C4EEF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01E5">
              <w:rPr>
                <w:rFonts w:ascii="Times New Roman" w:hAnsi="Times New Roman"/>
                <w:b/>
                <w:sz w:val="28"/>
                <w:szCs w:val="28"/>
              </w:rPr>
              <w:t xml:space="preserve">Члени експертної комісії:  </w:t>
            </w:r>
          </w:p>
        </w:tc>
      </w:tr>
      <w:tr w:rsidR="001C4EEF" w:rsidRPr="004201E5" w:rsidTr="00131CB1">
        <w:trPr>
          <w:trHeight w:val="717"/>
        </w:trPr>
        <w:tc>
          <w:tcPr>
            <w:tcW w:w="3261" w:type="dxa"/>
          </w:tcPr>
          <w:p w:rsidR="001C4EEF" w:rsidRDefault="000E08D2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БАГРІЙ</w:t>
            </w:r>
          </w:p>
          <w:p w:rsidR="000E08D2" w:rsidRDefault="000E08D2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Вадим Петрович</w:t>
            </w:r>
          </w:p>
          <w:p w:rsidR="001C4EEF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Pr="004201E5" w:rsidRDefault="001C4EEF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БЕЗПАЛЬКО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C4EEF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Марина Георгіївна</w:t>
            </w:r>
          </w:p>
          <w:p w:rsidR="001C4EEF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Pr="004201E5" w:rsidRDefault="00C65D55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ВЕШКО</w:t>
            </w:r>
            <w:r w:rsidR="001C4EEF"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C4EEF" w:rsidRDefault="00C65D55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Наталія Іванівна</w:t>
            </w:r>
          </w:p>
          <w:p w:rsidR="00C65D55" w:rsidRDefault="00C65D55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5D55" w:rsidRDefault="00C65D55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5D55" w:rsidRDefault="00C65D55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ГИЖКО </w:t>
            </w:r>
          </w:p>
          <w:p w:rsidR="00C65D55" w:rsidRDefault="00C65D55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Людмила Олександрівна </w:t>
            </w:r>
          </w:p>
          <w:p w:rsidR="00C65D55" w:rsidRDefault="00C65D55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5D55" w:rsidRPr="004201E5" w:rsidRDefault="00C65D55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25" w:type="dxa"/>
          </w:tcPr>
          <w:p w:rsidR="001C4EEF" w:rsidRDefault="001C4EEF" w:rsidP="00131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відділу </w:t>
            </w:r>
            <w:r w:rsidR="00A720AC">
              <w:rPr>
                <w:rFonts w:ascii="Times New Roman" w:hAnsi="Times New Roman"/>
                <w:sz w:val="28"/>
                <w:szCs w:val="28"/>
              </w:rPr>
              <w:t>взаємодії з правоохоронними органами, запобігання корупції та оборонної роботи апарату обласної державної адміністрації</w:t>
            </w:r>
          </w:p>
          <w:p w:rsidR="00A720AC" w:rsidRDefault="00A720AC" w:rsidP="00131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Default="001C4EEF" w:rsidP="00131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завідувач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сектору з питань </w:t>
            </w:r>
            <w:proofErr w:type="spellStart"/>
            <w:r w:rsidRPr="004201E5">
              <w:rPr>
                <w:rFonts w:ascii="Times New Roman" w:hAnsi="Times New Roman"/>
                <w:sz w:val="28"/>
                <w:szCs w:val="28"/>
              </w:rPr>
              <w:t>режимно</w:t>
            </w:r>
            <w:proofErr w:type="spellEnd"/>
            <w:r w:rsidRPr="004201E5">
              <w:rPr>
                <w:rFonts w:ascii="Times New Roman" w:hAnsi="Times New Roman"/>
                <w:sz w:val="28"/>
                <w:szCs w:val="28"/>
              </w:rPr>
              <w:t>-секретної роботи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</w:t>
            </w:r>
          </w:p>
          <w:p w:rsidR="001C4EEF" w:rsidRDefault="001C4EEF" w:rsidP="00131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Default="001C4EEF" w:rsidP="00131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Default="00383A22" w:rsidP="00131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завідувач сектору мобілізаційної роботи </w:t>
            </w:r>
            <w:r w:rsidR="001C4EEF" w:rsidRPr="004201E5">
              <w:rPr>
                <w:rFonts w:ascii="Times New Roman" w:hAnsi="Times New Roman"/>
                <w:sz w:val="28"/>
                <w:szCs w:val="28"/>
              </w:rPr>
              <w:t>апарату обласної державної адміністрації</w:t>
            </w:r>
          </w:p>
          <w:p w:rsidR="00C65D55" w:rsidRDefault="00C65D55" w:rsidP="00131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720AC" w:rsidRDefault="00A720AC" w:rsidP="00131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720AC" w:rsidRPr="004201E5" w:rsidRDefault="00A720AC" w:rsidP="00131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організаційної роботи та контролю апарату обласної державної адміністрації</w:t>
            </w:r>
          </w:p>
        </w:tc>
      </w:tr>
      <w:tr w:rsidR="001C4EEF" w:rsidRPr="004201E5" w:rsidTr="00131CB1">
        <w:trPr>
          <w:trHeight w:val="1144"/>
        </w:trPr>
        <w:tc>
          <w:tcPr>
            <w:tcW w:w="3261" w:type="dxa"/>
          </w:tcPr>
          <w:p w:rsidR="001C4EEF" w:rsidRPr="00FF7811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ЗАЛІСЬКА</w:t>
            </w:r>
          </w:p>
          <w:p w:rsidR="001C4EEF" w:rsidRPr="004201E5" w:rsidRDefault="001C4EEF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st"/>
                <w:rFonts w:ascii="Times New Roman" w:hAnsi="Times New Roman"/>
                <w:sz w:val="28"/>
                <w:szCs w:val="28"/>
              </w:rPr>
              <w:t>Ольга Василівна</w:t>
            </w:r>
          </w:p>
        </w:tc>
        <w:tc>
          <w:tcPr>
            <w:tcW w:w="6325" w:type="dxa"/>
          </w:tcPr>
          <w:p w:rsidR="001C4EEF" w:rsidRPr="004201E5" w:rsidRDefault="003E4BC0" w:rsidP="00131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1C4EEF" w:rsidRPr="003E4BC0">
              <w:rPr>
                <w:rFonts w:ascii="Times New Roman" w:hAnsi="Times New Roman"/>
                <w:sz w:val="28"/>
                <w:szCs w:val="28"/>
              </w:rPr>
              <w:t xml:space="preserve"> відділу формування Національного архівного фонду та діловодства Державного архіву Львівської області </w:t>
            </w:r>
          </w:p>
          <w:p w:rsidR="001C4EEF" w:rsidRPr="004201E5" w:rsidRDefault="001C4EEF" w:rsidP="00131CB1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EF" w:rsidRPr="004201E5" w:rsidTr="00131CB1">
        <w:trPr>
          <w:trHeight w:val="717"/>
        </w:trPr>
        <w:tc>
          <w:tcPr>
            <w:tcW w:w="3261" w:type="dxa"/>
          </w:tcPr>
          <w:p w:rsidR="001C4EEF" w:rsidRPr="004201E5" w:rsidRDefault="00C65D55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КРУТ</w:t>
            </w:r>
            <w:r w:rsidR="001C4EEF"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C4EEF" w:rsidRDefault="00C65D55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Тетяна Володимирівна</w:t>
            </w:r>
          </w:p>
          <w:p w:rsidR="00A720AC" w:rsidRDefault="00A720AC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720AC" w:rsidRPr="004201E5" w:rsidRDefault="00A720AC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25" w:type="dxa"/>
          </w:tcPr>
          <w:p w:rsidR="001C4EEF" w:rsidRPr="00E964A0" w:rsidRDefault="00A720AC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4A0">
              <w:rPr>
                <w:rFonts w:ascii="Times New Roman" w:hAnsi="Times New Roman"/>
                <w:sz w:val="28"/>
                <w:szCs w:val="28"/>
              </w:rPr>
              <w:t xml:space="preserve">завідувач сектору </w:t>
            </w:r>
            <w:r w:rsidR="00E964A0" w:rsidRPr="00E964A0">
              <w:rPr>
                <w:rFonts w:ascii="Times New Roman" w:hAnsi="Times New Roman"/>
                <w:sz w:val="28"/>
                <w:szCs w:val="28"/>
              </w:rPr>
              <w:t xml:space="preserve">внутрішнього </w:t>
            </w:r>
            <w:r w:rsidRPr="00E964A0">
              <w:rPr>
                <w:rFonts w:ascii="Times New Roman" w:hAnsi="Times New Roman"/>
                <w:sz w:val="28"/>
                <w:szCs w:val="28"/>
              </w:rPr>
              <w:t xml:space="preserve">аудиту </w:t>
            </w:r>
            <w:r w:rsidR="001C4EEF" w:rsidRPr="00E964A0">
              <w:rPr>
                <w:rFonts w:ascii="Times New Roman" w:hAnsi="Times New Roman"/>
                <w:sz w:val="28"/>
                <w:szCs w:val="28"/>
              </w:rPr>
              <w:t>апарату обласної державної адміністрації</w:t>
            </w:r>
          </w:p>
        </w:tc>
      </w:tr>
      <w:tr w:rsidR="001C4EEF" w:rsidRPr="004201E5" w:rsidTr="00131CB1">
        <w:trPr>
          <w:trHeight w:val="69"/>
        </w:trPr>
        <w:tc>
          <w:tcPr>
            <w:tcW w:w="3261" w:type="dxa"/>
          </w:tcPr>
          <w:p w:rsidR="001C4EEF" w:rsidRDefault="00C65D55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МАНДЮК</w:t>
            </w:r>
          </w:p>
          <w:p w:rsidR="00C65D55" w:rsidRPr="004201E5" w:rsidRDefault="00C65D55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Світлана Юріївна</w:t>
            </w:r>
          </w:p>
        </w:tc>
        <w:tc>
          <w:tcPr>
            <w:tcW w:w="6325" w:type="dxa"/>
          </w:tcPr>
          <w:p w:rsidR="001C4EEF" w:rsidRPr="004201E5" w:rsidRDefault="00A720AC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начальника відділу персоналу та нагород апарату обласної державної адміністрації</w:t>
            </w:r>
          </w:p>
        </w:tc>
      </w:tr>
      <w:tr w:rsidR="001C4EEF" w:rsidRPr="004201E5" w:rsidTr="00131CB1">
        <w:trPr>
          <w:trHeight w:val="69"/>
        </w:trPr>
        <w:tc>
          <w:tcPr>
            <w:tcW w:w="3261" w:type="dxa"/>
          </w:tcPr>
          <w:p w:rsidR="001C4EEF" w:rsidRDefault="001C4EEF" w:rsidP="00131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075" w:rsidRDefault="00E03075" w:rsidP="00131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075" w:rsidRDefault="00E03075" w:rsidP="00131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ОХОТА</w:t>
            </w:r>
          </w:p>
          <w:p w:rsidR="00E03075" w:rsidRDefault="00E03075" w:rsidP="00131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Світлана Володимирівна</w:t>
            </w:r>
          </w:p>
          <w:p w:rsidR="00E03075" w:rsidRDefault="00E03075" w:rsidP="00131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075" w:rsidRPr="004201E5" w:rsidRDefault="00E03075" w:rsidP="00131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25" w:type="dxa"/>
          </w:tcPr>
          <w:p w:rsidR="001C4EEF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075" w:rsidRDefault="00E03075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075" w:rsidRDefault="00E03075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діловодства та документообігу адміністративного управління апарату обласної державної адміністрації</w:t>
            </w:r>
            <w:r w:rsidR="00E40C0C">
              <w:rPr>
                <w:rFonts w:ascii="Times New Roman" w:hAnsi="Times New Roman"/>
                <w:sz w:val="28"/>
                <w:szCs w:val="28"/>
              </w:rPr>
              <w:t>, секретар експертної комісії</w:t>
            </w:r>
          </w:p>
          <w:p w:rsidR="00E40C0C" w:rsidRPr="004201E5" w:rsidRDefault="00E40C0C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EF" w:rsidRPr="004201E5" w:rsidTr="00131CB1">
        <w:trPr>
          <w:trHeight w:val="717"/>
        </w:trPr>
        <w:tc>
          <w:tcPr>
            <w:tcW w:w="3261" w:type="dxa"/>
          </w:tcPr>
          <w:p w:rsidR="001C4EEF" w:rsidRDefault="00C65D55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ПАВЛІВ </w:t>
            </w:r>
          </w:p>
          <w:p w:rsidR="00C65D55" w:rsidRDefault="00C65D55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Зоряна Романівна</w:t>
            </w:r>
          </w:p>
          <w:p w:rsidR="00C65D55" w:rsidRDefault="00C65D55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Default="001C4EEF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Pr="004201E5" w:rsidRDefault="001C4EEF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СКІРКА</w:t>
            </w:r>
          </w:p>
          <w:p w:rsidR="001C4EEF" w:rsidRDefault="001C4EEF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Володимир Михайлович</w:t>
            </w:r>
          </w:p>
          <w:p w:rsidR="001C4EEF" w:rsidRDefault="001C4EEF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Default="001C4EEF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Default="001C4EEF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Pr="004201E5" w:rsidRDefault="00C65D55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СМОТРИЧ</w:t>
            </w:r>
            <w:r w:rsidR="001C4EEF"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C4EEF" w:rsidRDefault="00C65D55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Дмитро Володимирович</w:t>
            </w:r>
          </w:p>
          <w:p w:rsidR="001C4EEF" w:rsidRDefault="001C4EEF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Default="001C4EEF" w:rsidP="00131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Default="001C4EEF" w:rsidP="00131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Pr="004201E5" w:rsidRDefault="001C4EEF" w:rsidP="00131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</w:t>
            </w:r>
          </w:p>
          <w:p w:rsidR="001C4EEF" w:rsidRPr="004201E5" w:rsidRDefault="001C4EEF" w:rsidP="00131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Ганна Миколаївна</w:t>
            </w:r>
          </w:p>
          <w:p w:rsidR="001C4EEF" w:rsidRDefault="001C4EEF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Default="001C4EEF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ФЛІНТА</w:t>
            </w:r>
          </w:p>
          <w:p w:rsidR="001C4EEF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Лілія Олександрівна</w:t>
            </w:r>
          </w:p>
          <w:p w:rsidR="001C4EEF" w:rsidRDefault="001C4EEF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Default="001C4EEF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Pr="004201E5" w:rsidRDefault="001C4EEF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25" w:type="dxa"/>
          </w:tcPr>
          <w:p w:rsidR="001C4EEF" w:rsidRDefault="00003A4C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адміністрування Державного реєстру виборців</w:t>
            </w:r>
            <w:r w:rsidR="00641236"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</w:t>
            </w:r>
          </w:p>
          <w:p w:rsidR="00C65D55" w:rsidRDefault="00C65D55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Default="00A720AC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1C4EEF">
              <w:rPr>
                <w:rFonts w:ascii="Times New Roman" w:hAnsi="Times New Roman"/>
                <w:sz w:val="28"/>
                <w:szCs w:val="28"/>
              </w:rPr>
              <w:t>авідувач</w:t>
            </w:r>
            <w:r w:rsidR="001C4EEF"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4EEF">
              <w:rPr>
                <w:rFonts w:ascii="Times New Roman" w:hAnsi="Times New Roman"/>
                <w:sz w:val="28"/>
                <w:szCs w:val="28"/>
              </w:rPr>
              <w:t>сектору</w:t>
            </w:r>
            <w:r w:rsidR="001C4EEF"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4EEF">
              <w:rPr>
                <w:rFonts w:ascii="Times New Roman" w:hAnsi="Times New Roman"/>
                <w:sz w:val="28"/>
                <w:szCs w:val="28"/>
              </w:rPr>
              <w:t xml:space="preserve">звернень </w:t>
            </w:r>
            <w:r w:rsidR="001C4EEF" w:rsidRPr="004201E5">
              <w:rPr>
                <w:rFonts w:ascii="Times New Roman" w:hAnsi="Times New Roman"/>
                <w:sz w:val="28"/>
                <w:szCs w:val="28"/>
              </w:rPr>
              <w:t xml:space="preserve">громадян </w:t>
            </w:r>
            <w:r w:rsidR="001C4EEF">
              <w:rPr>
                <w:rFonts w:ascii="Times New Roman" w:hAnsi="Times New Roman"/>
                <w:sz w:val="28"/>
                <w:szCs w:val="28"/>
              </w:rPr>
              <w:t>відділу діловодства та документообігу адміністративного управління</w:t>
            </w:r>
            <w:r w:rsidR="001C4EEF" w:rsidRPr="004201E5"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</w:t>
            </w:r>
          </w:p>
          <w:p w:rsidR="001C4EEF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заступник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управління </w:t>
            </w:r>
            <w:r w:rsidR="00641236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начальник відділу </w:t>
            </w:r>
            <w:r w:rsidR="00A720AC">
              <w:rPr>
                <w:rFonts w:ascii="Times New Roman" w:hAnsi="Times New Roman"/>
                <w:sz w:val="28"/>
                <w:szCs w:val="28"/>
              </w:rPr>
              <w:t>забезпечення представництва в судах юридичного управління апарату обласної державної адміністрації</w:t>
            </w:r>
          </w:p>
          <w:p w:rsidR="001C4EEF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Pr="004201E5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1E5">
              <w:rPr>
                <w:rFonts w:ascii="Times New Roman" w:hAnsi="Times New Roman"/>
                <w:sz w:val="28"/>
                <w:szCs w:val="28"/>
              </w:rPr>
              <w:t>начальник відділу фінансово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r w:rsidR="00242B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>апарату обласної державної адміністрації</w:t>
            </w:r>
            <w:r w:rsidR="00242B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3EEE">
              <w:rPr>
                <w:rFonts w:ascii="Times New Roman" w:hAnsi="Times New Roman"/>
                <w:sz w:val="28"/>
                <w:szCs w:val="28"/>
              </w:rPr>
              <w:t>-головний бухгалтер</w:t>
            </w:r>
          </w:p>
          <w:p w:rsidR="001C4EEF" w:rsidRPr="004201E5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70B7F" w:rsidRDefault="00370B7F" w:rsidP="00131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4EEF" w:rsidRDefault="001C4EEF" w:rsidP="00131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провідний спеціаліст відділу діловодства та документообігу адміністративного управління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</w:t>
            </w:r>
          </w:p>
          <w:p w:rsidR="001C4EEF" w:rsidRPr="004201E5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EF" w:rsidRPr="004201E5" w:rsidTr="00131CB1">
        <w:trPr>
          <w:trHeight w:val="717"/>
        </w:trPr>
        <w:tc>
          <w:tcPr>
            <w:tcW w:w="3261" w:type="dxa"/>
          </w:tcPr>
          <w:p w:rsidR="001C4EEF" w:rsidRPr="004201E5" w:rsidRDefault="001C4EEF" w:rsidP="00131CB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25" w:type="dxa"/>
          </w:tcPr>
          <w:p w:rsidR="001C4EEF" w:rsidRPr="004201E5" w:rsidRDefault="001C4EEF" w:rsidP="00131C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C4EEF" w:rsidRPr="006D1AE2" w:rsidRDefault="00131CB1" w:rsidP="001C4E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textWrapping" w:clear="all"/>
      </w:r>
      <w:r w:rsidR="00383A22">
        <w:rPr>
          <w:rFonts w:ascii="Times New Roman" w:hAnsi="Times New Roman"/>
          <w:b/>
          <w:sz w:val="28"/>
          <w:szCs w:val="28"/>
        </w:rPr>
        <w:t>К</w:t>
      </w:r>
      <w:r w:rsidR="001C4EEF">
        <w:rPr>
          <w:rFonts w:ascii="Times New Roman" w:hAnsi="Times New Roman"/>
          <w:b/>
          <w:sz w:val="28"/>
          <w:szCs w:val="28"/>
        </w:rPr>
        <w:t>ерівник апарату</w:t>
      </w:r>
      <w:r w:rsidR="001C4EEF">
        <w:rPr>
          <w:rFonts w:ascii="Times New Roman" w:hAnsi="Times New Roman"/>
          <w:b/>
          <w:sz w:val="28"/>
          <w:szCs w:val="28"/>
        </w:rPr>
        <w:tab/>
      </w:r>
      <w:r w:rsidR="001C4EEF">
        <w:rPr>
          <w:rFonts w:ascii="Times New Roman" w:hAnsi="Times New Roman"/>
          <w:b/>
          <w:sz w:val="28"/>
          <w:szCs w:val="28"/>
        </w:rPr>
        <w:tab/>
      </w:r>
      <w:r w:rsidR="001C4EEF">
        <w:rPr>
          <w:rFonts w:ascii="Times New Roman" w:hAnsi="Times New Roman"/>
          <w:b/>
          <w:sz w:val="28"/>
          <w:szCs w:val="28"/>
        </w:rPr>
        <w:tab/>
      </w:r>
      <w:r w:rsidR="001C4EEF">
        <w:rPr>
          <w:rFonts w:ascii="Times New Roman" w:hAnsi="Times New Roman"/>
          <w:b/>
          <w:sz w:val="28"/>
          <w:szCs w:val="28"/>
        </w:rPr>
        <w:tab/>
      </w:r>
      <w:r w:rsidR="00383A22">
        <w:rPr>
          <w:rFonts w:ascii="Times New Roman" w:hAnsi="Times New Roman"/>
          <w:b/>
          <w:sz w:val="28"/>
          <w:szCs w:val="28"/>
        </w:rPr>
        <w:tab/>
      </w:r>
      <w:r w:rsidR="00383A22">
        <w:rPr>
          <w:rFonts w:ascii="Times New Roman" w:hAnsi="Times New Roman"/>
          <w:b/>
          <w:sz w:val="28"/>
          <w:szCs w:val="28"/>
        </w:rPr>
        <w:tab/>
      </w:r>
      <w:r w:rsidR="00383A22">
        <w:rPr>
          <w:rFonts w:ascii="Times New Roman" w:hAnsi="Times New Roman"/>
          <w:b/>
          <w:sz w:val="28"/>
          <w:szCs w:val="28"/>
        </w:rPr>
        <w:tab/>
      </w:r>
      <w:r w:rsidR="001C4EEF">
        <w:rPr>
          <w:rFonts w:ascii="Times New Roman" w:hAnsi="Times New Roman"/>
          <w:b/>
          <w:sz w:val="28"/>
          <w:szCs w:val="28"/>
        </w:rPr>
        <w:t xml:space="preserve">М.Б. </w:t>
      </w:r>
      <w:proofErr w:type="spellStart"/>
      <w:r w:rsidR="001C4EEF">
        <w:rPr>
          <w:rFonts w:ascii="Times New Roman" w:hAnsi="Times New Roman"/>
          <w:b/>
          <w:sz w:val="28"/>
          <w:szCs w:val="28"/>
        </w:rPr>
        <w:t>Вільшинська</w:t>
      </w:r>
      <w:proofErr w:type="spellEnd"/>
    </w:p>
    <w:p w:rsidR="001C4EEF" w:rsidRDefault="001C4EEF" w:rsidP="001C4EEF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1C4EEF" w:rsidRDefault="001C4EEF" w:rsidP="001C4EEF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C4EEF" w:rsidRDefault="001C4EEF" w:rsidP="00463B57">
      <w:pPr>
        <w:spacing w:after="0" w:line="240" w:lineRule="auto"/>
        <w:ind w:right="-44"/>
        <w:rPr>
          <w:rFonts w:ascii="Times New Roman" w:hAnsi="Times New Roman"/>
          <w:b/>
          <w:sz w:val="28"/>
          <w:szCs w:val="28"/>
        </w:rPr>
      </w:pPr>
    </w:p>
    <w:p w:rsidR="00107284" w:rsidRDefault="00107284" w:rsidP="00495036">
      <w:pPr>
        <w:tabs>
          <w:tab w:val="left" w:pos="7088"/>
        </w:tabs>
        <w:spacing w:after="0" w:line="240" w:lineRule="auto"/>
        <w:ind w:right="-284"/>
        <w:rPr>
          <w:rFonts w:ascii="Times New Roman" w:hAnsi="Times New Roman"/>
          <w:sz w:val="28"/>
          <w:szCs w:val="28"/>
          <w:lang w:val="ru-RU"/>
        </w:rPr>
      </w:pPr>
    </w:p>
    <w:p w:rsidR="0096302E" w:rsidRPr="004C0422" w:rsidRDefault="0096302E" w:rsidP="00242B80">
      <w:pPr>
        <w:tabs>
          <w:tab w:val="left" w:pos="7088"/>
        </w:tabs>
        <w:spacing w:after="0" w:line="240" w:lineRule="auto"/>
        <w:ind w:left="5387" w:right="-284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C0422">
        <w:rPr>
          <w:rFonts w:ascii="Times New Roman" w:hAnsi="Times New Roman"/>
          <w:sz w:val="28"/>
          <w:szCs w:val="28"/>
        </w:rPr>
        <w:lastRenderedPageBreak/>
        <w:t>ЗАТВЕРДЖЕНО</w:t>
      </w:r>
      <w:r w:rsidR="00E6325F" w:rsidRPr="004C0422">
        <w:rPr>
          <w:rFonts w:ascii="Times New Roman" w:hAnsi="Times New Roman"/>
          <w:sz w:val="28"/>
          <w:szCs w:val="28"/>
        </w:rPr>
        <w:t xml:space="preserve">          </w:t>
      </w:r>
    </w:p>
    <w:p w:rsidR="0096302E" w:rsidRDefault="0096302E" w:rsidP="00242B80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Розпорядженням голови</w:t>
      </w:r>
    </w:p>
    <w:p w:rsidR="0096302E" w:rsidRDefault="0096302E" w:rsidP="00242B80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4C0422" w:rsidRDefault="00242B80" w:rsidP="00242B80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від 23.02.2017 </w:t>
      </w:r>
      <w:r w:rsidR="004C0422">
        <w:rPr>
          <w:rFonts w:ascii="Times New Roman" w:hAnsi="Times New Roman"/>
          <w:sz w:val="28"/>
          <w:szCs w:val="28"/>
        </w:rPr>
        <w:t>№ 116/0/5-17</w:t>
      </w:r>
    </w:p>
    <w:p w:rsidR="00242B80" w:rsidRDefault="00242B80" w:rsidP="00242B80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 редакції розпорядження</w:t>
      </w:r>
    </w:p>
    <w:p w:rsidR="00043256" w:rsidRDefault="00043256" w:rsidP="00242B80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голови облдержадміністрації</w:t>
      </w:r>
    </w:p>
    <w:p w:rsidR="0096302E" w:rsidRDefault="001C4EEF" w:rsidP="00242B80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641236">
        <w:rPr>
          <w:rFonts w:ascii="Times New Roman" w:hAnsi="Times New Roman"/>
          <w:sz w:val="28"/>
          <w:szCs w:val="28"/>
        </w:rPr>
        <w:t>_________</w:t>
      </w:r>
      <w:r w:rsidR="00020E44">
        <w:rPr>
          <w:rFonts w:ascii="Times New Roman" w:hAnsi="Times New Roman"/>
          <w:sz w:val="28"/>
          <w:szCs w:val="28"/>
        </w:rPr>
        <w:t>№</w:t>
      </w:r>
      <w:r w:rsidR="00641236">
        <w:rPr>
          <w:rFonts w:ascii="Times New Roman" w:hAnsi="Times New Roman"/>
          <w:sz w:val="28"/>
          <w:szCs w:val="28"/>
        </w:rPr>
        <w:t>_________</w:t>
      </w:r>
      <w:r w:rsidR="00020E44">
        <w:rPr>
          <w:rFonts w:ascii="Times New Roman" w:hAnsi="Times New Roman"/>
          <w:sz w:val="28"/>
          <w:szCs w:val="28"/>
        </w:rPr>
        <w:t>)</w:t>
      </w:r>
    </w:p>
    <w:p w:rsidR="0096302E" w:rsidRDefault="0096302E" w:rsidP="00242B80">
      <w:pPr>
        <w:tabs>
          <w:tab w:val="left" w:pos="295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42B80" w:rsidRDefault="00242B80" w:rsidP="00242B80">
      <w:pPr>
        <w:tabs>
          <w:tab w:val="left" w:pos="295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6302E" w:rsidRDefault="0096302E" w:rsidP="0096302E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141B">
        <w:rPr>
          <w:rFonts w:ascii="Times New Roman" w:hAnsi="Times New Roman"/>
          <w:b/>
          <w:sz w:val="28"/>
          <w:szCs w:val="28"/>
        </w:rPr>
        <w:t>ПОЛОЖЕННЯ</w:t>
      </w:r>
    </w:p>
    <w:p w:rsidR="00242B80" w:rsidRDefault="0096302E" w:rsidP="00242B80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141B">
        <w:rPr>
          <w:rFonts w:ascii="Times New Roman" w:hAnsi="Times New Roman"/>
          <w:b/>
          <w:bCs/>
          <w:sz w:val="28"/>
          <w:szCs w:val="28"/>
        </w:rPr>
        <w:t xml:space="preserve">про експертну комісію </w:t>
      </w:r>
      <w:r w:rsidR="00242B80">
        <w:rPr>
          <w:rFonts w:ascii="Times New Roman" w:hAnsi="Times New Roman"/>
          <w:b/>
          <w:bCs/>
          <w:sz w:val="28"/>
          <w:szCs w:val="28"/>
        </w:rPr>
        <w:t>апарату</w:t>
      </w:r>
      <w:r w:rsidR="00242B80" w:rsidRPr="002E141B">
        <w:rPr>
          <w:rFonts w:ascii="Times New Roman" w:hAnsi="Times New Roman"/>
          <w:b/>
          <w:bCs/>
          <w:sz w:val="28"/>
          <w:szCs w:val="28"/>
        </w:rPr>
        <w:t xml:space="preserve"> обласної державної адміністрації</w:t>
      </w:r>
    </w:p>
    <w:p w:rsidR="004C0422" w:rsidRDefault="004C0422" w:rsidP="004C0422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для організації і проведення попередньої </w:t>
      </w:r>
    </w:p>
    <w:p w:rsidR="0096302E" w:rsidRDefault="004C0422" w:rsidP="004C0422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експертизи цінності документів</w:t>
      </w:r>
    </w:p>
    <w:p w:rsidR="0096302E" w:rsidRDefault="0096302E" w:rsidP="00242B80">
      <w:pPr>
        <w:tabs>
          <w:tab w:val="left" w:pos="2955"/>
        </w:tabs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96302E" w:rsidRPr="003C274F" w:rsidRDefault="0096302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C274F">
        <w:rPr>
          <w:rFonts w:ascii="Times New Roman" w:hAnsi="Times New Roman"/>
          <w:sz w:val="28"/>
          <w:szCs w:val="28"/>
        </w:rPr>
        <w:t>1. Відповідно до Закону України “Про Національний архівний фонд 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473297">
        <w:rPr>
          <w:rFonts w:ascii="Times New Roman" w:hAnsi="Times New Roman"/>
          <w:sz w:val="28"/>
          <w:szCs w:val="28"/>
        </w:rPr>
        <w:t>архівні установи” і</w:t>
      </w:r>
      <w:r w:rsidRPr="003C274F">
        <w:rPr>
          <w:rFonts w:ascii="Times New Roman" w:hAnsi="Times New Roman"/>
          <w:sz w:val="28"/>
          <w:szCs w:val="28"/>
        </w:rPr>
        <w:t xml:space="preserve"> Порядку утворення та діяльності комісій з проведення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274F">
        <w:rPr>
          <w:rFonts w:ascii="Times New Roman" w:hAnsi="Times New Roman"/>
          <w:sz w:val="28"/>
          <w:szCs w:val="28"/>
        </w:rPr>
        <w:t>експертизи цінності документів, затвердженого постановою Кабінету Міністрів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274F">
        <w:rPr>
          <w:rFonts w:ascii="Times New Roman" w:hAnsi="Times New Roman"/>
          <w:sz w:val="28"/>
          <w:szCs w:val="28"/>
        </w:rPr>
        <w:t xml:space="preserve">України від </w:t>
      </w:r>
      <w:r w:rsidR="00B91B0E">
        <w:rPr>
          <w:rFonts w:ascii="Times New Roman" w:hAnsi="Times New Roman"/>
          <w:sz w:val="28"/>
          <w:szCs w:val="28"/>
        </w:rPr>
        <w:t>0</w:t>
      </w:r>
      <w:r w:rsidRPr="003C274F">
        <w:rPr>
          <w:rFonts w:ascii="Times New Roman" w:hAnsi="Times New Roman"/>
          <w:sz w:val="28"/>
          <w:szCs w:val="28"/>
        </w:rPr>
        <w:t>8 серпня 2007 року № 1004,</w:t>
      </w:r>
      <w:r w:rsidR="0097414E">
        <w:rPr>
          <w:rFonts w:ascii="Times New Roman" w:hAnsi="Times New Roman"/>
          <w:sz w:val="28"/>
          <w:szCs w:val="28"/>
        </w:rPr>
        <w:t xml:space="preserve"> Типового положення про експертну комісію державного органу, органу місцевого самоврядування, державного та комунального підприємства, установи та організації, затвердженого наказом Міністе</w:t>
      </w:r>
      <w:r w:rsidR="00DE27B7">
        <w:rPr>
          <w:rFonts w:ascii="Times New Roman" w:hAnsi="Times New Roman"/>
          <w:sz w:val="28"/>
          <w:szCs w:val="28"/>
        </w:rPr>
        <w:t>рства юстиції України від 19</w:t>
      </w:r>
      <w:r w:rsidR="00DE27B7" w:rsidRPr="00DE27B7">
        <w:rPr>
          <w:rFonts w:ascii="Times New Roman" w:hAnsi="Times New Roman"/>
          <w:sz w:val="28"/>
          <w:szCs w:val="28"/>
        </w:rPr>
        <w:t xml:space="preserve"> </w:t>
      </w:r>
      <w:r w:rsidR="00DE27B7">
        <w:rPr>
          <w:rFonts w:ascii="Times New Roman" w:hAnsi="Times New Roman"/>
          <w:sz w:val="28"/>
          <w:szCs w:val="28"/>
        </w:rPr>
        <w:t xml:space="preserve">червня </w:t>
      </w:r>
      <w:r w:rsidR="0097414E">
        <w:rPr>
          <w:rFonts w:ascii="Times New Roman" w:hAnsi="Times New Roman"/>
          <w:sz w:val="28"/>
          <w:szCs w:val="28"/>
        </w:rPr>
        <w:t>2013 №1227/5</w:t>
      </w:r>
      <w:r w:rsidR="00C210FF">
        <w:rPr>
          <w:rFonts w:ascii="Times New Roman" w:hAnsi="Times New Roman"/>
          <w:sz w:val="28"/>
          <w:szCs w:val="28"/>
        </w:rPr>
        <w:t xml:space="preserve"> </w:t>
      </w:r>
      <w:r w:rsidR="00E86E2D">
        <w:rPr>
          <w:rFonts w:ascii="Times New Roman" w:hAnsi="Times New Roman"/>
          <w:sz w:val="28"/>
          <w:szCs w:val="28"/>
        </w:rPr>
        <w:t>(зі змінами)</w:t>
      </w:r>
      <w:r w:rsidR="00B91B0E">
        <w:rPr>
          <w:rFonts w:ascii="Times New Roman" w:hAnsi="Times New Roman"/>
          <w:sz w:val="28"/>
          <w:szCs w:val="28"/>
        </w:rPr>
        <w:t>,</w:t>
      </w:r>
      <w:r w:rsidR="0097414E">
        <w:rPr>
          <w:rFonts w:ascii="Times New Roman" w:hAnsi="Times New Roman"/>
          <w:sz w:val="28"/>
          <w:szCs w:val="28"/>
        </w:rPr>
        <w:t xml:space="preserve"> зареєстрован</w:t>
      </w:r>
      <w:r w:rsidR="00B91B0E">
        <w:rPr>
          <w:rFonts w:ascii="Times New Roman" w:hAnsi="Times New Roman"/>
          <w:sz w:val="28"/>
          <w:szCs w:val="28"/>
        </w:rPr>
        <w:t>им</w:t>
      </w:r>
      <w:r w:rsidR="0097414E">
        <w:rPr>
          <w:rFonts w:ascii="Times New Roman" w:hAnsi="Times New Roman"/>
          <w:sz w:val="28"/>
          <w:szCs w:val="28"/>
        </w:rPr>
        <w:t xml:space="preserve"> </w:t>
      </w:r>
      <w:r w:rsidR="00B91B0E">
        <w:rPr>
          <w:rFonts w:ascii="Times New Roman" w:hAnsi="Times New Roman"/>
          <w:sz w:val="28"/>
          <w:szCs w:val="28"/>
        </w:rPr>
        <w:t>у</w:t>
      </w:r>
      <w:r w:rsidR="0097414E">
        <w:rPr>
          <w:rFonts w:ascii="Times New Roman" w:hAnsi="Times New Roman"/>
          <w:sz w:val="28"/>
          <w:szCs w:val="28"/>
        </w:rPr>
        <w:t xml:space="preserve"> Мін</w:t>
      </w:r>
      <w:r w:rsidR="00DE27B7">
        <w:rPr>
          <w:rFonts w:ascii="Times New Roman" w:hAnsi="Times New Roman"/>
          <w:sz w:val="28"/>
          <w:szCs w:val="28"/>
        </w:rPr>
        <w:t xml:space="preserve">істерстві юстиції України 25 червня </w:t>
      </w:r>
      <w:r w:rsidR="0097414E">
        <w:rPr>
          <w:rFonts w:ascii="Times New Roman" w:hAnsi="Times New Roman"/>
          <w:sz w:val="28"/>
          <w:szCs w:val="28"/>
        </w:rPr>
        <w:t>2013</w:t>
      </w:r>
      <w:r w:rsidR="00B91B0E">
        <w:rPr>
          <w:rFonts w:ascii="Times New Roman" w:hAnsi="Times New Roman"/>
          <w:sz w:val="28"/>
          <w:szCs w:val="28"/>
        </w:rPr>
        <w:t xml:space="preserve"> року</w:t>
      </w:r>
      <w:r w:rsidR="0097414E">
        <w:rPr>
          <w:rFonts w:ascii="Times New Roman" w:hAnsi="Times New Roman"/>
          <w:sz w:val="28"/>
          <w:szCs w:val="28"/>
        </w:rPr>
        <w:t xml:space="preserve"> за №1062/23594,</w:t>
      </w:r>
      <w:r w:rsidR="00E86E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Львівська обласна державна адміністрація </w:t>
      </w:r>
      <w:r w:rsidRPr="003C274F">
        <w:rPr>
          <w:rFonts w:ascii="Times New Roman" w:hAnsi="Times New Roman"/>
          <w:sz w:val="28"/>
          <w:szCs w:val="28"/>
        </w:rPr>
        <w:t xml:space="preserve">(далі – </w:t>
      </w:r>
      <w:r>
        <w:rPr>
          <w:rFonts w:ascii="Times New Roman" w:hAnsi="Times New Roman"/>
          <w:sz w:val="28"/>
          <w:szCs w:val="28"/>
        </w:rPr>
        <w:t>облдержадміністрація</w:t>
      </w:r>
      <w:r w:rsidRPr="003C274F">
        <w:rPr>
          <w:rFonts w:ascii="Times New Roman" w:hAnsi="Times New Roman"/>
          <w:sz w:val="28"/>
          <w:szCs w:val="28"/>
        </w:rPr>
        <w:t>) утворює експертну комісію (далі – ЕК)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274F">
        <w:rPr>
          <w:rFonts w:ascii="Times New Roman" w:hAnsi="Times New Roman"/>
          <w:sz w:val="28"/>
          <w:szCs w:val="28"/>
        </w:rPr>
        <w:t>для організації і проведення попередньої експертизи цінності документів,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274F">
        <w:rPr>
          <w:rFonts w:ascii="Times New Roman" w:hAnsi="Times New Roman"/>
          <w:sz w:val="28"/>
          <w:szCs w:val="28"/>
        </w:rPr>
        <w:t xml:space="preserve">що утворилися в процесі її діяльності, та </w:t>
      </w:r>
      <w:r w:rsidR="00B91B0E">
        <w:rPr>
          <w:rFonts w:ascii="Times New Roman" w:hAnsi="Times New Roman"/>
          <w:sz w:val="28"/>
          <w:szCs w:val="28"/>
        </w:rPr>
        <w:t xml:space="preserve">подальшого </w:t>
      </w:r>
      <w:r w:rsidRPr="003C274F">
        <w:rPr>
          <w:rFonts w:ascii="Times New Roman" w:hAnsi="Times New Roman"/>
          <w:sz w:val="28"/>
          <w:szCs w:val="28"/>
        </w:rPr>
        <w:t>подання результатів експертизи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274F">
        <w:rPr>
          <w:rFonts w:ascii="Times New Roman" w:hAnsi="Times New Roman"/>
          <w:sz w:val="28"/>
          <w:szCs w:val="28"/>
        </w:rPr>
        <w:t>цінності документів на розгляд експертно-перевірної комісії (далі – ЕПК)</w:t>
      </w:r>
      <w:r>
        <w:rPr>
          <w:rFonts w:ascii="Times New Roman" w:hAnsi="Times New Roman"/>
          <w:sz w:val="28"/>
          <w:szCs w:val="28"/>
        </w:rPr>
        <w:t xml:space="preserve"> Д</w:t>
      </w:r>
      <w:r w:rsidRPr="003C274F">
        <w:rPr>
          <w:rFonts w:ascii="Times New Roman" w:hAnsi="Times New Roman"/>
          <w:sz w:val="28"/>
          <w:szCs w:val="28"/>
        </w:rPr>
        <w:t>ержавно</w:t>
      </w:r>
      <w:r>
        <w:rPr>
          <w:rFonts w:ascii="Times New Roman" w:hAnsi="Times New Roman"/>
          <w:sz w:val="28"/>
          <w:szCs w:val="28"/>
        </w:rPr>
        <w:t>го</w:t>
      </w:r>
      <w:r w:rsidRPr="003C274F">
        <w:rPr>
          <w:rFonts w:ascii="Times New Roman" w:hAnsi="Times New Roman"/>
          <w:sz w:val="28"/>
          <w:szCs w:val="28"/>
        </w:rPr>
        <w:t xml:space="preserve"> архів</w:t>
      </w:r>
      <w:r>
        <w:rPr>
          <w:rFonts w:ascii="Times New Roman" w:hAnsi="Times New Roman"/>
          <w:sz w:val="28"/>
          <w:szCs w:val="28"/>
        </w:rPr>
        <w:t>у</w:t>
      </w:r>
      <w:r w:rsidRPr="003C27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Львівської області</w:t>
      </w:r>
      <w:r w:rsidRPr="003C274F">
        <w:rPr>
          <w:rFonts w:ascii="Times New Roman" w:hAnsi="Times New Roman"/>
          <w:sz w:val="28"/>
          <w:szCs w:val="28"/>
        </w:rPr>
        <w:t>, у зоні комплектування як</w:t>
      </w:r>
      <w:r>
        <w:rPr>
          <w:rFonts w:ascii="Times New Roman" w:hAnsi="Times New Roman"/>
          <w:sz w:val="28"/>
          <w:szCs w:val="28"/>
        </w:rPr>
        <w:t>ого</w:t>
      </w:r>
      <w:r w:rsidRPr="003C274F">
        <w:rPr>
          <w:rFonts w:ascii="Times New Roman" w:hAnsi="Times New Roman"/>
          <w:sz w:val="28"/>
          <w:szCs w:val="28"/>
        </w:rPr>
        <w:t xml:space="preserve"> вона перебуває.</w:t>
      </w:r>
    </w:p>
    <w:p w:rsidR="0096302E" w:rsidRPr="003C274F" w:rsidRDefault="002754B7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ЕК є постійно діючим</w:t>
      </w:r>
      <w:r w:rsidR="0096302E" w:rsidRPr="003C274F">
        <w:rPr>
          <w:rFonts w:ascii="Times New Roman" w:hAnsi="Times New Roman"/>
          <w:sz w:val="28"/>
          <w:szCs w:val="28"/>
        </w:rPr>
        <w:t xml:space="preserve"> органом</w:t>
      </w:r>
      <w:r>
        <w:rPr>
          <w:rFonts w:ascii="Times New Roman" w:hAnsi="Times New Roman"/>
          <w:sz w:val="28"/>
          <w:szCs w:val="28"/>
        </w:rPr>
        <w:t xml:space="preserve"> апарату облдержадміністрації</w:t>
      </w:r>
      <w:r w:rsidR="006F6F2A">
        <w:rPr>
          <w:rFonts w:ascii="Times New Roman" w:hAnsi="Times New Roman"/>
          <w:sz w:val="28"/>
          <w:szCs w:val="28"/>
        </w:rPr>
        <w:t xml:space="preserve">. </w:t>
      </w:r>
    </w:p>
    <w:p w:rsidR="004F410E" w:rsidRDefault="0096302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516775">
        <w:rPr>
          <w:rFonts w:ascii="Times New Roman" w:hAnsi="Times New Roman"/>
          <w:sz w:val="28"/>
          <w:szCs w:val="28"/>
        </w:rPr>
        <w:t>3. У своїй діяльності ЕК керується Конституцією і законами України,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6775">
        <w:rPr>
          <w:rFonts w:ascii="Times New Roman" w:hAnsi="Times New Roman"/>
          <w:sz w:val="28"/>
          <w:szCs w:val="28"/>
        </w:rPr>
        <w:t>актами Президента України, Ка</w:t>
      </w:r>
      <w:r w:rsidR="00DD2A27">
        <w:rPr>
          <w:rFonts w:ascii="Times New Roman" w:hAnsi="Times New Roman"/>
          <w:sz w:val="28"/>
          <w:szCs w:val="28"/>
        </w:rPr>
        <w:t>бінету Міністрів України, нормативно-правовими</w:t>
      </w:r>
      <w:r w:rsidRPr="00516775">
        <w:rPr>
          <w:rFonts w:ascii="Times New Roman" w:hAnsi="Times New Roman"/>
          <w:sz w:val="28"/>
          <w:szCs w:val="28"/>
        </w:rPr>
        <w:t xml:space="preserve"> актами</w:t>
      </w:r>
      <w:r w:rsidR="00DD2A27">
        <w:rPr>
          <w:rFonts w:ascii="Times New Roman" w:hAnsi="Times New Roman"/>
          <w:sz w:val="28"/>
          <w:szCs w:val="28"/>
        </w:rPr>
        <w:t xml:space="preserve"> Міністерства юстиції України та іншими нормативними актами, а також </w:t>
      </w:r>
      <w:r w:rsidR="000819EB">
        <w:rPr>
          <w:rFonts w:ascii="Times New Roman" w:hAnsi="Times New Roman"/>
          <w:sz w:val="28"/>
          <w:szCs w:val="28"/>
        </w:rPr>
        <w:t>цим Положенням</w:t>
      </w:r>
      <w:r w:rsidRPr="00516775">
        <w:rPr>
          <w:rFonts w:ascii="Times New Roman" w:hAnsi="Times New Roman"/>
          <w:sz w:val="28"/>
          <w:szCs w:val="28"/>
        </w:rPr>
        <w:t>, затвердженим на підставі Типового положення.</w:t>
      </w:r>
    </w:p>
    <w:p w:rsidR="0096302E" w:rsidRDefault="0096302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2A68B8">
        <w:rPr>
          <w:rFonts w:ascii="Times New Roman" w:hAnsi="Times New Roman"/>
          <w:sz w:val="28"/>
          <w:szCs w:val="28"/>
        </w:rPr>
        <w:t xml:space="preserve">До складу ЕК, </w:t>
      </w:r>
      <w:r w:rsidR="00B91B0E">
        <w:rPr>
          <w:rFonts w:ascii="Times New Roman" w:hAnsi="Times New Roman"/>
          <w:sz w:val="28"/>
          <w:szCs w:val="28"/>
        </w:rPr>
        <w:t>який</w:t>
      </w:r>
      <w:r w:rsidRPr="00516775">
        <w:rPr>
          <w:rFonts w:ascii="Times New Roman" w:hAnsi="Times New Roman"/>
          <w:sz w:val="28"/>
          <w:szCs w:val="28"/>
        </w:rPr>
        <w:t xml:space="preserve"> затверджується </w:t>
      </w:r>
      <w:r w:rsidR="00B91B0E">
        <w:rPr>
          <w:rFonts w:ascii="Times New Roman" w:hAnsi="Times New Roman"/>
          <w:sz w:val="28"/>
          <w:szCs w:val="28"/>
        </w:rPr>
        <w:t xml:space="preserve">розпорядженням </w:t>
      </w:r>
      <w:r>
        <w:rPr>
          <w:rFonts w:ascii="Times New Roman" w:hAnsi="Times New Roman"/>
          <w:sz w:val="28"/>
          <w:szCs w:val="28"/>
        </w:rPr>
        <w:t>голов</w:t>
      </w:r>
      <w:r w:rsidR="00B91B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облдержадміністрації</w:t>
      </w:r>
      <w:r w:rsidRPr="0051677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5404">
        <w:rPr>
          <w:rFonts w:ascii="Times New Roman" w:hAnsi="Times New Roman"/>
          <w:sz w:val="28"/>
          <w:szCs w:val="28"/>
        </w:rPr>
        <w:t xml:space="preserve">входять </w:t>
      </w:r>
      <w:r w:rsidR="00F75A6C">
        <w:rPr>
          <w:rFonts w:ascii="Times New Roman" w:hAnsi="Times New Roman"/>
          <w:sz w:val="28"/>
          <w:szCs w:val="28"/>
        </w:rPr>
        <w:t xml:space="preserve">заступник </w:t>
      </w:r>
      <w:r w:rsidR="00F75A6C" w:rsidRPr="004201E5">
        <w:rPr>
          <w:rFonts w:ascii="Times New Roman" w:hAnsi="Times New Roman"/>
          <w:sz w:val="28"/>
          <w:szCs w:val="28"/>
        </w:rPr>
        <w:t>начальник</w:t>
      </w:r>
      <w:r w:rsidR="00F75A6C">
        <w:rPr>
          <w:rFonts w:ascii="Times New Roman" w:hAnsi="Times New Roman"/>
          <w:sz w:val="28"/>
          <w:szCs w:val="28"/>
        </w:rPr>
        <w:t>а управління – начальник відділу діловодства та документообігу адміністративного управління</w:t>
      </w:r>
      <w:r w:rsidR="00B91B0E">
        <w:rPr>
          <w:rFonts w:ascii="Times New Roman" w:hAnsi="Times New Roman"/>
          <w:sz w:val="28"/>
          <w:szCs w:val="28"/>
        </w:rPr>
        <w:t xml:space="preserve"> апарату облдерж</w:t>
      </w:r>
      <w:r w:rsidR="00F75A6C">
        <w:rPr>
          <w:rFonts w:ascii="Times New Roman" w:hAnsi="Times New Roman"/>
          <w:sz w:val="28"/>
          <w:szCs w:val="28"/>
        </w:rPr>
        <w:t>адміністрації</w:t>
      </w:r>
      <w:r w:rsidRPr="00516775">
        <w:rPr>
          <w:rFonts w:ascii="Times New Roman" w:hAnsi="Times New Roman"/>
          <w:sz w:val="28"/>
          <w:szCs w:val="28"/>
        </w:rPr>
        <w:t>, працівники структурних підрозділів</w:t>
      </w:r>
      <w:r w:rsidR="00B91B0E">
        <w:rPr>
          <w:rFonts w:ascii="Times New Roman" w:hAnsi="Times New Roman"/>
          <w:sz w:val="28"/>
          <w:szCs w:val="28"/>
        </w:rPr>
        <w:t xml:space="preserve"> облдержадміністрації</w:t>
      </w:r>
      <w:r w:rsidRPr="00516775">
        <w:rPr>
          <w:rFonts w:ascii="Times New Roman" w:hAnsi="Times New Roman"/>
          <w:sz w:val="28"/>
          <w:szCs w:val="28"/>
        </w:rPr>
        <w:t xml:space="preserve">, а також представники ЕПК </w:t>
      </w:r>
      <w:r>
        <w:rPr>
          <w:rFonts w:ascii="Times New Roman" w:hAnsi="Times New Roman"/>
          <w:sz w:val="28"/>
          <w:szCs w:val="28"/>
        </w:rPr>
        <w:t>Д</w:t>
      </w:r>
      <w:r w:rsidRPr="00516775">
        <w:rPr>
          <w:rFonts w:ascii="Times New Roman" w:hAnsi="Times New Roman"/>
          <w:sz w:val="28"/>
          <w:szCs w:val="28"/>
        </w:rPr>
        <w:t>ержавного архіву</w:t>
      </w:r>
      <w:r>
        <w:rPr>
          <w:rFonts w:ascii="Times New Roman" w:hAnsi="Times New Roman"/>
          <w:sz w:val="28"/>
          <w:szCs w:val="28"/>
        </w:rPr>
        <w:t xml:space="preserve"> Львівської області</w:t>
      </w:r>
      <w:r w:rsidRPr="00516775">
        <w:rPr>
          <w:rFonts w:ascii="Times New Roman" w:hAnsi="Times New Roman"/>
          <w:sz w:val="28"/>
          <w:szCs w:val="28"/>
        </w:rPr>
        <w:t>, 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6775">
        <w:rPr>
          <w:rFonts w:ascii="Times New Roman" w:hAnsi="Times New Roman"/>
          <w:sz w:val="28"/>
          <w:szCs w:val="28"/>
        </w:rPr>
        <w:t>зоні комплектування яко</w:t>
      </w:r>
      <w:r>
        <w:rPr>
          <w:rFonts w:ascii="Times New Roman" w:hAnsi="Times New Roman"/>
          <w:sz w:val="28"/>
          <w:szCs w:val="28"/>
        </w:rPr>
        <w:t xml:space="preserve">го </w:t>
      </w:r>
      <w:r w:rsidRPr="00516775">
        <w:rPr>
          <w:rFonts w:ascii="Times New Roman" w:hAnsi="Times New Roman"/>
          <w:sz w:val="28"/>
          <w:szCs w:val="28"/>
        </w:rPr>
        <w:t>вона перебуває.</w:t>
      </w:r>
    </w:p>
    <w:p w:rsidR="0096302E" w:rsidRPr="00107284" w:rsidRDefault="0096302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7284">
        <w:rPr>
          <w:rFonts w:ascii="Times New Roman" w:hAnsi="Times New Roman"/>
          <w:sz w:val="28"/>
          <w:szCs w:val="28"/>
        </w:rPr>
        <w:t xml:space="preserve">Головою ЕК призначається </w:t>
      </w:r>
      <w:r w:rsidR="004A4081" w:rsidRPr="00107284">
        <w:rPr>
          <w:rFonts w:ascii="Times New Roman" w:hAnsi="Times New Roman"/>
          <w:sz w:val="28"/>
          <w:szCs w:val="28"/>
        </w:rPr>
        <w:t>керівник</w:t>
      </w:r>
      <w:r w:rsidRPr="00107284">
        <w:rPr>
          <w:rFonts w:ascii="Times New Roman" w:hAnsi="Times New Roman"/>
          <w:sz w:val="28"/>
          <w:szCs w:val="28"/>
        </w:rPr>
        <w:t xml:space="preserve"> апарату облдержадміністрації, а секретарем – </w:t>
      </w:r>
      <w:r w:rsidR="00142614">
        <w:rPr>
          <w:rFonts w:ascii="Times New Roman" w:hAnsi="Times New Roman"/>
          <w:sz w:val="28"/>
          <w:szCs w:val="28"/>
        </w:rPr>
        <w:t>представник відділу діловодства та документообігу адміністративного управління апарату облдержадміністрації</w:t>
      </w:r>
      <w:r w:rsidRPr="00107284">
        <w:rPr>
          <w:rFonts w:ascii="Times New Roman" w:hAnsi="Times New Roman"/>
          <w:sz w:val="28"/>
          <w:szCs w:val="28"/>
        </w:rPr>
        <w:t>.</w:t>
      </w:r>
    </w:p>
    <w:p w:rsidR="0096302E" w:rsidRPr="00EC2036" w:rsidRDefault="0096302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C2036">
        <w:rPr>
          <w:rFonts w:ascii="Times New Roman" w:hAnsi="Times New Roman"/>
          <w:sz w:val="28"/>
          <w:szCs w:val="28"/>
        </w:rPr>
        <w:lastRenderedPageBreak/>
        <w:t xml:space="preserve">5. Секретар ЕК за рішенням голови </w:t>
      </w:r>
      <w:r w:rsidR="00B91B0E">
        <w:rPr>
          <w:rFonts w:ascii="Times New Roman" w:hAnsi="Times New Roman"/>
          <w:sz w:val="28"/>
          <w:szCs w:val="28"/>
        </w:rPr>
        <w:t xml:space="preserve">ЕК </w:t>
      </w:r>
      <w:r w:rsidRPr="00EC2036">
        <w:rPr>
          <w:rFonts w:ascii="Times New Roman" w:hAnsi="Times New Roman"/>
          <w:sz w:val="28"/>
          <w:szCs w:val="28"/>
        </w:rPr>
        <w:t>забезпечує скликання засідань</w:t>
      </w:r>
      <w:r>
        <w:rPr>
          <w:rFonts w:ascii="Times New Roman" w:hAnsi="Times New Roman"/>
          <w:sz w:val="28"/>
          <w:szCs w:val="28"/>
        </w:rPr>
        <w:t xml:space="preserve"> </w:t>
      </w:r>
      <w:r w:rsidR="00B91B0E">
        <w:rPr>
          <w:rFonts w:ascii="Times New Roman" w:hAnsi="Times New Roman"/>
          <w:sz w:val="28"/>
          <w:szCs w:val="28"/>
        </w:rPr>
        <w:t>ЕК</w:t>
      </w:r>
      <w:r w:rsidRPr="00EC2036">
        <w:rPr>
          <w:rFonts w:ascii="Times New Roman" w:hAnsi="Times New Roman"/>
          <w:sz w:val="28"/>
          <w:szCs w:val="28"/>
        </w:rPr>
        <w:t>, складає протоколи, доводить до відома структурних підрозділів</w:t>
      </w:r>
      <w:r>
        <w:rPr>
          <w:rFonts w:ascii="Times New Roman" w:hAnsi="Times New Roman"/>
          <w:sz w:val="28"/>
          <w:szCs w:val="28"/>
        </w:rPr>
        <w:t xml:space="preserve"> апарату облдержадміністрації</w:t>
      </w:r>
      <w:r w:rsidRPr="00EC2036">
        <w:rPr>
          <w:rFonts w:ascii="Times New Roman" w:hAnsi="Times New Roman"/>
          <w:sz w:val="28"/>
          <w:szCs w:val="28"/>
        </w:rPr>
        <w:t xml:space="preserve"> та окремих осіб рішення </w:t>
      </w:r>
      <w:r w:rsidR="00B91B0E">
        <w:rPr>
          <w:rFonts w:ascii="Times New Roman" w:hAnsi="Times New Roman"/>
          <w:sz w:val="28"/>
          <w:szCs w:val="28"/>
        </w:rPr>
        <w:t>ЕК</w:t>
      </w:r>
      <w:r w:rsidRPr="00EC2036">
        <w:rPr>
          <w:rFonts w:ascii="Times New Roman" w:hAnsi="Times New Roman"/>
          <w:sz w:val="28"/>
          <w:szCs w:val="28"/>
        </w:rPr>
        <w:t>, здійснює облік і звітність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2036">
        <w:rPr>
          <w:rFonts w:ascii="Times New Roman" w:hAnsi="Times New Roman"/>
          <w:sz w:val="28"/>
          <w:szCs w:val="28"/>
        </w:rPr>
        <w:t>про проведену роботу, веде документацію ЕК і забезпечує її збереженість.</w:t>
      </w:r>
    </w:p>
    <w:p w:rsidR="0096302E" w:rsidRDefault="0096302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C2036">
        <w:rPr>
          <w:rFonts w:ascii="Times New Roman" w:hAnsi="Times New Roman"/>
          <w:sz w:val="28"/>
          <w:szCs w:val="28"/>
        </w:rPr>
        <w:t>6. ЕК працює відповідно до</w:t>
      </w:r>
      <w:r w:rsidR="00617A03">
        <w:rPr>
          <w:rFonts w:ascii="Times New Roman" w:hAnsi="Times New Roman"/>
          <w:sz w:val="28"/>
          <w:szCs w:val="28"/>
        </w:rPr>
        <w:t xml:space="preserve"> річного плану, який затверджує </w:t>
      </w:r>
      <w:r w:rsidR="00131CB1">
        <w:rPr>
          <w:rFonts w:ascii="Times New Roman" w:hAnsi="Times New Roman"/>
          <w:sz w:val="28"/>
          <w:szCs w:val="28"/>
        </w:rPr>
        <w:t>голова</w:t>
      </w:r>
      <w:r w:rsidR="00617A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облдержадміністрації</w:t>
      </w:r>
      <w:r w:rsidRPr="00EC2036">
        <w:rPr>
          <w:rFonts w:ascii="Times New Roman" w:hAnsi="Times New Roman"/>
          <w:sz w:val="28"/>
          <w:szCs w:val="28"/>
        </w:rPr>
        <w:t xml:space="preserve">, і звітує перед </w:t>
      </w:r>
      <w:r w:rsidR="00B91B0E">
        <w:rPr>
          <w:rFonts w:ascii="Times New Roman" w:hAnsi="Times New Roman"/>
          <w:sz w:val="28"/>
          <w:szCs w:val="28"/>
        </w:rPr>
        <w:t>головою облдержадміністрації</w:t>
      </w:r>
      <w:r w:rsidRPr="00EC2036">
        <w:rPr>
          <w:rFonts w:ascii="Times New Roman" w:hAnsi="Times New Roman"/>
          <w:sz w:val="28"/>
          <w:szCs w:val="28"/>
        </w:rPr>
        <w:t xml:space="preserve"> про проведену роботу</w:t>
      </w:r>
      <w:r>
        <w:rPr>
          <w:rFonts w:ascii="Times New Roman" w:hAnsi="Times New Roman"/>
          <w:sz w:val="28"/>
          <w:szCs w:val="28"/>
        </w:rPr>
        <w:t>.</w:t>
      </w:r>
    </w:p>
    <w:p w:rsidR="0096302E" w:rsidRPr="00EC2036" w:rsidRDefault="0096302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C2036">
        <w:rPr>
          <w:rFonts w:ascii="Times New Roman" w:hAnsi="Times New Roman"/>
          <w:sz w:val="28"/>
          <w:szCs w:val="28"/>
        </w:rPr>
        <w:t>7. Завданням ЕК є організація та проведення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2036">
        <w:rPr>
          <w:rFonts w:ascii="Times New Roman" w:hAnsi="Times New Roman"/>
          <w:sz w:val="28"/>
          <w:szCs w:val="28"/>
        </w:rPr>
        <w:t xml:space="preserve">експертизи цінності документів, що утворилися в діловодстві </w:t>
      </w:r>
      <w:r>
        <w:rPr>
          <w:rFonts w:ascii="Times New Roman" w:hAnsi="Times New Roman"/>
          <w:sz w:val="28"/>
          <w:szCs w:val="28"/>
        </w:rPr>
        <w:t>апарату облдержадміністрації</w:t>
      </w:r>
      <w:r w:rsidRPr="00EC2036">
        <w:rPr>
          <w:rFonts w:ascii="Times New Roman" w:hAnsi="Times New Roman"/>
          <w:sz w:val="28"/>
          <w:szCs w:val="28"/>
        </w:rPr>
        <w:t>.</w:t>
      </w:r>
    </w:p>
    <w:p w:rsidR="0096302E" w:rsidRDefault="0096302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C2036">
        <w:rPr>
          <w:rFonts w:ascii="Times New Roman" w:hAnsi="Times New Roman"/>
          <w:sz w:val="28"/>
          <w:szCs w:val="28"/>
        </w:rPr>
        <w:t>8. ЕК приймає рішення про схвалення та подання 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2036">
        <w:rPr>
          <w:rFonts w:ascii="Times New Roman" w:hAnsi="Times New Roman"/>
          <w:sz w:val="28"/>
          <w:szCs w:val="28"/>
        </w:rPr>
        <w:t>ЕПК проектів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2036">
        <w:rPr>
          <w:rFonts w:ascii="Times New Roman" w:hAnsi="Times New Roman"/>
          <w:sz w:val="28"/>
          <w:szCs w:val="28"/>
        </w:rPr>
        <w:t>таких документів:</w:t>
      </w:r>
    </w:p>
    <w:p w:rsidR="0096302E" w:rsidRDefault="00B91B0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6302E" w:rsidRPr="00EC2036">
        <w:rPr>
          <w:rFonts w:ascii="Times New Roman" w:hAnsi="Times New Roman"/>
          <w:sz w:val="28"/>
          <w:szCs w:val="28"/>
        </w:rPr>
        <w:t>описи справ постійного зберігання, внесені до Національного</w:t>
      </w:r>
      <w:r w:rsidR="0096302E">
        <w:rPr>
          <w:rFonts w:ascii="Times New Roman" w:hAnsi="Times New Roman"/>
          <w:sz w:val="28"/>
          <w:szCs w:val="28"/>
        </w:rPr>
        <w:t xml:space="preserve"> </w:t>
      </w:r>
      <w:r w:rsidR="0096302E" w:rsidRPr="00EC2036">
        <w:rPr>
          <w:rFonts w:ascii="Times New Roman" w:hAnsi="Times New Roman"/>
          <w:sz w:val="28"/>
          <w:szCs w:val="28"/>
        </w:rPr>
        <w:t>архівного фонду (далі – НАФ);</w:t>
      </w:r>
    </w:p>
    <w:p w:rsidR="0096302E" w:rsidRPr="00EC2036" w:rsidRDefault="00B91B0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6302E" w:rsidRPr="00EC2036">
        <w:rPr>
          <w:rFonts w:ascii="Times New Roman" w:hAnsi="Times New Roman"/>
          <w:sz w:val="28"/>
          <w:szCs w:val="28"/>
        </w:rPr>
        <w:t>описи справ з</w:t>
      </w:r>
      <w:r w:rsidR="00731C9F">
        <w:rPr>
          <w:rFonts w:ascii="Times New Roman" w:hAnsi="Times New Roman"/>
          <w:sz w:val="28"/>
          <w:szCs w:val="28"/>
        </w:rPr>
        <w:t xml:space="preserve"> кадрових питань (</w:t>
      </w:r>
      <w:r w:rsidR="0096302E" w:rsidRPr="00EC2036">
        <w:rPr>
          <w:rFonts w:ascii="Times New Roman" w:hAnsi="Times New Roman"/>
          <w:sz w:val="28"/>
          <w:szCs w:val="28"/>
        </w:rPr>
        <w:t>особового складу</w:t>
      </w:r>
      <w:r w:rsidR="00731C9F">
        <w:rPr>
          <w:rFonts w:ascii="Times New Roman" w:hAnsi="Times New Roman"/>
          <w:sz w:val="28"/>
          <w:szCs w:val="28"/>
        </w:rPr>
        <w:t>)</w:t>
      </w:r>
      <w:r w:rsidR="0096302E" w:rsidRPr="00EC2036">
        <w:rPr>
          <w:rFonts w:ascii="Times New Roman" w:hAnsi="Times New Roman"/>
          <w:sz w:val="28"/>
          <w:szCs w:val="28"/>
        </w:rPr>
        <w:t>;</w:t>
      </w:r>
    </w:p>
    <w:p w:rsidR="0096302E" w:rsidRPr="00EC2036" w:rsidRDefault="00B91B0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6302E" w:rsidRPr="00EC2036">
        <w:rPr>
          <w:rFonts w:ascii="Times New Roman" w:hAnsi="Times New Roman"/>
          <w:sz w:val="28"/>
          <w:szCs w:val="28"/>
        </w:rPr>
        <w:t>номенклатури справ;</w:t>
      </w:r>
    </w:p>
    <w:p w:rsidR="0096302E" w:rsidRDefault="00B91B0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6302E" w:rsidRPr="00EC2036">
        <w:rPr>
          <w:rFonts w:ascii="Times New Roman" w:hAnsi="Times New Roman"/>
          <w:sz w:val="28"/>
          <w:szCs w:val="28"/>
        </w:rPr>
        <w:t>інструкції з діловодства;</w:t>
      </w:r>
    </w:p>
    <w:p w:rsidR="0096302E" w:rsidRDefault="00B91B0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6302E">
        <w:rPr>
          <w:rFonts w:ascii="Times New Roman" w:hAnsi="Times New Roman"/>
          <w:sz w:val="28"/>
          <w:szCs w:val="28"/>
        </w:rPr>
        <w:t xml:space="preserve">Положення про відомчий </w:t>
      </w:r>
      <w:r w:rsidR="0096302E" w:rsidRPr="00EC2036">
        <w:rPr>
          <w:rFonts w:ascii="Times New Roman" w:hAnsi="Times New Roman"/>
          <w:sz w:val="28"/>
          <w:szCs w:val="28"/>
        </w:rPr>
        <w:t>архів</w:t>
      </w:r>
      <w:r w:rsidR="0096302E">
        <w:rPr>
          <w:rFonts w:ascii="Times New Roman" w:hAnsi="Times New Roman"/>
          <w:sz w:val="28"/>
          <w:szCs w:val="28"/>
        </w:rPr>
        <w:t xml:space="preserve"> апарату облдержадміністрації;</w:t>
      </w:r>
    </w:p>
    <w:p w:rsidR="0096302E" w:rsidRDefault="00B91B0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6302E">
        <w:rPr>
          <w:rFonts w:ascii="Times New Roman" w:hAnsi="Times New Roman"/>
          <w:sz w:val="28"/>
          <w:szCs w:val="28"/>
        </w:rPr>
        <w:t>Положення про ЕК;</w:t>
      </w:r>
    </w:p>
    <w:p w:rsidR="0096302E" w:rsidRPr="00EC2036" w:rsidRDefault="00B91B0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6302E" w:rsidRPr="00EC2036">
        <w:rPr>
          <w:rFonts w:ascii="Times New Roman" w:hAnsi="Times New Roman"/>
          <w:sz w:val="28"/>
          <w:szCs w:val="28"/>
        </w:rPr>
        <w:t>акти про вилучення для знищення документів, не внесених до НАФ;</w:t>
      </w:r>
    </w:p>
    <w:p w:rsidR="00366CE1" w:rsidRDefault="00B91B0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6302E" w:rsidRPr="00EC2036">
        <w:rPr>
          <w:rFonts w:ascii="Times New Roman" w:hAnsi="Times New Roman"/>
          <w:sz w:val="28"/>
          <w:szCs w:val="28"/>
        </w:rPr>
        <w:t>акти про вилучення документів з НАФ.</w:t>
      </w:r>
    </w:p>
    <w:p w:rsidR="000819EB" w:rsidRDefault="0096302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C2036">
        <w:rPr>
          <w:rFonts w:ascii="Times New Roman" w:hAnsi="Times New Roman"/>
          <w:sz w:val="28"/>
          <w:szCs w:val="28"/>
        </w:rPr>
        <w:t>9. Для виконання покладених на ЕК завдань їй надається право:</w:t>
      </w:r>
      <w:r>
        <w:rPr>
          <w:rFonts w:ascii="Times New Roman" w:hAnsi="Times New Roman"/>
          <w:sz w:val="28"/>
          <w:szCs w:val="28"/>
        </w:rPr>
        <w:t xml:space="preserve"> </w:t>
      </w:r>
      <w:r w:rsidR="000819EB">
        <w:rPr>
          <w:rFonts w:ascii="Times New Roman" w:hAnsi="Times New Roman"/>
          <w:sz w:val="28"/>
          <w:szCs w:val="28"/>
        </w:rPr>
        <w:t xml:space="preserve"> </w:t>
      </w:r>
    </w:p>
    <w:p w:rsidR="0096302E" w:rsidRDefault="00B91B0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819EB">
        <w:rPr>
          <w:rFonts w:ascii="Times New Roman" w:hAnsi="Times New Roman"/>
          <w:sz w:val="28"/>
          <w:szCs w:val="28"/>
        </w:rPr>
        <w:t>контролюва</w:t>
      </w:r>
      <w:r w:rsidR="0096302E" w:rsidRPr="00EC2036">
        <w:rPr>
          <w:rFonts w:ascii="Times New Roman" w:hAnsi="Times New Roman"/>
          <w:sz w:val="28"/>
          <w:szCs w:val="28"/>
        </w:rPr>
        <w:t>ти</w:t>
      </w:r>
      <w:r w:rsidR="000819EB">
        <w:rPr>
          <w:rFonts w:ascii="Times New Roman" w:hAnsi="Times New Roman"/>
          <w:sz w:val="28"/>
          <w:szCs w:val="28"/>
        </w:rPr>
        <w:t xml:space="preserve"> </w:t>
      </w:r>
      <w:r w:rsidR="0096302E" w:rsidRPr="00EC2036">
        <w:rPr>
          <w:rFonts w:ascii="Times New Roman" w:hAnsi="Times New Roman"/>
          <w:sz w:val="28"/>
          <w:szCs w:val="28"/>
        </w:rPr>
        <w:t xml:space="preserve">дотримання структурними підрозділами </w:t>
      </w:r>
      <w:r w:rsidR="0096302E">
        <w:rPr>
          <w:rFonts w:ascii="Times New Roman" w:hAnsi="Times New Roman"/>
          <w:sz w:val="28"/>
          <w:szCs w:val="28"/>
        </w:rPr>
        <w:t>апарату облдержадміністрації</w:t>
      </w:r>
      <w:r w:rsidR="0096302E" w:rsidRPr="00EC2036">
        <w:rPr>
          <w:rFonts w:ascii="Times New Roman" w:hAnsi="Times New Roman"/>
          <w:sz w:val="28"/>
          <w:szCs w:val="28"/>
        </w:rPr>
        <w:t>, окремими працівниками, відповідальними за організацію документів</w:t>
      </w:r>
      <w:r w:rsidR="0096302E">
        <w:rPr>
          <w:rFonts w:ascii="Times New Roman" w:hAnsi="Times New Roman"/>
          <w:sz w:val="28"/>
          <w:szCs w:val="28"/>
        </w:rPr>
        <w:t xml:space="preserve"> </w:t>
      </w:r>
      <w:r w:rsidR="00CA2793">
        <w:rPr>
          <w:rFonts w:ascii="Times New Roman" w:hAnsi="Times New Roman"/>
          <w:sz w:val="28"/>
          <w:szCs w:val="28"/>
        </w:rPr>
        <w:t>у діловодстві, установлених</w:t>
      </w:r>
      <w:r w:rsidR="0096302E" w:rsidRPr="00EC2036">
        <w:rPr>
          <w:rFonts w:ascii="Times New Roman" w:hAnsi="Times New Roman"/>
          <w:sz w:val="28"/>
          <w:szCs w:val="28"/>
        </w:rPr>
        <w:t xml:space="preserve"> вимог щодо розроб</w:t>
      </w:r>
      <w:r>
        <w:rPr>
          <w:rFonts w:ascii="Times New Roman" w:hAnsi="Times New Roman"/>
          <w:sz w:val="28"/>
          <w:szCs w:val="28"/>
        </w:rPr>
        <w:t>лення</w:t>
      </w:r>
      <w:r w:rsidR="0096302E" w:rsidRPr="00EC2036">
        <w:rPr>
          <w:rFonts w:ascii="Times New Roman" w:hAnsi="Times New Roman"/>
          <w:sz w:val="28"/>
          <w:szCs w:val="28"/>
        </w:rPr>
        <w:t xml:space="preserve"> номенклатур</w:t>
      </w:r>
      <w:r w:rsidR="00315136">
        <w:rPr>
          <w:rFonts w:ascii="Times New Roman" w:hAnsi="Times New Roman"/>
          <w:sz w:val="28"/>
          <w:szCs w:val="28"/>
        </w:rPr>
        <w:t>и</w:t>
      </w:r>
      <w:r w:rsidR="0096302E" w:rsidRPr="00EC2036">
        <w:rPr>
          <w:rFonts w:ascii="Times New Roman" w:hAnsi="Times New Roman"/>
          <w:sz w:val="28"/>
          <w:szCs w:val="28"/>
        </w:rPr>
        <w:t xml:space="preserve"> справ,</w:t>
      </w:r>
      <w:r w:rsidR="0096302E">
        <w:rPr>
          <w:rFonts w:ascii="Times New Roman" w:hAnsi="Times New Roman"/>
          <w:sz w:val="28"/>
          <w:szCs w:val="28"/>
        </w:rPr>
        <w:t xml:space="preserve"> </w:t>
      </w:r>
      <w:r w:rsidR="0096302E" w:rsidRPr="00EC2036">
        <w:rPr>
          <w:rFonts w:ascii="Times New Roman" w:hAnsi="Times New Roman"/>
          <w:sz w:val="28"/>
          <w:szCs w:val="28"/>
        </w:rPr>
        <w:t>формування справ, експертизи цінності документів, упорядкування та</w:t>
      </w:r>
      <w:r w:rsidR="0096302E">
        <w:rPr>
          <w:rFonts w:ascii="Times New Roman" w:hAnsi="Times New Roman"/>
          <w:sz w:val="28"/>
          <w:szCs w:val="28"/>
        </w:rPr>
        <w:t xml:space="preserve"> </w:t>
      </w:r>
      <w:r w:rsidR="0096302E" w:rsidRPr="00EC2036">
        <w:rPr>
          <w:rFonts w:ascii="Times New Roman" w:hAnsi="Times New Roman"/>
          <w:sz w:val="28"/>
          <w:szCs w:val="28"/>
        </w:rPr>
        <w:t>оформлення документів;</w:t>
      </w:r>
      <w:r w:rsidR="0096302E">
        <w:rPr>
          <w:rFonts w:ascii="Times New Roman" w:hAnsi="Times New Roman"/>
          <w:sz w:val="28"/>
          <w:szCs w:val="28"/>
        </w:rPr>
        <w:t xml:space="preserve"> </w:t>
      </w:r>
    </w:p>
    <w:p w:rsidR="0096302E" w:rsidRDefault="00B91B0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6302E" w:rsidRPr="00EC2036">
        <w:rPr>
          <w:rFonts w:ascii="Times New Roman" w:hAnsi="Times New Roman"/>
          <w:sz w:val="28"/>
          <w:szCs w:val="28"/>
        </w:rPr>
        <w:t xml:space="preserve">вимагати від структурних підрозділів </w:t>
      </w:r>
      <w:r w:rsidR="0096302E">
        <w:rPr>
          <w:rFonts w:ascii="Times New Roman" w:hAnsi="Times New Roman"/>
          <w:sz w:val="28"/>
          <w:szCs w:val="28"/>
        </w:rPr>
        <w:t>апарату облдержадміністрації</w:t>
      </w:r>
      <w:r>
        <w:rPr>
          <w:rFonts w:ascii="Times New Roman" w:hAnsi="Times New Roman"/>
          <w:sz w:val="28"/>
          <w:szCs w:val="28"/>
        </w:rPr>
        <w:t xml:space="preserve"> розшук</w:t>
      </w:r>
      <w:r w:rsidR="0096302E">
        <w:rPr>
          <w:rFonts w:ascii="Times New Roman" w:hAnsi="Times New Roman"/>
          <w:sz w:val="28"/>
          <w:szCs w:val="28"/>
        </w:rPr>
        <w:t xml:space="preserve"> </w:t>
      </w:r>
      <w:r w:rsidR="0096302E" w:rsidRPr="00EC2036">
        <w:rPr>
          <w:rFonts w:ascii="Times New Roman" w:hAnsi="Times New Roman"/>
          <w:sz w:val="28"/>
          <w:szCs w:val="28"/>
        </w:rPr>
        <w:t>відсутніх документів НАФ, документів тривалого зберігання, у тому числі</w:t>
      </w:r>
      <w:r w:rsidR="0096302E">
        <w:rPr>
          <w:rFonts w:ascii="Times New Roman" w:hAnsi="Times New Roman"/>
          <w:sz w:val="28"/>
          <w:szCs w:val="28"/>
        </w:rPr>
        <w:t xml:space="preserve"> </w:t>
      </w:r>
      <w:r w:rsidR="0096302E" w:rsidRPr="00EC2036">
        <w:rPr>
          <w:rFonts w:ascii="Times New Roman" w:hAnsi="Times New Roman"/>
          <w:sz w:val="28"/>
          <w:szCs w:val="28"/>
        </w:rPr>
        <w:t>документів з</w:t>
      </w:r>
      <w:r w:rsidR="00CB0BD7">
        <w:rPr>
          <w:rFonts w:ascii="Times New Roman" w:hAnsi="Times New Roman"/>
          <w:sz w:val="28"/>
          <w:szCs w:val="28"/>
        </w:rPr>
        <w:t xml:space="preserve"> кадрових питань </w:t>
      </w:r>
      <w:r w:rsidR="0096302E" w:rsidRPr="00EC2036">
        <w:rPr>
          <w:rFonts w:ascii="Times New Roman" w:hAnsi="Times New Roman"/>
          <w:sz w:val="28"/>
          <w:szCs w:val="28"/>
        </w:rPr>
        <w:t xml:space="preserve"> </w:t>
      </w:r>
      <w:r w:rsidR="00CB0BD7">
        <w:rPr>
          <w:rFonts w:ascii="Times New Roman" w:hAnsi="Times New Roman"/>
          <w:sz w:val="28"/>
          <w:szCs w:val="28"/>
        </w:rPr>
        <w:t>(</w:t>
      </w:r>
      <w:r w:rsidR="0096302E" w:rsidRPr="00EC2036">
        <w:rPr>
          <w:rFonts w:ascii="Times New Roman" w:hAnsi="Times New Roman"/>
          <w:sz w:val="28"/>
          <w:szCs w:val="28"/>
        </w:rPr>
        <w:t>особового складу</w:t>
      </w:r>
      <w:r w:rsidR="00CB0BD7">
        <w:rPr>
          <w:rFonts w:ascii="Times New Roman" w:hAnsi="Times New Roman"/>
          <w:sz w:val="28"/>
          <w:szCs w:val="28"/>
        </w:rPr>
        <w:t>)</w:t>
      </w:r>
      <w:r w:rsidR="0096302E" w:rsidRPr="00EC2036">
        <w:rPr>
          <w:rFonts w:ascii="Times New Roman" w:hAnsi="Times New Roman"/>
          <w:sz w:val="28"/>
          <w:szCs w:val="28"/>
        </w:rPr>
        <w:t xml:space="preserve">, та </w:t>
      </w:r>
      <w:r>
        <w:rPr>
          <w:rFonts w:ascii="Times New Roman" w:hAnsi="Times New Roman"/>
          <w:sz w:val="28"/>
          <w:szCs w:val="28"/>
        </w:rPr>
        <w:t xml:space="preserve">надання </w:t>
      </w:r>
      <w:r w:rsidR="0096302E" w:rsidRPr="00EC2036">
        <w:rPr>
          <w:rFonts w:ascii="Times New Roman" w:hAnsi="Times New Roman"/>
          <w:sz w:val="28"/>
          <w:szCs w:val="28"/>
        </w:rPr>
        <w:t>письмових пояснень у випадках втрати</w:t>
      </w:r>
      <w:r w:rsidR="0096302E">
        <w:rPr>
          <w:rFonts w:ascii="Times New Roman" w:hAnsi="Times New Roman"/>
          <w:sz w:val="28"/>
          <w:szCs w:val="28"/>
        </w:rPr>
        <w:t xml:space="preserve"> </w:t>
      </w:r>
      <w:r w:rsidR="0096302E" w:rsidRPr="00EC2036">
        <w:rPr>
          <w:rFonts w:ascii="Times New Roman" w:hAnsi="Times New Roman"/>
          <w:sz w:val="28"/>
          <w:szCs w:val="28"/>
        </w:rPr>
        <w:t>цих документів;</w:t>
      </w:r>
      <w:r w:rsidR="0096302E">
        <w:rPr>
          <w:rFonts w:ascii="Times New Roman" w:hAnsi="Times New Roman"/>
          <w:sz w:val="28"/>
          <w:szCs w:val="28"/>
        </w:rPr>
        <w:t xml:space="preserve"> </w:t>
      </w:r>
    </w:p>
    <w:p w:rsidR="0096302E" w:rsidRPr="00EC2036" w:rsidRDefault="00B91B0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6302E" w:rsidRPr="00EC2036">
        <w:rPr>
          <w:rFonts w:ascii="Times New Roman" w:hAnsi="Times New Roman"/>
          <w:sz w:val="28"/>
          <w:szCs w:val="28"/>
        </w:rPr>
        <w:t xml:space="preserve">одержувати від структурних підрозділів </w:t>
      </w:r>
      <w:r w:rsidR="0096302E">
        <w:rPr>
          <w:rFonts w:ascii="Times New Roman" w:hAnsi="Times New Roman"/>
          <w:sz w:val="28"/>
          <w:szCs w:val="28"/>
        </w:rPr>
        <w:t>апарату облдержадміністрації</w:t>
      </w:r>
      <w:r w:rsidR="0096302E" w:rsidRPr="00EC2036">
        <w:rPr>
          <w:rFonts w:ascii="Times New Roman" w:hAnsi="Times New Roman"/>
          <w:sz w:val="28"/>
          <w:szCs w:val="28"/>
        </w:rPr>
        <w:t xml:space="preserve"> відомості та</w:t>
      </w:r>
      <w:r w:rsidR="0096302E">
        <w:rPr>
          <w:rFonts w:ascii="Times New Roman" w:hAnsi="Times New Roman"/>
          <w:sz w:val="28"/>
          <w:szCs w:val="28"/>
        </w:rPr>
        <w:t xml:space="preserve"> </w:t>
      </w:r>
      <w:r w:rsidR="0096302E" w:rsidRPr="00EC2036">
        <w:rPr>
          <w:rFonts w:ascii="Times New Roman" w:hAnsi="Times New Roman"/>
          <w:sz w:val="28"/>
          <w:szCs w:val="28"/>
        </w:rPr>
        <w:t>проп</w:t>
      </w:r>
      <w:r w:rsidR="006F2498">
        <w:rPr>
          <w:rFonts w:ascii="Times New Roman" w:hAnsi="Times New Roman"/>
          <w:sz w:val="28"/>
          <w:szCs w:val="28"/>
        </w:rPr>
        <w:t>озиції, необхідні для проведення</w:t>
      </w:r>
      <w:r w:rsidR="0096302E" w:rsidRPr="00EC2036">
        <w:rPr>
          <w:rFonts w:ascii="Times New Roman" w:hAnsi="Times New Roman"/>
          <w:sz w:val="28"/>
          <w:szCs w:val="28"/>
        </w:rPr>
        <w:t xml:space="preserve"> е</w:t>
      </w:r>
      <w:r w:rsidR="0021359C">
        <w:rPr>
          <w:rFonts w:ascii="Times New Roman" w:hAnsi="Times New Roman"/>
          <w:sz w:val="28"/>
          <w:szCs w:val="28"/>
        </w:rPr>
        <w:t>кспертизи цінності документів</w:t>
      </w:r>
      <w:r w:rsidR="0096302E" w:rsidRPr="00EC2036">
        <w:rPr>
          <w:rFonts w:ascii="Times New Roman" w:hAnsi="Times New Roman"/>
          <w:sz w:val="28"/>
          <w:szCs w:val="28"/>
        </w:rPr>
        <w:t>;</w:t>
      </w:r>
    </w:p>
    <w:p w:rsidR="0096302E" w:rsidRPr="00EC2036" w:rsidRDefault="00B91B0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6302E" w:rsidRPr="00EC2036">
        <w:rPr>
          <w:rFonts w:ascii="Times New Roman" w:hAnsi="Times New Roman"/>
          <w:sz w:val="28"/>
          <w:szCs w:val="28"/>
        </w:rPr>
        <w:t>заслуховувати на своїх засіданнях керівників структурних підрозділів</w:t>
      </w:r>
      <w:r w:rsidR="0096302E">
        <w:rPr>
          <w:rFonts w:ascii="Times New Roman" w:hAnsi="Times New Roman"/>
          <w:sz w:val="28"/>
          <w:szCs w:val="28"/>
        </w:rPr>
        <w:t xml:space="preserve"> апарату облдержадміністрації</w:t>
      </w:r>
      <w:r w:rsidR="00B729D2">
        <w:rPr>
          <w:rFonts w:ascii="Times New Roman" w:hAnsi="Times New Roman"/>
          <w:sz w:val="28"/>
          <w:szCs w:val="28"/>
        </w:rPr>
        <w:t xml:space="preserve"> про стан</w:t>
      </w:r>
      <w:r w:rsidR="0096302E" w:rsidRPr="00EC2036">
        <w:rPr>
          <w:rFonts w:ascii="Times New Roman" w:hAnsi="Times New Roman"/>
          <w:sz w:val="28"/>
          <w:szCs w:val="28"/>
        </w:rPr>
        <w:t xml:space="preserve"> підготовки документів до архівного зберігання і</w:t>
      </w:r>
      <w:r w:rsidR="0096302E">
        <w:rPr>
          <w:rFonts w:ascii="Times New Roman" w:hAnsi="Times New Roman"/>
          <w:sz w:val="28"/>
          <w:szCs w:val="28"/>
        </w:rPr>
        <w:t xml:space="preserve"> </w:t>
      </w:r>
      <w:r w:rsidR="0096302E" w:rsidRPr="00EC2036">
        <w:rPr>
          <w:rFonts w:ascii="Times New Roman" w:hAnsi="Times New Roman"/>
          <w:sz w:val="28"/>
          <w:szCs w:val="28"/>
        </w:rPr>
        <w:t>забезпечення збереженості документів, про причини втрати документів;</w:t>
      </w:r>
    </w:p>
    <w:p w:rsidR="0096302E" w:rsidRPr="00EC2036" w:rsidRDefault="00B91B0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6302E" w:rsidRPr="00EC2036">
        <w:rPr>
          <w:rFonts w:ascii="Times New Roman" w:hAnsi="Times New Roman"/>
          <w:sz w:val="28"/>
          <w:szCs w:val="28"/>
        </w:rPr>
        <w:t>запрошувати на засідання як консультантів та експертів фахівців</w:t>
      </w:r>
      <w:r w:rsidR="0096302E">
        <w:rPr>
          <w:rFonts w:ascii="Times New Roman" w:hAnsi="Times New Roman"/>
          <w:sz w:val="28"/>
          <w:szCs w:val="28"/>
        </w:rPr>
        <w:t xml:space="preserve"> </w:t>
      </w:r>
      <w:r w:rsidR="0096302E" w:rsidRPr="00EC2036">
        <w:rPr>
          <w:rFonts w:ascii="Times New Roman" w:hAnsi="Times New Roman"/>
          <w:sz w:val="28"/>
          <w:szCs w:val="28"/>
        </w:rPr>
        <w:t xml:space="preserve">структурних підрозділів </w:t>
      </w:r>
      <w:r w:rsidR="0096302E">
        <w:rPr>
          <w:rFonts w:ascii="Times New Roman" w:hAnsi="Times New Roman"/>
          <w:sz w:val="28"/>
          <w:szCs w:val="28"/>
        </w:rPr>
        <w:t>апарату облдержадміністрації</w:t>
      </w:r>
      <w:r w:rsidR="0096302E" w:rsidRPr="00EC2036">
        <w:rPr>
          <w:rFonts w:ascii="Times New Roman" w:hAnsi="Times New Roman"/>
          <w:sz w:val="28"/>
          <w:szCs w:val="28"/>
        </w:rPr>
        <w:t>, а в разі необхідності</w:t>
      </w:r>
      <w:r w:rsidR="003E2334">
        <w:rPr>
          <w:rFonts w:ascii="Times New Roman" w:hAnsi="Times New Roman"/>
          <w:sz w:val="28"/>
          <w:szCs w:val="28"/>
        </w:rPr>
        <w:t xml:space="preserve"> -</w:t>
      </w:r>
      <w:r w:rsidR="0096302E" w:rsidRPr="00EC2036">
        <w:rPr>
          <w:rFonts w:ascii="Times New Roman" w:hAnsi="Times New Roman"/>
          <w:sz w:val="28"/>
          <w:szCs w:val="28"/>
        </w:rPr>
        <w:t xml:space="preserve"> працівників</w:t>
      </w:r>
      <w:r w:rsidR="0096302E">
        <w:rPr>
          <w:rFonts w:ascii="Times New Roman" w:hAnsi="Times New Roman"/>
          <w:sz w:val="28"/>
          <w:szCs w:val="28"/>
        </w:rPr>
        <w:t xml:space="preserve"> Д</w:t>
      </w:r>
      <w:r w:rsidR="0096302E" w:rsidRPr="00EC2036">
        <w:rPr>
          <w:rFonts w:ascii="Times New Roman" w:hAnsi="Times New Roman"/>
          <w:sz w:val="28"/>
          <w:szCs w:val="28"/>
        </w:rPr>
        <w:t>ержавно</w:t>
      </w:r>
      <w:r w:rsidR="0096302E">
        <w:rPr>
          <w:rFonts w:ascii="Times New Roman" w:hAnsi="Times New Roman"/>
          <w:sz w:val="28"/>
          <w:szCs w:val="28"/>
        </w:rPr>
        <w:t>го</w:t>
      </w:r>
      <w:r w:rsidR="0096302E" w:rsidRPr="00EC2036">
        <w:rPr>
          <w:rFonts w:ascii="Times New Roman" w:hAnsi="Times New Roman"/>
          <w:sz w:val="28"/>
          <w:szCs w:val="28"/>
        </w:rPr>
        <w:t xml:space="preserve"> архів</w:t>
      </w:r>
      <w:r w:rsidR="0096302E">
        <w:rPr>
          <w:rFonts w:ascii="Times New Roman" w:hAnsi="Times New Roman"/>
          <w:sz w:val="28"/>
          <w:szCs w:val="28"/>
        </w:rPr>
        <w:t>у</w:t>
      </w:r>
      <w:r w:rsidR="0096302E" w:rsidRPr="00EC2036">
        <w:rPr>
          <w:rFonts w:ascii="Times New Roman" w:hAnsi="Times New Roman"/>
          <w:sz w:val="28"/>
          <w:szCs w:val="28"/>
        </w:rPr>
        <w:t xml:space="preserve"> </w:t>
      </w:r>
      <w:r w:rsidR="0096302E">
        <w:rPr>
          <w:rFonts w:ascii="Times New Roman" w:hAnsi="Times New Roman"/>
          <w:sz w:val="28"/>
          <w:szCs w:val="28"/>
        </w:rPr>
        <w:t>Львівської області</w:t>
      </w:r>
      <w:r w:rsidR="0096302E" w:rsidRPr="00EC2036">
        <w:rPr>
          <w:rFonts w:ascii="Times New Roman" w:hAnsi="Times New Roman"/>
          <w:sz w:val="28"/>
          <w:szCs w:val="28"/>
        </w:rPr>
        <w:t>;</w:t>
      </w:r>
    </w:p>
    <w:p w:rsidR="0096302E" w:rsidRDefault="00B91B0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6302E" w:rsidRPr="00EC2036">
        <w:rPr>
          <w:rFonts w:ascii="Times New Roman" w:hAnsi="Times New Roman"/>
          <w:sz w:val="28"/>
          <w:szCs w:val="28"/>
        </w:rPr>
        <w:t xml:space="preserve">інформувати керівництво </w:t>
      </w:r>
      <w:r w:rsidR="0096302E">
        <w:rPr>
          <w:rFonts w:ascii="Times New Roman" w:hAnsi="Times New Roman"/>
          <w:sz w:val="28"/>
          <w:szCs w:val="28"/>
        </w:rPr>
        <w:t>апарату облдержадміністрації</w:t>
      </w:r>
      <w:r w:rsidR="0096302E" w:rsidRPr="00EC2036">
        <w:rPr>
          <w:rFonts w:ascii="Times New Roman" w:hAnsi="Times New Roman"/>
          <w:sz w:val="28"/>
          <w:szCs w:val="28"/>
        </w:rPr>
        <w:t xml:space="preserve"> з питань, що входять до</w:t>
      </w:r>
      <w:r w:rsidR="0096302E">
        <w:rPr>
          <w:rFonts w:ascii="Times New Roman" w:hAnsi="Times New Roman"/>
          <w:sz w:val="28"/>
          <w:szCs w:val="28"/>
        </w:rPr>
        <w:t xml:space="preserve"> </w:t>
      </w:r>
      <w:r w:rsidR="0096302E" w:rsidRPr="00EC2036">
        <w:rPr>
          <w:rFonts w:ascii="Times New Roman" w:hAnsi="Times New Roman"/>
          <w:sz w:val="28"/>
          <w:szCs w:val="28"/>
        </w:rPr>
        <w:t>компетенції ЕК.</w:t>
      </w:r>
    </w:p>
    <w:p w:rsidR="0096302E" w:rsidRPr="00444867" w:rsidRDefault="0096302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44867">
        <w:rPr>
          <w:rFonts w:ascii="Times New Roman" w:hAnsi="Times New Roman"/>
          <w:sz w:val="28"/>
          <w:szCs w:val="28"/>
        </w:rPr>
        <w:t>10. Засідання ЕК проводяться не рідше ніж один раз на рік 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4867">
        <w:rPr>
          <w:rFonts w:ascii="Times New Roman" w:hAnsi="Times New Roman"/>
          <w:sz w:val="28"/>
          <w:szCs w:val="28"/>
        </w:rPr>
        <w:t xml:space="preserve">вважаються </w:t>
      </w:r>
      <w:r>
        <w:rPr>
          <w:rFonts w:ascii="Times New Roman" w:hAnsi="Times New Roman"/>
          <w:sz w:val="28"/>
          <w:szCs w:val="28"/>
        </w:rPr>
        <w:t>правомоч</w:t>
      </w:r>
      <w:r w:rsidRPr="00444867">
        <w:rPr>
          <w:rFonts w:ascii="Times New Roman" w:hAnsi="Times New Roman"/>
          <w:sz w:val="28"/>
          <w:szCs w:val="28"/>
        </w:rPr>
        <w:t>ними, якщо на них присутні не менш як дві третини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4867">
        <w:rPr>
          <w:rFonts w:ascii="Times New Roman" w:hAnsi="Times New Roman"/>
          <w:sz w:val="28"/>
          <w:szCs w:val="28"/>
        </w:rPr>
        <w:t xml:space="preserve">складу членів </w:t>
      </w:r>
      <w:r w:rsidR="00B91B0E">
        <w:rPr>
          <w:rFonts w:ascii="Times New Roman" w:hAnsi="Times New Roman"/>
          <w:sz w:val="28"/>
          <w:szCs w:val="28"/>
        </w:rPr>
        <w:t>ЕК</w:t>
      </w:r>
      <w:r w:rsidRPr="00444867">
        <w:rPr>
          <w:rFonts w:ascii="Times New Roman" w:hAnsi="Times New Roman"/>
          <w:sz w:val="28"/>
          <w:szCs w:val="28"/>
        </w:rPr>
        <w:t>.</w:t>
      </w:r>
    </w:p>
    <w:p w:rsidR="00366CE1" w:rsidRDefault="0096302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44867">
        <w:rPr>
          <w:rFonts w:ascii="Times New Roman" w:hAnsi="Times New Roman"/>
          <w:sz w:val="28"/>
          <w:szCs w:val="28"/>
        </w:rPr>
        <w:lastRenderedPageBreak/>
        <w:t xml:space="preserve">11. Рішення ЕК приймаються більшістю голосів членів </w:t>
      </w:r>
      <w:r w:rsidR="00B91B0E">
        <w:rPr>
          <w:rFonts w:ascii="Times New Roman" w:hAnsi="Times New Roman"/>
          <w:sz w:val="28"/>
          <w:szCs w:val="28"/>
        </w:rPr>
        <w:t>ЕК</w:t>
      </w:r>
      <w:r w:rsidRPr="0044486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4867">
        <w:rPr>
          <w:rFonts w:ascii="Times New Roman" w:hAnsi="Times New Roman"/>
          <w:sz w:val="28"/>
          <w:szCs w:val="28"/>
        </w:rPr>
        <w:t xml:space="preserve">присутніх на засіданні, </w:t>
      </w:r>
      <w:r w:rsidR="00763004" w:rsidRPr="00444867">
        <w:rPr>
          <w:rFonts w:ascii="Times New Roman" w:hAnsi="Times New Roman"/>
          <w:sz w:val="28"/>
          <w:szCs w:val="28"/>
        </w:rPr>
        <w:t>оформл</w:t>
      </w:r>
      <w:r w:rsidR="00763004">
        <w:rPr>
          <w:rFonts w:ascii="Times New Roman" w:hAnsi="Times New Roman"/>
          <w:sz w:val="28"/>
          <w:szCs w:val="28"/>
        </w:rPr>
        <w:t>я</w:t>
      </w:r>
      <w:r w:rsidR="00763004" w:rsidRPr="00444867">
        <w:rPr>
          <w:rFonts w:ascii="Times New Roman" w:hAnsi="Times New Roman"/>
          <w:sz w:val="28"/>
          <w:szCs w:val="28"/>
        </w:rPr>
        <w:t>ються</w:t>
      </w:r>
      <w:r w:rsidRPr="00444867">
        <w:rPr>
          <w:rFonts w:ascii="Times New Roman" w:hAnsi="Times New Roman"/>
          <w:sz w:val="28"/>
          <w:szCs w:val="28"/>
        </w:rPr>
        <w:t xml:space="preserve"> протоколом, який підписується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4867">
        <w:rPr>
          <w:rFonts w:ascii="Times New Roman" w:hAnsi="Times New Roman"/>
          <w:sz w:val="28"/>
          <w:szCs w:val="28"/>
        </w:rPr>
        <w:t xml:space="preserve">головою (або його заступником) і секретарем </w:t>
      </w:r>
      <w:r w:rsidR="00B91B0E">
        <w:rPr>
          <w:rFonts w:ascii="Times New Roman" w:hAnsi="Times New Roman"/>
          <w:sz w:val="28"/>
          <w:szCs w:val="28"/>
        </w:rPr>
        <w:t>ЕК</w:t>
      </w:r>
      <w:r w:rsidRPr="00444867">
        <w:rPr>
          <w:rFonts w:ascii="Times New Roman" w:hAnsi="Times New Roman"/>
          <w:sz w:val="28"/>
          <w:szCs w:val="28"/>
        </w:rPr>
        <w:t>, та набирають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4867">
        <w:rPr>
          <w:rFonts w:ascii="Times New Roman" w:hAnsi="Times New Roman"/>
          <w:sz w:val="28"/>
          <w:szCs w:val="28"/>
        </w:rPr>
        <w:t>чинності з моменту затв</w:t>
      </w:r>
      <w:r w:rsidR="00DF287E">
        <w:rPr>
          <w:rFonts w:ascii="Times New Roman" w:hAnsi="Times New Roman"/>
          <w:sz w:val="28"/>
          <w:szCs w:val="28"/>
        </w:rPr>
        <w:t>ердження протоколу засідання ЕК головою</w:t>
      </w:r>
      <w:r>
        <w:rPr>
          <w:rFonts w:ascii="Times New Roman" w:hAnsi="Times New Roman"/>
          <w:sz w:val="28"/>
          <w:szCs w:val="28"/>
        </w:rPr>
        <w:t xml:space="preserve"> облдержадміністрації</w:t>
      </w:r>
      <w:r w:rsidRPr="00444867">
        <w:rPr>
          <w:rFonts w:ascii="Times New Roman" w:hAnsi="Times New Roman"/>
          <w:sz w:val="28"/>
          <w:szCs w:val="28"/>
        </w:rPr>
        <w:t>.</w:t>
      </w:r>
    </w:p>
    <w:p w:rsidR="0096302E" w:rsidRDefault="00302A8B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У разі відмови голови</w:t>
      </w:r>
      <w:r w:rsidR="00EC687F">
        <w:rPr>
          <w:rFonts w:ascii="Times New Roman" w:hAnsi="Times New Roman"/>
          <w:sz w:val="28"/>
          <w:szCs w:val="28"/>
        </w:rPr>
        <w:t xml:space="preserve"> облдерж</w:t>
      </w:r>
      <w:r w:rsidR="009D7C0C">
        <w:rPr>
          <w:rFonts w:ascii="Times New Roman" w:hAnsi="Times New Roman"/>
          <w:sz w:val="28"/>
          <w:szCs w:val="28"/>
        </w:rPr>
        <w:t>а</w:t>
      </w:r>
      <w:r w:rsidR="00EC687F">
        <w:rPr>
          <w:rFonts w:ascii="Times New Roman" w:hAnsi="Times New Roman"/>
          <w:sz w:val="28"/>
          <w:szCs w:val="28"/>
        </w:rPr>
        <w:t>дміністрації</w:t>
      </w:r>
      <w:r w:rsidR="0096302E">
        <w:rPr>
          <w:rFonts w:ascii="Times New Roman" w:hAnsi="Times New Roman"/>
          <w:sz w:val="28"/>
          <w:szCs w:val="28"/>
        </w:rPr>
        <w:t xml:space="preserve"> </w:t>
      </w:r>
      <w:r w:rsidR="0096302E" w:rsidRPr="00444867">
        <w:rPr>
          <w:rFonts w:ascii="Times New Roman" w:hAnsi="Times New Roman"/>
          <w:sz w:val="28"/>
          <w:szCs w:val="28"/>
        </w:rPr>
        <w:t>затвердити протокол</w:t>
      </w:r>
      <w:r w:rsidR="0096302E">
        <w:rPr>
          <w:rFonts w:ascii="Times New Roman" w:hAnsi="Times New Roman"/>
          <w:sz w:val="28"/>
          <w:szCs w:val="28"/>
        </w:rPr>
        <w:t xml:space="preserve"> </w:t>
      </w:r>
      <w:r w:rsidR="00A37D61">
        <w:rPr>
          <w:rFonts w:ascii="Times New Roman" w:hAnsi="Times New Roman"/>
          <w:sz w:val="28"/>
          <w:szCs w:val="28"/>
        </w:rPr>
        <w:t>засідання ЕК її голова</w:t>
      </w:r>
      <w:r w:rsidR="0096302E" w:rsidRPr="00444867">
        <w:rPr>
          <w:rFonts w:ascii="Times New Roman" w:hAnsi="Times New Roman"/>
          <w:sz w:val="28"/>
          <w:szCs w:val="28"/>
        </w:rPr>
        <w:t xml:space="preserve"> може звернутися</w:t>
      </w:r>
      <w:r w:rsidR="00A37D61">
        <w:rPr>
          <w:rFonts w:ascii="Times New Roman" w:hAnsi="Times New Roman"/>
          <w:sz w:val="28"/>
          <w:szCs w:val="28"/>
        </w:rPr>
        <w:t xml:space="preserve"> зі скаргою</w:t>
      </w:r>
      <w:r w:rsidR="0096302E" w:rsidRPr="00444867">
        <w:rPr>
          <w:rFonts w:ascii="Times New Roman" w:hAnsi="Times New Roman"/>
          <w:sz w:val="28"/>
          <w:szCs w:val="28"/>
        </w:rPr>
        <w:t xml:space="preserve"> до Центральної експертно-перевірної</w:t>
      </w:r>
      <w:r w:rsidR="0096302E">
        <w:rPr>
          <w:rFonts w:ascii="Times New Roman" w:hAnsi="Times New Roman"/>
          <w:sz w:val="28"/>
          <w:szCs w:val="28"/>
        </w:rPr>
        <w:t xml:space="preserve"> </w:t>
      </w:r>
      <w:r w:rsidR="0096302E" w:rsidRPr="00444867">
        <w:rPr>
          <w:rFonts w:ascii="Times New Roman" w:hAnsi="Times New Roman"/>
          <w:sz w:val="28"/>
          <w:szCs w:val="28"/>
        </w:rPr>
        <w:t>комісії</w:t>
      </w:r>
      <w:r w:rsidR="00514F6B">
        <w:rPr>
          <w:rFonts w:ascii="Times New Roman" w:hAnsi="Times New Roman"/>
          <w:sz w:val="28"/>
          <w:szCs w:val="28"/>
        </w:rPr>
        <w:t xml:space="preserve"> Державної архівної служби</w:t>
      </w:r>
      <w:r w:rsidR="00485D0D">
        <w:rPr>
          <w:rFonts w:ascii="Times New Roman" w:hAnsi="Times New Roman"/>
          <w:sz w:val="28"/>
          <w:szCs w:val="28"/>
        </w:rPr>
        <w:t xml:space="preserve"> </w:t>
      </w:r>
      <w:r w:rsidR="005E786C">
        <w:rPr>
          <w:rFonts w:ascii="Times New Roman" w:hAnsi="Times New Roman"/>
          <w:sz w:val="28"/>
          <w:szCs w:val="28"/>
        </w:rPr>
        <w:t>України.</w:t>
      </w:r>
    </w:p>
    <w:p w:rsidR="00131CB1" w:rsidRPr="00444867" w:rsidRDefault="00131CB1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302E" w:rsidRDefault="0096302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________________________</w:t>
      </w:r>
    </w:p>
    <w:p w:rsidR="0096302E" w:rsidRDefault="0096302E" w:rsidP="00242B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302E" w:rsidRDefault="0096302E" w:rsidP="00963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1CB1" w:rsidRDefault="00131CB1" w:rsidP="00963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302E" w:rsidRDefault="0096302E" w:rsidP="0096302E">
      <w:pPr>
        <w:tabs>
          <w:tab w:val="left" w:pos="295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ПОГОДЖЕНО</w:t>
      </w:r>
      <w:r w:rsidR="00FF5CFF">
        <w:rPr>
          <w:rFonts w:ascii="Times New Roman" w:hAnsi="Times New Roman"/>
          <w:sz w:val="28"/>
          <w:szCs w:val="28"/>
        </w:rPr>
        <w:tab/>
      </w:r>
      <w:r w:rsidR="00FF5CFF">
        <w:rPr>
          <w:rFonts w:ascii="Times New Roman" w:hAnsi="Times New Roman"/>
          <w:sz w:val="28"/>
          <w:szCs w:val="28"/>
        </w:rPr>
        <w:tab/>
      </w:r>
      <w:r w:rsidR="00FF5CFF">
        <w:rPr>
          <w:rFonts w:ascii="Times New Roman" w:hAnsi="Times New Roman"/>
          <w:sz w:val="28"/>
          <w:szCs w:val="28"/>
        </w:rPr>
        <w:tab/>
      </w:r>
      <w:r w:rsidR="00FF5CFF">
        <w:rPr>
          <w:rFonts w:ascii="Times New Roman" w:hAnsi="Times New Roman"/>
          <w:sz w:val="28"/>
          <w:szCs w:val="28"/>
        </w:rPr>
        <w:tab/>
      </w:r>
      <w:r w:rsidR="00FF5CFF">
        <w:rPr>
          <w:rFonts w:ascii="Times New Roman" w:hAnsi="Times New Roman"/>
          <w:sz w:val="28"/>
          <w:szCs w:val="28"/>
        </w:rPr>
        <w:tab/>
      </w:r>
    </w:p>
    <w:p w:rsidR="0096302E" w:rsidRDefault="0096302E" w:rsidP="0096302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засідання ЕПК</w:t>
      </w:r>
      <w:r w:rsidR="00FF5CFF">
        <w:rPr>
          <w:rFonts w:ascii="Times New Roman" w:hAnsi="Times New Roman"/>
          <w:sz w:val="28"/>
          <w:szCs w:val="28"/>
        </w:rPr>
        <w:tab/>
      </w:r>
      <w:r w:rsidR="00FF5CFF">
        <w:rPr>
          <w:rFonts w:ascii="Times New Roman" w:hAnsi="Times New Roman"/>
          <w:sz w:val="28"/>
          <w:szCs w:val="28"/>
        </w:rPr>
        <w:tab/>
      </w:r>
      <w:r w:rsidR="00FF5CFF">
        <w:rPr>
          <w:rFonts w:ascii="Times New Roman" w:hAnsi="Times New Roman"/>
          <w:sz w:val="28"/>
          <w:szCs w:val="28"/>
        </w:rPr>
        <w:tab/>
      </w:r>
      <w:r w:rsidR="00FF5CFF">
        <w:rPr>
          <w:rFonts w:ascii="Times New Roman" w:hAnsi="Times New Roman"/>
          <w:sz w:val="28"/>
          <w:szCs w:val="28"/>
        </w:rPr>
        <w:tab/>
      </w:r>
    </w:p>
    <w:p w:rsidR="00FF5CFF" w:rsidRDefault="0096302E" w:rsidP="00FF5CF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Державного архіву Львівської </w:t>
      </w:r>
      <w:r w:rsidR="00FF5CFF">
        <w:rPr>
          <w:rFonts w:ascii="Times New Roman" w:hAnsi="Times New Roman"/>
          <w:sz w:val="28"/>
          <w:szCs w:val="28"/>
        </w:rPr>
        <w:tab/>
      </w:r>
      <w:r w:rsidR="00FF5CFF">
        <w:rPr>
          <w:rFonts w:ascii="Times New Roman" w:hAnsi="Times New Roman"/>
          <w:sz w:val="28"/>
          <w:szCs w:val="28"/>
        </w:rPr>
        <w:tab/>
      </w:r>
      <w:r w:rsidR="00FF5CFF">
        <w:rPr>
          <w:rFonts w:ascii="Times New Roman" w:hAnsi="Times New Roman"/>
          <w:sz w:val="28"/>
          <w:szCs w:val="28"/>
        </w:rPr>
        <w:tab/>
      </w:r>
    </w:p>
    <w:p w:rsidR="0096302E" w:rsidRDefault="00FF5CFF" w:rsidP="00FF5CFF">
      <w:pPr>
        <w:tabs>
          <w:tab w:val="left" w:pos="2955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6302E">
        <w:rPr>
          <w:rFonts w:ascii="Times New Roman" w:hAnsi="Times New Roman"/>
          <w:sz w:val="28"/>
          <w:szCs w:val="28"/>
        </w:rPr>
        <w:t>бласті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6302E" w:rsidRPr="00DF1E38" w:rsidRDefault="0059491F" w:rsidP="00FF5CFF">
      <w:pPr>
        <w:tabs>
          <w:tab w:val="left" w:pos="2955"/>
        </w:tabs>
        <w:spacing w:after="0" w:line="48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F1E38">
        <w:rPr>
          <w:rFonts w:ascii="Times New Roman" w:hAnsi="Times New Roman"/>
          <w:sz w:val="28"/>
          <w:szCs w:val="28"/>
          <w:u w:val="single"/>
        </w:rPr>
        <w:t>в</w:t>
      </w:r>
      <w:r w:rsidR="0096302E" w:rsidRPr="00DF1E38">
        <w:rPr>
          <w:rFonts w:ascii="Times New Roman" w:hAnsi="Times New Roman"/>
          <w:sz w:val="28"/>
          <w:szCs w:val="28"/>
          <w:u w:val="single"/>
        </w:rPr>
        <w:t>ід</w:t>
      </w:r>
      <w:r w:rsidRPr="00DF1E3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F1E38" w:rsidRPr="00DF1E38">
        <w:rPr>
          <w:rFonts w:ascii="Times New Roman" w:hAnsi="Times New Roman"/>
          <w:sz w:val="28"/>
          <w:szCs w:val="28"/>
          <w:u w:val="single"/>
        </w:rPr>
        <w:t xml:space="preserve">04 грудня 2018 року </w:t>
      </w:r>
      <w:r w:rsidR="00DF1E3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6302E" w:rsidRPr="00DF1E38">
        <w:rPr>
          <w:rFonts w:ascii="Times New Roman" w:hAnsi="Times New Roman"/>
          <w:sz w:val="28"/>
          <w:szCs w:val="28"/>
          <w:u w:val="single"/>
        </w:rPr>
        <w:t>№</w:t>
      </w:r>
      <w:r w:rsidR="001D1898" w:rsidRPr="00DF1E3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F1E38" w:rsidRPr="00DF1E38">
        <w:rPr>
          <w:rFonts w:ascii="Times New Roman" w:hAnsi="Times New Roman"/>
          <w:sz w:val="28"/>
          <w:szCs w:val="28"/>
          <w:u w:val="single"/>
        </w:rPr>
        <w:t>11</w:t>
      </w:r>
      <w:r w:rsidR="00DF1E38">
        <w:rPr>
          <w:rFonts w:ascii="Times New Roman" w:hAnsi="Times New Roman"/>
          <w:sz w:val="28"/>
          <w:szCs w:val="28"/>
          <w:u w:val="single"/>
        </w:rPr>
        <w:tab/>
      </w:r>
    </w:p>
    <w:p w:rsidR="0096302E" w:rsidRDefault="0096302E" w:rsidP="0096302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02E" w:rsidRDefault="0096302E" w:rsidP="0096302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02E" w:rsidRDefault="0096302E" w:rsidP="0096302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02E" w:rsidRDefault="0096302E" w:rsidP="0096302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02E" w:rsidRDefault="0096302E" w:rsidP="0096302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02E" w:rsidRDefault="0096302E" w:rsidP="0096302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02E" w:rsidRDefault="0096302E" w:rsidP="0096302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02E" w:rsidRDefault="0096302E" w:rsidP="0096302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02E" w:rsidRDefault="0096302E" w:rsidP="0096302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02E" w:rsidRDefault="0096302E" w:rsidP="0096302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02E" w:rsidRDefault="0096302E" w:rsidP="0096302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02E" w:rsidRDefault="0096302E" w:rsidP="0096302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02E" w:rsidRDefault="0096302E" w:rsidP="0096302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02E" w:rsidRDefault="0096302E" w:rsidP="0096302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02E" w:rsidRDefault="0096302E" w:rsidP="0096302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02E" w:rsidRDefault="0096302E" w:rsidP="00242B80">
      <w:pPr>
        <w:tabs>
          <w:tab w:val="left" w:pos="361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02E" w:rsidRDefault="0096302E" w:rsidP="0096302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02E" w:rsidRDefault="0096302E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6302E" w:rsidRDefault="0096302E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96302E" w:rsidSect="00131CB1">
      <w:headerReference w:type="even" r:id="rId8"/>
      <w:headerReference w:type="default" r:id="rId9"/>
      <w:footerReference w:type="first" r:id="rId10"/>
      <w:pgSz w:w="11904" w:h="16834" w:code="9"/>
      <w:pgMar w:top="1134" w:right="567" w:bottom="1134" w:left="1701" w:header="0" w:footer="709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59C" w:rsidRDefault="000D159C">
      <w:r>
        <w:separator/>
      </w:r>
    </w:p>
  </w:endnote>
  <w:endnote w:type="continuationSeparator" w:id="0">
    <w:p w:rsidR="000D159C" w:rsidRDefault="000D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CE1" w:rsidRDefault="000D159C">
    <w:pPr>
      <w:pStyle w:val="a4"/>
      <w:tabs>
        <w:tab w:val="clear" w:pos="86"/>
        <w:tab w:val="clear" w:pos="7200"/>
        <w:tab w:val="right" w:pos="-2070"/>
        <w:tab w:val="left" w:pos="90"/>
        <w:tab w:val="center" w:pos="7020"/>
      </w:tabs>
    </w:pPr>
    <w:r>
      <w:fldChar w:fldCharType="begin"/>
    </w:r>
    <w:r>
      <w:instrText xml:space="preserve"> FILENAME \p \* MERGEFORMAT </w:instrText>
    </w:r>
    <w:r>
      <w:fldChar w:fldCharType="separate"/>
    </w:r>
    <w:r w:rsidR="000B73BB">
      <w:t>D:\112\OHOTA\Roz_116_1487846666.docx</w:t>
    </w:r>
    <w:r>
      <w:fldChar w:fldCharType="end"/>
    </w:r>
    <w:r w:rsidR="00366CE1">
      <w:tab/>
    </w:r>
    <w:r w:rsidR="00215AAF">
      <w:fldChar w:fldCharType="begin"/>
    </w:r>
    <w:r w:rsidR="00215AAF">
      <w:instrText xml:space="preserve"> SAVEDATE \@ "dd MM.yyyy" \* MERGEFORMAT </w:instrText>
    </w:r>
    <w:r w:rsidR="00215AAF">
      <w:fldChar w:fldCharType="separate"/>
    </w:r>
    <w:r w:rsidR="0022668C">
      <w:t>18 12.2018</w:t>
    </w:r>
    <w:r w:rsidR="00215AAF">
      <w:fldChar w:fldCharType="end"/>
    </w:r>
    <w:r w:rsidR="00366CE1">
      <w:rPr>
        <w:noProof w:val="0"/>
      </w:rPr>
      <w:t xml:space="preserve"> </w:t>
    </w:r>
    <w:r w:rsidR="00366CE1">
      <w:rPr>
        <w:noProof w:val="0"/>
      </w:rPr>
      <w:fldChar w:fldCharType="begin"/>
    </w:r>
    <w:r w:rsidR="00366CE1">
      <w:rPr>
        <w:noProof w:val="0"/>
      </w:rPr>
      <w:instrText xml:space="preserve"> SAVEDATE \@ "H:mm" \* MERGEFORMAT </w:instrText>
    </w:r>
    <w:r w:rsidR="00366CE1">
      <w:rPr>
        <w:noProof w:val="0"/>
      </w:rPr>
      <w:fldChar w:fldCharType="separate"/>
    </w:r>
    <w:r w:rsidR="0022668C">
      <w:t>16:33</w:t>
    </w:r>
    <w:r w:rsidR="00366CE1">
      <w:rPr>
        <w:noProof w:val="0"/>
      </w:rPr>
      <w:fldChar w:fldCharType="end"/>
    </w:r>
    <w:r w:rsidR="00366CE1">
      <w:rPr>
        <w:noProof w:val="0"/>
      </w:rPr>
      <w:tab/>
    </w:r>
    <w:fldSimple w:instr=" USERINITIALS  \* MERGEFORMAT ">
      <w:r w:rsidR="000B73BB">
        <w:t>С</w:t>
      </w:r>
    </w:fldSimple>
    <w:r w:rsidR="00366CE1">
      <w:rPr>
        <w:noProof w:val="0"/>
      </w:rPr>
      <w:t>&amp;E</w:t>
    </w:r>
    <w:r w:rsidR="00366CE1">
      <w:tab/>
    </w:r>
    <w:r w:rsidR="00366CE1">
      <w:fldChar w:fldCharType="begin"/>
    </w:r>
    <w:r w:rsidR="00366CE1">
      <w:instrText xml:space="preserve"> PRINTDATE \@ "dd MM</w:instrText>
    </w:r>
    <w:r w:rsidR="00366CE1">
      <w:rPr>
        <w:noProof w:val="0"/>
        <w:lang w:val="en-US"/>
      </w:rPr>
      <w:instrText>.</w:instrText>
    </w:r>
    <w:r w:rsidR="00366CE1">
      <w:instrText xml:space="preserve">yyyy" \* MERGEFORMAT </w:instrText>
    </w:r>
    <w:r w:rsidR="00366CE1">
      <w:fldChar w:fldCharType="separate"/>
    </w:r>
    <w:r w:rsidR="000B73BB">
      <w:t>07 12.2018</w:t>
    </w:r>
    <w:r w:rsidR="00366CE1">
      <w:fldChar w:fldCharType="end"/>
    </w:r>
    <w:r w:rsidR="00366CE1">
      <w:t xml:space="preserve"> </w:t>
    </w:r>
    <w:r w:rsidR="00215AAF">
      <w:fldChar w:fldCharType="begin"/>
    </w:r>
    <w:r w:rsidR="00215AAF">
      <w:instrText xml:space="preserve"> PRINTDATE \@ "H:mm" \* MERGEFORMAT </w:instrText>
    </w:r>
    <w:r w:rsidR="00215AAF">
      <w:fldChar w:fldCharType="separate"/>
    </w:r>
    <w:r w:rsidR="000B73BB">
      <w:t>12:19</w:t>
    </w:r>
    <w:r w:rsidR="00215AA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59C" w:rsidRDefault="000D159C">
      <w:r>
        <w:separator/>
      </w:r>
    </w:p>
  </w:footnote>
  <w:footnote w:type="continuationSeparator" w:id="0">
    <w:p w:rsidR="000D159C" w:rsidRDefault="000D1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CE1" w:rsidRDefault="00366CE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6CE1" w:rsidRDefault="00366C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68C" w:rsidRDefault="0022668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C4834"/>
    <w:multiLevelType w:val="multilevel"/>
    <w:tmpl w:val="1122940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44B179CD"/>
    <w:multiLevelType w:val="hybridMultilevel"/>
    <w:tmpl w:val="E4564B18"/>
    <w:lvl w:ilvl="0" w:tplc="E0EEA7E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299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02E"/>
    <w:rsid w:val="00003A4C"/>
    <w:rsid w:val="000154E6"/>
    <w:rsid w:val="00020E44"/>
    <w:rsid w:val="00041348"/>
    <w:rsid w:val="00043256"/>
    <w:rsid w:val="00046940"/>
    <w:rsid w:val="000562A0"/>
    <w:rsid w:val="00062C3E"/>
    <w:rsid w:val="000819EB"/>
    <w:rsid w:val="0009709E"/>
    <w:rsid w:val="000A070F"/>
    <w:rsid w:val="000A6940"/>
    <w:rsid w:val="000B6041"/>
    <w:rsid w:val="000B73BB"/>
    <w:rsid w:val="000C352D"/>
    <w:rsid w:val="000C35D9"/>
    <w:rsid w:val="000D159C"/>
    <w:rsid w:val="000E08D2"/>
    <w:rsid w:val="000E2FFA"/>
    <w:rsid w:val="000F1468"/>
    <w:rsid w:val="000F429E"/>
    <w:rsid w:val="00106CDD"/>
    <w:rsid w:val="00107284"/>
    <w:rsid w:val="00110AB0"/>
    <w:rsid w:val="00116626"/>
    <w:rsid w:val="00121762"/>
    <w:rsid w:val="00121F9F"/>
    <w:rsid w:val="001237F5"/>
    <w:rsid w:val="00131CB1"/>
    <w:rsid w:val="001332F2"/>
    <w:rsid w:val="00142614"/>
    <w:rsid w:val="00145909"/>
    <w:rsid w:val="00153078"/>
    <w:rsid w:val="001664FF"/>
    <w:rsid w:val="00185468"/>
    <w:rsid w:val="001855A0"/>
    <w:rsid w:val="001855F7"/>
    <w:rsid w:val="001C4EEF"/>
    <w:rsid w:val="001C550A"/>
    <w:rsid w:val="001C7061"/>
    <w:rsid w:val="001D1898"/>
    <w:rsid w:val="001D5FA9"/>
    <w:rsid w:val="001F0679"/>
    <w:rsid w:val="001F7327"/>
    <w:rsid w:val="00200C4E"/>
    <w:rsid w:val="002074DD"/>
    <w:rsid w:val="0021359C"/>
    <w:rsid w:val="00215AAF"/>
    <w:rsid w:val="002238C1"/>
    <w:rsid w:val="002241B3"/>
    <w:rsid w:val="0022668C"/>
    <w:rsid w:val="00242B80"/>
    <w:rsid w:val="0024377C"/>
    <w:rsid w:val="00272FB7"/>
    <w:rsid w:val="002754B7"/>
    <w:rsid w:val="002A434A"/>
    <w:rsid w:val="002A64EA"/>
    <w:rsid w:val="002A68B8"/>
    <w:rsid w:val="002B2909"/>
    <w:rsid w:val="002B6339"/>
    <w:rsid w:val="002E5727"/>
    <w:rsid w:val="002F62EB"/>
    <w:rsid w:val="00302A8B"/>
    <w:rsid w:val="00310EC4"/>
    <w:rsid w:val="00315136"/>
    <w:rsid w:val="0031645C"/>
    <w:rsid w:val="00341D40"/>
    <w:rsid w:val="00361ED9"/>
    <w:rsid w:val="003631FC"/>
    <w:rsid w:val="00363B28"/>
    <w:rsid w:val="003657D9"/>
    <w:rsid w:val="00366CE1"/>
    <w:rsid w:val="00370B7F"/>
    <w:rsid w:val="00377A48"/>
    <w:rsid w:val="00383A22"/>
    <w:rsid w:val="003A0759"/>
    <w:rsid w:val="003A0AC0"/>
    <w:rsid w:val="003A11D7"/>
    <w:rsid w:val="003A684B"/>
    <w:rsid w:val="003E2334"/>
    <w:rsid w:val="003E4BC0"/>
    <w:rsid w:val="003E6468"/>
    <w:rsid w:val="00402DBB"/>
    <w:rsid w:val="004057C4"/>
    <w:rsid w:val="00405AF7"/>
    <w:rsid w:val="0040777A"/>
    <w:rsid w:val="004342D7"/>
    <w:rsid w:val="00435CDD"/>
    <w:rsid w:val="00442181"/>
    <w:rsid w:val="00452C58"/>
    <w:rsid w:val="004619DA"/>
    <w:rsid w:val="00463B57"/>
    <w:rsid w:val="004729B1"/>
    <w:rsid w:val="00473297"/>
    <w:rsid w:val="00485D0D"/>
    <w:rsid w:val="00495036"/>
    <w:rsid w:val="004A4081"/>
    <w:rsid w:val="004A5627"/>
    <w:rsid w:val="004B103A"/>
    <w:rsid w:val="004C0422"/>
    <w:rsid w:val="004D58FC"/>
    <w:rsid w:val="004F410E"/>
    <w:rsid w:val="005049A1"/>
    <w:rsid w:val="00511D50"/>
    <w:rsid w:val="00514F6B"/>
    <w:rsid w:val="00532890"/>
    <w:rsid w:val="00586D10"/>
    <w:rsid w:val="0059491F"/>
    <w:rsid w:val="0059634B"/>
    <w:rsid w:val="005B07EB"/>
    <w:rsid w:val="005C0696"/>
    <w:rsid w:val="005C1B27"/>
    <w:rsid w:val="005E786C"/>
    <w:rsid w:val="0060402A"/>
    <w:rsid w:val="00610B15"/>
    <w:rsid w:val="00617A03"/>
    <w:rsid w:val="0062153E"/>
    <w:rsid w:val="00622251"/>
    <w:rsid w:val="00632A3A"/>
    <w:rsid w:val="00641236"/>
    <w:rsid w:val="00644A32"/>
    <w:rsid w:val="00655F23"/>
    <w:rsid w:val="00680E62"/>
    <w:rsid w:val="00681B40"/>
    <w:rsid w:val="006A5FB0"/>
    <w:rsid w:val="006C1EB5"/>
    <w:rsid w:val="006D1AE2"/>
    <w:rsid w:val="006D2663"/>
    <w:rsid w:val="006D3EEE"/>
    <w:rsid w:val="006E5021"/>
    <w:rsid w:val="006F1B7E"/>
    <w:rsid w:val="006F2498"/>
    <w:rsid w:val="006F6F2A"/>
    <w:rsid w:val="00716383"/>
    <w:rsid w:val="00731C9F"/>
    <w:rsid w:val="00733CED"/>
    <w:rsid w:val="00733ED3"/>
    <w:rsid w:val="00763004"/>
    <w:rsid w:val="00764395"/>
    <w:rsid w:val="00770604"/>
    <w:rsid w:val="00795636"/>
    <w:rsid w:val="007A3D2C"/>
    <w:rsid w:val="007B16EA"/>
    <w:rsid w:val="007C4679"/>
    <w:rsid w:val="007D747D"/>
    <w:rsid w:val="007F67B0"/>
    <w:rsid w:val="00830CB2"/>
    <w:rsid w:val="00857348"/>
    <w:rsid w:val="00861B24"/>
    <w:rsid w:val="008620D4"/>
    <w:rsid w:val="00862B7D"/>
    <w:rsid w:val="008866FF"/>
    <w:rsid w:val="008A7904"/>
    <w:rsid w:val="008D5CF8"/>
    <w:rsid w:val="008F0C29"/>
    <w:rsid w:val="0090394C"/>
    <w:rsid w:val="0091501F"/>
    <w:rsid w:val="009312D5"/>
    <w:rsid w:val="0096302E"/>
    <w:rsid w:val="00971B74"/>
    <w:rsid w:val="0097414E"/>
    <w:rsid w:val="00980572"/>
    <w:rsid w:val="009908F7"/>
    <w:rsid w:val="009A6B88"/>
    <w:rsid w:val="009B1068"/>
    <w:rsid w:val="009B2448"/>
    <w:rsid w:val="009B6B9D"/>
    <w:rsid w:val="009B764F"/>
    <w:rsid w:val="009D7C0C"/>
    <w:rsid w:val="009F32F0"/>
    <w:rsid w:val="00A0011D"/>
    <w:rsid w:val="00A03B27"/>
    <w:rsid w:val="00A05FD1"/>
    <w:rsid w:val="00A21AD3"/>
    <w:rsid w:val="00A26FFF"/>
    <w:rsid w:val="00A35E29"/>
    <w:rsid w:val="00A37D61"/>
    <w:rsid w:val="00A720AC"/>
    <w:rsid w:val="00A81F61"/>
    <w:rsid w:val="00A90DC6"/>
    <w:rsid w:val="00AB0B71"/>
    <w:rsid w:val="00AC7BDC"/>
    <w:rsid w:val="00B05404"/>
    <w:rsid w:val="00B07E86"/>
    <w:rsid w:val="00B375E7"/>
    <w:rsid w:val="00B604DF"/>
    <w:rsid w:val="00B729D2"/>
    <w:rsid w:val="00B83534"/>
    <w:rsid w:val="00B91B0E"/>
    <w:rsid w:val="00BB3A5A"/>
    <w:rsid w:val="00BB480C"/>
    <w:rsid w:val="00BF380C"/>
    <w:rsid w:val="00C04454"/>
    <w:rsid w:val="00C210FF"/>
    <w:rsid w:val="00C4072C"/>
    <w:rsid w:val="00C44F92"/>
    <w:rsid w:val="00C468B1"/>
    <w:rsid w:val="00C51978"/>
    <w:rsid w:val="00C65D55"/>
    <w:rsid w:val="00C76E73"/>
    <w:rsid w:val="00CA2793"/>
    <w:rsid w:val="00CB0BD7"/>
    <w:rsid w:val="00CC0C58"/>
    <w:rsid w:val="00CD36D1"/>
    <w:rsid w:val="00D02170"/>
    <w:rsid w:val="00D14099"/>
    <w:rsid w:val="00D30F2D"/>
    <w:rsid w:val="00D4651B"/>
    <w:rsid w:val="00DA2458"/>
    <w:rsid w:val="00DD2A27"/>
    <w:rsid w:val="00DE0E72"/>
    <w:rsid w:val="00DE27B7"/>
    <w:rsid w:val="00DF1E38"/>
    <w:rsid w:val="00DF287E"/>
    <w:rsid w:val="00E03075"/>
    <w:rsid w:val="00E1431C"/>
    <w:rsid w:val="00E40C0C"/>
    <w:rsid w:val="00E53483"/>
    <w:rsid w:val="00E53F86"/>
    <w:rsid w:val="00E54D3C"/>
    <w:rsid w:val="00E6325F"/>
    <w:rsid w:val="00E7044B"/>
    <w:rsid w:val="00E72BBB"/>
    <w:rsid w:val="00E76948"/>
    <w:rsid w:val="00E86BC9"/>
    <w:rsid w:val="00E86E2D"/>
    <w:rsid w:val="00E964A0"/>
    <w:rsid w:val="00EA1F7C"/>
    <w:rsid w:val="00EB0F42"/>
    <w:rsid w:val="00EB2165"/>
    <w:rsid w:val="00EB3304"/>
    <w:rsid w:val="00EB7658"/>
    <w:rsid w:val="00EC687F"/>
    <w:rsid w:val="00EE0A90"/>
    <w:rsid w:val="00EE5C7D"/>
    <w:rsid w:val="00EF268A"/>
    <w:rsid w:val="00EF75DD"/>
    <w:rsid w:val="00F0177D"/>
    <w:rsid w:val="00F22FBA"/>
    <w:rsid w:val="00F232DF"/>
    <w:rsid w:val="00F40FCC"/>
    <w:rsid w:val="00F439F9"/>
    <w:rsid w:val="00F516EE"/>
    <w:rsid w:val="00F57B47"/>
    <w:rsid w:val="00F75A6C"/>
    <w:rsid w:val="00FA4FFB"/>
    <w:rsid w:val="00FA7A5A"/>
    <w:rsid w:val="00FD06C6"/>
    <w:rsid w:val="00FD501B"/>
    <w:rsid w:val="00FE19A3"/>
    <w:rsid w:val="00FF5CFF"/>
    <w:rsid w:val="00FF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B7855E-CEDA-4C21-9B10-8E6EC40ED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02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6A5FB0"/>
    <w:pPr>
      <w:keepNext/>
      <w:spacing w:before="240" w:after="60"/>
      <w:ind w:left="720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rsid w:val="006A5FB0"/>
    <w:pPr>
      <w:keepNext/>
      <w:spacing w:before="240" w:after="60"/>
      <w:ind w:left="720"/>
      <w:outlineLvl w:val="1"/>
    </w:pPr>
    <w:rPr>
      <w:rFonts w:ascii="Arial" w:hAnsi="Arial"/>
      <w:b/>
      <w:i/>
      <w:smallCaps/>
      <w:sz w:val="28"/>
    </w:rPr>
  </w:style>
  <w:style w:type="paragraph" w:styleId="3">
    <w:name w:val="heading 3"/>
    <w:basedOn w:val="a"/>
    <w:next w:val="a"/>
    <w:qFormat/>
    <w:rsid w:val="006A5FB0"/>
    <w:pPr>
      <w:keepNext/>
      <w:spacing w:before="240" w:after="60"/>
      <w:ind w:left="720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rsid w:val="006A5FB0"/>
    <w:pPr>
      <w:keepNext/>
      <w:spacing w:before="240" w:after="60"/>
      <w:ind w:left="720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rsid w:val="006A5FB0"/>
    <w:pPr>
      <w:keepNext/>
      <w:spacing w:before="240" w:after="60"/>
      <w:ind w:left="720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qFormat/>
    <w:rsid w:val="006A5FB0"/>
    <w:pPr>
      <w:keepNext/>
      <w:spacing w:before="240" w:after="60"/>
      <w:ind w:left="720"/>
      <w:outlineLvl w:val="5"/>
    </w:pPr>
    <w:rPr>
      <w:b/>
      <w:i/>
      <w:smallCaps/>
      <w:sz w:val="28"/>
    </w:rPr>
  </w:style>
  <w:style w:type="paragraph" w:styleId="7">
    <w:name w:val="heading 7"/>
    <w:basedOn w:val="a"/>
    <w:next w:val="a"/>
    <w:qFormat/>
    <w:rsid w:val="006A5FB0"/>
    <w:pPr>
      <w:keepNext/>
      <w:spacing w:before="240" w:after="60"/>
      <w:ind w:left="720"/>
      <w:outlineLvl w:val="6"/>
    </w:pPr>
    <w:rPr>
      <w:rFonts w:ascii="Arial" w:hAnsi="Arial"/>
      <w:b/>
      <w:smallCaps/>
    </w:rPr>
  </w:style>
  <w:style w:type="paragraph" w:styleId="8">
    <w:name w:val="heading 8"/>
    <w:basedOn w:val="a"/>
    <w:next w:val="a"/>
    <w:qFormat/>
    <w:rsid w:val="006A5FB0"/>
    <w:pPr>
      <w:keepNext/>
      <w:spacing w:before="240" w:after="60"/>
      <w:ind w:left="720"/>
      <w:outlineLvl w:val="7"/>
    </w:pPr>
    <w:rPr>
      <w:rFonts w:ascii="Arial" w:hAnsi="Arial"/>
      <w:b/>
      <w:i/>
      <w:smallCaps/>
    </w:rPr>
  </w:style>
  <w:style w:type="paragraph" w:styleId="9">
    <w:name w:val="heading 9"/>
    <w:basedOn w:val="a"/>
    <w:next w:val="a"/>
    <w:qFormat/>
    <w:rsid w:val="006A5FB0"/>
    <w:pPr>
      <w:keepNext/>
      <w:spacing w:before="240" w:after="60"/>
      <w:ind w:left="720"/>
      <w:outlineLvl w:val="8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A5FB0"/>
    <w:pPr>
      <w:tabs>
        <w:tab w:val="center" w:pos="4320"/>
        <w:tab w:val="right" w:pos="8640"/>
      </w:tabs>
    </w:pPr>
    <w:rPr>
      <w:noProof/>
    </w:rPr>
  </w:style>
  <w:style w:type="paragraph" w:styleId="a4">
    <w:name w:val="footer"/>
    <w:basedOn w:val="a"/>
    <w:rsid w:val="006A5FB0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5">
    <w:name w:val="page number"/>
    <w:basedOn w:val="a0"/>
    <w:rsid w:val="006A5FB0"/>
    <w:rPr>
      <w:rFonts w:ascii="Times New Roman" w:hAnsi="Times New Roman"/>
      <w:b/>
      <w:sz w:val="26"/>
    </w:rPr>
  </w:style>
  <w:style w:type="paragraph" w:styleId="a6">
    <w:name w:val="toa heading"/>
    <w:basedOn w:val="a"/>
    <w:next w:val="a"/>
    <w:semiHidden/>
    <w:rsid w:val="006A5FB0"/>
    <w:pPr>
      <w:spacing w:before="120"/>
    </w:pPr>
    <w:rPr>
      <w:rFonts w:ascii="Arial" w:hAnsi="Arial"/>
      <w:b/>
      <w:sz w:val="24"/>
    </w:rPr>
  </w:style>
  <w:style w:type="paragraph" w:styleId="a7">
    <w:name w:val="Title"/>
    <w:basedOn w:val="a"/>
    <w:qFormat/>
    <w:rsid w:val="006A5FB0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8">
    <w:name w:val="Subtitle"/>
    <w:basedOn w:val="a"/>
    <w:qFormat/>
    <w:rsid w:val="006A5FB0"/>
    <w:pPr>
      <w:spacing w:after="60"/>
      <w:jc w:val="center"/>
    </w:pPr>
    <w:rPr>
      <w:rFonts w:ascii="Arial" w:hAnsi="Arial"/>
      <w:i/>
      <w:sz w:val="24"/>
    </w:rPr>
  </w:style>
  <w:style w:type="paragraph" w:styleId="a9">
    <w:name w:val="Signature"/>
    <w:basedOn w:val="a"/>
    <w:rsid w:val="006A5FB0"/>
    <w:pPr>
      <w:ind w:left="5040"/>
    </w:pPr>
  </w:style>
  <w:style w:type="paragraph" w:styleId="aa">
    <w:name w:val="Message Header"/>
    <w:basedOn w:val="a"/>
    <w:rsid w:val="006A5FB0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semiHidden/>
    <w:rsid w:val="006A5FB0"/>
    <w:pPr>
      <w:keepNext/>
      <w:tabs>
        <w:tab w:val="right" w:leader="dot" w:pos="9461"/>
      </w:tabs>
    </w:pPr>
    <w:rPr>
      <w:b/>
      <w:caps/>
      <w:sz w:val="32"/>
    </w:rPr>
  </w:style>
  <w:style w:type="paragraph" w:styleId="20">
    <w:name w:val="toc 2"/>
    <w:basedOn w:val="a"/>
    <w:next w:val="a"/>
    <w:semiHidden/>
    <w:rsid w:val="006A5FB0"/>
    <w:pPr>
      <w:tabs>
        <w:tab w:val="right" w:leader="dot" w:pos="9461"/>
      </w:tabs>
      <w:ind w:left="260"/>
    </w:pPr>
    <w:rPr>
      <w:b/>
      <w:smallCaps/>
      <w:sz w:val="28"/>
    </w:rPr>
  </w:style>
  <w:style w:type="paragraph" w:styleId="30">
    <w:name w:val="toc 3"/>
    <w:basedOn w:val="a"/>
    <w:next w:val="a"/>
    <w:semiHidden/>
    <w:rsid w:val="006A5FB0"/>
    <w:pPr>
      <w:tabs>
        <w:tab w:val="right" w:leader="dot" w:pos="9461"/>
      </w:tabs>
      <w:ind w:left="520"/>
    </w:pPr>
    <w:rPr>
      <w:i/>
      <w:smallCaps/>
      <w:sz w:val="28"/>
    </w:rPr>
  </w:style>
  <w:style w:type="paragraph" w:styleId="40">
    <w:name w:val="toc 4"/>
    <w:basedOn w:val="a"/>
    <w:next w:val="a"/>
    <w:semiHidden/>
    <w:rsid w:val="006A5FB0"/>
    <w:pPr>
      <w:tabs>
        <w:tab w:val="right" w:leader="dot" w:pos="9461"/>
      </w:tabs>
      <w:ind w:left="780"/>
    </w:pPr>
  </w:style>
  <w:style w:type="paragraph" w:styleId="ab">
    <w:name w:val="Body Text Indent"/>
    <w:basedOn w:val="a"/>
    <w:rsid w:val="006A5FB0"/>
    <w:pPr>
      <w:spacing w:before="60"/>
      <w:ind w:firstLine="720"/>
    </w:pPr>
  </w:style>
  <w:style w:type="paragraph" w:styleId="ac">
    <w:name w:val="Body Text"/>
    <w:basedOn w:val="a"/>
    <w:rsid w:val="006A5FB0"/>
    <w:pPr>
      <w:spacing w:before="60"/>
    </w:pPr>
  </w:style>
  <w:style w:type="paragraph" w:styleId="ad">
    <w:name w:val="macro"/>
    <w:semiHidden/>
    <w:rsid w:val="006A5F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eastAsia="ru-RU"/>
    </w:rPr>
  </w:style>
  <w:style w:type="paragraph" w:customStyle="1" w:styleId="-">
    <w:name w:val="Доручення -Кому"/>
    <w:basedOn w:val="a"/>
    <w:rsid w:val="006A5FB0"/>
    <w:pPr>
      <w:keepNext/>
      <w:ind w:left="4320"/>
    </w:pPr>
    <w:rPr>
      <w:b/>
    </w:rPr>
  </w:style>
  <w:style w:type="paragraph" w:customStyle="1" w:styleId="-0">
    <w:name w:val="Доручення -Термін"/>
    <w:basedOn w:val="a"/>
    <w:rsid w:val="006A5FB0"/>
    <w:pPr>
      <w:spacing w:before="120" w:after="360"/>
      <w:ind w:left="4680"/>
    </w:pPr>
  </w:style>
  <w:style w:type="paragraph" w:customStyle="1" w:styleId="-1">
    <w:name w:val="Доручення -Зміст"/>
    <w:basedOn w:val="a"/>
    <w:rsid w:val="006A5FB0"/>
    <w:pPr>
      <w:keepNext/>
      <w:spacing w:before="120"/>
    </w:pPr>
  </w:style>
  <w:style w:type="paragraph" w:styleId="11">
    <w:name w:val="index 1"/>
    <w:basedOn w:val="a"/>
    <w:next w:val="a"/>
    <w:semiHidden/>
    <w:rsid w:val="006A5FB0"/>
    <w:pPr>
      <w:tabs>
        <w:tab w:val="right" w:leader="dot" w:pos="9461"/>
      </w:tabs>
      <w:ind w:left="260" w:hanging="260"/>
    </w:pPr>
  </w:style>
  <w:style w:type="paragraph" w:styleId="ae">
    <w:name w:val="index heading"/>
    <w:basedOn w:val="a"/>
    <w:next w:val="11"/>
    <w:semiHidden/>
    <w:rsid w:val="006A5FB0"/>
    <w:rPr>
      <w:rFonts w:ascii="Arial" w:hAnsi="Arial"/>
      <w:b/>
    </w:rPr>
  </w:style>
  <w:style w:type="character" w:styleId="af">
    <w:name w:val="footnote reference"/>
    <w:basedOn w:val="a0"/>
    <w:semiHidden/>
    <w:rsid w:val="006A5FB0"/>
    <w:rPr>
      <w:rFonts w:ascii="Times New Roman" w:hAnsi="Times New Roman"/>
      <w:vertAlign w:val="superscript"/>
    </w:rPr>
  </w:style>
  <w:style w:type="character" w:styleId="af0">
    <w:name w:val="endnote reference"/>
    <w:basedOn w:val="a0"/>
    <w:semiHidden/>
    <w:rsid w:val="006A5FB0"/>
    <w:rPr>
      <w:rFonts w:ascii="Times New Roman" w:hAnsi="Times New Roman"/>
      <w:vertAlign w:val="superscript"/>
    </w:rPr>
  </w:style>
  <w:style w:type="character" w:styleId="af1">
    <w:name w:val="annotation reference"/>
    <w:basedOn w:val="a0"/>
    <w:semiHidden/>
    <w:rsid w:val="006A5FB0"/>
    <w:rPr>
      <w:rFonts w:ascii="Times New Roman" w:hAnsi="Times New Roman"/>
      <w:sz w:val="16"/>
    </w:rPr>
  </w:style>
  <w:style w:type="paragraph" w:customStyle="1" w:styleId="12">
    <w:name w:val="Абзац списку1"/>
    <w:basedOn w:val="a"/>
    <w:rsid w:val="0096302E"/>
    <w:pPr>
      <w:ind w:left="720"/>
      <w:contextualSpacing/>
    </w:pPr>
  </w:style>
  <w:style w:type="character" w:customStyle="1" w:styleId="st">
    <w:name w:val="st"/>
    <w:basedOn w:val="a0"/>
    <w:rsid w:val="0096302E"/>
    <w:rPr>
      <w:rFonts w:cs="Times New Roman"/>
    </w:rPr>
  </w:style>
  <w:style w:type="paragraph" w:customStyle="1" w:styleId="13">
    <w:name w:val="Звичайний1"/>
    <w:rsid w:val="001C4EEF"/>
    <w:rPr>
      <w:color w:val="000000"/>
      <w:sz w:val="24"/>
      <w:szCs w:val="24"/>
      <w:lang w:eastAsia="en-US"/>
    </w:rPr>
  </w:style>
  <w:style w:type="paragraph" w:styleId="af2">
    <w:name w:val="Balloon Text"/>
    <w:basedOn w:val="a"/>
    <w:link w:val="af3"/>
    <w:rsid w:val="001C4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у виносці Знак"/>
    <w:basedOn w:val="a0"/>
    <w:link w:val="af2"/>
    <w:rsid w:val="001C4EE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53928-F7FE-454C-BC1F-32693D14B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5</Pages>
  <Words>5114</Words>
  <Characters>2916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  затвердження  Положення</vt:lpstr>
    </vt:vector>
  </TitlesOfParts>
  <Company>LODA</Company>
  <LinksUpToDate>false</LinksUpToDate>
  <CharactersWithSpaces>8014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затвердження  Положення</dc:title>
  <dc:creator>Zag3</dc:creator>
  <cp:lastModifiedBy>Світлана</cp:lastModifiedBy>
  <cp:revision>51</cp:revision>
  <cp:lastPrinted>2018-12-07T10:19:00Z</cp:lastPrinted>
  <dcterms:created xsi:type="dcterms:W3CDTF">2018-12-05T15:09:00Z</dcterms:created>
  <dcterms:modified xsi:type="dcterms:W3CDTF">2018-12-18T15:26:00Z</dcterms:modified>
</cp:coreProperties>
</file>