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D7B" w:rsidRPr="002B4F98" w:rsidRDefault="00D24D7B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>ЗАТВЕРДЖЕНО</w:t>
      </w:r>
    </w:p>
    <w:p w:rsidR="00D24D7B" w:rsidRPr="002B4F98" w:rsidRDefault="00D24D7B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D24D7B" w:rsidRPr="002B4F98" w:rsidRDefault="00D24D7B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юстиції у Сумській області </w:t>
      </w:r>
    </w:p>
    <w:p w:rsidR="00D24D7B" w:rsidRDefault="00D24D7B" w:rsidP="00CB1295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D24D7B" w:rsidRPr="002B4F98" w:rsidRDefault="00D24D7B" w:rsidP="00F03E60">
      <w:pPr>
        <w:jc w:val="center"/>
        <w:rPr>
          <w:b/>
          <w:sz w:val="24"/>
          <w:szCs w:val="24"/>
          <w:lang w:eastAsia="uk-UA"/>
        </w:rPr>
      </w:pPr>
    </w:p>
    <w:p w:rsidR="00D24D7B" w:rsidRPr="002B4F98" w:rsidRDefault="00D24D7B" w:rsidP="00CC122F">
      <w:pPr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ІНФОРМАЦІЙНА КАРТКА </w:t>
      </w:r>
    </w:p>
    <w:p w:rsidR="00D24D7B" w:rsidRDefault="00D24D7B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2B4F98">
        <w:rPr>
          <w:b/>
          <w:sz w:val="24"/>
          <w:szCs w:val="24"/>
          <w:lang w:eastAsia="uk-UA"/>
        </w:rPr>
        <w:t>державної реєстрації розірвання шлюбу</w:t>
      </w:r>
      <w:bookmarkStart w:id="1" w:name="n13"/>
      <w:bookmarkEnd w:id="1"/>
    </w:p>
    <w:p w:rsidR="00D24D7B" w:rsidRPr="002B4F98" w:rsidRDefault="00D24D7B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D24D7B" w:rsidRPr="002B4F98" w:rsidRDefault="00D24D7B" w:rsidP="00BE5E7F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Глухівський</w:t>
      </w:r>
      <w:r w:rsidRPr="00822DCF">
        <w:rPr>
          <w:b/>
          <w:sz w:val="24"/>
          <w:szCs w:val="24"/>
          <w:lang w:eastAsia="uk-UA"/>
        </w:rPr>
        <w:t xml:space="preserve"> </w:t>
      </w:r>
      <w:r>
        <w:rPr>
          <w:b/>
          <w:sz w:val="24"/>
          <w:szCs w:val="24"/>
          <w:lang w:eastAsia="uk-UA"/>
        </w:rPr>
        <w:t>міськ</w:t>
      </w:r>
      <w:r w:rsidRPr="00822DCF">
        <w:rPr>
          <w:b/>
          <w:sz w:val="24"/>
          <w:szCs w:val="24"/>
          <w:lang w:eastAsia="uk-UA"/>
        </w:rPr>
        <w:t xml:space="preserve">районний </w:t>
      </w:r>
      <w:r w:rsidRPr="002B4F98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D24D7B" w:rsidRPr="002B4F98" w:rsidRDefault="00D24D7B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D24D7B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5B07D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D24D7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432C9E" w:rsidRDefault="00D24D7B" w:rsidP="00D4594D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414</w:t>
            </w:r>
            <w:r w:rsidRPr="00432C9E">
              <w:rPr>
                <w:sz w:val="24"/>
                <w:szCs w:val="24"/>
              </w:rPr>
              <w:t xml:space="preserve">00, Сумська обл., </w:t>
            </w:r>
            <w:r w:rsidRPr="001829B8">
              <w:rPr>
                <w:sz w:val="24"/>
                <w:szCs w:val="24"/>
                <w:shd w:val="clear" w:color="auto" w:fill="FFFFFF"/>
              </w:rPr>
              <w:t>м. Глухів, вул. Києво-Московська, 41</w:t>
            </w:r>
          </w:p>
        </w:tc>
      </w:tr>
      <w:tr w:rsidR="00D24D7B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432C9E" w:rsidRDefault="00D24D7B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D24D7B" w:rsidRPr="00432C9E" w:rsidRDefault="00D24D7B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D24D7B" w:rsidRPr="00432C9E" w:rsidRDefault="00D24D7B" w:rsidP="00432C9E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D24D7B" w:rsidRPr="00432C9E" w:rsidRDefault="00D24D7B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D24D7B" w:rsidRPr="00432C9E" w:rsidRDefault="00D24D7B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D24D7B" w:rsidRDefault="00D24D7B" w:rsidP="00432C9E">
            <w:pPr>
              <w:rPr>
                <w:sz w:val="24"/>
                <w:szCs w:val="24"/>
              </w:rPr>
            </w:pPr>
          </w:p>
          <w:p w:rsidR="00D24D7B" w:rsidRPr="00432C9E" w:rsidRDefault="00D24D7B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D24D7B" w:rsidRPr="00432C9E" w:rsidRDefault="00D24D7B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D24D7B" w:rsidRPr="00432C9E" w:rsidRDefault="00D24D7B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D24D7B" w:rsidRPr="00432C9E" w:rsidRDefault="00D24D7B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D24D7B" w:rsidRDefault="00D24D7B" w:rsidP="00432C9E">
            <w:pPr>
              <w:rPr>
                <w:sz w:val="24"/>
                <w:szCs w:val="24"/>
              </w:rPr>
            </w:pPr>
          </w:p>
          <w:p w:rsidR="00D24D7B" w:rsidRPr="00432C9E" w:rsidRDefault="00D24D7B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D24D7B" w:rsidRPr="00432C9E" w:rsidRDefault="00D24D7B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D24D7B" w:rsidRDefault="00D24D7B" w:rsidP="00432C9E">
            <w:pPr>
              <w:rPr>
                <w:sz w:val="24"/>
                <w:szCs w:val="24"/>
              </w:rPr>
            </w:pPr>
          </w:p>
          <w:p w:rsidR="00D24D7B" w:rsidRPr="00432C9E" w:rsidRDefault="00D24D7B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D24D7B" w:rsidRDefault="00D24D7B" w:rsidP="00432C9E">
            <w:pPr>
              <w:rPr>
                <w:sz w:val="24"/>
                <w:szCs w:val="24"/>
              </w:rPr>
            </w:pPr>
          </w:p>
          <w:p w:rsidR="00D24D7B" w:rsidRPr="00432C9E" w:rsidRDefault="00D24D7B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D24D7B" w:rsidRPr="00432C9E" w:rsidRDefault="00D24D7B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D24D7B" w:rsidRDefault="00D24D7B" w:rsidP="00432C9E">
            <w:pPr>
              <w:rPr>
                <w:sz w:val="24"/>
                <w:szCs w:val="24"/>
              </w:rPr>
            </w:pPr>
          </w:p>
          <w:p w:rsidR="00D24D7B" w:rsidRPr="00432C9E" w:rsidRDefault="00D24D7B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D24D7B" w:rsidRDefault="00D24D7B" w:rsidP="00432C9E">
            <w:pPr>
              <w:rPr>
                <w:sz w:val="24"/>
                <w:szCs w:val="24"/>
              </w:rPr>
            </w:pPr>
          </w:p>
          <w:p w:rsidR="00D24D7B" w:rsidRPr="00432C9E" w:rsidRDefault="00D24D7B" w:rsidP="00F8549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D24D7B" w:rsidRDefault="00D24D7B" w:rsidP="00D4594D">
            <w:pPr>
              <w:rPr>
                <w:sz w:val="24"/>
                <w:szCs w:val="24"/>
              </w:rPr>
            </w:pPr>
          </w:p>
          <w:p w:rsidR="00D24D7B" w:rsidRPr="00432C9E" w:rsidRDefault="00D24D7B" w:rsidP="00D4594D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D24D7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ED342D" w:rsidRDefault="00D24D7B" w:rsidP="003C7A6B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ED342D">
              <w:t xml:space="preserve">тел.: </w:t>
            </w:r>
            <w:r w:rsidRPr="00ED342D">
              <w:rPr>
                <w:b/>
              </w:rPr>
              <w:t>(05444) 2-63-05</w:t>
            </w:r>
          </w:p>
          <w:p w:rsidR="00D24D7B" w:rsidRPr="00432C9E" w:rsidRDefault="00D24D7B" w:rsidP="003C7A6B">
            <w:r w:rsidRPr="00ED342D">
              <w:rPr>
                <w:sz w:val="24"/>
                <w:szCs w:val="24"/>
              </w:rPr>
              <w:t>Електронна адреса: </w:t>
            </w:r>
            <w:hyperlink r:id="rId8" w:history="1">
              <w:r w:rsidRPr="00ED342D">
                <w:rPr>
                  <w:rStyle w:val="Hyperlink"/>
                  <w:b/>
                  <w:sz w:val="24"/>
                  <w:szCs w:val="24"/>
                </w:rPr>
                <w:t>vcs@glm.sm.drsu.gov.ua</w:t>
              </w:r>
            </w:hyperlink>
          </w:p>
        </w:tc>
      </w:tr>
      <w:tr w:rsidR="00D24D7B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24D7B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Default="00D24D7B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D24D7B" w:rsidRPr="00AD01CF" w:rsidRDefault="00D24D7B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D24D7B" w:rsidRPr="00AD01CF" w:rsidRDefault="00D24D7B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D24D7B" w:rsidRPr="00F94EC9" w:rsidTr="005B07D9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8D5BF7" w:rsidRDefault="00D24D7B" w:rsidP="002B4F98">
            <w:pPr>
              <w:ind w:right="7" w:firstLine="292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Декрет Кабінету Міністрів України від 21 січня 1993 року     № 7-93 «Про державне мито»;</w:t>
            </w:r>
          </w:p>
          <w:p w:rsidR="00D24D7B" w:rsidRDefault="00D24D7B" w:rsidP="002B4F98">
            <w:pPr>
              <w:ind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стану».</w:t>
            </w:r>
          </w:p>
          <w:p w:rsidR="00D24D7B" w:rsidRPr="00AD01CF" w:rsidRDefault="00D24D7B" w:rsidP="002B4F98">
            <w:pPr>
              <w:ind w:right="7" w:firstLine="292"/>
              <w:rPr>
                <w:sz w:val="24"/>
                <w:szCs w:val="24"/>
                <w:lang w:eastAsia="uk-UA"/>
              </w:rPr>
            </w:pPr>
            <w:r w:rsidRPr="00795D30"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</w:p>
        </w:tc>
      </w:tr>
      <w:tr w:rsidR="00D24D7B" w:rsidRPr="00F94EC9" w:rsidTr="00645D9D">
        <w:trPr>
          <w:trHeight w:val="17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012E86" w:rsidRDefault="00D24D7B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  <w:r w:rsidRPr="00AD01CF">
              <w:rPr>
                <w:sz w:val="24"/>
                <w:szCs w:val="24"/>
                <w:lang w:eastAsia="uk-UA"/>
              </w:rPr>
              <w:t xml:space="preserve"> </w:t>
            </w:r>
          </w:p>
          <w:p w:rsidR="00D24D7B" w:rsidRPr="00DC6227" w:rsidRDefault="00D24D7B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 року за № 813/27258.</w:t>
            </w:r>
          </w:p>
        </w:tc>
      </w:tr>
      <w:tr w:rsidR="00D24D7B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D24D7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Default="00D24D7B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Default="00D24D7B" w:rsidP="0027689B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C97458" w:rsidRDefault="00D24D7B" w:rsidP="00795D30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подружжя, яке не має дітей.</w:t>
            </w:r>
          </w:p>
        </w:tc>
      </w:tr>
      <w:tr w:rsidR="00D24D7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5B07D9" w:rsidRDefault="00D24D7B" w:rsidP="005B07D9">
            <w:pPr>
              <w:ind w:left="33" w:firstLine="250"/>
              <w:rPr>
                <w:sz w:val="24"/>
                <w:szCs w:val="24"/>
              </w:rPr>
            </w:pPr>
            <w:bookmarkStart w:id="3" w:name="n506"/>
            <w:bookmarkEnd w:id="3"/>
            <w:r w:rsidRPr="008D5BF7">
              <w:rPr>
                <w:sz w:val="24"/>
                <w:szCs w:val="24"/>
              </w:rPr>
              <w:t>Суб’єктом зв</w:t>
            </w:r>
            <w:r>
              <w:rPr>
                <w:sz w:val="24"/>
                <w:szCs w:val="24"/>
              </w:rPr>
              <w:t xml:space="preserve">ернення безпосередньо подаються </w:t>
            </w:r>
            <w:r w:rsidRPr="008D5BF7">
              <w:rPr>
                <w:b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D24D7B" w:rsidRPr="008D5BF7" w:rsidRDefault="00D24D7B" w:rsidP="00BA576B">
            <w:pPr>
              <w:numPr>
                <w:ilvl w:val="0"/>
                <w:numId w:val="5"/>
              </w:numPr>
              <w:ind w:left="54"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 у разі розірвання шлюбу відповідно до статті 106 Сімейного кодексу України: </w:t>
            </w:r>
          </w:p>
          <w:p w:rsidR="00D24D7B" w:rsidRPr="008D5BF7" w:rsidRDefault="00D24D7B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подружжя, яке не має дітей,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 (у разі представництва інтересів одного з подружжя другим з подружжя – нотаріально засвідчена заява або прирівняна до неї);</w:t>
            </w:r>
          </w:p>
          <w:p w:rsidR="00D24D7B" w:rsidRPr="008D5BF7" w:rsidRDefault="00D24D7B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D24D7B" w:rsidRPr="008D5BF7" w:rsidRDefault="00D24D7B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 w:rsidRPr="008367C3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</w:rPr>
              <w:t>у разі його наявності)</w:t>
            </w:r>
            <w:r w:rsidRPr="008D5BF7">
              <w:rPr>
                <w:sz w:val="24"/>
                <w:szCs w:val="24"/>
              </w:rPr>
              <w:t>;</w:t>
            </w:r>
          </w:p>
          <w:p w:rsidR="00D24D7B" w:rsidRPr="008D5BF7" w:rsidRDefault="00D24D7B" w:rsidP="00BA576B">
            <w:pPr>
              <w:tabs>
                <w:tab w:val="num" w:pos="0"/>
              </w:tabs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звільнення  від сплати державного мита;</w:t>
            </w:r>
          </w:p>
          <w:p w:rsidR="00D24D7B" w:rsidRPr="008D5BF7" w:rsidRDefault="00D24D7B" w:rsidP="00BA576B">
            <w:pPr>
              <w:numPr>
                <w:ilvl w:val="0"/>
                <w:numId w:val="5"/>
              </w:numPr>
              <w:ind w:left="9"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у разі розірвання шлюбу відповідно до статті 107 Сімейного кодексу України:</w:t>
            </w:r>
          </w:p>
          <w:p w:rsidR="00D24D7B" w:rsidRPr="008D5BF7" w:rsidRDefault="00D24D7B" w:rsidP="00BA576B">
            <w:pPr>
              <w:tabs>
                <w:tab w:val="left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відповідно до статті 107 Сімейного кодексу України встановленої форми, що формується та реєструється за допомогою програмних засобів ведення Реєстру;</w:t>
            </w:r>
          </w:p>
          <w:p w:rsidR="00D24D7B" w:rsidRPr="008D5BF7" w:rsidRDefault="00D24D7B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D24D7B" w:rsidRPr="008D5BF7" w:rsidRDefault="00D24D7B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копія рішення суду про визнання другого з подружжя безвісно відсутнім або недієздатним; </w:t>
            </w:r>
          </w:p>
          <w:p w:rsidR="00D24D7B" w:rsidRPr="008D5BF7" w:rsidRDefault="00D24D7B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>
              <w:rPr>
                <w:sz w:val="24"/>
                <w:szCs w:val="24"/>
              </w:rPr>
              <w:t>, а у разі його відсутності наявність в паспортах або паспортних документах відмітки (штампа) про шлюб</w:t>
            </w:r>
            <w:r w:rsidRPr="008D5BF7">
              <w:rPr>
                <w:sz w:val="24"/>
                <w:szCs w:val="24"/>
              </w:rPr>
              <w:t>;</w:t>
            </w:r>
          </w:p>
          <w:p w:rsidR="00D24D7B" w:rsidRPr="00432C9E" w:rsidRDefault="00D24D7B" w:rsidP="00BA576B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</w:t>
            </w:r>
            <w:r>
              <w:rPr>
                <w:sz w:val="24"/>
                <w:szCs w:val="24"/>
              </w:rPr>
              <w:t>ння  від сплати державного мита.</w:t>
            </w:r>
          </w:p>
        </w:tc>
      </w:tr>
      <w:tr w:rsidR="00D24D7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1469AD" w:rsidRDefault="00D24D7B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</w:t>
            </w:r>
            <w:r>
              <w:rPr>
                <w:sz w:val="24"/>
                <w:szCs w:val="24"/>
                <w:lang w:eastAsia="uk-UA"/>
              </w:rPr>
              <w:t>ами</w:t>
            </w:r>
            <w:r w:rsidRPr="001469AD">
              <w:rPr>
                <w:sz w:val="24"/>
                <w:szCs w:val="24"/>
                <w:lang w:eastAsia="uk-UA"/>
              </w:rPr>
              <w:t xml:space="preserve"> особисто</w:t>
            </w:r>
            <w:r>
              <w:t xml:space="preserve"> </w:t>
            </w:r>
            <w:r w:rsidRPr="00795D30">
              <w:rPr>
                <w:sz w:val="24"/>
                <w:szCs w:val="24"/>
                <w:lang w:eastAsia="uk-UA"/>
              </w:rPr>
              <w:t>до відділу державної реєстрації актів цивільного стану</w:t>
            </w:r>
            <w:r>
              <w:t xml:space="preserve"> </w:t>
            </w:r>
            <w:bookmarkStart w:id="4" w:name="_GoBack"/>
            <w:bookmarkEnd w:id="4"/>
            <w:r w:rsidRPr="00EC4011">
              <w:rPr>
                <w:sz w:val="24"/>
                <w:szCs w:val="24"/>
                <w:lang w:eastAsia="uk-UA"/>
              </w:rPr>
              <w:t>за місцем проживання подружжя або одного з них</w:t>
            </w:r>
            <w:r w:rsidRPr="001469AD">
              <w:rPr>
                <w:sz w:val="24"/>
                <w:szCs w:val="24"/>
                <w:lang w:eastAsia="uk-UA"/>
              </w:rPr>
              <w:t>.</w:t>
            </w:r>
          </w:p>
          <w:p w:rsidR="00D24D7B" w:rsidRDefault="00D24D7B" w:rsidP="00FA1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Якщо один з подружжя через поважну причину не може особисто подати заяву про розірвання шлюбу, таку заяву нотаріально засвідчену або прирівняну до нотаріально засвідченої, від його імені може подати другий з подружжя.</w:t>
            </w:r>
          </w:p>
          <w:p w:rsidR="00D24D7B" w:rsidRPr="00227B04" w:rsidRDefault="00D24D7B" w:rsidP="002768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color w:val="000000"/>
                <w:sz w:val="24"/>
                <w:szCs w:val="24"/>
                <w:lang w:eastAsia="uk-UA"/>
              </w:rPr>
            </w:pPr>
            <w:r w:rsidRPr="00227B04">
              <w:rPr>
                <w:color w:val="000000"/>
                <w:sz w:val="24"/>
                <w:szCs w:val="24"/>
                <w:lang w:eastAsia="uk-UA"/>
              </w:rPr>
              <w:t>3.</w:t>
            </w:r>
            <w:r w:rsidRPr="00227B04">
              <w:rPr>
                <w:color w:val="000000"/>
                <w:sz w:val="24"/>
                <w:szCs w:val="24"/>
              </w:rPr>
              <w:t xml:space="preserve"> Подання заяви про державну реєстрацію розірвання шлюбу з накладенням електронних цифрових підписів через мережу Інтернет з використанням веб-порталу «Звернення у сфері державної реєстрації актів цивільного стану»</w:t>
            </w:r>
          </w:p>
        </w:tc>
      </w:tr>
      <w:tr w:rsidR="00D24D7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Default="00D24D7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D24D7B" w:rsidRPr="00F94EC9" w:rsidRDefault="00D24D7B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Default="00D24D7B" w:rsidP="00FC634B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Суб’єкт звернення сплачує державне мито у розмірі 0,5 неоподаткованого мінімуму доходів громадян (8,5 грн). </w:t>
            </w:r>
          </w:p>
          <w:p w:rsidR="00D24D7B" w:rsidRPr="00192707" w:rsidRDefault="00D24D7B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Від сплати державного мита звільняються:</w:t>
            </w:r>
          </w:p>
          <w:p w:rsidR="00D24D7B" w:rsidRPr="00192707" w:rsidRDefault="00D24D7B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D24D7B" w:rsidRPr="00192707" w:rsidRDefault="00D24D7B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D24D7B" w:rsidRPr="00192707" w:rsidRDefault="00D24D7B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D24D7B" w:rsidRPr="00192707" w:rsidRDefault="00D24D7B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</w:t>
            </w:r>
            <w:r>
              <w:rPr>
                <w:lang w:val="uk-UA"/>
              </w:rPr>
              <w:t>і</w:t>
            </w:r>
            <w:r w:rsidRPr="00192707">
              <w:rPr>
                <w:lang w:val="uk-UA"/>
              </w:rPr>
              <w:t xml:space="preserve">, і прирівняні до них у встановленому порядку особи; </w:t>
            </w:r>
          </w:p>
          <w:p w:rsidR="00D24D7B" w:rsidRPr="00F94EC9" w:rsidRDefault="00D24D7B" w:rsidP="00EE4C36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D24D7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C8018C" w:rsidRDefault="00D24D7B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Державна реєстрація розірвання шлюбу проводиться відділом державної реєстрації актів цивільного стану:</w:t>
            </w:r>
          </w:p>
          <w:p w:rsidR="00D24D7B" w:rsidRPr="00C8018C" w:rsidRDefault="00D24D7B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106 Сімейного кодексу України – після спливу одного місяця від дня подання відповідної заяв</w:t>
            </w:r>
            <w:r>
              <w:rPr>
                <w:sz w:val="24"/>
                <w:szCs w:val="24"/>
              </w:rPr>
              <w:t>и, якщо вона не була відкликана;</w:t>
            </w:r>
          </w:p>
          <w:p w:rsidR="00D24D7B" w:rsidRPr="00C801E6" w:rsidRDefault="00D24D7B" w:rsidP="00EE4C3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107 Сімейного кодексу України – у день подання відповідної заяви суб’єктом звернення</w:t>
            </w:r>
            <w:r>
              <w:rPr>
                <w:sz w:val="24"/>
                <w:szCs w:val="24"/>
              </w:rPr>
              <w:t>.</w:t>
            </w:r>
          </w:p>
        </w:tc>
      </w:tr>
      <w:tr w:rsidR="00D24D7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1469AD" w:rsidRDefault="00D24D7B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D24D7B" w:rsidRPr="001469AD" w:rsidRDefault="00D24D7B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D24D7B" w:rsidRPr="00F94EC9" w:rsidRDefault="00D24D7B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повноважень.</w:t>
            </w:r>
          </w:p>
        </w:tc>
      </w:tr>
      <w:tr w:rsidR="00D24D7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744F1B" w:rsidRDefault="00D24D7B" w:rsidP="00665D9D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Складання актового запису про розірвання шлюбу в електронному вигляді в Державному реєстрі актів цивільного стану громадян та на паперових носіях і видача кожному з подружжя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розірвання шлюбу.</w:t>
            </w:r>
          </w:p>
          <w:p w:rsidR="00D24D7B" w:rsidRPr="00F94EC9" w:rsidRDefault="00D24D7B" w:rsidP="003E2139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розірвання шлюбу.</w:t>
            </w:r>
          </w:p>
        </w:tc>
      </w:tr>
      <w:tr w:rsidR="00D24D7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3E213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F94EC9" w:rsidRDefault="00D24D7B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4D7B" w:rsidRPr="00730714" w:rsidRDefault="00D24D7B" w:rsidP="00730714">
            <w:pPr>
              <w:ind w:firstLine="283"/>
              <w:rPr>
                <w:bCs/>
                <w:sz w:val="24"/>
                <w:szCs w:val="24"/>
              </w:rPr>
            </w:pPr>
            <w:r w:rsidRPr="00730714">
              <w:rPr>
                <w:sz w:val="24"/>
                <w:szCs w:val="24"/>
              </w:rPr>
              <w:t xml:space="preserve">Суб’єкт звернення отримує свідоцтво про розірвання шлюбу безпосередньо у відділі державної реєстрації актів цивільного стану. </w:t>
            </w:r>
          </w:p>
        </w:tc>
      </w:tr>
    </w:tbl>
    <w:p w:rsidR="00D24D7B" w:rsidRPr="00F94EC9" w:rsidRDefault="00D24D7B">
      <w:bookmarkStart w:id="5" w:name="n43"/>
      <w:bookmarkEnd w:id="5"/>
    </w:p>
    <w:sectPr w:rsidR="00D24D7B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D7B" w:rsidRDefault="00D24D7B">
      <w:r>
        <w:separator/>
      </w:r>
    </w:p>
  </w:endnote>
  <w:endnote w:type="continuationSeparator" w:id="0">
    <w:p w:rsidR="00D24D7B" w:rsidRDefault="00D24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D7B" w:rsidRDefault="00D24D7B">
      <w:r>
        <w:separator/>
      </w:r>
    </w:p>
  </w:footnote>
  <w:footnote w:type="continuationSeparator" w:id="0">
    <w:p w:rsidR="00D24D7B" w:rsidRDefault="00D24D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D7B" w:rsidRPr="003945B6" w:rsidRDefault="00D24D7B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FC634B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D24D7B" w:rsidRDefault="00D24D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4">
    <w:nsid w:val="7271169A"/>
    <w:multiLevelType w:val="hybridMultilevel"/>
    <w:tmpl w:val="0C849536"/>
    <w:lvl w:ilvl="0" w:tplc="A426B4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12E86"/>
    <w:rsid w:val="00040A5D"/>
    <w:rsid w:val="00057BF1"/>
    <w:rsid w:val="000605BE"/>
    <w:rsid w:val="0006612E"/>
    <w:rsid w:val="00072A02"/>
    <w:rsid w:val="00082613"/>
    <w:rsid w:val="000843B7"/>
    <w:rsid w:val="000845B1"/>
    <w:rsid w:val="00085371"/>
    <w:rsid w:val="00093960"/>
    <w:rsid w:val="000944EB"/>
    <w:rsid w:val="000B56F8"/>
    <w:rsid w:val="000C20B5"/>
    <w:rsid w:val="000C6AD9"/>
    <w:rsid w:val="000C77D7"/>
    <w:rsid w:val="000E1FD6"/>
    <w:rsid w:val="000E39F6"/>
    <w:rsid w:val="000F2113"/>
    <w:rsid w:val="00105A32"/>
    <w:rsid w:val="00115B24"/>
    <w:rsid w:val="00134C12"/>
    <w:rsid w:val="00141765"/>
    <w:rsid w:val="00142A11"/>
    <w:rsid w:val="001469AD"/>
    <w:rsid w:val="0015142A"/>
    <w:rsid w:val="001611BA"/>
    <w:rsid w:val="001648B8"/>
    <w:rsid w:val="001651D9"/>
    <w:rsid w:val="00180037"/>
    <w:rsid w:val="001829B8"/>
    <w:rsid w:val="00192707"/>
    <w:rsid w:val="001D5657"/>
    <w:rsid w:val="001E0E70"/>
    <w:rsid w:val="001E41C5"/>
    <w:rsid w:val="001F4787"/>
    <w:rsid w:val="001F6A03"/>
    <w:rsid w:val="002159F6"/>
    <w:rsid w:val="00216288"/>
    <w:rsid w:val="00227B04"/>
    <w:rsid w:val="00234BF6"/>
    <w:rsid w:val="0023746A"/>
    <w:rsid w:val="00264EFA"/>
    <w:rsid w:val="002701F6"/>
    <w:rsid w:val="0027295C"/>
    <w:rsid w:val="0027689B"/>
    <w:rsid w:val="00287C3D"/>
    <w:rsid w:val="00295F19"/>
    <w:rsid w:val="002A134F"/>
    <w:rsid w:val="002B4F98"/>
    <w:rsid w:val="00313492"/>
    <w:rsid w:val="00350693"/>
    <w:rsid w:val="003527CD"/>
    <w:rsid w:val="00355BD8"/>
    <w:rsid w:val="00366D7E"/>
    <w:rsid w:val="00375A36"/>
    <w:rsid w:val="0038541B"/>
    <w:rsid w:val="003876C8"/>
    <w:rsid w:val="003945B6"/>
    <w:rsid w:val="00397AF0"/>
    <w:rsid w:val="003B61FD"/>
    <w:rsid w:val="003C7A6B"/>
    <w:rsid w:val="003E1C96"/>
    <w:rsid w:val="003E2139"/>
    <w:rsid w:val="003F5392"/>
    <w:rsid w:val="004056DE"/>
    <w:rsid w:val="00430C48"/>
    <w:rsid w:val="00432C9E"/>
    <w:rsid w:val="00440FB1"/>
    <w:rsid w:val="00445AFD"/>
    <w:rsid w:val="00460F1C"/>
    <w:rsid w:val="0046358D"/>
    <w:rsid w:val="00497481"/>
    <w:rsid w:val="004B6404"/>
    <w:rsid w:val="004C6576"/>
    <w:rsid w:val="004E0545"/>
    <w:rsid w:val="004F324E"/>
    <w:rsid w:val="004F4647"/>
    <w:rsid w:val="004F56CD"/>
    <w:rsid w:val="0052271C"/>
    <w:rsid w:val="00523281"/>
    <w:rsid w:val="005338CD"/>
    <w:rsid w:val="005403D3"/>
    <w:rsid w:val="005430B6"/>
    <w:rsid w:val="005467F8"/>
    <w:rsid w:val="0056479A"/>
    <w:rsid w:val="00567E56"/>
    <w:rsid w:val="0057665B"/>
    <w:rsid w:val="0058127B"/>
    <w:rsid w:val="00586539"/>
    <w:rsid w:val="00592154"/>
    <w:rsid w:val="0059459D"/>
    <w:rsid w:val="005959BD"/>
    <w:rsid w:val="005A6302"/>
    <w:rsid w:val="005B07D9"/>
    <w:rsid w:val="005B1B2C"/>
    <w:rsid w:val="005C7C66"/>
    <w:rsid w:val="005D23CE"/>
    <w:rsid w:val="00622936"/>
    <w:rsid w:val="00626071"/>
    <w:rsid w:val="0063351E"/>
    <w:rsid w:val="006412E8"/>
    <w:rsid w:val="00645D9D"/>
    <w:rsid w:val="00652E57"/>
    <w:rsid w:val="00657C2C"/>
    <w:rsid w:val="006620D3"/>
    <w:rsid w:val="00665D9D"/>
    <w:rsid w:val="0067262A"/>
    <w:rsid w:val="00681320"/>
    <w:rsid w:val="006828F4"/>
    <w:rsid w:val="00687468"/>
    <w:rsid w:val="00690FCC"/>
    <w:rsid w:val="006B179E"/>
    <w:rsid w:val="006B681E"/>
    <w:rsid w:val="006C6574"/>
    <w:rsid w:val="006D7D9B"/>
    <w:rsid w:val="006E116E"/>
    <w:rsid w:val="006E383B"/>
    <w:rsid w:val="006F2551"/>
    <w:rsid w:val="00722219"/>
    <w:rsid w:val="00730714"/>
    <w:rsid w:val="00744F1B"/>
    <w:rsid w:val="00750645"/>
    <w:rsid w:val="00783197"/>
    <w:rsid w:val="007837EB"/>
    <w:rsid w:val="00791CD5"/>
    <w:rsid w:val="00795D30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2DCF"/>
    <w:rsid w:val="00824963"/>
    <w:rsid w:val="00824B08"/>
    <w:rsid w:val="00827537"/>
    <w:rsid w:val="00827847"/>
    <w:rsid w:val="008367C3"/>
    <w:rsid w:val="00842E04"/>
    <w:rsid w:val="00856E0C"/>
    <w:rsid w:val="0085713F"/>
    <w:rsid w:val="00857EF8"/>
    <w:rsid w:val="0086128C"/>
    <w:rsid w:val="00861A85"/>
    <w:rsid w:val="0088110D"/>
    <w:rsid w:val="00896DC3"/>
    <w:rsid w:val="008B1659"/>
    <w:rsid w:val="008C0A98"/>
    <w:rsid w:val="008C2CCA"/>
    <w:rsid w:val="008D5BF7"/>
    <w:rsid w:val="008D6EDB"/>
    <w:rsid w:val="00911F85"/>
    <w:rsid w:val="00925C11"/>
    <w:rsid w:val="00926463"/>
    <w:rsid w:val="00941DCF"/>
    <w:rsid w:val="009620EA"/>
    <w:rsid w:val="009819D9"/>
    <w:rsid w:val="009A76C5"/>
    <w:rsid w:val="009A7E9C"/>
    <w:rsid w:val="009C4C1D"/>
    <w:rsid w:val="009C7C5E"/>
    <w:rsid w:val="009D4B9F"/>
    <w:rsid w:val="009F201E"/>
    <w:rsid w:val="009F3538"/>
    <w:rsid w:val="00A03163"/>
    <w:rsid w:val="00A07DA4"/>
    <w:rsid w:val="00A1745F"/>
    <w:rsid w:val="00A30739"/>
    <w:rsid w:val="00A44345"/>
    <w:rsid w:val="00A4729E"/>
    <w:rsid w:val="00A56FF1"/>
    <w:rsid w:val="00A62E14"/>
    <w:rsid w:val="00A7050D"/>
    <w:rsid w:val="00A82B8D"/>
    <w:rsid w:val="00A82E40"/>
    <w:rsid w:val="00A91ECA"/>
    <w:rsid w:val="00AA25EE"/>
    <w:rsid w:val="00AC5C85"/>
    <w:rsid w:val="00AD01CF"/>
    <w:rsid w:val="00B1310E"/>
    <w:rsid w:val="00B22FA0"/>
    <w:rsid w:val="00B26E40"/>
    <w:rsid w:val="00B51941"/>
    <w:rsid w:val="00B579ED"/>
    <w:rsid w:val="00B66F74"/>
    <w:rsid w:val="00B754F0"/>
    <w:rsid w:val="00B95787"/>
    <w:rsid w:val="00BA0008"/>
    <w:rsid w:val="00BA3F49"/>
    <w:rsid w:val="00BA576B"/>
    <w:rsid w:val="00BB06FD"/>
    <w:rsid w:val="00BC1CBF"/>
    <w:rsid w:val="00BD06DC"/>
    <w:rsid w:val="00BD09BB"/>
    <w:rsid w:val="00BE5E7F"/>
    <w:rsid w:val="00BF3FEE"/>
    <w:rsid w:val="00BF7369"/>
    <w:rsid w:val="00C01898"/>
    <w:rsid w:val="00C26048"/>
    <w:rsid w:val="00C638C2"/>
    <w:rsid w:val="00C74B67"/>
    <w:rsid w:val="00C8018C"/>
    <w:rsid w:val="00C801E6"/>
    <w:rsid w:val="00C97458"/>
    <w:rsid w:val="00CA4CA1"/>
    <w:rsid w:val="00CB1295"/>
    <w:rsid w:val="00CB63F4"/>
    <w:rsid w:val="00CC122F"/>
    <w:rsid w:val="00CD0DD2"/>
    <w:rsid w:val="00CD14B0"/>
    <w:rsid w:val="00D010EC"/>
    <w:rsid w:val="00D02D77"/>
    <w:rsid w:val="00D03D12"/>
    <w:rsid w:val="00D122AF"/>
    <w:rsid w:val="00D141F8"/>
    <w:rsid w:val="00D233EB"/>
    <w:rsid w:val="00D24D7B"/>
    <w:rsid w:val="00D27758"/>
    <w:rsid w:val="00D27930"/>
    <w:rsid w:val="00D36D97"/>
    <w:rsid w:val="00D4594D"/>
    <w:rsid w:val="00D607C9"/>
    <w:rsid w:val="00D677EE"/>
    <w:rsid w:val="00D73D1F"/>
    <w:rsid w:val="00D7695F"/>
    <w:rsid w:val="00D92F17"/>
    <w:rsid w:val="00D92FEF"/>
    <w:rsid w:val="00DA1733"/>
    <w:rsid w:val="00DA50D8"/>
    <w:rsid w:val="00DB03D7"/>
    <w:rsid w:val="00DC2A9F"/>
    <w:rsid w:val="00DC6227"/>
    <w:rsid w:val="00DC70B7"/>
    <w:rsid w:val="00DD003D"/>
    <w:rsid w:val="00DD36A3"/>
    <w:rsid w:val="00DE146D"/>
    <w:rsid w:val="00DE3651"/>
    <w:rsid w:val="00DE6CCD"/>
    <w:rsid w:val="00DF448F"/>
    <w:rsid w:val="00E310BE"/>
    <w:rsid w:val="00E33106"/>
    <w:rsid w:val="00E3515D"/>
    <w:rsid w:val="00E43F0B"/>
    <w:rsid w:val="00E445C3"/>
    <w:rsid w:val="00E463FE"/>
    <w:rsid w:val="00E51A6F"/>
    <w:rsid w:val="00E51E25"/>
    <w:rsid w:val="00E55BA5"/>
    <w:rsid w:val="00E67863"/>
    <w:rsid w:val="00E8689A"/>
    <w:rsid w:val="00E930E0"/>
    <w:rsid w:val="00E9323A"/>
    <w:rsid w:val="00EB0926"/>
    <w:rsid w:val="00EB1856"/>
    <w:rsid w:val="00EB2EDA"/>
    <w:rsid w:val="00EB69F4"/>
    <w:rsid w:val="00EC4011"/>
    <w:rsid w:val="00EC550D"/>
    <w:rsid w:val="00ED342D"/>
    <w:rsid w:val="00ED5C46"/>
    <w:rsid w:val="00EE1889"/>
    <w:rsid w:val="00EE4C36"/>
    <w:rsid w:val="00EF1618"/>
    <w:rsid w:val="00EF217C"/>
    <w:rsid w:val="00EF4F74"/>
    <w:rsid w:val="00EF53DE"/>
    <w:rsid w:val="00F00363"/>
    <w:rsid w:val="00F03830"/>
    <w:rsid w:val="00F03964"/>
    <w:rsid w:val="00F03E60"/>
    <w:rsid w:val="00F132B3"/>
    <w:rsid w:val="00F217D0"/>
    <w:rsid w:val="00F23579"/>
    <w:rsid w:val="00F2657C"/>
    <w:rsid w:val="00F52ADF"/>
    <w:rsid w:val="00F5711B"/>
    <w:rsid w:val="00F60504"/>
    <w:rsid w:val="00F85499"/>
    <w:rsid w:val="00F85B4F"/>
    <w:rsid w:val="00F94EC9"/>
    <w:rsid w:val="00FA1745"/>
    <w:rsid w:val="00FA288F"/>
    <w:rsid w:val="00FB1147"/>
    <w:rsid w:val="00FB2352"/>
    <w:rsid w:val="00FB3DD9"/>
    <w:rsid w:val="00FC30D2"/>
    <w:rsid w:val="00FC634B"/>
    <w:rsid w:val="00FD318A"/>
    <w:rsid w:val="00FE0A9A"/>
    <w:rsid w:val="00FE1463"/>
    <w:rsid w:val="00FE1D10"/>
    <w:rsid w:val="00FE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C8018C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3C7A6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09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9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97009467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9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09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09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09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46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9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9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09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465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9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9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9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09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46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9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9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9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09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46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9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9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9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09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gl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308</TotalTime>
  <Pages>4</Pages>
  <Words>1197</Words>
  <Characters>6824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21</cp:revision>
  <cp:lastPrinted>2019-01-16T13:31:00Z</cp:lastPrinted>
  <dcterms:created xsi:type="dcterms:W3CDTF">2019-01-14T14:05:00Z</dcterms:created>
  <dcterms:modified xsi:type="dcterms:W3CDTF">2019-02-06T07:54:00Z</dcterms:modified>
</cp:coreProperties>
</file>