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481" w:rsidRDefault="00FA2481" w:rsidP="00FA248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bookmarkStart w:id="0" w:name="n4"/>
      <w:bookmarkEnd w:id="0"/>
    </w:p>
    <w:p w:rsidR="00FA2481" w:rsidRDefault="00FA2481" w:rsidP="00FA248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FA2481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НАЦІОНАЛЬНА КОМІСІЯ, ЩО ЗДІЙСНЮЄ ДЕРЖАВНЕ РЕГУЛЮВАННЯ У </w:t>
      </w:r>
      <w:proofErr w:type="gramStart"/>
      <w:r w:rsidRPr="00FA2481">
        <w:rPr>
          <w:rFonts w:ascii="Times New Roman" w:hAnsi="Times New Roman" w:cs="Times New Roman"/>
          <w:b/>
          <w:bCs/>
          <w:sz w:val="24"/>
          <w:szCs w:val="24"/>
          <w:lang w:val="ru-RU"/>
        </w:rPr>
        <w:t>СФЕРАХ</w:t>
      </w:r>
      <w:proofErr w:type="gramEnd"/>
      <w:r w:rsidRPr="00FA2481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ЕЛЕКТРОННИХ КОМУНІКАЦІЙ, РАДІОЧАСТОТНОГО СПЕКТРА ТА НАДАННЯ ПОСЛУГ ПОШТОВОГО ЗВ’ЯЗКУ</w:t>
      </w:r>
    </w:p>
    <w:p w:rsidR="00FA2481" w:rsidRDefault="00FA2481" w:rsidP="00FA248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FA2481" w:rsidRDefault="00FA2481" w:rsidP="00FA248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FA2481">
        <w:rPr>
          <w:rFonts w:ascii="Times New Roman" w:hAnsi="Times New Roman" w:cs="Times New Roman"/>
          <w:b/>
          <w:bCs/>
          <w:sz w:val="24"/>
          <w:szCs w:val="24"/>
          <w:lang w:val="ru-RU"/>
        </w:rPr>
        <w:t>ПОСТАНОВА</w:t>
      </w:r>
    </w:p>
    <w:p w:rsidR="00FA2481" w:rsidRDefault="00FA2481" w:rsidP="00FA248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FA2481">
        <w:rPr>
          <w:rFonts w:ascii="Times New Roman" w:hAnsi="Times New Roman" w:cs="Times New Roman"/>
          <w:b/>
          <w:bCs/>
          <w:sz w:val="24"/>
          <w:szCs w:val="24"/>
          <w:lang w:val="ru-RU"/>
        </w:rPr>
        <w:t>10.04.2024  № 181</w:t>
      </w:r>
    </w:p>
    <w:p w:rsidR="00FA2481" w:rsidRDefault="00FA2481" w:rsidP="00FA248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FA2481" w:rsidRDefault="00FA2481" w:rsidP="00FA2481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FA2481">
        <w:rPr>
          <w:rFonts w:ascii="Times New Roman" w:hAnsi="Times New Roman" w:cs="Times New Roman"/>
          <w:b/>
          <w:bCs/>
          <w:sz w:val="24"/>
          <w:szCs w:val="24"/>
          <w:lang w:val="ru-RU"/>
        </w:rPr>
        <w:t>Зареєстровано в Міністерстві</w:t>
      </w:r>
      <w:r w:rsidRPr="00FA2481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A2481">
        <w:rPr>
          <w:rFonts w:ascii="Times New Roman" w:hAnsi="Times New Roman" w:cs="Times New Roman"/>
          <w:b/>
          <w:bCs/>
          <w:sz w:val="24"/>
          <w:szCs w:val="24"/>
          <w:lang w:val="ru-RU"/>
        </w:rPr>
        <w:t>юстиції України</w:t>
      </w:r>
      <w:r w:rsidRPr="00FA2481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A2481">
        <w:rPr>
          <w:rFonts w:ascii="Times New Roman" w:hAnsi="Times New Roman" w:cs="Times New Roman"/>
          <w:b/>
          <w:bCs/>
          <w:sz w:val="24"/>
          <w:szCs w:val="24"/>
          <w:lang w:val="ru-RU"/>
        </w:rPr>
        <w:t>28 травня 2024 р.</w:t>
      </w:r>
      <w:r w:rsidRPr="00FA2481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A2481">
        <w:rPr>
          <w:rFonts w:ascii="Times New Roman" w:hAnsi="Times New Roman" w:cs="Times New Roman"/>
          <w:b/>
          <w:bCs/>
          <w:sz w:val="24"/>
          <w:szCs w:val="24"/>
          <w:lang w:val="ru-RU"/>
        </w:rPr>
        <w:t>за № 777/42122</w:t>
      </w:r>
    </w:p>
    <w:p w:rsidR="00FA2481" w:rsidRDefault="00FA2481" w:rsidP="00FA248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FA2481" w:rsidRDefault="00FA2481" w:rsidP="00FA248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FA2481"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Про затвердження Порядку надання послуг перенесення номері</w:t>
      </w:r>
      <w:proofErr w:type="gramStart"/>
      <w:r w:rsidRPr="00FA2481">
        <w:rPr>
          <w:rFonts w:ascii="Times New Roman" w:hAnsi="Times New Roman" w:cs="Times New Roman"/>
          <w:b/>
          <w:bCs/>
          <w:sz w:val="24"/>
          <w:szCs w:val="24"/>
          <w:lang w:val="ru-RU"/>
        </w:rPr>
        <w:t>в</w:t>
      </w:r>
      <w:proofErr w:type="gramEnd"/>
    </w:p>
    <w:p w:rsidR="00FA2481" w:rsidRPr="00FA2481" w:rsidRDefault="00FA2481" w:rsidP="00FA2481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A2481" w:rsidRPr="00FA2481" w:rsidRDefault="00FA2481" w:rsidP="00FA248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bookmarkStart w:id="1" w:name="n5"/>
      <w:bookmarkEnd w:id="1"/>
      <w:r w:rsidRPr="00FA2481">
        <w:rPr>
          <w:rFonts w:ascii="Times New Roman" w:hAnsi="Times New Roman" w:cs="Times New Roman"/>
          <w:sz w:val="24"/>
          <w:szCs w:val="24"/>
          <w:lang w:val="ru-RU"/>
        </w:rPr>
        <w:t>Відповідно до </w:t>
      </w:r>
      <w:hyperlink r:id="rId5" w:anchor="n2064" w:tgtFrame="_blank" w:history="1">
        <w:r w:rsidRPr="00FA2481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ru-RU"/>
          </w:rPr>
          <w:t>частини другої</w:t>
        </w:r>
      </w:hyperlink>
      <w:r w:rsidRPr="00FA2481">
        <w:rPr>
          <w:rFonts w:ascii="Times New Roman" w:hAnsi="Times New Roman" w:cs="Times New Roman"/>
          <w:sz w:val="24"/>
          <w:szCs w:val="24"/>
          <w:lang w:val="ru-RU"/>
        </w:rPr>
        <w:t> статті 113 Закону України «Про електронні комунікації», </w:t>
      </w:r>
      <w:hyperlink r:id="rId6" w:anchor="n109" w:tgtFrame="_blank" w:history="1">
        <w:proofErr w:type="gramStart"/>
        <w:r w:rsidRPr="00FA2481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ru-RU"/>
          </w:rPr>
          <w:t>п</w:t>
        </w:r>
        <w:proofErr w:type="gramEnd"/>
        <w:r w:rsidRPr="00FA2481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ru-RU"/>
          </w:rPr>
          <w:t>ідпункту «б»</w:t>
        </w:r>
      </w:hyperlink>
      <w:r w:rsidRPr="00FA2481">
        <w:rPr>
          <w:rFonts w:ascii="Times New Roman" w:hAnsi="Times New Roman" w:cs="Times New Roman"/>
          <w:sz w:val="24"/>
          <w:szCs w:val="24"/>
          <w:lang w:val="ru-RU"/>
        </w:rPr>
        <w:t xml:space="preserve"> пункту 9 частини четвертої статті 4 Закону України «Про Національну комісію, що здійснює державне регулювання у сферах електронних комунікацій, радіочастотного спектра та надання послуг поштового зв’язку», Національна комісія, що здійснює державне регулювання у </w:t>
      </w:r>
      <w:proofErr w:type="gramStart"/>
      <w:r w:rsidRPr="00FA2481">
        <w:rPr>
          <w:rFonts w:ascii="Times New Roman" w:hAnsi="Times New Roman" w:cs="Times New Roman"/>
          <w:sz w:val="24"/>
          <w:szCs w:val="24"/>
          <w:lang w:val="ru-RU"/>
        </w:rPr>
        <w:t>сферах</w:t>
      </w:r>
      <w:proofErr w:type="gramEnd"/>
      <w:r w:rsidRPr="00FA2481">
        <w:rPr>
          <w:rFonts w:ascii="Times New Roman" w:hAnsi="Times New Roman" w:cs="Times New Roman"/>
          <w:sz w:val="24"/>
          <w:szCs w:val="24"/>
          <w:lang w:val="ru-RU"/>
        </w:rPr>
        <w:t xml:space="preserve"> електронних комунікацій, радіочастотного спектра та надання послуг поштового зв’язку, </w:t>
      </w:r>
      <w:r w:rsidRPr="00FA2481">
        <w:rPr>
          <w:rFonts w:ascii="Times New Roman" w:hAnsi="Times New Roman" w:cs="Times New Roman"/>
          <w:b/>
          <w:bCs/>
          <w:sz w:val="24"/>
          <w:szCs w:val="24"/>
          <w:lang w:val="ru-RU"/>
        </w:rPr>
        <w:t>ПОСТАНОВЛЯЄ:</w:t>
      </w:r>
    </w:p>
    <w:p w:rsidR="00FA2481" w:rsidRPr="00FA2481" w:rsidRDefault="00FA2481" w:rsidP="00FA248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A2481" w:rsidRPr="00FA2481" w:rsidRDefault="00FA2481" w:rsidP="00FA248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n6"/>
      <w:bookmarkEnd w:id="2"/>
      <w:r w:rsidRPr="00FA2481">
        <w:rPr>
          <w:rFonts w:ascii="Times New Roman" w:hAnsi="Times New Roman" w:cs="Times New Roman"/>
          <w:sz w:val="24"/>
          <w:szCs w:val="24"/>
          <w:lang w:val="ru-RU"/>
        </w:rPr>
        <w:t>1. Затвердити </w:t>
      </w:r>
      <w:hyperlink r:id="rId7" w:anchor="n14" w:history="1">
        <w:r w:rsidRPr="00FA2481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ru-RU"/>
          </w:rPr>
          <w:t>Порядок надання послуг перенесення номерів</w:t>
        </w:r>
      </w:hyperlink>
      <w:r w:rsidRPr="00FA2481">
        <w:rPr>
          <w:rFonts w:ascii="Times New Roman" w:hAnsi="Times New Roman" w:cs="Times New Roman"/>
          <w:sz w:val="24"/>
          <w:szCs w:val="24"/>
          <w:lang w:val="ru-RU"/>
        </w:rPr>
        <w:t>, що додається.</w:t>
      </w:r>
    </w:p>
    <w:p w:rsidR="00FA2481" w:rsidRPr="00FA2481" w:rsidRDefault="00FA2481" w:rsidP="00FA248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n7"/>
      <w:bookmarkEnd w:id="3"/>
      <w:r w:rsidRPr="00FA2481">
        <w:rPr>
          <w:rFonts w:ascii="Times New Roman" w:hAnsi="Times New Roman" w:cs="Times New Roman"/>
          <w:sz w:val="24"/>
          <w:szCs w:val="24"/>
          <w:lang w:val="ru-RU"/>
        </w:rPr>
        <w:t>2. Визнати таким, що втратило чинність, </w:t>
      </w:r>
      <w:hyperlink r:id="rId8" w:tgtFrame="_blank" w:history="1">
        <w:proofErr w:type="gramStart"/>
        <w:r w:rsidRPr="00FA2481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ru-RU"/>
          </w:rPr>
          <w:t>р</w:t>
        </w:r>
        <w:proofErr w:type="gramEnd"/>
        <w:r w:rsidRPr="00FA2481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ru-RU"/>
          </w:rPr>
          <w:t>ішення Національної комісії, що здійснює державне регулювання у сфері зв’язку та інформатизації, від 31 липня 2015 року № 394</w:t>
        </w:r>
      </w:hyperlink>
      <w:r w:rsidRPr="00FA2481">
        <w:rPr>
          <w:rFonts w:ascii="Times New Roman" w:hAnsi="Times New Roman" w:cs="Times New Roman"/>
          <w:sz w:val="24"/>
          <w:szCs w:val="24"/>
          <w:lang w:val="ru-RU"/>
        </w:rPr>
        <w:t> «Про затвердження Порядку надання послуг перенесення номерів», зареєстроване в Міністерстві юстиції України 21 серпня 2015 року за № 1019/27464.</w:t>
      </w:r>
    </w:p>
    <w:p w:rsidR="00FA2481" w:rsidRPr="00FA2481" w:rsidRDefault="00FA2481" w:rsidP="00FA248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n8"/>
      <w:bookmarkEnd w:id="4"/>
      <w:r w:rsidRPr="00FA2481">
        <w:rPr>
          <w:rFonts w:ascii="Times New Roman" w:hAnsi="Times New Roman" w:cs="Times New Roman"/>
          <w:sz w:val="24"/>
          <w:szCs w:val="24"/>
          <w:lang w:val="ru-RU"/>
        </w:rPr>
        <w:t>3. Установити, що постачальники електронних комунікаційних послуг забезпечують надання уніфікованого повідомлення абоненті</w:t>
      </w:r>
      <w:proofErr w:type="gramStart"/>
      <w:r w:rsidRPr="00FA2481">
        <w:rPr>
          <w:rFonts w:ascii="Times New Roman" w:hAnsi="Times New Roman" w:cs="Times New Roman"/>
          <w:sz w:val="24"/>
          <w:szCs w:val="24"/>
          <w:lang w:val="ru-RU"/>
        </w:rPr>
        <w:t>в</w:t>
      </w:r>
      <w:proofErr w:type="gramEnd"/>
      <w:r w:rsidRPr="00FA2481">
        <w:rPr>
          <w:rFonts w:ascii="Times New Roman" w:hAnsi="Times New Roman" w:cs="Times New Roman"/>
          <w:sz w:val="24"/>
          <w:szCs w:val="24"/>
          <w:lang w:val="ru-RU"/>
        </w:rPr>
        <w:t xml:space="preserve"> про дзвінки на перенесені номери до 01 січня 2025 року в порядку, що діяв до набрання чинності цією постановою.</w:t>
      </w:r>
    </w:p>
    <w:p w:rsidR="00FA2481" w:rsidRPr="00FA2481" w:rsidRDefault="00FA2481" w:rsidP="00FA248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n9"/>
      <w:bookmarkEnd w:id="5"/>
      <w:r w:rsidRPr="00FA2481">
        <w:rPr>
          <w:rFonts w:ascii="Times New Roman" w:hAnsi="Times New Roman" w:cs="Times New Roman"/>
          <w:sz w:val="24"/>
          <w:szCs w:val="24"/>
          <w:lang w:val="ru-RU"/>
        </w:rPr>
        <w:t>4. Департаменту електронних комунікацій в установленому законодавством порядку подати цю постанову на державну реєстрацію до Міністерства юстиції України.</w:t>
      </w:r>
    </w:p>
    <w:p w:rsidR="00FA2481" w:rsidRPr="00FA2481" w:rsidRDefault="00FA2481" w:rsidP="00FA248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n10"/>
      <w:bookmarkEnd w:id="6"/>
      <w:r w:rsidRPr="00FA2481">
        <w:rPr>
          <w:rFonts w:ascii="Times New Roman" w:hAnsi="Times New Roman" w:cs="Times New Roman"/>
          <w:sz w:val="24"/>
          <w:szCs w:val="24"/>
          <w:lang w:val="ru-RU"/>
        </w:rPr>
        <w:t xml:space="preserve">5. Ця постанова набирає чинності з дня її офіційного опублікування, </w:t>
      </w:r>
      <w:proofErr w:type="gramStart"/>
      <w:r w:rsidRPr="00FA2481">
        <w:rPr>
          <w:rFonts w:ascii="Times New Roman" w:hAnsi="Times New Roman" w:cs="Times New Roman"/>
          <w:sz w:val="24"/>
          <w:szCs w:val="24"/>
          <w:lang w:val="ru-RU"/>
        </w:rPr>
        <w:t>кр</w:t>
      </w:r>
      <w:proofErr w:type="gramEnd"/>
      <w:r w:rsidRPr="00FA2481">
        <w:rPr>
          <w:rFonts w:ascii="Times New Roman" w:hAnsi="Times New Roman" w:cs="Times New Roman"/>
          <w:sz w:val="24"/>
          <w:szCs w:val="24"/>
          <w:lang w:val="ru-RU"/>
        </w:rPr>
        <w:t>ім </w:t>
      </w:r>
      <w:hyperlink r:id="rId9" w:anchor="n56" w:history="1">
        <w:r w:rsidRPr="00FA2481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ru-RU"/>
          </w:rPr>
          <w:t>пункту 9</w:t>
        </w:r>
      </w:hyperlink>
      <w:r w:rsidRPr="00FA2481">
        <w:rPr>
          <w:rFonts w:ascii="Times New Roman" w:hAnsi="Times New Roman" w:cs="Times New Roman"/>
          <w:sz w:val="24"/>
          <w:szCs w:val="24"/>
          <w:lang w:val="ru-RU"/>
        </w:rPr>
        <w:t> розділу II Порядку надання послуг перенесення номерів, затвердженого цією постановою, який набирає чинності з 01 січня 2025 року.</w:t>
      </w:r>
    </w:p>
    <w:p w:rsidR="00FA2481" w:rsidRPr="00FA2481" w:rsidRDefault="00FA2481" w:rsidP="00FA248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A2481" w:rsidRPr="00FA2481" w:rsidRDefault="00FA2481" w:rsidP="00FA248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A2481" w:rsidRPr="00FA2481" w:rsidRDefault="00FA2481" w:rsidP="00FA248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n11"/>
      <w:bookmarkEnd w:id="7"/>
      <w:r w:rsidRPr="00FA2481">
        <w:rPr>
          <w:rFonts w:ascii="Times New Roman" w:hAnsi="Times New Roman" w:cs="Times New Roman"/>
          <w:b/>
          <w:sz w:val="24"/>
          <w:szCs w:val="24"/>
          <w:lang w:val="ru-RU"/>
        </w:rPr>
        <w:t>Голова                                                                                                          О.Животовський</w:t>
      </w:r>
      <w:r w:rsidRPr="00FA2481">
        <w:rPr>
          <w:rFonts w:ascii="Times New Roman" w:hAnsi="Times New Roman" w:cs="Times New Roman"/>
          <w:sz w:val="24"/>
          <w:szCs w:val="24"/>
          <w:lang w:val="ru-RU"/>
        </w:rPr>
        <w:pict>
          <v:rect id="_x0000_i1025" style="width:0;height:0" o:hrstd="t" o:hrnoshade="t" o:hr="t" fillcolor="black" stroked="f"/>
        </w:pict>
      </w:r>
    </w:p>
    <w:p w:rsidR="00FA2481" w:rsidRPr="00FA2481" w:rsidRDefault="00FA2481" w:rsidP="00FA248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bookmarkStart w:id="8" w:name="n151"/>
      <w:bookmarkStart w:id="9" w:name="n12"/>
      <w:bookmarkStart w:id="10" w:name="n14"/>
      <w:bookmarkEnd w:id="8"/>
      <w:bookmarkEnd w:id="9"/>
      <w:bookmarkEnd w:id="10"/>
    </w:p>
    <w:p w:rsidR="00FA2481" w:rsidRPr="00FA2481" w:rsidRDefault="00FA2481" w:rsidP="00FA248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FA2481" w:rsidRPr="00FA2481" w:rsidRDefault="00FA2481" w:rsidP="00FA248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FA2481" w:rsidRPr="00FA2481" w:rsidRDefault="00FA2481" w:rsidP="00FA248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FA2481" w:rsidRPr="00FA2481" w:rsidRDefault="00FA2481" w:rsidP="00FA248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FA2481" w:rsidRPr="00FA2481" w:rsidRDefault="00FA2481" w:rsidP="00FA248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FA2481" w:rsidRPr="00FA2481" w:rsidRDefault="00FA2481" w:rsidP="00FA248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FA2481" w:rsidRPr="00FA2481" w:rsidRDefault="00FA2481" w:rsidP="00FA2481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bookmarkStart w:id="11" w:name="_GoBack"/>
      <w:bookmarkEnd w:id="11"/>
      <w:r w:rsidRPr="00FA2481">
        <w:rPr>
          <w:rFonts w:ascii="Times New Roman" w:hAnsi="Times New Roman" w:cs="Times New Roman"/>
          <w:b/>
          <w:bCs/>
          <w:sz w:val="24"/>
          <w:szCs w:val="24"/>
          <w:lang w:val="ru-RU"/>
        </w:rPr>
        <w:lastRenderedPageBreak/>
        <w:t>ЗАТВЕРДЖЕНО</w:t>
      </w:r>
    </w:p>
    <w:p w:rsidR="00FA2481" w:rsidRPr="00FA2481" w:rsidRDefault="00FA2481" w:rsidP="00FA2481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FA2481">
        <w:rPr>
          <w:rFonts w:ascii="Times New Roman" w:hAnsi="Times New Roman" w:cs="Times New Roman"/>
          <w:b/>
          <w:bCs/>
          <w:sz w:val="24"/>
          <w:szCs w:val="24"/>
          <w:lang w:val="ru-RU"/>
        </w:rPr>
        <w:t>Постанова Національної комісії,</w:t>
      </w:r>
      <w:r w:rsidRPr="00FA2481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A2481">
        <w:rPr>
          <w:rFonts w:ascii="Times New Roman" w:hAnsi="Times New Roman" w:cs="Times New Roman"/>
          <w:b/>
          <w:bCs/>
          <w:sz w:val="24"/>
          <w:szCs w:val="24"/>
          <w:lang w:val="ru-RU"/>
        </w:rPr>
        <w:t>що здійснює державне</w:t>
      </w:r>
      <w:r w:rsidRPr="00FA2481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A2481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регулювання у </w:t>
      </w:r>
      <w:proofErr w:type="gramStart"/>
      <w:r w:rsidRPr="00FA2481">
        <w:rPr>
          <w:rFonts w:ascii="Times New Roman" w:hAnsi="Times New Roman" w:cs="Times New Roman"/>
          <w:b/>
          <w:bCs/>
          <w:sz w:val="24"/>
          <w:szCs w:val="24"/>
          <w:lang w:val="ru-RU"/>
        </w:rPr>
        <w:t>сферах</w:t>
      </w:r>
      <w:proofErr w:type="gramEnd"/>
      <w:r w:rsidRPr="00FA2481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A2481">
        <w:rPr>
          <w:rFonts w:ascii="Times New Roman" w:hAnsi="Times New Roman" w:cs="Times New Roman"/>
          <w:b/>
          <w:bCs/>
          <w:sz w:val="24"/>
          <w:szCs w:val="24"/>
          <w:lang w:val="ru-RU"/>
        </w:rPr>
        <w:t>електронних комунікацій,</w:t>
      </w:r>
      <w:r w:rsidRPr="00FA2481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A2481">
        <w:rPr>
          <w:rFonts w:ascii="Times New Roman" w:hAnsi="Times New Roman" w:cs="Times New Roman"/>
          <w:b/>
          <w:bCs/>
          <w:sz w:val="24"/>
          <w:szCs w:val="24"/>
          <w:lang w:val="ru-RU"/>
        </w:rPr>
        <w:t>радіочастотного спектра</w:t>
      </w:r>
      <w:r w:rsidRPr="00FA2481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A2481">
        <w:rPr>
          <w:rFonts w:ascii="Times New Roman" w:hAnsi="Times New Roman" w:cs="Times New Roman"/>
          <w:b/>
          <w:bCs/>
          <w:sz w:val="24"/>
          <w:szCs w:val="24"/>
          <w:lang w:val="ru-RU"/>
        </w:rPr>
        <w:t>та надання послуг</w:t>
      </w:r>
      <w:r w:rsidRPr="00FA2481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A2481">
        <w:rPr>
          <w:rFonts w:ascii="Times New Roman" w:hAnsi="Times New Roman" w:cs="Times New Roman"/>
          <w:b/>
          <w:bCs/>
          <w:sz w:val="24"/>
          <w:szCs w:val="24"/>
          <w:lang w:val="ru-RU"/>
        </w:rPr>
        <w:t>поштового зв’язку</w:t>
      </w:r>
      <w:r w:rsidRPr="00FA2481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A2481">
        <w:rPr>
          <w:rFonts w:ascii="Times New Roman" w:hAnsi="Times New Roman" w:cs="Times New Roman"/>
          <w:b/>
          <w:bCs/>
          <w:sz w:val="24"/>
          <w:szCs w:val="24"/>
          <w:lang w:val="ru-RU"/>
        </w:rPr>
        <w:t>10 квітня 2024 року № 181</w:t>
      </w:r>
    </w:p>
    <w:p w:rsidR="00FA2481" w:rsidRPr="00FA2481" w:rsidRDefault="00FA2481" w:rsidP="00FA2481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FA2481" w:rsidRPr="00FA2481" w:rsidRDefault="00FA2481" w:rsidP="00FA2481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FA2481">
        <w:rPr>
          <w:rFonts w:ascii="Times New Roman" w:hAnsi="Times New Roman" w:cs="Times New Roman"/>
          <w:b/>
          <w:bCs/>
          <w:sz w:val="24"/>
          <w:szCs w:val="24"/>
          <w:lang w:val="ru-RU"/>
        </w:rPr>
        <w:t>Зареєстровано в Міністерстві</w:t>
      </w:r>
      <w:r w:rsidRPr="00FA2481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A2481">
        <w:rPr>
          <w:rFonts w:ascii="Times New Roman" w:hAnsi="Times New Roman" w:cs="Times New Roman"/>
          <w:b/>
          <w:bCs/>
          <w:sz w:val="24"/>
          <w:szCs w:val="24"/>
          <w:lang w:val="ru-RU"/>
        </w:rPr>
        <w:t>юстиції України</w:t>
      </w:r>
      <w:r w:rsidRPr="00FA2481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A2481">
        <w:rPr>
          <w:rFonts w:ascii="Times New Roman" w:hAnsi="Times New Roman" w:cs="Times New Roman"/>
          <w:b/>
          <w:bCs/>
          <w:sz w:val="24"/>
          <w:szCs w:val="24"/>
          <w:lang w:val="ru-RU"/>
        </w:rPr>
        <w:t>28 травня 2024 р.</w:t>
      </w:r>
      <w:r w:rsidRPr="00FA2481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A2481">
        <w:rPr>
          <w:rFonts w:ascii="Times New Roman" w:hAnsi="Times New Roman" w:cs="Times New Roman"/>
          <w:b/>
          <w:bCs/>
          <w:sz w:val="24"/>
          <w:szCs w:val="24"/>
          <w:lang w:val="ru-RU"/>
        </w:rPr>
        <w:t>за № 777/42122</w:t>
      </w:r>
    </w:p>
    <w:p w:rsidR="00FA2481" w:rsidRPr="00FA2481" w:rsidRDefault="00FA2481" w:rsidP="00FA248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FA2481" w:rsidRPr="00FA2481" w:rsidRDefault="00FA2481" w:rsidP="00FA2481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A2481">
        <w:rPr>
          <w:rFonts w:ascii="Times New Roman" w:hAnsi="Times New Roman" w:cs="Times New Roman"/>
          <w:b/>
          <w:bCs/>
          <w:sz w:val="24"/>
          <w:szCs w:val="24"/>
          <w:lang w:val="ru-RU"/>
        </w:rPr>
        <w:t>ПОРЯДОК</w:t>
      </w:r>
      <w:r w:rsidRPr="00FA2481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A2481">
        <w:rPr>
          <w:rFonts w:ascii="Times New Roman" w:hAnsi="Times New Roman" w:cs="Times New Roman"/>
          <w:b/>
          <w:bCs/>
          <w:sz w:val="24"/>
          <w:szCs w:val="24"/>
          <w:lang w:val="ru-RU"/>
        </w:rPr>
        <w:t>надання послуг перенесення номері</w:t>
      </w:r>
      <w:proofErr w:type="gramStart"/>
      <w:r w:rsidRPr="00FA2481">
        <w:rPr>
          <w:rFonts w:ascii="Times New Roman" w:hAnsi="Times New Roman" w:cs="Times New Roman"/>
          <w:b/>
          <w:bCs/>
          <w:sz w:val="24"/>
          <w:szCs w:val="24"/>
          <w:lang w:val="ru-RU"/>
        </w:rPr>
        <w:t>в</w:t>
      </w:r>
      <w:proofErr w:type="gramEnd"/>
    </w:p>
    <w:p w:rsidR="00FA2481" w:rsidRPr="00FA2481" w:rsidRDefault="00FA2481" w:rsidP="00FA248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n15"/>
      <w:bookmarkEnd w:id="12"/>
      <w:r w:rsidRPr="00FA2481">
        <w:rPr>
          <w:rFonts w:ascii="Times New Roman" w:hAnsi="Times New Roman" w:cs="Times New Roman"/>
          <w:b/>
          <w:bCs/>
          <w:sz w:val="24"/>
          <w:szCs w:val="24"/>
          <w:lang w:val="ru-RU"/>
        </w:rPr>
        <w:t>I. Загальні положення</w:t>
      </w:r>
    </w:p>
    <w:p w:rsidR="00FA2481" w:rsidRPr="00FA2481" w:rsidRDefault="00FA2481" w:rsidP="00FA248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3" w:name="n16"/>
      <w:bookmarkEnd w:id="13"/>
      <w:r w:rsidRPr="00FA2481">
        <w:rPr>
          <w:rFonts w:ascii="Times New Roman" w:hAnsi="Times New Roman" w:cs="Times New Roman"/>
          <w:sz w:val="24"/>
          <w:szCs w:val="24"/>
          <w:lang w:val="ru-RU"/>
        </w:rPr>
        <w:t>1. Цей Порядок встановлює та врегульовує механізм надання послуг перенесення номері</w:t>
      </w:r>
      <w:proofErr w:type="gramStart"/>
      <w:r w:rsidRPr="00FA2481">
        <w:rPr>
          <w:rFonts w:ascii="Times New Roman" w:hAnsi="Times New Roman" w:cs="Times New Roman"/>
          <w:sz w:val="24"/>
          <w:szCs w:val="24"/>
          <w:lang w:val="ru-RU"/>
        </w:rPr>
        <w:t>в</w:t>
      </w:r>
      <w:proofErr w:type="gramEnd"/>
      <w:r w:rsidRPr="00FA2481">
        <w:rPr>
          <w:rFonts w:ascii="Times New Roman" w:hAnsi="Times New Roman" w:cs="Times New Roman"/>
          <w:sz w:val="24"/>
          <w:szCs w:val="24"/>
          <w:lang w:val="ru-RU"/>
        </w:rPr>
        <w:t xml:space="preserve"> (далі - ППН).</w:t>
      </w:r>
    </w:p>
    <w:p w:rsidR="00FA2481" w:rsidRPr="00FA2481" w:rsidRDefault="00FA2481" w:rsidP="00FA248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4" w:name="n17"/>
      <w:bookmarkEnd w:id="14"/>
      <w:r w:rsidRPr="00FA2481">
        <w:rPr>
          <w:rFonts w:ascii="Times New Roman" w:hAnsi="Times New Roman" w:cs="Times New Roman"/>
          <w:sz w:val="24"/>
          <w:szCs w:val="24"/>
          <w:lang w:val="ru-RU"/>
        </w:rPr>
        <w:t xml:space="preserve">2. У цьому Порядку терміни вживаються </w:t>
      </w:r>
      <w:proofErr w:type="gramStart"/>
      <w:r w:rsidRPr="00FA2481">
        <w:rPr>
          <w:rFonts w:ascii="Times New Roman" w:hAnsi="Times New Roman" w:cs="Times New Roman"/>
          <w:sz w:val="24"/>
          <w:szCs w:val="24"/>
          <w:lang w:val="ru-RU"/>
        </w:rPr>
        <w:t>в</w:t>
      </w:r>
      <w:proofErr w:type="gramEnd"/>
      <w:r w:rsidRPr="00FA2481">
        <w:rPr>
          <w:rFonts w:ascii="Times New Roman" w:hAnsi="Times New Roman" w:cs="Times New Roman"/>
          <w:sz w:val="24"/>
          <w:szCs w:val="24"/>
          <w:lang w:val="ru-RU"/>
        </w:rPr>
        <w:t xml:space="preserve"> таких значеннях:</w:t>
      </w:r>
    </w:p>
    <w:p w:rsidR="00FA2481" w:rsidRPr="00FA2481" w:rsidRDefault="00FA2481" w:rsidP="00FA248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5" w:name="n18"/>
      <w:bookmarkEnd w:id="15"/>
      <w:proofErr w:type="gramStart"/>
      <w:r w:rsidRPr="00FA2481">
        <w:rPr>
          <w:rFonts w:ascii="Times New Roman" w:hAnsi="Times New Roman" w:cs="Times New Roman"/>
          <w:sz w:val="24"/>
          <w:szCs w:val="24"/>
          <w:lang w:val="ru-RU"/>
        </w:rPr>
        <w:t>адм</w:t>
      </w:r>
      <w:proofErr w:type="gramEnd"/>
      <w:r w:rsidRPr="00FA2481">
        <w:rPr>
          <w:rFonts w:ascii="Times New Roman" w:hAnsi="Times New Roman" w:cs="Times New Roman"/>
          <w:sz w:val="24"/>
          <w:szCs w:val="24"/>
          <w:lang w:val="ru-RU"/>
        </w:rPr>
        <w:t>іністратор - організація, яка визначена відповідно до законодавства для здійснення централізованого технічного адміністрування перенесених номерів;</w:t>
      </w:r>
    </w:p>
    <w:p w:rsidR="00FA2481" w:rsidRPr="00FA2481" w:rsidRDefault="00FA2481" w:rsidP="00FA248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6" w:name="n19"/>
      <w:bookmarkEnd w:id="16"/>
      <w:r w:rsidRPr="00FA2481">
        <w:rPr>
          <w:rFonts w:ascii="Times New Roman" w:hAnsi="Times New Roman" w:cs="Times New Roman"/>
          <w:sz w:val="24"/>
          <w:szCs w:val="24"/>
          <w:lang w:val="ru-RU"/>
        </w:rPr>
        <w:t>базове надання електронних комунікаційних послуг - надання електронних комунікаційних послуг абоненту постачальником електронних комунікаційних послуг, які абонент отримує на момент подання заяви на ППН;</w:t>
      </w:r>
    </w:p>
    <w:p w:rsidR="00FA2481" w:rsidRPr="00FA2481" w:rsidRDefault="00FA2481" w:rsidP="00FA248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7" w:name="n20"/>
      <w:bookmarkEnd w:id="17"/>
      <w:r w:rsidRPr="00FA2481">
        <w:rPr>
          <w:rFonts w:ascii="Times New Roman" w:hAnsi="Times New Roman" w:cs="Times New Roman"/>
          <w:sz w:val="24"/>
          <w:szCs w:val="24"/>
          <w:lang w:val="ru-RU"/>
        </w:rPr>
        <w:t>базовий постачальник - постачальник електронних комунікаційних послуг, який забезпечує базове надання електронних комунікаційних послуг на власній електронній комунікаційній мережі, або на електронній комунікаційній мережі іншого постачальника електронних комунікаційних послуг;</w:t>
      </w:r>
    </w:p>
    <w:p w:rsidR="00FA2481" w:rsidRPr="00FA2481" w:rsidRDefault="00FA2481" w:rsidP="00FA248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8" w:name="n21"/>
      <w:bookmarkEnd w:id="18"/>
      <w:r w:rsidRPr="00FA2481">
        <w:rPr>
          <w:rFonts w:ascii="Times New Roman" w:hAnsi="Times New Roman" w:cs="Times New Roman"/>
          <w:sz w:val="24"/>
          <w:szCs w:val="24"/>
          <w:lang w:val="ru-RU"/>
        </w:rPr>
        <w:t>знеособлений абонент - абонент, який отримує електронні комунікаційні послуги без укладення договору в письмовій формі, та не ідентифікований постачальником електронних комунікаційних послуг у встановленому регуляторним органом порядку;</w:t>
      </w:r>
    </w:p>
    <w:p w:rsidR="00FA2481" w:rsidRPr="00FA2481" w:rsidRDefault="00FA2481" w:rsidP="00FA248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9" w:name="n22"/>
      <w:bookmarkEnd w:id="19"/>
      <w:r w:rsidRPr="00FA2481">
        <w:rPr>
          <w:rFonts w:ascii="Times New Roman" w:hAnsi="Times New Roman" w:cs="Times New Roman"/>
          <w:sz w:val="24"/>
          <w:szCs w:val="24"/>
          <w:lang w:val="ru-RU"/>
        </w:rPr>
        <w:t>ідентифікований абонент - абонент, який отримує електронні комунікаційні послуги без укладення договору в письмовій формі, та ідентифікований постачальником електронних комунікаційних послуг у встановленому регуляторним органом порядку;</w:t>
      </w:r>
    </w:p>
    <w:p w:rsidR="00FA2481" w:rsidRPr="00FA2481" w:rsidRDefault="00FA2481" w:rsidP="00FA248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0" w:name="n23"/>
      <w:bookmarkEnd w:id="20"/>
      <w:r w:rsidRPr="00FA2481">
        <w:rPr>
          <w:rFonts w:ascii="Times New Roman" w:hAnsi="Times New Roman" w:cs="Times New Roman"/>
          <w:sz w:val="24"/>
          <w:szCs w:val="24"/>
          <w:lang w:val="ru-RU"/>
        </w:rPr>
        <w:t>контрактний абонент - абонент, який отримує електронні комунікаційні послуги на умовах письмового договору про надання електронних комунікаційних послуг;</w:t>
      </w:r>
    </w:p>
    <w:p w:rsidR="00FA2481" w:rsidRPr="00FA2481" w:rsidRDefault="00FA2481" w:rsidP="00FA248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1" w:name="n24"/>
      <w:bookmarkEnd w:id="21"/>
      <w:proofErr w:type="gramStart"/>
      <w:r w:rsidRPr="00FA2481">
        <w:rPr>
          <w:rFonts w:ascii="Times New Roman" w:hAnsi="Times New Roman" w:cs="Times New Roman"/>
          <w:sz w:val="24"/>
          <w:szCs w:val="24"/>
          <w:lang w:val="ru-RU"/>
        </w:rPr>
        <w:t>локальна база даних перенесених номерів (далі - ЛБД) - копія централізованої бази даних або її частини, яка розміщена на власних ресурсах постачальника електронних комунікаційних мереж та/або постачальника електронних комунікаційних послуг (далі - постачальник електронних комунікаційних мереж та/або послуг) та використовується в операційних технологічних процесах встановлення з’єднання та/або</w:t>
      </w:r>
      <w:proofErr w:type="gramEnd"/>
      <w:r w:rsidRPr="00FA2481">
        <w:rPr>
          <w:rFonts w:ascii="Times New Roman" w:hAnsi="Times New Roman" w:cs="Times New Roman"/>
          <w:sz w:val="24"/>
          <w:szCs w:val="24"/>
          <w:lang w:val="ru-RU"/>
        </w:rPr>
        <w:t xml:space="preserve"> передачі повідомлення </w:t>
      </w:r>
      <w:proofErr w:type="gramStart"/>
      <w:r w:rsidRPr="00FA2481">
        <w:rPr>
          <w:rFonts w:ascii="Times New Roman" w:hAnsi="Times New Roman" w:cs="Times New Roman"/>
          <w:sz w:val="24"/>
          <w:szCs w:val="24"/>
          <w:lang w:val="ru-RU"/>
        </w:rPr>
        <w:t>на</w:t>
      </w:r>
      <w:proofErr w:type="gramEnd"/>
      <w:r w:rsidRPr="00FA24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FA2481">
        <w:rPr>
          <w:rFonts w:ascii="Times New Roman" w:hAnsi="Times New Roman" w:cs="Times New Roman"/>
          <w:sz w:val="24"/>
          <w:szCs w:val="24"/>
          <w:lang w:val="ru-RU"/>
        </w:rPr>
        <w:t>перенесений</w:t>
      </w:r>
      <w:proofErr w:type="gramEnd"/>
      <w:r w:rsidRPr="00FA2481">
        <w:rPr>
          <w:rFonts w:ascii="Times New Roman" w:hAnsi="Times New Roman" w:cs="Times New Roman"/>
          <w:sz w:val="24"/>
          <w:szCs w:val="24"/>
          <w:lang w:val="ru-RU"/>
        </w:rPr>
        <w:t xml:space="preserve"> номер;</w:t>
      </w:r>
    </w:p>
    <w:p w:rsidR="00FA2481" w:rsidRPr="00FA2481" w:rsidRDefault="00FA2481" w:rsidP="00FA248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2" w:name="n25"/>
      <w:bookmarkEnd w:id="22"/>
      <w:r w:rsidRPr="00FA2481">
        <w:rPr>
          <w:rFonts w:ascii="Times New Roman" w:hAnsi="Times New Roman" w:cs="Times New Roman"/>
          <w:sz w:val="24"/>
          <w:szCs w:val="24"/>
          <w:lang w:val="ru-RU"/>
        </w:rPr>
        <w:t xml:space="preserve">постачальник-донор - постачальник електронних комунікаційних послуг, якому належать індивідуальні права на користування ресурсом нумерації та який надавав електронні </w:t>
      </w:r>
      <w:r w:rsidRPr="00FA2481">
        <w:rPr>
          <w:rFonts w:ascii="Times New Roman" w:hAnsi="Times New Roman" w:cs="Times New Roman"/>
          <w:sz w:val="24"/>
          <w:szCs w:val="24"/>
          <w:lang w:val="ru-RU"/>
        </w:rPr>
        <w:lastRenderedPageBreak/>
        <w:t>комунікаційні послуги за номером з діапазону цього ресурсу нумерації до його перенесення;</w:t>
      </w:r>
    </w:p>
    <w:p w:rsidR="00FA2481" w:rsidRPr="00FA2481" w:rsidRDefault="00FA2481" w:rsidP="00FA248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3" w:name="n26"/>
      <w:bookmarkEnd w:id="23"/>
      <w:r w:rsidRPr="00FA2481">
        <w:rPr>
          <w:rFonts w:ascii="Times New Roman" w:hAnsi="Times New Roman" w:cs="Times New Roman"/>
          <w:sz w:val="24"/>
          <w:szCs w:val="24"/>
          <w:lang w:val="ru-RU"/>
        </w:rPr>
        <w:t>постачальни</w:t>
      </w:r>
      <w:proofErr w:type="gramStart"/>
      <w:r w:rsidRPr="00FA2481">
        <w:rPr>
          <w:rFonts w:ascii="Times New Roman" w:hAnsi="Times New Roman" w:cs="Times New Roman"/>
          <w:sz w:val="24"/>
          <w:szCs w:val="24"/>
          <w:lang w:val="ru-RU"/>
        </w:rPr>
        <w:t>к-</w:t>
      </w:r>
      <w:proofErr w:type="gramEnd"/>
      <w:r w:rsidRPr="00FA2481">
        <w:rPr>
          <w:rFonts w:ascii="Times New Roman" w:hAnsi="Times New Roman" w:cs="Times New Roman"/>
          <w:sz w:val="24"/>
          <w:szCs w:val="24"/>
          <w:lang w:val="ru-RU"/>
        </w:rPr>
        <w:t>ініціатор - постачальник електронних комунікаційних послуг, з власної електронної комунікаційної мережі якого або з мережі, яку він використовує, ініціюється виклик та/або повідомлення на номер, у тому числі на перенесений;</w:t>
      </w:r>
    </w:p>
    <w:p w:rsidR="00FA2481" w:rsidRPr="00FA2481" w:rsidRDefault="00FA2481" w:rsidP="00FA248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4" w:name="n27"/>
      <w:bookmarkEnd w:id="24"/>
      <w:r w:rsidRPr="00FA2481">
        <w:rPr>
          <w:rFonts w:ascii="Times New Roman" w:hAnsi="Times New Roman" w:cs="Times New Roman"/>
          <w:sz w:val="24"/>
          <w:szCs w:val="24"/>
          <w:lang w:val="ru-RU"/>
        </w:rPr>
        <w:t>постачальник-отримувач - постачальник електронних комунікаційних послуг, якому подано заяву на ППН;</w:t>
      </w:r>
    </w:p>
    <w:p w:rsidR="00FA2481" w:rsidRPr="00FA2481" w:rsidRDefault="00FA2481" w:rsidP="00FA248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5" w:name="n28"/>
      <w:bookmarkEnd w:id="25"/>
      <w:r w:rsidRPr="00FA2481">
        <w:rPr>
          <w:rFonts w:ascii="Times New Roman" w:hAnsi="Times New Roman" w:cs="Times New Roman"/>
          <w:sz w:val="24"/>
          <w:szCs w:val="24"/>
          <w:lang w:val="ru-RU"/>
        </w:rPr>
        <w:t>постачальник-транзитер - постачальник електронних комунікаційних мереж та/або послуг, який забезпечує транзит трафіку від електронної комунікаційної мережі постачальник</w:t>
      </w:r>
      <w:proofErr w:type="gramStart"/>
      <w:r w:rsidRPr="00FA2481">
        <w:rPr>
          <w:rFonts w:ascii="Times New Roman" w:hAnsi="Times New Roman" w:cs="Times New Roman"/>
          <w:sz w:val="24"/>
          <w:szCs w:val="24"/>
          <w:lang w:val="ru-RU"/>
        </w:rPr>
        <w:t>а-</w:t>
      </w:r>
      <w:proofErr w:type="gramEnd"/>
      <w:r w:rsidRPr="00FA2481">
        <w:rPr>
          <w:rFonts w:ascii="Times New Roman" w:hAnsi="Times New Roman" w:cs="Times New Roman"/>
          <w:sz w:val="24"/>
          <w:szCs w:val="24"/>
          <w:lang w:val="ru-RU"/>
        </w:rPr>
        <w:t>ініціатора до електронної комунікаційної мережі постачальника-отримувача або іншого постачальника-транзитера, а у разі необхідності забезпечує запит до ЛБД або централізованої бази даних щодо отримання номера маршрутування;</w:t>
      </w:r>
    </w:p>
    <w:p w:rsidR="00FA2481" w:rsidRPr="00FA2481" w:rsidRDefault="00FA2481" w:rsidP="00FA248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6" w:name="n29"/>
      <w:bookmarkEnd w:id="26"/>
      <w:r w:rsidRPr="00FA2481">
        <w:rPr>
          <w:rFonts w:ascii="Times New Roman" w:hAnsi="Times New Roman" w:cs="Times New Roman"/>
          <w:sz w:val="24"/>
          <w:szCs w:val="24"/>
          <w:lang w:val="ru-RU"/>
        </w:rPr>
        <w:t xml:space="preserve">централізована база даних (далі - ЦБД) - єдина база даних, яка призначена для реалізації процесу перенесення номерів, періодичної синхронізації локальних баз даних та зберігання інформації </w:t>
      </w:r>
      <w:proofErr w:type="gramStart"/>
      <w:r w:rsidRPr="00FA2481">
        <w:rPr>
          <w:rFonts w:ascii="Times New Roman" w:hAnsi="Times New Roman" w:cs="Times New Roman"/>
          <w:sz w:val="24"/>
          <w:szCs w:val="24"/>
          <w:lang w:val="ru-RU"/>
        </w:rPr>
        <w:t>про</w:t>
      </w:r>
      <w:proofErr w:type="gramEnd"/>
      <w:r w:rsidRPr="00FA2481">
        <w:rPr>
          <w:rFonts w:ascii="Times New Roman" w:hAnsi="Times New Roman" w:cs="Times New Roman"/>
          <w:sz w:val="24"/>
          <w:szCs w:val="24"/>
          <w:lang w:val="ru-RU"/>
        </w:rPr>
        <w:t xml:space="preserve"> перенесені номери і їх номери маршрутування.</w:t>
      </w:r>
    </w:p>
    <w:p w:rsidR="00FA2481" w:rsidRPr="00FA2481" w:rsidRDefault="00FA2481" w:rsidP="00FA248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7" w:name="n30"/>
      <w:bookmarkEnd w:id="27"/>
      <w:r w:rsidRPr="00FA2481">
        <w:rPr>
          <w:rFonts w:ascii="Times New Roman" w:hAnsi="Times New Roman" w:cs="Times New Roman"/>
          <w:sz w:val="24"/>
          <w:szCs w:val="24"/>
          <w:lang w:val="ru-RU"/>
        </w:rPr>
        <w:t xml:space="preserve">3. Дія цього Порядку поширюється на всіх постачальників електронних комунікаційних мереж та/або послуг, що надають послуги міжособистісних електронних комунікацій з використанням нумерації, організацію, яка визначена відповідно до законодавства для здійснення централізованого </w:t>
      </w:r>
      <w:proofErr w:type="gramStart"/>
      <w:r w:rsidRPr="00FA2481">
        <w:rPr>
          <w:rFonts w:ascii="Times New Roman" w:hAnsi="Times New Roman" w:cs="Times New Roman"/>
          <w:sz w:val="24"/>
          <w:szCs w:val="24"/>
          <w:lang w:val="ru-RU"/>
        </w:rPr>
        <w:t>техн</w:t>
      </w:r>
      <w:proofErr w:type="gramEnd"/>
      <w:r w:rsidRPr="00FA2481">
        <w:rPr>
          <w:rFonts w:ascii="Times New Roman" w:hAnsi="Times New Roman" w:cs="Times New Roman"/>
          <w:sz w:val="24"/>
          <w:szCs w:val="24"/>
          <w:lang w:val="ru-RU"/>
        </w:rPr>
        <w:t>ічного адміністрування перенесених номерів, і абонентів.</w:t>
      </w:r>
    </w:p>
    <w:p w:rsidR="00FA2481" w:rsidRPr="00FA2481" w:rsidRDefault="00FA2481" w:rsidP="00FA248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8" w:name="n31"/>
      <w:bookmarkEnd w:id="28"/>
      <w:r w:rsidRPr="00FA2481">
        <w:rPr>
          <w:rFonts w:ascii="Times New Roman" w:hAnsi="Times New Roman" w:cs="Times New Roman"/>
          <w:sz w:val="24"/>
          <w:szCs w:val="24"/>
          <w:lang w:val="ru-RU"/>
        </w:rPr>
        <w:t xml:space="preserve">4. Визначення організації, яка здійснює централізоване </w:t>
      </w:r>
      <w:proofErr w:type="gramStart"/>
      <w:r w:rsidRPr="00FA2481">
        <w:rPr>
          <w:rFonts w:ascii="Times New Roman" w:hAnsi="Times New Roman" w:cs="Times New Roman"/>
          <w:sz w:val="24"/>
          <w:szCs w:val="24"/>
          <w:lang w:val="ru-RU"/>
        </w:rPr>
        <w:t>техн</w:t>
      </w:r>
      <w:proofErr w:type="gramEnd"/>
      <w:r w:rsidRPr="00FA2481">
        <w:rPr>
          <w:rFonts w:ascii="Times New Roman" w:hAnsi="Times New Roman" w:cs="Times New Roman"/>
          <w:sz w:val="24"/>
          <w:szCs w:val="24"/>
          <w:lang w:val="ru-RU"/>
        </w:rPr>
        <w:t>ічне адміністрування перенесених номерів здійснюється відповідно до законодавства.</w:t>
      </w:r>
    </w:p>
    <w:p w:rsidR="00FA2481" w:rsidRPr="00FA2481" w:rsidRDefault="00FA2481" w:rsidP="00FA248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9" w:name="n32"/>
      <w:bookmarkEnd w:id="29"/>
      <w:r w:rsidRPr="00FA2481">
        <w:rPr>
          <w:rFonts w:ascii="Times New Roman" w:hAnsi="Times New Roman" w:cs="Times New Roman"/>
          <w:sz w:val="24"/>
          <w:szCs w:val="24"/>
          <w:lang w:val="ru-RU"/>
        </w:rPr>
        <w:t xml:space="preserve">5. Строки початку впровадження ППН на електронній комунікаційній мережі загального користування, включаючи створення локальних баз даних постачальників електронних комунікаційних мереж та/або послуг та їх </w:t>
      </w:r>
      <w:proofErr w:type="gramStart"/>
      <w:r w:rsidRPr="00FA2481">
        <w:rPr>
          <w:rFonts w:ascii="Times New Roman" w:hAnsi="Times New Roman" w:cs="Times New Roman"/>
          <w:sz w:val="24"/>
          <w:szCs w:val="24"/>
          <w:lang w:val="ru-RU"/>
        </w:rPr>
        <w:t>п</w:t>
      </w:r>
      <w:proofErr w:type="gramEnd"/>
      <w:r w:rsidRPr="00FA2481">
        <w:rPr>
          <w:rFonts w:ascii="Times New Roman" w:hAnsi="Times New Roman" w:cs="Times New Roman"/>
          <w:sz w:val="24"/>
          <w:szCs w:val="24"/>
          <w:lang w:val="ru-RU"/>
        </w:rPr>
        <w:t>ідключення до ЦБД, визначаються рішенням регуляторного органу.</w:t>
      </w:r>
    </w:p>
    <w:p w:rsidR="00FA2481" w:rsidRPr="00FA2481" w:rsidRDefault="00FA2481" w:rsidP="00FA248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0" w:name="n33"/>
      <w:bookmarkEnd w:id="30"/>
      <w:r w:rsidRPr="00FA2481">
        <w:rPr>
          <w:rFonts w:ascii="Times New Roman" w:hAnsi="Times New Roman" w:cs="Times New Roman"/>
          <w:sz w:val="24"/>
          <w:szCs w:val="24"/>
          <w:lang w:val="ru-RU"/>
        </w:rPr>
        <w:t xml:space="preserve">6. Діяльність з централізованого </w:t>
      </w:r>
      <w:proofErr w:type="gramStart"/>
      <w:r w:rsidRPr="00FA2481">
        <w:rPr>
          <w:rFonts w:ascii="Times New Roman" w:hAnsi="Times New Roman" w:cs="Times New Roman"/>
          <w:sz w:val="24"/>
          <w:szCs w:val="24"/>
          <w:lang w:val="ru-RU"/>
        </w:rPr>
        <w:t>техн</w:t>
      </w:r>
      <w:proofErr w:type="gramEnd"/>
      <w:r w:rsidRPr="00FA2481">
        <w:rPr>
          <w:rFonts w:ascii="Times New Roman" w:hAnsi="Times New Roman" w:cs="Times New Roman"/>
          <w:sz w:val="24"/>
          <w:szCs w:val="24"/>
          <w:lang w:val="ru-RU"/>
        </w:rPr>
        <w:t>ічного адміністрування перенесених номерів після визначення відповідної організації може здійснюватись тільки після набуття цією організацією статусу постачальника електронних комунікаційних мереж та/або послуг.</w:t>
      </w:r>
    </w:p>
    <w:p w:rsidR="00FA2481" w:rsidRPr="00FA2481" w:rsidRDefault="00FA2481" w:rsidP="00FA248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1" w:name="n34"/>
      <w:bookmarkEnd w:id="31"/>
      <w:proofErr w:type="gramStart"/>
      <w:r w:rsidRPr="00FA2481">
        <w:rPr>
          <w:rFonts w:ascii="Times New Roman" w:hAnsi="Times New Roman" w:cs="Times New Roman"/>
          <w:sz w:val="24"/>
          <w:szCs w:val="24"/>
          <w:lang w:val="ru-RU"/>
        </w:rPr>
        <w:t>П</w:t>
      </w:r>
      <w:proofErr w:type="gramEnd"/>
      <w:r w:rsidRPr="00FA2481">
        <w:rPr>
          <w:rFonts w:ascii="Times New Roman" w:hAnsi="Times New Roman" w:cs="Times New Roman"/>
          <w:sz w:val="24"/>
          <w:szCs w:val="24"/>
          <w:lang w:val="ru-RU"/>
        </w:rPr>
        <w:t>ід час здійснення діяльності з централізованого технічного адміністрування перенесених номерів адміністратор не може здійснювати інші дії щодо централізованого технічного адміністрування перенесених номерів, які не передбачені законодавством.</w:t>
      </w:r>
    </w:p>
    <w:p w:rsidR="00FA2481" w:rsidRPr="00FA2481" w:rsidRDefault="00FA2481" w:rsidP="00FA248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2" w:name="n35"/>
      <w:bookmarkEnd w:id="32"/>
      <w:r w:rsidRPr="00FA2481">
        <w:rPr>
          <w:rFonts w:ascii="Times New Roman" w:hAnsi="Times New Roman" w:cs="Times New Roman"/>
          <w:sz w:val="24"/>
          <w:szCs w:val="24"/>
          <w:lang w:val="ru-RU"/>
        </w:rPr>
        <w:t xml:space="preserve">7. </w:t>
      </w:r>
      <w:proofErr w:type="gramStart"/>
      <w:r w:rsidRPr="00FA2481">
        <w:rPr>
          <w:rFonts w:ascii="Times New Roman" w:hAnsi="Times New Roman" w:cs="Times New Roman"/>
          <w:sz w:val="24"/>
          <w:szCs w:val="24"/>
          <w:lang w:val="ru-RU"/>
        </w:rPr>
        <w:t>Адм</w:t>
      </w:r>
      <w:proofErr w:type="gramEnd"/>
      <w:r w:rsidRPr="00FA2481">
        <w:rPr>
          <w:rFonts w:ascii="Times New Roman" w:hAnsi="Times New Roman" w:cs="Times New Roman"/>
          <w:sz w:val="24"/>
          <w:szCs w:val="24"/>
          <w:lang w:val="ru-RU"/>
        </w:rPr>
        <w:t>іністратор не має права в односторонньому порядку припинити централізоване технічне адміністрування перенесених номерів до моменту забезпечення можливості здійснення такого адміністрування визначеним відповідно до законодавства новим адміністратором.</w:t>
      </w:r>
    </w:p>
    <w:p w:rsidR="00FA2481" w:rsidRPr="00FA2481" w:rsidRDefault="00FA2481" w:rsidP="00FA248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3" w:name="n36"/>
      <w:bookmarkEnd w:id="33"/>
      <w:r w:rsidRPr="00FA2481">
        <w:rPr>
          <w:rFonts w:ascii="Times New Roman" w:hAnsi="Times New Roman" w:cs="Times New Roman"/>
          <w:sz w:val="24"/>
          <w:szCs w:val="24"/>
          <w:lang w:val="ru-RU"/>
        </w:rPr>
        <w:t xml:space="preserve">8. </w:t>
      </w:r>
      <w:proofErr w:type="gramStart"/>
      <w:r w:rsidRPr="00FA2481">
        <w:rPr>
          <w:rFonts w:ascii="Times New Roman" w:hAnsi="Times New Roman" w:cs="Times New Roman"/>
          <w:sz w:val="24"/>
          <w:szCs w:val="24"/>
          <w:lang w:val="ru-RU"/>
        </w:rPr>
        <w:t>ППН надається кінцевим користувачам, які отримують електронні комунікаційні послуги на умовах письмового договору про надання електронних комунікаційних послуг або ідентифіковані постачальником електронних комунікаційних послуг відповідно до </w:t>
      </w:r>
      <w:hyperlink r:id="rId10" w:anchor="n14" w:tgtFrame="_blank" w:history="1">
        <w:r w:rsidRPr="00FA2481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ru-RU"/>
          </w:rPr>
          <w:t>Порядку ідентифікації кінцевих користувачів послуг</w:t>
        </w:r>
      </w:hyperlink>
      <w:r w:rsidRPr="00FA2481">
        <w:rPr>
          <w:rFonts w:ascii="Times New Roman" w:hAnsi="Times New Roman" w:cs="Times New Roman"/>
          <w:sz w:val="24"/>
          <w:szCs w:val="24"/>
          <w:lang w:val="ru-RU"/>
        </w:rPr>
        <w:t>, затвердженого постановою Національної комісії, що здійснює державне регулювання у сферах електронних комун</w:t>
      </w:r>
      <w:proofErr w:type="gramEnd"/>
      <w:r w:rsidRPr="00FA2481">
        <w:rPr>
          <w:rFonts w:ascii="Times New Roman" w:hAnsi="Times New Roman" w:cs="Times New Roman"/>
          <w:sz w:val="24"/>
          <w:szCs w:val="24"/>
          <w:lang w:val="ru-RU"/>
        </w:rPr>
        <w:t>ікацій, радіочастотного спектра та надання послуг поштового зв’язку, від 07 грудня 2022 року № 235, зареєстрованого в Міністерстві юстиції України 06 січня 2023 року за № 25/39081 (далі - Порядок ідентифікації кінцевих користувачів).</w:t>
      </w:r>
    </w:p>
    <w:p w:rsidR="00FA2481" w:rsidRPr="00FA2481" w:rsidRDefault="00FA2481" w:rsidP="00FA2481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34" w:name="n37"/>
      <w:bookmarkEnd w:id="34"/>
      <w:r w:rsidRPr="00FA2481">
        <w:rPr>
          <w:rFonts w:ascii="Times New Roman" w:hAnsi="Times New Roman" w:cs="Times New Roman"/>
          <w:b/>
          <w:bCs/>
          <w:sz w:val="24"/>
          <w:szCs w:val="24"/>
          <w:lang w:val="ru-RU"/>
        </w:rPr>
        <w:t>II. Порядок надання послуги перенесення номері</w:t>
      </w:r>
      <w:proofErr w:type="gramStart"/>
      <w:r w:rsidRPr="00FA2481">
        <w:rPr>
          <w:rFonts w:ascii="Times New Roman" w:hAnsi="Times New Roman" w:cs="Times New Roman"/>
          <w:b/>
          <w:bCs/>
          <w:sz w:val="24"/>
          <w:szCs w:val="24"/>
          <w:lang w:val="ru-RU"/>
        </w:rPr>
        <w:t>в</w:t>
      </w:r>
      <w:proofErr w:type="gramEnd"/>
    </w:p>
    <w:p w:rsidR="00FA2481" w:rsidRPr="00FA2481" w:rsidRDefault="00FA2481" w:rsidP="00FA248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5" w:name="n38"/>
      <w:bookmarkEnd w:id="35"/>
      <w:r w:rsidRPr="00FA2481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1. Постачальник електронних комунікаційних послуг, що надає послуги міжособистісних електронних комунікацій з використанням нумерації, зобов’язаний надавати абонентам ППН, </w:t>
      </w:r>
      <w:proofErr w:type="gramStart"/>
      <w:r w:rsidRPr="00FA2481">
        <w:rPr>
          <w:rFonts w:ascii="Times New Roman" w:hAnsi="Times New Roman" w:cs="Times New Roman"/>
          <w:sz w:val="24"/>
          <w:szCs w:val="24"/>
          <w:lang w:val="ru-RU"/>
        </w:rPr>
        <w:t>кр</w:t>
      </w:r>
      <w:proofErr w:type="gramEnd"/>
      <w:r w:rsidRPr="00FA2481">
        <w:rPr>
          <w:rFonts w:ascii="Times New Roman" w:hAnsi="Times New Roman" w:cs="Times New Roman"/>
          <w:sz w:val="24"/>
          <w:szCs w:val="24"/>
          <w:lang w:val="ru-RU"/>
        </w:rPr>
        <w:t>ім випадків, визначених пунктом 27 цього розділу.</w:t>
      </w:r>
    </w:p>
    <w:p w:rsidR="00FA2481" w:rsidRPr="00FA2481" w:rsidRDefault="00FA2481" w:rsidP="00FA248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6" w:name="n39"/>
      <w:bookmarkEnd w:id="36"/>
      <w:r w:rsidRPr="00FA2481">
        <w:rPr>
          <w:rFonts w:ascii="Times New Roman" w:hAnsi="Times New Roman" w:cs="Times New Roman"/>
          <w:sz w:val="24"/>
          <w:szCs w:val="24"/>
          <w:lang w:val="ru-RU"/>
        </w:rPr>
        <w:t>2. Постачальник електронних комунікаційних послуг, що надає послуги міжособистісних електронних комунікацій з використанням географічних номерів, повинен надавати абонентам ППН у межах території географічної зони нумерації відповідно до </w:t>
      </w:r>
      <w:hyperlink r:id="rId11" w:anchor="n14" w:tgtFrame="_blank" w:history="1">
        <w:r w:rsidRPr="00FA2481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ru-RU"/>
          </w:rPr>
          <w:t>Національного плану нумерації України</w:t>
        </w:r>
      </w:hyperlink>
      <w:r w:rsidRPr="00FA2481">
        <w:rPr>
          <w:rFonts w:ascii="Times New Roman" w:hAnsi="Times New Roman" w:cs="Times New Roman"/>
          <w:sz w:val="24"/>
          <w:szCs w:val="24"/>
          <w:lang w:val="ru-RU"/>
        </w:rPr>
        <w:t>, затвердженого наказом Адміністрац</w:t>
      </w:r>
      <w:proofErr w:type="gramStart"/>
      <w:r w:rsidRPr="00FA2481">
        <w:rPr>
          <w:rFonts w:ascii="Times New Roman" w:hAnsi="Times New Roman" w:cs="Times New Roman"/>
          <w:sz w:val="24"/>
          <w:szCs w:val="24"/>
          <w:lang w:val="ru-RU"/>
        </w:rPr>
        <w:t>ії Д</w:t>
      </w:r>
      <w:proofErr w:type="gramEnd"/>
      <w:r w:rsidRPr="00FA2481">
        <w:rPr>
          <w:rFonts w:ascii="Times New Roman" w:hAnsi="Times New Roman" w:cs="Times New Roman"/>
          <w:sz w:val="24"/>
          <w:szCs w:val="24"/>
          <w:lang w:val="ru-RU"/>
        </w:rPr>
        <w:t>ержавної служби спеціального зв’язку та захисту інформації України від 26 серпня 2023 року № 758, зареєстрованого в Міністерстві юстиції України 31 серпня 2023 року за № 1534/40590.</w:t>
      </w:r>
    </w:p>
    <w:p w:rsidR="00FA2481" w:rsidRPr="00FA2481" w:rsidRDefault="00FA2481" w:rsidP="00FA248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7" w:name="n40"/>
      <w:bookmarkEnd w:id="37"/>
      <w:r w:rsidRPr="00FA2481">
        <w:rPr>
          <w:rFonts w:ascii="Times New Roman" w:hAnsi="Times New Roman" w:cs="Times New Roman"/>
          <w:sz w:val="24"/>
          <w:szCs w:val="24"/>
          <w:lang w:val="ru-RU"/>
        </w:rPr>
        <w:t>3. Постачальник електронних комунікаційних послуг, що надає послуги міжособистісних електронних комунікацій з використанням негеографічних номері</w:t>
      </w:r>
      <w:proofErr w:type="gramStart"/>
      <w:r w:rsidRPr="00FA2481">
        <w:rPr>
          <w:rFonts w:ascii="Times New Roman" w:hAnsi="Times New Roman" w:cs="Times New Roman"/>
          <w:sz w:val="24"/>
          <w:szCs w:val="24"/>
          <w:lang w:val="ru-RU"/>
        </w:rPr>
        <w:t>в</w:t>
      </w:r>
      <w:proofErr w:type="gramEnd"/>
      <w:r w:rsidRPr="00FA2481">
        <w:rPr>
          <w:rFonts w:ascii="Times New Roman" w:hAnsi="Times New Roman" w:cs="Times New Roman"/>
          <w:sz w:val="24"/>
          <w:szCs w:val="24"/>
          <w:lang w:val="ru-RU"/>
        </w:rPr>
        <w:t>, повинен надавати абонентам ППН у будь якому місці.</w:t>
      </w:r>
    </w:p>
    <w:p w:rsidR="00FA2481" w:rsidRPr="00FA2481" w:rsidRDefault="00FA2481" w:rsidP="00FA248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8" w:name="n41"/>
      <w:bookmarkEnd w:id="38"/>
      <w:r w:rsidRPr="00FA2481">
        <w:rPr>
          <w:rFonts w:ascii="Times New Roman" w:hAnsi="Times New Roman" w:cs="Times New Roman"/>
          <w:sz w:val="24"/>
          <w:szCs w:val="24"/>
          <w:lang w:val="ru-RU"/>
        </w:rPr>
        <w:t xml:space="preserve">4. При наданні ППН та електронних комунікаційних послуг абонентам за перенесеним номером постачальник електронних комунікаційних послуг (далі - постачальник послуг) </w:t>
      </w:r>
      <w:proofErr w:type="gramStart"/>
      <w:r w:rsidRPr="00FA2481">
        <w:rPr>
          <w:rFonts w:ascii="Times New Roman" w:hAnsi="Times New Roman" w:cs="Times New Roman"/>
          <w:sz w:val="24"/>
          <w:szCs w:val="24"/>
          <w:lang w:val="ru-RU"/>
        </w:rPr>
        <w:t>повинен</w:t>
      </w:r>
      <w:proofErr w:type="gramEnd"/>
      <w:r w:rsidRPr="00FA2481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FA2481" w:rsidRPr="00FA2481" w:rsidRDefault="00FA2481" w:rsidP="00FA248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9" w:name="n42"/>
      <w:bookmarkEnd w:id="39"/>
      <w:r w:rsidRPr="00FA2481">
        <w:rPr>
          <w:rFonts w:ascii="Times New Roman" w:hAnsi="Times New Roman" w:cs="Times New Roman"/>
          <w:sz w:val="24"/>
          <w:szCs w:val="24"/>
          <w:lang w:val="ru-RU"/>
        </w:rPr>
        <w:t>1) інформувати абоненті</w:t>
      </w:r>
      <w:proofErr w:type="gramStart"/>
      <w:r w:rsidRPr="00FA2481">
        <w:rPr>
          <w:rFonts w:ascii="Times New Roman" w:hAnsi="Times New Roman" w:cs="Times New Roman"/>
          <w:sz w:val="24"/>
          <w:szCs w:val="24"/>
          <w:lang w:val="ru-RU"/>
        </w:rPr>
        <w:t>в</w:t>
      </w:r>
      <w:proofErr w:type="gramEnd"/>
      <w:r w:rsidRPr="00FA24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FA2481">
        <w:rPr>
          <w:rFonts w:ascii="Times New Roman" w:hAnsi="Times New Roman" w:cs="Times New Roman"/>
          <w:sz w:val="24"/>
          <w:szCs w:val="24"/>
          <w:lang w:val="ru-RU"/>
        </w:rPr>
        <w:t>через</w:t>
      </w:r>
      <w:proofErr w:type="gramEnd"/>
      <w:r w:rsidRPr="00FA2481">
        <w:rPr>
          <w:rFonts w:ascii="Times New Roman" w:hAnsi="Times New Roman" w:cs="Times New Roman"/>
          <w:sz w:val="24"/>
          <w:szCs w:val="24"/>
          <w:lang w:val="ru-RU"/>
        </w:rPr>
        <w:t xml:space="preserve"> медіа, вебсайт, пункти обслуговування споживачів або у будь-який інший спосіб про умови і порядок надання ППН;</w:t>
      </w:r>
    </w:p>
    <w:p w:rsidR="00FA2481" w:rsidRPr="00FA2481" w:rsidRDefault="00FA2481" w:rsidP="00FA248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0" w:name="n43"/>
      <w:bookmarkEnd w:id="40"/>
      <w:r w:rsidRPr="00FA2481">
        <w:rPr>
          <w:rFonts w:ascii="Times New Roman" w:hAnsi="Times New Roman" w:cs="Times New Roman"/>
          <w:sz w:val="24"/>
          <w:szCs w:val="24"/>
          <w:lang w:val="ru-RU"/>
        </w:rPr>
        <w:t xml:space="preserve">2) надавати електронні комунікаційні послуги абонентам із номерами з власного діапазону ресурсу нумерації та абонентам із перенесеними номерами на </w:t>
      </w:r>
      <w:proofErr w:type="gramStart"/>
      <w:r w:rsidRPr="00FA2481">
        <w:rPr>
          <w:rFonts w:ascii="Times New Roman" w:hAnsi="Times New Roman" w:cs="Times New Roman"/>
          <w:sz w:val="24"/>
          <w:szCs w:val="24"/>
          <w:lang w:val="ru-RU"/>
        </w:rPr>
        <w:t>р</w:t>
      </w:r>
      <w:proofErr w:type="gramEnd"/>
      <w:r w:rsidRPr="00FA2481">
        <w:rPr>
          <w:rFonts w:ascii="Times New Roman" w:hAnsi="Times New Roman" w:cs="Times New Roman"/>
          <w:sz w:val="24"/>
          <w:szCs w:val="24"/>
          <w:lang w:val="ru-RU"/>
        </w:rPr>
        <w:t>івних та недискримінаційних умовах;</w:t>
      </w:r>
    </w:p>
    <w:p w:rsidR="00FA2481" w:rsidRPr="00FA2481" w:rsidRDefault="00FA2481" w:rsidP="00FA248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1" w:name="n44"/>
      <w:bookmarkEnd w:id="41"/>
      <w:r w:rsidRPr="00FA2481">
        <w:rPr>
          <w:rFonts w:ascii="Times New Roman" w:hAnsi="Times New Roman" w:cs="Times New Roman"/>
          <w:sz w:val="24"/>
          <w:szCs w:val="24"/>
          <w:lang w:val="ru-RU"/>
        </w:rPr>
        <w:t xml:space="preserve">3) застосовувати вибрані абонентом тарифні плани, доступні для </w:t>
      </w:r>
      <w:proofErr w:type="gramStart"/>
      <w:r w:rsidRPr="00FA2481">
        <w:rPr>
          <w:rFonts w:ascii="Times New Roman" w:hAnsi="Times New Roman" w:cs="Times New Roman"/>
          <w:sz w:val="24"/>
          <w:szCs w:val="24"/>
          <w:lang w:val="ru-RU"/>
        </w:rPr>
        <w:t>п</w:t>
      </w:r>
      <w:proofErr w:type="gramEnd"/>
      <w:r w:rsidRPr="00FA2481">
        <w:rPr>
          <w:rFonts w:ascii="Times New Roman" w:hAnsi="Times New Roman" w:cs="Times New Roman"/>
          <w:sz w:val="24"/>
          <w:szCs w:val="24"/>
          <w:lang w:val="ru-RU"/>
        </w:rPr>
        <w:t>ідключення на момент подання заяви на ППН;</w:t>
      </w:r>
    </w:p>
    <w:p w:rsidR="00FA2481" w:rsidRPr="00FA2481" w:rsidRDefault="00FA2481" w:rsidP="00FA248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2" w:name="n45"/>
      <w:bookmarkEnd w:id="42"/>
      <w:r w:rsidRPr="00FA2481">
        <w:rPr>
          <w:rFonts w:ascii="Times New Roman" w:hAnsi="Times New Roman" w:cs="Times New Roman"/>
          <w:sz w:val="24"/>
          <w:szCs w:val="24"/>
          <w:lang w:val="ru-RU"/>
        </w:rPr>
        <w:t>4) забезпечувати відповідно до законодавства захист персональних даних про абонента, отриманих при замовленні чи наданні послуг;</w:t>
      </w:r>
    </w:p>
    <w:p w:rsidR="00FA2481" w:rsidRPr="00FA2481" w:rsidRDefault="00FA2481" w:rsidP="00FA248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3" w:name="n46"/>
      <w:bookmarkEnd w:id="43"/>
      <w:r w:rsidRPr="00FA2481">
        <w:rPr>
          <w:rFonts w:ascii="Times New Roman" w:hAnsi="Times New Roman" w:cs="Times New Roman"/>
          <w:sz w:val="24"/>
          <w:szCs w:val="24"/>
          <w:lang w:val="ru-RU"/>
        </w:rPr>
        <w:t>5) вживати заході</w:t>
      </w:r>
      <w:proofErr w:type="gramStart"/>
      <w:r w:rsidRPr="00FA2481">
        <w:rPr>
          <w:rFonts w:ascii="Times New Roman" w:hAnsi="Times New Roman" w:cs="Times New Roman"/>
          <w:sz w:val="24"/>
          <w:szCs w:val="24"/>
          <w:lang w:val="ru-RU"/>
        </w:rPr>
        <w:t>в</w:t>
      </w:r>
      <w:proofErr w:type="gramEnd"/>
      <w:r w:rsidRPr="00FA2481">
        <w:rPr>
          <w:rFonts w:ascii="Times New Roman" w:hAnsi="Times New Roman" w:cs="Times New Roman"/>
          <w:sz w:val="24"/>
          <w:szCs w:val="24"/>
          <w:lang w:val="ru-RU"/>
        </w:rPr>
        <w:t xml:space="preserve"> для недопущення несанкціонованого </w:t>
      </w:r>
      <w:proofErr w:type="gramStart"/>
      <w:r w:rsidRPr="00FA2481">
        <w:rPr>
          <w:rFonts w:ascii="Times New Roman" w:hAnsi="Times New Roman" w:cs="Times New Roman"/>
          <w:sz w:val="24"/>
          <w:szCs w:val="24"/>
          <w:lang w:val="ru-RU"/>
        </w:rPr>
        <w:t>доступу</w:t>
      </w:r>
      <w:proofErr w:type="gramEnd"/>
      <w:r w:rsidRPr="00FA2481">
        <w:rPr>
          <w:rFonts w:ascii="Times New Roman" w:hAnsi="Times New Roman" w:cs="Times New Roman"/>
          <w:sz w:val="24"/>
          <w:szCs w:val="24"/>
          <w:lang w:val="ru-RU"/>
        </w:rPr>
        <w:t xml:space="preserve"> до власної ЛБД та наявної в ній інформації, дотримуватись вимог законодавства щодо захисту інформації в інформаційно-комунікаційних системах;</w:t>
      </w:r>
    </w:p>
    <w:p w:rsidR="00FA2481" w:rsidRPr="00FA2481" w:rsidRDefault="00FA2481" w:rsidP="00FA248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4" w:name="n47"/>
      <w:bookmarkEnd w:id="44"/>
      <w:r w:rsidRPr="00FA2481">
        <w:rPr>
          <w:rFonts w:ascii="Times New Roman" w:hAnsi="Times New Roman" w:cs="Times New Roman"/>
          <w:sz w:val="24"/>
          <w:szCs w:val="24"/>
          <w:lang w:val="ru-RU"/>
        </w:rPr>
        <w:t xml:space="preserve">6) здійснювати маршрутизацію трафіку (викликів голосового зв’язку, коротких текстових повідомлень (SMS)) на перенесені номери. У разі відсутності в постачальника послуг фіксованого зв’язку </w:t>
      </w:r>
      <w:proofErr w:type="gramStart"/>
      <w:r w:rsidRPr="00FA2481">
        <w:rPr>
          <w:rFonts w:ascii="Times New Roman" w:hAnsi="Times New Roman" w:cs="Times New Roman"/>
          <w:sz w:val="24"/>
          <w:szCs w:val="24"/>
          <w:lang w:val="ru-RU"/>
        </w:rPr>
        <w:t>техн</w:t>
      </w:r>
      <w:proofErr w:type="gramEnd"/>
      <w:r w:rsidRPr="00FA2481">
        <w:rPr>
          <w:rFonts w:ascii="Times New Roman" w:hAnsi="Times New Roman" w:cs="Times New Roman"/>
          <w:sz w:val="24"/>
          <w:szCs w:val="24"/>
          <w:lang w:val="ru-RU"/>
        </w:rPr>
        <w:t>ічної можливості прямої маршрутизації викликів на мережу постачальника-отримувача такий постачальник повинен забезпечити маршрутизацію викликів та повідомлень до мережі постачальника-донора;</w:t>
      </w:r>
    </w:p>
    <w:p w:rsidR="00FA2481" w:rsidRPr="00FA2481" w:rsidRDefault="00FA2481" w:rsidP="00FA248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5" w:name="n48"/>
      <w:bookmarkEnd w:id="45"/>
      <w:r w:rsidRPr="00FA2481">
        <w:rPr>
          <w:rFonts w:ascii="Times New Roman" w:hAnsi="Times New Roman" w:cs="Times New Roman"/>
          <w:sz w:val="24"/>
          <w:szCs w:val="24"/>
          <w:lang w:val="ru-RU"/>
        </w:rPr>
        <w:t xml:space="preserve">7) здійснювати інформування абонента при отриманні від нього заяви на ППН, в тому числі шляхом розміщення відповідної інформації на вебресурсах постачальників послуг, щодо необхідних </w:t>
      </w:r>
      <w:proofErr w:type="gramStart"/>
      <w:r w:rsidRPr="00FA2481">
        <w:rPr>
          <w:rFonts w:ascii="Times New Roman" w:hAnsi="Times New Roman" w:cs="Times New Roman"/>
          <w:sz w:val="24"/>
          <w:szCs w:val="24"/>
          <w:lang w:val="ru-RU"/>
        </w:rPr>
        <w:t>техн</w:t>
      </w:r>
      <w:proofErr w:type="gramEnd"/>
      <w:r w:rsidRPr="00FA2481">
        <w:rPr>
          <w:rFonts w:ascii="Times New Roman" w:hAnsi="Times New Roman" w:cs="Times New Roman"/>
          <w:sz w:val="24"/>
          <w:szCs w:val="24"/>
          <w:lang w:val="ru-RU"/>
        </w:rPr>
        <w:t>ічних характеристик кінцевого обладнання, яке може використовуватись для отримання послуг у мережі постачальника-отримувача, а також у разі можливості про тип та умови придбання такого кінцевого обладнання.</w:t>
      </w:r>
    </w:p>
    <w:p w:rsidR="00FA2481" w:rsidRPr="00FA2481" w:rsidRDefault="00FA2481" w:rsidP="00FA248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6" w:name="n49"/>
      <w:bookmarkEnd w:id="46"/>
      <w:r w:rsidRPr="00FA2481">
        <w:rPr>
          <w:rFonts w:ascii="Times New Roman" w:hAnsi="Times New Roman" w:cs="Times New Roman"/>
          <w:sz w:val="24"/>
          <w:szCs w:val="24"/>
          <w:lang w:val="ru-RU"/>
        </w:rPr>
        <w:t>5. Базовий постачальник припиняє базове надання електронної комунікаційної послуги (послуг) та нарахування абонентної плати в момент завершення перенесення номера.</w:t>
      </w:r>
    </w:p>
    <w:p w:rsidR="00FA2481" w:rsidRPr="00FA2481" w:rsidRDefault="00FA2481" w:rsidP="00FA248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7" w:name="n50"/>
      <w:bookmarkEnd w:id="47"/>
      <w:r w:rsidRPr="00FA2481">
        <w:rPr>
          <w:rFonts w:ascii="Times New Roman" w:hAnsi="Times New Roman" w:cs="Times New Roman"/>
          <w:sz w:val="24"/>
          <w:szCs w:val="24"/>
          <w:lang w:val="ru-RU"/>
        </w:rPr>
        <w:t xml:space="preserve">6. Постачальник послуг не може накладати обмеження на абонентів щодо можливості отримання ними ППН з будь-яких інших </w:t>
      </w:r>
      <w:proofErr w:type="gramStart"/>
      <w:r w:rsidRPr="00FA2481">
        <w:rPr>
          <w:rFonts w:ascii="Times New Roman" w:hAnsi="Times New Roman" w:cs="Times New Roman"/>
          <w:sz w:val="24"/>
          <w:szCs w:val="24"/>
          <w:lang w:val="ru-RU"/>
        </w:rPr>
        <w:t>п</w:t>
      </w:r>
      <w:proofErr w:type="gramEnd"/>
      <w:r w:rsidRPr="00FA2481">
        <w:rPr>
          <w:rFonts w:ascii="Times New Roman" w:hAnsi="Times New Roman" w:cs="Times New Roman"/>
          <w:sz w:val="24"/>
          <w:szCs w:val="24"/>
          <w:lang w:val="ru-RU"/>
        </w:rPr>
        <w:t>ідстав, ніж визначених </w:t>
      </w:r>
      <w:hyperlink r:id="rId12" w:anchor="n128" w:history="1">
        <w:r w:rsidRPr="00FA2481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ru-RU"/>
          </w:rPr>
          <w:t>пунктом 27</w:t>
        </w:r>
      </w:hyperlink>
      <w:r w:rsidRPr="00FA2481">
        <w:rPr>
          <w:rFonts w:ascii="Times New Roman" w:hAnsi="Times New Roman" w:cs="Times New Roman"/>
          <w:sz w:val="24"/>
          <w:szCs w:val="24"/>
          <w:lang w:val="ru-RU"/>
        </w:rPr>
        <w:t> цього розділу, у тому числі:</w:t>
      </w:r>
    </w:p>
    <w:p w:rsidR="00FA2481" w:rsidRPr="00FA2481" w:rsidRDefault="00FA2481" w:rsidP="00FA248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8" w:name="n51"/>
      <w:bookmarkEnd w:id="48"/>
      <w:r w:rsidRPr="00FA2481">
        <w:rPr>
          <w:rFonts w:ascii="Times New Roman" w:hAnsi="Times New Roman" w:cs="Times New Roman"/>
          <w:sz w:val="24"/>
          <w:szCs w:val="24"/>
          <w:lang w:val="ru-RU"/>
        </w:rPr>
        <w:t>за наявності невиконаних зобов’язань за договором про надання електронних комунікаційних послуг з базовим постачальником;</w:t>
      </w:r>
    </w:p>
    <w:p w:rsidR="00FA2481" w:rsidRPr="00FA2481" w:rsidRDefault="00FA2481" w:rsidP="00FA248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9" w:name="n52"/>
      <w:bookmarkEnd w:id="49"/>
      <w:r w:rsidRPr="00FA2481">
        <w:rPr>
          <w:rFonts w:ascii="Times New Roman" w:hAnsi="Times New Roman" w:cs="Times New Roman"/>
          <w:sz w:val="24"/>
          <w:szCs w:val="24"/>
          <w:lang w:val="ru-RU"/>
        </w:rPr>
        <w:lastRenderedPageBreak/>
        <w:t>при відсутності ідентифікації у базового постачальника, за умови наявності ідентифікації у постачальника-отримувача;</w:t>
      </w:r>
    </w:p>
    <w:p w:rsidR="00FA2481" w:rsidRPr="00FA2481" w:rsidRDefault="00FA2481" w:rsidP="00FA248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0" w:name="n53"/>
      <w:bookmarkEnd w:id="50"/>
      <w:r w:rsidRPr="00FA2481">
        <w:rPr>
          <w:rFonts w:ascii="Times New Roman" w:hAnsi="Times New Roman" w:cs="Times New Roman"/>
          <w:sz w:val="24"/>
          <w:szCs w:val="24"/>
          <w:lang w:val="ru-RU"/>
        </w:rPr>
        <w:t xml:space="preserve">при наданні будь-яких додаткових послуг, </w:t>
      </w:r>
      <w:proofErr w:type="gramStart"/>
      <w:r w:rsidRPr="00FA2481">
        <w:rPr>
          <w:rFonts w:ascii="Times New Roman" w:hAnsi="Times New Roman" w:cs="Times New Roman"/>
          <w:sz w:val="24"/>
          <w:szCs w:val="24"/>
          <w:lang w:val="ru-RU"/>
        </w:rPr>
        <w:t>у</w:t>
      </w:r>
      <w:proofErr w:type="gramEnd"/>
      <w:r w:rsidRPr="00FA24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FA2481">
        <w:rPr>
          <w:rFonts w:ascii="Times New Roman" w:hAnsi="Times New Roman" w:cs="Times New Roman"/>
          <w:sz w:val="24"/>
          <w:szCs w:val="24"/>
          <w:lang w:val="ru-RU"/>
        </w:rPr>
        <w:t>тому</w:t>
      </w:r>
      <w:proofErr w:type="gramEnd"/>
      <w:r w:rsidRPr="00FA2481">
        <w:rPr>
          <w:rFonts w:ascii="Times New Roman" w:hAnsi="Times New Roman" w:cs="Times New Roman"/>
          <w:sz w:val="24"/>
          <w:szCs w:val="24"/>
          <w:lang w:val="ru-RU"/>
        </w:rPr>
        <w:t xml:space="preserve"> числі замовлених абонентом самостійно, які унеможливлюють отримання ППН для абонента та/або ведуть до необхідності подачі повторної заяви на ППН.</w:t>
      </w:r>
    </w:p>
    <w:p w:rsidR="00FA2481" w:rsidRPr="00FA2481" w:rsidRDefault="00FA2481" w:rsidP="00FA248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1" w:name="n54"/>
      <w:bookmarkEnd w:id="51"/>
      <w:r w:rsidRPr="00FA2481">
        <w:rPr>
          <w:rFonts w:ascii="Times New Roman" w:hAnsi="Times New Roman" w:cs="Times New Roman"/>
          <w:sz w:val="24"/>
          <w:szCs w:val="24"/>
          <w:lang w:val="ru-RU"/>
        </w:rPr>
        <w:t xml:space="preserve">7. </w:t>
      </w:r>
      <w:proofErr w:type="gramStart"/>
      <w:r w:rsidRPr="00FA2481">
        <w:rPr>
          <w:rFonts w:ascii="Times New Roman" w:hAnsi="Times New Roman" w:cs="Times New Roman"/>
          <w:sz w:val="24"/>
          <w:szCs w:val="24"/>
          <w:lang w:val="ru-RU"/>
        </w:rPr>
        <w:t>Постачальник-донор не має права присвоювати іншому абоненту перенесений номер до моменту отримання повідомлення від постачальника-отримувача про вивільнення цього номера.</w:t>
      </w:r>
      <w:proofErr w:type="gramEnd"/>
    </w:p>
    <w:p w:rsidR="00FA2481" w:rsidRPr="00FA2481" w:rsidRDefault="00FA2481" w:rsidP="00FA248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2" w:name="n55"/>
      <w:bookmarkEnd w:id="52"/>
      <w:r w:rsidRPr="00FA2481">
        <w:rPr>
          <w:rFonts w:ascii="Times New Roman" w:hAnsi="Times New Roman" w:cs="Times New Roman"/>
          <w:sz w:val="24"/>
          <w:szCs w:val="24"/>
          <w:lang w:val="ru-RU"/>
        </w:rPr>
        <w:t xml:space="preserve">8. </w:t>
      </w:r>
      <w:proofErr w:type="gramStart"/>
      <w:r w:rsidRPr="00FA2481">
        <w:rPr>
          <w:rFonts w:ascii="Times New Roman" w:hAnsi="Times New Roman" w:cs="Times New Roman"/>
          <w:sz w:val="24"/>
          <w:szCs w:val="24"/>
          <w:lang w:val="ru-RU"/>
        </w:rPr>
        <w:t>П</w:t>
      </w:r>
      <w:proofErr w:type="gramEnd"/>
      <w:r w:rsidRPr="00FA2481">
        <w:rPr>
          <w:rFonts w:ascii="Times New Roman" w:hAnsi="Times New Roman" w:cs="Times New Roman"/>
          <w:sz w:val="24"/>
          <w:szCs w:val="24"/>
          <w:lang w:val="ru-RU"/>
        </w:rPr>
        <w:t xml:space="preserve">ісля припинення надання послуг в електронній комунікаційній мережі, в яку було перенесено номер, у разі якщо кінцевим користувачем не було здійснено інших перенесень відповідного номера, базовий постачальник (крім випадку, коли такий постачальник є постачальником-донором) не має права використовувати цей номер. Базовий постачальник, який надає послуги на мережі іншого постачальника, </w:t>
      </w:r>
      <w:proofErr w:type="gramStart"/>
      <w:r w:rsidRPr="00FA2481">
        <w:rPr>
          <w:rFonts w:ascii="Times New Roman" w:hAnsi="Times New Roman" w:cs="Times New Roman"/>
          <w:sz w:val="24"/>
          <w:szCs w:val="24"/>
          <w:lang w:val="ru-RU"/>
        </w:rPr>
        <w:t>повинен</w:t>
      </w:r>
      <w:proofErr w:type="gramEnd"/>
      <w:r w:rsidRPr="00FA2481">
        <w:rPr>
          <w:rFonts w:ascii="Times New Roman" w:hAnsi="Times New Roman" w:cs="Times New Roman"/>
          <w:sz w:val="24"/>
          <w:szCs w:val="24"/>
          <w:lang w:val="ru-RU"/>
        </w:rPr>
        <w:t xml:space="preserve"> повідомити постачальника на мережі якого він надає електронні комунікаційні послуги про вивільнення номера. Базовий постачальник на мережі якого надаються послуги повинен повідомити про вивільнення номера постачальника-донора та </w:t>
      </w:r>
      <w:proofErr w:type="gramStart"/>
      <w:r w:rsidRPr="00FA2481">
        <w:rPr>
          <w:rFonts w:ascii="Times New Roman" w:hAnsi="Times New Roman" w:cs="Times New Roman"/>
          <w:sz w:val="24"/>
          <w:szCs w:val="24"/>
          <w:lang w:val="ru-RU"/>
        </w:rPr>
        <w:t>адм</w:t>
      </w:r>
      <w:proofErr w:type="gramEnd"/>
      <w:r w:rsidRPr="00FA2481">
        <w:rPr>
          <w:rFonts w:ascii="Times New Roman" w:hAnsi="Times New Roman" w:cs="Times New Roman"/>
          <w:sz w:val="24"/>
          <w:szCs w:val="24"/>
          <w:lang w:val="ru-RU"/>
        </w:rPr>
        <w:t>іністратора не пізніше ніж через 24 години після припинення надання електронних комунікаційних послуг абоненту.</w:t>
      </w:r>
    </w:p>
    <w:p w:rsidR="00FA2481" w:rsidRPr="00FA2481" w:rsidRDefault="00FA2481" w:rsidP="00FA248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3" w:name="n56"/>
      <w:bookmarkEnd w:id="53"/>
      <w:r w:rsidRPr="00FA2481">
        <w:rPr>
          <w:rFonts w:ascii="Times New Roman" w:hAnsi="Times New Roman" w:cs="Times New Roman"/>
          <w:sz w:val="24"/>
          <w:szCs w:val="24"/>
          <w:lang w:val="ru-RU"/>
        </w:rPr>
        <w:t>9. Перед встановленням з’єднання з перенесеними номерами, які належать до діапазону ресурсу нумерації постачальник</w:t>
      </w:r>
      <w:proofErr w:type="gramStart"/>
      <w:r w:rsidRPr="00FA2481">
        <w:rPr>
          <w:rFonts w:ascii="Times New Roman" w:hAnsi="Times New Roman" w:cs="Times New Roman"/>
          <w:sz w:val="24"/>
          <w:szCs w:val="24"/>
          <w:lang w:val="ru-RU"/>
        </w:rPr>
        <w:t>а-</w:t>
      </w:r>
      <w:proofErr w:type="gramEnd"/>
      <w:r w:rsidRPr="00FA2481">
        <w:rPr>
          <w:rFonts w:ascii="Times New Roman" w:hAnsi="Times New Roman" w:cs="Times New Roman"/>
          <w:sz w:val="24"/>
          <w:szCs w:val="24"/>
          <w:lang w:val="ru-RU"/>
        </w:rPr>
        <w:t xml:space="preserve">ініціатора та використовуються для отримання електронних комунікаційних послуг у мережі іншого постачальника послуг, постачальник-ініціатор повідомляє абонента, що викликає, шляхом надання уніфікованого звукового сигналу (зумер) про дзвінок на перенесений номер. </w:t>
      </w:r>
      <w:proofErr w:type="gramStart"/>
      <w:r w:rsidRPr="00FA2481">
        <w:rPr>
          <w:rFonts w:ascii="Times New Roman" w:hAnsi="Times New Roman" w:cs="Times New Roman"/>
          <w:sz w:val="24"/>
          <w:szCs w:val="24"/>
          <w:lang w:val="ru-RU"/>
        </w:rPr>
        <w:t>Ауд</w:t>
      </w:r>
      <w:proofErr w:type="gramEnd"/>
      <w:r w:rsidRPr="00FA2481">
        <w:rPr>
          <w:rFonts w:ascii="Times New Roman" w:hAnsi="Times New Roman" w:cs="Times New Roman"/>
          <w:sz w:val="24"/>
          <w:szCs w:val="24"/>
          <w:lang w:val="ru-RU"/>
        </w:rPr>
        <w:t>іофайл, який містить уніфікований звуковий сигнал (зумер) оприлюднюється регуляторним органом на його офіційному вебсайті.</w:t>
      </w:r>
    </w:p>
    <w:p w:rsidR="00FA2481" w:rsidRPr="00FA2481" w:rsidRDefault="00FA2481" w:rsidP="00FA248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4" w:name="n57"/>
      <w:bookmarkEnd w:id="54"/>
      <w:r w:rsidRPr="00FA2481">
        <w:rPr>
          <w:rFonts w:ascii="Times New Roman" w:hAnsi="Times New Roman" w:cs="Times New Roman"/>
          <w:sz w:val="24"/>
          <w:szCs w:val="24"/>
          <w:lang w:val="ru-RU"/>
        </w:rPr>
        <w:t>Надання зазначеного звукового сигналу здійснюється виключно постачальнико</w:t>
      </w:r>
      <w:proofErr w:type="gramStart"/>
      <w:r w:rsidRPr="00FA2481">
        <w:rPr>
          <w:rFonts w:ascii="Times New Roman" w:hAnsi="Times New Roman" w:cs="Times New Roman"/>
          <w:sz w:val="24"/>
          <w:szCs w:val="24"/>
          <w:lang w:val="ru-RU"/>
        </w:rPr>
        <w:t>м-</w:t>
      </w:r>
      <w:proofErr w:type="gramEnd"/>
      <w:r w:rsidRPr="00FA2481">
        <w:rPr>
          <w:rFonts w:ascii="Times New Roman" w:hAnsi="Times New Roman" w:cs="Times New Roman"/>
          <w:sz w:val="24"/>
          <w:szCs w:val="24"/>
          <w:lang w:val="ru-RU"/>
        </w:rPr>
        <w:t>ініціатором. У разі, якщо постачальнико</w:t>
      </w:r>
      <w:proofErr w:type="gramStart"/>
      <w:r w:rsidRPr="00FA2481">
        <w:rPr>
          <w:rFonts w:ascii="Times New Roman" w:hAnsi="Times New Roman" w:cs="Times New Roman"/>
          <w:sz w:val="24"/>
          <w:szCs w:val="24"/>
          <w:lang w:val="ru-RU"/>
        </w:rPr>
        <w:t>м-</w:t>
      </w:r>
      <w:proofErr w:type="gramEnd"/>
      <w:r w:rsidRPr="00FA2481">
        <w:rPr>
          <w:rFonts w:ascii="Times New Roman" w:hAnsi="Times New Roman" w:cs="Times New Roman"/>
          <w:sz w:val="24"/>
          <w:szCs w:val="24"/>
          <w:lang w:val="ru-RU"/>
        </w:rPr>
        <w:t>ініціатором виступає постачальник послуг фіксованого зв’язку або постачальник послуг іншої держави, то такий звуковий сигнал постачальники послуг фіксованого зв’язку та/або постачальники-транзитери не надають.</w:t>
      </w:r>
    </w:p>
    <w:p w:rsidR="00FA2481" w:rsidRPr="00FA2481" w:rsidRDefault="00FA2481" w:rsidP="00FA248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5" w:name="n58"/>
      <w:bookmarkEnd w:id="55"/>
      <w:proofErr w:type="gramStart"/>
      <w:r w:rsidRPr="00FA2481">
        <w:rPr>
          <w:rFonts w:ascii="Times New Roman" w:hAnsi="Times New Roman" w:cs="Times New Roman"/>
          <w:sz w:val="24"/>
          <w:szCs w:val="24"/>
          <w:lang w:val="ru-RU"/>
        </w:rPr>
        <w:t>Абонент має право подати звернення постачальнику послуг, в якого отримує електронні комунікаційні послуги, щодо припинення/відновлення надання йому уніфікованого звукового сигналу про дзвінок на перенесений номер при здійсненні ним викликів. У разі звернення такого абонента, що надійшло письмово або дистанційно за допомогою власного кінцевого обладнання, у тому числі шляхом</w:t>
      </w:r>
      <w:proofErr w:type="gramEnd"/>
      <w:r w:rsidRPr="00FA2481">
        <w:rPr>
          <w:rFonts w:ascii="Times New Roman" w:hAnsi="Times New Roman" w:cs="Times New Roman"/>
          <w:sz w:val="24"/>
          <w:szCs w:val="24"/>
          <w:lang w:val="ru-RU"/>
        </w:rPr>
        <w:t xml:space="preserve"> надсилання короткого текстового повідомлення, USSD запиту, постачальни</w:t>
      </w:r>
      <w:proofErr w:type="gramStart"/>
      <w:r w:rsidRPr="00FA2481">
        <w:rPr>
          <w:rFonts w:ascii="Times New Roman" w:hAnsi="Times New Roman" w:cs="Times New Roman"/>
          <w:sz w:val="24"/>
          <w:szCs w:val="24"/>
          <w:lang w:val="ru-RU"/>
        </w:rPr>
        <w:t>к-</w:t>
      </w:r>
      <w:proofErr w:type="gramEnd"/>
      <w:r w:rsidRPr="00FA2481">
        <w:rPr>
          <w:rFonts w:ascii="Times New Roman" w:hAnsi="Times New Roman" w:cs="Times New Roman"/>
          <w:sz w:val="24"/>
          <w:szCs w:val="24"/>
          <w:lang w:val="ru-RU"/>
        </w:rPr>
        <w:t>ініціатор за наявності технічної можливості припиняє/відновлює надання уніфікованого звукового сигналу абоненту, що викликає, про дзвінок на перенесений номер.</w:t>
      </w:r>
    </w:p>
    <w:p w:rsidR="00FA2481" w:rsidRPr="00FA2481" w:rsidRDefault="00FA2481" w:rsidP="00FA248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6" w:name="n59"/>
      <w:bookmarkEnd w:id="56"/>
      <w:r w:rsidRPr="00FA2481">
        <w:rPr>
          <w:rFonts w:ascii="Times New Roman" w:hAnsi="Times New Roman" w:cs="Times New Roman"/>
          <w:sz w:val="24"/>
          <w:szCs w:val="24"/>
          <w:lang w:val="ru-RU"/>
        </w:rPr>
        <w:t xml:space="preserve">10. </w:t>
      </w:r>
      <w:proofErr w:type="gramStart"/>
      <w:r w:rsidRPr="00FA2481">
        <w:rPr>
          <w:rFonts w:ascii="Times New Roman" w:hAnsi="Times New Roman" w:cs="Times New Roman"/>
          <w:sz w:val="24"/>
          <w:szCs w:val="24"/>
          <w:lang w:val="ru-RU"/>
        </w:rPr>
        <w:t>Адм</w:t>
      </w:r>
      <w:proofErr w:type="gramEnd"/>
      <w:r w:rsidRPr="00FA2481">
        <w:rPr>
          <w:rFonts w:ascii="Times New Roman" w:hAnsi="Times New Roman" w:cs="Times New Roman"/>
          <w:sz w:val="24"/>
          <w:szCs w:val="24"/>
          <w:lang w:val="ru-RU"/>
        </w:rPr>
        <w:t>іністратор забезпечує використання ЦБД всіма суб’єктами господарювання, які використовують дані про номери у своїх технологічних процесах, на рівній і недискримінаційній основі.</w:t>
      </w:r>
    </w:p>
    <w:p w:rsidR="00FA2481" w:rsidRPr="00FA2481" w:rsidRDefault="00FA2481" w:rsidP="00FA248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7" w:name="n60"/>
      <w:bookmarkEnd w:id="57"/>
      <w:r w:rsidRPr="00FA2481">
        <w:rPr>
          <w:rFonts w:ascii="Times New Roman" w:hAnsi="Times New Roman" w:cs="Times New Roman"/>
          <w:sz w:val="24"/>
          <w:szCs w:val="24"/>
          <w:lang w:val="ru-RU"/>
        </w:rPr>
        <w:t xml:space="preserve">11. </w:t>
      </w:r>
      <w:proofErr w:type="gramStart"/>
      <w:r w:rsidRPr="00FA2481">
        <w:rPr>
          <w:rFonts w:ascii="Times New Roman" w:hAnsi="Times New Roman" w:cs="Times New Roman"/>
          <w:sz w:val="24"/>
          <w:szCs w:val="24"/>
          <w:lang w:val="ru-RU"/>
        </w:rPr>
        <w:t>Адм</w:t>
      </w:r>
      <w:proofErr w:type="gramEnd"/>
      <w:r w:rsidRPr="00FA2481">
        <w:rPr>
          <w:rFonts w:ascii="Times New Roman" w:hAnsi="Times New Roman" w:cs="Times New Roman"/>
          <w:sz w:val="24"/>
          <w:szCs w:val="24"/>
          <w:lang w:val="ru-RU"/>
        </w:rPr>
        <w:t>іністратор підтримує інформаційний обмін між постачальниками послуг при наданні ППН та фіксує стан процесу перенесення номера. Інформація про стан процесу перенесення, а також перенесені номери та їх номери маршрутування зберігається в ЦБД.</w:t>
      </w:r>
    </w:p>
    <w:p w:rsidR="00FA2481" w:rsidRPr="00FA2481" w:rsidRDefault="00FA2481" w:rsidP="00FA248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8" w:name="n61"/>
      <w:bookmarkEnd w:id="58"/>
      <w:r w:rsidRPr="00FA2481">
        <w:rPr>
          <w:rFonts w:ascii="Times New Roman" w:hAnsi="Times New Roman" w:cs="Times New Roman"/>
          <w:sz w:val="24"/>
          <w:szCs w:val="24"/>
          <w:lang w:val="ru-RU"/>
        </w:rPr>
        <w:t>12. У разі відсутності у постачальник</w:t>
      </w:r>
      <w:proofErr w:type="gramStart"/>
      <w:r w:rsidRPr="00FA2481">
        <w:rPr>
          <w:rFonts w:ascii="Times New Roman" w:hAnsi="Times New Roman" w:cs="Times New Roman"/>
          <w:sz w:val="24"/>
          <w:szCs w:val="24"/>
          <w:lang w:val="ru-RU"/>
        </w:rPr>
        <w:t>а-</w:t>
      </w:r>
      <w:proofErr w:type="gramEnd"/>
      <w:r w:rsidRPr="00FA2481">
        <w:rPr>
          <w:rFonts w:ascii="Times New Roman" w:hAnsi="Times New Roman" w:cs="Times New Roman"/>
          <w:sz w:val="24"/>
          <w:szCs w:val="24"/>
          <w:lang w:val="ru-RU"/>
        </w:rPr>
        <w:t xml:space="preserve">ініціатора технічної можливості прямої маршрутизації викликів та/або повідомлень на електронну комунікаційну мережу постачальника-отримувача (обладнання мережі постачальника-ініціатора не підтримує </w:t>
      </w:r>
      <w:r w:rsidRPr="00FA2481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взаємодію з ЦБД та/або ЛБД), такий постачальник повинен забезпечити маршрутизацію трафіка або передачу повідомлення до мережі постачальника-транзитера, який забезпечує їх подальшу маршрутизацію до мережі постачальника-отримувача </w:t>
      </w:r>
      <w:proofErr w:type="gramStart"/>
      <w:r w:rsidRPr="00FA2481">
        <w:rPr>
          <w:rFonts w:ascii="Times New Roman" w:hAnsi="Times New Roman" w:cs="Times New Roman"/>
          <w:sz w:val="24"/>
          <w:szCs w:val="24"/>
          <w:lang w:val="ru-RU"/>
        </w:rPr>
        <w:t>на</w:t>
      </w:r>
      <w:proofErr w:type="gramEnd"/>
      <w:r w:rsidRPr="00FA2481">
        <w:rPr>
          <w:rFonts w:ascii="Times New Roman" w:hAnsi="Times New Roman" w:cs="Times New Roman"/>
          <w:sz w:val="24"/>
          <w:szCs w:val="24"/>
          <w:lang w:val="ru-RU"/>
        </w:rPr>
        <w:t xml:space="preserve"> основі даних, що отримуються з ЦБД та/або ЛБД.</w:t>
      </w:r>
    </w:p>
    <w:p w:rsidR="00FA2481" w:rsidRPr="00FA2481" w:rsidRDefault="00FA2481" w:rsidP="00FA248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9" w:name="n62"/>
      <w:bookmarkEnd w:id="59"/>
      <w:r w:rsidRPr="00FA2481">
        <w:rPr>
          <w:rFonts w:ascii="Times New Roman" w:hAnsi="Times New Roman" w:cs="Times New Roman"/>
          <w:sz w:val="24"/>
          <w:szCs w:val="24"/>
          <w:lang w:val="ru-RU"/>
        </w:rPr>
        <w:t xml:space="preserve">13. </w:t>
      </w:r>
      <w:proofErr w:type="gramStart"/>
      <w:r w:rsidRPr="00FA2481">
        <w:rPr>
          <w:rFonts w:ascii="Times New Roman" w:hAnsi="Times New Roman" w:cs="Times New Roman"/>
          <w:sz w:val="24"/>
          <w:szCs w:val="24"/>
          <w:lang w:val="ru-RU"/>
        </w:rPr>
        <w:t>У</w:t>
      </w:r>
      <w:proofErr w:type="gramEnd"/>
      <w:r w:rsidRPr="00FA2481">
        <w:rPr>
          <w:rFonts w:ascii="Times New Roman" w:hAnsi="Times New Roman" w:cs="Times New Roman"/>
          <w:sz w:val="24"/>
          <w:szCs w:val="24"/>
          <w:lang w:val="ru-RU"/>
        </w:rPr>
        <w:t xml:space="preserve"> разі ненадання або неналежного надання ППН абонент звертається до постачальника-отримувача. Організація ППН здійснюється постачальником отримувачем, який у взаємодії з постачальником-донором, базовим постачальником, </w:t>
      </w:r>
      <w:proofErr w:type="gramStart"/>
      <w:r w:rsidRPr="00FA2481">
        <w:rPr>
          <w:rFonts w:ascii="Times New Roman" w:hAnsi="Times New Roman" w:cs="Times New Roman"/>
          <w:sz w:val="24"/>
          <w:szCs w:val="24"/>
          <w:lang w:val="ru-RU"/>
        </w:rPr>
        <w:t>адм</w:t>
      </w:r>
      <w:proofErr w:type="gramEnd"/>
      <w:r w:rsidRPr="00FA2481">
        <w:rPr>
          <w:rFonts w:ascii="Times New Roman" w:hAnsi="Times New Roman" w:cs="Times New Roman"/>
          <w:sz w:val="24"/>
          <w:szCs w:val="24"/>
          <w:lang w:val="ru-RU"/>
        </w:rPr>
        <w:t>іністратором забезпечує спільне усунення проблем, що перешкоджають отриманню абонентом ППН.</w:t>
      </w:r>
    </w:p>
    <w:p w:rsidR="00FA2481" w:rsidRPr="00FA2481" w:rsidRDefault="00FA2481" w:rsidP="00FA248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0" w:name="n63"/>
      <w:bookmarkEnd w:id="60"/>
      <w:proofErr w:type="gramStart"/>
      <w:r w:rsidRPr="00FA2481">
        <w:rPr>
          <w:rFonts w:ascii="Times New Roman" w:hAnsi="Times New Roman" w:cs="Times New Roman"/>
          <w:sz w:val="24"/>
          <w:szCs w:val="24"/>
          <w:lang w:val="ru-RU"/>
        </w:rPr>
        <w:t>З</w:t>
      </w:r>
      <w:proofErr w:type="gramEnd"/>
      <w:r w:rsidRPr="00FA2481">
        <w:rPr>
          <w:rFonts w:ascii="Times New Roman" w:hAnsi="Times New Roman" w:cs="Times New Roman"/>
          <w:sz w:val="24"/>
          <w:szCs w:val="24"/>
          <w:lang w:val="ru-RU"/>
        </w:rPr>
        <w:t xml:space="preserve"> метою оперативного усунення проблем, що перешкоджають отриманню абонентом ППН, сторони повинні, поміж іншого, організувати електронні канали взаємодії, з дотриманням вимог законодавства про захист персональних даних, для обміну повідомленнями між всіма сторонами, що приймають участь у перенесенні номера. Строк відповіді сторін на </w:t>
      </w:r>
      <w:proofErr w:type="gramStart"/>
      <w:r w:rsidRPr="00FA2481">
        <w:rPr>
          <w:rFonts w:ascii="Times New Roman" w:hAnsi="Times New Roman" w:cs="Times New Roman"/>
          <w:sz w:val="24"/>
          <w:szCs w:val="24"/>
          <w:lang w:val="ru-RU"/>
        </w:rPr>
        <w:t>запит</w:t>
      </w:r>
      <w:proofErr w:type="gramEnd"/>
      <w:r w:rsidRPr="00FA2481">
        <w:rPr>
          <w:rFonts w:ascii="Times New Roman" w:hAnsi="Times New Roman" w:cs="Times New Roman"/>
          <w:sz w:val="24"/>
          <w:szCs w:val="24"/>
          <w:lang w:val="ru-RU"/>
        </w:rPr>
        <w:t xml:space="preserve"> через електронні канали взаємодії не повинен перевищувати 2 робочі години.</w:t>
      </w:r>
    </w:p>
    <w:p w:rsidR="00FA2481" w:rsidRPr="00FA2481" w:rsidRDefault="00FA2481" w:rsidP="00FA248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1" w:name="n64"/>
      <w:bookmarkEnd w:id="61"/>
      <w:r w:rsidRPr="00FA2481">
        <w:rPr>
          <w:rFonts w:ascii="Times New Roman" w:hAnsi="Times New Roman" w:cs="Times New Roman"/>
          <w:sz w:val="24"/>
          <w:szCs w:val="24"/>
          <w:lang w:val="ru-RU"/>
        </w:rPr>
        <w:t>14. Постачальник-отримувач роз’яснює абоненту:</w:t>
      </w:r>
    </w:p>
    <w:p w:rsidR="00FA2481" w:rsidRPr="00FA2481" w:rsidRDefault="00FA2481" w:rsidP="00FA248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2" w:name="n65"/>
      <w:bookmarkEnd w:id="62"/>
      <w:r w:rsidRPr="00FA2481">
        <w:rPr>
          <w:rFonts w:ascii="Times New Roman" w:hAnsi="Times New Roman" w:cs="Times New Roman"/>
          <w:sz w:val="24"/>
          <w:szCs w:val="24"/>
          <w:lang w:val="ru-RU"/>
        </w:rPr>
        <w:t>його права та обов’язки;</w:t>
      </w:r>
    </w:p>
    <w:p w:rsidR="00FA2481" w:rsidRPr="00FA2481" w:rsidRDefault="00FA2481" w:rsidP="00FA248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3" w:name="n66"/>
      <w:bookmarkEnd w:id="63"/>
      <w:r w:rsidRPr="00FA2481">
        <w:rPr>
          <w:rFonts w:ascii="Times New Roman" w:hAnsi="Times New Roman" w:cs="Times New Roman"/>
          <w:sz w:val="24"/>
          <w:szCs w:val="24"/>
          <w:lang w:val="ru-RU"/>
        </w:rPr>
        <w:t>умови надання електронних комунікаційних послуг за обраним тарифним планом;</w:t>
      </w:r>
    </w:p>
    <w:p w:rsidR="00FA2481" w:rsidRPr="00FA2481" w:rsidRDefault="00FA2481" w:rsidP="00FA248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4" w:name="n67"/>
      <w:bookmarkEnd w:id="64"/>
      <w:r w:rsidRPr="00FA2481">
        <w:rPr>
          <w:rFonts w:ascii="Times New Roman" w:hAnsi="Times New Roman" w:cs="Times New Roman"/>
          <w:sz w:val="24"/>
          <w:szCs w:val="24"/>
          <w:lang w:val="ru-RU"/>
        </w:rPr>
        <w:t>порядок та умови надання ППН, зазначаючи період часу, протягом якого не надаватимуться електронні комунікаційні послуги за відповідним номером, та конкретний момент завершення перенесення цього номера;</w:t>
      </w:r>
    </w:p>
    <w:p w:rsidR="00FA2481" w:rsidRPr="00FA2481" w:rsidRDefault="00FA2481" w:rsidP="00FA248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5" w:name="n68"/>
      <w:bookmarkEnd w:id="65"/>
      <w:proofErr w:type="gramStart"/>
      <w:r w:rsidRPr="00FA2481">
        <w:rPr>
          <w:rFonts w:ascii="Times New Roman" w:hAnsi="Times New Roman" w:cs="Times New Roman"/>
          <w:sz w:val="24"/>
          <w:szCs w:val="24"/>
          <w:lang w:val="ru-RU"/>
        </w:rPr>
        <w:t>яким чином знеособленому абоненту можливо повернути невикористані кошти від базового постачальника, а саме щодо необхідності його ідентифікації у такого постачальника, перед отриманням ППН, та наявності для цього активної ідентифікаційної картки базового постачальника.</w:t>
      </w:r>
      <w:proofErr w:type="gramEnd"/>
    </w:p>
    <w:p w:rsidR="00FA2481" w:rsidRPr="00FA2481" w:rsidRDefault="00FA2481" w:rsidP="00FA248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6" w:name="n69"/>
      <w:bookmarkEnd w:id="66"/>
      <w:r w:rsidRPr="00FA2481">
        <w:rPr>
          <w:rFonts w:ascii="Times New Roman" w:hAnsi="Times New Roman" w:cs="Times New Roman"/>
          <w:sz w:val="24"/>
          <w:szCs w:val="24"/>
          <w:lang w:val="ru-RU"/>
        </w:rPr>
        <w:t xml:space="preserve">15. Абонент, який бажає отримати ППН, звертається до постачальника-отримувача із заявою, оформленою одним з </w:t>
      </w:r>
      <w:proofErr w:type="gramStart"/>
      <w:r w:rsidRPr="00FA2481">
        <w:rPr>
          <w:rFonts w:ascii="Times New Roman" w:hAnsi="Times New Roman" w:cs="Times New Roman"/>
          <w:sz w:val="24"/>
          <w:szCs w:val="24"/>
          <w:lang w:val="ru-RU"/>
        </w:rPr>
        <w:t>таких</w:t>
      </w:r>
      <w:proofErr w:type="gramEnd"/>
      <w:r w:rsidRPr="00FA2481">
        <w:rPr>
          <w:rFonts w:ascii="Times New Roman" w:hAnsi="Times New Roman" w:cs="Times New Roman"/>
          <w:sz w:val="24"/>
          <w:szCs w:val="24"/>
          <w:lang w:val="ru-RU"/>
        </w:rPr>
        <w:t xml:space="preserve"> способів:</w:t>
      </w:r>
    </w:p>
    <w:p w:rsidR="00FA2481" w:rsidRPr="00FA2481" w:rsidRDefault="00FA2481" w:rsidP="00FA248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7" w:name="n70"/>
      <w:bookmarkEnd w:id="67"/>
      <w:r w:rsidRPr="00FA2481">
        <w:rPr>
          <w:rFonts w:ascii="Times New Roman" w:hAnsi="Times New Roman" w:cs="Times New Roman"/>
          <w:sz w:val="24"/>
          <w:szCs w:val="24"/>
          <w:lang w:val="ru-RU"/>
        </w:rPr>
        <w:t xml:space="preserve">в письмовому вигляді </w:t>
      </w:r>
      <w:proofErr w:type="gramStart"/>
      <w:r w:rsidRPr="00FA2481">
        <w:rPr>
          <w:rFonts w:ascii="Times New Roman" w:hAnsi="Times New Roman" w:cs="Times New Roman"/>
          <w:sz w:val="24"/>
          <w:szCs w:val="24"/>
          <w:lang w:val="ru-RU"/>
        </w:rPr>
        <w:t>до</w:t>
      </w:r>
      <w:proofErr w:type="gramEnd"/>
      <w:r w:rsidRPr="00FA2481">
        <w:rPr>
          <w:rFonts w:ascii="Times New Roman" w:hAnsi="Times New Roman" w:cs="Times New Roman"/>
          <w:sz w:val="24"/>
          <w:szCs w:val="24"/>
          <w:lang w:val="ru-RU"/>
        </w:rPr>
        <w:t xml:space="preserve"> пункту обслуговування абонентів постачальника-отримувача;</w:t>
      </w:r>
    </w:p>
    <w:p w:rsidR="00FA2481" w:rsidRPr="00FA2481" w:rsidRDefault="00FA2481" w:rsidP="00FA248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8" w:name="n71"/>
      <w:bookmarkEnd w:id="68"/>
      <w:r w:rsidRPr="00FA2481">
        <w:rPr>
          <w:rFonts w:ascii="Times New Roman" w:hAnsi="Times New Roman" w:cs="Times New Roman"/>
          <w:sz w:val="24"/>
          <w:szCs w:val="24"/>
          <w:lang w:val="ru-RU"/>
        </w:rPr>
        <w:t>дистанційно з використанням засобів зв’язку за допомогою телефону або з заповненням інтерактивної форми заяви на вебсайті постачальника-отримувача.</w:t>
      </w:r>
    </w:p>
    <w:p w:rsidR="00FA2481" w:rsidRPr="00FA2481" w:rsidRDefault="00FA2481" w:rsidP="00FA248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9" w:name="n72"/>
      <w:bookmarkEnd w:id="69"/>
      <w:r w:rsidRPr="00FA2481">
        <w:rPr>
          <w:rFonts w:ascii="Times New Roman" w:hAnsi="Times New Roman" w:cs="Times New Roman"/>
          <w:sz w:val="24"/>
          <w:szCs w:val="24"/>
          <w:lang w:val="ru-RU"/>
        </w:rPr>
        <w:t>У заяві зазначаються:</w:t>
      </w:r>
    </w:p>
    <w:p w:rsidR="00FA2481" w:rsidRPr="00FA2481" w:rsidRDefault="00FA2481" w:rsidP="00FA248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0" w:name="n73"/>
      <w:bookmarkEnd w:id="70"/>
      <w:r w:rsidRPr="00FA2481">
        <w:rPr>
          <w:rFonts w:ascii="Times New Roman" w:hAnsi="Times New Roman" w:cs="Times New Roman"/>
          <w:sz w:val="24"/>
          <w:szCs w:val="24"/>
          <w:lang w:val="ru-RU"/>
        </w:rPr>
        <w:t>1) номер (номери), перенесення якого (яких) вимагається;</w:t>
      </w:r>
    </w:p>
    <w:p w:rsidR="00FA2481" w:rsidRPr="00FA2481" w:rsidRDefault="00FA2481" w:rsidP="00FA248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1" w:name="n74"/>
      <w:bookmarkEnd w:id="71"/>
      <w:r w:rsidRPr="00FA2481">
        <w:rPr>
          <w:rFonts w:ascii="Times New Roman" w:hAnsi="Times New Roman" w:cs="Times New Roman"/>
          <w:sz w:val="24"/>
          <w:szCs w:val="24"/>
          <w:lang w:val="ru-RU"/>
        </w:rPr>
        <w:t xml:space="preserve">2) найменування базового постачальника, якщо таким постачальником є юридична особа, або </w:t>
      </w:r>
      <w:proofErr w:type="gramStart"/>
      <w:r w:rsidRPr="00FA2481">
        <w:rPr>
          <w:rFonts w:ascii="Times New Roman" w:hAnsi="Times New Roman" w:cs="Times New Roman"/>
          <w:sz w:val="24"/>
          <w:szCs w:val="24"/>
          <w:lang w:val="ru-RU"/>
        </w:rPr>
        <w:t>пр</w:t>
      </w:r>
      <w:proofErr w:type="gramEnd"/>
      <w:r w:rsidRPr="00FA2481">
        <w:rPr>
          <w:rFonts w:ascii="Times New Roman" w:hAnsi="Times New Roman" w:cs="Times New Roman"/>
          <w:sz w:val="24"/>
          <w:szCs w:val="24"/>
          <w:lang w:val="ru-RU"/>
        </w:rPr>
        <w:t>ізвище, власне ім’я, по батькові (за наявності) фізичної особи, якщо таким постачальником є фізична особа - підприємець;</w:t>
      </w:r>
    </w:p>
    <w:p w:rsidR="00FA2481" w:rsidRPr="00FA2481" w:rsidRDefault="00FA2481" w:rsidP="00FA248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2" w:name="n75"/>
      <w:bookmarkEnd w:id="72"/>
      <w:r w:rsidRPr="00FA2481">
        <w:rPr>
          <w:rFonts w:ascii="Times New Roman" w:hAnsi="Times New Roman" w:cs="Times New Roman"/>
          <w:sz w:val="24"/>
          <w:szCs w:val="24"/>
          <w:lang w:val="ru-RU"/>
        </w:rPr>
        <w:t xml:space="preserve">3) форма обслуговування у </w:t>
      </w:r>
      <w:proofErr w:type="gramStart"/>
      <w:r w:rsidRPr="00FA2481">
        <w:rPr>
          <w:rFonts w:ascii="Times New Roman" w:hAnsi="Times New Roman" w:cs="Times New Roman"/>
          <w:sz w:val="24"/>
          <w:szCs w:val="24"/>
          <w:lang w:val="ru-RU"/>
        </w:rPr>
        <w:t>базового</w:t>
      </w:r>
      <w:proofErr w:type="gramEnd"/>
      <w:r w:rsidRPr="00FA2481">
        <w:rPr>
          <w:rFonts w:ascii="Times New Roman" w:hAnsi="Times New Roman" w:cs="Times New Roman"/>
          <w:sz w:val="24"/>
          <w:szCs w:val="24"/>
          <w:lang w:val="ru-RU"/>
        </w:rPr>
        <w:t xml:space="preserve"> постачальника (контрактний, ідентифікований, знеособлений абонент);</w:t>
      </w:r>
    </w:p>
    <w:p w:rsidR="00FA2481" w:rsidRPr="00FA2481" w:rsidRDefault="00FA2481" w:rsidP="00FA248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3" w:name="n76"/>
      <w:bookmarkEnd w:id="73"/>
      <w:r w:rsidRPr="00FA2481">
        <w:rPr>
          <w:rFonts w:ascii="Times New Roman" w:hAnsi="Times New Roman" w:cs="Times New Roman"/>
          <w:sz w:val="24"/>
          <w:szCs w:val="24"/>
          <w:lang w:val="ru-RU"/>
        </w:rPr>
        <w:t xml:space="preserve">4) найменування постачальника-отримувача, якщо таким постачальником є юридична особа, або </w:t>
      </w:r>
      <w:proofErr w:type="gramStart"/>
      <w:r w:rsidRPr="00FA2481">
        <w:rPr>
          <w:rFonts w:ascii="Times New Roman" w:hAnsi="Times New Roman" w:cs="Times New Roman"/>
          <w:sz w:val="24"/>
          <w:szCs w:val="24"/>
          <w:lang w:val="ru-RU"/>
        </w:rPr>
        <w:t>пр</w:t>
      </w:r>
      <w:proofErr w:type="gramEnd"/>
      <w:r w:rsidRPr="00FA2481">
        <w:rPr>
          <w:rFonts w:ascii="Times New Roman" w:hAnsi="Times New Roman" w:cs="Times New Roman"/>
          <w:sz w:val="24"/>
          <w:szCs w:val="24"/>
          <w:lang w:val="ru-RU"/>
        </w:rPr>
        <w:t>ізвище, власне ім’я, по батькові (за наявності) фізичної особи, якщо таким постачальником є фізична особа - підприємець;</w:t>
      </w:r>
    </w:p>
    <w:p w:rsidR="00FA2481" w:rsidRPr="00FA2481" w:rsidRDefault="00FA2481" w:rsidP="00FA248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4" w:name="n77"/>
      <w:bookmarkEnd w:id="74"/>
      <w:r w:rsidRPr="00FA2481">
        <w:rPr>
          <w:rFonts w:ascii="Times New Roman" w:hAnsi="Times New Roman" w:cs="Times New Roman"/>
          <w:sz w:val="24"/>
          <w:szCs w:val="24"/>
          <w:lang w:val="ru-RU"/>
        </w:rPr>
        <w:t>5) номер іншого телефону або адреса електронної пошти для зворотного зв’язку;</w:t>
      </w:r>
    </w:p>
    <w:p w:rsidR="00FA2481" w:rsidRPr="00FA2481" w:rsidRDefault="00FA2481" w:rsidP="00FA248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5" w:name="n78"/>
      <w:bookmarkEnd w:id="75"/>
      <w:r w:rsidRPr="00FA2481">
        <w:rPr>
          <w:rFonts w:ascii="Times New Roman" w:hAnsi="Times New Roman" w:cs="Times New Roman"/>
          <w:sz w:val="24"/>
          <w:szCs w:val="24"/>
          <w:lang w:val="ru-RU"/>
        </w:rPr>
        <w:t>6) місцезнаходження/місце проживання, за яким абонент мережі фіксованого зв’язку планує отримувати електронні комунікаційні послуги з використанням перенесеного номера;</w:t>
      </w:r>
    </w:p>
    <w:p w:rsidR="00FA2481" w:rsidRPr="00FA2481" w:rsidRDefault="00FA2481" w:rsidP="00FA248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6" w:name="n79"/>
      <w:bookmarkEnd w:id="76"/>
      <w:r w:rsidRPr="00FA2481">
        <w:rPr>
          <w:rFonts w:ascii="Times New Roman" w:hAnsi="Times New Roman" w:cs="Times New Roman"/>
          <w:sz w:val="24"/>
          <w:szCs w:val="24"/>
          <w:lang w:val="ru-RU"/>
        </w:rPr>
        <w:t>7) бажаний час перенесення номера (номерів);</w:t>
      </w:r>
    </w:p>
    <w:p w:rsidR="00FA2481" w:rsidRPr="00FA2481" w:rsidRDefault="00FA2481" w:rsidP="00FA248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7" w:name="n80"/>
      <w:bookmarkEnd w:id="77"/>
      <w:r w:rsidRPr="00FA2481">
        <w:rPr>
          <w:rFonts w:ascii="Times New Roman" w:hAnsi="Times New Roman" w:cs="Times New Roman"/>
          <w:sz w:val="24"/>
          <w:szCs w:val="24"/>
          <w:lang w:val="ru-RU"/>
        </w:rPr>
        <w:t>8) обраний тариф та/або тарифний план постачальника-отримувача;</w:t>
      </w:r>
    </w:p>
    <w:p w:rsidR="00FA2481" w:rsidRPr="00FA2481" w:rsidRDefault="00FA2481" w:rsidP="00FA248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8" w:name="n81"/>
      <w:bookmarkEnd w:id="78"/>
      <w:r w:rsidRPr="00FA2481">
        <w:rPr>
          <w:rFonts w:ascii="Times New Roman" w:hAnsi="Times New Roman" w:cs="Times New Roman"/>
          <w:sz w:val="24"/>
          <w:szCs w:val="24"/>
          <w:lang w:val="ru-RU"/>
        </w:rPr>
        <w:t xml:space="preserve">9) </w:t>
      </w:r>
      <w:proofErr w:type="gramStart"/>
      <w:r w:rsidRPr="00FA2481">
        <w:rPr>
          <w:rFonts w:ascii="Times New Roman" w:hAnsi="Times New Roman" w:cs="Times New Roman"/>
          <w:sz w:val="24"/>
          <w:szCs w:val="24"/>
          <w:lang w:val="ru-RU"/>
        </w:rPr>
        <w:t>п</w:t>
      </w:r>
      <w:proofErr w:type="gramEnd"/>
      <w:r w:rsidRPr="00FA2481">
        <w:rPr>
          <w:rFonts w:ascii="Times New Roman" w:hAnsi="Times New Roman" w:cs="Times New Roman"/>
          <w:sz w:val="24"/>
          <w:szCs w:val="24"/>
          <w:lang w:val="ru-RU"/>
        </w:rPr>
        <w:t>ідтвердження того, що заявникові відомі і зрозумілі умови:</w:t>
      </w:r>
    </w:p>
    <w:p w:rsidR="00FA2481" w:rsidRPr="00FA2481" w:rsidRDefault="00FA2481" w:rsidP="00FA248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9" w:name="n82"/>
      <w:bookmarkEnd w:id="79"/>
      <w:r w:rsidRPr="00FA2481">
        <w:rPr>
          <w:rFonts w:ascii="Times New Roman" w:hAnsi="Times New Roman" w:cs="Times New Roman"/>
          <w:sz w:val="24"/>
          <w:szCs w:val="24"/>
          <w:lang w:val="ru-RU"/>
        </w:rPr>
        <w:lastRenderedPageBreak/>
        <w:t>надання електронних комунікаційних послуг за обраним тарифним планом;</w:t>
      </w:r>
    </w:p>
    <w:p w:rsidR="00FA2481" w:rsidRPr="00FA2481" w:rsidRDefault="00FA2481" w:rsidP="00FA248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0" w:name="n83"/>
      <w:bookmarkEnd w:id="80"/>
      <w:r w:rsidRPr="00FA2481">
        <w:rPr>
          <w:rFonts w:ascii="Times New Roman" w:hAnsi="Times New Roman" w:cs="Times New Roman"/>
          <w:sz w:val="24"/>
          <w:szCs w:val="24"/>
          <w:lang w:val="ru-RU"/>
        </w:rPr>
        <w:t xml:space="preserve">повернення невикористаних коштів </w:t>
      </w:r>
      <w:proofErr w:type="gramStart"/>
      <w:r w:rsidRPr="00FA2481">
        <w:rPr>
          <w:rFonts w:ascii="Times New Roman" w:hAnsi="Times New Roman" w:cs="Times New Roman"/>
          <w:sz w:val="24"/>
          <w:szCs w:val="24"/>
          <w:lang w:val="ru-RU"/>
        </w:rPr>
        <w:t>в</w:t>
      </w:r>
      <w:proofErr w:type="gramEnd"/>
      <w:r w:rsidRPr="00FA2481">
        <w:rPr>
          <w:rFonts w:ascii="Times New Roman" w:hAnsi="Times New Roman" w:cs="Times New Roman"/>
          <w:sz w:val="24"/>
          <w:szCs w:val="24"/>
          <w:lang w:val="ru-RU"/>
        </w:rPr>
        <w:t>ід базового постачальника, а саме щодо необхідності ідентифікації абонента у такого постачальника, перед отриманням ППН, та наявності для цього активної ідентифікаційної картки базового постачальника.</w:t>
      </w:r>
    </w:p>
    <w:p w:rsidR="00FA2481" w:rsidRPr="00FA2481" w:rsidRDefault="00FA2481" w:rsidP="00FA248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1" w:name="n84"/>
      <w:bookmarkEnd w:id="81"/>
      <w:r w:rsidRPr="00FA2481">
        <w:rPr>
          <w:rFonts w:ascii="Times New Roman" w:hAnsi="Times New Roman" w:cs="Times New Roman"/>
          <w:sz w:val="24"/>
          <w:szCs w:val="24"/>
          <w:lang w:val="ru-RU"/>
        </w:rPr>
        <w:t xml:space="preserve">При поданні заяви на ППН знеособлений абонент мобільного зв’язку має </w:t>
      </w:r>
      <w:proofErr w:type="gramStart"/>
      <w:r w:rsidRPr="00FA2481">
        <w:rPr>
          <w:rFonts w:ascii="Times New Roman" w:hAnsi="Times New Roman" w:cs="Times New Roman"/>
          <w:sz w:val="24"/>
          <w:szCs w:val="24"/>
          <w:lang w:val="ru-RU"/>
        </w:rPr>
        <w:t>п</w:t>
      </w:r>
      <w:proofErr w:type="gramEnd"/>
      <w:r w:rsidRPr="00FA2481">
        <w:rPr>
          <w:rFonts w:ascii="Times New Roman" w:hAnsi="Times New Roman" w:cs="Times New Roman"/>
          <w:sz w:val="24"/>
          <w:szCs w:val="24"/>
          <w:lang w:val="ru-RU"/>
        </w:rPr>
        <w:t>ідтвердити право користування номером, на перенесення якого подана заява, шляхом зазначення у заяві одноразового пароля, надісланого постачальником-отримувачем на номер, за яким отримуються електронні комунікаційні послуги у базового постачальника і на перенесення якого подана заява.</w:t>
      </w:r>
    </w:p>
    <w:p w:rsidR="00FA2481" w:rsidRPr="00FA2481" w:rsidRDefault="00FA2481" w:rsidP="00FA248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2" w:name="n85"/>
      <w:bookmarkEnd w:id="82"/>
      <w:r w:rsidRPr="00FA2481">
        <w:rPr>
          <w:rFonts w:ascii="Times New Roman" w:hAnsi="Times New Roman" w:cs="Times New Roman"/>
          <w:sz w:val="24"/>
          <w:szCs w:val="24"/>
          <w:lang w:val="ru-RU"/>
        </w:rPr>
        <w:t xml:space="preserve">Одразу </w:t>
      </w:r>
      <w:proofErr w:type="gramStart"/>
      <w:r w:rsidRPr="00FA2481">
        <w:rPr>
          <w:rFonts w:ascii="Times New Roman" w:hAnsi="Times New Roman" w:cs="Times New Roman"/>
          <w:sz w:val="24"/>
          <w:szCs w:val="24"/>
          <w:lang w:val="ru-RU"/>
        </w:rPr>
        <w:t>п</w:t>
      </w:r>
      <w:proofErr w:type="gramEnd"/>
      <w:r w:rsidRPr="00FA2481">
        <w:rPr>
          <w:rFonts w:ascii="Times New Roman" w:hAnsi="Times New Roman" w:cs="Times New Roman"/>
          <w:sz w:val="24"/>
          <w:szCs w:val="24"/>
          <w:lang w:val="ru-RU"/>
        </w:rPr>
        <w:t>ісля отримання заяви на ППН постачальник-отримувач має встановити з’єднання з кінцевим (термінальним) обладнанням цього знеособленого абонента за номером, на перенесення якого подана заява, для обміну інформацією голосом у реальному часі та отримати голосове підтвердження згоди такого абонента на отримання ППН.</w:t>
      </w:r>
    </w:p>
    <w:p w:rsidR="00FA2481" w:rsidRPr="00FA2481" w:rsidRDefault="00FA2481" w:rsidP="00FA248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3" w:name="n86"/>
      <w:bookmarkEnd w:id="83"/>
      <w:r w:rsidRPr="00FA2481">
        <w:rPr>
          <w:rFonts w:ascii="Times New Roman" w:hAnsi="Times New Roman" w:cs="Times New Roman"/>
          <w:sz w:val="24"/>
          <w:szCs w:val="24"/>
          <w:lang w:val="ru-RU"/>
        </w:rPr>
        <w:t xml:space="preserve">Абонент - фізична особа вказує в заяві </w:t>
      </w:r>
      <w:proofErr w:type="gramStart"/>
      <w:r w:rsidRPr="00FA2481">
        <w:rPr>
          <w:rFonts w:ascii="Times New Roman" w:hAnsi="Times New Roman" w:cs="Times New Roman"/>
          <w:sz w:val="24"/>
          <w:szCs w:val="24"/>
          <w:lang w:val="ru-RU"/>
        </w:rPr>
        <w:t>пр</w:t>
      </w:r>
      <w:proofErr w:type="gramEnd"/>
      <w:r w:rsidRPr="00FA2481">
        <w:rPr>
          <w:rFonts w:ascii="Times New Roman" w:hAnsi="Times New Roman" w:cs="Times New Roman"/>
          <w:sz w:val="24"/>
          <w:szCs w:val="24"/>
          <w:lang w:val="ru-RU"/>
        </w:rPr>
        <w:t>ізвище, власне ім’я, по батькові (за наявності), місце проживання, серію (за наявності), номер паспорта або іншого документа, що посвідчує особу, відповідно до </w:t>
      </w:r>
      <w:hyperlink r:id="rId13" w:anchor="n119" w:tgtFrame="_blank" w:history="1">
        <w:r w:rsidRPr="00FA2481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ru-RU"/>
          </w:rPr>
          <w:t>частини першої</w:t>
        </w:r>
      </w:hyperlink>
      <w:r w:rsidRPr="00FA2481">
        <w:rPr>
          <w:rFonts w:ascii="Times New Roman" w:hAnsi="Times New Roman" w:cs="Times New Roman"/>
          <w:sz w:val="24"/>
          <w:szCs w:val="24"/>
          <w:lang w:val="ru-RU"/>
        </w:rPr>
        <w:t xml:space="preserve"> статті 13 Закону України «Про Єдиний державний демографічний реєстр та документи, що підтверджують громадянство України, посвідчують особу чи її </w:t>
      </w:r>
      <w:proofErr w:type="gramStart"/>
      <w:r w:rsidRPr="00FA2481">
        <w:rPr>
          <w:rFonts w:ascii="Times New Roman" w:hAnsi="Times New Roman" w:cs="Times New Roman"/>
          <w:sz w:val="24"/>
          <w:szCs w:val="24"/>
          <w:lang w:val="ru-RU"/>
        </w:rPr>
        <w:t>спец</w:t>
      </w:r>
      <w:proofErr w:type="gramEnd"/>
      <w:r w:rsidRPr="00FA2481">
        <w:rPr>
          <w:rFonts w:ascii="Times New Roman" w:hAnsi="Times New Roman" w:cs="Times New Roman"/>
          <w:sz w:val="24"/>
          <w:szCs w:val="24"/>
          <w:lang w:val="ru-RU"/>
        </w:rPr>
        <w:t>іальний статус».</w:t>
      </w:r>
    </w:p>
    <w:p w:rsidR="00FA2481" w:rsidRPr="00FA2481" w:rsidRDefault="00FA2481" w:rsidP="00FA248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4" w:name="n87"/>
      <w:bookmarkEnd w:id="84"/>
      <w:r w:rsidRPr="00FA2481">
        <w:rPr>
          <w:rFonts w:ascii="Times New Roman" w:hAnsi="Times New Roman" w:cs="Times New Roman"/>
          <w:sz w:val="24"/>
          <w:szCs w:val="24"/>
          <w:lang w:val="ru-RU"/>
        </w:rPr>
        <w:t xml:space="preserve">Абонент - фізична особа - </w:t>
      </w:r>
      <w:proofErr w:type="gramStart"/>
      <w:r w:rsidRPr="00FA2481">
        <w:rPr>
          <w:rFonts w:ascii="Times New Roman" w:hAnsi="Times New Roman" w:cs="Times New Roman"/>
          <w:sz w:val="24"/>
          <w:szCs w:val="24"/>
          <w:lang w:val="ru-RU"/>
        </w:rPr>
        <w:t>п</w:t>
      </w:r>
      <w:proofErr w:type="gramEnd"/>
      <w:r w:rsidRPr="00FA2481">
        <w:rPr>
          <w:rFonts w:ascii="Times New Roman" w:hAnsi="Times New Roman" w:cs="Times New Roman"/>
          <w:sz w:val="24"/>
          <w:szCs w:val="24"/>
          <w:lang w:val="ru-RU"/>
        </w:rPr>
        <w:t>ідприємець вказує в заяві прізвище, власне ім’я, по батькові (за наявності), місце проживання, серію (за наявності), номер паспорта або іншого документа, що посвідчує особу, відповідно до </w:t>
      </w:r>
      <w:hyperlink r:id="rId14" w:anchor="n119" w:tgtFrame="_blank" w:history="1">
        <w:r w:rsidRPr="00FA2481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ru-RU"/>
          </w:rPr>
          <w:t>частини першої</w:t>
        </w:r>
      </w:hyperlink>
      <w:r w:rsidRPr="00FA2481">
        <w:rPr>
          <w:rFonts w:ascii="Times New Roman" w:hAnsi="Times New Roman" w:cs="Times New Roman"/>
          <w:sz w:val="24"/>
          <w:szCs w:val="24"/>
          <w:lang w:val="ru-RU"/>
        </w:rPr>
        <w:t xml:space="preserve"> статті 13 Закону України «Про Єдиний державний демографічний реєстр та документи, що підтверджують громадянство України, посвідчують особу чи її спеціальний статус» та за наявності реєстраційний номер </w:t>
      </w:r>
      <w:proofErr w:type="gramStart"/>
      <w:r w:rsidRPr="00FA2481">
        <w:rPr>
          <w:rFonts w:ascii="Times New Roman" w:hAnsi="Times New Roman" w:cs="Times New Roman"/>
          <w:sz w:val="24"/>
          <w:szCs w:val="24"/>
          <w:lang w:val="ru-RU"/>
        </w:rPr>
        <w:t>обл</w:t>
      </w:r>
      <w:proofErr w:type="gramEnd"/>
      <w:r w:rsidRPr="00FA2481">
        <w:rPr>
          <w:rFonts w:ascii="Times New Roman" w:hAnsi="Times New Roman" w:cs="Times New Roman"/>
          <w:sz w:val="24"/>
          <w:szCs w:val="24"/>
          <w:lang w:val="ru-RU"/>
        </w:rPr>
        <w:t>ікової картки платника податків.</w:t>
      </w:r>
    </w:p>
    <w:p w:rsidR="00FA2481" w:rsidRPr="00FA2481" w:rsidRDefault="00FA2481" w:rsidP="00FA248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5" w:name="n88"/>
      <w:bookmarkEnd w:id="85"/>
      <w:r w:rsidRPr="00FA2481">
        <w:rPr>
          <w:rFonts w:ascii="Times New Roman" w:hAnsi="Times New Roman" w:cs="Times New Roman"/>
          <w:sz w:val="24"/>
          <w:szCs w:val="24"/>
          <w:lang w:val="ru-RU"/>
        </w:rPr>
        <w:t xml:space="preserve">Абонент - юридична особа вказує в заяві повне найменування, місцезнаходження та ідентифікаційний код згідно з Єдиним державним реєстром </w:t>
      </w:r>
      <w:proofErr w:type="gramStart"/>
      <w:r w:rsidRPr="00FA2481">
        <w:rPr>
          <w:rFonts w:ascii="Times New Roman" w:hAnsi="Times New Roman" w:cs="Times New Roman"/>
          <w:sz w:val="24"/>
          <w:szCs w:val="24"/>
          <w:lang w:val="ru-RU"/>
        </w:rPr>
        <w:t>п</w:t>
      </w:r>
      <w:proofErr w:type="gramEnd"/>
      <w:r w:rsidRPr="00FA2481">
        <w:rPr>
          <w:rFonts w:ascii="Times New Roman" w:hAnsi="Times New Roman" w:cs="Times New Roman"/>
          <w:sz w:val="24"/>
          <w:szCs w:val="24"/>
          <w:lang w:val="ru-RU"/>
        </w:rPr>
        <w:t>ідприємств та організацій України.</w:t>
      </w:r>
    </w:p>
    <w:p w:rsidR="00FA2481" w:rsidRPr="00FA2481" w:rsidRDefault="00FA2481" w:rsidP="00FA248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6" w:name="n89"/>
      <w:bookmarkEnd w:id="86"/>
      <w:r w:rsidRPr="00FA2481">
        <w:rPr>
          <w:rFonts w:ascii="Times New Roman" w:hAnsi="Times New Roman" w:cs="Times New Roman"/>
          <w:sz w:val="24"/>
          <w:szCs w:val="24"/>
          <w:lang w:val="ru-RU"/>
        </w:rPr>
        <w:t xml:space="preserve">Уповноважена особа абонента повинна пред’явити оригінал документа, що </w:t>
      </w:r>
      <w:proofErr w:type="gramStart"/>
      <w:r w:rsidRPr="00FA2481">
        <w:rPr>
          <w:rFonts w:ascii="Times New Roman" w:hAnsi="Times New Roman" w:cs="Times New Roman"/>
          <w:sz w:val="24"/>
          <w:szCs w:val="24"/>
          <w:lang w:val="ru-RU"/>
        </w:rPr>
        <w:t>п</w:t>
      </w:r>
      <w:proofErr w:type="gramEnd"/>
      <w:r w:rsidRPr="00FA2481">
        <w:rPr>
          <w:rFonts w:ascii="Times New Roman" w:hAnsi="Times New Roman" w:cs="Times New Roman"/>
          <w:sz w:val="24"/>
          <w:szCs w:val="24"/>
          <w:lang w:val="ru-RU"/>
        </w:rPr>
        <w:t>ідтверджує повноваження на здійснення перенесення номера (номерів).</w:t>
      </w:r>
    </w:p>
    <w:p w:rsidR="00FA2481" w:rsidRPr="00FA2481" w:rsidRDefault="00FA2481" w:rsidP="00FA248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7" w:name="n90"/>
      <w:bookmarkEnd w:id="87"/>
      <w:r w:rsidRPr="00FA2481">
        <w:rPr>
          <w:rFonts w:ascii="Times New Roman" w:hAnsi="Times New Roman" w:cs="Times New Roman"/>
          <w:sz w:val="24"/>
          <w:szCs w:val="24"/>
          <w:lang w:val="ru-RU"/>
        </w:rPr>
        <w:t>16. Якщо абонент планує отримувати електронні комунікаційні послуги:</w:t>
      </w:r>
    </w:p>
    <w:p w:rsidR="00FA2481" w:rsidRPr="00FA2481" w:rsidRDefault="00FA2481" w:rsidP="00FA248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8" w:name="n91"/>
      <w:bookmarkEnd w:id="88"/>
      <w:r w:rsidRPr="00FA2481">
        <w:rPr>
          <w:rFonts w:ascii="Times New Roman" w:hAnsi="Times New Roman" w:cs="Times New Roman"/>
          <w:sz w:val="24"/>
          <w:szCs w:val="24"/>
          <w:lang w:val="ru-RU"/>
        </w:rPr>
        <w:t xml:space="preserve">на </w:t>
      </w:r>
      <w:proofErr w:type="gramStart"/>
      <w:r w:rsidRPr="00FA2481">
        <w:rPr>
          <w:rFonts w:ascii="Times New Roman" w:hAnsi="Times New Roman" w:cs="Times New Roman"/>
          <w:sz w:val="24"/>
          <w:szCs w:val="24"/>
          <w:lang w:val="ru-RU"/>
        </w:rPr>
        <w:t>п</w:t>
      </w:r>
      <w:proofErr w:type="gramEnd"/>
      <w:r w:rsidRPr="00FA2481">
        <w:rPr>
          <w:rFonts w:ascii="Times New Roman" w:hAnsi="Times New Roman" w:cs="Times New Roman"/>
          <w:sz w:val="24"/>
          <w:szCs w:val="24"/>
          <w:lang w:val="ru-RU"/>
        </w:rPr>
        <w:t>ідставі укладеного в письмовій формі договору, то він додатково до інформації, зазначеної в пункті 15 цього розділу, надає відомості, передбачені законодавством для укладення договору про надання електронних комунікаційних послуг, у письмовій формі;</w:t>
      </w:r>
    </w:p>
    <w:p w:rsidR="00FA2481" w:rsidRPr="00FA2481" w:rsidRDefault="00FA2481" w:rsidP="00FA248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9" w:name="n92"/>
      <w:bookmarkEnd w:id="89"/>
      <w:r w:rsidRPr="00FA2481">
        <w:rPr>
          <w:rFonts w:ascii="Times New Roman" w:hAnsi="Times New Roman" w:cs="Times New Roman"/>
          <w:sz w:val="24"/>
          <w:szCs w:val="24"/>
          <w:lang w:val="ru-RU"/>
        </w:rPr>
        <w:t xml:space="preserve">без укладання договору в письмовій формі, то він одночасно з поданням інформації, зазначеної в пункті 15 цього розділу, додатково подає постачальнику-отримувачу заяву про ідентифікацію відповідно </w:t>
      </w:r>
      <w:proofErr w:type="gramStart"/>
      <w:r w:rsidRPr="00FA2481">
        <w:rPr>
          <w:rFonts w:ascii="Times New Roman" w:hAnsi="Times New Roman" w:cs="Times New Roman"/>
          <w:sz w:val="24"/>
          <w:szCs w:val="24"/>
          <w:lang w:val="ru-RU"/>
        </w:rPr>
        <w:t>до</w:t>
      </w:r>
      <w:proofErr w:type="gramEnd"/>
      <w:r w:rsidRPr="00FA2481">
        <w:rPr>
          <w:rFonts w:ascii="Times New Roman" w:hAnsi="Times New Roman" w:cs="Times New Roman"/>
          <w:sz w:val="24"/>
          <w:szCs w:val="24"/>
          <w:lang w:val="ru-RU"/>
        </w:rPr>
        <w:t xml:space="preserve"> встановленого регуляторним </w:t>
      </w:r>
      <w:proofErr w:type="gramStart"/>
      <w:r w:rsidRPr="00FA2481">
        <w:rPr>
          <w:rFonts w:ascii="Times New Roman" w:hAnsi="Times New Roman" w:cs="Times New Roman"/>
          <w:sz w:val="24"/>
          <w:szCs w:val="24"/>
          <w:lang w:val="ru-RU"/>
        </w:rPr>
        <w:t>органом</w:t>
      </w:r>
      <w:proofErr w:type="gramEnd"/>
      <w:r w:rsidRPr="00FA2481">
        <w:rPr>
          <w:rFonts w:ascii="Times New Roman" w:hAnsi="Times New Roman" w:cs="Times New Roman"/>
          <w:sz w:val="24"/>
          <w:szCs w:val="24"/>
          <w:lang w:val="ru-RU"/>
        </w:rPr>
        <w:t xml:space="preserve"> порядку.</w:t>
      </w:r>
    </w:p>
    <w:p w:rsidR="00FA2481" w:rsidRPr="00FA2481" w:rsidRDefault="00FA2481" w:rsidP="00FA248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0" w:name="n93"/>
      <w:bookmarkEnd w:id="90"/>
      <w:r w:rsidRPr="00FA2481">
        <w:rPr>
          <w:rFonts w:ascii="Times New Roman" w:hAnsi="Times New Roman" w:cs="Times New Roman"/>
          <w:sz w:val="24"/>
          <w:szCs w:val="24"/>
          <w:lang w:val="ru-RU"/>
        </w:rPr>
        <w:t>17. При надходженні заяви до постачальника-отримувача від абонента про отримання ППН:</w:t>
      </w:r>
    </w:p>
    <w:p w:rsidR="00FA2481" w:rsidRPr="00FA2481" w:rsidRDefault="00FA2481" w:rsidP="00FA248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1" w:name="n94"/>
      <w:bookmarkEnd w:id="91"/>
      <w:r w:rsidRPr="00FA2481">
        <w:rPr>
          <w:rFonts w:ascii="Times New Roman" w:hAnsi="Times New Roman" w:cs="Times New Roman"/>
          <w:sz w:val="24"/>
          <w:szCs w:val="24"/>
          <w:lang w:val="ru-RU"/>
        </w:rPr>
        <w:t>1) постачальник-отримувач виконує наступні заходи:</w:t>
      </w:r>
    </w:p>
    <w:p w:rsidR="00FA2481" w:rsidRPr="00FA2481" w:rsidRDefault="00FA2481" w:rsidP="00FA248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2" w:name="n95"/>
      <w:bookmarkEnd w:id="92"/>
      <w:proofErr w:type="gramStart"/>
      <w:r w:rsidRPr="00FA2481">
        <w:rPr>
          <w:rFonts w:ascii="Times New Roman" w:hAnsi="Times New Roman" w:cs="Times New Roman"/>
          <w:sz w:val="24"/>
          <w:szCs w:val="24"/>
          <w:lang w:val="ru-RU"/>
        </w:rPr>
        <w:t>перев</w:t>
      </w:r>
      <w:proofErr w:type="gramEnd"/>
      <w:r w:rsidRPr="00FA2481">
        <w:rPr>
          <w:rFonts w:ascii="Times New Roman" w:hAnsi="Times New Roman" w:cs="Times New Roman"/>
          <w:sz w:val="24"/>
          <w:szCs w:val="24"/>
          <w:lang w:val="ru-RU"/>
        </w:rPr>
        <w:t>іряє повноту та достовірність відомостей, які передбачені пунктами 15, 16 цього розділу;</w:t>
      </w:r>
    </w:p>
    <w:p w:rsidR="00FA2481" w:rsidRPr="00FA2481" w:rsidRDefault="00FA2481" w:rsidP="00FA248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3" w:name="n96"/>
      <w:bookmarkEnd w:id="93"/>
      <w:r w:rsidRPr="00FA2481">
        <w:rPr>
          <w:rFonts w:ascii="Times New Roman" w:hAnsi="Times New Roman" w:cs="Times New Roman"/>
          <w:sz w:val="24"/>
          <w:szCs w:val="24"/>
          <w:lang w:val="ru-RU"/>
        </w:rPr>
        <w:t>фіксує дату та час отримання заяви;</w:t>
      </w:r>
    </w:p>
    <w:p w:rsidR="00FA2481" w:rsidRPr="00FA2481" w:rsidRDefault="00FA2481" w:rsidP="00FA248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4" w:name="n97"/>
      <w:bookmarkEnd w:id="94"/>
      <w:r w:rsidRPr="00FA2481">
        <w:rPr>
          <w:rFonts w:ascii="Times New Roman" w:hAnsi="Times New Roman" w:cs="Times New Roman"/>
          <w:sz w:val="24"/>
          <w:szCs w:val="24"/>
          <w:lang w:val="ru-RU"/>
        </w:rPr>
        <w:t>здійснює ідентифікацію абонента, який планує отримувати електронні комунікаційні послуги без укладення договору в письмовій формі, відповідно до </w:t>
      </w:r>
      <w:hyperlink r:id="rId15" w:anchor="n14" w:tgtFrame="_blank" w:history="1">
        <w:r w:rsidRPr="00FA2481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ru-RU"/>
          </w:rPr>
          <w:t>Порядку ідентифікації кінцевих користувачі</w:t>
        </w:r>
        <w:proofErr w:type="gramStart"/>
        <w:r w:rsidRPr="00FA2481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ru-RU"/>
          </w:rPr>
          <w:t>в</w:t>
        </w:r>
        <w:proofErr w:type="gramEnd"/>
      </w:hyperlink>
      <w:r w:rsidRPr="00FA2481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FA2481" w:rsidRPr="00FA2481" w:rsidRDefault="00FA2481" w:rsidP="00FA248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5" w:name="n98"/>
      <w:bookmarkEnd w:id="95"/>
      <w:r w:rsidRPr="00FA2481">
        <w:rPr>
          <w:rFonts w:ascii="Times New Roman" w:hAnsi="Times New Roman" w:cs="Times New Roman"/>
          <w:sz w:val="24"/>
          <w:szCs w:val="24"/>
          <w:lang w:val="ru-RU"/>
        </w:rPr>
        <w:lastRenderedPageBreak/>
        <w:t>укладає догові</w:t>
      </w:r>
      <w:proofErr w:type="gramStart"/>
      <w:r w:rsidRPr="00FA2481">
        <w:rPr>
          <w:rFonts w:ascii="Times New Roman" w:hAnsi="Times New Roman" w:cs="Times New Roman"/>
          <w:sz w:val="24"/>
          <w:szCs w:val="24"/>
          <w:lang w:val="ru-RU"/>
        </w:rPr>
        <w:t>р</w:t>
      </w:r>
      <w:proofErr w:type="gramEnd"/>
      <w:r w:rsidRPr="00FA2481">
        <w:rPr>
          <w:rFonts w:ascii="Times New Roman" w:hAnsi="Times New Roman" w:cs="Times New Roman"/>
          <w:sz w:val="24"/>
          <w:szCs w:val="24"/>
          <w:lang w:val="ru-RU"/>
        </w:rPr>
        <w:t xml:space="preserve"> з абонентом, який планує отримувати електронні комунікаційні послуги на підставі укладеного в письмовій формі договору, що набирає чинності в момент завершення перенесення номера;</w:t>
      </w:r>
    </w:p>
    <w:p w:rsidR="00FA2481" w:rsidRPr="00FA2481" w:rsidRDefault="00FA2481" w:rsidP="00FA248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6" w:name="n99"/>
      <w:bookmarkEnd w:id="96"/>
      <w:r w:rsidRPr="00FA2481">
        <w:rPr>
          <w:rFonts w:ascii="Times New Roman" w:hAnsi="Times New Roman" w:cs="Times New Roman"/>
          <w:sz w:val="24"/>
          <w:szCs w:val="24"/>
          <w:lang w:val="ru-RU"/>
        </w:rPr>
        <w:t xml:space="preserve">за можливості, одразу </w:t>
      </w:r>
      <w:proofErr w:type="gramStart"/>
      <w:r w:rsidRPr="00FA2481">
        <w:rPr>
          <w:rFonts w:ascii="Times New Roman" w:hAnsi="Times New Roman" w:cs="Times New Roman"/>
          <w:sz w:val="24"/>
          <w:szCs w:val="24"/>
          <w:lang w:val="ru-RU"/>
        </w:rPr>
        <w:t>п</w:t>
      </w:r>
      <w:proofErr w:type="gramEnd"/>
      <w:r w:rsidRPr="00FA2481">
        <w:rPr>
          <w:rFonts w:ascii="Times New Roman" w:hAnsi="Times New Roman" w:cs="Times New Roman"/>
          <w:sz w:val="24"/>
          <w:szCs w:val="24"/>
          <w:lang w:val="ru-RU"/>
        </w:rPr>
        <w:t>ісля ідентифікації абонента або укладення з ним договору надає абоненту мобільного зв’язку ідентифікаційну картку, яка буде активована після завершення перенесення номера та вартість якої визначає постачальник-отримувач;</w:t>
      </w:r>
    </w:p>
    <w:p w:rsidR="00FA2481" w:rsidRPr="00FA2481" w:rsidRDefault="00FA2481" w:rsidP="00FA248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7" w:name="n100"/>
      <w:bookmarkEnd w:id="97"/>
      <w:r w:rsidRPr="00FA2481">
        <w:rPr>
          <w:rFonts w:ascii="Times New Roman" w:hAnsi="Times New Roman" w:cs="Times New Roman"/>
          <w:sz w:val="24"/>
          <w:szCs w:val="24"/>
          <w:lang w:val="ru-RU"/>
        </w:rPr>
        <w:t xml:space="preserve">2) постачальник-отримувач, який надає електронні комунікаційні послуги на мережі іншого постачальника-отримувача (власника мережі), повідомляє такому постачальнику інформацію, яка необхідна останньому для здійснення запиту до базового постачальника щодо можливості здійснення ППН відповідно до вимог </w:t>
      </w:r>
      <w:proofErr w:type="gramStart"/>
      <w:r w:rsidRPr="00FA2481">
        <w:rPr>
          <w:rFonts w:ascii="Times New Roman" w:hAnsi="Times New Roman" w:cs="Times New Roman"/>
          <w:sz w:val="24"/>
          <w:szCs w:val="24"/>
          <w:lang w:val="ru-RU"/>
        </w:rPr>
        <w:t>п</w:t>
      </w:r>
      <w:proofErr w:type="gramEnd"/>
      <w:r w:rsidRPr="00FA2481">
        <w:rPr>
          <w:rFonts w:ascii="Times New Roman" w:hAnsi="Times New Roman" w:cs="Times New Roman"/>
          <w:sz w:val="24"/>
          <w:szCs w:val="24"/>
          <w:lang w:val="ru-RU"/>
        </w:rPr>
        <w:t>ідпунктів 3, 4 цього пункту;</w:t>
      </w:r>
    </w:p>
    <w:p w:rsidR="00FA2481" w:rsidRPr="00FA2481" w:rsidRDefault="00FA2481" w:rsidP="00FA248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8" w:name="n101"/>
      <w:bookmarkEnd w:id="98"/>
      <w:r w:rsidRPr="00FA2481">
        <w:rPr>
          <w:rFonts w:ascii="Times New Roman" w:hAnsi="Times New Roman" w:cs="Times New Roman"/>
          <w:sz w:val="24"/>
          <w:szCs w:val="24"/>
          <w:lang w:val="ru-RU"/>
        </w:rPr>
        <w:t xml:space="preserve">3) постачальник-отримувач (власник мережі) робить запит до базового постачальника щодо можливості здійснення ППН за певним номером та повідомляє про це </w:t>
      </w:r>
      <w:proofErr w:type="gramStart"/>
      <w:r w:rsidRPr="00FA2481">
        <w:rPr>
          <w:rFonts w:ascii="Times New Roman" w:hAnsi="Times New Roman" w:cs="Times New Roman"/>
          <w:sz w:val="24"/>
          <w:szCs w:val="24"/>
          <w:lang w:val="ru-RU"/>
        </w:rPr>
        <w:t>адм</w:t>
      </w:r>
      <w:proofErr w:type="gramEnd"/>
      <w:r w:rsidRPr="00FA2481">
        <w:rPr>
          <w:rFonts w:ascii="Times New Roman" w:hAnsi="Times New Roman" w:cs="Times New Roman"/>
          <w:sz w:val="24"/>
          <w:szCs w:val="24"/>
          <w:lang w:val="ru-RU"/>
        </w:rPr>
        <w:t>іністратора.</w:t>
      </w:r>
    </w:p>
    <w:p w:rsidR="00FA2481" w:rsidRPr="00FA2481" w:rsidRDefault="00FA2481" w:rsidP="00FA248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9" w:name="n102"/>
      <w:bookmarkEnd w:id="99"/>
      <w:r w:rsidRPr="00FA2481">
        <w:rPr>
          <w:rFonts w:ascii="Times New Roman" w:hAnsi="Times New Roman" w:cs="Times New Roman"/>
          <w:sz w:val="24"/>
          <w:szCs w:val="24"/>
          <w:lang w:val="ru-RU"/>
        </w:rPr>
        <w:t>Запит має містити:</w:t>
      </w:r>
    </w:p>
    <w:p w:rsidR="00FA2481" w:rsidRPr="00FA2481" w:rsidRDefault="00FA2481" w:rsidP="00FA248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00" w:name="n103"/>
      <w:bookmarkEnd w:id="100"/>
      <w:r w:rsidRPr="00FA2481">
        <w:rPr>
          <w:rFonts w:ascii="Times New Roman" w:hAnsi="Times New Roman" w:cs="Times New Roman"/>
          <w:sz w:val="24"/>
          <w:szCs w:val="24"/>
          <w:lang w:val="ru-RU"/>
        </w:rPr>
        <w:t xml:space="preserve">номер, якщо абонент - фізична особа, що подав заяву на ППН є знеособленим абонентом </w:t>
      </w:r>
      <w:proofErr w:type="gramStart"/>
      <w:r w:rsidRPr="00FA2481">
        <w:rPr>
          <w:rFonts w:ascii="Times New Roman" w:hAnsi="Times New Roman" w:cs="Times New Roman"/>
          <w:sz w:val="24"/>
          <w:szCs w:val="24"/>
          <w:lang w:val="ru-RU"/>
        </w:rPr>
        <w:t>базового</w:t>
      </w:r>
      <w:proofErr w:type="gramEnd"/>
      <w:r w:rsidRPr="00FA2481">
        <w:rPr>
          <w:rFonts w:ascii="Times New Roman" w:hAnsi="Times New Roman" w:cs="Times New Roman"/>
          <w:sz w:val="24"/>
          <w:szCs w:val="24"/>
          <w:lang w:val="ru-RU"/>
        </w:rPr>
        <w:t xml:space="preserve"> постачальника;</w:t>
      </w:r>
    </w:p>
    <w:p w:rsidR="00FA2481" w:rsidRPr="00FA2481" w:rsidRDefault="00FA2481" w:rsidP="00FA248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01" w:name="n104"/>
      <w:bookmarkEnd w:id="101"/>
      <w:r w:rsidRPr="00FA2481">
        <w:rPr>
          <w:rFonts w:ascii="Times New Roman" w:hAnsi="Times New Roman" w:cs="Times New Roman"/>
          <w:sz w:val="24"/>
          <w:szCs w:val="24"/>
          <w:lang w:val="ru-RU"/>
        </w:rPr>
        <w:t xml:space="preserve">номер (номери) і </w:t>
      </w:r>
      <w:proofErr w:type="gramStart"/>
      <w:r w:rsidRPr="00FA2481">
        <w:rPr>
          <w:rFonts w:ascii="Times New Roman" w:hAnsi="Times New Roman" w:cs="Times New Roman"/>
          <w:sz w:val="24"/>
          <w:szCs w:val="24"/>
          <w:lang w:val="ru-RU"/>
        </w:rPr>
        <w:t>пр</w:t>
      </w:r>
      <w:proofErr w:type="gramEnd"/>
      <w:r w:rsidRPr="00FA2481">
        <w:rPr>
          <w:rFonts w:ascii="Times New Roman" w:hAnsi="Times New Roman" w:cs="Times New Roman"/>
          <w:sz w:val="24"/>
          <w:szCs w:val="24"/>
          <w:lang w:val="ru-RU"/>
        </w:rPr>
        <w:t>ізвище та власне ім’я фізичної особи, якщо абонент - фізична особа, що подав заяву на ППН є ідентифікованим або контрактним абонентом базового постачальника;</w:t>
      </w:r>
    </w:p>
    <w:p w:rsidR="00FA2481" w:rsidRPr="00FA2481" w:rsidRDefault="00FA2481" w:rsidP="00FA248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02" w:name="n105"/>
      <w:bookmarkEnd w:id="102"/>
      <w:r w:rsidRPr="00FA2481">
        <w:rPr>
          <w:rFonts w:ascii="Times New Roman" w:hAnsi="Times New Roman" w:cs="Times New Roman"/>
          <w:sz w:val="24"/>
          <w:szCs w:val="24"/>
          <w:lang w:val="ru-RU"/>
        </w:rPr>
        <w:t xml:space="preserve">номер (номери) і реєстраційний номер </w:t>
      </w:r>
      <w:proofErr w:type="gramStart"/>
      <w:r w:rsidRPr="00FA2481">
        <w:rPr>
          <w:rFonts w:ascii="Times New Roman" w:hAnsi="Times New Roman" w:cs="Times New Roman"/>
          <w:sz w:val="24"/>
          <w:szCs w:val="24"/>
          <w:lang w:val="ru-RU"/>
        </w:rPr>
        <w:t>обл</w:t>
      </w:r>
      <w:proofErr w:type="gramEnd"/>
      <w:r w:rsidRPr="00FA2481">
        <w:rPr>
          <w:rFonts w:ascii="Times New Roman" w:hAnsi="Times New Roman" w:cs="Times New Roman"/>
          <w:sz w:val="24"/>
          <w:szCs w:val="24"/>
          <w:lang w:val="ru-RU"/>
        </w:rPr>
        <w:t>ікової картки платника податків (у разі відсутності реєстраційного номера, серію (за наявності), номер паспорта), якщо абонент, що подав заяву на ППН є фізичною особою - підприємцем;</w:t>
      </w:r>
    </w:p>
    <w:p w:rsidR="00FA2481" w:rsidRPr="00FA2481" w:rsidRDefault="00FA2481" w:rsidP="00FA248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03" w:name="n106"/>
      <w:bookmarkEnd w:id="103"/>
      <w:r w:rsidRPr="00FA2481">
        <w:rPr>
          <w:rFonts w:ascii="Times New Roman" w:hAnsi="Times New Roman" w:cs="Times New Roman"/>
          <w:sz w:val="24"/>
          <w:szCs w:val="24"/>
          <w:lang w:val="ru-RU"/>
        </w:rPr>
        <w:t xml:space="preserve">номер (номери) та ідентифікаційний код згідно з Єдиним державним реєстром </w:t>
      </w:r>
      <w:proofErr w:type="gramStart"/>
      <w:r w:rsidRPr="00FA2481">
        <w:rPr>
          <w:rFonts w:ascii="Times New Roman" w:hAnsi="Times New Roman" w:cs="Times New Roman"/>
          <w:sz w:val="24"/>
          <w:szCs w:val="24"/>
          <w:lang w:val="ru-RU"/>
        </w:rPr>
        <w:t>п</w:t>
      </w:r>
      <w:proofErr w:type="gramEnd"/>
      <w:r w:rsidRPr="00FA2481">
        <w:rPr>
          <w:rFonts w:ascii="Times New Roman" w:hAnsi="Times New Roman" w:cs="Times New Roman"/>
          <w:sz w:val="24"/>
          <w:szCs w:val="24"/>
          <w:lang w:val="ru-RU"/>
        </w:rPr>
        <w:t>ідприємств та організацій України, якщо абонент, що подав заяву на ППН є юридичною особою;</w:t>
      </w:r>
    </w:p>
    <w:p w:rsidR="00FA2481" w:rsidRPr="00FA2481" w:rsidRDefault="00FA2481" w:rsidP="00FA248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04" w:name="n107"/>
      <w:bookmarkEnd w:id="104"/>
      <w:r w:rsidRPr="00FA2481">
        <w:rPr>
          <w:rFonts w:ascii="Times New Roman" w:hAnsi="Times New Roman" w:cs="Times New Roman"/>
          <w:sz w:val="24"/>
          <w:szCs w:val="24"/>
          <w:lang w:val="ru-RU"/>
        </w:rPr>
        <w:t xml:space="preserve">4) базовий постачальник протягом 4 робочих годин з моменту отримання відповідного запиту постачальника-отримувача інформує постачальника-отримувача та </w:t>
      </w:r>
      <w:proofErr w:type="gramStart"/>
      <w:r w:rsidRPr="00FA2481">
        <w:rPr>
          <w:rFonts w:ascii="Times New Roman" w:hAnsi="Times New Roman" w:cs="Times New Roman"/>
          <w:sz w:val="24"/>
          <w:szCs w:val="24"/>
          <w:lang w:val="ru-RU"/>
        </w:rPr>
        <w:t>адм</w:t>
      </w:r>
      <w:proofErr w:type="gramEnd"/>
      <w:r w:rsidRPr="00FA2481">
        <w:rPr>
          <w:rFonts w:ascii="Times New Roman" w:hAnsi="Times New Roman" w:cs="Times New Roman"/>
          <w:sz w:val="24"/>
          <w:szCs w:val="24"/>
          <w:lang w:val="ru-RU"/>
        </w:rPr>
        <w:t>іністратора про можливість надання ППН за певним номером або про підстави для відмови в перенесенні номера згідно з </w:t>
      </w:r>
      <w:hyperlink r:id="rId16" w:anchor="n128" w:history="1">
        <w:r w:rsidRPr="00FA2481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ru-RU"/>
          </w:rPr>
          <w:t>пунктом 27</w:t>
        </w:r>
      </w:hyperlink>
      <w:r w:rsidRPr="00FA2481">
        <w:rPr>
          <w:rFonts w:ascii="Times New Roman" w:hAnsi="Times New Roman" w:cs="Times New Roman"/>
          <w:sz w:val="24"/>
          <w:szCs w:val="24"/>
          <w:lang w:val="ru-RU"/>
        </w:rPr>
        <w:t> цього розділу. В разі отримання запиту на ППН для абонента базового постачальника, який надає електронні комунікаційні послуги на іншій мережі, базовий постачальник (власник цієї мережі) взаємодіє з таким постачальником;</w:t>
      </w:r>
    </w:p>
    <w:p w:rsidR="00FA2481" w:rsidRPr="00FA2481" w:rsidRDefault="00FA2481" w:rsidP="00FA248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05" w:name="n108"/>
      <w:bookmarkEnd w:id="105"/>
      <w:r w:rsidRPr="00FA2481">
        <w:rPr>
          <w:rFonts w:ascii="Times New Roman" w:hAnsi="Times New Roman" w:cs="Times New Roman"/>
          <w:sz w:val="24"/>
          <w:szCs w:val="24"/>
          <w:lang w:val="ru-RU"/>
        </w:rPr>
        <w:t xml:space="preserve">5) </w:t>
      </w:r>
      <w:proofErr w:type="gramStart"/>
      <w:r w:rsidRPr="00FA2481">
        <w:rPr>
          <w:rFonts w:ascii="Times New Roman" w:hAnsi="Times New Roman" w:cs="Times New Roman"/>
          <w:sz w:val="24"/>
          <w:szCs w:val="24"/>
          <w:lang w:val="ru-RU"/>
        </w:rPr>
        <w:t>адм</w:t>
      </w:r>
      <w:proofErr w:type="gramEnd"/>
      <w:r w:rsidRPr="00FA2481">
        <w:rPr>
          <w:rFonts w:ascii="Times New Roman" w:hAnsi="Times New Roman" w:cs="Times New Roman"/>
          <w:sz w:val="24"/>
          <w:szCs w:val="24"/>
          <w:lang w:val="ru-RU"/>
        </w:rPr>
        <w:t xml:space="preserve">іністратор пересилає постачальнику-отримувачу повідомлення базового постачальника про можливість надання ППН за певним номером або про підстави для відмови в перенесенні номера згідно з пунктом 27 цього розділу. У випадку ненадання повідомлення базовим постачальником протягом часу, визначеного </w:t>
      </w:r>
      <w:proofErr w:type="gramStart"/>
      <w:r w:rsidRPr="00FA2481">
        <w:rPr>
          <w:rFonts w:ascii="Times New Roman" w:hAnsi="Times New Roman" w:cs="Times New Roman"/>
          <w:sz w:val="24"/>
          <w:szCs w:val="24"/>
          <w:lang w:val="ru-RU"/>
        </w:rPr>
        <w:t>п</w:t>
      </w:r>
      <w:proofErr w:type="gramEnd"/>
      <w:r w:rsidRPr="00FA2481">
        <w:rPr>
          <w:rFonts w:ascii="Times New Roman" w:hAnsi="Times New Roman" w:cs="Times New Roman"/>
          <w:sz w:val="24"/>
          <w:szCs w:val="24"/>
          <w:lang w:val="ru-RU"/>
        </w:rPr>
        <w:t>ідпунктом 4 цього пункту, надання ППН вважається можливим, і адміністратор повідомляє постачальника-отримувача та базового постачальника про можливість надання ППН;</w:t>
      </w:r>
    </w:p>
    <w:p w:rsidR="00FA2481" w:rsidRPr="00FA2481" w:rsidRDefault="00FA2481" w:rsidP="00FA248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06" w:name="n109"/>
      <w:bookmarkEnd w:id="106"/>
      <w:r w:rsidRPr="00FA2481">
        <w:rPr>
          <w:rFonts w:ascii="Times New Roman" w:hAnsi="Times New Roman" w:cs="Times New Roman"/>
          <w:sz w:val="24"/>
          <w:szCs w:val="24"/>
          <w:lang w:val="ru-RU"/>
        </w:rPr>
        <w:t xml:space="preserve">6) постачальник-отримувач </w:t>
      </w:r>
      <w:proofErr w:type="gramStart"/>
      <w:r w:rsidRPr="00FA2481">
        <w:rPr>
          <w:rFonts w:ascii="Times New Roman" w:hAnsi="Times New Roman" w:cs="Times New Roman"/>
          <w:sz w:val="24"/>
          <w:szCs w:val="24"/>
          <w:lang w:val="ru-RU"/>
        </w:rPr>
        <w:t>п</w:t>
      </w:r>
      <w:proofErr w:type="gramEnd"/>
      <w:r w:rsidRPr="00FA2481">
        <w:rPr>
          <w:rFonts w:ascii="Times New Roman" w:hAnsi="Times New Roman" w:cs="Times New Roman"/>
          <w:sz w:val="24"/>
          <w:szCs w:val="24"/>
          <w:lang w:val="ru-RU"/>
        </w:rPr>
        <w:t>ісля отримання інформації від базового постачальника або адміністратора про можливість надання ППН за певним номером повідомляє абонента:</w:t>
      </w:r>
    </w:p>
    <w:p w:rsidR="00FA2481" w:rsidRPr="00FA2481" w:rsidRDefault="00FA2481" w:rsidP="00FA248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07" w:name="n110"/>
      <w:bookmarkEnd w:id="107"/>
      <w:r w:rsidRPr="00FA2481">
        <w:rPr>
          <w:rFonts w:ascii="Times New Roman" w:hAnsi="Times New Roman" w:cs="Times New Roman"/>
          <w:sz w:val="24"/>
          <w:szCs w:val="24"/>
          <w:lang w:val="ru-RU"/>
        </w:rPr>
        <w:t xml:space="preserve">мобільного зв’язку - про можливість падання ППН, орієнтовний час активації вже отриманої ідентифікаційної картки, </w:t>
      </w:r>
      <w:proofErr w:type="gramStart"/>
      <w:r w:rsidRPr="00FA2481">
        <w:rPr>
          <w:rFonts w:ascii="Times New Roman" w:hAnsi="Times New Roman" w:cs="Times New Roman"/>
          <w:sz w:val="24"/>
          <w:szCs w:val="24"/>
          <w:lang w:val="ru-RU"/>
        </w:rPr>
        <w:t>у</w:t>
      </w:r>
      <w:proofErr w:type="gramEnd"/>
      <w:r w:rsidRPr="00FA24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FA2481">
        <w:rPr>
          <w:rFonts w:ascii="Times New Roman" w:hAnsi="Times New Roman" w:cs="Times New Roman"/>
          <w:sz w:val="24"/>
          <w:szCs w:val="24"/>
          <w:lang w:val="ru-RU"/>
        </w:rPr>
        <w:t>раз</w:t>
      </w:r>
      <w:proofErr w:type="gramEnd"/>
      <w:r w:rsidRPr="00FA2481">
        <w:rPr>
          <w:rFonts w:ascii="Times New Roman" w:hAnsi="Times New Roman" w:cs="Times New Roman"/>
          <w:sz w:val="24"/>
          <w:szCs w:val="24"/>
          <w:lang w:val="ru-RU"/>
        </w:rPr>
        <w:t>і необхідності час та місце для отримання ідентифікаційної картки, кінцевого (термінального) обладнання;</w:t>
      </w:r>
    </w:p>
    <w:p w:rsidR="00FA2481" w:rsidRPr="00FA2481" w:rsidRDefault="00FA2481" w:rsidP="00FA248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08" w:name="n111"/>
      <w:bookmarkEnd w:id="108"/>
      <w:r w:rsidRPr="00FA2481">
        <w:rPr>
          <w:rFonts w:ascii="Times New Roman" w:hAnsi="Times New Roman" w:cs="Times New Roman"/>
          <w:sz w:val="24"/>
          <w:szCs w:val="24"/>
          <w:lang w:val="ru-RU"/>
        </w:rPr>
        <w:t xml:space="preserve">фіксованого зв’язку - про можливість надання ППН та </w:t>
      </w:r>
      <w:proofErr w:type="gramStart"/>
      <w:r w:rsidRPr="00FA2481">
        <w:rPr>
          <w:rFonts w:ascii="Times New Roman" w:hAnsi="Times New Roman" w:cs="Times New Roman"/>
          <w:sz w:val="24"/>
          <w:szCs w:val="24"/>
          <w:lang w:val="ru-RU"/>
        </w:rPr>
        <w:t>у</w:t>
      </w:r>
      <w:proofErr w:type="gramEnd"/>
      <w:r w:rsidRPr="00FA2481">
        <w:rPr>
          <w:rFonts w:ascii="Times New Roman" w:hAnsi="Times New Roman" w:cs="Times New Roman"/>
          <w:sz w:val="24"/>
          <w:szCs w:val="24"/>
          <w:lang w:val="ru-RU"/>
        </w:rPr>
        <w:t xml:space="preserve"> разі необхідності час та місце отримання кінцевого обладнання;</w:t>
      </w:r>
    </w:p>
    <w:p w:rsidR="00FA2481" w:rsidRPr="00FA2481" w:rsidRDefault="00FA2481" w:rsidP="00FA248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09" w:name="n112"/>
      <w:bookmarkEnd w:id="109"/>
      <w:r w:rsidRPr="00FA2481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7) постачальник-отримувач (власник мережі) </w:t>
      </w:r>
      <w:proofErr w:type="gramStart"/>
      <w:r w:rsidRPr="00FA2481">
        <w:rPr>
          <w:rFonts w:ascii="Times New Roman" w:hAnsi="Times New Roman" w:cs="Times New Roman"/>
          <w:sz w:val="24"/>
          <w:szCs w:val="24"/>
          <w:lang w:val="ru-RU"/>
        </w:rPr>
        <w:t>п</w:t>
      </w:r>
      <w:proofErr w:type="gramEnd"/>
      <w:r w:rsidRPr="00FA2481">
        <w:rPr>
          <w:rFonts w:ascii="Times New Roman" w:hAnsi="Times New Roman" w:cs="Times New Roman"/>
          <w:sz w:val="24"/>
          <w:szCs w:val="24"/>
          <w:lang w:val="ru-RU"/>
        </w:rPr>
        <w:t>ісля отримання інформації від базового постачальника або адміністратора про можливість надання ППН за певним номером повідомляє її постачальнику-отримувачу, який надає електронні комунікаційні послуги на його мережі, для повідомлення абоненту відповідно до вимог абзаців другого та третього підпункту 6 цього пункту;</w:t>
      </w:r>
    </w:p>
    <w:p w:rsidR="00FA2481" w:rsidRPr="00FA2481" w:rsidRDefault="00FA2481" w:rsidP="00FA248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10" w:name="n113"/>
      <w:bookmarkEnd w:id="110"/>
      <w:r w:rsidRPr="00FA2481">
        <w:rPr>
          <w:rFonts w:ascii="Times New Roman" w:hAnsi="Times New Roman" w:cs="Times New Roman"/>
          <w:sz w:val="24"/>
          <w:szCs w:val="24"/>
          <w:lang w:val="ru-RU"/>
        </w:rPr>
        <w:t xml:space="preserve">8) у разі відмови у ППН постачальник-отримувач зобов’язаний повідомити абоненту відповідні </w:t>
      </w:r>
      <w:proofErr w:type="gramStart"/>
      <w:r w:rsidRPr="00FA2481">
        <w:rPr>
          <w:rFonts w:ascii="Times New Roman" w:hAnsi="Times New Roman" w:cs="Times New Roman"/>
          <w:sz w:val="24"/>
          <w:szCs w:val="24"/>
          <w:lang w:val="ru-RU"/>
        </w:rPr>
        <w:t>п</w:t>
      </w:r>
      <w:proofErr w:type="gramEnd"/>
      <w:r w:rsidRPr="00FA2481">
        <w:rPr>
          <w:rFonts w:ascii="Times New Roman" w:hAnsi="Times New Roman" w:cs="Times New Roman"/>
          <w:sz w:val="24"/>
          <w:szCs w:val="24"/>
          <w:lang w:val="ru-RU"/>
        </w:rPr>
        <w:t>ідстави, передбачені пунктом 27 цього розділу;</w:t>
      </w:r>
    </w:p>
    <w:p w:rsidR="00FA2481" w:rsidRPr="00FA2481" w:rsidRDefault="00FA2481" w:rsidP="00FA248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11" w:name="n114"/>
      <w:bookmarkEnd w:id="111"/>
      <w:r w:rsidRPr="00FA2481">
        <w:rPr>
          <w:rFonts w:ascii="Times New Roman" w:hAnsi="Times New Roman" w:cs="Times New Roman"/>
          <w:sz w:val="24"/>
          <w:szCs w:val="24"/>
          <w:lang w:val="ru-RU"/>
        </w:rPr>
        <w:t xml:space="preserve">9) </w:t>
      </w:r>
      <w:proofErr w:type="gramStart"/>
      <w:r w:rsidRPr="00FA2481">
        <w:rPr>
          <w:rFonts w:ascii="Times New Roman" w:hAnsi="Times New Roman" w:cs="Times New Roman"/>
          <w:sz w:val="24"/>
          <w:szCs w:val="24"/>
          <w:lang w:val="ru-RU"/>
        </w:rPr>
        <w:t>п</w:t>
      </w:r>
      <w:proofErr w:type="gramEnd"/>
      <w:r w:rsidRPr="00FA2481">
        <w:rPr>
          <w:rFonts w:ascii="Times New Roman" w:hAnsi="Times New Roman" w:cs="Times New Roman"/>
          <w:sz w:val="24"/>
          <w:szCs w:val="24"/>
          <w:lang w:val="ru-RU"/>
        </w:rPr>
        <w:t>ісля отримання повідомлення відповідно до підпунктів 6, 7 цього пункту абонент:</w:t>
      </w:r>
    </w:p>
    <w:p w:rsidR="00FA2481" w:rsidRPr="00FA2481" w:rsidRDefault="00FA2481" w:rsidP="00FA248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12" w:name="n115"/>
      <w:bookmarkEnd w:id="112"/>
      <w:r w:rsidRPr="00FA2481">
        <w:rPr>
          <w:rFonts w:ascii="Times New Roman" w:hAnsi="Times New Roman" w:cs="Times New Roman"/>
          <w:sz w:val="24"/>
          <w:szCs w:val="24"/>
          <w:lang w:val="ru-RU"/>
        </w:rPr>
        <w:t xml:space="preserve">мобільного зв’язку повинен у визначений постачальником-отримувачем час і місце отримати ідентифікаційну картку, а </w:t>
      </w:r>
      <w:proofErr w:type="gramStart"/>
      <w:r w:rsidRPr="00FA2481">
        <w:rPr>
          <w:rFonts w:ascii="Times New Roman" w:hAnsi="Times New Roman" w:cs="Times New Roman"/>
          <w:sz w:val="24"/>
          <w:szCs w:val="24"/>
          <w:lang w:val="ru-RU"/>
        </w:rPr>
        <w:t>у</w:t>
      </w:r>
      <w:proofErr w:type="gramEnd"/>
      <w:r w:rsidRPr="00FA24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FA2481">
        <w:rPr>
          <w:rFonts w:ascii="Times New Roman" w:hAnsi="Times New Roman" w:cs="Times New Roman"/>
          <w:sz w:val="24"/>
          <w:szCs w:val="24"/>
          <w:lang w:val="ru-RU"/>
        </w:rPr>
        <w:t>раз</w:t>
      </w:r>
      <w:proofErr w:type="gramEnd"/>
      <w:r w:rsidRPr="00FA2481">
        <w:rPr>
          <w:rFonts w:ascii="Times New Roman" w:hAnsi="Times New Roman" w:cs="Times New Roman"/>
          <w:sz w:val="24"/>
          <w:szCs w:val="24"/>
          <w:lang w:val="ru-RU"/>
        </w:rPr>
        <w:t>і наявності вже отриманої - активувати її та за необхідності придбати кінцеве (термінальне) обладнання;</w:t>
      </w:r>
    </w:p>
    <w:p w:rsidR="00FA2481" w:rsidRPr="00FA2481" w:rsidRDefault="00FA2481" w:rsidP="00FA248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13" w:name="n116"/>
      <w:bookmarkEnd w:id="113"/>
      <w:r w:rsidRPr="00FA2481">
        <w:rPr>
          <w:rFonts w:ascii="Times New Roman" w:hAnsi="Times New Roman" w:cs="Times New Roman"/>
          <w:sz w:val="24"/>
          <w:szCs w:val="24"/>
          <w:lang w:val="ru-RU"/>
        </w:rPr>
        <w:t>фіксованого зв’язку має за необхідності придбати кінцеве обладнання.</w:t>
      </w:r>
    </w:p>
    <w:p w:rsidR="00FA2481" w:rsidRPr="00FA2481" w:rsidRDefault="00FA2481" w:rsidP="00FA248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14" w:name="n117"/>
      <w:bookmarkEnd w:id="114"/>
      <w:r w:rsidRPr="00FA2481">
        <w:rPr>
          <w:rFonts w:ascii="Times New Roman" w:hAnsi="Times New Roman" w:cs="Times New Roman"/>
          <w:sz w:val="24"/>
          <w:szCs w:val="24"/>
          <w:lang w:val="ru-RU"/>
        </w:rPr>
        <w:t xml:space="preserve">18. У випадку, якщо абонент мобільного зв’язку не отримав ідентифікаційну картку у визначений строк, надання ППН призупиняється. Якщо абонент не виконав зазначену дію протягом 30 календарних днів з дня подання заяви на ППН, то ця заява скасовується та абонент продовжує отримувати електронні комунікаційні послуги </w:t>
      </w:r>
      <w:proofErr w:type="gramStart"/>
      <w:r w:rsidRPr="00FA2481">
        <w:rPr>
          <w:rFonts w:ascii="Times New Roman" w:hAnsi="Times New Roman" w:cs="Times New Roman"/>
          <w:sz w:val="24"/>
          <w:szCs w:val="24"/>
          <w:lang w:val="ru-RU"/>
        </w:rPr>
        <w:t>у</w:t>
      </w:r>
      <w:proofErr w:type="gramEnd"/>
      <w:r w:rsidRPr="00FA2481">
        <w:rPr>
          <w:rFonts w:ascii="Times New Roman" w:hAnsi="Times New Roman" w:cs="Times New Roman"/>
          <w:sz w:val="24"/>
          <w:szCs w:val="24"/>
          <w:lang w:val="ru-RU"/>
        </w:rPr>
        <w:t xml:space="preserve"> базового постачальника.</w:t>
      </w:r>
    </w:p>
    <w:p w:rsidR="00FA2481" w:rsidRPr="00FA2481" w:rsidRDefault="00FA2481" w:rsidP="00FA248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15" w:name="n118"/>
      <w:bookmarkEnd w:id="115"/>
      <w:r w:rsidRPr="00FA2481">
        <w:rPr>
          <w:rFonts w:ascii="Times New Roman" w:hAnsi="Times New Roman" w:cs="Times New Roman"/>
          <w:sz w:val="24"/>
          <w:szCs w:val="24"/>
          <w:lang w:val="ru-RU"/>
        </w:rPr>
        <w:t xml:space="preserve">19. Постачальник-отримувач </w:t>
      </w:r>
      <w:proofErr w:type="gramStart"/>
      <w:r w:rsidRPr="00FA2481">
        <w:rPr>
          <w:rFonts w:ascii="Times New Roman" w:hAnsi="Times New Roman" w:cs="Times New Roman"/>
          <w:sz w:val="24"/>
          <w:szCs w:val="24"/>
          <w:lang w:val="ru-RU"/>
        </w:rPr>
        <w:t>п</w:t>
      </w:r>
      <w:proofErr w:type="gramEnd"/>
      <w:r w:rsidRPr="00FA2481">
        <w:rPr>
          <w:rFonts w:ascii="Times New Roman" w:hAnsi="Times New Roman" w:cs="Times New Roman"/>
          <w:sz w:val="24"/>
          <w:szCs w:val="24"/>
          <w:lang w:val="ru-RU"/>
        </w:rPr>
        <w:t>ісля виконання заходів, передбачених пунктом 17 цього розділу чи отримання інформації від постачальника-отримувача, який надає електронні комунікаційні послуги на його мережі, про виконання зазначених заходів, повідомляє базового постачальника та адміністратора про початок перенесення номера.</w:t>
      </w:r>
    </w:p>
    <w:p w:rsidR="00FA2481" w:rsidRPr="00FA2481" w:rsidRDefault="00FA2481" w:rsidP="00FA248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16" w:name="n119"/>
      <w:bookmarkEnd w:id="116"/>
      <w:r w:rsidRPr="00FA2481">
        <w:rPr>
          <w:rFonts w:ascii="Times New Roman" w:hAnsi="Times New Roman" w:cs="Times New Roman"/>
          <w:sz w:val="24"/>
          <w:szCs w:val="24"/>
          <w:lang w:val="ru-RU"/>
        </w:rPr>
        <w:t xml:space="preserve">20. </w:t>
      </w:r>
      <w:proofErr w:type="gramStart"/>
      <w:r w:rsidRPr="00FA2481">
        <w:rPr>
          <w:rFonts w:ascii="Times New Roman" w:hAnsi="Times New Roman" w:cs="Times New Roman"/>
          <w:sz w:val="24"/>
          <w:szCs w:val="24"/>
          <w:lang w:val="ru-RU"/>
        </w:rPr>
        <w:t>Адм</w:t>
      </w:r>
      <w:proofErr w:type="gramEnd"/>
      <w:r w:rsidRPr="00FA2481">
        <w:rPr>
          <w:rFonts w:ascii="Times New Roman" w:hAnsi="Times New Roman" w:cs="Times New Roman"/>
          <w:sz w:val="24"/>
          <w:szCs w:val="24"/>
          <w:lang w:val="ru-RU"/>
        </w:rPr>
        <w:t>іністратор повідомляє постачальника-отримувача та базового постачальника про готовність ЦБД для обслуговування перенесеного номера в мережі постачальника-отримувача або про відсутність технічної можливості надання ППН.</w:t>
      </w:r>
    </w:p>
    <w:p w:rsidR="00FA2481" w:rsidRPr="00FA2481" w:rsidRDefault="00FA2481" w:rsidP="00FA248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17" w:name="n120"/>
      <w:bookmarkEnd w:id="117"/>
      <w:r w:rsidRPr="00FA2481">
        <w:rPr>
          <w:rFonts w:ascii="Times New Roman" w:hAnsi="Times New Roman" w:cs="Times New Roman"/>
          <w:sz w:val="24"/>
          <w:szCs w:val="24"/>
          <w:lang w:val="ru-RU"/>
        </w:rPr>
        <w:t>21. Постачальник-отримувач (власник мережі) повідомляє постачальника-отримувача, який надає електронні комунікаційні послуги на його мережі, базового постачальника та абонента про конкретний момент завершення перенесення номера у зручний для абонента спосіб.</w:t>
      </w:r>
    </w:p>
    <w:p w:rsidR="00FA2481" w:rsidRPr="00FA2481" w:rsidRDefault="00FA2481" w:rsidP="00FA248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18" w:name="n121"/>
      <w:bookmarkEnd w:id="118"/>
      <w:r w:rsidRPr="00FA2481">
        <w:rPr>
          <w:rFonts w:ascii="Times New Roman" w:hAnsi="Times New Roman" w:cs="Times New Roman"/>
          <w:sz w:val="24"/>
          <w:szCs w:val="24"/>
          <w:lang w:val="ru-RU"/>
        </w:rPr>
        <w:t>Постачальник-отримувач, який надає електронні комунікаційні послуги на іншій мережі, повідомляє абонента про конкретний момент завершення перенесення номера у зручний для абонента спосіб.</w:t>
      </w:r>
    </w:p>
    <w:p w:rsidR="00FA2481" w:rsidRPr="00FA2481" w:rsidRDefault="00FA2481" w:rsidP="00FA248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19" w:name="n122"/>
      <w:bookmarkEnd w:id="119"/>
      <w:r w:rsidRPr="00FA2481">
        <w:rPr>
          <w:rFonts w:ascii="Times New Roman" w:hAnsi="Times New Roman" w:cs="Times New Roman"/>
          <w:sz w:val="24"/>
          <w:szCs w:val="24"/>
          <w:lang w:val="ru-RU"/>
        </w:rPr>
        <w:t>22. До завершення перенесення номера базовий постачальник зобов’язаний надавати електронні комунікаційні послуги абоненту, який подав заяву про перенесення номера, недискримінаційно, за встановленими показниками якості, за тарифами і на умовах, які були визначені договором про надання електронних комунікаційних послуг із цим абонентом.</w:t>
      </w:r>
    </w:p>
    <w:p w:rsidR="00FA2481" w:rsidRPr="00FA2481" w:rsidRDefault="00FA2481" w:rsidP="00FA248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20" w:name="n123"/>
      <w:bookmarkEnd w:id="120"/>
      <w:r w:rsidRPr="00FA2481">
        <w:rPr>
          <w:rFonts w:ascii="Times New Roman" w:hAnsi="Times New Roman" w:cs="Times New Roman"/>
          <w:sz w:val="24"/>
          <w:szCs w:val="24"/>
          <w:lang w:val="ru-RU"/>
        </w:rPr>
        <w:t xml:space="preserve">23. Порядок оплати і форма розрахунків за надання електронних комунікаційних послуг </w:t>
      </w:r>
      <w:proofErr w:type="gramStart"/>
      <w:r w:rsidRPr="00FA2481">
        <w:rPr>
          <w:rFonts w:ascii="Times New Roman" w:hAnsi="Times New Roman" w:cs="Times New Roman"/>
          <w:sz w:val="24"/>
          <w:szCs w:val="24"/>
          <w:lang w:val="ru-RU"/>
        </w:rPr>
        <w:t>п</w:t>
      </w:r>
      <w:proofErr w:type="gramEnd"/>
      <w:r w:rsidRPr="00FA2481">
        <w:rPr>
          <w:rFonts w:ascii="Times New Roman" w:hAnsi="Times New Roman" w:cs="Times New Roman"/>
          <w:sz w:val="24"/>
          <w:szCs w:val="24"/>
          <w:lang w:val="ru-RU"/>
        </w:rPr>
        <w:t>ісля завершення перенесення номера визначаються договором про надання електронних комунікаційних послуг відповідно до законодавства.</w:t>
      </w:r>
    </w:p>
    <w:p w:rsidR="00FA2481" w:rsidRPr="00FA2481" w:rsidRDefault="00FA2481" w:rsidP="00FA248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21" w:name="n124"/>
      <w:bookmarkEnd w:id="121"/>
      <w:r w:rsidRPr="00FA2481">
        <w:rPr>
          <w:rFonts w:ascii="Times New Roman" w:hAnsi="Times New Roman" w:cs="Times New Roman"/>
          <w:sz w:val="24"/>
          <w:szCs w:val="24"/>
          <w:lang w:val="ru-RU"/>
        </w:rPr>
        <w:t xml:space="preserve">24. Перенесення номера відбувається протягом 1 робочого дня у мережах мобільного зв’язку та протягом 7 робочих днів у мережах фіксованого зв’язку з моменту подання заяви, за винятком випадку, коли абонент вказує у заяві </w:t>
      </w:r>
      <w:proofErr w:type="gramStart"/>
      <w:r w:rsidRPr="00FA2481">
        <w:rPr>
          <w:rFonts w:ascii="Times New Roman" w:hAnsi="Times New Roman" w:cs="Times New Roman"/>
          <w:sz w:val="24"/>
          <w:szCs w:val="24"/>
          <w:lang w:val="ru-RU"/>
        </w:rPr>
        <w:t>п</w:t>
      </w:r>
      <w:proofErr w:type="gramEnd"/>
      <w:r w:rsidRPr="00FA2481">
        <w:rPr>
          <w:rFonts w:ascii="Times New Roman" w:hAnsi="Times New Roman" w:cs="Times New Roman"/>
          <w:sz w:val="24"/>
          <w:szCs w:val="24"/>
          <w:lang w:val="ru-RU"/>
        </w:rPr>
        <w:t>ізніший строк перенесення номера (номерів), який не може перевищувати 30 календарних днів.</w:t>
      </w:r>
    </w:p>
    <w:p w:rsidR="00FA2481" w:rsidRPr="00FA2481" w:rsidRDefault="00FA2481" w:rsidP="00FA248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22" w:name="n125"/>
      <w:bookmarkEnd w:id="122"/>
      <w:r w:rsidRPr="00FA2481">
        <w:rPr>
          <w:rFonts w:ascii="Times New Roman" w:hAnsi="Times New Roman" w:cs="Times New Roman"/>
          <w:sz w:val="24"/>
          <w:szCs w:val="24"/>
          <w:lang w:val="ru-RU"/>
        </w:rPr>
        <w:t xml:space="preserve">За наявності </w:t>
      </w:r>
      <w:proofErr w:type="gramStart"/>
      <w:r w:rsidRPr="00FA2481">
        <w:rPr>
          <w:rFonts w:ascii="Times New Roman" w:hAnsi="Times New Roman" w:cs="Times New Roman"/>
          <w:sz w:val="24"/>
          <w:szCs w:val="24"/>
          <w:lang w:val="ru-RU"/>
        </w:rPr>
        <w:t>техн</w:t>
      </w:r>
      <w:proofErr w:type="gramEnd"/>
      <w:r w:rsidRPr="00FA2481">
        <w:rPr>
          <w:rFonts w:ascii="Times New Roman" w:hAnsi="Times New Roman" w:cs="Times New Roman"/>
          <w:sz w:val="24"/>
          <w:szCs w:val="24"/>
          <w:lang w:val="ru-RU"/>
        </w:rPr>
        <w:t xml:space="preserve">ічної можливості здійснити перенесення номера у коротші строки, ніж передбачені абзацом першим цього пункту, адміністратор та постачальники послуг, що </w:t>
      </w:r>
      <w:r w:rsidRPr="00FA2481">
        <w:rPr>
          <w:rFonts w:ascii="Times New Roman" w:hAnsi="Times New Roman" w:cs="Times New Roman"/>
          <w:sz w:val="24"/>
          <w:szCs w:val="24"/>
          <w:lang w:val="ru-RU"/>
        </w:rPr>
        <w:lastRenderedPageBreak/>
        <w:t>беруть участь у процесі перенесення цього номера, за згодою абонента, наданою постачальнику-отримувачу, можуть здійснювати таке перенесення у коротші строки.</w:t>
      </w:r>
    </w:p>
    <w:p w:rsidR="00FA2481" w:rsidRPr="00FA2481" w:rsidRDefault="00FA2481" w:rsidP="00FA248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23" w:name="n126"/>
      <w:bookmarkEnd w:id="123"/>
      <w:r w:rsidRPr="00FA2481">
        <w:rPr>
          <w:rFonts w:ascii="Times New Roman" w:hAnsi="Times New Roman" w:cs="Times New Roman"/>
          <w:sz w:val="24"/>
          <w:szCs w:val="24"/>
          <w:lang w:val="ru-RU"/>
        </w:rPr>
        <w:t xml:space="preserve">25. Якщо перенесення номера </w:t>
      </w:r>
      <w:proofErr w:type="gramStart"/>
      <w:r w:rsidRPr="00FA2481">
        <w:rPr>
          <w:rFonts w:ascii="Times New Roman" w:hAnsi="Times New Roman" w:cs="Times New Roman"/>
          <w:sz w:val="24"/>
          <w:szCs w:val="24"/>
          <w:lang w:val="ru-RU"/>
        </w:rPr>
        <w:t>в</w:t>
      </w:r>
      <w:proofErr w:type="gramEnd"/>
      <w:r w:rsidRPr="00FA24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FA2481">
        <w:rPr>
          <w:rFonts w:ascii="Times New Roman" w:hAnsi="Times New Roman" w:cs="Times New Roman"/>
          <w:sz w:val="24"/>
          <w:szCs w:val="24"/>
          <w:lang w:val="ru-RU"/>
        </w:rPr>
        <w:t>мереж</w:t>
      </w:r>
      <w:proofErr w:type="gramEnd"/>
      <w:r w:rsidRPr="00FA2481">
        <w:rPr>
          <w:rFonts w:ascii="Times New Roman" w:hAnsi="Times New Roman" w:cs="Times New Roman"/>
          <w:sz w:val="24"/>
          <w:szCs w:val="24"/>
          <w:lang w:val="ru-RU"/>
        </w:rPr>
        <w:t>і фіксованого зв’язку пов’язане з необхідністю організації постачальником-отримувачем нової абонентської лінії, строк реалізації перенесення може бути встановлений до 24 робочих днів з дати укладення договору з постачальником-отримувачем.</w:t>
      </w:r>
    </w:p>
    <w:p w:rsidR="00FA2481" w:rsidRPr="00FA2481" w:rsidRDefault="00FA2481" w:rsidP="00FA248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24" w:name="n127"/>
      <w:bookmarkEnd w:id="124"/>
      <w:r w:rsidRPr="00FA2481">
        <w:rPr>
          <w:rFonts w:ascii="Times New Roman" w:hAnsi="Times New Roman" w:cs="Times New Roman"/>
          <w:sz w:val="24"/>
          <w:szCs w:val="24"/>
          <w:lang w:val="ru-RU"/>
        </w:rPr>
        <w:t>26. Час, протягом якого абонент не буде отримувати електронні комунікаційні послуги за номером, який переноситься, не може перевищувати 3 годин.</w:t>
      </w:r>
    </w:p>
    <w:p w:rsidR="00FA2481" w:rsidRPr="00FA2481" w:rsidRDefault="00FA2481" w:rsidP="00FA248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25" w:name="n128"/>
      <w:bookmarkEnd w:id="125"/>
      <w:r w:rsidRPr="00FA2481">
        <w:rPr>
          <w:rFonts w:ascii="Times New Roman" w:hAnsi="Times New Roman" w:cs="Times New Roman"/>
          <w:sz w:val="24"/>
          <w:szCs w:val="24"/>
          <w:lang w:val="ru-RU"/>
        </w:rPr>
        <w:t>27. Абоненту відмовляється у ППН, якщо:</w:t>
      </w:r>
    </w:p>
    <w:p w:rsidR="00FA2481" w:rsidRPr="00FA2481" w:rsidRDefault="00FA2481" w:rsidP="00FA248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26" w:name="n129"/>
      <w:bookmarkEnd w:id="126"/>
      <w:r w:rsidRPr="00FA2481">
        <w:rPr>
          <w:rFonts w:ascii="Times New Roman" w:hAnsi="Times New Roman" w:cs="Times New Roman"/>
          <w:sz w:val="24"/>
          <w:szCs w:val="24"/>
          <w:lang w:val="ru-RU"/>
        </w:rPr>
        <w:t>1) абонент, який планує отримувати електронні комунікаційні послуги без укладення договору в письмовій формі, не подав постачальнику-отримувачу заяву про ідентифікацію відповідно до </w:t>
      </w:r>
      <w:hyperlink r:id="rId17" w:anchor="n14" w:tgtFrame="_blank" w:history="1">
        <w:r w:rsidRPr="00FA2481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ru-RU"/>
          </w:rPr>
          <w:t>Порядку ідентифікації кінцевих користувачі</w:t>
        </w:r>
        <w:proofErr w:type="gramStart"/>
        <w:r w:rsidRPr="00FA2481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ru-RU"/>
          </w:rPr>
          <w:t>в</w:t>
        </w:r>
        <w:proofErr w:type="gramEnd"/>
      </w:hyperlink>
      <w:r w:rsidRPr="00FA2481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FA2481" w:rsidRPr="00FA2481" w:rsidRDefault="00FA2481" w:rsidP="00FA248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27" w:name="n130"/>
      <w:bookmarkEnd w:id="127"/>
      <w:r w:rsidRPr="00FA2481">
        <w:rPr>
          <w:rFonts w:ascii="Times New Roman" w:hAnsi="Times New Roman" w:cs="Times New Roman"/>
          <w:sz w:val="24"/>
          <w:szCs w:val="24"/>
          <w:lang w:val="ru-RU"/>
        </w:rPr>
        <w:t xml:space="preserve">2) абонент, який планує отримувати електронні комунікаційні послуги на </w:t>
      </w:r>
      <w:proofErr w:type="gramStart"/>
      <w:r w:rsidRPr="00FA2481">
        <w:rPr>
          <w:rFonts w:ascii="Times New Roman" w:hAnsi="Times New Roman" w:cs="Times New Roman"/>
          <w:sz w:val="24"/>
          <w:szCs w:val="24"/>
          <w:lang w:val="ru-RU"/>
        </w:rPr>
        <w:t>п</w:t>
      </w:r>
      <w:proofErr w:type="gramEnd"/>
      <w:r w:rsidRPr="00FA2481">
        <w:rPr>
          <w:rFonts w:ascii="Times New Roman" w:hAnsi="Times New Roman" w:cs="Times New Roman"/>
          <w:sz w:val="24"/>
          <w:szCs w:val="24"/>
          <w:lang w:val="ru-RU"/>
        </w:rPr>
        <w:t>ідставі укладеного в письмовій формі договору, що набирає чинності в момент завершення перенесення номера, не уклав такий договір з постачальником-отримувачем;</w:t>
      </w:r>
    </w:p>
    <w:p w:rsidR="00FA2481" w:rsidRPr="00FA2481" w:rsidRDefault="00FA2481" w:rsidP="00FA248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28" w:name="n131"/>
      <w:bookmarkEnd w:id="128"/>
      <w:r w:rsidRPr="00FA2481">
        <w:rPr>
          <w:rFonts w:ascii="Times New Roman" w:hAnsi="Times New Roman" w:cs="Times New Roman"/>
          <w:sz w:val="24"/>
          <w:szCs w:val="24"/>
          <w:lang w:val="ru-RU"/>
        </w:rPr>
        <w:t xml:space="preserve">3) право користування номером, на перенесення якого подана заява, належить іншій особі, або якщо на </w:t>
      </w:r>
      <w:proofErr w:type="gramStart"/>
      <w:r w:rsidRPr="00FA2481">
        <w:rPr>
          <w:rFonts w:ascii="Times New Roman" w:hAnsi="Times New Roman" w:cs="Times New Roman"/>
          <w:sz w:val="24"/>
          <w:szCs w:val="24"/>
          <w:lang w:val="ru-RU"/>
        </w:rPr>
        <w:t>п</w:t>
      </w:r>
      <w:proofErr w:type="gramEnd"/>
      <w:r w:rsidRPr="00FA2481">
        <w:rPr>
          <w:rFonts w:ascii="Times New Roman" w:hAnsi="Times New Roman" w:cs="Times New Roman"/>
          <w:sz w:val="24"/>
          <w:szCs w:val="24"/>
          <w:lang w:val="ru-RU"/>
        </w:rPr>
        <w:t>ідставах, визначених законодавством, за цим номером припинено надання послуг абоненту, який заявляє про бажання його перенести;</w:t>
      </w:r>
    </w:p>
    <w:p w:rsidR="00FA2481" w:rsidRPr="00FA2481" w:rsidRDefault="00FA2481" w:rsidP="00FA248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29" w:name="n132"/>
      <w:bookmarkEnd w:id="129"/>
      <w:r w:rsidRPr="00FA2481">
        <w:rPr>
          <w:rFonts w:ascii="Times New Roman" w:hAnsi="Times New Roman" w:cs="Times New Roman"/>
          <w:sz w:val="24"/>
          <w:szCs w:val="24"/>
          <w:lang w:val="ru-RU"/>
        </w:rPr>
        <w:t xml:space="preserve">4) знеособленим абонентом мобільного зв’язку не </w:t>
      </w:r>
      <w:proofErr w:type="gramStart"/>
      <w:r w:rsidRPr="00FA2481">
        <w:rPr>
          <w:rFonts w:ascii="Times New Roman" w:hAnsi="Times New Roman" w:cs="Times New Roman"/>
          <w:sz w:val="24"/>
          <w:szCs w:val="24"/>
          <w:lang w:val="ru-RU"/>
        </w:rPr>
        <w:t>п</w:t>
      </w:r>
      <w:proofErr w:type="gramEnd"/>
      <w:r w:rsidRPr="00FA2481">
        <w:rPr>
          <w:rFonts w:ascii="Times New Roman" w:hAnsi="Times New Roman" w:cs="Times New Roman"/>
          <w:sz w:val="24"/>
          <w:szCs w:val="24"/>
          <w:lang w:val="ru-RU"/>
        </w:rPr>
        <w:t>ідтверджено право користування номером, на перенесення якого подана заява, та/або не підтверджено згоду на отримання ППН, що передбачено </w:t>
      </w:r>
      <w:hyperlink r:id="rId18" w:anchor="n69" w:history="1">
        <w:r w:rsidRPr="00FA2481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ru-RU"/>
          </w:rPr>
          <w:t>пунктом 15</w:t>
        </w:r>
      </w:hyperlink>
      <w:r w:rsidRPr="00FA2481">
        <w:rPr>
          <w:rFonts w:ascii="Times New Roman" w:hAnsi="Times New Roman" w:cs="Times New Roman"/>
          <w:sz w:val="24"/>
          <w:szCs w:val="24"/>
          <w:lang w:val="ru-RU"/>
        </w:rPr>
        <w:t> цього розділу;</w:t>
      </w:r>
    </w:p>
    <w:p w:rsidR="00FA2481" w:rsidRPr="00FA2481" w:rsidRDefault="00FA2481" w:rsidP="00FA248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30" w:name="n133"/>
      <w:bookmarkEnd w:id="130"/>
      <w:r w:rsidRPr="00FA2481">
        <w:rPr>
          <w:rFonts w:ascii="Times New Roman" w:hAnsi="Times New Roman" w:cs="Times New Roman"/>
          <w:sz w:val="24"/>
          <w:szCs w:val="24"/>
          <w:lang w:val="ru-RU"/>
        </w:rPr>
        <w:t xml:space="preserve">5) абонент, який бажає перенести номер, </w:t>
      </w:r>
      <w:proofErr w:type="gramStart"/>
      <w:r w:rsidRPr="00FA2481">
        <w:rPr>
          <w:rFonts w:ascii="Times New Roman" w:hAnsi="Times New Roman" w:cs="Times New Roman"/>
          <w:sz w:val="24"/>
          <w:szCs w:val="24"/>
          <w:lang w:val="ru-RU"/>
        </w:rPr>
        <w:t>п</w:t>
      </w:r>
      <w:proofErr w:type="gramEnd"/>
      <w:r w:rsidRPr="00FA2481">
        <w:rPr>
          <w:rFonts w:ascii="Times New Roman" w:hAnsi="Times New Roman" w:cs="Times New Roman"/>
          <w:sz w:val="24"/>
          <w:szCs w:val="24"/>
          <w:lang w:val="ru-RU"/>
        </w:rPr>
        <w:t>ід час перенесення номера подав заяву про перенесення цього самого номера іншому постачальнику-отримувачу;</w:t>
      </w:r>
    </w:p>
    <w:p w:rsidR="00FA2481" w:rsidRPr="00FA2481" w:rsidRDefault="00FA2481" w:rsidP="00FA248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31" w:name="n134"/>
      <w:bookmarkEnd w:id="131"/>
      <w:r w:rsidRPr="00FA2481">
        <w:rPr>
          <w:rFonts w:ascii="Times New Roman" w:hAnsi="Times New Roman" w:cs="Times New Roman"/>
          <w:sz w:val="24"/>
          <w:szCs w:val="24"/>
          <w:lang w:val="ru-RU"/>
        </w:rPr>
        <w:t xml:space="preserve">6) </w:t>
      </w:r>
      <w:proofErr w:type="gramStart"/>
      <w:r w:rsidRPr="00FA2481">
        <w:rPr>
          <w:rFonts w:ascii="Times New Roman" w:hAnsi="Times New Roman" w:cs="Times New Roman"/>
          <w:sz w:val="24"/>
          <w:szCs w:val="24"/>
          <w:lang w:val="ru-RU"/>
        </w:rPr>
        <w:t>п</w:t>
      </w:r>
      <w:proofErr w:type="gramEnd"/>
      <w:r w:rsidRPr="00FA2481">
        <w:rPr>
          <w:rFonts w:ascii="Times New Roman" w:hAnsi="Times New Roman" w:cs="Times New Roman"/>
          <w:sz w:val="24"/>
          <w:szCs w:val="24"/>
          <w:lang w:val="ru-RU"/>
        </w:rPr>
        <w:t>ісля останнього перенесення номера до дати наступного бажаного перенесення, зазначеної у заяві на ППН, не минуло 30 календарних днів;</w:t>
      </w:r>
    </w:p>
    <w:p w:rsidR="00FA2481" w:rsidRPr="00FA2481" w:rsidRDefault="00FA2481" w:rsidP="00FA248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32" w:name="n135"/>
      <w:bookmarkEnd w:id="132"/>
      <w:r w:rsidRPr="00FA2481">
        <w:rPr>
          <w:rFonts w:ascii="Times New Roman" w:hAnsi="Times New Roman" w:cs="Times New Roman"/>
          <w:sz w:val="24"/>
          <w:szCs w:val="24"/>
          <w:lang w:val="ru-RU"/>
        </w:rPr>
        <w:t xml:space="preserve">7) абонентом у заяві про перенесення номера зазначено неповні та/або недостовірні </w:t>
      </w:r>
      <w:proofErr w:type="gramStart"/>
      <w:r w:rsidRPr="00FA2481">
        <w:rPr>
          <w:rFonts w:ascii="Times New Roman" w:hAnsi="Times New Roman" w:cs="Times New Roman"/>
          <w:sz w:val="24"/>
          <w:szCs w:val="24"/>
          <w:lang w:val="ru-RU"/>
        </w:rPr>
        <w:t>дан</w:t>
      </w:r>
      <w:proofErr w:type="gramEnd"/>
      <w:r w:rsidRPr="00FA2481">
        <w:rPr>
          <w:rFonts w:ascii="Times New Roman" w:hAnsi="Times New Roman" w:cs="Times New Roman"/>
          <w:sz w:val="24"/>
          <w:szCs w:val="24"/>
          <w:lang w:val="ru-RU"/>
        </w:rPr>
        <w:t>і;</w:t>
      </w:r>
    </w:p>
    <w:p w:rsidR="00FA2481" w:rsidRPr="00FA2481" w:rsidRDefault="00FA2481" w:rsidP="00FA248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33" w:name="n136"/>
      <w:bookmarkEnd w:id="133"/>
      <w:r w:rsidRPr="00FA2481">
        <w:rPr>
          <w:rFonts w:ascii="Times New Roman" w:hAnsi="Times New Roman" w:cs="Times New Roman"/>
          <w:sz w:val="24"/>
          <w:szCs w:val="24"/>
          <w:lang w:val="ru-RU"/>
        </w:rPr>
        <w:t>8) постачальник-отримувач не забезпечує надання послуг в населеному пункті, у якому абонент планує отримувати послуги з використанням перенесеного номера;</w:t>
      </w:r>
    </w:p>
    <w:p w:rsidR="00FA2481" w:rsidRPr="00FA2481" w:rsidRDefault="00FA2481" w:rsidP="00FA248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34" w:name="n137"/>
      <w:bookmarkEnd w:id="134"/>
      <w:r w:rsidRPr="00FA2481">
        <w:rPr>
          <w:rFonts w:ascii="Times New Roman" w:hAnsi="Times New Roman" w:cs="Times New Roman"/>
          <w:sz w:val="24"/>
          <w:szCs w:val="24"/>
          <w:lang w:val="ru-RU"/>
        </w:rPr>
        <w:t xml:space="preserve">9) у межах території географічної зони нумерації, в якій знаходиться номер абонента, що подав заяву на перенесення, не забезпечується процедура встановлення внутрішньозонових з’єднань з використанням семизначних зонових номерів </w:t>
      </w:r>
      <w:proofErr w:type="gramStart"/>
      <w:r w:rsidRPr="00FA2481">
        <w:rPr>
          <w:rFonts w:ascii="Times New Roman" w:hAnsi="Times New Roman" w:cs="Times New Roman"/>
          <w:sz w:val="24"/>
          <w:szCs w:val="24"/>
          <w:lang w:val="ru-RU"/>
        </w:rPr>
        <w:t>в</w:t>
      </w:r>
      <w:proofErr w:type="gramEnd"/>
      <w:r w:rsidRPr="00FA2481">
        <w:rPr>
          <w:rFonts w:ascii="Times New Roman" w:hAnsi="Times New Roman" w:cs="Times New Roman"/>
          <w:sz w:val="24"/>
          <w:szCs w:val="24"/>
          <w:lang w:val="ru-RU"/>
        </w:rPr>
        <w:t>ідповідно до </w:t>
      </w:r>
      <w:hyperlink r:id="rId19" w:tgtFrame="_blank" w:history="1">
        <w:r w:rsidRPr="00FA2481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ru-RU"/>
          </w:rPr>
          <w:t>Плану переходу на перспективну систему нумерації телефонної мережі загального користування України</w:t>
        </w:r>
      </w:hyperlink>
      <w:r w:rsidRPr="00FA2481">
        <w:rPr>
          <w:rFonts w:ascii="Times New Roman" w:hAnsi="Times New Roman" w:cs="Times New Roman"/>
          <w:sz w:val="24"/>
          <w:szCs w:val="24"/>
          <w:lang w:val="ru-RU"/>
        </w:rPr>
        <w:t>, затвердженого наказом Міністерства транспорту та зв’язку України від 29 вересня 2008 року № 1200, зареєстрованого в Міністерстві юстиції України 22 жовтня 2008 року за № 1014/15705;</w:t>
      </w:r>
    </w:p>
    <w:p w:rsidR="00FA2481" w:rsidRPr="00FA2481" w:rsidRDefault="00FA2481" w:rsidP="00FA248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35" w:name="n138"/>
      <w:bookmarkEnd w:id="135"/>
      <w:r w:rsidRPr="00FA2481">
        <w:rPr>
          <w:rFonts w:ascii="Times New Roman" w:hAnsi="Times New Roman" w:cs="Times New Roman"/>
          <w:sz w:val="24"/>
          <w:szCs w:val="24"/>
          <w:lang w:val="ru-RU"/>
        </w:rPr>
        <w:t xml:space="preserve">10) номер мережі фіксованого зв’язку обслуговується аналоговою комутаційною станцією або комутаційною станцією, яка не забезпечує інформаційний обмін з ЛБД, ЦБД, що </w:t>
      </w:r>
      <w:proofErr w:type="gramStart"/>
      <w:r w:rsidRPr="00FA2481">
        <w:rPr>
          <w:rFonts w:ascii="Times New Roman" w:hAnsi="Times New Roman" w:cs="Times New Roman"/>
          <w:sz w:val="24"/>
          <w:szCs w:val="24"/>
          <w:lang w:val="ru-RU"/>
        </w:rPr>
        <w:t>п</w:t>
      </w:r>
      <w:proofErr w:type="gramEnd"/>
      <w:r w:rsidRPr="00FA2481">
        <w:rPr>
          <w:rFonts w:ascii="Times New Roman" w:hAnsi="Times New Roman" w:cs="Times New Roman"/>
          <w:sz w:val="24"/>
          <w:szCs w:val="24"/>
          <w:lang w:val="ru-RU"/>
        </w:rPr>
        <w:t>ідтверджується повідомленням адміністратора;</w:t>
      </w:r>
    </w:p>
    <w:p w:rsidR="00FA2481" w:rsidRPr="00FA2481" w:rsidRDefault="00FA2481" w:rsidP="00FA248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36" w:name="n139"/>
      <w:bookmarkEnd w:id="136"/>
      <w:r w:rsidRPr="00FA2481">
        <w:rPr>
          <w:rFonts w:ascii="Times New Roman" w:hAnsi="Times New Roman" w:cs="Times New Roman"/>
          <w:sz w:val="24"/>
          <w:szCs w:val="24"/>
          <w:lang w:val="ru-RU"/>
        </w:rPr>
        <w:t xml:space="preserve">11) відсутня </w:t>
      </w:r>
      <w:proofErr w:type="gramStart"/>
      <w:r w:rsidRPr="00FA2481">
        <w:rPr>
          <w:rFonts w:ascii="Times New Roman" w:hAnsi="Times New Roman" w:cs="Times New Roman"/>
          <w:sz w:val="24"/>
          <w:szCs w:val="24"/>
          <w:lang w:val="ru-RU"/>
        </w:rPr>
        <w:t>техн</w:t>
      </w:r>
      <w:proofErr w:type="gramEnd"/>
      <w:r w:rsidRPr="00FA2481">
        <w:rPr>
          <w:rFonts w:ascii="Times New Roman" w:hAnsi="Times New Roman" w:cs="Times New Roman"/>
          <w:sz w:val="24"/>
          <w:szCs w:val="24"/>
          <w:lang w:val="ru-RU"/>
        </w:rPr>
        <w:t>ічна можливість організації нової абонентської лінії постачальником-отримувачем.</w:t>
      </w:r>
    </w:p>
    <w:p w:rsidR="00FA2481" w:rsidRPr="00FA2481" w:rsidRDefault="00FA2481" w:rsidP="00FA248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37" w:name="n140"/>
      <w:bookmarkEnd w:id="137"/>
      <w:r w:rsidRPr="00FA2481">
        <w:rPr>
          <w:rFonts w:ascii="Times New Roman" w:hAnsi="Times New Roman" w:cs="Times New Roman"/>
          <w:sz w:val="24"/>
          <w:szCs w:val="24"/>
          <w:lang w:val="ru-RU"/>
        </w:rPr>
        <w:t xml:space="preserve">28. Абонент має право відмовитись від поданої ним заяви про перенесення номера, повідомивши про це постачальника-отримувача в такий самий спосіб, яким </w:t>
      </w:r>
      <w:proofErr w:type="gramStart"/>
      <w:r w:rsidRPr="00FA2481">
        <w:rPr>
          <w:rFonts w:ascii="Times New Roman" w:hAnsi="Times New Roman" w:cs="Times New Roman"/>
          <w:sz w:val="24"/>
          <w:szCs w:val="24"/>
          <w:lang w:val="ru-RU"/>
        </w:rPr>
        <w:t>подавав</w:t>
      </w:r>
      <w:proofErr w:type="gramEnd"/>
      <w:r w:rsidRPr="00FA2481">
        <w:rPr>
          <w:rFonts w:ascii="Times New Roman" w:hAnsi="Times New Roman" w:cs="Times New Roman"/>
          <w:sz w:val="24"/>
          <w:szCs w:val="24"/>
          <w:lang w:val="ru-RU"/>
        </w:rPr>
        <w:t xml:space="preserve"> заяву, у строк, що не перевищує половину строку на здійснення перенесення номера, зазначеного в пунктах 24, 25 цього розділу.</w:t>
      </w:r>
    </w:p>
    <w:p w:rsidR="00FA2481" w:rsidRPr="00FA2481" w:rsidRDefault="00FA2481" w:rsidP="00FA248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38" w:name="n141"/>
      <w:bookmarkEnd w:id="138"/>
      <w:r w:rsidRPr="00FA2481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29. Взаєморозрахунки між постачальниками послуг </w:t>
      </w:r>
      <w:proofErr w:type="gramStart"/>
      <w:r w:rsidRPr="00FA2481">
        <w:rPr>
          <w:rFonts w:ascii="Times New Roman" w:hAnsi="Times New Roman" w:cs="Times New Roman"/>
          <w:sz w:val="24"/>
          <w:szCs w:val="24"/>
          <w:lang w:val="ru-RU"/>
        </w:rPr>
        <w:t>п</w:t>
      </w:r>
      <w:proofErr w:type="gramEnd"/>
      <w:r w:rsidRPr="00FA2481">
        <w:rPr>
          <w:rFonts w:ascii="Times New Roman" w:hAnsi="Times New Roman" w:cs="Times New Roman"/>
          <w:sz w:val="24"/>
          <w:szCs w:val="24"/>
          <w:lang w:val="ru-RU"/>
        </w:rPr>
        <w:t>ід час обслуговування абонентів з перенесеними номерами здійснюються за послуги пропуску трафіку відповідно до договорів про взаємоз’єднання, укладених між цими постачальниками.</w:t>
      </w:r>
    </w:p>
    <w:p w:rsidR="00FA2481" w:rsidRPr="00FA2481" w:rsidRDefault="00FA2481" w:rsidP="00FA248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39" w:name="n142"/>
      <w:bookmarkEnd w:id="139"/>
      <w:r w:rsidRPr="00FA2481">
        <w:rPr>
          <w:rFonts w:ascii="Times New Roman" w:hAnsi="Times New Roman" w:cs="Times New Roman"/>
          <w:sz w:val="24"/>
          <w:szCs w:val="24"/>
          <w:lang w:val="ru-RU"/>
        </w:rPr>
        <w:t xml:space="preserve">30. </w:t>
      </w:r>
      <w:proofErr w:type="gramStart"/>
      <w:r w:rsidRPr="00FA2481">
        <w:rPr>
          <w:rFonts w:ascii="Times New Roman" w:hAnsi="Times New Roman" w:cs="Times New Roman"/>
          <w:sz w:val="24"/>
          <w:szCs w:val="24"/>
          <w:lang w:val="ru-RU"/>
        </w:rPr>
        <w:t>Адм</w:t>
      </w:r>
      <w:proofErr w:type="gramEnd"/>
      <w:r w:rsidRPr="00FA2481">
        <w:rPr>
          <w:rFonts w:ascii="Times New Roman" w:hAnsi="Times New Roman" w:cs="Times New Roman"/>
          <w:sz w:val="24"/>
          <w:szCs w:val="24"/>
          <w:lang w:val="ru-RU"/>
        </w:rPr>
        <w:t>іністратор забезпечує безоплатний електронний доступ регуляторного органу до інформації про перенесені номери, зокрема до статистичних даних, які необхідні для аналізу процесу надання ППН.</w:t>
      </w:r>
    </w:p>
    <w:p w:rsidR="00FA2481" w:rsidRPr="00FA2481" w:rsidRDefault="00FA2481" w:rsidP="00FA248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40" w:name="n143"/>
      <w:bookmarkEnd w:id="140"/>
      <w:r w:rsidRPr="00FA2481">
        <w:rPr>
          <w:rFonts w:ascii="Times New Roman" w:hAnsi="Times New Roman" w:cs="Times New Roman"/>
          <w:sz w:val="24"/>
          <w:szCs w:val="24"/>
          <w:lang w:val="ru-RU"/>
        </w:rPr>
        <w:t xml:space="preserve">31. Оплата послуг </w:t>
      </w:r>
      <w:proofErr w:type="gramStart"/>
      <w:r w:rsidRPr="00FA2481">
        <w:rPr>
          <w:rFonts w:ascii="Times New Roman" w:hAnsi="Times New Roman" w:cs="Times New Roman"/>
          <w:sz w:val="24"/>
          <w:szCs w:val="24"/>
          <w:lang w:val="ru-RU"/>
        </w:rPr>
        <w:t>адм</w:t>
      </w:r>
      <w:proofErr w:type="gramEnd"/>
      <w:r w:rsidRPr="00FA2481">
        <w:rPr>
          <w:rFonts w:ascii="Times New Roman" w:hAnsi="Times New Roman" w:cs="Times New Roman"/>
          <w:sz w:val="24"/>
          <w:szCs w:val="24"/>
          <w:lang w:val="ru-RU"/>
        </w:rPr>
        <w:t>іністратора встановлюється в установленому законодавством порядку на договірних засадах та здійснюється:</w:t>
      </w:r>
    </w:p>
    <w:p w:rsidR="00FA2481" w:rsidRPr="00FA2481" w:rsidRDefault="00FA2481" w:rsidP="00FA248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41" w:name="n144"/>
      <w:bookmarkEnd w:id="141"/>
      <w:r w:rsidRPr="00FA2481">
        <w:rPr>
          <w:rFonts w:ascii="Times New Roman" w:hAnsi="Times New Roman" w:cs="Times New Roman"/>
          <w:sz w:val="24"/>
          <w:szCs w:val="24"/>
          <w:lang w:val="ru-RU"/>
        </w:rPr>
        <w:t>постачальником-отримувачем за кожне перенесення номера;</w:t>
      </w:r>
    </w:p>
    <w:p w:rsidR="00FA2481" w:rsidRPr="00FA2481" w:rsidRDefault="00FA2481" w:rsidP="00FA248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42" w:name="n145"/>
      <w:bookmarkEnd w:id="142"/>
      <w:r w:rsidRPr="00FA2481">
        <w:rPr>
          <w:rFonts w:ascii="Times New Roman" w:hAnsi="Times New Roman" w:cs="Times New Roman"/>
          <w:sz w:val="24"/>
          <w:szCs w:val="24"/>
          <w:lang w:val="ru-RU"/>
        </w:rPr>
        <w:t>постачальниками послуг, які використовують ресурс нумерації, за доступ до інформації ЦБД з урахуванням кількості задіяного ресурсу нумерації та собівартості утримання ЦБД;</w:t>
      </w:r>
    </w:p>
    <w:p w:rsidR="00FA2481" w:rsidRPr="00FA2481" w:rsidRDefault="00FA2481" w:rsidP="00FA248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43" w:name="n146"/>
      <w:bookmarkEnd w:id="143"/>
      <w:r w:rsidRPr="00FA2481">
        <w:rPr>
          <w:rFonts w:ascii="Times New Roman" w:hAnsi="Times New Roman" w:cs="Times New Roman"/>
          <w:sz w:val="24"/>
          <w:szCs w:val="24"/>
          <w:lang w:val="ru-RU"/>
        </w:rPr>
        <w:t>іншими суб’єктами господарювання, які використовують дані про номери у своїх технологічних процесах.</w:t>
      </w:r>
    </w:p>
    <w:p w:rsidR="00FA2481" w:rsidRPr="00FA2481" w:rsidRDefault="00FA2481" w:rsidP="00FA248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44" w:name="n147"/>
      <w:bookmarkEnd w:id="144"/>
      <w:r w:rsidRPr="00FA2481">
        <w:rPr>
          <w:rFonts w:ascii="Times New Roman" w:hAnsi="Times New Roman" w:cs="Times New Roman"/>
          <w:sz w:val="24"/>
          <w:szCs w:val="24"/>
          <w:lang w:val="ru-RU"/>
        </w:rPr>
        <w:t xml:space="preserve">32. Постачальники послуг, які надають електронні комунікаційні послуги з використанням інших мереж, зобов’язані забезпечити надання абонентам ППН відповідно </w:t>
      </w:r>
      <w:proofErr w:type="gramStart"/>
      <w:r w:rsidRPr="00FA2481">
        <w:rPr>
          <w:rFonts w:ascii="Times New Roman" w:hAnsi="Times New Roman" w:cs="Times New Roman"/>
          <w:sz w:val="24"/>
          <w:szCs w:val="24"/>
          <w:lang w:val="ru-RU"/>
        </w:rPr>
        <w:t>до</w:t>
      </w:r>
      <w:proofErr w:type="gramEnd"/>
      <w:r w:rsidRPr="00FA24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FA2481">
        <w:rPr>
          <w:rFonts w:ascii="Times New Roman" w:hAnsi="Times New Roman" w:cs="Times New Roman"/>
          <w:sz w:val="24"/>
          <w:szCs w:val="24"/>
          <w:lang w:val="ru-RU"/>
        </w:rPr>
        <w:t>договор</w:t>
      </w:r>
      <w:proofErr w:type="gramEnd"/>
      <w:r w:rsidRPr="00FA2481">
        <w:rPr>
          <w:rFonts w:ascii="Times New Roman" w:hAnsi="Times New Roman" w:cs="Times New Roman"/>
          <w:sz w:val="24"/>
          <w:szCs w:val="24"/>
          <w:lang w:val="ru-RU"/>
        </w:rPr>
        <w:t>ів з постачальниками послуг, мережі яких вони використовують для надання електронних комунікаційних послуг.</w:t>
      </w:r>
    </w:p>
    <w:p w:rsidR="00FA2481" w:rsidRPr="00FA2481" w:rsidRDefault="00FA2481" w:rsidP="00FA248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45" w:name="n148"/>
      <w:bookmarkEnd w:id="145"/>
      <w:r w:rsidRPr="00FA2481">
        <w:rPr>
          <w:rFonts w:ascii="Times New Roman" w:hAnsi="Times New Roman" w:cs="Times New Roman"/>
          <w:sz w:val="24"/>
          <w:szCs w:val="24"/>
          <w:lang w:val="ru-RU"/>
        </w:rPr>
        <w:t xml:space="preserve">33. </w:t>
      </w:r>
      <w:proofErr w:type="gramStart"/>
      <w:r w:rsidRPr="00FA2481">
        <w:rPr>
          <w:rFonts w:ascii="Times New Roman" w:hAnsi="Times New Roman" w:cs="Times New Roman"/>
          <w:sz w:val="24"/>
          <w:szCs w:val="24"/>
          <w:lang w:val="ru-RU"/>
        </w:rPr>
        <w:t>Порядок позасудового вирішення спорів щодо надання послуг з перенесення номерів визначається відповідно до </w:t>
      </w:r>
      <w:hyperlink r:id="rId20" w:anchor="n12" w:tgtFrame="_blank" w:history="1">
        <w:r w:rsidRPr="00FA2481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ru-RU"/>
          </w:rPr>
          <w:t>Порядку розгляду спорів між постачальниками електронних комунікаційних мереж та/або послуг</w:t>
        </w:r>
      </w:hyperlink>
      <w:r w:rsidRPr="00FA2481">
        <w:rPr>
          <w:rFonts w:ascii="Times New Roman" w:hAnsi="Times New Roman" w:cs="Times New Roman"/>
          <w:sz w:val="24"/>
          <w:szCs w:val="24"/>
          <w:lang w:val="ru-RU"/>
        </w:rPr>
        <w:t>, затвердженого постановою Національної комісії, що здійснює державне регулювання у сферах електронних комунікацій, радіочастотного спектра та надання послуг поштового зв’язку</w:t>
      </w:r>
      <w:proofErr w:type="gramEnd"/>
      <w:r w:rsidRPr="00FA2481">
        <w:rPr>
          <w:rFonts w:ascii="Times New Roman" w:hAnsi="Times New Roman" w:cs="Times New Roman"/>
          <w:sz w:val="24"/>
          <w:szCs w:val="24"/>
          <w:lang w:val="ru-RU"/>
        </w:rPr>
        <w:t>, від 06 вересня 2023 року № 344, зареєстрованого в Міністерстві юстиції України 27 вересня 2023 року за № 1700/40756.</w:t>
      </w:r>
    </w:p>
    <w:p w:rsidR="00FA2481" w:rsidRPr="00FA2481" w:rsidRDefault="00FA2481" w:rsidP="00FA248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46" w:name="n149"/>
      <w:bookmarkEnd w:id="146"/>
      <w:r w:rsidRPr="00FA2481">
        <w:rPr>
          <w:rFonts w:ascii="Times New Roman" w:hAnsi="Times New Roman" w:cs="Times New Roman"/>
          <w:sz w:val="24"/>
          <w:szCs w:val="24"/>
          <w:lang w:val="ru-RU"/>
        </w:rPr>
        <w:t xml:space="preserve">34. У випадку аварії, кібератаки, пошкодження електронної комунікаційної мережі одного із постачальників послуг або інформаційно-комунікаційної системи </w:t>
      </w:r>
      <w:proofErr w:type="gramStart"/>
      <w:r w:rsidRPr="00FA2481">
        <w:rPr>
          <w:rFonts w:ascii="Times New Roman" w:hAnsi="Times New Roman" w:cs="Times New Roman"/>
          <w:sz w:val="24"/>
          <w:szCs w:val="24"/>
          <w:lang w:val="ru-RU"/>
        </w:rPr>
        <w:t>адм</w:t>
      </w:r>
      <w:proofErr w:type="gramEnd"/>
      <w:r w:rsidRPr="00FA2481">
        <w:rPr>
          <w:rFonts w:ascii="Times New Roman" w:hAnsi="Times New Roman" w:cs="Times New Roman"/>
          <w:sz w:val="24"/>
          <w:szCs w:val="24"/>
          <w:lang w:val="ru-RU"/>
        </w:rPr>
        <w:t xml:space="preserve">іністратора ЦБД, яка призвела до збою в роботі ЛБД та/або ЦБД більш ніж на 3 робочих години, Національна комісія, що здійснює державне регулювання у сферах електронних комунікацій, радіочастотного спектра та надання послуг поштового зв’язку, може своїм </w:t>
      </w:r>
      <w:proofErr w:type="gramStart"/>
      <w:r w:rsidRPr="00FA2481">
        <w:rPr>
          <w:rFonts w:ascii="Times New Roman" w:hAnsi="Times New Roman" w:cs="Times New Roman"/>
          <w:sz w:val="24"/>
          <w:szCs w:val="24"/>
          <w:lang w:val="ru-RU"/>
        </w:rPr>
        <w:t>р</w:t>
      </w:r>
      <w:proofErr w:type="gramEnd"/>
      <w:r w:rsidRPr="00FA2481">
        <w:rPr>
          <w:rFonts w:ascii="Times New Roman" w:hAnsi="Times New Roman" w:cs="Times New Roman"/>
          <w:sz w:val="24"/>
          <w:szCs w:val="24"/>
          <w:lang w:val="ru-RU"/>
        </w:rPr>
        <w:t>ішенням оперативно-розпорядчого характеру тимчасово призупиняти процеси перенесення абонентських номерів та встановлювати термін їх відновлення.</w:t>
      </w:r>
    </w:p>
    <w:p w:rsidR="00FA2481" w:rsidRPr="00FA2481" w:rsidRDefault="00FA2481" w:rsidP="00FA248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32"/>
        <w:gridCol w:w="5429"/>
      </w:tblGrid>
      <w:tr w:rsidR="00FA2481" w:rsidRPr="00FA2481" w:rsidTr="00FA2481">
        <w:tc>
          <w:tcPr>
            <w:tcW w:w="21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0000" w:rsidRPr="00FA2481" w:rsidRDefault="00FA2481" w:rsidP="00FA248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bookmarkStart w:id="147" w:name="n150"/>
            <w:bookmarkEnd w:id="147"/>
            <w:r w:rsidRPr="00FA248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Директор Департаменту</w:t>
            </w:r>
            <w:r w:rsidRPr="00FA24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FA248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електронних комунікацій</w:t>
            </w:r>
          </w:p>
        </w:tc>
        <w:tc>
          <w:tcPr>
            <w:tcW w:w="35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0000" w:rsidRPr="00FA2481" w:rsidRDefault="00FA2481" w:rsidP="00FA248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24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FA248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                                                                  І. Хохотва</w:t>
            </w:r>
          </w:p>
        </w:tc>
      </w:tr>
    </w:tbl>
    <w:p w:rsidR="00202E02" w:rsidRPr="00FA2481" w:rsidRDefault="00202E02" w:rsidP="00FA24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202E02" w:rsidRPr="00FA24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E7D"/>
    <w:rsid w:val="00000B02"/>
    <w:rsid w:val="00195E7D"/>
    <w:rsid w:val="00202E02"/>
    <w:rsid w:val="007002EB"/>
    <w:rsid w:val="00875938"/>
    <w:rsid w:val="00AD13BD"/>
    <w:rsid w:val="00FA2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2EB"/>
    <w:rPr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A2481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A24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A2481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2EB"/>
    <w:rPr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A2481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A24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A2481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134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45813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0815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2734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315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z1019-15" TargetMode="External"/><Relationship Id="rId13" Type="http://schemas.openxmlformats.org/officeDocument/2006/relationships/hyperlink" Target="https://zakon.rada.gov.ua/laws/show/5492-17" TargetMode="External"/><Relationship Id="rId18" Type="http://schemas.openxmlformats.org/officeDocument/2006/relationships/hyperlink" Target="https://zakon.rada.gov.ua/laws/show/z0777-24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zakon.rada.gov.ua/laws/show/z0777-24" TargetMode="External"/><Relationship Id="rId12" Type="http://schemas.openxmlformats.org/officeDocument/2006/relationships/hyperlink" Target="https://zakon.rada.gov.ua/laws/show/z0777-24" TargetMode="External"/><Relationship Id="rId17" Type="http://schemas.openxmlformats.org/officeDocument/2006/relationships/hyperlink" Target="https://zakon.rada.gov.ua/laws/show/z0025-23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zakon.rada.gov.ua/laws/show/z0777-24" TargetMode="External"/><Relationship Id="rId20" Type="http://schemas.openxmlformats.org/officeDocument/2006/relationships/hyperlink" Target="https://zakon.rada.gov.ua/laws/show/z1700-23" TargetMode="External"/><Relationship Id="rId1" Type="http://schemas.openxmlformats.org/officeDocument/2006/relationships/styles" Target="styles.xml"/><Relationship Id="rId6" Type="http://schemas.openxmlformats.org/officeDocument/2006/relationships/hyperlink" Target="https://zakon.rada.gov.ua/laws/show/1971-20" TargetMode="External"/><Relationship Id="rId11" Type="http://schemas.openxmlformats.org/officeDocument/2006/relationships/hyperlink" Target="https://zakon.rada.gov.ua/laws/show/z1534-23" TargetMode="External"/><Relationship Id="rId5" Type="http://schemas.openxmlformats.org/officeDocument/2006/relationships/hyperlink" Target="https://zakon.rada.gov.ua/laws/show/1089-20" TargetMode="External"/><Relationship Id="rId15" Type="http://schemas.openxmlformats.org/officeDocument/2006/relationships/hyperlink" Target="https://zakon.rada.gov.ua/laws/show/z0025-23" TargetMode="External"/><Relationship Id="rId10" Type="http://schemas.openxmlformats.org/officeDocument/2006/relationships/hyperlink" Target="https://zakon.rada.gov.ua/laws/show/z0025-23" TargetMode="External"/><Relationship Id="rId19" Type="http://schemas.openxmlformats.org/officeDocument/2006/relationships/hyperlink" Target="https://zakon.rada.gov.ua/laws/show/z1014-0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z0777-24" TargetMode="External"/><Relationship Id="rId14" Type="http://schemas.openxmlformats.org/officeDocument/2006/relationships/hyperlink" Target="https://zakon.rada.gov.ua/laws/show/5492-17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4957</Words>
  <Characters>28260</Characters>
  <Application>Microsoft Office Word</Application>
  <DocSecurity>0</DocSecurity>
  <Lines>235</Lines>
  <Paragraphs>66</Paragraphs>
  <ScaleCrop>false</ScaleCrop>
  <Company/>
  <LinksUpToDate>false</LinksUpToDate>
  <CharactersWithSpaces>33151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Cергей</dc:creator>
  <cp:keywords/>
  <dc:description/>
  <cp:lastModifiedBy>Cергей</cp:lastModifiedBy>
  <cp:revision>2</cp:revision>
  <dcterms:created xsi:type="dcterms:W3CDTF">2024-06-19T08:33:00Z</dcterms:created>
  <dcterms:modified xsi:type="dcterms:W3CDTF">2024-06-19T08:39:00Z</dcterms:modified>
</cp:coreProperties>
</file>