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FA" w:rsidRPr="003A426F" w:rsidRDefault="004017FA" w:rsidP="003676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26F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4017FA" w:rsidRPr="003A426F" w:rsidRDefault="00DF680F" w:rsidP="003676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26F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647189"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</w:p>
    <w:p w:rsidR="004017FA" w:rsidRPr="003A426F" w:rsidRDefault="00DF680F" w:rsidP="003676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26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B4EB1" w:rsidRPr="003A426F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r w:rsidR="004017FA" w:rsidRPr="003A426F">
        <w:rPr>
          <w:rFonts w:ascii="Times New Roman" w:hAnsi="Times New Roman" w:cs="Times New Roman"/>
          <w:b/>
          <w:sz w:val="28"/>
          <w:szCs w:val="28"/>
        </w:rPr>
        <w:t>цільової соціальної</w:t>
      </w:r>
      <w:r w:rsidR="004017FA"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017FA" w:rsidRPr="003A426F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</w:p>
    <w:p w:rsidR="004017FA" w:rsidRPr="003A426F" w:rsidRDefault="004017FA" w:rsidP="003676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виробами медичного призначення осіб </w:t>
      </w:r>
    </w:p>
    <w:p w:rsidR="004017FA" w:rsidRPr="003A426F" w:rsidRDefault="004017FA" w:rsidP="003676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інвалідністю та дітей з </w:t>
      </w:r>
      <w:r w:rsidR="002B4EB1" w:rsidRPr="003A426F">
        <w:rPr>
          <w:rFonts w:ascii="Times New Roman" w:hAnsi="Times New Roman" w:cs="Times New Roman"/>
          <w:b/>
          <w:sz w:val="28"/>
          <w:szCs w:val="28"/>
          <w:lang w:val="uk-UA"/>
        </w:rPr>
        <w:t>інвалідністю</w:t>
      </w:r>
      <w:r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</w:t>
      </w:r>
      <w:r w:rsidR="00647189" w:rsidRPr="003A426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042AC" w:rsidRPr="003A426F">
        <w:rPr>
          <w:rFonts w:ascii="Times New Roman" w:hAnsi="Times New Roman" w:cs="Times New Roman"/>
          <w:b/>
          <w:sz w:val="28"/>
          <w:szCs w:val="28"/>
          <w:lang w:val="uk-UA"/>
        </w:rPr>
        <w:t>2 - 2024</w:t>
      </w:r>
      <w:r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B042AC" w:rsidRPr="003A426F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3A426F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B042AC" w:rsidRPr="003A426F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3676C6"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новій редакції</w:t>
      </w:r>
      <w:r w:rsidR="00DF680F"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», </w:t>
      </w:r>
      <w:r w:rsidR="003676C6"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680F" w:rsidRPr="003A426F">
        <w:rPr>
          <w:rFonts w:ascii="Times New Roman" w:hAnsi="Times New Roman" w:cs="Times New Roman"/>
          <w:b/>
          <w:sz w:val="28"/>
          <w:szCs w:val="28"/>
          <w:lang w:val="uk-UA"/>
        </w:rPr>
        <w:t>затвердженого рішенн</w:t>
      </w:r>
      <w:r w:rsidR="009F1408" w:rsidRPr="003A426F">
        <w:rPr>
          <w:rFonts w:ascii="Times New Roman" w:hAnsi="Times New Roman" w:cs="Times New Roman"/>
          <w:b/>
          <w:sz w:val="28"/>
          <w:szCs w:val="28"/>
          <w:lang w:val="uk-UA"/>
        </w:rPr>
        <w:t>ям Лубенської міської ради</w:t>
      </w:r>
      <w:r w:rsidR="00B042AC"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Лубенського району Полтавської області від </w:t>
      </w:r>
      <w:r w:rsidR="005144CA" w:rsidRPr="003A426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676C6" w:rsidRPr="003A426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DF680F"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8080E" w:rsidRPr="003A426F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="00DF680F"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9F1408" w:rsidRPr="003A426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676C6" w:rsidRPr="003A426F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DF680F" w:rsidRPr="003A42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4017FA" w:rsidRPr="003A426F" w:rsidRDefault="004017FA" w:rsidP="003676C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76C6" w:rsidRPr="003A426F" w:rsidRDefault="004017FA" w:rsidP="003A42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26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метою виконання </w:t>
      </w:r>
      <w:r w:rsidR="00B042AC" w:rsidRPr="003A426F">
        <w:rPr>
          <w:rFonts w:ascii="Times New Roman" w:hAnsi="Times New Roman" w:cs="Times New Roman"/>
          <w:sz w:val="28"/>
          <w:szCs w:val="28"/>
          <w:lang w:val="uk-UA"/>
        </w:rPr>
        <w:t>Закону України «Про основи соціальної захищеності осіб з інвалідністю в Україні», постанови Кабінету Міністрів України від 03.12.2009р.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засобами», наказу МОЗ України від 12.02.2013р. №109 «Про затвердження форм первинної облікової документації та звітності з питань забезпечення осіб з інвалідністю і дітей з інвалідністю технічними та іншими засобами та інструкцій щодо їх заповнення»</w:t>
      </w:r>
      <w:r w:rsidRPr="003A426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A426F" w:rsidRPr="003A426F">
        <w:rPr>
          <w:rFonts w:ascii="Times New Roman" w:hAnsi="Times New Roman" w:cs="Times New Roman"/>
          <w:sz w:val="28"/>
          <w:szCs w:val="28"/>
          <w:lang w:val="uk-UA"/>
        </w:rPr>
        <w:t xml:space="preserve">в зв’язку з економією коштів місцевого бюджету, </w:t>
      </w:r>
      <w:r w:rsidR="00B64A2B" w:rsidRPr="003A426F">
        <w:rPr>
          <w:rFonts w:ascii="Times New Roman" w:hAnsi="Times New Roman" w:cs="Times New Roman"/>
          <w:sz w:val="28"/>
          <w:szCs w:val="28"/>
          <w:lang w:val="uk-UA"/>
        </w:rPr>
        <w:t>необхідно затвердити цільову соціальну програму забезпечення виробами медичного призначення осіб з інвалідністю та дітей з інвалідністю на 20</w:t>
      </w:r>
      <w:r w:rsidR="009F1408" w:rsidRPr="003A426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042AC" w:rsidRPr="003A426F">
        <w:rPr>
          <w:rFonts w:ascii="Times New Roman" w:hAnsi="Times New Roman" w:cs="Times New Roman"/>
          <w:sz w:val="28"/>
          <w:szCs w:val="28"/>
          <w:lang w:val="uk-UA"/>
        </w:rPr>
        <w:t>2 - 2024</w:t>
      </w:r>
      <w:r w:rsidR="00B64A2B" w:rsidRPr="003A426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042AC" w:rsidRPr="003A426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64A2B" w:rsidRPr="003A426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042AC" w:rsidRPr="003A426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144CA" w:rsidRPr="003A426F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</w:t>
      </w:r>
      <w:r w:rsidR="003676C6" w:rsidRPr="003A42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76C6" w:rsidRPr="003A426F" w:rsidRDefault="003676C6" w:rsidP="003A426F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A426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26F">
        <w:rPr>
          <w:rFonts w:ascii="Times New Roman" w:hAnsi="Times New Roman"/>
          <w:sz w:val="28"/>
          <w:szCs w:val="28"/>
          <w:lang w:val="uk-UA"/>
        </w:rPr>
        <w:t>За результати діяльності в поточному році завдяки підтримці благодійних організацій частина потреби в виробах медичного призначення була забезпечина за рахунок гуманітарної допомоги, тому виникла економія коштів місцевого бюджету в сумі 35 439,20 грн., котра  перерозподілена між бюджетними програмами, а саме перенесена на забезпечення видаткової частини програми фінансової підтримки комунального підприємства «Лубенська лікарня інтенсивного лікування» Лубенської міської ради Лубенського району Полтавської області на 2022-2024 роки, з метою придбання медикаментів та перев’язувальних матеріалів (медичних матеріалів (перев’язки) для надання медичної допомоги військовослужбовцям.</w:t>
      </w:r>
    </w:p>
    <w:p w:rsidR="0099066A" w:rsidRDefault="005144CA" w:rsidP="003676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76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A426F" w:rsidRPr="003676C6" w:rsidRDefault="003A426F" w:rsidP="003676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066A" w:rsidRPr="003A426F" w:rsidRDefault="0099066A" w:rsidP="003A426F">
      <w:pPr>
        <w:pStyle w:val="Default"/>
        <w:spacing w:after="36" w:line="360" w:lineRule="auto"/>
        <w:jc w:val="both"/>
        <w:rPr>
          <w:sz w:val="28"/>
          <w:szCs w:val="28"/>
          <w:lang w:val="uk-UA"/>
        </w:rPr>
      </w:pPr>
      <w:r w:rsidRPr="003A426F">
        <w:rPr>
          <w:sz w:val="28"/>
          <w:szCs w:val="28"/>
          <w:lang w:val="uk-UA"/>
        </w:rPr>
        <w:t>Директор</w:t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  <w:t>Лариса СУХОПАР</w:t>
      </w:r>
    </w:p>
    <w:p w:rsidR="0099066A" w:rsidRDefault="0099066A" w:rsidP="003A426F">
      <w:pPr>
        <w:pStyle w:val="Default"/>
        <w:spacing w:after="36" w:line="360" w:lineRule="auto"/>
        <w:jc w:val="both"/>
        <w:rPr>
          <w:sz w:val="28"/>
          <w:szCs w:val="28"/>
          <w:lang w:val="uk-UA"/>
        </w:rPr>
      </w:pPr>
    </w:p>
    <w:p w:rsidR="00A4474A" w:rsidRPr="003A426F" w:rsidRDefault="00A4474A" w:rsidP="003A426F">
      <w:pPr>
        <w:pStyle w:val="Default"/>
        <w:spacing w:after="36" w:line="360" w:lineRule="auto"/>
        <w:jc w:val="both"/>
        <w:rPr>
          <w:sz w:val="28"/>
          <w:szCs w:val="28"/>
          <w:lang w:val="uk-UA"/>
        </w:rPr>
      </w:pPr>
    </w:p>
    <w:p w:rsidR="00B87912" w:rsidRPr="003A426F" w:rsidRDefault="0099066A" w:rsidP="003A426F">
      <w:pPr>
        <w:pStyle w:val="Default"/>
        <w:spacing w:after="36" w:line="360" w:lineRule="auto"/>
        <w:jc w:val="both"/>
        <w:rPr>
          <w:sz w:val="28"/>
          <w:szCs w:val="28"/>
          <w:lang w:val="uk-UA"/>
        </w:rPr>
      </w:pPr>
      <w:r w:rsidRPr="003A426F">
        <w:rPr>
          <w:sz w:val="28"/>
          <w:szCs w:val="28"/>
          <w:lang w:val="uk-UA"/>
        </w:rPr>
        <w:t>Головний  бухгалтер</w:t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</w:r>
      <w:r w:rsidRPr="003A426F">
        <w:rPr>
          <w:sz w:val="28"/>
          <w:szCs w:val="28"/>
          <w:lang w:val="uk-UA"/>
        </w:rPr>
        <w:tab/>
        <w:t>Інна ТЕСЛЕНКО</w:t>
      </w:r>
    </w:p>
    <w:sectPr w:rsidR="00B87912" w:rsidRPr="003A426F" w:rsidSect="00CA1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017FA"/>
    <w:rsid w:val="002B4EB1"/>
    <w:rsid w:val="003676C6"/>
    <w:rsid w:val="0038080E"/>
    <w:rsid w:val="003A426F"/>
    <w:rsid w:val="004017FA"/>
    <w:rsid w:val="005144CA"/>
    <w:rsid w:val="00647189"/>
    <w:rsid w:val="00687FD9"/>
    <w:rsid w:val="007315D1"/>
    <w:rsid w:val="009516C9"/>
    <w:rsid w:val="0099066A"/>
    <w:rsid w:val="009F1408"/>
    <w:rsid w:val="00A4474A"/>
    <w:rsid w:val="00B042AC"/>
    <w:rsid w:val="00B64A2B"/>
    <w:rsid w:val="00B71D70"/>
    <w:rsid w:val="00B87912"/>
    <w:rsid w:val="00C348D7"/>
    <w:rsid w:val="00C720E0"/>
    <w:rsid w:val="00CF16E1"/>
    <w:rsid w:val="00D3480E"/>
    <w:rsid w:val="00DC17CA"/>
    <w:rsid w:val="00DF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06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Maxim</cp:lastModifiedBy>
  <cp:revision>18</cp:revision>
  <cp:lastPrinted>2024-12-03T13:00:00Z</cp:lastPrinted>
  <dcterms:created xsi:type="dcterms:W3CDTF">2018-11-22T07:54:00Z</dcterms:created>
  <dcterms:modified xsi:type="dcterms:W3CDTF">2024-12-03T13:00:00Z</dcterms:modified>
</cp:coreProperties>
</file>