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6175" w14:textId="77777777" w:rsidR="00055AC5" w:rsidRDefault="00055AC5" w:rsidP="00055AC5">
      <w:pPr>
        <w:pStyle w:val="1"/>
        <w:ind w:left="-18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223EC7" wp14:editId="49CF3AAD">
            <wp:simplePos x="0" y="0"/>
            <wp:positionH relativeFrom="column">
              <wp:posOffset>2743200</wp:posOffset>
            </wp:positionH>
            <wp:positionV relativeFrom="paragraph">
              <wp:posOffset>-539115</wp:posOffset>
            </wp:positionV>
            <wp:extent cx="466725" cy="638175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</w:t>
      </w:r>
    </w:p>
    <w:p w14:paraId="70A89779" w14:textId="77777777" w:rsidR="00055AC5" w:rsidRPr="0039055A" w:rsidRDefault="00055AC5" w:rsidP="00055AC5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39055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0EC7F239" w14:textId="77777777" w:rsidR="00055AC5" w:rsidRPr="0039055A" w:rsidRDefault="00055AC5" w:rsidP="00055AC5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9055A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27A43286" w14:textId="77777777" w:rsidR="00055AC5" w:rsidRPr="0039055A" w:rsidRDefault="00055AC5" w:rsidP="00055AC5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9055A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13312E6" w14:textId="77777777" w:rsidR="00055AC5" w:rsidRDefault="00055AC5" w:rsidP="00055A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F4216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сорок восьма</w:t>
      </w:r>
      <w:r w:rsidRPr="004F4216"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7F68E1AF" w14:textId="77777777" w:rsidR="00055AC5" w:rsidRDefault="00055AC5" w:rsidP="00055AC5">
      <w:pPr>
        <w:jc w:val="center"/>
        <w:rPr>
          <w:b/>
          <w:sz w:val="16"/>
          <w:szCs w:val="16"/>
          <w:lang w:val="uk-UA"/>
        </w:rPr>
      </w:pPr>
    </w:p>
    <w:p w14:paraId="75A6F87F" w14:textId="77777777" w:rsidR="00055AC5" w:rsidRDefault="00055AC5" w:rsidP="00055AC5">
      <w:pPr>
        <w:jc w:val="center"/>
        <w:rPr>
          <w:b/>
          <w:sz w:val="16"/>
          <w:szCs w:val="16"/>
          <w:lang w:val="uk-UA"/>
        </w:rPr>
      </w:pPr>
    </w:p>
    <w:p w14:paraId="21981F24" w14:textId="77777777" w:rsidR="00055AC5" w:rsidRDefault="00055AC5" w:rsidP="00055AC5">
      <w:pPr>
        <w:jc w:val="center"/>
        <w:rPr>
          <w:b/>
          <w:sz w:val="16"/>
          <w:szCs w:val="16"/>
          <w:lang w:val="uk-UA"/>
        </w:rPr>
      </w:pPr>
    </w:p>
    <w:p w14:paraId="63EF7D6B" w14:textId="77777777" w:rsidR="00055AC5" w:rsidRDefault="00055AC5" w:rsidP="00055AC5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75AB6DCD" w14:textId="77777777" w:rsidR="00055AC5" w:rsidRDefault="00055AC5" w:rsidP="00055A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грудня</w:t>
      </w:r>
      <w:r w:rsidRPr="004F4216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24</w:t>
      </w:r>
      <w:r w:rsidRPr="004F4216">
        <w:rPr>
          <w:sz w:val="28"/>
          <w:szCs w:val="28"/>
          <w:lang w:val="uk-UA"/>
        </w:rPr>
        <w:t xml:space="preserve"> року</w:t>
      </w:r>
    </w:p>
    <w:p w14:paraId="4CA03BF2" w14:textId="77777777" w:rsidR="00055AC5" w:rsidRDefault="00055AC5" w:rsidP="00055AC5">
      <w:pPr>
        <w:rPr>
          <w:lang w:val="uk-UA"/>
        </w:rPr>
      </w:pPr>
    </w:p>
    <w:p w14:paraId="3A289119" w14:textId="77777777" w:rsidR="00055AC5" w:rsidRPr="00905900" w:rsidRDefault="00055AC5" w:rsidP="00055AC5">
      <w:pPr>
        <w:rPr>
          <w:b/>
          <w:sz w:val="28"/>
          <w:szCs w:val="28"/>
          <w:lang w:val="uk-UA"/>
        </w:rPr>
      </w:pPr>
      <w:r w:rsidRPr="00905900">
        <w:rPr>
          <w:b/>
          <w:sz w:val="28"/>
          <w:szCs w:val="28"/>
          <w:lang w:val="uk-UA"/>
        </w:rPr>
        <w:t>Про затвердження технічн</w:t>
      </w:r>
      <w:r>
        <w:rPr>
          <w:b/>
          <w:sz w:val="28"/>
          <w:szCs w:val="28"/>
          <w:lang w:val="uk-UA"/>
        </w:rPr>
        <w:t>ої</w:t>
      </w:r>
      <w:r w:rsidRPr="00905900">
        <w:rPr>
          <w:b/>
          <w:sz w:val="28"/>
          <w:szCs w:val="28"/>
          <w:lang w:val="uk-UA"/>
        </w:rPr>
        <w:t xml:space="preserve"> документаці</w:t>
      </w:r>
      <w:r>
        <w:rPr>
          <w:b/>
          <w:sz w:val="28"/>
          <w:szCs w:val="28"/>
          <w:lang w:val="uk-UA"/>
        </w:rPr>
        <w:t>ї</w:t>
      </w:r>
    </w:p>
    <w:p w14:paraId="41535249" w14:textId="77777777" w:rsidR="00055AC5" w:rsidRDefault="00055AC5" w:rsidP="00055AC5">
      <w:pPr>
        <w:rPr>
          <w:b/>
          <w:sz w:val="28"/>
          <w:szCs w:val="28"/>
          <w:lang w:val="uk-UA"/>
        </w:rPr>
      </w:pPr>
      <w:r w:rsidRPr="00905900">
        <w:rPr>
          <w:b/>
          <w:sz w:val="28"/>
          <w:szCs w:val="28"/>
          <w:lang w:val="uk-UA"/>
        </w:rPr>
        <w:t>з нормативної грошової оцінки земель</w:t>
      </w:r>
      <w:r>
        <w:rPr>
          <w:b/>
          <w:sz w:val="28"/>
          <w:szCs w:val="28"/>
          <w:lang w:val="uk-UA"/>
        </w:rPr>
        <w:t>ної ділянки</w:t>
      </w:r>
    </w:p>
    <w:p w14:paraId="34888B12" w14:textId="77777777" w:rsidR="00055AC5" w:rsidRPr="00905900" w:rsidRDefault="00055AC5" w:rsidP="00055A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кадастровим номером 5322886600:03:002:0010</w:t>
      </w:r>
    </w:p>
    <w:p w14:paraId="754BEF21" w14:textId="77777777" w:rsidR="00055AC5" w:rsidRPr="00905900" w:rsidRDefault="00055AC5" w:rsidP="00055AC5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905900">
        <w:rPr>
          <w:sz w:val="28"/>
          <w:szCs w:val="28"/>
        </w:rPr>
        <w:t xml:space="preserve">               </w:t>
      </w:r>
    </w:p>
    <w:p w14:paraId="7D21AAAA" w14:textId="1593F571" w:rsidR="00055AC5" w:rsidRDefault="00055AC5" w:rsidP="00055AC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Р</w:t>
      </w:r>
      <w:r w:rsidRPr="00905900">
        <w:rPr>
          <w:iCs/>
          <w:sz w:val="28"/>
          <w:szCs w:val="28"/>
          <w:lang w:val="uk-UA"/>
        </w:rPr>
        <w:t>озглянувши технічн</w:t>
      </w:r>
      <w:r>
        <w:rPr>
          <w:iCs/>
          <w:sz w:val="28"/>
          <w:szCs w:val="28"/>
          <w:lang w:val="uk-UA"/>
        </w:rPr>
        <w:t>у</w:t>
      </w:r>
      <w:r w:rsidRPr="00905900">
        <w:rPr>
          <w:iCs/>
          <w:sz w:val="28"/>
          <w:szCs w:val="28"/>
          <w:lang w:val="uk-UA"/>
        </w:rPr>
        <w:t xml:space="preserve"> документаці</w:t>
      </w:r>
      <w:r>
        <w:rPr>
          <w:iCs/>
          <w:sz w:val="28"/>
          <w:szCs w:val="28"/>
          <w:lang w:val="uk-UA"/>
        </w:rPr>
        <w:t>ю</w:t>
      </w:r>
      <w:r w:rsidRPr="00905900">
        <w:rPr>
          <w:iCs/>
          <w:sz w:val="28"/>
          <w:szCs w:val="28"/>
          <w:lang w:val="uk-UA"/>
        </w:rPr>
        <w:t xml:space="preserve"> з нормативної грошової оцінки </w:t>
      </w:r>
      <w:r>
        <w:rPr>
          <w:iCs/>
          <w:sz w:val="28"/>
          <w:szCs w:val="28"/>
          <w:lang w:val="uk-UA"/>
        </w:rPr>
        <w:t xml:space="preserve">земельної ділянки, площею 2,9103 га, розташованої за межами с. Засулля </w:t>
      </w:r>
      <w:r w:rsidRPr="00905900">
        <w:rPr>
          <w:iCs/>
          <w:sz w:val="28"/>
          <w:szCs w:val="28"/>
          <w:lang w:val="uk-UA"/>
        </w:rPr>
        <w:t>Лубенського району, розроблен</w:t>
      </w:r>
      <w:r>
        <w:rPr>
          <w:iCs/>
          <w:sz w:val="28"/>
          <w:szCs w:val="28"/>
          <w:lang w:val="uk-UA"/>
        </w:rPr>
        <w:t>у</w:t>
      </w:r>
      <w:r w:rsidRPr="00905900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ФОП</w:t>
      </w:r>
      <w:r w:rsidRPr="00905900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Міщенко Т.В., к</w:t>
      </w:r>
      <w:r w:rsidRPr="00905900">
        <w:rPr>
          <w:iCs/>
          <w:sz w:val="28"/>
          <w:szCs w:val="28"/>
          <w:lang w:val="uk-UA"/>
        </w:rPr>
        <w:t xml:space="preserve">еруючись ст. 12, 201 Земельного </w:t>
      </w:r>
      <w:r>
        <w:rPr>
          <w:iCs/>
          <w:sz w:val="28"/>
          <w:szCs w:val="28"/>
          <w:lang w:val="uk-UA"/>
        </w:rPr>
        <w:t>к</w:t>
      </w:r>
      <w:r w:rsidRPr="00905900">
        <w:rPr>
          <w:iCs/>
          <w:sz w:val="28"/>
          <w:szCs w:val="28"/>
          <w:lang w:val="uk-UA"/>
        </w:rPr>
        <w:t xml:space="preserve">одексу України, </w:t>
      </w:r>
      <w:r>
        <w:rPr>
          <w:iCs/>
          <w:sz w:val="28"/>
          <w:szCs w:val="28"/>
          <w:lang w:val="uk-UA"/>
        </w:rPr>
        <w:t xml:space="preserve">ст. 23 </w:t>
      </w:r>
      <w:r w:rsidRPr="00905900">
        <w:rPr>
          <w:iCs/>
          <w:sz w:val="28"/>
          <w:szCs w:val="28"/>
          <w:lang w:val="uk-UA"/>
        </w:rPr>
        <w:t>Закон</w:t>
      </w:r>
      <w:r>
        <w:rPr>
          <w:iCs/>
          <w:sz w:val="28"/>
          <w:szCs w:val="28"/>
          <w:lang w:val="uk-UA"/>
        </w:rPr>
        <w:t>у</w:t>
      </w:r>
      <w:r w:rsidRPr="00905900">
        <w:rPr>
          <w:iCs/>
          <w:sz w:val="28"/>
          <w:szCs w:val="28"/>
          <w:lang w:val="uk-UA"/>
        </w:rPr>
        <w:t xml:space="preserve"> України «Про оцінку земель», </w:t>
      </w:r>
      <w:r w:rsidR="00114D22">
        <w:rPr>
          <w:iCs/>
          <w:sz w:val="28"/>
          <w:szCs w:val="28"/>
          <w:lang w:val="uk-UA"/>
        </w:rPr>
        <w:t xml:space="preserve">ст. 271 Податкового кодексу України, </w:t>
      </w:r>
      <w:r w:rsidRPr="00905900">
        <w:rPr>
          <w:iCs/>
          <w:sz w:val="28"/>
          <w:szCs w:val="28"/>
          <w:lang w:val="uk-UA"/>
        </w:rPr>
        <w:t>постановою Кабінету Міністрів України від 17 листопада 2004 року № 1553 «Про затвердження Положення про Державний Фонд документації із землеустрою</w:t>
      </w:r>
      <w:r>
        <w:rPr>
          <w:iCs/>
          <w:sz w:val="28"/>
          <w:szCs w:val="28"/>
          <w:lang w:val="uk-UA"/>
        </w:rPr>
        <w:t xml:space="preserve"> та оцінки земель</w:t>
      </w:r>
      <w:r w:rsidRPr="00905900">
        <w:rPr>
          <w:iCs/>
          <w:sz w:val="28"/>
          <w:szCs w:val="28"/>
          <w:lang w:val="uk-UA"/>
        </w:rPr>
        <w:t xml:space="preserve">», </w:t>
      </w:r>
      <w:r>
        <w:rPr>
          <w:iCs/>
          <w:sz w:val="28"/>
          <w:szCs w:val="28"/>
          <w:lang w:val="uk-UA"/>
        </w:rPr>
        <w:t>ст. 26 Закону України «Про місцеве самоврядування в Україні»</w:t>
      </w:r>
      <w:r w:rsidRPr="00905900">
        <w:rPr>
          <w:iCs/>
          <w:sz w:val="28"/>
          <w:szCs w:val="28"/>
          <w:lang w:val="uk-UA"/>
        </w:rPr>
        <w:t xml:space="preserve">, </w:t>
      </w:r>
      <w:r w:rsidRPr="00905900">
        <w:rPr>
          <w:color w:val="000000"/>
          <w:sz w:val="28"/>
          <w:szCs w:val="28"/>
          <w:lang w:val="uk-UA"/>
        </w:rPr>
        <w:t xml:space="preserve">  </w:t>
      </w:r>
    </w:p>
    <w:p w14:paraId="0F9D2855" w14:textId="77777777" w:rsidR="00055AC5" w:rsidRDefault="00055AC5" w:rsidP="00055AC5">
      <w:pPr>
        <w:jc w:val="both"/>
        <w:rPr>
          <w:color w:val="000000"/>
          <w:sz w:val="28"/>
          <w:szCs w:val="28"/>
          <w:lang w:val="uk-UA"/>
        </w:rPr>
      </w:pPr>
    </w:p>
    <w:p w14:paraId="1B210000" w14:textId="77777777" w:rsidR="00055AC5" w:rsidRDefault="00055AC5" w:rsidP="00055AC5">
      <w:pPr>
        <w:jc w:val="center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міська   рада   вирішила:</w:t>
      </w:r>
    </w:p>
    <w:p w14:paraId="5C09BF8A" w14:textId="77777777" w:rsidR="00055AC5" w:rsidRDefault="00055AC5" w:rsidP="00055AC5">
      <w:pPr>
        <w:jc w:val="center"/>
        <w:rPr>
          <w:b/>
          <w:color w:val="000000"/>
          <w:sz w:val="28"/>
          <w:szCs w:val="28"/>
          <w:lang w:val="uk-UA"/>
        </w:rPr>
      </w:pPr>
    </w:p>
    <w:p w14:paraId="7D05EC2B" w14:textId="77777777" w:rsidR="00055AC5" w:rsidRPr="001A5BD8" w:rsidRDefault="00055AC5" w:rsidP="00055AC5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</w:t>
      </w:r>
      <w:r w:rsidRPr="00905900">
        <w:rPr>
          <w:sz w:val="28"/>
          <w:szCs w:val="28"/>
          <w:lang w:val="uk-UA"/>
        </w:rPr>
        <w:t>ехнічн</w:t>
      </w:r>
      <w:r>
        <w:rPr>
          <w:sz w:val="28"/>
          <w:szCs w:val="28"/>
          <w:lang w:val="uk-UA"/>
        </w:rPr>
        <w:t>у</w:t>
      </w:r>
      <w:r w:rsidRPr="00905900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ю</w:t>
      </w:r>
      <w:r w:rsidRPr="00905900">
        <w:rPr>
          <w:sz w:val="28"/>
          <w:szCs w:val="28"/>
          <w:lang w:val="uk-UA"/>
        </w:rPr>
        <w:t xml:space="preserve"> з нормативної грошової оцінки земельн</w:t>
      </w:r>
      <w:r>
        <w:rPr>
          <w:sz w:val="28"/>
          <w:szCs w:val="28"/>
          <w:lang w:val="uk-UA"/>
        </w:rPr>
        <w:t>ої</w:t>
      </w:r>
      <w:r w:rsidRPr="00905900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ки, розташованої за межами с</w:t>
      </w:r>
      <w:r w:rsidRPr="007C7D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Засулля</w:t>
      </w:r>
      <w:r w:rsidRPr="007C7D21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, площею 2,9103 га, кадастровий номер 5322886600:03:002:0010, за цільовим призначенням для розміщення та експлуатації будівель і споруд автомобільного транспорту та дорожнього господарства </w:t>
      </w:r>
      <w:r w:rsidRPr="001A5BD8">
        <w:rPr>
          <w:color w:val="000000"/>
          <w:sz w:val="28"/>
          <w:szCs w:val="28"/>
          <w:lang w:val="uk-UA"/>
        </w:rPr>
        <w:t>.</w:t>
      </w:r>
    </w:p>
    <w:p w14:paraId="6742220F" w14:textId="77777777" w:rsidR="003B3C33" w:rsidRPr="003B3C33" w:rsidRDefault="00055AC5" w:rsidP="00055AC5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3C33">
        <w:rPr>
          <w:sz w:val="28"/>
          <w:szCs w:val="28"/>
          <w:lang w:val="uk-UA"/>
        </w:rPr>
        <w:t xml:space="preserve">Затвердити нормативну грошову оцінку </w:t>
      </w:r>
      <w:r w:rsidR="003B3C33" w:rsidRPr="00905900">
        <w:rPr>
          <w:sz w:val="28"/>
          <w:szCs w:val="28"/>
          <w:lang w:val="uk-UA"/>
        </w:rPr>
        <w:t>земельн</w:t>
      </w:r>
      <w:r w:rsidR="003B3C33">
        <w:rPr>
          <w:sz w:val="28"/>
          <w:szCs w:val="28"/>
          <w:lang w:val="uk-UA"/>
        </w:rPr>
        <w:t>ої</w:t>
      </w:r>
      <w:r w:rsidR="003B3C33" w:rsidRPr="00905900">
        <w:rPr>
          <w:sz w:val="28"/>
          <w:szCs w:val="28"/>
          <w:lang w:val="uk-UA"/>
        </w:rPr>
        <w:t xml:space="preserve"> ділян</w:t>
      </w:r>
      <w:r w:rsidR="003B3C33">
        <w:rPr>
          <w:sz w:val="28"/>
          <w:szCs w:val="28"/>
          <w:lang w:val="uk-UA"/>
        </w:rPr>
        <w:t>ки, розташованої за межами с</w:t>
      </w:r>
      <w:r w:rsidR="003B3C33" w:rsidRPr="007C7D21">
        <w:rPr>
          <w:sz w:val="28"/>
          <w:szCs w:val="28"/>
          <w:lang w:val="uk-UA"/>
        </w:rPr>
        <w:t>.</w:t>
      </w:r>
      <w:r w:rsidR="003B3C33">
        <w:rPr>
          <w:sz w:val="28"/>
          <w:szCs w:val="28"/>
          <w:lang w:val="uk-UA"/>
        </w:rPr>
        <w:t xml:space="preserve"> Засулля</w:t>
      </w:r>
      <w:r w:rsidR="003B3C33" w:rsidRPr="007C7D21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3B3C33">
        <w:rPr>
          <w:sz w:val="28"/>
          <w:szCs w:val="28"/>
          <w:lang w:val="uk-UA"/>
        </w:rPr>
        <w:t>, площею 2,9103 га, кадастровий номер 5322886600:03:002:0010, у розмірі 3 300 157,97 грн. (три мільйони триста тисяч сто п’ятдесят сім гривень 97 копійок).</w:t>
      </w:r>
    </w:p>
    <w:p w14:paraId="6F217DC7" w14:textId="52A70798" w:rsidR="00055AC5" w:rsidRPr="003B3C33" w:rsidRDefault="00055AC5" w:rsidP="00055AC5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3C33">
        <w:rPr>
          <w:bCs/>
          <w:iCs/>
          <w:sz w:val="28"/>
          <w:szCs w:val="28"/>
          <w:lang w:val="uk-UA"/>
        </w:rPr>
        <w:t xml:space="preserve">Ввести в дію нормативну грошову оцінку </w:t>
      </w:r>
      <w:r w:rsidRPr="003B3C33">
        <w:rPr>
          <w:iCs/>
          <w:sz w:val="28"/>
          <w:szCs w:val="28"/>
          <w:lang w:val="uk-UA"/>
        </w:rPr>
        <w:t>земельн</w:t>
      </w:r>
      <w:r w:rsidR="003B3C33">
        <w:rPr>
          <w:iCs/>
          <w:sz w:val="28"/>
          <w:szCs w:val="28"/>
          <w:lang w:val="uk-UA"/>
        </w:rPr>
        <w:t>ої</w:t>
      </w:r>
      <w:r w:rsidRPr="003B3C33">
        <w:rPr>
          <w:iCs/>
          <w:sz w:val="28"/>
          <w:szCs w:val="28"/>
          <w:lang w:val="uk-UA"/>
        </w:rPr>
        <w:t xml:space="preserve"> ділян</w:t>
      </w:r>
      <w:r w:rsidR="003B3C33">
        <w:rPr>
          <w:iCs/>
          <w:sz w:val="28"/>
          <w:szCs w:val="28"/>
          <w:lang w:val="uk-UA"/>
        </w:rPr>
        <w:t>ки</w:t>
      </w:r>
      <w:r w:rsidRPr="003B3C33">
        <w:rPr>
          <w:iCs/>
          <w:sz w:val="28"/>
          <w:szCs w:val="28"/>
          <w:lang w:val="uk-UA"/>
        </w:rPr>
        <w:t xml:space="preserve">   </w:t>
      </w:r>
      <w:r w:rsidRPr="003B3C33">
        <w:rPr>
          <w:bCs/>
          <w:iCs/>
          <w:sz w:val="28"/>
          <w:szCs w:val="28"/>
          <w:lang w:val="uk-UA"/>
        </w:rPr>
        <w:t>з 01.0</w:t>
      </w:r>
      <w:r w:rsidR="00114D22">
        <w:rPr>
          <w:bCs/>
          <w:iCs/>
          <w:sz w:val="28"/>
          <w:szCs w:val="28"/>
          <w:lang w:val="uk-UA"/>
        </w:rPr>
        <w:t>2</w:t>
      </w:r>
      <w:bookmarkStart w:id="0" w:name="_GoBack"/>
      <w:bookmarkEnd w:id="0"/>
      <w:r w:rsidRPr="003B3C33">
        <w:rPr>
          <w:bCs/>
          <w:iCs/>
          <w:sz w:val="28"/>
          <w:szCs w:val="28"/>
          <w:lang w:val="uk-UA"/>
        </w:rPr>
        <w:t>.2025 року.</w:t>
      </w:r>
    </w:p>
    <w:p w14:paraId="72E31D72" w14:textId="77777777" w:rsidR="00055AC5" w:rsidRPr="0085063A" w:rsidRDefault="00055AC5" w:rsidP="00055AC5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0DED9CD2" w14:textId="77777777" w:rsidR="00055AC5" w:rsidRDefault="00055AC5" w:rsidP="00055AC5">
      <w:pPr>
        <w:spacing w:line="276" w:lineRule="auto"/>
        <w:ind w:right="-1"/>
        <w:jc w:val="both"/>
        <w:rPr>
          <w:sz w:val="28"/>
          <w:szCs w:val="28"/>
          <w:lang w:val="uk-UA"/>
        </w:rPr>
      </w:pPr>
    </w:p>
    <w:p w14:paraId="6FA5E83F" w14:textId="77777777" w:rsidR="00055AC5" w:rsidRDefault="00055AC5" w:rsidP="00055AC5">
      <w:pPr>
        <w:spacing w:line="276" w:lineRule="auto"/>
        <w:ind w:right="-1"/>
        <w:jc w:val="both"/>
        <w:rPr>
          <w:sz w:val="28"/>
          <w:szCs w:val="28"/>
          <w:lang w:val="uk-UA"/>
        </w:rPr>
      </w:pPr>
      <w:r w:rsidRPr="001A6EE4">
        <w:rPr>
          <w:sz w:val="28"/>
          <w:szCs w:val="28"/>
          <w:lang w:val="uk-UA"/>
        </w:rPr>
        <w:t>Лубенський  міський  голова                                     Олександр   ГРИЦАЄНКО</w:t>
      </w:r>
    </w:p>
    <w:p w14:paraId="4ACBAF6C" w14:textId="77777777" w:rsidR="00055AC5" w:rsidRDefault="00055AC5" w:rsidP="00055AC5">
      <w:pPr>
        <w:spacing w:line="276" w:lineRule="auto"/>
        <w:ind w:right="-1"/>
        <w:jc w:val="both"/>
        <w:rPr>
          <w:sz w:val="28"/>
          <w:szCs w:val="28"/>
          <w:lang w:val="uk-UA"/>
        </w:rPr>
      </w:pPr>
    </w:p>
    <w:p w14:paraId="0315A9DD" w14:textId="77777777" w:rsidR="00C42AD9" w:rsidRDefault="00C42AD9"/>
    <w:sectPr w:rsidR="00C42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9D4988"/>
    <w:multiLevelType w:val="hybridMultilevel"/>
    <w:tmpl w:val="39C22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C5"/>
    <w:rsid w:val="00055AC5"/>
    <w:rsid w:val="00114D22"/>
    <w:rsid w:val="003B3C33"/>
    <w:rsid w:val="00C4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A366"/>
  <w15:chartTrackingRefBased/>
  <w15:docId w15:val="{C5148D82-8AAC-42A8-8886-CEC36274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055AC5"/>
    <w:pPr>
      <w:keepNext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5A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1"/>
    <w:basedOn w:val="a"/>
    <w:qFormat/>
    <w:rsid w:val="00055AC5"/>
    <w:pPr>
      <w:jc w:val="center"/>
    </w:pPr>
    <w:rPr>
      <w:b/>
      <w:sz w:val="24"/>
    </w:rPr>
  </w:style>
  <w:style w:type="paragraph" w:customStyle="1" w:styleId="p1">
    <w:name w:val="p1"/>
    <w:basedOn w:val="a"/>
    <w:rsid w:val="00055AC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055AC5"/>
    <w:rPr>
      <w:rFonts w:cs="Times New Roman"/>
    </w:rPr>
  </w:style>
  <w:style w:type="paragraph" w:customStyle="1" w:styleId="p2">
    <w:name w:val="p2"/>
    <w:basedOn w:val="a"/>
    <w:rsid w:val="00055AC5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055AC5"/>
    <w:pPr>
      <w:ind w:left="720"/>
      <w:contextualSpacing/>
    </w:pPr>
  </w:style>
  <w:style w:type="paragraph" w:styleId="a4">
    <w:name w:val="header"/>
    <w:basedOn w:val="a"/>
    <w:link w:val="a5"/>
    <w:rsid w:val="00055AC5"/>
    <w:pPr>
      <w:tabs>
        <w:tab w:val="center" w:pos="4153"/>
        <w:tab w:val="right" w:pos="8306"/>
      </w:tabs>
    </w:pPr>
    <w:rPr>
      <w:sz w:val="24"/>
      <w:lang w:val="uk-UA"/>
    </w:rPr>
  </w:style>
  <w:style w:type="character" w:customStyle="1" w:styleId="a5">
    <w:name w:val="Верхний колонтитул Знак"/>
    <w:basedOn w:val="a0"/>
    <w:link w:val="a4"/>
    <w:rsid w:val="00055A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2</cp:revision>
  <dcterms:created xsi:type="dcterms:W3CDTF">2024-12-02T08:53:00Z</dcterms:created>
  <dcterms:modified xsi:type="dcterms:W3CDTF">2024-12-03T07:37:00Z</dcterms:modified>
</cp:coreProperties>
</file>