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BA" w:rsidRDefault="00566BE9">
      <w:pPr>
        <w:widowControl/>
        <w:spacing w:line="276" w:lineRule="auto"/>
        <w:jc w:val="both"/>
        <w:rPr>
          <w:rFonts w:eastAsia="Calibri"/>
          <w:sz w:val="24"/>
          <w:szCs w:val="24"/>
        </w:rPr>
      </w:pPr>
      <w:bookmarkStart w:id="0" w:name="_GoBack"/>
      <w:bookmarkEnd w:id="0"/>
      <w:r>
        <w:rPr>
          <w:rFonts w:eastAsia="Calibri"/>
          <w:sz w:val="24"/>
          <w:szCs w:val="24"/>
        </w:rPr>
        <w:t xml:space="preserve">                                                                                             </w:t>
      </w:r>
      <w:r w:rsidR="00DC0A3F">
        <w:rPr>
          <w:rFonts w:eastAsia="Calibri"/>
          <w:sz w:val="24"/>
          <w:szCs w:val="24"/>
        </w:rPr>
        <w:t xml:space="preserve">                     Додаток </w:t>
      </w:r>
    </w:p>
    <w:p w:rsidR="00B55EBA" w:rsidRDefault="0021238D">
      <w:pPr>
        <w:widowControl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до рішення міської ради</w:t>
      </w:r>
    </w:p>
    <w:p w:rsidR="00B55EBA" w:rsidRDefault="0021238D">
      <w:pPr>
        <w:widowControl/>
        <w:jc w:val="both"/>
        <w:rPr>
          <w:rFonts w:eastAsia="Calibri"/>
          <w:sz w:val="28"/>
          <w:szCs w:val="28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від </w:t>
      </w:r>
      <w:r w:rsidR="0067626F">
        <w:rPr>
          <w:rFonts w:eastAsia="Calibri"/>
          <w:sz w:val="24"/>
          <w:szCs w:val="24"/>
        </w:rPr>
        <w:t>19</w:t>
      </w:r>
      <w:r w:rsidR="00DC0A3F">
        <w:rPr>
          <w:rFonts w:eastAsia="Calibri"/>
          <w:sz w:val="24"/>
          <w:szCs w:val="24"/>
        </w:rPr>
        <w:t>.</w:t>
      </w:r>
      <w:r w:rsidR="00566BE9">
        <w:rPr>
          <w:rFonts w:eastAsia="Calibri"/>
          <w:sz w:val="24"/>
          <w:szCs w:val="24"/>
        </w:rPr>
        <w:t>12</w:t>
      </w:r>
      <w:r w:rsidR="00DC0A3F">
        <w:rPr>
          <w:rFonts w:eastAsia="Calibri"/>
          <w:sz w:val="24"/>
          <w:szCs w:val="24"/>
        </w:rPr>
        <w:t>.202</w:t>
      </w:r>
      <w:r w:rsidR="008562A6">
        <w:rPr>
          <w:rFonts w:eastAsia="Calibri"/>
          <w:sz w:val="24"/>
          <w:szCs w:val="24"/>
        </w:rPr>
        <w:t>4</w:t>
      </w:r>
    </w:p>
    <w:p w:rsidR="00B55EBA" w:rsidRDefault="00B55EBA">
      <w:pPr>
        <w:widowControl/>
        <w:rPr>
          <w:rFonts w:eastAsia="Calibri"/>
          <w:sz w:val="28"/>
          <w:szCs w:val="28"/>
        </w:rPr>
      </w:pPr>
    </w:p>
    <w:p w:rsidR="00B55EBA" w:rsidRDefault="00B55EBA">
      <w:pPr>
        <w:widowControl/>
        <w:rPr>
          <w:rFonts w:eastAsia="Calibri"/>
          <w:sz w:val="28"/>
          <w:szCs w:val="28"/>
        </w:rPr>
      </w:pPr>
    </w:p>
    <w:p w:rsidR="00B55EBA" w:rsidRDefault="0021238D">
      <w:pPr>
        <w:widowControl/>
        <w:spacing w:after="200"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Структура Лубенського міського центру соціальних служб </w:t>
      </w:r>
    </w:p>
    <w:tbl>
      <w:tblPr>
        <w:tblStyle w:val="a3"/>
        <w:tblW w:w="9345" w:type="dxa"/>
        <w:tblLook w:val="04A0"/>
      </w:tblPr>
      <w:tblGrid>
        <w:gridCol w:w="846"/>
        <w:gridCol w:w="5358"/>
        <w:gridCol w:w="3141"/>
      </w:tblGrid>
      <w:tr w:rsidR="00B55EBA">
        <w:tc>
          <w:tcPr>
            <w:tcW w:w="846" w:type="dxa"/>
          </w:tcPr>
          <w:p w:rsidR="00B55EBA" w:rsidRDefault="00DC0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</w:t>
            </w:r>
            <w:r w:rsidR="0021238D">
              <w:rPr>
                <w:sz w:val="28"/>
                <w:szCs w:val="28"/>
              </w:rPr>
              <w:t>/п</w:t>
            </w:r>
          </w:p>
        </w:tc>
        <w:tc>
          <w:tcPr>
            <w:tcW w:w="5358" w:type="dxa"/>
          </w:tcPr>
          <w:p w:rsidR="00B55EBA" w:rsidRDefault="00212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Назва структурного підрозділу та посад 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штатних одиниць</w:t>
            </w:r>
          </w:p>
        </w:tc>
      </w:tr>
      <w:tr w:rsidR="00B55EBA">
        <w:tc>
          <w:tcPr>
            <w:tcW w:w="9345" w:type="dxa"/>
            <w:gridSpan w:val="3"/>
            <w:tcBorders>
              <w:left w:val="single" w:sz="4" w:space="0" w:color="000000"/>
            </w:tcBorders>
          </w:tcPr>
          <w:p w:rsidR="00B55EBA" w:rsidRDefault="00212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Адміністративний персонал та апарат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</w:t>
            </w:r>
            <w:r w:rsidR="0067626F">
              <w:rPr>
                <w:sz w:val="28"/>
                <w:szCs w:val="28"/>
              </w:rPr>
              <w:t xml:space="preserve"> </w:t>
            </w:r>
            <w:r w:rsidR="003D16DC">
              <w:rPr>
                <w:sz w:val="28"/>
                <w:szCs w:val="28"/>
              </w:rPr>
              <w:t>першої</w:t>
            </w:r>
            <w:r w:rsidR="008562A6">
              <w:rPr>
                <w:sz w:val="28"/>
                <w:szCs w:val="28"/>
              </w:rPr>
              <w:t xml:space="preserve"> категорії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2890">
              <w:rPr>
                <w:sz w:val="28"/>
                <w:szCs w:val="28"/>
              </w:rPr>
              <w:t>,5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Прибиральник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B55EBA">
        <w:tc>
          <w:tcPr>
            <w:tcW w:w="846" w:type="dxa"/>
          </w:tcPr>
          <w:p w:rsidR="00B55EBA" w:rsidRDefault="00B55E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8" w:type="dxa"/>
          </w:tcPr>
          <w:p w:rsidR="00B55EBA" w:rsidRDefault="002123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Усього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</w:t>
            </w:r>
            <w:r w:rsidR="006F2890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55EBA">
        <w:tc>
          <w:tcPr>
            <w:tcW w:w="9345" w:type="dxa"/>
            <w:gridSpan w:val="3"/>
            <w:tcBorders>
              <w:left w:val="single" w:sz="4" w:space="0" w:color="000000"/>
            </w:tcBorders>
          </w:tcPr>
          <w:p w:rsidR="00B55EBA" w:rsidRDefault="00212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Служба соціальної роботи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директора-керівник служби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B55EBA">
        <w:tc>
          <w:tcPr>
            <w:tcW w:w="846" w:type="dxa"/>
          </w:tcPr>
          <w:p w:rsidR="00B55EBA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1238D">
              <w:rPr>
                <w:sz w:val="28"/>
                <w:szCs w:val="28"/>
              </w:rPr>
              <w:t>.</w:t>
            </w:r>
          </w:p>
        </w:tc>
        <w:tc>
          <w:tcPr>
            <w:tcW w:w="5358" w:type="dxa"/>
          </w:tcPr>
          <w:p w:rsidR="00B55EBA" w:rsidRDefault="0021238D" w:rsidP="00676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Фахівець із соціальної </w:t>
            </w:r>
            <w:r w:rsidR="0067626F">
              <w:rPr>
                <w:sz w:val="28"/>
                <w:szCs w:val="28"/>
              </w:rPr>
              <w:t xml:space="preserve"> </w:t>
            </w:r>
            <w:r w:rsidR="00915E80">
              <w:rPr>
                <w:sz w:val="28"/>
                <w:szCs w:val="28"/>
              </w:rPr>
              <w:t>р</w:t>
            </w:r>
            <w:r w:rsidR="006F2890">
              <w:rPr>
                <w:sz w:val="28"/>
                <w:szCs w:val="28"/>
              </w:rPr>
              <w:t xml:space="preserve">оботи </w:t>
            </w:r>
            <w:r w:rsidR="00915E80">
              <w:rPr>
                <w:sz w:val="28"/>
                <w:szCs w:val="28"/>
              </w:rPr>
              <w:t xml:space="preserve"> </w:t>
            </w:r>
            <w:r w:rsidR="006F2890">
              <w:rPr>
                <w:sz w:val="28"/>
                <w:szCs w:val="28"/>
              </w:rPr>
              <w:t>першої</w:t>
            </w:r>
            <w:r w:rsidR="003D16DC" w:rsidRPr="003D16DC">
              <w:rPr>
                <w:sz w:val="28"/>
                <w:szCs w:val="28"/>
              </w:rPr>
              <w:t xml:space="preserve"> категорії</w:t>
            </w:r>
          </w:p>
        </w:tc>
        <w:tc>
          <w:tcPr>
            <w:tcW w:w="3141" w:type="dxa"/>
          </w:tcPr>
          <w:p w:rsidR="00B55EBA" w:rsidRDefault="003D1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238D">
              <w:rPr>
                <w:sz w:val="28"/>
                <w:szCs w:val="28"/>
              </w:rPr>
              <w:t>,0</w:t>
            </w:r>
          </w:p>
        </w:tc>
      </w:tr>
      <w:tr w:rsidR="003D16DC">
        <w:tc>
          <w:tcPr>
            <w:tcW w:w="846" w:type="dxa"/>
          </w:tcPr>
          <w:p w:rsidR="003D16DC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358" w:type="dxa"/>
          </w:tcPr>
          <w:p w:rsidR="003D16DC" w:rsidRDefault="003D16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Провідний ф</w:t>
            </w:r>
            <w:r w:rsidRPr="003D16DC">
              <w:rPr>
                <w:sz w:val="28"/>
                <w:szCs w:val="28"/>
              </w:rPr>
              <w:t>ахівець із соціальної роботи</w:t>
            </w:r>
          </w:p>
        </w:tc>
        <w:tc>
          <w:tcPr>
            <w:tcW w:w="3141" w:type="dxa"/>
          </w:tcPr>
          <w:p w:rsidR="003D16DC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16DC">
              <w:rPr>
                <w:sz w:val="28"/>
                <w:szCs w:val="28"/>
              </w:rPr>
              <w:t>,0</w:t>
            </w:r>
          </w:p>
        </w:tc>
      </w:tr>
      <w:tr w:rsidR="00B55EBA">
        <w:tc>
          <w:tcPr>
            <w:tcW w:w="846" w:type="dxa"/>
          </w:tcPr>
          <w:p w:rsidR="00B55EBA" w:rsidRDefault="00B55E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8" w:type="dxa"/>
          </w:tcPr>
          <w:p w:rsidR="00B55EBA" w:rsidRDefault="002123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Усього</w:t>
            </w:r>
          </w:p>
        </w:tc>
        <w:tc>
          <w:tcPr>
            <w:tcW w:w="3141" w:type="dxa"/>
          </w:tcPr>
          <w:p w:rsidR="00B55EBA" w:rsidRDefault="006F28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21238D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6F2890" w:rsidTr="006E7251">
        <w:tc>
          <w:tcPr>
            <w:tcW w:w="9345" w:type="dxa"/>
            <w:gridSpan w:val="3"/>
          </w:tcPr>
          <w:p w:rsidR="006F2890" w:rsidRDefault="006F2890">
            <w:pPr>
              <w:jc w:val="center"/>
              <w:rPr>
                <w:b/>
                <w:bCs/>
                <w:sz w:val="28"/>
                <w:szCs w:val="28"/>
              </w:rPr>
            </w:pPr>
            <w:r w:rsidRPr="00566BE9">
              <w:rPr>
                <w:b/>
                <w:sz w:val="28"/>
                <w:szCs w:val="28"/>
              </w:rPr>
              <w:t>Служба «Мобільна бригада</w:t>
            </w:r>
            <w:r>
              <w:rPr>
                <w:b/>
                <w:sz w:val="28"/>
                <w:szCs w:val="28"/>
              </w:rPr>
              <w:t xml:space="preserve"> соціально-психологічної допомоги особам, які постраждали від домашнього насильства та/або насильства за ознакою статі»</w:t>
            </w:r>
          </w:p>
        </w:tc>
      </w:tr>
      <w:tr w:rsidR="006F2890">
        <w:tc>
          <w:tcPr>
            <w:tcW w:w="846" w:type="dxa"/>
          </w:tcPr>
          <w:p w:rsidR="006F2890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358" w:type="dxa"/>
          </w:tcPr>
          <w:p w:rsidR="006F2890" w:rsidRPr="006F2890" w:rsidRDefault="006F2890">
            <w:pPr>
              <w:rPr>
                <w:bCs/>
                <w:sz w:val="28"/>
                <w:szCs w:val="28"/>
              </w:rPr>
            </w:pPr>
            <w:r w:rsidRPr="006F2890">
              <w:rPr>
                <w:bCs/>
                <w:sz w:val="28"/>
                <w:szCs w:val="28"/>
              </w:rPr>
              <w:t>Практичний психолог</w:t>
            </w:r>
          </w:p>
        </w:tc>
        <w:tc>
          <w:tcPr>
            <w:tcW w:w="3141" w:type="dxa"/>
          </w:tcPr>
          <w:p w:rsidR="006F2890" w:rsidRPr="006F2890" w:rsidRDefault="006F2890">
            <w:pPr>
              <w:jc w:val="center"/>
              <w:rPr>
                <w:bCs/>
                <w:sz w:val="28"/>
                <w:szCs w:val="28"/>
              </w:rPr>
            </w:pPr>
            <w:r w:rsidRPr="006F2890">
              <w:rPr>
                <w:bCs/>
                <w:sz w:val="28"/>
                <w:szCs w:val="28"/>
              </w:rPr>
              <w:t>1,0</w:t>
            </w:r>
          </w:p>
        </w:tc>
      </w:tr>
      <w:tr w:rsidR="006F2890">
        <w:tc>
          <w:tcPr>
            <w:tcW w:w="846" w:type="dxa"/>
          </w:tcPr>
          <w:p w:rsidR="006F2890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358" w:type="dxa"/>
          </w:tcPr>
          <w:p w:rsidR="006F2890" w:rsidRPr="006F2890" w:rsidRDefault="006F289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Провідний фахівець із соціальної роботи</w:t>
            </w:r>
          </w:p>
        </w:tc>
        <w:tc>
          <w:tcPr>
            <w:tcW w:w="3141" w:type="dxa"/>
          </w:tcPr>
          <w:p w:rsidR="006F2890" w:rsidRPr="006F2890" w:rsidRDefault="006F289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1,0</w:t>
            </w:r>
          </w:p>
        </w:tc>
      </w:tr>
      <w:tr w:rsidR="006F2890">
        <w:tc>
          <w:tcPr>
            <w:tcW w:w="846" w:type="dxa"/>
          </w:tcPr>
          <w:p w:rsidR="006F2890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358" w:type="dxa"/>
          </w:tcPr>
          <w:p w:rsidR="006F2890" w:rsidRDefault="006F289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3141" w:type="dxa"/>
          </w:tcPr>
          <w:p w:rsidR="006F2890" w:rsidRDefault="006F289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6F2890">
        <w:tc>
          <w:tcPr>
            <w:tcW w:w="846" w:type="dxa"/>
          </w:tcPr>
          <w:p w:rsidR="006F2890" w:rsidRDefault="006F2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8" w:type="dxa"/>
          </w:tcPr>
          <w:p w:rsidR="006F2890" w:rsidRPr="006F2890" w:rsidRDefault="006F2890">
            <w:pPr>
              <w:rPr>
                <w:b/>
                <w:bCs/>
                <w:sz w:val="28"/>
                <w:szCs w:val="28"/>
              </w:rPr>
            </w:pPr>
            <w:r w:rsidRPr="006F2890">
              <w:rPr>
                <w:b/>
                <w:bCs/>
                <w:sz w:val="28"/>
                <w:szCs w:val="28"/>
              </w:rPr>
              <w:t>Усього</w:t>
            </w:r>
          </w:p>
        </w:tc>
        <w:tc>
          <w:tcPr>
            <w:tcW w:w="3141" w:type="dxa"/>
          </w:tcPr>
          <w:p w:rsidR="006F2890" w:rsidRPr="006F2890" w:rsidRDefault="006F2890" w:rsidP="006F28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</w:tr>
      <w:tr w:rsidR="00B55EBA">
        <w:tc>
          <w:tcPr>
            <w:tcW w:w="9345" w:type="dxa"/>
            <w:gridSpan w:val="3"/>
          </w:tcPr>
          <w:p w:rsidR="00B55EBA" w:rsidRDefault="00212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Служба «Притулок для осіб, які постраждали від домашнього насильства та/або насильства за ознакою статі»</w:t>
            </w:r>
          </w:p>
        </w:tc>
      </w:tr>
      <w:tr w:rsidR="00B55EBA">
        <w:tc>
          <w:tcPr>
            <w:tcW w:w="846" w:type="dxa"/>
          </w:tcPr>
          <w:p w:rsidR="00B55EBA" w:rsidRDefault="006F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1238D">
              <w:rPr>
                <w:sz w:val="28"/>
                <w:szCs w:val="28"/>
              </w:rPr>
              <w:t>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служби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289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Практичний психолог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289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Соціальний працівник</w:t>
            </w:r>
          </w:p>
        </w:tc>
        <w:tc>
          <w:tcPr>
            <w:tcW w:w="3141" w:type="dxa"/>
          </w:tcPr>
          <w:p w:rsidR="00B55EBA" w:rsidRDefault="003D1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1238D">
              <w:rPr>
                <w:sz w:val="28"/>
                <w:szCs w:val="28"/>
              </w:rPr>
              <w:t>,0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289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58" w:type="dxa"/>
          </w:tcPr>
          <w:p w:rsidR="00B55EBA" w:rsidRDefault="002123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Прибиральник</w:t>
            </w:r>
          </w:p>
        </w:tc>
        <w:tc>
          <w:tcPr>
            <w:tcW w:w="3141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B55EBA">
        <w:tc>
          <w:tcPr>
            <w:tcW w:w="846" w:type="dxa"/>
          </w:tcPr>
          <w:p w:rsidR="00B55EBA" w:rsidRDefault="00B55EBA">
            <w:pPr>
              <w:rPr>
                <w:sz w:val="28"/>
                <w:szCs w:val="28"/>
              </w:rPr>
            </w:pPr>
          </w:p>
        </w:tc>
        <w:tc>
          <w:tcPr>
            <w:tcW w:w="5358" w:type="dxa"/>
          </w:tcPr>
          <w:p w:rsidR="00B55EBA" w:rsidRDefault="002123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Усього</w:t>
            </w:r>
          </w:p>
        </w:tc>
        <w:tc>
          <w:tcPr>
            <w:tcW w:w="3141" w:type="dxa"/>
          </w:tcPr>
          <w:p w:rsidR="00B55EBA" w:rsidRDefault="003D16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21238D"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B55EBA">
        <w:tc>
          <w:tcPr>
            <w:tcW w:w="846" w:type="dxa"/>
          </w:tcPr>
          <w:p w:rsidR="00B55EBA" w:rsidRDefault="00B55EBA">
            <w:pPr>
              <w:rPr>
                <w:sz w:val="28"/>
                <w:szCs w:val="28"/>
              </w:rPr>
            </w:pPr>
          </w:p>
        </w:tc>
        <w:tc>
          <w:tcPr>
            <w:tcW w:w="8499" w:type="dxa"/>
            <w:gridSpan w:val="2"/>
          </w:tcPr>
          <w:p w:rsidR="00B55EBA" w:rsidRDefault="002123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Служба «Сервісний офіс у справах ветеранів»</w:t>
            </w:r>
          </w:p>
        </w:tc>
      </w:tr>
      <w:tr w:rsidR="00B55EBA">
        <w:tc>
          <w:tcPr>
            <w:tcW w:w="846" w:type="dxa"/>
          </w:tcPr>
          <w:p w:rsidR="00B55EBA" w:rsidRDefault="00212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15E8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58" w:type="dxa"/>
          </w:tcPr>
          <w:p w:rsidR="00B55EBA" w:rsidRDefault="003D16DC">
            <w:pPr>
              <w:rPr>
                <w:sz w:val="28"/>
                <w:szCs w:val="28"/>
              </w:rPr>
            </w:pPr>
            <w:r w:rsidRPr="003D16DC">
              <w:rPr>
                <w:sz w:val="28"/>
                <w:szCs w:val="28"/>
              </w:rPr>
              <w:t>Фахівець із супроводу ветеранів війни та демобілізованих осіб</w:t>
            </w:r>
          </w:p>
        </w:tc>
        <w:tc>
          <w:tcPr>
            <w:tcW w:w="3141" w:type="dxa"/>
          </w:tcPr>
          <w:p w:rsidR="00B55EBA" w:rsidRDefault="003D16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1238D">
              <w:rPr>
                <w:sz w:val="28"/>
                <w:szCs w:val="28"/>
              </w:rPr>
              <w:t>,0</w:t>
            </w:r>
          </w:p>
        </w:tc>
      </w:tr>
      <w:tr w:rsidR="00B55EBA">
        <w:tc>
          <w:tcPr>
            <w:tcW w:w="846" w:type="dxa"/>
          </w:tcPr>
          <w:p w:rsidR="00B55EBA" w:rsidRDefault="00B55E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8" w:type="dxa"/>
          </w:tcPr>
          <w:p w:rsidR="00B55EBA" w:rsidRDefault="002123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Усього</w:t>
            </w:r>
          </w:p>
        </w:tc>
        <w:tc>
          <w:tcPr>
            <w:tcW w:w="3141" w:type="dxa"/>
          </w:tcPr>
          <w:p w:rsidR="00B55EBA" w:rsidRDefault="003D16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1238D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B55EBA">
        <w:tc>
          <w:tcPr>
            <w:tcW w:w="846" w:type="dxa"/>
          </w:tcPr>
          <w:p w:rsidR="00B55EBA" w:rsidRDefault="00B55EBA">
            <w:pPr>
              <w:rPr>
                <w:sz w:val="28"/>
                <w:szCs w:val="28"/>
              </w:rPr>
            </w:pPr>
          </w:p>
        </w:tc>
        <w:tc>
          <w:tcPr>
            <w:tcW w:w="5358" w:type="dxa"/>
          </w:tcPr>
          <w:p w:rsidR="00B55EBA" w:rsidRDefault="0021238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Разом по структурі</w:t>
            </w:r>
          </w:p>
        </w:tc>
        <w:tc>
          <w:tcPr>
            <w:tcW w:w="3141" w:type="dxa"/>
          </w:tcPr>
          <w:p w:rsidR="00B55EBA" w:rsidRDefault="00622F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21238D">
              <w:rPr>
                <w:b/>
                <w:sz w:val="28"/>
                <w:szCs w:val="28"/>
              </w:rPr>
              <w:t>,0</w:t>
            </w:r>
          </w:p>
        </w:tc>
      </w:tr>
    </w:tbl>
    <w:p w:rsidR="00B55EBA" w:rsidRDefault="00B55EBA">
      <w:pPr>
        <w:widowControl/>
        <w:spacing w:line="276" w:lineRule="auto"/>
        <w:rPr>
          <w:rFonts w:eastAsia="Calibri"/>
          <w:sz w:val="28"/>
          <w:szCs w:val="28"/>
        </w:rPr>
      </w:pPr>
    </w:p>
    <w:p w:rsidR="0067626F" w:rsidRDefault="0067626F">
      <w:pPr>
        <w:widowControl/>
        <w:spacing w:after="200" w:line="276" w:lineRule="auto"/>
        <w:rPr>
          <w:rFonts w:eastAsia="Calibri"/>
          <w:sz w:val="28"/>
          <w:szCs w:val="28"/>
        </w:rPr>
      </w:pPr>
    </w:p>
    <w:p w:rsidR="00B55EBA" w:rsidRDefault="0021238D">
      <w:pPr>
        <w:widowControl/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Секретар міської ради                                                   Маргарита КОМАРОВА </w:t>
      </w:r>
    </w:p>
    <w:p w:rsidR="00B55EBA" w:rsidRDefault="00B55EBA"/>
    <w:p w:rsidR="00B55EBA" w:rsidRDefault="00B55EBA"/>
    <w:p w:rsidR="00B55EBA" w:rsidRDefault="00B55EBA"/>
    <w:p w:rsidR="00B55EBA" w:rsidRDefault="00B55EBA"/>
    <w:p w:rsidR="00B55EBA" w:rsidRDefault="00B55EBA"/>
    <w:p w:rsidR="00B55EBA" w:rsidRDefault="00B55EBA"/>
    <w:p w:rsidR="00B55EBA" w:rsidRDefault="00B55EBA"/>
    <w:p w:rsidR="00B55EBA" w:rsidRDefault="00B55EBA"/>
    <w:p w:rsidR="00B55EBA" w:rsidRDefault="00B55EBA"/>
    <w:p w:rsidR="00B55EBA" w:rsidRDefault="00B55EBA"/>
    <w:sectPr w:rsidR="00B55EBA" w:rsidSect="0067626F">
      <w:endnotePr>
        <w:numFmt w:val="decimal"/>
      </w:endnotePr>
      <w:pgSz w:w="11906" w:h="16838"/>
      <w:pgMar w:top="426" w:right="850" w:bottom="567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/>
  <w:rsids>
    <w:rsidRoot w:val="00B55EBA"/>
    <w:rsid w:val="000874E9"/>
    <w:rsid w:val="00091976"/>
    <w:rsid w:val="0021238D"/>
    <w:rsid w:val="00243542"/>
    <w:rsid w:val="003D16DC"/>
    <w:rsid w:val="004276B2"/>
    <w:rsid w:val="004D62C9"/>
    <w:rsid w:val="004E1AF0"/>
    <w:rsid w:val="00566BE9"/>
    <w:rsid w:val="00622F3B"/>
    <w:rsid w:val="0067626F"/>
    <w:rsid w:val="006F2890"/>
    <w:rsid w:val="008562A6"/>
    <w:rsid w:val="00915E80"/>
    <w:rsid w:val="00B55EBA"/>
    <w:rsid w:val="00DC0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37" w:unhideWhenUsed="0"/>
    <w:lsdException w:name="TOC Heading" w:semiHidden="0" w:uiPriority="39" w:unhideWhenUsed="0" w:qFormat="1"/>
  </w:latentStyles>
  <w:style w:type="paragraph" w:default="1" w:styleId="a">
    <w:name w:val="Normal"/>
    <w:qFormat/>
    <w:rsid w:val="00091976"/>
    <w:rPr>
      <w:rFonts w:ascii="Times New Roman" w:eastAsia="SimSun" w:hAnsi="Times New Roman"/>
      <w:kern w:val="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091976"/>
    <w:rPr>
      <w:rFonts w:ascii="Times New Roman" w:eastAsia="SimSun" w:hAnsi="Times New Roman"/>
      <w:kern w:val="1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John Doe</cp:lastModifiedBy>
  <cp:revision>28</cp:revision>
  <cp:lastPrinted>2023-11-28T07:04:00Z</cp:lastPrinted>
  <dcterms:created xsi:type="dcterms:W3CDTF">2023-11-06T09:01:00Z</dcterms:created>
  <dcterms:modified xsi:type="dcterms:W3CDTF">2024-11-26T09:20:00Z</dcterms:modified>
</cp:coreProperties>
</file>