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41028" w14:textId="77777777" w:rsidR="004154E3" w:rsidRDefault="004154E3" w:rsidP="004154E3">
      <w:pPr>
        <w:pStyle w:val="1"/>
        <w:ind w:left="-180"/>
        <w:rPr>
          <w:lang w:val="uk-UA"/>
        </w:rPr>
      </w:pPr>
      <w:r>
        <w:rPr>
          <w:noProof/>
        </w:rPr>
        <w:drawing>
          <wp:anchor distT="0" distB="0" distL="114300" distR="114300" simplePos="0" relativeHeight="251659264" behindDoc="0" locked="0" layoutInCell="1" allowOverlap="1" wp14:anchorId="7A4C66B8" wp14:editId="600D876B">
            <wp:simplePos x="0" y="0"/>
            <wp:positionH relativeFrom="column">
              <wp:posOffset>2743200</wp:posOffset>
            </wp:positionH>
            <wp:positionV relativeFrom="paragraph">
              <wp:posOffset>-539115</wp:posOffset>
            </wp:positionV>
            <wp:extent cx="466725" cy="638175"/>
            <wp:effectExtent l="0" t="0" r="0" b="0"/>
            <wp:wrapNone/>
            <wp:docPr id="2" name="Рисунок 2" descr="3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3зуб"/>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38175"/>
                    </a:xfrm>
                    <a:prstGeom prst="rect">
                      <a:avLst/>
                    </a:prstGeom>
                    <a:noFill/>
                  </pic:spPr>
                </pic:pic>
              </a:graphicData>
            </a:graphic>
          </wp:anchor>
        </w:drawing>
      </w:r>
    </w:p>
    <w:p w14:paraId="1E9CA91F" w14:textId="77777777" w:rsidR="004154E3" w:rsidRPr="00356AFF" w:rsidRDefault="004154E3" w:rsidP="004154E3">
      <w:pPr>
        <w:pStyle w:val="p2"/>
        <w:shd w:val="clear" w:color="auto" w:fill="FFFFFF"/>
        <w:spacing w:before="0" w:beforeAutospacing="0" w:after="0" w:afterAutospacing="0"/>
        <w:jc w:val="center"/>
        <w:rPr>
          <w:rStyle w:val="s1"/>
          <w:b/>
          <w:bCs/>
          <w:color w:val="000000"/>
          <w:sz w:val="28"/>
          <w:szCs w:val="28"/>
          <w:lang w:val="uk-UA"/>
        </w:rPr>
      </w:pPr>
      <w:r w:rsidRPr="00356AFF">
        <w:rPr>
          <w:rStyle w:val="s1"/>
          <w:b/>
          <w:bCs/>
          <w:color w:val="000000"/>
          <w:sz w:val="28"/>
          <w:szCs w:val="28"/>
          <w:lang w:val="uk-UA"/>
        </w:rPr>
        <w:t>ЛУБЕНСЬКА МІСЬКА РАДА</w:t>
      </w:r>
    </w:p>
    <w:p w14:paraId="7B10D4E3" w14:textId="77777777" w:rsidR="004154E3" w:rsidRPr="00356AFF" w:rsidRDefault="004154E3" w:rsidP="004154E3">
      <w:pPr>
        <w:pStyle w:val="p2"/>
        <w:shd w:val="clear" w:color="auto" w:fill="FFFFFF"/>
        <w:spacing w:before="0" w:beforeAutospacing="0" w:after="0" w:afterAutospacing="0"/>
        <w:jc w:val="center"/>
        <w:rPr>
          <w:color w:val="000000"/>
          <w:sz w:val="28"/>
          <w:szCs w:val="28"/>
          <w:lang w:val="uk-UA"/>
        </w:rPr>
      </w:pPr>
      <w:r w:rsidRPr="00356AFF">
        <w:rPr>
          <w:rStyle w:val="s1"/>
          <w:b/>
          <w:bCs/>
          <w:color w:val="000000"/>
          <w:sz w:val="28"/>
          <w:szCs w:val="28"/>
          <w:lang w:val="uk-UA"/>
        </w:rPr>
        <w:t>ЛУБЕНСЬКОГО РАЙОНУ</w:t>
      </w:r>
    </w:p>
    <w:p w14:paraId="4FC4055F" w14:textId="77777777" w:rsidR="004154E3" w:rsidRPr="00356AFF" w:rsidRDefault="004154E3" w:rsidP="004154E3">
      <w:pPr>
        <w:pStyle w:val="p1"/>
        <w:shd w:val="clear" w:color="auto" w:fill="FFFFFF"/>
        <w:spacing w:before="0" w:beforeAutospacing="0" w:after="0" w:afterAutospacing="0"/>
        <w:jc w:val="center"/>
        <w:rPr>
          <w:color w:val="000000"/>
          <w:sz w:val="28"/>
          <w:szCs w:val="28"/>
          <w:lang w:val="uk-UA"/>
        </w:rPr>
      </w:pPr>
      <w:r w:rsidRPr="00356AFF">
        <w:rPr>
          <w:rStyle w:val="s1"/>
          <w:b/>
          <w:bCs/>
          <w:color w:val="000000"/>
          <w:sz w:val="28"/>
          <w:szCs w:val="28"/>
          <w:lang w:val="uk-UA"/>
        </w:rPr>
        <w:t>ПОЛТАВСЬКОЇ ОБЛАСТІ</w:t>
      </w:r>
    </w:p>
    <w:p w14:paraId="2E0EDF8F" w14:textId="77777777" w:rsidR="004154E3" w:rsidRDefault="004154E3" w:rsidP="004154E3">
      <w:pPr>
        <w:jc w:val="center"/>
        <w:rPr>
          <w:b/>
          <w:sz w:val="28"/>
          <w:szCs w:val="28"/>
          <w:lang w:val="uk-UA"/>
        </w:rPr>
      </w:pPr>
      <w:r w:rsidRPr="004F4216">
        <w:rPr>
          <w:b/>
          <w:sz w:val="28"/>
          <w:szCs w:val="28"/>
          <w:lang w:val="uk-UA"/>
        </w:rPr>
        <w:t>(</w:t>
      </w:r>
      <w:r>
        <w:rPr>
          <w:b/>
          <w:sz w:val="28"/>
          <w:szCs w:val="28"/>
          <w:lang w:val="uk-UA"/>
        </w:rPr>
        <w:t>сорок восьма</w:t>
      </w:r>
      <w:r w:rsidRPr="004F4216">
        <w:rPr>
          <w:b/>
          <w:sz w:val="28"/>
          <w:szCs w:val="28"/>
          <w:lang w:val="uk-UA"/>
        </w:rPr>
        <w:t xml:space="preserve"> сесія восьмого скликання)</w:t>
      </w:r>
    </w:p>
    <w:p w14:paraId="0BA346D2" w14:textId="77777777" w:rsidR="004154E3" w:rsidRDefault="004154E3" w:rsidP="004154E3">
      <w:pPr>
        <w:pStyle w:val="2"/>
        <w:rPr>
          <w:sz w:val="28"/>
          <w:szCs w:val="28"/>
        </w:rPr>
      </w:pPr>
      <w:r>
        <w:rPr>
          <w:sz w:val="28"/>
          <w:szCs w:val="28"/>
        </w:rPr>
        <w:t>РІШЕННЯ</w:t>
      </w:r>
    </w:p>
    <w:p w14:paraId="11E09FE9" w14:textId="77777777" w:rsidR="004154E3" w:rsidRDefault="004154E3" w:rsidP="004154E3">
      <w:pPr>
        <w:rPr>
          <w:sz w:val="28"/>
          <w:szCs w:val="28"/>
          <w:lang w:val="uk-UA"/>
        </w:rPr>
      </w:pPr>
    </w:p>
    <w:p w14:paraId="71637B44" w14:textId="77777777" w:rsidR="004154E3" w:rsidRPr="00824382" w:rsidRDefault="004154E3" w:rsidP="004154E3">
      <w:pPr>
        <w:rPr>
          <w:sz w:val="27"/>
          <w:szCs w:val="27"/>
          <w:lang w:val="uk-UA"/>
        </w:rPr>
      </w:pPr>
      <w:r>
        <w:rPr>
          <w:sz w:val="27"/>
          <w:szCs w:val="27"/>
          <w:lang w:val="uk-UA"/>
        </w:rPr>
        <w:t>19 грудня</w:t>
      </w:r>
      <w:r w:rsidRPr="00824382">
        <w:rPr>
          <w:sz w:val="27"/>
          <w:szCs w:val="27"/>
          <w:lang w:val="uk-UA"/>
        </w:rPr>
        <w:t xml:space="preserve">  2024 року</w:t>
      </w:r>
    </w:p>
    <w:p w14:paraId="107CE6CD" w14:textId="77777777" w:rsidR="004154E3" w:rsidRPr="00824382" w:rsidRDefault="004154E3" w:rsidP="004154E3">
      <w:pPr>
        <w:rPr>
          <w:sz w:val="27"/>
          <w:szCs w:val="27"/>
          <w:lang w:val="uk-UA"/>
        </w:rPr>
      </w:pPr>
    </w:p>
    <w:p w14:paraId="22AF0D22" w14:textId="77777777" w:rsidR="004154E3" w:rsidRPr="00E96E6E" w:rsidRDefault="004154E3" w:rsidP="004154E3">
      <w:pPr>
        <w:rPr>
          <w:b/>
          <w:sz w:val="28"/>
          <w:szCs w:val="28"/>
          <w:lang w:val="uk-UA"/>
        </w:rPr>
      </w:pPr>
      <w:r w:rsidRPr="00E96E6E">
        <w:rPr>
          <w:b/>
          <w:sz w:val="28"/>
          <w:szCs w:val="28"/>
          <w:lang w:val="uk-UA"/>
        </w:rPr>
        <w:t xml:space="preserve">Про надання згоди на укладення </w:t>
      </w:r>
    </w:p>
    <w:p w14:paraId="30978FD8" w14:textId="7329F654" w:rsidR="004154E3" w:rsidRPr="00E96E6E" w:rsidRDefault="004154E3" w:rsidP="004154E3">
      <w:pPr>
        <w:rPr>
          <w:b/>
          <w:sz w:val="28"/>
          <w:szCs w:val="28"/>
          <w:lang w:val="uk-UA"/>
        </w:rPr>
      </w:pPr>
      <w:r w:rsidRPr="00E96E6E">
        <w:rPr>
          <w:b/>
          <w:sz w:val="28"/>
          <w:szCs w:val="28"/>
          <w:lang w:val="uk-UA"/>
        </w:rPr>
        <w:t>тимчасов</w:t>
      </w:r>
      <w:r w:rsidR="002635D2">
        <w:rPr>
          <w:b/>
          <w:sz w:val="28"/>
          <w:szCs w:val="28"/>
          <w:lang w:val="uk-UA"/>
        </w:rPr>
        <w:t>их</w:t>
      </w:r>
      <w:r w:rsidRPr="00E96E6E">
        <w:rPr>
          <w:b/>
          <w:sz w:val="28"/>
          <w:szCs w:val="28"/>
          <w:lang w:val="uk-UA"/>
        </w:rPr>
        <w:t xml:space="preserve"> договор</w:t>
      </w:r>
      <w:r w:rsidR="002635D2">
        <w:rPr>
          <w:b/>
          <w:sz w:val="28"/>
          <w:szCs w:val="28"/>
          <w:lang w:val="uk-UA"/>
        </w:rPr>
        <w:t>ів</w:t>
      </w:r>
      <w:r w:rsidRPr="00E96E6E">
        <w:rPr>
          <w:b/>
          <w:sz w:val="28"/>
          <w:szCs w:val="28"/>
          <w:lang w:val="uk-UA"/>
        </w:rPr>
        <w:t xml:space="preserve"> оренди землі </w:t>
      </w:r>
    </w:p>
    <w:p w14:paraId="7876818B" w14:textId="77777777" w:rsidR="004154E3" w:rsidRPr="00E96E6E" w:rsidRDefault="004154E3" w:rsidP="004154E3">
      <w:pPr>
        <w:rPr>
          <w:sz w:val="28"/>
          <w:szCs w:val="28"/>
          <w:lang w:val="uk-UA"/>
        </w:rPr>
      </w:pPr>
    </w:p>
    <w:p w14:paraId="7554B704" w14:textId="77777777" w:rsidR="004154E3" w:rsidRPr="00E96E6E" w:rsidRDefault="004154E3" w:rsidP="004154E3">
      <w:pPr>
        <w:jc w:val="both"/>
        <w:rPr>
          <w:sz w:val="28"/>
          <w:szCs w:val="28"/>
          <w:lang w:val="uk-UA"/>
        </w:rPr>
      </w:pPr>
      <w:r w:rsidRPr="00E96E6E">
        <w:rPr>
          <w:sz w:val="28"/>
          <w:szCs w:val="28"/>
          <w:lang w:val="uk-UA"/>
        </w:rPr>
        <w:tab/>
        <w:t xml:space="preserve">З метою ефективного використання земель на території Лубенської територіальної громади, недопущення їхньої забур’яненості, запобігання неправомірного користування землею та наповнення місцевого бюджету,  керуючись статтями 12, 122 Земельного кодексу України, статтею 26 Закону України «Про  місцеве самоврядування в Україні», </w:t>
      </w:r>
    </w:p>
    <w:p w14:paraId="4DFE08AB" w14:textId="77777777" w:rsidR="004154E3" w:rsidRDefault="004154E3" w:rsidP="004154E3">
      <w:pPr>
        <w:jc w:val="center"/>
        <w:rPr>
          <w:b/>
          <w:sz w:val="28"/>
          <w:szCs w:val="28"/>
          <w:lang w:val="uk-UA"/>
        </w:rPr>
      </w:pPr>
    </w:p>
    <w:p w14:paraId="259F5779" w14:textId="77777777" w:rsidR="004154E3" w:rsidRDefault="004154E3" w:rsidP="004154E3">
      <w:pPr>
        <w:jc w:val="center"/>
        <w:rPr>
          <w:b/>
          <w:sz w:val="28"/>
          <w:szCs w:val="28"/>
          <w:lang w:val="uk-UA"/>
        </w:rPr>
      </w:pPr>
      <w:r w:rsidRPr="00E96E6E">
        <w:rPr>
          <w:b/>
          <w:sz w:val="28"/>
          <w:szCs w:val="28"/>
          <w:lang w:val="uk-UA"/>
        </w:rPr>
        <w:t>міська рада вирішила:</w:t>
      </w:r>
    </w:p>
    <w:p w14:paraId="6CEB7E24" w14:textId="77777777" w:rsidR="004154E3" w:rsidRPr="00E96E6E" w:rsidRDefault="004154E3" w:rsidP="004154E3">
      <w:pPr>
        <w:jc w:val="center"/>
        <w:rPr>
          <w:b/>
          <w:sz w:val="28"/>
          <w:szCs w:val="28"/>
          <w:lang w:val="uk-UA"/>
        </w:rPr>
      </w:pPr>
    </w:p>
    <w:p w14:paraId="21532C55" w14:textId="54D5BF5D" w:rsidR="004154E3" w:rsidRDefault="002635D2" w:rsidP="004154E3">
      <w:pPr>
        <w:pStyle w:val="p8"/>
        <w:shd w:val="clear" w:color="auto" w:fill="FFFFFF"/>
        <w:spacing w:before="0" w:beforeAutospacing="0" w:after="0" w:afterAutospacing="0"/>
        <w:ind w:firstLine="708"/>
        <w:jc w:val="both"/>
        <w:rPr>
          <w:color w:val="000000"/>
          <w:sz w:val="28"/>
          <w:szCs w:val="28"/>
          <w:lang w:val="uk-UA"/>
        </w:rPr>
      </w:pPr>
      <w:r>
        <w:rPr>
          <w:color w:val="000000"/>
          <w:sz w:val="28"/>
          <w:szCs w:val="28"/>
          <w:lang w:val="uk-UA"/>
        </w:rPr>
        <w:t xml:space="preserve">1. </w:t>
      </w:r>
      <w:r w:rsidR="004154E3" w:rsidRPr="00E96E6E">
        <w:rPr>
          <w:color w:val="000000"/>
          <w:sz w:val="28"/>
          <w:szCs w:val="28"/>
          <w:lang w:val="uk-UA"/>
        </w:rPr>
        <w:t xml:space="preserve">Надати згоду на укладення тимчасового договору оренди землі із </w:t>
      </w:r>
      <w:r w:rsidR="004154E3" w:rsidRPr="00E96E6E">
        <w:rPr>
          <w:b/>
          <w:color w:val="000000"/>
          <w:sz w:val="28"/>
          <w:szCs w:val="28"/>
          <w:lang w:val="uk-UA"/>
        </w:rPr>
        <w:t>Фермерським     господарством   «Лан-</w:t>
      </w:r>
      <w:proofErr w:type="spellStart"/>
      <w:r w:rsidR="004154E3" w:rsidRPr="00E96E6E">
        <w:rPr>
          <w:b/>
          <w:color w:val="000000"/>
          <w:sz w:val="28"/>
          <w:szCs w:val="28"/>
          <w:lang w:val="uk-UA"/>
        </w:rPr>
        <w:t>агро</w:t>
      </w:r>
      <w:proofErr w:type="spellEnd"/>
      <w:r w:rsidR="004154E3" w:rsidRPr="00E96E6E">
        <w:rPr>
          <w:b/>
          <w:color w:val="000000"/>
          <w:sz w:val="28"/>
          <w:szCs w:val="28"/>
          <w:lang w:val="uk-UA"/>
        </w:rPr>
        <w:t xml:space="preserve"> 2019»,     </w:t>
      </w:r>
      <w:r w:rsidR="004154E3" w:rsidRPr="00E96E6E">
        <w:rPr>
          <w:color w:val="000000"/>
          <w:sz w:val="28"/>
          <w:szCs w:val="28"/>
          <w:lang w:val="uk-UA"/>
        </w:rPr>
        <w:t xml:space="preserve">юридична  адреса:                 м. Лубни, вул. Гагаріна, 18А </w:t>
      </w:r>
      <w:proofErr w:type="spellStart"/>
      <w:r w:rsidR="004154E3" w:rsidRPr="00E96E6E">
        <w:rPr>
          <w:color w:val="000000"/>
          <w:sz w:val="28"/>
          <w:szCs w:val="28"/>
          <w:lang w:val="uk-UA"/>
        </w:rPr>
        <w:t>кв</w:t>
      </w:r>
      <w:proofErr w:type="spellEnd"/>
      <w:r w:rsidR="004154E3" w:rsidRPr="00E96E6E">
        <w:rPr>
          <w:color w:val="000000"/>
          <w:sz w:val="28"/>
          <w:szCs w:val="28"/>
          <w:lang w:val="uk-UA"/>
        </w:rPr>
        <w:t xml:space="preserve">. 23 на земельну ділянку,  що розташована за межами </w:t>
      </w:r>
      <w:r w:rsidR="004154E3">
        <w:rPr>
          <w:color w:val="000000"/>
          <w:sz w:val="28"/>
          <w:szCs w:val="28"/>
          <w:lang w:val="uk-UA"/>
        </w:rPr>
        <w:t xml:space="preserve">с. Окіп </w:t>
      </w:r>
      <w:r w:rsidR="004154E3" w:rsidRPr="00E96E6E">
        <w:rPr>
          <w:color w:val="000000"/>
          <w:sz w:val="28"/>
          <w:szCs w:val="28"/>
          <w:lang w:val="uk-UA"/>
        </w:rPr>
        <w:t xml:space="preserve">Лубенського району, площею </w:t>
      </w:r>
      <w:r w:rsidR="004154E3">
        <w:rPr>
          <w:color w:val="000000"/>
          <w:sz w:val="28"/>
          <w:szCs w:val="28"/>
          <w:lang w:val="uk-UA"/>
        </w:rPr>
        <w:t>7,8900</w:t>
      </w:r>
      <w:r w:rsidR="004154E3" w:rsidRPr="00E96E6E">
        <w:rPr>
          <w:color w:val="000000"/>
          <w:sz w:val="28"/>
          <w:szCs w:val="28"/>
          <w:lang w:val="uk-UA"/>
        </w:rPr>
        <w:t xml:space="preserve"> </w:t>
      </w:r>
      <w:r w:rsidR="004154E3" w:rsidRPr="00E96E6E">
        <w:rPr>
          <w:color w:val="000000"/>
          <w:sz w:val="28"/>
          <w:szCs w:val="28"/>
        </w:rPr>
        <w:t>га,</w:t>
      </w:r>
      <w:r w:rsidR="004154E3" w:rsidRPr="00E96E6E">
        <w:rPr>
          <w:color w:val="000000"/>
          <w:sz w:val="28"/>
          <w:szCs w:val="28"/>
          <w:lang w:val="uk-UA"/>
        </w:rPr>
        <w:t xml:space="preserve"> кадастровий номер </w:t>
      </w:r>
      <w:r w:rsidR="004154E3" w:rsidRPr="00005545">
        <w:rPr>
          <w:color w:val="000000"/>
          <w:sz w:val="28"/>
          <w:szCs w:val="28"/>
          <w:lang w:val="uk-UA"/>
        </w:rPr>
        <w:t>532288</w:t>
      </w:r>
      <w:r w:rsidR="004154E3">
        <w:rPr>
          <w:color w:val="000000"/>
          <w:sz w:val="28"/>
          <w:szCs w:val="28"/>
          <w:lang w:val="uk-UA"/>
        </w:rPr>
        <w:t>4</w:t>
      </w:r>
      <w:r w:rsidR="00E5255A">
        <w:rPr>
          <w:color w:val="000000"/>
          <w:sz w:val="28"/>
          <w:szCs w:val="28"/>
          <w:lang w:val="uk-UA"/>
        </w:rPr>
        <w:t>5</w:t>
      </w:r>
      <w:r w:rsidR="004154E3" w:rsidRPr="00005545">
        <w:rPr>
          <w:color w:val="000000"/>
          <w:sz w:val="28"/>
          <w:szCs w:val="28"/>
          <w:lang w:val="uk-UA"/>
        </w:rPr>
        <w:t>400:0</w:t>
      </w:r>
      <w:r w:rsidR="004154E3">
        <w:rPr>
          <w:color w:val="000000"/>
          <w:sz w:val="28"/>
          <w:szCs w:val="28"/>
          <w:lang w:val="uk-UA"/>
        </w:rPr>
        <w:t>2</w:t>
      </w:r>
      <w:r w:rsidR="004154E3" w:rsidRPr="00005545">
        <w:rPr>
          <w:color w:val="000000"/>
          <w:sz w:val="28"/>
          <w:szCs w:val="28"/>
          <w:lang w:val="uk-UA"/>
        </w:rPr>
        <w:t>:00</w:t>
      </w:r>
      <w:r w:rsidR="004154E3">
        <w:rPr>
          <w:color w:val="000000"/>
          <w:sz w:val="28"/>
          <w:szCs w:val="28"/>
          <w:lang w:val="uk-UA"/>
        </w:rPr>
        <w:t>6</w:t>
      </w:r>
      <w:r w:rsidR="004154E3" w:rsidRPr="00005545">
        <w:rPr>
          <w:color w:val="000000"/>
          <w:sz w:val="28"/>
          <w:szCs w:val="28"/>
          <w:lang w:val="uk-UA"/>
        </w:rPr>
        <w:t>:0</w:t>
      </w:r>
      <w:r w:rsidR="004154E3">
        <w:rPr>
          <w:color w:val="000000"/>
          <w:sz w:val="28"/>
          <w:szCs w:val="28"/>
          <w:lang w:val="uk-UA"/>
        </w:rPr>
        <w:t>009</w:t>
      </w:r>
      <w:r w:rsidR="004154E3" w:rsidRPr="00E96E6E">
        <w:rPr>
          <w:color w:val="000000"/>
          <w:sz w:val="28"/>
          <w:szCs w:val="28"/>
          <w:lang w:val="uk-UA"/>
        </w:rPr>
        <w:t>,</w:t>
      </w:r>
      <w:r w:rsidR="004154E3">
        <w:rPr>
          <w:color w:val="000000"/>
          <w:sz w:val="28"/>
          <w:szCs w:val="28"/>
          <w:lang w:val="uk-UA"/>
        </w:rPr>
        <w:t xml:space="preserve"> </w:t>
      </w:r>
      <w:r w:rsidR="004154E3" w:rsidRPr="00E96E6E">
        <w:rPr>
          <w:color w:val="000000"/>
          <w:sz w:val="28"/>
          <w:szCs w:val="28"/>
        </w:rPr>
        <w:t xml:space="preserve">за </w:t>
      </w:r>
      <w:proofErr w:type="spellStart"/>
      <w:r w:rsidR="004154E3" w:rsidRPr="00E96E6E">
        <w:rPr>
          <w:color w:val="000000"/>
          <w:sz w:val="28"/>
          <w:szCs w:val="28"/>
        </w:rPr>
        <w:t>цільовим</w:t>
      </w:r>
      <w:proofErr w:type="spellEnd"/>
      <w:r w:rsidR="004154E3" w:rsidRPr="00E96E6E">
        <w:rPr>
          <w:color w:val="000000"/>
          <w:sz w:val="28"/>
          <w:szCs w:val="28"/>
          <w:lang w:val="uk-UA"/>
        </w:rPr>
        <w:t xml:space="preserve"> </w:t>
      </w:r>
      <w:proofErr w:type="spellStart"/>
      <w:r w:rsidR="004154E3" w:rsidRPr="00E96E6E">
        <w:rPr>
          <w:color w:val="000000"/>
          <w:sz w:val="28"/>
          <w:szCs w:val="28"/>
        </w:rPr>
        <w:t>призначенням</w:t>
      </w:r>
      <w:proofErr w:type="spellEnd"/>
      <w:r w:rsidR="004154E3" w:rsidRPr="00E96E6E">
        <w:rPr>
          <w:color w:val="000000"/>
          <w:sz w:val="28"/>
          <w:szCs w:val="28"/>
        </w:rPr>
        <w:t xml:space="preserve"> – для </w:t>
      </w:r>
      <w:proofErr w:type="spellStart"/>
      <w:r w:rsidR="004154E3" w:rsidRPr="00E96E6E">
        <w:rPr>
          <w:color w:val="000000"/>
          <w:sz w:val="28"/>
          <w:szCs w:val="28"/>
        </w:rPr>
        <w:t>ведення</w:t>
      </w:r>
      <w:proofErr w:type="spellEnd"/>
      <w:r w:rsidR="004154E3" w:rsidRPr="00E96E6E">
        <w:rPr>
          <w:color w:val="000000"/>
          <w:sz w:val="28"/>
          <w:szCs w:val="28"/>
        </w:rPr>
        <w:t xml:space="preserve"> товарного </w:t>
      </w:r>
      <w:proofErr w:type="spellStart"/>
      <w:r w:rsidR="004154E3" w:rsidRPr="00E96E6E">
        <w:rPr>
          <w:color w:val="000000"/>
          <w:sz w:val="28"/>
          <w:szCs w:val="28"/>
        </w:rPr>
        <w:t>сільськогосподарського</w:t>
      </w:r>
      <w:proofErr w:type="spellEnd"/>
      <w:r w:rsidR="004154E3" w:rsidRPr="00E96E6E">
        <w:rPr>
          <w:color w:val="000000"/>
          <w:sz w:val="28"/>
          <w:szCs w:val="28"/>
          <w:lang w:val="uk-UA"/>
        </w:rPr>
        <w:t xml:space="preserve"> </w:t>
      </w:r>
      <w:proofErr w:type="spellStart"/>
      <w:r w:rsidR="004154E3" w:rsidRPr="00E96E6E">
        <w:rPr>
          <w:color w:val="000000"/>
          <w:sz w:val="28"/>
          <w:szCs w:val="28"/>
        </w:rPr>
        <w:t>виробництва</w:t>
      </w:r>
      <w:proofErr w:type="spellEnd"/>
      <w:r w:rsidR="004154E3" w:rsidRPr="00E96E6E">
        <w:rPr>
          <w:color w:val="000000"/>
          <w:sz w:val="28"/>
          <w:szCs w:val="28"/>
        </w:rPr>
        <w:t>,</w:t>
      </w:r>
      <w:r w:rsidR="004154E3" w:rsidRPr="00E96E6E">
        <w:rPr>
          <w:color w:val="000000"/>
          <w:sz w:val="28"/>
          <w:szCs w:val="28"/>
          <w:lang w:val="uk-UA"/>
        </w:rPr>
        <w:t xml:space="preserve"> </w:t>
      </w:r>
      <w:r w:rsidR="004154E3">
        <w:rPr>
          <w:color w:val="000000"/>
          <w:sz w:val="28"/>
          <w:szCs w:val="28"/>
          <w:lang w:val="uk-UA"/>
        </w:rPr>
        <w:t>строком до моменту проведення земельних торгів</w:t>
      </w:r>
      <w:r w:rsidR="004154E3" w:rsidRPr="00FF79C2">
        <w:rPr>
          <w:color w:val="000000"/>
          <w:sz w:val="28"/>
          <w:szCs w:val="28"/>
        </w:rPr>
        <w:t xml:space="preserve">, </w:t>
      </w:r>
      <w:r w:rsidR="004154E3">
        <w:rPr>
          <w:color w:val="000000"/>
          <w:sz w:val="28"/>
          <w:szCs w:val="28"/>
          <w:lang w:val="uk-UA"/>
        </w:rPr>
        <w:t>але не більше ніж до 01.01.2026 року.</w:t>
      </w:r>
    </w:p>
    <w:p w14:paraId="0891FB87" w14:textId="006FA5E9" w:rsidR="002635D2" w:rsidRDefault="002635D2" w:rsidP="002635D2">
      <w:pPr>
        <w:pStyle w:val="p8"/>
        <w:shd w:val="clear" w:color="auto" w:fill="FFFFFF"/>
        <w:spacing w:before="0" w:beforeAutospacing="0" w:after="0" w:afterAutospacing="0"/>
        <w:ind w:firstLine="708"/>
        <w:jc w:val="both"/>
        <w:rPr>
          <w:color w:val="000000"/>
          <w:sz w:val="28"/>
          <w:szCs w:val="28"/>
          <w:lang w:val="uk-UA"/>
        </w:rPr>
      </w:pPr>
      <w:r>
        <w:rPr>
          <w:color w:val="000000"/>
          <w:sz w:val="28"/>
          <w:szCs w:val="28"/>
          <w:lang w:val="uk-UA"/>
        </w:rPr>
        <w:t xml:space="preserve">2. </w:t>
      </w:r>
      <w:r w:rsidRPr="00E96E6E">
        <w:rPr>
          <w:color w:val="000000"/>
          <w:sz w:val="28"/>
          <w:szCs w:val="28"/>
          <w:lang w:val="uk-UA"/>
        </w:rPr>
        <w:t xml:space="preserve">Надати згоду на укладення тимчасового договору оренди землі із </w:t>
      </w:r>
      <w:r w:rsidRPr="00E96E6E">
        <w:rPr>
          <w:b/>
          <w:color w:val="000000"/>
          <w:sz w:val="28"/>
          <w:szCs w:val="28"/>
          <w:lang w:val="uk-UA"/>
        </w:rPr>
        <w:t>Фермерським     господарством   «Лан-</w:t>
      </w:r>
      <w:proofErr w:type="spellStart"/>
      <w:r w:rsidRPr="00E96E6E">
        <w:rPr>
          <w:b/>
          <w:color w:val="000000"/>
          <w:sz w:val="28"/>
          <w:szCs w:val="28"/>
          <w:lang w:val="uk-UA"/>
        </w:rPr>
        <w:t>агро</w:t>
      </w:r>
      <w:proofErr w:type="spellEnd"/>
      <w:r w:rsidRPr="00E96E6E">
        <w:rPr>
          <w:b/>
          <w:color w:val="000000"/>
          <w:sz w:val="28"/>
          <w:szCs w:val="28"/>
          <w:lang w:val="uk-UA"/>
        </w:rPr>
        <w:t xml:space="preserve"> 2019»,     </w:t>
      </w:r>
      <w:r w:rsidRPr="00E96E6E">
        <w:rPr>
          <w:color w:val="000000"/>
          <w:sz w:val="28"/>
          <w:szCs w:val="28"/>
          <w:lang w:val="uk-UA"/>
        </w:rPr>
        <w:t xml:space="preserve">юридична  адреса:                 м. Лубни, вул. Гагаріна, 18А </w:t>
      </w:r>
      <w:proofErr w:type="spellStart"/>
      <w:r w:rsidRPr="00E96E6E">
        <w:rPr>
          <w:color w:val="000000"/>
          <w:sz w:val="28"/>
          <w:szCs w:val="28"/>
          <w:lang w:val="uk-UA"/>
        </w:rPr>
        <w:t>кв</w:t>
      </w:r>
      <w:proofErr w:type="spellEnd"/>
      <w:r w:rsidRPr="00E96E6E">
        <w:rPr>
          <w:color w:val="000000"/>
          <w:sz w:val="28"/>
          <w:szCs w:val="28"/>
          <w:lang w:val="uk-UA"/>
        </w:rPr>
        <w:t xml:space="preserve">. 23 на земельну ділянку,  що розташована за межами </w:t>
      </w:r>
      <w:r>
        <w:rPr>
          <w:color w:val="000000"/>
          <w:sz w:val="28"/>
          <w:szCs w:val="28"/>
          <w:lang w:val="uk-UA"/>
        </w:rPr>
        <w:t xml:space="preserve">с. Вищий </w:t>
      </w:r>
      <w:proofErr w:type="spellStart"/>
      <w:r>
        <w:rPr>
          <w:color w:val="000000"/>
          <w:sz w:val="28"/>
          <w:szCs w:val="28"/>
          <w:lang w:val="uk-UA"/>
        </w:rPr>
        <w:t>Булатець</w:t>
      </w:r>
      <w:proofErr w:type="spellEnd"/>
      <w:r>
        <w:rPr>
          <w:color w:val="000000"/>
          <w:sz w:val="28"/>
          <w:szCs w:val="28"/>
          <w:lang w:val="uk-UA"/>
        </w:rPr>
        <w:t xml:space="preserve"> </w:t>
      </w:r>
      <w:r w:rsidRPr="00E96E6E">
        <w:rPr>
          <w:color w:val="000000"/>
          <w:sz w:val="28"/>
          <w:szCs w:val="28"/>
          <w:lang w:val="uk-UA"/>
        </w:rPr>
        <w:t xml:space="preserve">Лубенського району, площею </w:t>
      </w:r>
      <w:r>
        <w:rPr>
          <w:color w:val="000000"/>
          <w:sz w:val="28"/>
          <w:szCs w:val="28"/>
          <w:lang w:val="uk-UA"/>
        </w:rPr>
        <w:t>7,0001</w:t>
      </w:r>
      <w:r w:rsidRPr="00E96E6E">
        <w:rPr>
          <w:color w:val="000000"/>
          <w:sz w:val="28"/>
          <w:szCs w:val="28"/>
          <w:lang w:val="uk-UA"/>
        </w:rPr>
        <w:t xml:space="preserve"> </w:t>
      </w:r>
      <w:r w:rsidRPr="00E96E6E">
        <w:rPr>
          <w:color w:val="000000"/>
          <w:sz w:val="28"/>
          <w:szCs w:val="28"/>
        </w:rPr>
        <w:t>га,</w:t>
      </w:r>
      <w:r w:rsidRPr="00E96E6E">
        <w:rPr>
          <w:color w:val="000000"/>
          <w:sz w:val="28"/>
          <w:szCs w:val="28"/>
          <w:lang w:val="uk-UA"/>
        </w:rPr>
        <w:t xml:space="preserve"> кадастровий номер </w:t>
      </w:r>
      <w:r w:rsidRPr="00005545">
        <w:rPr>
          <w:color w:val="000000"/>
          <w:sz w:val="28"/>
          <w:szCs w:val="28"/>
          <w:lang w:val="uk-UA"/>
        </w:rPr>
        <w:t>5322881400:06:001:0310</w:t>
      </w:r>
      <w:r w:rsidRPr="00E96E6E">
        <w:rPr>
          <w:color w:val="000000"/>
          <w:sz w:val="28"/>
          <w:szCs w:val="28"/>
          <w:lang w:val="uk-UA"/>
        </w:rPr>
        <w:t>,</w:t>
      </w:r>
      <w:r>
        <w:rPr>
          <w:color w:val="000000"/>
          <w:sz w:val="28"/>
          <w:szCs w:val="28"/>
          <w:lang w:val="uk-UA"/>
        </w:rPr>
        <w:t xml:space="preserve"> </w:t>
      </w:r>
      <w:r w:rsidRPr="00E96E6E">
        <w:rPr>
          <w:color w:val="000000"/>
          <w:sz w:val="28"/>
          <w:szCs w:val="28"/>
        </w:rPr>
        <w:t xml:space="preserve">за </w:t>
      </w:r>
      <w:proofErr w:type="spellStart"/>
      <w:r w:rsidRPr="00E96E6E">
        <w:rPr>
          <w:color w:val="000000"/>
          <w:sz w:val="28"/>
          <w:szCs w:val="28"/>
        </w:rPr>
        <w:t>цільовим</w:t>
      </w:r>
      <w:proofErr w:type="spellEnd"/>
      <w:r w:rsidRPr="00E96E6E">
        <w:rPr>
          <w:color w:val="000000"/>
          <w:sz w:val="28"/>
          <w:szCs w:val="28"/>
          <w:lang w:val="uk-UA"/>
        </w:rPr>
        <w:t xml:space="preserve"> </w:t>
      </w:r>
      <w:proofErr w:type="spellStart"/>
      <w:r w:rsidRPr="00E96E6E">
        <w:rPr>
          <w:color w:val="000000"/>
          <w:sz w:val="28"/>
          <w:szCs w:val="28"/>
        </w:rPr>
        <w:t>призначенням</w:t>
      </w:r>
      <w:proofErr w:type="spellEnd"/>
      <w:r w:rsidRPr="00E96E6E">
        <w:rPr>
          <w:color w:val="000000"/>
          <w:sz w:val="28"/>
          <w:szCs w:val="28"/>
        </w:rPr>
        <w:t xml:space="preserve"> – для </w:t>
      </w:r>
      <w:proofErr w:type="spellStart"/>
      <w:r w:rsidRPr="00E96E6E">
        <w:rPr>
          <w:color w:val="000000"/>
          <w:sz w:val="28"/>
          <w:szCs w:val="28"/>
        </w:rPr>
        <w:t>ведення</w:t>
      </w:r>
      <w:proofErr w:type="spellEnd"/>
      <w:r w:rsidRPr="00E96E6E">
        <w:rPr>
          <w:color w:val="000000"/>
          <w:sz w:val="28"/>
          <w:szCs w:val="28"/>
        </w:rPr>
        <w:t xml:space="preserve"> товарного </w:t>
      </w:r>
      <w:proofErr w:type="spellStart"/>
      <w:r w:rsidRPr="00E96E6E">
        <w:rPr>
          <w:color w:val="000000"/>
          <w:sz w:val="28"/>
          <w:szCs w:val="28"/>
        </w:rPr>
        <w:t>сільськогосподарського</w:t>
      </w:r>
      <w:proofErr w:type="spellEnd"/>
      <w:r w:rsidRPr="00E96E6E">
        <w:rPr>
          <w:color w:val="000000"/>
          <w:sz w:val="28"/>
          <w:szCs w:val="28"/>
          <w:lang w:val="uk-UA"/>
        </w:rPr>
        <w:t xml:space="preserve"> </w:t>
      </w:r>
      <w:proofErr w:type="spellStart"/>
      <w:r w:rsidRPr="00E96E6E">
        <w:rPr>
          <w:color w:val="000000"/>
          <w:sz w:val="28"/>
          <w:szCs w:val="28"/>
        </w:rPr>
        <w:t>виробництва</w:t>
      </w:r>
      <w:proofErr w:type="spellEnd"/>
      <w:r w:rsidRPr="00E96E6E">
        <w:rPr>
          <w:color w:val="000000"/>
          <w:sz w:val="28"/>
          <w:szCs w:val="28"/>
        </w:rPr>
        <w:t>,</w:t>
      </w:r>
      <w:r w:rsidRPr="00E96E6E">
        <w:rPr>
          <w:color w:val="000000"/>
          <w:sz w:val="28"/>
          <w:szCs w:val="28"/>
          <w:lang w:val="uk-UA"/>
        </w:rPr>
        <w:t xml:space="preserve"> </w:t>
      </w:r>
      <w:r>
        <w:rPr>
          <w:color w:val="000000"/>
          <w:sz w:val="28"/>
          <w:szCs w:val="28"/>
          <w:lang w:val="uk-UA"/>
        </w:rPr>
        <w:t>строком до моменту проведення земельних торгів</w:t>
      </w:r>
      <w:r w:rsidRPr="00FF79C2">
        <w:rPr>
          <w:color w:val="000000"/>
          <w:sz w:val="28"/>
          <w:szCs w:val="28"/>
        </w:rPr>
        <w:t xml:space="preserve">, </w:t>
      </w:r>
      <w:r>
        <w:rPr>
          <w:color w:val="000000"/>
          <w:sz w:val="28"/>
          <w:szCs w:val="28"/>
          <w:lang w:val="uk-UA"/>
        </w:rPr>
        <w:t>але не більше ніж до 01.01.2026 року.</w:t>
      </w:r>
    </w:p>
    <w:p w14:paraId="1B5EF786" w14:textId="099BD059" w:rsidR="002635D2" w:rsidRDefault="002635D2" w:rsidP="002635D2">
      <w:pPr>
        <w:pStyle w:val="p8"/>
        <w:shd w:val="clear" w:color="auto" w:fill="FFFFFF"/>
        <w:spacing w:before="0" w:beforeAutospacing="0" w:after="0" w:afterAutospacing="0"/>
        <w:ind w:firstLine="708"/>
        <w:jc w:val="both"/>
        <w:rPr>
          <w:color w:val="000000"/>
          <w:sz w:val="28"/>
          <w:szCs w:val="28"/>
          <w:lang w:val="uk-UA"/>
        </w:rPr>
      </w:pPr>
      <w:r>
        <w:rPr>
          <w:color w:val="000000"/>
          <w:sz w:val="28"/>
          <w:szCs w:val="28"/>
          <w:lang w:val="uk-UA"/>
        </w:rPr>
        <w:t xml:space="preserve">3. </w:t>
      </w:r>
      <w:r w:rsidRPr="00E96E6E">
        <w:rPr>
          <w:color w:val="000000"/>
          <w:sz w:val="28"/>
          <w:szCs w:val="28"/>
          <w:lang w:val="uk-UA"/>
        </w:rPr>
        <w:t xml:space="preserve">Надати згоду на укладення тимчасового договору оренди землі із </w:t>
      </w:r>
      <w:r w:rsidRPr="00E96E6E">
        <w:rPr>
          <w:b/>
          <w:color w:val="000000"/>
          <w:sz w:val="28"/>
          <w:szCs w:val="28"/>
          <w:lang w:val="uk-UA"/>
        </w:rPr>
        <w:t>Фермерським     господарством   «Лан-</w:t>
      </w:r>
      <w:proofErr w:type="spellStart"/>
      <w:r w:rsidRPr="00E96E6E">
        <w:rPr>
          <w:b/>
          <w:color w:val="000000"/>
          <w:sz w:val="28"/>
          <w:szCs w:val="28"/>
          <w:lang w:val="uk-UA"/>
        </w:rPr>
        <w:t>агро</w:t>
      </w:r>
      <w:proofErr w:type="spellEnd"/>
      <w:r w:rsidRPr="00E96E6E">
        <w:rPr>
          <w:b/>
          <w:color w:val="000000"/>
          <w:sz w:val="28"/>
          <w:szCs w:val="28"/>
          <w:lang w:val="uk-UA"/>
        </w:rPr>
        <w:t xml:space="preserve"> 2019»,     </w:t>
      </w:r>
      <w:r w:rsidRPr="00E96E6E">
        <w:rPr>
          <w:color w:val="000000"/>
          <w:sz w:val="28"/>
          <w:szCs w:val="28"/>
          <w:lang w:val="uk-UA"/>
        </w:rPr>
        <w:t xml:space="preserve">юридична  адреса:                 м. Лубни, вул. Гагаріна, 18А </w:t>
      </w:r>
      <w:proofErr w:type="spellStart"/>
      <w:r w:rsidRPr="00E96E6E">
        <w:rPr>
          <w:color w:val="000000"/>
          <w:sz w:val="28"/>
          <w:szCs w:val="28"/>
          <w:lang w:val="uk-UA"/>
        </w:rPr>
        <w:t>кв</w:t>
      </w:r>
      <w:proofErr w:type="spellEnd"/>
      <w:r w:rsidRPr="00E96E6E">
        <w:rPr>
          <w:color w:val="000000"/>
          <w:sz w:val="28"/>
          <w:szCs w:val="28"/>
          <w:lang w:val="uk-UA"/>
        </w:rPr>
        <w:t xml:space="preserve">. 23 на земельну ділянку,  що розташована за межами </w:t>
      </w:r>
      <w:r>
        <w:rPr>
          <w:color w:val="000000"/>
          <w:sz w:val="28"/>
          <w:szCs w:val="28"/>
          <w:lang w:val="uk-UA"/>
        </w:rPr>
        <w:t xml:space="preserve">с. </w:t>
      </w:r>
      <w:proofErr w:type="spellStart"/>
      <w:r>
        <w:rPr>
          <w:color w:val="000000"/>
          <w:sz w:val="28"/>
          <w:szCs w:val="28"/>
          <w:lang w:val="uk-UA"/>
        </w:rPr>
        <w:t>Снітин</w:t>
      </w:r>
      <w:proofErr w:type="spellEnd"/>
      <w:r w:rsidRPr="00E96E6E">
        <w:rPr>
          <w:color w:val="000000"/>
          <w:sz w:val="28"/>
          <w:szCs w:val="28"/>
          <w:lang w:val="uk-UA"/>
        </w:rPr>
        <w:t xml:space="preserve"> Лубенського району, площею </w:t>
      </w:r>
      <w:r>
        <w:rPr>
          <w:color w:val="000000"/>
          <w:sz w:val="28"/>
          <w:szCs w:val="28"/>
          <w:lang w:val="uk-UA"/>
        </w:rPr>
        <w:t>3,7228</w:t>
      </w:r>
      <w:r w:rsidRPr="00E96E6E">
        <w:rPr>
          <w:color w:val="000000"/>
          <w:sz w:val="28"/>
          <w:szCs w:val="28"/>
          <w:lang w:val="uk-UA"/>
        </w:rPr>
        <w:t xml:space="preserve"> </w:t>
      </w:r>
      <w:r w:rsidRPr="00E96E6E">
        <w:rPr>
          <w:color w:val="000000"/>
          <w:sz w:val="28"/>
          <w:szCs w:val="28"/>
        </w:rPr>
        <w:t>га,</w:t>
      </w:r>
      <w:r w:rsidRPr="00E96E6E">
        <w:rPr>
          <w:color w:val="000000"/>
          <w:sz w:val="28"/>
          <w:szCs w:val="28"/>
          <w:lang w:val="uk-UA"/>
        </w:rPr>
        <w:t xml:space="preserve"> кадастровий номер 532288</w:t>
      </w:r>
      <w:r>
        <w:rPr>
          <w:color w:val="000000"/>
          <w:sz w:val="28"/>
          <w:szCs w:val="28"/>
          <w:lang w:val="uk-UA"/>
        </w:rPr>
        <w:t>62</w:t>
      </w:r>
      <w:r w:rsidRPr="00E96E6E">
        <w:rPr>
          <w:color w:val="000000"/>
          <w:sz w:val="28"/>
          <w:szCs w:val="28"/>
          <w:lang w:val="uk-UA"/>
        </w:rPr>
        <w:t>00:0</w:t>
      </w:r>
      <w:r>
        <w:rPr>
          <w:color w:val="000000"/>
          <w:sz w:val="28"/>
          <w:szCs w:val="28"/>
          <w:lang w:val="uk-UA"/>
        </w:rPr>
        <w:t>4</w:t>
      </w:r>
      <w:r w:rsidRPr="00E96E6E">
        <w:rPr>
          <w:color w:val="000000"/>
          <w:sz w:val="28"/>
          <w:szCs w:val="28"/>
          <w:lang w:val="uk-UA"/>
        </w:rPr>
        <w:t>:00</w:t>
      </w:r>
      <w:r>
        <w:rPr>
          <w:color w:val="000000"/>
          <w:sz w:val="28"/>
          <w:szCs w:val="28"/>
          <w:lang w:val="uk-UA"/>
        </w:rPr>
        <w:t>1</w:t>
      </w:r>
      <w:r w:rsidRPr="00E96E6E">
        <w:rPr>
          <w:color w:val="000000"/>
          <w:sz w:val="28"/>
          <w:szCs w:val="28"/>
          <w:lang w:val="uk-UA"/>
        </w:rPr>
        <w:t>:0</w:t>
      </w:r>
      <w:r>
        <w:rPr>
          <w:color w:val="000000"/>
          <w:sz w:val="28"/>
          <w:szCs w:val="28"/>
          <w:lang w:val="uk-UA"/>
        </w:rPr>
        <w:t>112</w:t>
      </w:r>
      <w:r w:rsidRPr="00E96E6E">
        <w:rPr>
          <w:color w:val="000000"/>
          <w:sz w:val="28"/>
          <w:szCs w:val="28"/>
          <w:lang w:val="uk-UA"/>
        </w:rPr>
        <w:t>,</w:t>
      </w:r>
      <w:r>
        <w:rPr>
          <w:color w:val="000000"/>
          <w:sz w:val="28"/>
          <w:szCs w:val="28"/>
          <w:lang w:val="uk-UA"/>
        </w:rPr>
        <w:t xml:space="preserve"> </w:t>
      </w:r>
      <w:r w:rsidRPr="00E96E6E">
        <w:rPr>
          <w:color w:val="000000"/>
          <w:sz w:val="28"/>
          <w:szCs w:val="28"/>
        </w:rPr>
        <w:t xml:space="preserve">за </w:t>
      </w:r>
      <w:proofErr w:type="spellStart"/>
      <w:r w:rsidRPr="00E96E6E">
        <w:rPr>
          <w:color w:val="000000"/>
          <w:sz w:val="28"/>
          <w:szCs w:val="28"/>
        </w:rPr>
        <w:t>цільовим</w:t>
      </w:r>
      <w:proofErr w:type="spellEnd"/>
      <w:r w:rsidRPr="00E96E6E">
        <w:rPr>
          <w:color w:val="000000"/>
          <w:sz w:val="28"/>
          <w:szCs w:val="28"/>
          <w:lang w:val="uk-UA"/>
        </w:rPr>
        <w:t xml:space="preserve"> </w:t>
      </w:r>
      <w:proofErr w:type="spellStart"/>
      <w:r w:rsidRPr="00E96E6E">
        <w:rPr>
          <w:color w:val="000000"/>
          <w:sz w:val="28"/>
          <w:szCs w:val="28"/>
        </w:rPr>
        <w:t>призначенням</w:t>
      </w:r>
      <w:proofErr w:type="spellEnd"/>
      <w:r w:rsidRPr="00E96E6E">
        <w:rPr>
          <w:color w:val="000000"/>
          <w:sz w:val="28"/>
          <w:szCs w:val="28"/>
        </w:rPr>
        <w:t xml:space="preserve"> – для </w:t>
      </w:r>
      <w:proofErr w:type="spellStart"/>
      <w:r w:rsidRPr="00E96E6E">
        <w:rPr>
          <w:color w:val="000000"/>
          <w:sz w:val="28"/>
          <w:szCs w:val="28"/>
        </w:rPr>
        <w:t>ведення</w:t>
      </w:r>
      <w:proofErr w:type="spellEnd"/>
      <w:r w:rsidRPr="00E96E6E">
        <w:rPr>
          <w:color w:val="000000"/>
          <w:sz w:val="28"/>
          <w:szCs w:val="28"/>
        </w:rPr>
        <w:t xml:space="preserve"> товарного </w:t>
      </w:r>
      <w:proofErr w:type="spellStart"/>
      <w:r w:rsidRPr="00E96E6E">
        <w:rPr>
          <w:color w:val="000000"/>
          <w:sz w:val="28"/>
          <w:szCs w:val="28"/>
        </w:rPr>
        <w:t>сільськогосподарського</w:t>
      </w:r>
      <w:proofErr w:type="spellEnd"/>
      <w:r w:rsidRPr="00E96E6E">
        <w:rPr>
          <w:color w:val="000000"/>
          <w:sz w:val="28"/>
          <w:szCs w:val="28"/>
          <w:lang w:val="uk-UA"/>
        </w:rPr>
        <w:t xml:space="preserve"> </w:t>
      </w:r>
      <w:proofErr w:type="spellStart"/>
      <w:r w:rsidRPr="00E96E6E">
        <w:rPr>
          <w:color w:val="000000"/>
          <w:sz w:val="28"/>
          <w:szCs w:val="28"/>
        </w:rPr>
        <w:t>виробництва</w:t>
      </w:r>
      <w:proofErr w:type="spellEnd"/>
      <w:r w:rsidRPr="00E96E6E">
        <w:rPr>
          <w:color w:val="000000"/>
          <w:sz w:val="28"/>
          <w:szCs w:val="28"/>
        </w:rPr>
        <w:t>,</w:t>
      </w:r>
      <w:r w:rsidRPr="00E96E6E">
        <w:rPr>
          <w:color w:val="000000"/>
          <w:sz w:val="28"/>
          <w:szCs w:val="28"/>
          <w:lang w:val="uk-UA"/>
        </w:rPr>
        <w:t xml:space="preserve"> </w:t>
      </w:r>
      <w:r>
        <w:rPr>
          <w:color w:val="000000"/>
          <w:sz w:val="28"/>
          <w:szCs w:val="28"/>
          <w:lang w:val="uk-UA"/>
        </w:rPr>
        <w:t>строком до моменту проведення земельних торгів</w:t>
      </w:r>
      <w:r w:rsidRPr="00FF79C2">
        <w:rPr>
          <w:color w:val="000000"/>
          <w:sz w:val="28"/>
          <w:szCs w:val="28"/>
        </w:rPr>
        <w:t xml:space="preserve">, </w:t>
      </w:r>
      <w:r>
        <w:rPr>
          <w:color w:val="000000"/>
          <w:sz w:val="28"/>
          <w:szCs w:val="28"/>
          <w:lang w:val="uk-UA"/>
        </w:rPr>
        <w:t>але не більше ніж до 01.01.2026 року.</w:t>
      </w:r>
    </w:p>
    <w:p w14:paraId="254A8734" w14:textId="77777777" w:rsidR="002635D2" w:rsidRPr="004A653C" w:rsidRDefault="002635D2" w:rsidP="002635D2">
      <w:pPr>
        <w:pStyle w:val="p8"/>
        <w:shd w:val="clear" w:color="auto" w:fill="FFFFFF"/>
        <w:spacing w:before="0" w:beforeAutospacing="0" w:after="0" w:afterAutospacing="0"/>
        <w:ind w:left="1276"/>
        <w:jc w:val="both"/>
        <w:rPr>
          <w:color w:val="000000"/>
          <w:sz w:val="28"/>
          <w:szCs w:val="28"/>
          <w:lang w:val="uk-UA"/>
        </w:rPr>
      </w:pPr>
    </w:p>
    <w:p w14:paraId="17BEAA25" w14:textId="77777777" w:rsidR="002635D2" w:rsidRDefault="002635D2" w:rsidP="004154E3">
      <w:pPr>
        <w:pStyle w:val="p8"/>
        <w:shd w:val="clear" w:color="auto" w:fill="FFFFFF"/>
        <w:spacing w:before="0" w:beforeAutospacing="0" w:after="0" w:afterAutospacing="0"/>
        <w:ind w:firstLine="708"/>
        <w:jc w:val="both"/>
        <w:rPr>
          <w:color w:val="000000"/>
          <w:sz w:val="28"/>
          <w:szCs w:val="28"/>
          <w:lang w:val="uk-UA"/>
        </w:rPr>
      </w:pPr>
    </w:p>
    <w:p w14:paraId="0ED87919" w14:textId="77777777" w:rsidR="004154E3" w:rsidRDefault="004154E3" w:rsidP="004154E3">
      <w:pPr>
        <w:pStyle w:val="p8"/>
        <w:shd w:val="clear" w:color="auto" w:fill="FFFFFF"/>
        <w:spacing w:before="0" w:beforeAutospacing="0" w:after="0" w:afterAutospacing="0"/>
        <w:ind w:firstLine="708"/>
        <w:jc w:val="both"/>
        <w:rPr>
          <w:color w:val="000000"/>
          <w:sz w:val="28"/>
          <w:szCs w:val="28"/>
          <w:lang w:val="uk-UA"/>
        </w:rPr>
      </w:pPr>
    </w:p>
    <w:p w14:paraId="78BCB3D8" w14:textId="6D9C8518" w:rsidR="00C42AD9" w:rsidRPr="004154E3" w:rsidRDefault="002635D2" w:rsidP="002635D2">
      <w:pPr>
        <w:spacing w:line="276" w:lineRule="auto"/>
        <w:ind w:right="-1"/>
        <w:jc w:val="both"/>
        <w:rPr>
          <w:lang w:val="uk-UA"/>
        </w:rPr>
      </w:pPr>
      <w:r>
        <w:rPr>
          <w:sz w:val="28"/>
          <w:szCs w:val="28"/>
          <w:lang w:val="uk-UA"/>
        </w:rPr>
        <w:t>Л</w:t>
      </w:r>
      <w:r w:rsidR="004154E3" w:rsidRPr="00E96E6E">
        <w:rPr>
          <w:sz w:val="28"/>
          <w:szCs w:val="28"/>
          <w:lang w:val="uk-UA"/>
        </w:rPr>
        <w:t>убенський  міський  голова                                   Олександр   ГРИЦАЄНКО</w:t>
      </w:r>
      <w:bookmarkStart w:id="0" w:name="_GoBack"/>
      <w:bookmarkEnd w:id="0"/>
    </w:p>
    <w:sectPr w:rsidR="00C42AD9" w:rsidRPr="004154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altName w:val="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E3"/>
    <w:rsid w:val="002635D2"/>
    <w:rsid w:val="004154E3"/>
    <w:rsid w:val="00C42AD9"/>
    <w:rsid w:val="00E525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3448F"/>
  <w15:chartTrackingRefBased/>
  <w15:docId w15:val="{63F92ACF-A05D-4ABC-91A8-16B6A5882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54E3"/>
    <w:pPr>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qFormat/>
    <w:rsid w:val="004154E3"/>
    <w:pPr>
      <w:keepNext/>
      <w:jc w:val="center"/>
      <w:outlineLvl w:val="1"/>
    </w:pPr>
    <w:rPr>
      <w:b/>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154E3"/>
    <w:rPr>
      <w:rFonts w:ascii="Times New Roman" w:eastAsia="Times New Roman" w:hAnsi="Times New Roman" w:cs="Times New Roman"/>
      <w:b/>
      <w:sz w:val="32"/>
      <w:szCs w:val="20"/>
      <w:lang w:eastAsia="ru-RU"/>
    </w:rPr>
  </w:style>
  <w:style w:type="paragraph" w:customStyle="1" w:styleId="1">
    <w:name w:val="Заголовок1"/>
    <w:basedOn w:val="a"/>
    <w:qFormat/>
    <w:rsid w:val="004154E3"/>
    <w:pPr>
      <w:jc w:val="center"/>
    </w:pPr>
    <w:rPr>
      <w:b/>
      <w:sz w:val="24"/>
    </w:rPr>
  </w:style>
  <w:style w:type="paragraph" w:customStyle="1" w:styleId="p1">
    <w:name w:val="p1"/>
    <w:basedOn w:val="a"/>
    <w:rsid w:val="004154E3"/>
    <w:pPr>
      <w:spacing w:before="100" w:beforeAutospacing="1" w:after="100" w:afterAutospacing="1"/>
    </w:pPr>
    <w:rPr>
      <w:sz w:val="24"/>
      <w:szCs w:val="24"/>
    </w:rPr>
  </w:style>
  <w:style w:type="character" w:customStyle="1" w:styleId="s1">
    <w:name w:val="s1"/>
    <w:rsid w:val="004154E3"/>
    <w:rPr>
      <w:rFonts w:cs="Times New Roman"/>
    </w:rPr>
  </w:style>
  <w:style w:type="paragraph" w:customStyle="1" w:styleId="p2">
    <w:name w:val="p2"/>
    <w:basedOn w:val="a"/>
    <w:rsid w:val="004154E3"/>
    <w:pPr>
      <w:spacing w:before="100" w:beforeAutospacing="1" w:after="100" w:afterAutospacing="1"/>
    </w:pPr>
    <w:rPr>
      <w:sz w:val="24"/>
      <w:szCs w:val="24"/>
    </w:rPr>
  </w:style>
  <w:style w:type="paragraph" w:customStyle="1" w:styleId="p8">
    <w:name w:val="p8"/>
    <w:basedOn w:val="a"/>
    <w:uiPriority w:val="99"/>
    <w:rsid w:val="004154E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1362</Words>
  <Characters>777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Doe</dc:creator>
  <cp:keywords/>
  <dc:description/>
  <cp:lastModifiedBy>John Doe</cp:lastModifiedBy>
  <cp:revision>2</cp:revision>
  <cp:lastPrinted>2024-12-05T12:29:00Z</cp:lastPrinted>
  <dcterms:created xsi:type="dcterms:W3CDTF">2024-12-17T08:33:00Z</dcterms:created>
  <dcterms:modified xsi:type="dcterms:W3CDTF">2024-12-17T08:33:00Z</dcterms:modified>
</cp:coreProperties>
</file>