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5A9" w:rsidRPr="005D5539" w:rsidRDefault="006F25A9" w:rsidP="0037655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Додаток </w:t>
      </w:r>
    </w:p>
    <w:p w:rsidR="006F25A9" w:rsidRPr="005D5539" w:rsidRDefault="006F25A9" w:rsidP="0037655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 рішення Лубенської міської ради </w:t>
      </w:r>
    </w:p>
    <w:p w:rsidR="006F25A9" w:rsidRPr="005D5539" w:rsidRDefault="006F25A9" w:rsidP="0037655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Лубенського району Полтавської області </w:t>
      </w:r>
    </w:p>
    <w:p w:rsidR="006F25A9" w:rsidRPr="005D5539" w:rsidRDefault="006F25A9" w:rsidP="0037655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 1</w:t>
      </w:r>
      <w:r w:rsidR="008D3BC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="00CB29F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грудня </w:t>
      </w:r>
      <w:r w:rsidR="008D3BC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2024</w:t>
      </w: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року</w:t>
      </w:r>
    </w:p>
    <w:p w:rsidR="006F25A9" w:rsidRPr="005D5539" w:rsidRDefault="006F25A9" w:rsidP="0037655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6F25A9" w:rsidRPr="005D5539" w:rsidRDefault="006F25A9" w:rsidP="003765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ПЛАН</w:t>
      </w:r>
    </w:p>
    <w:p w:rsidR="006F25A9" w:rsidRPr="005D5539" w:rsidRDefault="006F25A9" w:rsidP="003765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роботи  Лубенської  міської  ради</w:t>
      </w:r>
    </w:p>
    <w:p w:rsidR="006F25A9" w:rsidRPr="005D5539" w:rsidRDefault="006F25A9" w:rsidP="003765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Лубенського району Полтавської області</w:t>
      </w:r>
    </w:p>
    <w:p w:rsidR="006F25A9" w:rsidRPr="005D5539" w:rsidRDefault="00CB29F1" w:rsidP="00376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  202</w:t>
      </w:r>
      <w:r w:rsidR="008D3BC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6F25A9"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рік</w:t>
      </w:r>
    </w:p>
    <w:p w:rsidR="006F25A9" w:rsidRPr="005D5539" w:rsidRDefault="006F25A9" w:rsidP="0037655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6F25A9" w:rsidRPr="005D5539" w:rsidRDefault="006F25A9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І. Організаційне забезпечення діяльності міської ради</w:t>
      </w:r>
    </w:p>
    <w:p w:rsidR="006F25A9" w:rsidRPr="005D5539" w:rsidRDefault="006F25A9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6F25A9" w:rsidRPr="005D5539" w:rsidRDefault="00437A8C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  <w:r w:rsidR="006F25A9"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6F25A9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 Організація та забезпечення необхідних заходів щодо проведення  сесій міської ради.</w:t>
      </w:r>
    </w:p>
    <w:p w:rsidR="006F25A9" w:rsidRPr="005D5539" w:rsidRDefault="006F25A9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Постійно:</w:t>
      </w: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Комарова М.Ф. – секретар міської ради</w:t>
      </w:r>
    </w:p>
    <w:p w:rsidR="006F25A9" w:rsidRPr="005D5539" w:rsidRDefault="006F25A9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Уварова Н.М. - начальник відділу організаційного забезпечення діяльності ради та органів самоорганізації населення виконавчого комітету міської ради.</w:t>
      </w:r>
    </w:p>
    <w:p w:rsidR="006F25A9" w:rsidRPr="005D5539" w:rsidRDefault="006F25A9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6F25A9" w:rsidRPr="005D5539" w:rsidRDefault="00437A8C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6F25A9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 Надання допомоги постійним депутатським комісіям міської ради у проведенні засідань при підготовці питань, які виносяться на сесії міської ради за наявності з кожного питання необхідно</w:t>
      </w:r>
      <w:r w:rsidR="00AC3F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об’єктивної інформації та проє</w:t>
      </w:r>
      <w:r w:rsidR="006F25A9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кту відповідного рішення.</w:t>
      </w:r>
    </w:p>
    <w:p w:rsidR="006F25A9" w:rsidRPr="005D5539" w:rsidRDefault="006F25A9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Постійно:</w:t>
      </w: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Комарова М.Ф. – секретар міської ради</w:t>
      </w:r>
    </w:p>
    <w:p w:rsidR="006F25A9" w:rsidRPr="005D5539" w:rsidRDefault="006F25A9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Уварова Н.М. - начальник відділу організаційного забезпечення діяльності ради та органів самоорганізації населення виконавчого комітету міської ради.</w:t>
      </w:r>
    </w:p>
    <w:p w:rsidR="006F25A9" w:rsidRPr="005D5539" w:rsidRDefault="006F25A9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6F25A9" w:rsidRPr="005D5539" w:rsidRDefault="00437A8C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6F25A9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 Забезпечення контролю за виконанням рішень міської ради,  прийнятих до розгляду на сесіях міської ради.</w:t>
      </w:r>
    </w:p>
    <w:p w:rsidR="006F25A9" w:rsidRPr="005D5539" w:rsidRDefault="006F25A9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Постійно:   </w:t>
      </w: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Комарова М.Ф. – секретар міської ради</w:t>
      </w:r>
    </w:p>
    <w:p w:rsidR="006F25A9" w:rsidRPr="005D5539" w:rsidRDefault="00C72278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6F25A9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Уварова Н.М. - начальник відділу організаційного забезпечення діяльності ради та органів самоорганізації населення виконавчого комітету міської ради.</w:t>
      </w:r>
    </w:p>
    <w:p w:rsidR="006F25A9" w:rsidRDefault="006F25A9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437A8C" w:rsidRPr="005D5539" w:rsidRDefault="00437A8C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927B4D" w:rsidRPr="00927B4D" w:rsidRDefault="006F25A9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927B4D" w:rsidRPr="00927B4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ІІ. Проведення чергових пленарних засідань міської ради</w:t>
      </w:r>
    </w:p>
    <w:p w:rsidR="00927B4D" w:rsidRPr="00927B4D" w:rsidRDefault="00927B4D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27B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Pr="00927B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D3B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Лютий 2025</w:t>
      </w:r>
      <w:r w:rsidRPr="00927B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927B4D" w:rsidRPr="00927B4D" w:rsidRDefault="00927B4D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7B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8D3B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Квітень 2025</w:t>
      </w:r>
      <w:r w:rsidRPr="00927B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927B4D" w:rsidRPr="00927B4D" w:rsidRDefault="00927B4D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27B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3. </w:t>
      </w:r>
      <w:r w:rsidR="008D3BC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Червень 2025</w:t>
      </w:r>
      <w:r w:rsidRPr="00927B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року</w:t>
      </w:r>
    </w:p>
    <w:p w:rsidR="00927B4D" w:rsidRPr="00927B4D" w:rsidRDefault="00C40A8B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4. Серпень</w:t>
      </w:r>
      <w:r w:rsidR="008D3BC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2025</w:t>
      </w:r>
      <w:r w:rsidR="00927B4D" w:rsidRPr="00927B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року</w:t>
      </w:r>
      <w:r w:rsidR="00927B4D" w:rsidRPr="00927B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</w:p>
    <w:p w:rsidR="00927B4D" w:rsidRPr="00927B4D" w:rsidRDefault="00C40A8B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5. Жовтень </w:t>
      </w:r>
      <w:r w:rsidR="008D3BC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2025</w:t>
      </w:r>
      <w:r w:rsidR="00927B4D" w:rsidRPr="00927B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року</w:t>
      </w:r>
    </w:p>
    <w:p w:rsidR="00927B4D" w:rsidRPr="00927B4D" w:rsidRDefault="00927B4D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27B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6. </w:t>
      </w:r>
      <w:r w:rsidR="008D3BC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Грудень 2025</w:t>
      </w:r>
      <w:r w:rsidRPr="00927B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року</w:t>
      </w:r>
    </w:p>
    <w:p w:rsidR="00927B4D" w:rsidRDefault="00927B4D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927B4D" w:rsidRDefault="00927B4D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33232" w:rsidRDefault="00F33232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33232" w:rsidRDefault="00F33232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F25A9" w:rsidRDefault="00927B4D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 xml:space="preserve">ІІІ. </w:t>
      </w:r>
      <w:r w:rsidR="006F25A9"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Основні питання для розгляду на пленарних засіданнях міської</w:t>
      </w:r>
      <w:r w:rsidR="006F25A9" w:rsidRPr="005D55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ради.</w:t>
      </w:r>
    </w:p>
    <w:p w:rsidR="001E14E6" w:rsidRDefault="001E14E6" w:rsidP="0037655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7B4D" w:rsidRDefault="008D3BC7" w:rsidP="00376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Лютий 2025</w:t>
      </w:r>
      <w:r w:rsidR="00837B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533BF8" w:rsidRDefault="000C7383" w:rsidP="00533B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93442" w:rsidRPr="000C73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3BF8" w:rsidRPr="00533BF8">
        <w:rPr>
          <w:rFonts w:ascii="Times New Roman" w:hAnsi="Times New Roman" w:cs="Times New Roman"/>
          <w:sz w:val="28"/>
          <w:szCs w:val="28"/>
          <w:lang w:val="uk-UA"/>
        </w:rPr>
        <w:t>Про роботу Інклюзивно-ресурсного центру Лубенської міської ради Лубенського району Полтавської області в умовах воєнного стану.</w:t>
      </w:r>
    </w:p>
    <w:p w:rsidR="00533BF8" w:rsidRPr="00533BF8" w:rsidRDefault="00533BF8" w:rsidP="00533B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93442" w:rsidRPr="001934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Інформує</w:t>
      </w:r>
      <w:r w:rsidRPr="004B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Інклюзивно-ресурсний центр</w:t>
      </w:r>
      <w:r w:rsidRPr="00533BF8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33B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33BF8" w:rsidRPr="000C7383" w:rsidRDefault="00533BF8" w:rsidP="00533B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56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4056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Узагальнює: постійна депутатська комісія з соціальної  та гуманітарної   політики, освіти та науки.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</w:t>
      </w:r>
    </w:p>
    <w:p w:rsidR="006F25A9" w:rsidRDefault="00590CC5" w:rsidP="00533BF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  <w:r w:rsidR="008D3BC7">
        <w:rPr>
          <w:rFonts w:ascii="Times New Roman" w:hAnsi="Times New Roman" w:cs="Times New Roman"/>
          <w:b/>
          <w:sz w:val="28"/>
          <w:szCs w:val="28"/>
          <w:lang w:val="uk-UA"/>
        </w:rPr>
        <w:t>Квітень 2025</w:t>
      </w:r>
      <w:r w:rsidR="001934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03154" w:rsidRPr="005D5539">
        <w:rPr>
          <w:rFonts w:ascii="Times New Roman" w:hAnsi="Times New Roman" w:cs="Times New Roman"/>
          <w:b/>
          <w:sz w:val="28"/>
          <w:szCs w:val="28"/>
          <w:lang w:val="uk-UA"/>
        </w:rPr>
        <w:t>року</w:t>
      </w:r>
    </w:p>
    <w:p w:rsidR="000C7383" w:rsidRDefault="000C7383" w:rsidP="000C7383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Звіт старост старостинських округів Лубенської територіальної громади про роботу за 2024 рік.</w:t>
      </w:r>
    </w:p>
    <w:p w:rsidR="000C7383" w:rsidRDefault="000C7383" w:rsidP="000C7383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Інформують: старости</w:t>
      </w:r>
      <w:r w:rsidRPr="002D41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старостинських округів Лубенської територіальної громади.</w:t>
      </w:r>
    </w:p>
    <w:p w:rsidR="00C72278" w:rsidRPr="000C7383" w:rsidRDefault="000C7383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Узагальнює: постійна депутатська комісія з питань економіко-інвестиційного планування, промисловості, підприємництва, регуляторної політики, транспорту, цифрових технологій та розвитку сільських територій.</w:t>
      </w:r>
    </w:p>
    <w:p w:rsidR="0028798C" w:rsidRPr="0093197E" w:rsidRDefault="00376556" w:rsidP="008D3B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927B4D" w:rsidRDefault="00927B4D" w:rsidP="003765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Черве</w:t>
      </w:r>
      <w:r w:rsidR="00A437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нь 2025</w:t>
      </w:r>
      <w:r w:rsidRPr="005D553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0C7383" w:rsidRPr="000C7383" w:rsidRDefault="000C7383" w:rsidP="000C7383">
      <w:pPr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73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Про стан охоплення жителів Лубенської територіальної громади соціальними послугами та напрями їх вдосконалення.</w:t>
      </w:r>
    </w:p>
    <w:p w:rsidR="000C7383" w:rsidRPr="004B3020" w:rsidRDefault="000C7383" w:rsidP="000C7383">
      <w:pPr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Інформують</w:t>
      </w:r>
      <w:r w:rsidRPr="004B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територіальний центр соціального обслуговування (надання соціальних послуг),</w:t>
      </w:r>
      <w:r w:rsidRPr="004B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центр соціальних служб,  </w:t>
      </w:r>
      <w:r w:rsidRPr="004B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соціального захисту населення виконавчого комітету міської ради.</w:t>
      </w:r>
    </w:p>
    <w:p w:rsidR="00BF1430" w:rsidRPr="000C7383" w:rsidRDefault="000C7383" w:rsidP="00BF14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56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4056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Узагальнює: постійна депутатська комісія з соціальної  та гуманітарної   політики, освіти та науки.</w:t>
      </w:r>
      <w:r w:rsidR="003B3D5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</w:t>
      </w:r>
    </w:p>
    <w:p w:rsidR="00376556" w:rsidRDefault="00721975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A437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</w:p>
    <w:p w:rsidR="0028798C" w:rsidRPr="00533BF8" w:rsidRDefault="00A4371D" w:rsidP="00533B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Серпень 2025</w:t>
      </w:r>
      <w:r w:rsidR="002859C2" w:rsidRPr="00C722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0C7383" w:rsidRPr="002B16FD" w:rsidRDefault="000C7383" w:rsidP="000C73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72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Про виконання КП "Сяйво</w:t>
      </w:r>
      <w:r w:rsidRPr="002B16FD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" Програми утримання та розвитку об'єктів інфраструктури сільських населених  пунктів Лубенської територіальної громади на 2022-2024 роки</w:t>
      </w:r>
      <w:r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  <w:lang w:val="uk-UA"/>
        </w:rPr>
        <w:t>.</w:t>
      </w:r>
    </w:p>
    <w:p w:rsidR="000C7383" w:rsidRPr="005D5539" w:rsidRDefault="000C7383" w:rsidP="000C73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193442">
        <w:rPr>
          <w:rFonts w:ascii="Times New Roman" w:hAnsi="Times New Roman" w:cs="Times New Roman"/>
          <w:sz w:val="28"/>
          <w:szCs w:val="28"/>
          <w:lang w:val="uk-UA"/>
        </w:rPr>
        <w:t xml:space="preserve">Інформує: </w:t>
      </w: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управління житлово-комунального господарства виконавчого комітету міської ради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КП «Сяйво».</w:t>
      </w: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</w:t>
      </w:r>
    </w:p>
    <w:p w:rsidR="000C7383" w:rsidRDefault="000C7383" w:rsidP="000C73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Узагальнює: постійна депутатська комісія з питань житлово- комунального господарства, комунальної власності та екології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</w:t>
      </w:r>
    </w:p>
    <w:p w:rsidR="008D3BC7" w:rsidRPr="00533BF8" w:rsidRDefault="000C7383" w:rsidP="00533B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</w:t>
      </w:r>
    </w:p>
    <w:p w:rsidR="006B4DD8" w:rsidRDefault="008D3BC7" w:rsidP="00376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Жовтень 2025</w:t>
      </w:r>
      <w:r w:rsidR="002859C2" w:rsidRPr="00C722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F33232" w:rsidRPr="00C72278" w:rsidRDefault="00F33232" w:rsidP="00376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70AB" w:rsidRPr="009A2542" w:rsidRDefault="00533BF8" w:rsidP="00376556">
      <w:pPr>
        <w:tabs>
          <w:tab w:val="left" w:pos="19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0C73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870AB" w:rsidRPr="009A25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забезпечення громадського порядку, профілактику правопорушень та боротьбу зі злочинністю на території Лубенської територіальної громади.</w:t>
      </w:r>
    </w:p>
    <w:p w:rsidR="006870AB" w:rsidRPr="005D5539" w:rsidRDefault="00376556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6870AB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Інформує: Лубенський відділ</w:t>
      </w:r>
      <w:r w:rsidR="004B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поліції ГУНП в Полтавській області, поліцейський офіцер громади.</w:t>
      </w:r>
      <w:r w:rsidR="006870AB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</w:t>
      </w:r>
      <w:r w:rsidR="006870AB" w:rsidRPr="005D55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</w:t>
      </w:r>
    </w:p>
    <w:p w:rsidR="006870AB" w:rsidRPr="005D5539" w:rsidRDefault="00376556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6870AB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Узагальнює: постійна депутатська комісія з питань регламенту, депутатської діяльності та етики, забезпечення законності, правопорядку та  протидії корупції.                   </w:t>
      </w:r>
    </w:p>
    <w:p w:rsidR="006F25A9" w:rsidRPr="00C72278" w:rsidRDefault="006F25A9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452F" w:rsidRDefault="00EB7D31" w:rsidP="00376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722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Грудень 202</w:t>
      </w:r>
      <w:r w:rsidR="008D3BC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9A2542" w:rsidRPr="00C722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F33232" w:rsidRPr="00C72278" w:rsidRDefault="00F33232" w:rsidP="00376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B7D31" w:rsidRPr="00EB7D31" w:rsidRDefault="00C72278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F36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2542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F36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B7D31" w:rsidRPr="00C72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виконання Програми економічного і соціального розвитку Лубенсько</w:t>
      </w:r>
      <w:r w:rsidR="008D3B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територіальної громади на 2025</w:t>
      </w:r>
      <w:r w:rsidR="00EB7D31" w:rsidRPr="00C72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та затвердження Програми економічного і соціального розвитку Лубенської територіа</w:t>
      </w:r>
      <w:r w:rsidR="002B3A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льної громади </w:t>
      </w:r>
      <w:r w:rsidR="008D3B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2026</w:t>
      </w:r>
      <w:r w:rsidR="00F36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 w:rsidR="002B3A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F36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к.</w:t>
      </w:r>
      <w:r w:rsidR="009A2542" w:rsidRPr="00EB7D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A2542" w:rsidRPr="005D5539" w:rsidRDefault="00C72278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C72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Інформує: </w:t>
      </w:r>
      <w:r w:rsidR="00130A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9A2542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ідділ економічного розвитку і торгівлі виконавчого комітету міської ради</w:t>
      </w:r>
      <w:r w:rsidR="006B4D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A2542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</w:p>
    <w:p w:rsidR="009A2542" w:rsidRPr="00C72278" w:rsidRDefault="00C72278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9A2542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Узагальнює: постійна депутатська комісія з питань економіко-інвестиційного планування, промисловості, підприємництва, регуляторної політики, транспорту, цифрових технологій та розвитку сільських територій.</w:t>
      </w:r>
    </w:p>
    <w:p w:rsidR="00533BF8" w:rsidRDefault="001F6F39" w:rsidP="00533BF8">
      <w:pPr>
        <w:spacing w:line="240" w:lineRule="auto"/>
        <w:ind w:firstLine="345"/>
        <w:jc w:val="both"/>
        <w:rPr>
          <w:rFonts w:ascii="Times New Roman" w:eastAsia="Calibri" w:hAnsi="Times New Roman" w:cs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F36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F36EEC" w:rsidRPr="00F36EEC">
        <w:rPr>
          <w:rFonts w:ascii="Times New Roman" w:eastAsia="Calibri" w:hAnsi="Times New Roman" w:cs="Times New Roman"/>
          <w:bCs/>
          <w:sz w:val="28"/>
          <w:szCs w:val="20"/>
          <w:lang w:val="uk-UA" w:eastAsia="ru-RU"/>
        </w:rPr>
        <w:t>Про бюджет Лубенської міської територіальної громади на 202</w:t>
      </w:r>
      <w:r w:rsidR="008D3BC7"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>6</w:t>
      </w:r>
      <w:r w:rsidR="00F36EEC" w:rsidRPr="00F36EEC">
        <w:rPr>
          <w:rFonts w:ascii="Times New Roman" w:eastAsia="Calibri" w:hAnsi="Times New Roman" w:cs="Times New Roman"/>
          <w:bCs/>
          <w:sz w:val="28"/>
          <w:szCs w:val="20"/>
          <w:lang w:val="uk-UA" w:eastAsia="ru-RU"/>
        </w:rPr>
        <w:t xml:space="preserve"> рік.</w:t>
      </w:r>
    </w:p>
    <w:p w:rsidR="00F36EEC" w:rsidRPr="00F36EEC" w:rsidRDefault="003B3D52" w:rsidP="00533BF8">
      <w:pPr>
        <w:spacing w:line="240" w:lineRule="auto"/>
        <w:ind w:firstLine="345"/>
        <w:jc w:val="both"/>
        <w:rPr>
          <w:rFonts w:ascii="Times New Roman" w:eastAsia="Calibri" w:hAnsi="Times New Roman" w:cs="Times New Roman"/>
          <w:bCs/>
          <w:sz w:val="28"/>
          <w:szCs w:val="20"/>
          <w:lang w:val="uk-UA" w:eastAsia="ru-RU"/>
        </w:rPr>
      </w:pPr>
      <w:r w:rsidRPr="00193442">
        <w:rPr>
          <w:rFonts w:ascii="Times New Roman" w:hAnsi="Times New Roman" w:cs="Times New Roman"/>
          <w:sz w:val="28"/>
          <w:szCs w:val="28"/>
          <w:lang w:val="uk-UA"/>
        </w:rPr>
        <w:t xml:space="preserve">Інформує: </w:t>
      </w:r>
      <w:r w:rsidR="00F36EEC"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фінансове управління виконавчого комітету</w:t>
      </w:r>
      <w:r w:rsidR="00F36EEC" w:rsidRPr="00533B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EC"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міської ради</w:t>
      </w:r>
      <w:r w:rsidR="00F36E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F36EEC" w:rsidRDefault="00533BF8" w:rsidP="00533B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F36EEC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Узагальнює: постійна депутатська комісія з питань планування бюджету та фінансів</w:t>
      </w:r>
      <w:r w:rsidR="00F36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36EEC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376556" w:rsidRPr="00590CC5" w:rsidRDefault="00F67847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bookmarkStart w:id="0" w:name="_GoBack"/>
      <w:bookmarkEnd w:id="0"/>
    </w:p>
    <w:p w:rsidR="009A2542" w:rsidRPr="001F6F39" w:rsidRDefault="00B37CA8" w:rsidP="00376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F6F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1F6F39" w:rsidRPr="001F6F3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9A2542" w:rsidRPr="001F6F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Інші організаційні заходи, що проводяться міською радою</w:t>
      </w:r>
      <w:r w:rsidR="001F6F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A2542" w:rsidRPr="00C72278" w:rsidRDefault="00376556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5D5539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Організація та проведення навчання депутатів міської ради (за окремим планом).</w:t>
      </w:r>
    </w:p>
    <w:p w:rsidR="009A2542" w:rsidRPr="005D5539" w:rsidRDefault="00376556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5D5539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Щоквартально:</w:t>
      </w:r>
      <w:r w:rsidR="005D5539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Комарова М.Ф. – секретар міської ради</w:t>
      </w:r>
      <w:r w:rsidR="006B4D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A2542" w:rsidRPr="005D5539" w:rsidRDefault="00376556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6B4D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5D5539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ридичний відділ  виконавчого комітету міської ради</w:t>
      </w:r>
      <w:r w:rsidR="006B4D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A2542" w:rsidRPr="00C72278" w:rsidRDefault="009A2542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2542" w:rsidRPr="00C72278" w:rsidRDefault="00376556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F6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5D5539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Інформування депутатів міської ради про основні події, які проводяться на території громади, з метою залучення їх до активної участі в них.</w:t>
      </w:r>
    </w:p>
    <w:p w:rsidR="001F6F39" w:rsidRDefault="00376556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F6F39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Комарова М.Ф. – секретар міської ради</w:t>
      </w:r>
      <w:r w:rsidR="001F6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A2542" w:rsidRPr="00C72278" w:rsidRDefault="00376556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F6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5D5539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ідділ організаційного забезпечення діяльності ради та органів самоорганізації населення виконавчого комітету міськ</w:t>
      </w:r>
      <w:r w:rsidR="007C38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ради, відділ з питань забезпечення представництва інтересів жителів сільських територій.</w:t>
      </w:r>
    </w:p>
    <w:p w:rsidR="009A2542" w:rsidRDefault="009A2542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6F39" w:rsidRPr="00C72278" w:rsidRDefault="001F6F39" w:rsidP="003765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3EDF" w:rsidRPr="005D5539" w:rsidRDefault="005D5539" w:rsidP="00376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Секретар міської ради</w:t>
      </w:r>
      <w:r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Маргарита КОМАРОВА   </w:t>
      </w:r>
    </w:p>
    <w:sectPr w:rsidR="00B23EDF" w:rsidRPr="005D5539" w:rsidSect="00F33232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9B9" w:rsidRDefault="005939B9" w:rsidP="00434FAC">
      <w:pPr>
        <w:spacing w:after="0" w:line="240" w:lineRule="auto"/>
      </w:pPr>
      <w:r>
        <w:separator/>
      </w:r>
    </w:p>
  </w:endnote>
  <w:endnote w:type="continuationSeparator" w:id="0">
    <w:p w:rsidR="005939B9" w:rsidRDefault="005939B9" w:rsidP="00434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9B9" w:rsidRDefault="005939B9" w:rsidP="00434FAC">
      <w:pPr>
        <w:spacing w:after="0" w:line="240" w:lineRule="auto"/>
      </w:pPr>
      <w:r>
        <w:separator/>
      </w:r>
    </w:p>
  </w:footnote>
  <w:footnote w:type="continuationSeparator" w:id="0">
    <w:p w:rsidR="005939B9" w:rsidRDefault="005939B9" w:rsidP="00434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F13E3"/>
    <w:multiLevelType w:val="hybridMultilevel"/>
    <w:tmpl w:val="209AFE0C"/>
    <w:lvl w:ilvl="0" w:tplc="8E4EC758">
      <w:start w:val="1"/>
      <w:numFmt w:val="decimal"/>
      <w:lvlText w:val="%1."/>
      <w:lvlJc w:val="left"/>
      <w:pPr>
        <w:ind w:left="645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3169420A"/>
    <w:multiLevelType w:val="hybridMultilevel"/>
    <w:tmpl w:val="A13E3A70"/>
    <w:lvl w:ilvl="0" w:tplc="A1B4DF7E">
      <w:start w:val="29"/>
      <w:numFmt w:val="bullet"/>
      <w:lvlText w:val="-"/>
      <w:lvlJc w:val="left"/>
      <w:pPr>
        <w:tabs>
          <w:tab w:val="num" w:pos="555"/>
        </w:tabs>
        <w:ind w:left="555" w:hanging="495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A84757C"/>
    <w:multiLevelType w:val="hybridMultilevel"/>
    <w:tmpl w:val="25385826"/>
    <w:lvl w:ilvl="0" w:tplc="8370CB12">
      <w:start w:val="2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FDC1394"/>
    <w:multiLevelType w:val="hybridMultilevel"/>
    <w:tmpl w:val="FB50C212"/>
    <w:lvl w:ilvl="0" w:tplc="2DF2F440">
      <w:start w:val="1"/>
      <w:numFmt w:val="decimal"/>
      <w:lvlText w:val="%1."/>
      <w:lvlJc w:val="left"/>
      <w:pPr>
        <w:ind w:left="810" w:hanging="465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F65"/>
    <w:rsid w:val="000C7383"/>
    <w:rsid w:val="000F7FB0"/>
    <w:rsid w:val="00112633"/>
    <w:rsid w:val="00126738"/>
    <w:rsid w:val="00130A69"/>
    <w:rsid w:val="001854CB"/>
    <w:rsid w:val="00193442"/>
    <w:rsid w:val="001E14E6"/>
    <w:rsid w:val="001F6F39"/>
    <w:rsid w:val="002859C2"/>
    <w:rsid w:val="0028798C"/>
    <w:rsid w:val="002B16FD"/>
    <w:rsid w:val="002B3A76"/>
    <w:rsid w:val="002D1C0E"/>
    <w:rsid w:val="002D4183"/>
    <w:rsid w:val="00351EE6"/>
    <w:rsid w:val="00376556"/>
    <w:rsid w:val="00387884"/>
    <w:rsid w:val="003B3D52"/>
    <w:rsid w:val="003E059A"/>
    <w:rsid w:val="00403154"/>
    <w:rsid w:val="004056A9"/>
    <w:rsid w:val="004275B3"/>
    <w:rsid w:val="004278A3"/>
    <w:rsid w:val="00434E8C"/>
    <w:rsid w:val="00434FAC"/>
    <w:rsid w:val="00437A8C"/>
    <w:rsid w:val="00450DE7"/>
    <w:rsid w:val="004B3020"/>
    <w:rsid w:val="004E1F65"/>
    <w:rsid w:val="00525F88"/>
    <w:rsid w:val="00533BEE"/>
    <w:rsid w:val="00533BF8"/>
    <w:rsid w:val="00535A72"/>
    <w:rsid w:val="00570568"/>
    <w:rsid w:val="00590CC5"/>
    <w:rsid w:val="005939B9"/>
    <w:rsid w:val="005B10CF"/>
    <w:rsid w:val="005D5539"/>
    <w:rsid w:val="0062348B"/>
    <w:rsid w:val="00656CFB"/>
    <w:rsid w:val="006870AB"/>
    <w:rsid w:val="006900E3"/>
    <w:rsid w:val="006B4DD8"/>
    <w:rsid w:val="006F1581"/>
    <w:rsid w:val="006F25A9"/>
    <w:rsid w:val="00721975"/>
    <w:rsid w:val="0075037F"/>
    <w:rsid w:val="007615A6"/>
    <w:rsid w:val="00770474"/>
    <w:rsid w:val="00785696"/>
    <w:rsid w:val="007870A9"/>
    <w:rsid w:val="00793A75"/>
    <w:rsid w:val="007B1BD4"/>
    <w:rsid w:val="007C38A6"/>
    <w:rsid w:val="007F170C"/>
    <w:rsid w:val="00837B8E"/>
    <w:rsid w:val="008D3BC7"/>
    <w:rsid w:val="008E6ABF"/>
    <w:rsid w:val="00927B4D"/>
    <w:rsid w:val="0093197E"/>
    <w:rsid w:val="00940BC5"/>
    <w:rsid w:val="0098627C"/>
    <w:rsid w:val="00995D9C"/>
    <w:rsid w:val="009A2542"/>
    <w:rsid w:val="009D5A93"/>
    <w:rsid w:val="00A24BA9"/>
    <w:rsid w:val="00A4371D"/>
    <w:rsid w:val="00AC3F99"/>
    <w:rsid w:val="00B026F8"/>
    <w:rsid w:val="00B15811"/>
    <w:rsid w:val="00B23EDF"/>
    <w:rsid w:val="00B37CA8"/>
    <w:rsid w:val="00B528AA"/>
    <w:rsid w:val="00BA176D"/>
    <w:rsid w:val="00BF1430"/>
    <w:rsid w:val="00C40A8B"/>
    <w:rsid w:val="00C6160B"/>
    <w:rsid w:val="00C6452F"/>
    <w:rsid w:val="00C72278"/>
    <w:rsid w:val="00C868B7"/>
    <w:rsid w:val="00C9702D"/>
    <w:rsid w:val="00CB29F1"/>
    <w:rsid w:val="00CB611C"/>
    <w:rsid w:val="00D81C1F"/>
    <w:rsid w:val="00E91C61"/>
    <w:rsid w:val="00EB4A85"/>
    <w:rsid w:val="00EB7D31"/>
    <w:rsid w:val="00F02BB4"/>
    <w:rsid w:val="00F21470"/>
    <w:rsid w:val="00F33232"/>
    <w:rsid w:val="00F36EEC"/>
    <w:rsid w:val="00F66F68"/>
    <w:rsid w:val="00F67847"/>
    <w:rsid w:val="00F849D1"/>
    <w:rsid w:val="00F924B9"/>
    <w:rsid w:val="00FE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DD06F"/>
  <w15:docId w15:val="{DB240E21-1E18-4289-A724-BC145D22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5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34FA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4FAC"/>
  </w:style>
  <w:style w:type="paragraph" w:styleId="a6">
    <w:name w:val="footer"/>
    <w:basedOn w:val="a"/>
    <w:link w:val="a7"/>
    <w:uiPriority w:val="99"/>
    <w:unhideWhenUsed/>
    <w:rsid w:val="00434FA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4FAC"/>
  </w:style>
  <w:style w:type="character" w:customStyle="1" w:styleId="s1">
    <w:name w:val="s1"/>
    <w:rsid w:val="001E14E6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26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267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1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MRSSD</cp:lastModifiedBy>
  <cp:revision>18</cp:revision>
  <cp:lastPrinted>2024-12-03T12:16:00Z</cp:lastPrinted>
  <dcterms:created xsi:type="dcterms:W3CDTF">2024-11-25T09:27:00Z</dcterms:created>
  <dcterms:modified xsi:type="dcterms:W3CDTF">2024-12-03T12:16:00Z</dcterms:modified>
</cp:coreProperties>
</file>