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F3" w:rsidRPr="005F576E" w:rsidRDefault="00A26466" w:rsidP="00633EF3">
      <w:pPr>
        <w:jc w:val="both"/>
        <w:rPr>
          <w:lang w:val="uk-UA"/>
        </w:rPr>
      </w:pPr>
      <w:r w:rsidRPr="005F576E">
        <w:rPr>
          <w:lang w:val="uk-UA"/>
        </w:rPr>
        <w:t xml:space="preserve">                                                      </w:t>
      </w:r>
      <w:r w:rsidR="000F600F">
        <w:rPr>
          <w:lang w:val="uk-UA"/>
        </w:rPr>
        <w:t xml:space="preserve">                         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33EF3" w:rsidRPr="00633EF3" w:rsidTr="0066680E">
        <w:trPr>
          <w:trHeight w:val="4240"/>
        </w:trPr>
        <w:tc>
          <w:tcPr>
            <w:tcW w:w="9287" w:type="dxa"/>
          </w:tcPr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Додаток </w:t>
            </w:r>
          </w:p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до рішення </w:t>
            </w:r>
            <w:r w:rsidR="0066680E">
              <w:rPr>
                <w:lang w:val="uk-UA"/>
              </w:rPr>
              <w:t>Лубенської міської ради</w:t>
            </w:r>
            <w:r w:rsidRPr="00633EF3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633EF3" w:rsidRPr="00633EF3" w:rsidRDefault="00633EF3" w:rsidP="00633EF3">
            <w:pPr>
              <w:tabs>
                <w:tab w:val="left" w:pos="5529"/>
              </w:tabs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>Лубенського району Полтавської області</w:t>
            </w:r>
          </w:p>
          <w:p w:rsidR="00633EF3" w:rsidRDefault="00633EF3" w:rsidP="00633EF3">
            <w:pPr>
              <w:tabs>
                <w:tab w:val="left" w:pos="5670"/>
              </w:tabs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>від 15 грудня 2022 року</w:t>
            </w:r>
          </w:p>
          <w:p w:rsidR="005819E5" w:rsidRPr="00633EF3" w:rsidRDefault="005819E5" w:rsidP="00633EF3">
            <w:pPr>
              <w:tabs>
                <w:tab w:val="left" w:pos="5670"/>
              </w:tabs>
              <w:ind w:left="4820"/>
              <w:jc w:val="both"/>
              <w:rPr>
                <w:lang w:val="uk-UA"/>
              </w:rPr>
            </w:pPr>
          </w:p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«Затверджено» </w:t>
            </w:r>
          </w:p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рішенням сесії Лубенської міської ради </w:t>
            </w:r>
            <w:r>
              <w:rPr>
                <w:lang w:val="uk-UA"/>
              </w:rPr>
              <w:t xml:space="preserve">                  </w:t>
            </w:r>
            <w:r w:rsidRPr="00633EF3">
              <w:rPr>
                <w:lang w:val="uk-UA"/>
              </w:rPr>
              <w:t xml:space="preserve">              Лубенського району Полтавської області   </w:t>
            </w:r>
          </w:p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восьмого скликання від 15.12.2022 року </w:t>
            </w:r>
          </w:p>
          <w:p w:rsidR="00633EF3" w:rsidRPr="00633EF3" w:rsidRDefault="00633EF3" w:rsidP="00633EF3">
            <w:pPr>
              <w:ind w:left="4820"/>
              <w:jc w:val="both"/>
              <w:rPr>
                <w:lang w:val="uk-UA"/>
              </w:rPr>
            </w:pPr>
            <w:r w:rsidRPr="00633EF3">
              <w:rPr>
                <w:lang w:val="uk-UA"/>
              </w:rPr>
              <w:t xml:space="preserve">Лубенський міський голова </w:t>
            </w:r>
          </w:p>
          <w:p w:rsidR="00633EF3" w:rsidRPr="00633EF3" w:rsidRDefault="005819E5" w:rsidP="00633EF3">
            <w:pPr>
              <w:ind w:left="482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</w:t>
            </w:r>
            <w:r w:rsidR="00633EF3" w:rsidRPr="00633EF3">
              <w:rPr>
                <w:lang w:val="uk-UA"/>
              </w:rPr>
              <w:t>Олександр ГРИЦАЄНКО</w:t>
            </w:r>
          </w:p>
        </w:tc>
      </w:tr>
    </w:tbl>
    <w:p w:rsidR="009378E6" w:rsidRPr="005F576E" w:rsidRDefault="009378E6" w:rsidP="00633EF3">
      <w:pPr>
        <w:ind w:firstLine="567"/>
        <w:jc w:val="both"/>
        <w:rPr>
          <w:b/>
          <w:lang w:val="uk-UA"/>
        </w:rPr>
      </w:pPr>
    </w:p>
    <w:p w:rsidR="00A26466" w:rsidRPr="005F576E" w:rsidRDefault="00A26466" w:rsidP="00226019">
      <w:pPr>
        <w:ind w:firstLine="567"/>
        <w:jc w:val="center"/>
        <w:rPr>
          <w:b/>
          <w:lang w:val="uk-UA"/>
        </w:rPr>
      </w:pPr>
    </w:p>
    <w:p w:rsidR="00A26466" w:rsidRPr="005F576E" w:rsidRDefault="00A26466" w:rsidP="00226019">
      <w:pPr>
        <w:ind w:firstLine="567"/>
        <w:jc w:val="center"/>
        <w:rPr>
          <w:b/>
          <w:lang w:val="uk-UA"/>
        </w:rPr>
      </w:pPr>
    </w:p>
    <w:p w:rsidR="000F600F" w:rsidRDefault="00D060F1" w:rsidP="000F600F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>Статут</w:t>
      </w:r>
    </w:p>
    <w:p w:rsidR="00D12C6B" w:rsidRPr="005F576E" w:rsidRDefault="00D060F1" w:rsidP="000F600F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>Комунального підприємства</w:t>
      </w:r>
    </w:p>
    <w:p w:rsidR="00D12C6B" w:rsidRPr="005F576E" w:rsidRDefault="00D12C6B" w:rsidP="00226019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>«</w:t>
      </w:r>
      <w:r w:rsidR="00D060F1" w:rsidRPr="005F576E">
        <w:rPr>
          <w:b/>
          <w:sz w:val="48"/>
          <w:szCs w:val="48"/>
          <w:lang w:val="uk-UA"/>
        </w:rPr>
        <w:t>Сяйво</w:t>
      </w:r>
      <w:r w:rsidRPr="005F576E">
        <w:rPr>
          <w:b/>
          <w:sz w:val="48"/>
          <w:szCs w:val="48"/>
          <w:lang w:val="uk-UA"/>
        </w:rPr>
        <w:t>»</w:t>
      </w:r>
    </w:p>
    <w:p w:rsidR="005D05A9" w:rsidRPr="005F576E" w:rsidRDefault="00D060F1" w:rsidP="00226019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 xml:space="preserve">Лубенської міської ради </w:t>
      </w:r>
    </w:p>
    <w:p w:rsidR="005D05A9" w:rsidRPr="005F576E" w:rsidRDefault="00D060F1" w:rsidP="005D05A9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>Лубенського</w:t>
      </w:r>
      <w:r w:rsidR="005D05A9" w:rsidRPr="005F576E">
        <w:rPr>
          <w:b/>
          <w:sz w:val="48"/>
          <w:szCs w:val="48"/>
          <w:lang w:val="uk-UA"/>
        </w:rPr>
        <w:t xml:space="preserve"> </w:t>
      </w:r>
      <w:r w:rsidRPr="005F576E">
        <w:rPr>
          <w:b/>
          <w:sz w:val="48"/>
          <w:szCs w:val="48"/>
          <w:lang w:val="uk-UA"/>
        </w:rPr>
        <w:t>району</w:t>
      </w:r>
    </w:p>
    <w:p w:rsidR="00D060F1" w:rsidRDefault="00D060F1" w:rsidP="005D05A9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 xml:space="preserve"> Полтавської області </w:t>
      </w:r>
    </w:p>
    <w:p w:rsidR="00B20549" w:rsidRDefault="005D05A9" w:rsidP="00226019">
      <w:pPr>
        <w:ind w:firstLine="567"/>
        <w:jc w:val="center"/>
        <w:rPr>
          <w:b/>
          <w:sz w:val="48"/>
          <w:szCs w:val="48"/>
          <w:lang w:val="uk-UA"/>
        </w:rPr>
      </w:pPr>
      <w:r w:rsidRPr="005F576E">
        <w:rPr>
          <w:b/>
          <w:sz w:val="48"/>
          <w:szCs w:val="48"/>
          <w:lang w:val="uk-UA"/>
        </w:rPr>
        <w:t xml:space="preserve">у </w:t>
      </w:r>
      <w:r w:rsidR="00B20549" w:rsidRPr="005F576E">
        <w:rPr>
          <w:b/>
          <w:sz w:val="48"/>
          <w:szCs w:val="48"/>
          <w:lang w:val="uk-UA"/>
        </w:rPr>
        <w:t>нов</w:t>
      </w:r>
      <w:r w:rsidRPr="005F576E">
        <w:rPr>
          <w:b/>
          <w:sz w:val="48"/>
          <w:szCs w:val="48"/>
          <w:lang w:val="uk-UA"/>
        </w:rPr>
        <w:t>ій</w:t>
      </w:r>
      <w:r w:rsidR="00B20549" w:rsidRPr="005F576E">
        <w:rPr>
          <w:b/>
          <w:sz w:val="48"/>
          <w:szCs w:val="48"/>
          <w:lang w:val="uk-UA"/>
        </w:rPr>
        <w:t xml:space="preserve"> редакці</w:t>
      </w:r>
      <w:r w:rsidRPr="005F576E">
        <w:rPr>
          <w:b/>
          <w:sz w:val="48"/>
          <w:szCs w:val="48"/>
          <w:lang w:val="uk-UA"/>
        </w:rPr>
        <w:t>ї</w:t>
      </w:r>
    </w:p>
    <w:p w:rsidR="005819E5" w:rsidRPr="005F576E" w:rsidRDefault="005819E5" w:rsidP="005819E5">
      <w:pPr>
        <w:ind w:firstLine="567"/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(код ЄДРПОУ 31082371)</w:t>
      </w:r>
    </w:p>
    <w:p w:rsidR="005819E5" w:rsidRPr="005F576E" w:rsidRDefault="005819E5" w:rsidP="00226019">
      <w:pPr>
        <w:ind w:firstLine="567"/>
        <w:jc w:val="center"/>
        <w:rPr>
          <w:b/>
          <w:sz w:val="48"/>
          <w:szCs w:val="48"/>
          <w:lang w:val="uk-UA"/>
        </w:rPr>
      </w:pPr>
    </w:p>
    <w:p w:rsidR="009378E6" w:rsidRPr="005F576E" w:rsidRDefault="009378E6" w:rsidP="00A26466">
      <w:pPr>
        <w:ind w:firstLine="567"/>
        <w:rPr>
          <w:b/>
          <w:sz w:val="48"/>
          <w:szCs w:val="48"/>
          <w:lang w:val="uk-UA"/>
        </w:rPr>
      </w:pPr>
    </w:p>
    <w:p w:rsidR="009378E6" w:rsidRPr="005F576E" w:rsidRDefault="009378E6" w:rsidP="00226019">
      <w:pPr>
        <w:ind w:firstLine="567"/>
        <w:jc w:val="center"/>
        <w:rPr>
          <w:b/>
          <w:sz w:val="48"/>
          <w:szCs w:val="48"/>
          <w:lang w:val="uk-UA"/>
        </w:rPr>
      </w:pPr>
    </w:p>
    <w:p w:rsidR="000C4F4D" w:rsidRDefault="000C4F4D" w:rsidP="00A26466">
      <w:pPr>
        <w:rPr>
          <w:b/>
          <w:sz w:val="32"/>
          <w:szCs w:val="32"/>
          <w:lang w:val="uk-UA"/>
        </w:rPr>
      </w:pPr>
    </w:p>
    <w:p w:rsidR="0066680E" w:rsidRDefault="0066680E" w:rsidP="00A26466">
      <w:pPr>
        <w:rPr>
          <w:b/>
          <w:sz w:val="32"/>
          <w:szCs w:val="32"/>
          <w:lang w:val="uk-UA"/>
        </w:rPr>
      </w:pPr>
    </w:p>
    <w:p w:rsidR="0066680E" w:rsidRDefault="0066680E" w:rsidP="00A26466">
      <w:pPr>
        <w:rPr>
          <w:b/>
          <w:sz w:val="32"/>
          <w:szCs w:val="32"/>
          <w:lang w:val="uk-UA"/>
        </w:rPr>
      </w:pPr>
    </w:p>
    <w:p w:rsidR="0066680E" w:rsidRPr="005F576E" w:rsidRDefault="0066680E" w:rsidP="00A26466">
      <w:pPr>
        <w:rPr>
          <w:b/>
          <w:sz w:val="32"/>
          <w:szCs w:val="32"/>
          <w:lang w:val="uk-UA"/>
        </w:rPr>
      </w:pPr>
    </w:p>
    <w:p w:rsidR="000C4F4D" w:rsidRPr="005F576E" w:rsidRDefault="000C4F4D" w:rsidP="00226019">
      <w:pPr>
        <w:ind w:firstLine="567"/>
        <w:jc w:val="center"/>
        <w:rPr>
          <w:b/>
          <w:sz w:val="32"/>
          <w:szCs w:val="32"/>
          <w:lang w:val="uk-UA"/>
        </w:rPr>
      </w:pPr>
    </w:p>
    <w:p w:rsidR="00A26466" w:rsidRPr="005F576E" w:rsidRDefault="00A26466" w:rsidP="00A5197A">
      <w:pPr>
        <w:rPr>
          <w:b/>
          <w:sz w:val="32"/>
          <w:szCs w:val="32"/>
          <w:lang w:val="uk-UA"/>
        </w:rPr>
      </w:pPr>
    </w:p>
    <w:p w:rsidR="005D05A9" w:rsidRPr="005F576E" w:rsidRDefault="00EF5875" w:rsidP="00EF5875">
      <w:pPr>
        <w:ind w:firstLine="567"/>
        <w:jc w:val="center"/>
        <w:rPr>
          <w:sz w:val="32"/>
          <w:szCs w:val="32"/>
          <w:lang w:val="uk-UA"/>
        </w:rPr>
      </w:pPr>
      <w:r w:rsidRPr="005F576E">
        <w:rPr>
          <w:sz w:val="32"/>
          <w:szCs w:val="32"/>
          <w:lang w:val="uk-UA"/>
        </w:rPr>
        <w:t xml:space="preserve">м. </w:t>
      </w:r>
      <w:r w:rsidR="00DB1EBD" w:rsidRPr="005F576E">
        <w:rPr>
          <w:sz w:val="32"/>
          <w:szCs w:val="32"/>
          <w:lang w:val="uk-UA"/>
        </w:rPr>
        <w:t>Лубни</w:t>
      </w:r>
    </w:p>
    <w:p w:rsidR="00EF5875" w:rsidRPr="005F576E" w:rsidRDefault="00DB1EBD" w:rsidP="00EF5875">
      <w:pPr>
        <w:ind w:firstLine="567"/>
        <w:jc w:val="center"/>
        <w:rPr>
          <w:sz w:val="32"/>
          <w:szCs w:val="32"/>
          <w:lang w:val="uk-UA"/>
        </w:rPr>
      </w:pPr>
      <w:r w:rsidRPr="005F576E">
        <w:rPr>
          <w:sz w:val="32"/>
          <w:szCs w:val="32"/>
          <w:lang w:val="uk-UA"/>
        </w:rPr>
        <w:t xml:space="preserve"> 2022</w:t>
      </w:r>
      <w:r w:rsidR="00EF5875" w:rsidRPr="005F576E">
        <w:rPr>
          <w:sz w:val="32"/>
          <w:szCs w:val="32"/>
          <w:lang w:val="uk-UA"/>
        </w:rPr>
        <w:t xml:space="preserve"> р.</w:t>
      </w:r>
    </w:p>
    <w:p w:rsidR="00EF5875" w:rsidRPr="005F576E" w:rsidRDefault="00EF5875" w:rsidP="0096117A">
      <w:pPr>
        <w:ind w:firstLine="567"/>
        <w:rPr>
          <w:b/>
          <w:sz w:val="32"/>
          <w:szCs w:val="32"/>
          <w:lang w:val="uk-UA"/>
        </w:rPr>
      </w:pPr>
    </w:p>
    <w:p w:rsidR="00713B5D" w:rsidRPr="005F576E" w:rsidRDefault="00713B5D" w:rsidP="0096117A">
      <w:pPr>
        <w:ind w:firstLine="567"/>
        <w:rPr>
          <w:b/>
          <w:u w:val="single"/>
          <w:lang w:val="uk-UA"/>
        </w:rPr>
      </w:pPr>
      <w:r w:rsidRPr="005F576E"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</w:t>
      </w:r>
      <w:r w:rsidRPr="005F576E">
        <w:rPr>
          <w:b/>
          <w:lang w:val="uk-UA"/>
        </w:rPr>
        <w:t xml:space="preserve"> </w:t>
      </w:r>
    </w:p>
    <w:p w:rsidR="001A7570" w:rsidRPr="005F576E" w:rsidRDefault="001A7570" w:rsidP="0096117A">
      <w:pPr>
        <w:numPr>
          <w:ilvl w:val="0"/>
          <w:numId w:val="3"/>
        </w:numPr>
        <w:rPr>
          <w:b/>
          <w:sz w:val="28"/>
          <w:szCs w:val="28"/>
          <w:lang w:val="uk-UA"/>
        </w:rPr>
      </w:pPr>
      <w:r w:rsidRPr="005F576E">
        <w:rPr>
          <w:b/>
          <w:sz w:val="28"/>
          <w:szCs w:val="28"/>
          <w:lang w:val="uk-UA"/>
        </w:rPr>
        <w:t>ЗАГАЛЬНІ ПОЛОЖЕННЯ</w:t>
      </w:r>
    </w:p>
    <w:p w:rsidR="001A7570" w:rsidRPr="005F576E" w:rsidRDefault="001A7570" w:rsidP="0096117A">
      <w:pPr>
        <w:ind w:firstLine="567"/>
        <w:rPr>
          <w:b/>
          <w:sz w:val="28"/>
          <w:szCs w:val="28"/>
          <w:lang w:val="uk-UA"/>
        </w:rPr>
      </w:pPr>
    </w:p>
    <w:p w:rsidR="00263D77" w:rsidRPr="00AB63CE" w:rsidRDefault="00D12C6B" w:rsidP="00C11808">
      <w:pPr>
        <w:jc w:val="both"/>
        <w:rPr>
          <w:sz w:val="28"/>
          <w:szCs w:val="28"/>
          <w:lang w:val="uk-UA"/>
        </w:rPr>
      </w:pPr>
      <w:r w:rsidRPr="005F576E">
        <w:rPr>
          <w:sz w:val="26"/>
          <w:szCs w:val="26"/>
          <w:lang w:val="uk-UA"/>
        </w:rPr>
        <w:t xml:space="preserve">1.1. </w:t>
      </w:r>
      <w:r w:rsidR="00263D77" w:rsidRPr="00AB63CE">
        <w:rPr>
          <w:sz w:val="28"/>
          <w:szCs w:val="28"/>
          <w:lang w:val="uk-UA"/>
        </w:rPr>
        <w:t>Комунальне підприємство «Сяйво»</w:t>
      </w:r>
      <w:r w:rsidR="00DB1EBD" w:rsidRPr="00AB63CE">
        <w:rPr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 w:rsidR="00263D77" w:rsidRPr="00AB63CE">
        <w:rPr>
          <w:sz w:val="28"/>
          <w:szCs w:val="28"/>
          <w:lang w:val="uk-UA"/>
        </w:rPr>
        <w:t xml:space="preserve">, </w:t>
      </w:r>
      <w:r w:rsidR="00DB1EBD" w:rsidRPr="00AB63CE">
        <w:rPr>
          <w:sz w:val="28"/>
          <w:szCs w:val="28"/>
          <w:lang w:val="uk-UA"/>
        </w:rPr>
        <w:t>(</w:t>
      </w:r>
      <w:r w:rsidR="00263D77" w:rsidRPr="00AB63CE">
        <w:rPr>
          <w:sz w:val="28"/>
          <w:szCs w:val="28"/>
          <w:lang w:val="uk-UA"/>
        </w:rPr>
        <w:t>далі</w:t>
      </w:r>
      <w:r w:rsidR="00DB1EBD" w:rsidRPr="00AB63CE">
        <w:rPr>
          <w:sz w:val="28"/>
          <w:szCs w:val="28"/>
          <w:lang w:val="uk-UA"/>
        </w:rPr>
        <w:t xml:space="preserve"> по тексту</w:t>
      </w:r>
      <w:r w:rsidR="00263D77" w:rsidRPr="00AB63CE">
        <w:rPr>
          <w:sz w:val="28"/>
          <w:szCs w:val="28"/>
          <w:lang w:val="uk-UA"/>
        </w:rPr>
        <w:t xml:space="preserve"> – </w:t>
      </w:r>
      <w:r w:rsidR="00DB1EBD" w:rsidRPr="00AB63CE">
        <w:rPr>
          <w:sz w:val="28"/>
          <w:szCs w:val="28"/>
          <w:lang w:val="uk-UA"/>
        </w:rPr>
        <w:t>«</w:t>
      </w:r>
      <w:r w:rsidR="00263D77" w:rsidRPr="00AB63CE">
        <w:rPr>
          <w:sz w:val="28"/>
          <w:szCs w:val="28"/>
          <w:lang w:val="uk-UA"/>
        </w:rPr>
        <w:t>Підприємство</w:t>
      </w:r>
      <w:r w:rsidR="00DB1EBD" w:rsidRPr="00AB63CE">
        <w:rPr>
          <w:sz w:val="28"/>
          <w:szCs w:val="28"/>
          <w:lang w:val="uk-UA"/>
        </w:rPr>
        <w:t>») засноване на комунальній власності Лубенської територіальної громади.</w:t>
      </w:r>
      <w:r w:rsidR="00C11808" w:rsidRPr="00AB63CE">
        <w:rPr>
          <w:sz w:val="28"/>
          <w:szCs w:val="28"/>
          <w:lang w:val="uk-UA"/>
        </w:rPr>
        <w:t xml:space="preserve"> Підприємство</w:t>
      </w:r>
      <w:r w:rsidR="00263D77" w:rsidRPr="00AB63CE">
        <w:rPr>
          <w:sz w:val="28"/>
          <w:szCs w:val="28"/>
          <w:lang w:val="uk-UA"/>
        </w:rPr>
        <w:t xml:space="preserve"> створене у відповідності </w:t>
      </w:r>
      <w:r w:rsidR="005D05A9" w:rsidRPr="00AB63CE">
        <w:rPr>
          <w:sz w:val="28"/>
          <w:szCs w:val="28"/>
          <w:lang w:val="uk-UA"/>
        </w:rPr>
        <w:t>із Законом України «</w:t>
      </w:r>
      <w:r w:rsidR="00263D77" w:rsidRPr="00AB63CE">
        <w:rPr>
          <w:sz w:val="28"/>
          <w:szCs w:val="28"/>
          <w:lang w:val="uk-UA"/>
        </w:rPr>
        <w:t>Про місцеве самоврядування в Україні»,</w:t>
      </w:r>
      <w:r w:rsidR="00C11808" w:rsidRPr="00AB63CE">
        <w:rPr>
          <w:sz w:val="28"/>
          <w:szCs w:val="28"/>
          <w:lang w:val="uk-UA"/>
        </w:rPr>
        <w:t xml:space="preserve"> Господарським кодексом України, </w:t>
      </w:r>
      <w:r w:rsidR="00263D77" w:rsidRPr="00AB63CE">
        <w:rPr>
          <w:sz w:val="28"/>
          <w:szCs w:val="28"/>
          <w:lang w:val="uk-UA"/>
        </w:rPr>
        <w:t>Цивільним кодексом України та іншими діючими нормативно – правовими актами України.</w:t>
      </w:r>
      <w:r w:rsidR="00C11808" w:rsidRPr="00AB63CE">
        <w:rPr>
          <w:sz w:val="28"/>
          <w:szCs w:val="28"/>
          <w:lang w:val="uk-UA"/>
        </w:rPr>
        <w:t xml:space="preserve"> Комунальне підприємство «Сяйво» Лубенської міської ради Лубенського району Полтавської області </w:t>
      </w:r>
      <w:r w:rsidR="00263D77" w:rsidRPr="00AB63CE">
        <w:rPr>
          <w:sz w:val="28"/>
          <w:szCs w:val="28"/>
          <w:lang w:val="uk-UA"/>
        </w:rPr>
        <w:t>є правонаступником сільського ко</w:t>
      </w:r>
      <w:r w:rsidR="00C11808" w:rsidRPr="00AB63CE">
        <w:rPr>
          <w:sz w:val="28"/>
          <w:szCs w:val="28"/>
          <w:lang w:val="uk-UA"/>
        </w:rPr>
        <w:t>мунального підприємства «Сяйво», враховуючи всі його зобов’язання і майбутні доходи після його перейменування.</w:t>
      </w:r>
    </w:p>
    <w:p w:rsidR="00263D77" w:rsidRPr="00AB63CE" w:rsidRDefault="00C11808" w:rsidP="00C11808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1.2. У своїй діяльності</w:t>
      </w:r>
      <w:r w:rsidR="00263D77" w:rsidRPr="00AB63CE">
        <w:rPr>
          <w:sz w:val="28"/>
          <w:szCs w:val="28"/>
          <w:lang w:val="uk-UA"/>
        </w:rPr>
        <w:t xml:space="preserve"> Підприємство </w:t>
      </w:r>
      <w:r w:rsidRPr="00AB63CE">
        <w:rPr>
          <w:sz w:val="28"/>
          <w:szCs w:val="28"/>
          <w:lang w:val="uk-UA"/>
        </w:rPr>
        <w:t xml:space="preserve">керується Конституцією України, Господарським та Цивільним кодексами України, Законом України «Про місцеве самоврядування в Україні», іншими законодавчими актами, Указами Президента України, постановами та розпорядженнями Кабінету Міністрів України, рішеннями Лубенської міської ради </w:t>
      </w:r>
      <w:r w:rsidR="00F236B2" w:rsidRPr="00AB63CE">
        <w:rPr>
          <w:sz w:val="28"/>
          <w:szCs w:val="28"/>
          <w:lang w:val="uk-UA"/>
        </w:rPr>
        <w:t>Лубенського району П</w:t>
      </w:r>
      <w:r w:rsidRPr="00AB63CE">
        <w:rPr>
          <w:sz w:val="28"/>
          <w:szCs w:val="28"/>
          <w:lang w:val="uk-UA"/>
        </w:rPr>
        <w:t>олтавс</w:t>
      </w:r>
      <w:r w:rsidR="00F236B2" w:rsidRPr="00AB63CE">
        <w:rPr>
          <w:sz w:val="28"/>
          <w:szCs w:val="28"/>
          <w:lang w:val="uk-UA"/>
        </w:rPr>
        <w:t xml:space="preserve">ької області, виконавчого комітету Лубенської міської ради Лубенського району Полтавської області, розпорядженнями Лубенського міського голови та цим Статутом. </w:t>
      </w:r>
    </w:p>
    <w:p w:rsidR="00263D77" w:rsidRPr="00AB63CE" w:rsidRDefault="00F236B2" w:rsidP="00F236B2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1.3.</w:t>
      </w:r>
      <w:r w:rsidR="00263D77" w:rsidRPr="00AB63CE">
        <w:rPr>
          <w:sz w:val="28"/>
          <w:szCs w:val="28"/>
          <w:lang w:val="uk-UA"/>
        </w:rPr>
        <w:t xml:space="preserve"> </w:t>
      </w:r>
      <w:r w:rsidR="005D05A9" w:rsidRPr="00AB63CE">
        <w:rPr>
          <w:sz w:val="28"/>
          <w:szCs w:val="28"/>
          <w:lang w:val="uk-UA"/>
        </w:rPr>
        <w:t xml:space="preserve">Засновником та </w:t>
      </w:r>
      <w:r w:rsidR="00263D77" w:rsidRPr="00AB63CE">
        <w:rPr>
          <w:sz w:val="28"/>
          <w:szCs w:val="28"/>
          <w:lang w:val="uk-UA"/>
        </w:rPr>
        <w:t>Власником</w:t>
      </w:r>
      <w:r w:rsidR="00600151" w:rsidRPr="00AB63CE">
        <w:rPr>
          <w:sz w:val="28"/>
          <w:szCs w:val="28"/>
          <w:lang w:val="uk-UA"/>
        </w:rPr>
        <w:t xml:space="preserve"> П</w:t>
      </w:r>
      <w:r w:rsidRPr="00AB63CE">
        <w:rPr>
          <w:sz w:val="28"/>
          <w:szCs w:val="28"/>
          <w:lang w:val="uk-UA"/>
        </w:rPr>
        <w:t>ідприємства є Лубенська територіальна громада</w:t>
      </w:r>
      <w:r w:rsidR="005D05A9" w:rsidRPr="00AB63CE">
        <w:rPr>
          <w:sz w:val="28"/>
          <w:szCs w:val="28"/>
          <w:lang w:val="uk-UA"/>
        </w:rPr>
        <w:t xml:space="preserve"> в особі Лубенської міської ради Лубенського району Полтавської області (далі – За</w:t>
      </w:r>
      <w:r w:rsidR="00A5197A" w:rsidRPr="00AB63CE">
        <w:rPr>
          <w:sz w:val="28"/>
          <w:szCs w:val="28"/>
          <w:lang w:val="uk-UA"/>
        </w:rPr>
        <w:t>сновник</w:t>
      </w:r>
      <w:r w:rsidR="005D05A9" w:rsidRPr="00AB63CE">
        <w:rPr>
          <w:sz w:val="28"/>
          <w:szCs w:val="28"/>
          <w:lang w:val="uk-UA"/>
        </w:rPr>
        <w:t>)</w:t>
      </w:r>
      <w:r w:rsidRPr="00AB63CE">
        <w:rPr>
          <w:sz w:val="28"/>
          <w:szCs w:val="28"/>
          <w:lang w:val="uk-UA"/>
        </w:rPr>
        <w:t>.</w:t>
      </w:r>
    </w:p>
    <w:p w:rsidR="00F236B2" w:rsidRPr="00AB63CE" w:rsidRDefault="00F236B2" w:rsidP="00F236B2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4</w:t>
      </w:r>
      <w:r w:rsidR="00AB63CE" w:rsidRPr="00AB63CE">
        <w:rPr>
          <w:sz w:val="28"/>
          <w:szCs w:val="28"/>
          <w:lang w:val="uk-UA"/>
        </w:rPr>
        <w:t xml:space="preserve">. </w:t>
      </w:r>
      <w:r w:rsidRPr="00AB63CE">
        <w:rPr>
          <w:sz w:val="28"/>
          <w:szCs w:val="28"/>
          <w:lang w:val="uk-UA"/>
        </w:rPr>
        <w:t xml:space="preserve">Органом управління </w:t>
      </w:r>
      <w:r w:rsidR="005D05A9" w:rsidRPr="00AB63CE">
        <w:rPr>
          <w:sz w:val="28"/>
          <w:szCs w:val="28"/>
          <w:lang w:val="uk-UA"/>
        </w:rPr>
        <w:t>Підприємства</w:t>
      </w:r>
      <w:r w:rsidRPr="00AB63CE">
        <w:rPr>
          <w:sz w:val="28"/>
          <w:szCs w:val="28"/>
          <w:lang w:val="uk-UA"/>
        </w:rPr>
        <w:t xml:space="preserve"> є Управління житлово-комунального господарства виконавчого комітету Лубенської міської ради Лубенського району Полтавської області (далі – Орган Управління).</w:t>
      </w:r>
    </w:p>
    <w:p w:rsidR="00F236B2" w:rsidRPr="00AB63CE" w:rsidRDefault="00F236B2" w:rsidP="00F236B2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5</w:t>
      </w:r>
      <w:r w:rsidRPr="00AB63CE">
        <w:rPr>
          <w:sz w:val="28"/>
          <w:szCs w:val="28"/>
          <w:lang w:val="uk-UA"/>
        </w:rPr>
        <w:t>. Підприємство є самостійним</w:t>
      </w:r>
      <w:r w:rsidR="00451D6C" w:rsidRPr="00AB63CE">
        <w:rPr>
          <w:sz w:val="28"/>
          <w:szCs w:val="28"/>
          <w:lang w:val="uk-UA"/>
        </w:rPr>
        <w:t xml:space="preserve"> господарюючим суб’єктом із статусом комунального унітарного підприємства, що здійснює обслуговуючу, виробничу, науково-дослідну, комерційну та іншу діяльність з метою отримання прибутку, наділено усіма правами юридичної особи, з дня його державної реєстрації у встановленому законом порядку.</w:t>
      </w:r>
    </w:p>
    <w:p w:rsidR="00451D6C" w:rsidRPr="00AB63CE" w:rsidRDefault="00451D6C" w:rsidP="00F236B2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6</w:t>
      </w:r>
      <w:r w:rsidRPr="00AB63CE">
        <w:rPr>
          <w:sz w:val="28"/>
          <w:szCs w:val="28"/>
          <w:lang w:val="uk-UA"/>
        </w:rPr>
        <w:t>. Підприємство є юридичною особою, користується правом господарського відання щодо закріпленого за ним майна, має право від свого імені виступати у господарських, цивільних та адміністративних правовідносинах з юридичними та фізичними особами, набуває майнових та особистих немайнових прав та несе обов’язки, від свого імені виступає позивачем та відповідачем у судах загальної юрисдикції, господарських та адміністративних судах, несе відповідальність за результати своєї господарської</w:t>
      </w:r>
      <w:r w:rsidR="00504C0D" w:rsidRPr="00AB63CE">
        <w:rPr>
          <w:sz w:val="28"/>
          <w:szCs w:val="28"/>
          <w:lang w:val="uk-UA"/>
        </w:rPr>
        <w:t xml:space="preserve"> діяльності.</w:t>
      </w:r>
    </w:p>
    <w:p w:rsidR="00D12C6B" w:rsidRPr="00AB63CE" w:rsidRDefault="00504C0D" w:rsidP="00504C0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7</w:t>
      </w:r>
      <w:r w:rsidR="00D12C6B" w:rsidRPr="00AB63CE">
        <w:rPr>
          <w:sz w:val="28"/>
          <w:szCs w:val="28"/>
          <w:lang w:val="uk-UA"/>
        </w:rPr>
        <w:t>.</w:t>
      </w:r>
      <w:r w:rsidRPr="00AB63CE">
        <w:rPr>
          <w:sz w:val="28"/>
          <w:szCs w:val="28"/>
          <w:lang w:val="uk-UA"/>
        </w:rPr>
        <w:t xml:space="preserve"> </w:t>
      </w:r>
      <w:r w:rsidR="00D12C6B" w:rsidRPr="00AB63CE">
        <w:rPr>
          <w:sz w:val="28"/>
          <w:szCs w:val="28"/>
          <w:lang w:val="uk-UA"/>
        </w:rPr>
        <w:t xml:space="preserve">Підприємство </w:t>
      </w:r>
      <w:r w:rsidRPr="00AB63CE">
        <w:rPr>
          <w:sz w:val="28"/>
          <w:szCs w:val="28"/>
          <w:lang w:val="uk-UA"/>
        </w:rPr>
        <w:t>має самостійний баланс, розрахунковий, валютний та інші рахунки в установах банків, круглу печатку, кутовий та інші штампи, фірмові бланки зі своїм найменуванням та ідентифікаційним кодом</w:t>
      </w:r>
      <w:r w:rsidR="00D12C6B" w:rsidRPr="00AB63CE">
        <w:rPr>
          <w:sz w:val="28"/>
          <w:szCs w:val="28"/>
          <w:lang w:val="uk-UA"/>
        </w:rPr>
        <w:t>.</w:t>
      </w:r>
    </w:p>
    <w:p w:rsidR="00D12C6B" w:rsidRPr="00AB63CE" w:rsidRDefault="00504C0D" w:rsidP="00504C0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8</w:t>
      </w:r>
      <w:r w:rsidRPr="00AB63CE">
        <w:rPr>
          <w:sz w:val="28"/>
          <w:szCs w:val="28"/>
          <w:lang w:val="uk-UA"/>
        </w:rPr>
        <w:t xml:space="preserve">. Найменування </w:t>
      </w:r>
      <w:r w:rsidR="00600151" w:rsidRPr="00AB63CE">
        <w:rPr>
          <w:sz w:val="28"/>
          <w:szCs w:val="28"/>
          <w:lang w:val="uk-UA"/>
        </w:rPr>
        <w:t>П</w:t>
      </w:r>
      <w:r w:rsidR="00D12C6B" w:rsidRPr="00AB63CE">
        <w:rPr>
          <w:sz w:val="28"/>
          <w:szCs w:val="28"/>
          <w:lang w:val="uk-UA"/>
        </w:rPr>
        <w:t>ідприємства:</w:t>
      </w:r>
    </w:p>
    <w:p w:rsidR="00AD36E1" w:rsidRPr="00AB63CE" w:rsidRDefault="00504C0D" w:rsidP="005D05A9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lastRenderedPageBreak/>
        <w:t>повне -</w:t>
      </w:r>
      <w:r w:rsidR="00D12C6B" w:rsidRPr="00AB63CE">
        <w:rPr>
          <w:sz w:val="28"/>
          <w:szCs w:val="28"/>
          <w:lang w:val="uk-UA"/>
        </w:rPr>
        <w:t xml:space="preserve"> </w:t>
      </w:r>
      <w:r w:rsidR="006C0E50" w:rsidRPr="00AB63CE">
        <w:rPr>
          <w:sz w:val="28"/>
          <w:szCs w:val="28"/>
          <w:lang w:val="uk-UA"/>
        </w:rPr>
        <w:t>К</w:t>
      </w:r>
      <w:r w:rsidR="00527B51" w:rsidRPr="00AB63CE">
        <w:rPr>
          <w:sz w:val="28"/>
          <w:szCs w:val="28"/>
          <w:lang w:val="uk-UA"/>
        </w:rPr>
        <w:t>омунальне підприємство «Сяйво»</w:t>
      </w:r>
      <w:r w:rsidRPr="00AB63CE">
        <w:rPr>
          <w:sz w:val="28"/>
          <w:szCs w:val="28"/>
          <w:lang w:val="uk-UA"/>
        </w:rPr>
        <w:t xml:space="preserve"> Лубенської міської ради Лубенського району Полтавської області.</w:t>
      </w:r>
      <w:r w:rsidR="00D12C6B" w:rsidRPr="00AB63CE">
        <w:rPr>
          <w:sz w:val="28"/>
          <w:szCs w:val="28"/>
          <w:lang w:val="uk-UA"/>
        </w:rPr>
        <w:t xml:space="preserve"> </w:t>
      </w:r>
    </w:p>
    <w:p w:rsidR="00D12C6B" w:rsidRPr="00AB63CE" w:rsidRDefault="00504C0D" w:rsidP="005C13A0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скорочене - </w:t>
      </w:r>
      <w:r w:rsidR="00282598" w:rsidRPr="00AB63CE">
        <w:rPr>
          <w:sz w:val="28"/>
          <w:szCs w:val="28"/>
          <w:lang w:val="uk-UA"/>
        </w:rPr>
        <w:t>КП «Сяйво»</w:t>
      </w:r>
      <w:r w:rsidR="00D12C6B" w:rsidRPr="00AB63CE">
        <w:rPr>
          <w:sz w:val="28"/>
          <w:szCs w:val="28"/>
          <w:lang w:val="uk-UA"/>
        </w:rPr>
        <w:t>.</w:t>
      </w:r>
    </w:p>
    <w:p w:rsidR="004847A0" w:rsidRPr="00AB63CE" w:rsidRDefault="00504C0D" w:rsidP="00504C0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</w:t>
      </w:r>
      <w:r w:rsidR="005D05A9" w:rsidRPr="00AB63CE">
        <w:rPr>
          <w:sz w:val="28"/>
          <w:szCs w:val="28"/>
          <w:lang w:val="uk-UA"/>
        </w:rPr>
        <w:t>9</w:t>
      </w:r>
      <w:r w:rsidR="004847A0" w:rsidRPr="00AB63CE">
        <w:rPr>
          <w:sz w:val="28"/>
          <w:szCs w:val="28"/>
          <w:lang w:val="uk-UA"/>
        </w:rPr>
        <w:t>.</w:t>
      </w:r>
      <w:r w:rsidR="00600151" w:rsidRPr="00AB63CE">
        <w:rPr>
          <w:sz w:val="28"/>
          <w:szCs w:val="28"/>
          <w:lang w:val="uk-UA"/>
        </w:rPr>
        <w:t xml:space="preserve"> Місцезнаходження П</w:t>
      </w:r>
      <w:r w:rsidR="004847A0" w:rsidRPr="00AB63CE">
        <w:rPr>
          <w:sz w:val="28"/>
          <w:szCs w:val="28"/>
          <w:lang w:val="uk-UA"/>
        </w:rPr>
        <w:t xml:space="preserve">ідприємства: </w:t>
      </w:r>
      <w:r w:rsidRPr="00AB63CE">
        <w:rPr>
          <w:sz w:val="28"/>
          <w:szCs w:val="28"/>
          <w:lang w:val="uk-UA"/>
        </w:rPr>
        <w:t>Україна, 37552, Полтавська область</w:t>
      </w:r>
      <w:r w:rsidR="004847A0" w:rsidRPr="00AB63CE">
        <w:rPr>
          <w:sz w:val="28"/>
          <w:szCs w:val="28"/>
          <w:lang w:val="uk-UA"/>
        </w:rPr>
        <w:t>, Лубенський район, с. Засулля, вул.</w:t>
      </w:r>
      <w:r w:rsidR="00AB63CE" w:rsidRPr="00AB63CE">
        <w:rPr>
          <w:sz w:val="28"/>
          <w:szCs w:val="28"/>
          <w:lang w:val="uk-UA"/>
        </w:rPr>
        <w:t xml:space="preserve"> </w:t>
      </w:r>
      <w:r w:rsidR="0067249C" w:rsidRPr="00AB63CE">
        <w:rPr>
          <w:sz w:val="28"/>
          <w:szCs w:val="28"/>
          <w:lang w:val="uk-UA"/>
        </w:rPr>
        <w:t>Молодіжна</w:t>
      </w:r>
      <w:r w:rsidR="004847A0" w:rsidRPr="00AB63CE">
        <w:rPr>
          <w:sz w:val="28"/>
          <w:szCs w:val="28"/>
          <w:lang w:val="uk-UA"/>
        </w:rPr>
        <w:t>78.</w:t>
      </w:r>
    </w:p>
    <w:p w:rsidR="00504C0D" w:rsidRPr="00AB63CE" w:rsidRDefault="00504C0D" w:rsidP="00504C0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1.1</w:t>
      </w:r>
      <w:r w:rsidR="005D05A9" w:rsidRPr="00AB63CE">
        <w:rPr>
          <w:sz w:val="28"/>
          <w:szCs w:val="28"/>
          <w:lang w:val="uk-UA"/>
        </w:rPr>
        <w:t>0</w:t>
      </w:r>
      <w:r w:rsidRPr="00AB63CE">
        <w:rPr>
          <w:sz w:val="28"/>
          <w:szCs w:val="28"/>
          <w:lang w:val="uk-UA"/>
        </w:rPr>
        <w:t>. Підприємство не несе відповідальності за зобов’язаннями</w:t>
      </w:r>
      <w:r w:rsidR="005F576E" w:rsidRPr="00AB63CE">
        <w:rPr>
          <w:sz w:val="28"/>
          <w:szCs w:val="28"/>
          <w:lang w:val="uk-UA"/>
        </w:rPr>
        <w:t xml:space="preserve"> Засновником</w:t>
      </w:r>
      <w:r w:rsidRPr="00AB63CE">
        <w:rPr>
          <w:sz w:val="28"/>
          <w:szCs w:val="28"/>
          <w:lang w:val="uk-UA"/>
        </w:rPr>
        <w:t xml:space="preserve"> та Органу Управління, Засновник не несе відповідальності за зобов’язаннями Підприємства.</w:t>
      </w:r>
    </w:p>
    <w:p w:rsidR="00D12C6B" w:rsidRPr="00AB63CE" w:rsidRDefault="00D12C6B" w:rsidP="0096117A">
      <w:pPr>
        <w:ind w:firstLine="567"/>
        <w:rPr>
          <w:sz w:val="28"/>
          <w:szCs w:val="28"/>
          <w:lang w:val="uk-UA"/>
        </w:rPr>
      </w:pPr>
    </w:p>
    <w:p w:rsidR="00A508A8" w:rsidRPr="00AB63CE" w:rsidRDefault="00A508A8" w:rsidP="003C5521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 xml:space="preserve">2. </w:t>
      </w:r>
      <w:r w:rsidR="00A14510" w:rsidRPr="00AB63CE">
        <w:rPr>
          <w:b/>
          <w:sz w:val="28"/>
          <w:szCs w:val="28"/>
          <w:lang w:val="uk-UA"/>
        </w:rPr>
        <w:t>МЕТА ТА ПРЕДМЕТ ДІЯЛЬНОСТІ</w:t>
      </w:r>
    </w:p>
    <w:p w:rsidR="00A508A8" w:rsidRPr="00AB63CE" w:rsidRDefault="00A508A8" w:rsidP="003C5521">
      <w:pPr>
        <w:ind w:firstLine="567"/>
        <w:jc w:val="center"/>
        <w:rPr>
          <w:sz w:val="28"/>
          <w:szCs w:val="28"/>
          <w:lang w:val="uk-UA"/>
        </w:rPr>
      </w:pPr>
    </w:p>
    <w:p w:rsidR="00A508A8" w:rsidRPr="00AB63CE" w:rsidRDefault="00A508A8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2.1. </w:t>
      </w:r>
      <w:r w:rsidR="00A14510" w:rsidRPr="00AB63CE">
        <w:rPr>
          <w:sz w:val="28"/>
          <w:szCs w:val="28"/>
          <w:lang w:val="uk-UA"/>
        </w:rPr>
        <w:t xml:space="preserve">Метою діяльності Підприємства є підвищення рівня і культури </w:t>
      </w:r>
      <w:r w:rsidR="000C6B79" w:rsidRPr="00AB63CE">
        <w:rPr>
          <w:sz w:val="28"/>
          <w:szCs w:val="28"/>
          <w:lang w:val="uk-UA"/>
        </w:rPr>
        <w:t>житлово-комунального обслуговування населення, задоволення суспільних потреб у його продукції, роботах та послугах, забезпечення виконання робіт по благоустрою.</w:t>
      </w:r>
    </w:p>
    <w:p w:rsidR="00A508A8" w:rsidRPr="00AB63CE" w:rsidRDefault="00A508A8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2.2. </w:t>
      </w:r>
      <w:r w:rsidR="000C6B79" w:rsidRPr="00AB63CE">
        <w:rPr>
          <w:sz w:val="28"/>
          <w:szCs w:val="28"/>
          <w:lang w:val="uk-UA"/>
        </w:rPr>
        <w:t>Предметом діяльності Підприємства є задоволення потреб підприємств,установ, організацій та громадян усіма видами житлово-комунальних послуг:</w:t>
      </w:r>
    </w:p>
    <w:p w:rsidR="00D12C6B" w:rsidRPr="00AB63CE" w:rsidRDefault="005C13A0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  </w:t>
      </w:r>
      <w:r w:rsidR="0057375E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>з</w:t>
      </w:r>
      <w:r w:rsidR="000C6B79" w:rsidRPr="00AB63CE">
        <w:rPr>
          <w:sz w:val="28"/>
          <w:szCs w:val="28"/>
          <w:lang w:val="uk-UA"/>
        </w:rPr>
        <w:t>бір очищення та постачання води;</w:t>
      </w:r>
    </w:p>
    <w:p w:rsidR="0057375E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 xml:space="preserve">каналізація, </w:t>
      </w:r>
      <w:r w:rsidR="005D05A9" w:rsidRPr="00AB63CE">
        <w:rPr>
          <w:sz w:val="28"/>
          <w:szCs w:val="28"/>
          <w:lang w:val="uk-UA"/>
        </w:rPr>
        <w:t>водо</w:t>
      </w:r>
      <w:r w:rsidR="0057375E" w:rsidRPr="00AB63CE">
        <w:rPr>
          <w:sz w:val="28"/>
          <w:szCs w:val="28"/>
          <w:lang w:val="uk-UA"/>
        </w:rPr>
        <w:t>ві</w:t>
      </w:r>
      <w:r w:rsidR="000C6B79" w:rsidRPr="00AB63CE">
        <w:rPr>
          <w:sz w:val="28"/>
          <w:szCs w:val="28"/>
          <w:lang w:val="uk-UA"/>
        </w:rPr>
        <w:t xml:space="preserve">дведення </w:t>
      </w:r>
      <w:r w:rsidR="005D05A9" w:rsidRPr="00AB63CE">
        <w:rPr>
          <w:sz w:val="28"/>
          <w:szCs w:val="28"/>
          <w:lang w:val="uk-UA"/>
        </w:rPr>
        <w:t>та</w:t>
      </w:r>
      <w:r w:rsidR="000C6B79" w:rsidRPr="00AB63CE">
        <w:rPr>
          <w:sz w:val="28"/>
          <w:szCs w:val="28"/>
          <w:lang w:val="uk-UA"/>
        </w:rPr>
        <w:t xml:space="preserve"> очищення стічних вод;</w:t>
      </w:r>
    </w:p>
    <w:p w:rsidR="00235D3D" w:rsidRPr="00AB63CE" w:rsidRDefault="005C13A0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235D3D" w:rsidRPr="00AB63CE">
        <w:rPr>
          <w:sz w:val="28"/>
          <w:szCs w:val="28"/>
          <w:lang w:val="uk-UA"/>
        </w:rPr>
        <w:t>- збиранн</w:t>
      </w:r>
      <w:r w:rsidR="000C6B79" w:rsidRPr="00AB63CE">
        <w:rPr>
          <w:sz w:val="28"/>
          <w:szCs w:val="28"/>
          <w:lang w:val="uk-UA"/>
        </w:rPr>
        <w:t>я безпечних відходів;</w:t>
      </w:r>
    </w:p>
    <w:p w:rsidR="0057375E" w:rsidRPr="00AB63CE" w:rsidRDefault="001B3699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>-</w:t>
      </w:r>
      <w:r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 xml:space="preserve">збирання, оброблення </w:t>
      </w:r>
      <w:r w:rsidR="005D05A9" w:rsidRPr="00AB63CE">
        <w:rPr>
          <w:sz w:val="28"/>
          <w:szCs w:val="28"/>
          <w:lang w:val="uk-UA"/>
        </w:rPr>
        <w:t>та</w:t>
      </w:r>
      <w:r w:rsidR="0057375E" w:rsidRPr="00AB63CE">
        <w:rPr>
          <w:sz w:val="28"/>
          <w:szCs w:val="28"/>
          <w:lang w:val="uk-UA"/>
        </w:rPr>
        <w:t xml:space="preserve"> вид</w:t>
      </w:r>
      <w:r w:rsidR="0067249C" w:rsidRPr="00AB63CE">
        <w:rPr>
          <w:sz w:val="28"/>
          <w:szCs w:val="28"/>
          <w:lang w:val="uk-UA"/>
        </w:rPr>
        <w:t>і</w:t>
      </w:r>
      <w:r w:rsidR="0057375E" w:rsidRPr="00AB63CE">
        <w:rPr>
          <w:sz w:val="28"/>
          <w:szCs w:val="28"/>
          <w:lang w:val="uk-UA"/>
        </w:rPr>
        <w:t xml:space="preserve">лення </w:t>
      </w:r>
      <w:r w:rsidR="000C6B79" w:rsidRPr="00AB63CE">
        <w:rPr>
          <w:sz w:val="28"/>
          <w:szCs w:val="28"/>
          <w:lang w:val="uk-UA"/>
        </w:rPr>
        <w:t>відходів,</w:t>
      </w:r>
      <w:r w:rsidR="005D05A9" w:rsidRPr="00AB63CE">
        <w:rPr>
          <w:sz w:val="28"/>
          <w:szCs w:val="28"/>
          <w:lang w:val="uk-UA"/>
        </w:rPr>
        <w:t xml:space="preserve"> </w:t>
      </w:r>
      <w:r w:rsidR="000C6B79" w:rsidRPr="00AB63CE">
        <w:rPr>
          <w:sz w:val="28"/>
          <w:szCs w:val="28"/>
          <w:lang w:val="uk-UA"/>
        </w:rPr>
        <w:t>відновлення матеріалів;</w:t>
      </w:r>
    </w:p>
    <w:p w:rsidR="0057375E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57375E" w:rsidRPr="00AB63CE">
        <w:rPr>
          <w:sz w:val="28"/>
          <w:szCs w:val="28"/>
          <w:lang w:val="uk-UA"/>
        </w:rPr>
        <w:t>організ</w:t>
      </w:r>
      <w:r w:rsidR="005D05A9" w:rsidRPr="00AB63CE">
        <w:rPr>
          <w:sz w:val="28"/>
          <w:szCs w:val="28"/>
          <w:lang w:val="uk-UA"/>
        </w:rPr>
        <w:t>ація</w:t>
      </w:r>
      <w:r w:rsidR="0057375E" w:rsidRPr="00AB63CE">
        <w:rPr>
          <w:sz w:val="28"/>
          <w:szCs w:val="28"/>
          <w:lang w:val="uk-UA"/>
        </w:rPr>
        <w:t xml:space="preserve"> пох</w:t>
      </w:r>
      <w:r w:rsidR="00EB3F95" w:rsidRPr="00AB63CE">
        <w:rPr>
          <w:sz w:val="28"/>
          <w:szCs w:val="28"/>
          <w:lang w:val="uk-UA"/>
        </w:rPr>
        <w:t>овань і надання суміжних послуг;</w:t>
      </w:r>
    </w:p>
    <w:p w:rsidR="0057375E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монтаж водопровідних мереж, сис</w:t>
      </w:r>
      <w:r w:rsidR="00EB3F95" w:rsidRPr="00AB63CE">
        <w:rPr>
          <w:sz w:val="28"/>
          <w:szCs w:val="28"/>
          <w:lang w:val="uk-UA"/>
        </w:rPr>
        <w:t>тем опалення та кондиціонування;</w:t>
      </w:r>
    </w:p>
    <w:p w:rsidR="00113696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EB3F95" w:rsidRPr="00AB63CE">
        <w:rPr>
          <w:sz w:val="28"/>
          <w:szCs w:val="28"/>
          <w:lang w:val="uk-UA"/>
        </w:rPr>
        <w:t>лісозаготівл</w:t>
      </w:r>
      <w:r w:rsidR="005D05A9" w:rsidRPr="00AB63CE">
        <w:rPr>
          <w:sz w:val="28"/>
          <w:szCs w:val="28"/>
          <w:lang w:val="uk-UA"/>
        </w:rPr>
        <w:t>я</w:t>
      </w:r>
      <w:r w:rsidR="00EB3F95" w:rsidRPr="00AB63CE">
        <w:rPr>
          <w:sz w:val="28"/>
          <w:szCs w:val="28"/>
          <w:lang w:val="uk-UA"/>
        </w:rPr>
        <w:t>;</w:t>
      </w:r>
    </w:p>
    <w:p w:rsidR="00113696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 xml:space="preserve">будівництво </w:t>
      </w:r>
      <w:r w:rsidR="00ED36C4" w:rsidRPr="00AB63CE">
        <w:rPr>
          <w:sz w:val="28"/>
          <w:szCs w:val="28"/>
          <w:lang w:val="uk-UA"/>
        </w:rPr>
        <w:t>трубопроводів;</w:t>
      </w:r>
    </w:p>
    <w:p w:rsidR="00113696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 xml:space="preserve">будівництво </w:t>
      </w:r>
      <w:r w:rsidR="00ED36C4" w:rsidRPr="00AB63CE">
        <w:rPr>
          <w:sz w:val="28"/>
          <w:szCs w:val="28"/>
          <w:lang w:val="uk-UA"/>
        </w:rPr>
        <w:t xml:space="preserve">житлових </w:t>
      </w:r>
      <w:r w:rsidR="00AC7396" w:rsidRPr="00AB63CE">
        <w:rPr>
          <w:sz w:val="28"/>
          <w:szCs w:val="28"/>
          <w:lang w:val="uk-UA"/>
        </w:rPr>
        <w:t>та</w:t>
      </w:r>
      <w:r w:rsidR="00ED36C4" w:rsidRPr="00AB63CE">
        <w:rPr>
          <w:sz w:val="28"/>
          <w:szCs w:val="28"/>
          <w:lang w:val="uk-UA"/>
        </w:rPr>
        <w:t xml:space="preserve"> нежитлових будівель;</w:t>
      </w:r>
    </w:p>
    <w:p w:rsidR="00113696" w:rsidRPr="00AB63CE" w:rsidRDefault="00113696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</w:t>
      </w:r>
      <w:r w:rsidR="001B3699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 xml:space="preserve">технічне обслуговування та </w:t>
      </w:r>
      <w:r w:rsidR="00ED36C4" w:rsidRPr="00AB63CE">
        <w:rPr>
          <w:sz w:val="28"/>
          <w:szCs w:val="28"/>
          <w:lang w:val="uk-UA"/>
        </w:rPr>
        <w:t>ремонт автотранспортних засобів;</w:t>
      </w:r>
    </w:p>
    <w:p w:rsidR="005B5264" w:rsidRPr="00AB63CE" w:rsidRDefault="005B5264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установлення</w:t>
      </w:r>
      <w:r w:rsidR="00ED36C4" w:rsidRPr="00AB63CE">
        <w:rPr>
          <w:sz w:val="28"/>
          <w:szCs w:val="28"/>
          <w:lang w:val="uk-UA"/>
        </w:rPr>
        <w:t xml:space="preserve"> </w:t>
      </w:r>
      <w:r w:rsidR="00AC7396" w:rsidRPr="00AB63CE">
        <w:rPr>
          <w:sz w:val="28"/>
          <w:szCs w:val="28"/>
          <w:lang w:val="uk-UA"/>
        </w:rPr>
        <w:t>і</w:t>
      </w:r>
      <w:r w:rsidR="00ED36C4" w:rsidRPr="00AB63CE">
        <w:rPr>
          <w:sz w:val="28"/>
          <w:szCs w:val="28"/>
          <w:lang w:val="uk-UA"/>
        </w:rPr>
        <w:t xml:space="preserve"> монтаж машин </w:t>
      </w:r>
      <w:r w:rsidR="00AC7396" w:rsidRPr="00AB63CE">
        <w:rPr>
          <w:sz w:val="28"/>
          <w:szCs w:val="28"/>
          <w:lang w:val="uk-UA"/>
        </w:rPr>
        <w:t>та</w:t>
      </w:r>
      <w:r w:rsidR="00ED36C4" w:rsidRPr="00AB63CE">
        <w:rPr>
          <w:sz w:val="28"/>
          <w:szCs w:val="28"/>
          <w:lang w:val="uk-UA"/>
        </w:rPr>
        <w:t xml:space="preserve"> устаткування;</w:t>
      </w:r>
    </w:p>
    <w:p w:rsidR="005B5264" w:rsidRPr="00AB63CE" w:rsidRDefault="005B5264" w:rsidP="00FB7539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</w:t>
      </w:r>
      <w:r w:rsidR="00346B31" w:rsidRPr="00AB63CE">
        <w:rPr>
          <w:sz w:val="28"/>
          <w:szCs w:val="28"/>
          <w:lang w:val="uk-UA"/>
        </w:rPr>
        <w:t xml:space="preserve">перевезення </w:t>
      </w:r>
      <w:r w:rsidRPr="00AB63CE">
        <w:rPr>
          <w:sz w:val="28"/>
          <w:szCs w:val="28"/>
          <w:lang w:val="uk-UA"/>
        </w:rPr>
        <w:t>ва</w:t>
      </w:r>
      <w:r w:rsidR="00ED36C4" w:rsidRPr="00AB63CE">
        <w:rPr>
          <w:sz w:val="28"/>
          <w:szCs w:val="28"/>
          <w:lang w:val="uk-UA"/>
        </w:rPr>
        <w:t>нтажни</w:t>
      </w:r>
      <w:r w:rsidR="00346B31" w:rsidRPr="00AB63CE">
        <w:rPr>
          <w:sz w:val="28"/>
          <w:szCs w:val="28"/>
          <w:lang w:val="uk-UA"/>
        </w:rPr>
        <w:t>м</w:t>
      </w:r>
      <w:r w:rsidR="00ED36C4" w:rsidRPr="00AB63CE">
        <w:rPr>
          <w:sz w:val="28"/>
          <w:szCs w:val="28"/>
          <w:lang w:val="uk-UA"/>
        </w:rPr>
        <w:t xml:space="preserve"> автомобільни</w:t>
      </w:r>
      <w:r w:rsidR="00346B31" w:rsidRPr="00AB63CE">
        <w:rPr>
          <w:sz w:val="28"/>
          <w:szCs w:val="28"/>
          <w:lang w:val="uk-UA"/>
        </w:rPr>
        <w:t>м</w:t>
      </w:r>
      <w:r w:rsidR="00ED36C4" w:rsidRPr="00AB63CE">
        <w:rPr>
          <w:sz w:val="28"/>
          <w:szCs w:val="28"/>
          <w:lang w:val="uk-UA"/>
        </w:rPr>
        <w:t xml:space="preserve"> транспорт</w:t>
      </w:r>
      <w:r w:rsidR="00346B31" w:rsidRPr="00AB63CE">
        <w:rPr>
          <w:sz w:val="28"/>
          <w:szCs w:val="28"/>
          <w:lang w:val="uk-UA"/>
        </w:rPr>
        <w:t>ом</w:t>
      </w:r>
      <w:r w:rsidR="00FB7539" w:rsidRPr="00AB63CE">
        <w:rPr>
          <w:sz w:val="28"/>
          <w:szCs w:val="28"/>
          <w:lang w:val="uk-UA"/>
        </w:rPr>
        <w:t>;</w:t>
      </w:r>
    </w:p>
    <w:p w:rsidR="005B5264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B5264" w:rsidRPr="00AB63CE">
        <w:rPr>
          <w:sz w:val="28"/>
          <w:szCs w:val="28"/>
          <w:lang w:val="uk-UA"/>
        </w:rPr>
        <w:t xml:space="preserve">- обслуговування </w:t>
      </w:r>
      <w:r w:rsidR="00937234" w:rsidRPr="00AB63CE">
        <w:rPr>
          <w:sz w:val="28"/>
          <w:szCs w:val="28"/>
          <w:lang w:val="uk-UA"/>
        </w:rPr>
        <w:t xml:space="preserve"> та утримання </w:t>
      </w:r>
      <w:r w:rsidR="00ED36C4" w:rsidRPr="00AB63CE">
        <w:rPr>
          <w:sz w:val="28"/>
          <w:szCs w:val="28"/>
          <w:lang w:val="uk-UA"/>
        </w:rPr>
        <w:t>будинків і споруд;</w:t>
      </w:r>
    </w:p>
    <w:p w:rsidR="005B5264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B5264" w:rsidRPr="00AB63CE">
        <w:rPr>
          <w:sz w:val="28"/>
          <w:szCs w:val="28"/>
          <w:lang w:val="uk-UA"/>
        </w:rPr>
        <w:t>-</w:t>
      </w:r>
      <w:r w:rsidR="00ED36C4" w:rsidRPr="00AB63CE">
        <w:rPr>
          <w:sz w:val="28"/>
          <w:szCs w:val="28"/>
          <w:lang w:val="uk-UA"/>
        </w:rPr>
        <w:t xml:space="preserve"> </w:t>
      </w:r>
      <w:r w:rsidR="00FB7539" w:rsidRPr="00AB63CE">
        <w:rPr>
          <w:sz w:val="28"/>
          <w:szCs w:val="28"/>
          <w:lang w:val="uk-UA"/>
        </w:rPr>
        <w:t xml:space="preserve">обслуговування </w:t>
      </w:r>
      <w:r w:rsidR="00ED36C4" w:rsidRPr="00AB63CE">
        <w:rPr>
          <w:sz w:val="28"/>
          <w:szCs w:val="28"/>
          <w:lang w:val="uk-UA"/>
        </w:rPr>
        <w:t xml:space="preserve">спортивних </w:t>
      </w:r>
      <w:r w:rsidR="00FB7539" w:rsidRPr="00AB63CE">
        <w:rPr>
          <w:sz w:val="28"/>
          <w:szCs w:val="28"/>
          <w:lang w:val="uk-UA"/>
        </w:rPr>
        <w:t>та дитячих майданчиків</w:t>
      </w:r>
      <w:r w:rsidR="00ED36C4" w:rsidRPr="00AB63CE">
        <w:rPr>
          <w:sz w:val="28"/>
          <w:szCs w:val="28"/>
          <w:lang w:val="uk-UA"/>
        </w:rPr>
        <w:t>;</w:t>
      </w:r>
    </w:p>
    <w:p w:rsidR="00113696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надання допоміжних</w:t>
      </w:r>
      <w:r w:rsidR="00ED36C4" w:rsidRPr="00AB63CE">
        <w:rPr>
          <w:sz w:val="28"/>
          <w:szCs w:val="28"/>
          <w:lang w:val="uk-UA"/>
        </w:rPr>
        <w:t xml:space="preserve"> послуг у лісовому господарстві;</w:t>
      </w:r>
    </w:p>
    <w:p w:rsidR="00113696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13696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лісопильне та стр</w:t>
      </w:r>
      <w:r w:rsidRPr="00AB63CE">
        <w:rPr>
          <w:sz w:val="28"/>
          <w:szCs w:val="28"/>
          <w:lang w:val="uk-UA"/>
        </w:rPr>
        <w:t>у</w:t>
      </w:r>
      <w:r w:rsidR="00ED36C4" w:rsidRPr="00AB63CE">
        <w:rPr>
          <w:sz w:val="28"/>
          <w:szCs w:val="28"/>
          <w:lang w:val="uk-UA"/>
        </w:rPr>
        <w:t>гальне виробництво;</w:t>
      </w:r>
    </w:p>
    <w:p w:rsidR="00831D5D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виробництво інших дерев</w:t>
      </w:r>
      <w:r w:rsidRPr="00AB63CE">
        <w:rPr>
          <w:sz w:val="28"/>
          <w:szCs w:val="28"/>
          <w:lang w:val="uk-UA"/>
        </w:rPr>
        <w:t>’</w:t>
      </w:r>
      <w:r w:rsidR="00831D5D" w:rsidRPr="00AB63CE">
        <w:rPr>
          <w:sz w:val="28"/>
          <w:szCs w:val="28"/>
          <w:lang w:val="uk-UA"/>
        </w:rPr>
        <w:t xml:space="preserve">яних будівельних </w:t>
      </w:r>
      <w:r w:rsidR="00ED36C4" w:rsidRPr="00AB63CE">
        <w:rPr>
          <w:sz w:val="28"/>
          <w:szCs w:val="28"/>
          <w:lang w:val="uk-UA"/>
        </w:rPr>
        <w:t>конструкцій і столярних виробів;</w:t>
      </w:r>
    </w:p>
    <w:p w:rsidR="00831D5D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виробництво дерев</w:t>
      </w:r>
      <w:r w:rsidRPr="00AB63CE">
        <w:rPr>
          <w:sz w:val="28"/>
          <w:szCs w:val="28"/>
          <w:lang w:val="uk-UA"/>
        </w:rPr>
        <w:t>’</w:t>
      </w:r>
      <w:r w:rsidR="00ED36C4" w:rsidRPr="00AB63CE">
        <w:rPr>
          <w:sz w:val="28"/>
          <w:szCs w:val="28"/>
          <w:lang w:val="uk-UA"/>
        </w:rPr>
        <w:t>яної тари;</w:t>
      </w:r>
    </w:p>
    <w:p w:rsidR="00831D5D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-</w:t>
      </w:r>
      <w:r w:rsidR="00F76533"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виготовлення виро</w:t>
      </w:r>
      <w:r w:rsidR="00ED36C4" w:rsidRPr="00AB63CE">
        <w:rPr>
          <w:sz w:val="28"/>
          <w:szCs w:val="28"/>
          <w:lang w:val="uk-UA"/>
        </w:rPr>
        <w:t>бів із бетону, гіпсу та цементу;</w:t>
      </w:r>
    </w:p>
    <w:p w:rsidR="00831D5D" w:rsidRPr="00AB63CE" w:rsidRDefault="00831D5D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</w:t>
      </w:r>
      <w:r w:rsidR="001B3699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ро</w:t>
      </w:r>
      <w:r w:rsidR="00ED36C4" w:rsidRPr="00AB63CE">
        <w:rPr>
          <w:sz w:val="28"/>
          <w:szCs w:val="28"/>
          <w:lang w:val="uk-UA"/>
        </w:rPr>
        <w:t>боти із завершення будівництва;</w:t>
      </w:r>
    </w:p>
    <w:p w:rsidR="005B5264" w:rsidRPr="00AB63CE" w:rsidRDefault="005B5264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 </w:t>
      </w:r>
      <w:r w:rsidR="00346B31" w:rsidRPr="00AB63CE">
        <w:rPr>
          <w:sz w:val="28"/>
          <w:szCs w:val="28"/>
          <w:lang w:val="uk-UA"/>
        </w:rPr>
        <w:t>ви</w:t>
      </w:r>
      <w:r w:rsidRPr="00AB63CE">
        <w:rPr>
          <w:sz w:val="28"/>
          <w:szCs w:val="28"/>
          <w:lang w:val="uk-UA"/>
        </w:rPr>
        <w:t>д</w:t>
      </w:r>
      <w:r w:rsidR="00ED36C4" w:rsidRPr="00AB63CE">
        <w:rPr>
          <w:sz w:val="28"/>
          <w:szCs w:val="28"/>
          <w:lang w:val="uk-UA"/>
        </w:rPr>
        <w:t>обування каменю, піску та глини;</w:t>
      </w:r>
    </w:p>
    <w:p w:rsidR="00831D5D" w:rsidRPr="00AB63CE" w:rsidRDefault="00831D5D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</w:t>
      </w:r>
      <w:r w:rsidR="001B3699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оптова торгівля за винагороду чи на основі контракту,</w:t>
      </w:r>
    </w:p>
    <w:p w:rsidR="00831D5D" w:rsidRPr="00AB63CE" w:rsidRDefault="001B3699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оптова </w:t>
      </w:r>
      <w:r w:rsidR="00831D5D" w:rsidRPr="00AB63CE">
        <w:rPr>
          <w:sz w:val="28"/>
          <w:szCs w:val="28"/>
          <w:lang w:val="uk-UA"/>
        </w:rPr>
        <w:t xml:space="preserve"> торгівля сільськогосподарською с</w:t>
      </w:r>
      <w:r w:rsidRPr="00AB63CE">
        <w:rPr>
          <w:sz w:val="28"/>
          <w:szCs w:val="28"/>
          <w:lang w:val="uk-UA"/>
        </w:rPr>
        <w:t>и</w:t>
      </w:r>
      <w:r w:rsidR="00ED36C4" w:rsidRPr="00AB63CE">
        <w:rPr>
          <w:sz w:val="28"/>
          <w:szCs w:val="28"/>
          <w:lang w:val="uk-UA"/>
        </w:rPr>
        <w:t>ровиною;</w:t>
      </w:r>
    </w:p>
    <w:p w:rsidR="00831D5D" w:rsidRPr="00AB63CE" w:rsidRDefault="001B3699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831D5D" w:rsidRPr="00AB63CE">
        <w:rPr>
          <w:sz w:val="28"/>
          <w:szCs w:val="28"/>
          <w:lang w:val="uk-UA"/>
        </w:rPr>
        <w:t>- оптова торг</w:t>
      </w:r>
      <w:r w:rsidRPr="00AB63CE">
        <w:rPr>
          <w:sz w:val="28"/>
          <w:szCs w:val="28"/>
          <w:lang w:val="uk-UA"/>
        </w:rPr>
        <w:t>івля продуктами харчування,</w:t>
      </w:r>
      <w:r w:rsidR="00346B31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 xml:space="preserve">напоями та </w:t>
      </w:r>
      <w:r w:rsidR="00ED36C4" w:rsidRPr="00AB63CE">
        <w:rPr>
          <w:sz w:val="28"/>
          <w:szCs w:val="28"/>
          <w:lang w:val="uk-UA"/>
        </w:rPr>
        <w:t>тютюновими виробами;</w:t>
      </w:r>
    </w:p>
    <w:p w:rsidR="00831D5D" w:rsidRPr="00AB63CE" w:rsidRDefault="00831D5D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lastRenderedPageBreak/>
        <w:t xml:space="preserve"> -</w:t>
      </w:r>
      <w:r w:rsidR="001B3699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оптова торгівля това</w:t>
      </w:r>
      <w:r w:rsidR="00741B19" w:rsidRPr="00AB63CE">
        <w:rPr>
          <w:sz w:val="28"/>
          <w:szCs w:val="28"/>
          <w:lang w:val="uk-UA"/>
        </w:rPr>
        <w:t>рами господарського призначення;</w:t>
      </w:r>
    </w:p>
    <w:p w:rsidR="00831D5D" w:rsidRPr="00AB63CE" w:rsidRDefault="0067249C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B3699" w:rsidRPr="00AB63CE">
        <w:rPr>
          <w:sz w:val="28"/>
          <w:szCs w:val="28"/>
          <w:lang w:val="uk-UA"/>
        </w:rPr>
        <w:t>-</w:t>
      </w:r>
      <w:r w:rsidR="00FB7539" w:rsidRPr="00AB63CE">
        <w:rPr>
          <w:sz w:val="28"/>
          <w:szCs w:val="28"/>
          <w:lang w:val="uk-UA"/>
        </w:rPr>
        <w:t xml:space="preserve"> </w:t>
      </w:r>
      <w:r w:rsidR="001B3699" w:rsidRPr="00AB63CE">
        <w:rPr>
          <w:sz w:val="28"/>
          <w:szCs w:val="28"/>
          <w:lang w:val="uk-UA"/>
        </w:rPr>
        <w:t>оптова торгівля дереви</w:t>
      </w:r>
      <w:r w:rsidR="004D63B3" w:rsidRPr="00AB63CE">
        <w:rPr>
          <w:sz w:val="28"/>
          <w:szCs w:val="28"/>
          <w:lang w:val="uk-UA"/>
        </w:rPr>
        <w:t xml:space="preserve">ною, будівельними матеріалами та санітарно-технічним </w:t>
      </w:r>
      <w:r w:rsidR="005B5264" w:rsidRPr="00AB63CE">
        <w:rPr>
          <w:sz w:val="28"/>
          <w:szCs w:val="28"/>
          <w:lang w:val="uk-UA"/>
        </w:rPr>
        <w:t xml:space="preserve">   </w:t>
      </w:r>
      <w:r w:rsidR="00741B19" w:rsidRPr="00AB63CE">
        <w:rPr>
          <w:sz w:val="28"/>
          <w:szCs w:val="28"/>
          <w:lang w:val="uk-UA"/>
        </w:rPr>
        <w:t>обладнанням;</w:t>
      </w:r>
    </w:p>
    <w:p w:rsidR="005B5264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B5264" w:rsidRPr="00AB63CE">
        <w:rPr>
          <w:sz w:val="28"/>
          <w:szCs w:val="28"/>
          <w:lang w:val="uk-UA"/>
        </w:rPr>
        <w:t>- роздрібна торгівля іншими невживаними товар</w:t>
      </w:r>
      <w:r w:rsidR="00741B19" w:rsidRPr="00AB63CE">
        <w:rPr>
          <w:sz w:val="28"/>
          <w:szCs w:val="28"/>
          <w:lang w:val="uk-UA"/>
        </w:rPr>
        <w:t>ами в спеціалізованих магазинах;</w:t>
      </w:r>
    </w:p>
    <w:p w:rsidR="005B5264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B5264" w:rsidRPr="00AB63CE">
        <w:rPr>
          <w:sz w:val="28"/>
          <w:szCs w:val="28"/>
          <w:lang w:val="uk-UA"/>
        </w:rPr>
        <w:t>- роздрібна торгівля з ло</w:t>
      </w:r>
      <w:r w:rsidR="00741B19" w:rsidRPr="00AB63CE">
        <w:rPr>
          <w:sz w:val="28"/>
          <w:szCs w:val="28"/>
          <w:lang w:val="uk-UA"/>
        </w:rPr>
        <w:t>тків і на ринку іншими товарами;</w:t>
      </w:r>
    </w:p>
    <w:p w:rsidR="005B5264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5B5264" w:rsidRPr="00AB63CE">
        <w:rPr>
          <w:sz w:val="28"/>
          <w:szCs w:val="28"/>
          <w:lang w:val="uk-UA"/>
        </w:rPr>
        <w:t>- пос</w:t>
      </w:r>
      <w:r w:rsidR="00741B19" w:rsidRPr="00AB63CE">
        <w:rPr>
          <w:sz w:val="28"/>
          <w:szCs w:val="28"/>
          <w:lang w:val="uk-UA"/>
        </w:rPr>
        <w:t>тачання готових страв для подій;</w:t>
      </w:r>
    </w:p>
    <w:p w:rsidR="004D63B3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9C36FF" w:rsidRPr="00AB63CE">
        <w:rPr>
          <w:sz w:val="28"/>
          <w:szCs w:val="28"/>
          <w:lang w:val="uk-UA"/>
        </w:rPr>
        <w:t>- ремонт комп’ютерів,</w:t>
      </w:r>
      <w:r w:rsidR="00741B19" w:rsidRPr="00AB63CE">
        <w:rPr>
          <w:sz w:val="28"/>
          <w:szCs w:val="28"/>
          <w:lang w:val="uk-UA"/>
        </w:rPr>
        <w:t xml:space="preserve"> </w:t>
      </w:r>
      <w:r w:rsidR="009C36FF" w:rsidRPr="00AB63CE">
        <w:rPr>
          <w:sz w:val="28"/>
          <w:szCs w:val="28"/>
          <w:lang w:val="uk-UA"/>
        </w:rPr>
        <w:t>побутових вироб</w:t>
      </w:r>
      <w:r w:rsidR="00741B19" w:rsidRPr="00AB63CE">
        <w:rPr>
          <w:sz w:val="28"/>
          <w:szCs w:val="28"/>
          <w:lang w:val="uk-UA"/>
        </w:rPr>
        <w:t>ів і приладів особистого вжитку;</w:t>
      </w:r>
    </w:p>
    <w:p w:rsidR="009C36FF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9C36FF" w:rsidRPr="00AB63CE">
        <w:rPr>
          <w:sz w:val="28"/>
          <w:szCs w:val="28"/>
          <w:lang w:val="uk-UA"/>
        </w:rPr>
        <w:t>-</w:t>
      </w:r>
      <w:r w:rsidR="0067249C" w:rsidRPr="00AB63CE">
        <w:rPr>
          <w:sz w:val="28"/>
          <w:szCs w:val="28"/>
          <w:lang w:val="uk-UA"/>
        </w:rPr>
        <w:t xml:space="preserve"> </w:t>
      </w:r>
      <w:r w:rsidR="009C36FF" w:rsidRPr="00AB63CE">
        <w:rPr>
          <w:sz w:val="28"/>
          <w:szCs w:val="28"/>
          <w:lang w:val="uk-UA"/>
        </w:rPr>
        <w:t>ремонт побутових приладів, до</w:t>
      </w:r>
      <w:r w:rsidR="00741B19" w:rsidRPr="00AB63CE">
        <w:rPr>
          <w:sz w:val="28"/>
          <w:szCs w:val="28"/>
          <w:lang w:val="uk-UA"/>
        </w:rPr>
        <w:t>машнього та садового обладнання;</w:t>
      </w:r>
    </w:p>
    <w:p w:rsidR="00741B19" w:rsidRPr="00AB63CE" w:rsidRDefault="00741B19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надання послуг з управління багатоквартирним будинком, спорудою або групою будинків;</w:t>
      </w:r>
    </w:p>
    <w:p w:rsidR="004F7457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організація, експлуатація та проведення своєчасного  ремонту електромережі зовнішнього освітлення;</w:t>
      </w:r>
    </w:p>
    <w:p w:rsidR="00376B0B" w:rsidRPr="00AB63CE" w:rsidRDefault="00AB63CE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</w:t>
      </w:r>
      <w:r w:rsidR="00376B0B" w:rsidRPr="00AB63CE">
        <w:rPr>
          <w:sz w:val="28"/>
          <w:szCs w:val="28"/>
          <w:lang w:val="uk-UA"/>
        </w:rPr>
        <w:t xml:space="preserve">  - здійснення постійного контролю за рівнем освітлення вулиць;</w:t>
      </w:r>
    </w:p>
    <w:p w:rsidR="00376B0B" w:rsidRPr="00AB63CE" w:rsidRDefault="00AB63CE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  - </w:t>
      </w:r>
      <w:r w:rsidR="00376B0B" w:rsidRPr="00AB63CE">
        <w:rPr>
          <w:sz w:val="28"/>
          <w:szCs w:val="28"/>
          <w:lang w:val="uk-UA"/>
        </w:rPr>
        <w:t>організація і проведення ремонту та інших заходів з покращення стану технічних засобів регулювання дорожнього руху;</w:t>
      </w:r>
    </w:p>
    <w:p w:rsidR="00376B0B" w:rsidRPr="00AB63CE" w:rsidRDefault="00376B0B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   - будівництво, реконструкція, ремонт шляхів, благоустрій вулиць, площ, дворів, територій підприємств, організацій установ у місті  та в інших територіальних одиницях, по замовленню підприємств, установ , фізичних осіб;</w:t>
      </w:r>
    </w:p>
    <w:p w:rsidR="00376B0B" w:rsidRPr="00AB63CE" w:rsidRDefault="00AB63CE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</w:t>
      </w:r>
      <w:r w:rsidR="00376B0B" w:rsidRPr="00AB63CE">
        <w:rPr>
          <w:sz w:val="28"/>
          <w:szCs w:val="28"/>
          <w:lang w:val="uk-UA"/>
        </w:rPr>
        <w:t xml:space="preserve">  - організація експлуатації та ремонту житлового фонду;</w:t>
      </w:r>
    </w:p>
    <w:p w:rsidR="00376B0B" w:rsidRPr="00AB63CE" w:rsidRDefault="00AB63CE" w:rsidP="00D2436D">
      <w:pPr>
        <w:ind w:hanging="426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       </w:t>
      </w:r>
      <w:r w:rsidR="00D2436D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 xml:space="preserve">- </w:t>
      </w:r>
      <w:r w:rsidR="00376B0B" w:rsidRPr="00AB63CE">
        <w:rPr>
          <w:sz w:val="28"/>
          <w:szCs w:val="28"/>
          <w:lang w:val="uk-UA"/>
        </w:rPr>
        <w:t xml:space="preserve">надання </w:t>
      </w:r>
      <w:r w:rsidR="00346B31" w:rsidRPr="00AB63CE">
        <w:rPr>
          <w:sz w:val="28"/>
          <w:szCs w:val="28"/>
          <w:lang w:val="uk-UA"/>
        </w:rPr>
        <w:t>у</w:t>
      </w:r>
      <w:r w:rsidR="00376B0B" w:rsidRPr="00AB63CE">
        <w:rPr>
          <w:sz w:val="28"/>
          <w:szCs w:val="28"/>
          <w:lang w:val="uk-UA"/>
        </w:rPr>
        <w:t>сіх видів  побутових послуг, прокат, лізинг, оренда та інше;</w:t>
      </w:r>
    </w:p>
    <w:p w:rsidR="000C6C40" w:rsidRPr="00AB63CE" w:rsidRDefault="00376B0B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0C6C40" w:rsidRPr="00AB63CE">
        <w:rPr>
          <w:sz w:val="28"/>
          <w:szCs w:val="28"/>
          <w:lang w:val="uk-UA"/>
        </w:rPr>
        <w:t xml:space="preserve"> - ремонт і технічне обслуговування готових металевих виробів; </w:t>
      </w:r>
    </w:p>
    <w:p w:rsidR="000C6C40" w:rsidRPr="00AB63CE" w:rsidRDefault="000C6C40" w:rsidP="00D2436D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- р</w:t>
      </w:r>
      <w:r w:rsidRPr="00AB63CE">
        <w:rPr>
          <w:sz w:val="28"/>
          <w:szCs w:val="28"/>
        </w:rPr>
        <w:t xml:space="preserve">емонт </w:t>
      </w:r>
      <w:r w:rsidRPr="00AB63CE">
        <w:rPr>
          <w:sz w:val="28"/>
          <w:szCs w:val="28"/>
          <w:lang w:val="uk-UA"/>
        </w:rPr>
        <w:t>і технічне обслуговування електричного устаткування;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і</w:t>
      </w:r>
      <w:r w:rsidR="000C6C40" w:rsidRPr="00AB63CE">
        <w:rPr>
          <w:sz w:val="28"/>
          <w:szCs w:val="28"/>
        </w:rPr>
        <w:t>нша діяльність щодо поводження з відходами;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б</w:t>
      </w:r>
      <w:r w:rsidR="000C6C40" w:rsidRPr="00AB63CE">
        <w:rPr>
          <w:sz w:val="28"/>
          <w:szCs w:val="28"/>
          <w:lang w:val="uk-UA"/>
        </w:rPr>
        <w:t>удівництво доріг і автострад</w:t>
      </w:r>
      <w:r w:rsidR="000C6C40" w:rsidRPr="00AB63CE">
        <w:rPr>
          <w:sz w:val="28"/>
          <w:szCs w:val="28"/>
        </w:rPr>
        <w:t>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р</w:t>
      </w:r>
      <w:r w:rsidR="000C6C40" w:rsidRPr="00AB63CE">
        <w:rPr>
          <w:sz w:val="28"/>
          <w:szCs w:val="28"/>
          <w:lang w:val="uk-UA"/>
        </w:rPr>
        <w:t>озбирання або злам будівель і споруд;</w:t>
      </w:r>
    </w:p>
    <w:p w:rsidR="000C6C40" w:rsidRPr="00AB63CE" w:rsidRDefault="00AB63CE" w:rsidP="00AB63CE">
      <w:pPr>
        <w:ind w:left="567"/>
        <w:jc w:val="both"/>
        <w:rPr>
          <w:bCs/>
          <w:sz w:val="28"/>
          <w:szCs w:val="28"/>
          <w:shd w:val="clear" w:color="auto" w:fill="FFFAF0"/>
          <w:lang w:val="uk-UA"/>
        </w:rPr>
      </w:pPr>
      <w:r w:rsidRPr="00AB63CE">
        <w:rPr>
          <w:bCs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DD25B9" w:rsidRPr="00AB63CE">
        <w:rPr>
          <w:bCs/>
          <w:sz w:val="28"/>
          <w:szCs w:val="28"/>
          <w:shd w:val="clear" w:color="auto" w:fill="FFFFFF" w:themeFill="background1"/>
          <w:lang w:val="uk-UA"/>
        </w:rPr>
        <w:t>- п</w:t>
      </w:r>
      <w:r w:rsidR="000C6C40" w:rsidRPr="00AB63CE">
        <w:rPr>
          <w:bCs/>
          <w:sz w:val="28"/>
          <w:szCs w:val="28"/>
          <w:shd w:val="clear" w:color="auto" w:fill="FFFFFF" w:themeFill="background1"/>
        </w:rPr>
        <w:t>ідготовчі роботи на будівельному майданчику</w:t>
      </w:r>
      <w:r w:rsidR="000C6C40" w:rsidRPr="00AB63CE">
        <w:rPr>
          <w:bCs/>
          <w:sz w:val="28"/>
          <w:szCs w:val="28"/>
          <w:shd w:val="clear" w:color="auto" w:fill="FFFAF0"/>
          <w:lang w:val="uk-UA"/>
        </w:rPr>
        <w:t>;</w:t>
      </w:r>
    </w:p>
    <w:p w:rsidR="000C6C40" w:rsidRPr="00AB63CE" w:rsidRDefault="00AB63CE" w:rsidP="00AB63CE">
      <w:pPr>
        <w:ind w:left="567"/>
        <w:jc w:val="both"/>
        <w:rPr>
          <w:rStyle w:val="rvts9"/>
          <w:color w:val="000000"/>
          <w:sz w:val="28"/>
          <w:szCs w:val="28"/>
          <w:shd w:val="clear" w:color="auto" w:fill="FFFFFF"/>
          <w:lang w:val="uk-UA"/>
        </w:rPr>
      </w:pPr>
      <w:r w:rsidRPr="00AB63CE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25B9" w:rsidRPr="00AB63CE">
        <w:rPr>
          <w:rStyle w:val="rvts9"/>
          <w:color w:val="000000"/>
          <w:sz w:val="28"/>
          <w:szCs w:val="28"/>
          <w:shd w:val="clear" w:color="auto" w:fill="FFFFFF"/>
          <w:lang w:val="uk-UA"/>
        </w:rPr>
        <w:t>- і</w:t>
      </w:r>
      <w:r w:rsidR="000C6C40" w:rsidRPr="00AB63CE">
        <w:rPr>
          <w:rStyle w:val="rvts9"/>
          <w:color w:val="000000"/>
          <w:sz w:val="28"/>
          <w:szCs w:val="28"/>
          <w:shd w:val="clear" w:color="auto" w:fill="FFFFFF"/>
        </w:rPr>
        <w:t>нші будівельно-монтажні роботи;</w:t>
      </w:r>
    </w:p>
    <w:p w:rsidR="000C6C40" w:rsidRPr="00AB63CE" w:rsidRDefault="00AB63CE" w:rsidP="00AB63CE">
      <w:pPr>
        <w:pStyle w:val="a9"/>
        <w:spacing w:after="0" w:line="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5B9" w:rsidRPr="00AB63CE"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0C6C40" w:rsidRPr="00AB63CE">
        <w:rPr>
          <w:rFonts w:ascii="Times New Roman" w:hAnsi="Times New Roman" w:cs="Times New Roman"/>
          <w:sz w:val="28"/>
          <w:szCs w:val="28"/>
          <w:lang w:val="uk-UA"/>
        </w:rPr>
        <w:t>окрівельні роботи;</w:t>
      </w:r>
    </w:p>
    <w:p w:rsidR="000C6C40" w:rsidRDefault="00AB63CE" w:rsidP="00AB63CE">
      <w:pPr>
        <w:spacing w:line="0" w:lineRule="atLeast"/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і</w:t>
      </w:r>
      <w:r w:rsidR="000C6C40" w:rsidRPr="00AB63CE">
        <w:rPr>
          <w:sz w:val="28"/>
          <w:szCs w:val="28"/>
          <w:lang w:val="uk-UA"/>
        </w:rPr>
        <w:t>нші спеціалізовані будівельні роботи;</w:t>
      </w:r>
    </w:p>
    <w:p w:rsidR="002536AC" w:rsidRPr="00AB63CE" w:rsidRDefault="002536AC" w:rsidP="00AB63CE">
      <w:pPr>
        <w:spacing w:line="0" w:lineRule="atLeast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536AC">
        <w:rPr>
          <w:sz w:val="28"/>
          <w:szCs w:val="28"/>
          <w:lang w:val="uk-UA"/>
        </w:rPr>
        <w:t>- усі види перевезень вантажним автомобільним транспортом;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д</w:t>
      </w:r>
      <w:r w:rsidR="000C6C40" w:rsidRPr="00AB63CE">
        <w:rPr>
          <w:sz w:val="28"/>
          <w:szCs w:val="28"/>
          <w:lang w:val="uk-UA"/>
        </w:rPr>
        <w:t>опоміжна діяльність у сфері транспорту;</w:t>
      </w:r>
    </w:p>
    <w:p w:rsidR="000C6C40" w:rsidRPr="00AB63CE" w:rsidRDefault="00AB63CE" w:rsidP="00107057">
      <w:pPr>
        <w:ind w:firstLine="567"/>
        <w:jc w:val="both"/>
        <w:rPr>
          <w:sz w:val="28"/>
          <w:szCs w:val="28"/>
        </w:rPr>
      </w:pPr>
      <w:r w:rsidRPr="00AB63CE">
        <w:rPr>
          <w:sz w:val="28"/>
          <w:szCs w:val="28"/>
          <w:lang w:val="uk-UA"/>
        </w:rPr>
        <w:t xml:space="preserve"> </w:t>
      </w:r>
      <w:r w:rsidR="00107057">
        <w:rPr>
          <w:sz w:val="28"/>
          <w:szCs w:val="28"/>
          <w:lang w:val="uk-UA"/>
        </w:rPr>
        <w:t>-</w:t>
      </w:r>
      <w:r w:rsidR="00DD25B9" w:rsidRPr="00AB63CE">
        <w:rPr>
          <w:sz w:val="28"/>
          <w:szCs w:val="28"/>
          <w:lang w:val="uk-UA"/>
        </w:rPr>
        <w:t>н</w:t>
      </w:r>
      <w:r w:rsidR="000C6C40" w:rsidRPr="00AB63CE">
        <w:rPr>
          <w:sz w:val="28"/>
          <w:szCs w:val="28"/>
        </w:rPr>
        <w:t xml:space="preserve">адання в оренду й експлуатацію власного чи орендованого </w:t>
      </w:r>
      <w:r w:rsidR="00107057">
        <w:rPr>
          <w:sz w:val="28"/>
          <w:szCs w:val="28"/>
          <w:lang w:val="uk-UA"/>
        </w:rPr>
        <w:t xml:space="preserve"> </w:t>
      </w:r>
      <w:r w:rsidR="000C6C40" w:rsidRPr="00AB63CE">
        <w:rPr>
          <w:sz w:val="28"/>
          <w:szCs w:val="28"/>
        </w:rPr>
        <w:t>нерухомого майна;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к</w:t>
      </w:r>
      <w:r w:rsidR="000C6C40" w:rsidRPr="00AB63CE">
        <w:rPr>
          <w:sz w:val="28"/>
          <w:szCs w:val="28"/>
        </w:rPr>
        <w:t>омплексне обслуговування об'єктів;</w:t>
      </w:r>
    </w:p>
    <w:p w:rsidR="000C6C40" w:rsidRPr="00AB63CE" w:rsidRDefault="00AB63CE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DD25B9" w:rsidRPr="00AB63CE">
        <w:rPr>
          <w:sz w:val="28"/>
          <w:szCs w:val="28"/>
          <w:lang w:val="uk-UA"/>
        </w:rPr>
        <w:t>- н</w:t>
      </w:r>
      <w:r w:rsidR="000C6C40" w:rsidRPr="00AB63CE">
        <w:rPr>
          <w:sz w:val="28"/>
          <w:szCs w:val="28"/>
        </w:rPr>
        <w:t>адання ландшафтних послуг</w:t>
      </w:r>
      <w:r w:rsidR="00DD25B9" w:rsidRPr="00AB63CE">
        <w:rPr>
          <w:sz w:val="28"/>
          <w:szCs w:val="28"/>
          <w:lang w:val="uk-UA"/>
        </w:rPr>
        <w:t>;</w:t>
      </w:r>
    </w:p>
    <w:p w:rsidR="00235D3D" w:rsidRDefault="00D2436D" w:rsidP="00AB63CE">
      <w:pPr>
        <w:ind w:left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107057">
        <w:rPr>
          <w:sz w:val="28"/>
          <w:szCs w:val="28"/>
          <w:lang w:val="uk-UA"/>
        </w:rPr>
        <w:t>- електромонтажні роботи;</w:t>
      </w:r>
    </w:p>
    <w:p w:rsidR="00107057" w:rsidRPr="00AB63CE" w:rsidRDefault="00107057" w:rsidP="002536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AB63CE">
        <w:rPr>
          <w:sz w:val="28"/>
          <w:szCs w:val="28"/>
          <w:lang w:val="uk-UA"/>
        </w:rPr>
        <w:t>інші види діяльності, які не суперечать діючому законодавству</w:t>
      </w:r>
      <w:r>
        <w:rPr>
          <w:sz w:val="28"/>
          <w:szCs w:val="28"/>
          <w:lang w:val="uk-UA"/>
        </w:rPr>
        <w:t>.</w:t>
      </w:r>
    </w:p>
    <w:p w:rsidR="00D12C6B" w:rsidRPr="00AB63CE" w:rsidRDefault="00741B19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2</w:t>
      </w:r>
      <w:r w:rsidR="00D12C6B" w:rsidRPr="00AB63CE">
        <w:rPr>
          <w:sz w:val="28"/>
          <w:szCs w:val="28"/>
          <w:lang w:val="uk-UA"/>
        </w:rPr>
        <w:t xml:space="preserve">.3. Підприємство може здійснювати інші види діяльності згідно з діючим законодавством. У випадку, якщо якась діяльність вимагає спеціального дозволу </w:t>
      </w:r>
      <w:r w:rsidRPr="00AB63CE">
        <w:rPr>
          <w:sz w:val="28"/>
          <w:szCs w:val="28"/>
          <w:lang w:val="uk-UA"/>
        </w:rPr>
        <w:t>(ліцензії),</w:t>
      </w:r>
      <w:r w:rsidR="00D12C6B" w:rsidRPr="00AB63CE">
        <w:rPr>
          <w:sz w:val="28"/>
          <w:szCs w:val="28"/>
          <w:lang w:val="uk-UA"/>
        </w:rPr>
        <w:t xml:space="preserve"> Підприємство повинно одержати її у встановленому порядку та додержуватись визначених умов та правил здійснення даного виду діяльності (ліцензійних умов).</w:t>
      </w:r>
    </w:p>
    <w:p w:rsidR="00D31B8E" w:rsidRPr="00AB63CE" w:rsidRDefault="00D31B8E" w:rsidP="0066680E">
      <w:pPr>
        <w:jc w:val="both"/>
        <w:rPr>
          <w:sz w:val="28"/>
          <w:szCs w:val="28"/>
          <w:lang w:val="uk-UA"/>
        </w:rPr>
      </w:pPr>
    </w:p>
    <w:p w:rsidR="00D31B8E" w:rsidRPr="00AB63CE" w:rsidRDefault="00D31B8E" w:rsidP="00D31B8E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lastRenderedPageBreak/>
        <w:t>3. МАЙНО ПІДПРИЄМСТВА</w:t>
      </w:r>
    </w:p>
    <w:p w:rsidR="00D31B8E" w:rsidRPr="00AB63CE" w:rsidRDefault="00D31B8E" w:rsidP="00D31B8E">
      <w:pPr>
        <w:ind w:firstLine="567"/>
        <w:jc w:val="center"/>
        <w:rPr>
          <w:b/>
          <w:sz w:val="28"/>
          <w:szCs w:val="28"/>
          <w:lang w:val="uk-UA"/>
        </w:rPr>
      </w:pPr>
    </w:p>
    <w:p w:rsidR="00D31B8E" w:rsidRPr="00AB63CE" w:rsidRDefault="00D31B8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3.1. Майно Підприємства становлять виробничі і невиробничі фонди, оборотні кошти, а також інші цінності, вартість яких відображається у самостійному балансі Підприємства. </w:t>
      </w:r>
    </w:p>
    <w:p w:rsidR="00CD579D" w:rsidRPr="00AB63CE" w:rsidRDefault="00D31B8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3.2. Майно, яке передане підприємству на правах господарського відання, </w:t>
      </w:r>
      <w:r w:rsidR="00CD579D" w:rsidRPr="00AB63CE">
        <w:rPr>
          <w:sz w:val="28"/>
          <w:szCs w:val="28"/>
          <w:lang w:val="uk-UA"/>
        </w:rPr>
        <w:t>Підприємство користується без права його відчуження, вчиняючи щодо нього будь-які дії, що не супереч</w:t>
      </w:r>
      <w:r w:rsidR="00FB7539" w:rsidRPr="00AB63CE">
        <w:rPr>
          <w:sz w:val="28"/>
          <w:szCs w:val="28"/>
          <w:lang w:val="uk-UA"/>
        </w:rPr>
        <w:t>а</w:t>
      </w:r>
      <w:r w:rsidR="00CD579D" w:rsidRPr="00AB63CE">
        <w:rPr>
          <w:sz w:val="28"/>
          <w:szCs w:val="28"/>
          <w:lang w:val="uk-UA"/>
        </w:rPr>
        <w:t xml:space="preserve">ть чинному законодавству України та </w:t>
      </w:r>
      <w:r w:rsidR="00FB7539" w:rsidRPr="00AB63CE">
        <w:rPr>
          <w:sz w:val="28"/>
          <w:szCs w:val="28"/>
          <w:lang w:val="uk-UA"/>
        </w:rPr>
        <w:t>С</w:t>
      </w:r>
      <w:r w:rsidR="00CD579D" w:rsidRPr="00AB63CE">
        <w:rPr>
          <w:sz w:val="28"/>
          <w:szCs w:val="28"/>
          <w:lang w:val="uk-UA"/>
        </w:rPr>
        <w:t>татуту Підприємства. На це майно не може бути звернено стягнення на вимогу кредиторів Підприємства</w:t>
      </w:r>
      <w:r w:rsidRPr="00AB63CE">
        <w:rPr>
          <w:sz w:val="28"/>
          <w:szCs w:val="28"/>
          <w:lang w:val="uk-UA"/>
        </w:rPr>
        <w:t>.</w:t>
      </w:r>
    </w:p>
    <w:p w:rsidR="00CD579D" w:rsidRPr="00AB63CE" w:rsidRDefault="00CD579D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3.3. Джерелами формування майна Підприємства є:</w:t>
      </w:r>
    </w:p>
    <w:p w:rsidR="00CD579D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CD579D" w:rsidRPr="00AB63CE">
        <w:rPr>
          <w:sz w:val="28"/>
          <w:szCs w:val="28"/>
          <w:lang w:val="uk-UA"/>
        </w:rPr>
        <w:t xml:space="preserve">- майно та кошти, </w:t>
      </w:r>
      <w:r w:rsidR="005F576E" w:rsidRPr="00AB63CE">
        <w:rPr>
          <w:sz w:val="28"/>
          <w:szCs w:val="28"/>
          <w:lang w:val="uk-UA"/>
        </w:rPr>
        <w:t>передані Засновником</w:t>
      </w:r>
      <w:r w:rsidR="00CD579D" w:rsidRPr="00AB63CE">
        <w:rPr>
          <w:sz w:val="28"/>
          <w:szCs w:val="28"/>
          <w:lang w:val="uk-UA"/>
        </w:rPr>
        <w:t>;</w:t>
      </w:r>
    </w:p>
    <w:p w:rsidR="0023281F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CD579D" w:rsidRPr="00AB63CE">
        <w:rPr>
          <w:sz w:val="28"/>
          <w:szCs w:val="28"/>
          <w:lang w:val="uk-UA"/>
        </w:rPr>
        <w:t>- доходи, о</w:t>
      </w:r>
      <w:r w:rsidR="00FB7539" w:rsidRPr="00AB63CE">
        <w:rPr>
          <w:sz w:val="28"/>
          <w:szCs w:val="28"/>
          <w:lang w:val="uk-UA"/>
        </w:rPr>
        <w:t>тримані</w:t>
      </w:r>
      <w:r w:rsidR="00CD579D" w:rsidRPr="00AB63CE">
        <w:rPr>
          <w:sz w:val="28"/>
          <w:szCs w:val="28"/>
          <w:lang w:val="uk-UA"/>
        </w:rPr>
        <w:t xml:space="preserve"> від реалізації продукції, а також від інших видів фінансово-господарської діяльності</w:t>
      </w:r>
      <w:r w:rsidR="0023281F" w:rsidRPr="00AB63CE">
        <w:rPr>
          <w:sz w:val="28"/>
          <w:szCs w:val="28"/>
          <w:lang w:val="uk-UA"/>
        </w:rPr>
        <w:t>;</w:t>
      </w:r>
    </w:p>
    <w:p w:rsidR="0023281F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23281F" w:rsidRPr="00AB63CE">
        <w:rPr>
          <w:sz w:val="28"/>
          <w:szCs w:val="28"/>
          <w:lang w:val="uk-UA"/>
        </w:rPr>
        <w:t>- доходи від цінних паперів;</w:t>
      </w:r>
    </w:p>
    <w:p w:rsidR="0023281F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23281F" w:rsidRPr="00AB63CE">
        <w:rPr>
          <w:sz w:val="28"/>
          <w:szCs w:val="28"/>
          <w:lang w:val="uk-UA"/>
        </w:rPr>
        <w:t>- кредити банків та інших кредиторів;</w:t>
      </w:r>
    </w:p>
    <w:p w:rsidR="0023281F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23281F" w:rsidRPr="00AB63CE">
        <w:rPr>
          <w:sz w:val="28"/>
          <w:szCs w:val="28"/>
          <w:lang w:val="uk-UA"/>
        </w:rPr>
        <w:t>- поточні та капітальні вкладення, трансферти з бюджетів усіх рівнів;</w:t>
      </w:r>
    </w:p>
    <w:p w:rsidR="00980E17" w:rsidRPr="00AB63CE" w:rsidRDefault="00AB63CE" w:rsidP="00AB63C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933E0C">
        <w:rPr>
          <w:sz w:val="28"/>
          <w:szCs w:val="28"/>
          <w:lang w:val="uk-UA"/>
        </w:rPr>
        <w:t xml:space="preserve"> </w:t>
      </w:r>
      <w:r w:rsidR="00980E17" w:rsidRPr="00AB63CE">
        <w:rPr>
          <w:sz w:val="28"/>
          <w:szCs w:val="28"/>
          <w:lang w:val="uk-UA"/>
        </w:rPr>
        <w:t>безоплатні або благодійні внески, пожертвування організацій, підприємств, громадян;</w:t>
      </w:r>
    </w:p>
    <w:p w:rsidR="00980E17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933E0C">
        <w:rPr>
          <w:sz w:val="28"/>
          <w:szCs w:val="28"/>
          <w:lang w:val="uk-UA"/>
        </w:rPr>
        <w:t xml:space="preserve">- </w:t>
      </w:r>
      <w:r w:rsidR="00980E17" w:rsidRPr="00AB63CE">
        <w:rPr>
          <w:sz w:val="28"/>
          <w:szCs w:val="28"/>
          <w:lang w:val="uk-UA"/>
        </w:rPr>
        <w:t>майно, придбане в інших суб’єктів господарювання, організацій, громадян в установленому законодавством порядку;</w:t>
      </w:r>
    </w:p>
    <w:p w:rsidR="00980E17" w:rsidRPr="00AB63CE" w:rsidRDefault="00AB63CE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980E17" w:rsidRPr="00AB63CE">
        <w:rPr>
          <w:sz w:val="28"/>
          <w:szCs w:val="28"/>
          <w:lang w:val="uk-UA"/>
        </w:rPr>
        <w:t>- інші джерела, не заборонені чинним законодавством України.</w:t>
      </w:r>
    </w:p>
    <w:p w:rsidR="00D060F1" w:rsidRPr="00AB63CE" w:rsidRDefault="00980E17" w:rsidP="00933E0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  <w:r w:rsidRPr="00AB63CE">
        <w:rPr>
          <w:rFonts w:ascii="Times New Roman" w:hAnsi="Times New Roman" w:cs="Times New Roman"/>
          <w:sz w:val="28"/>
          <w:szCs w:val="28"/>
          <w:lang w:val="uk-UA"/>
        </w:rPr>
        <w:t xml:space="preserve">3.4. </w:t>
      </w:r>
      <w:r w:rsidR="00D060F1" w:rsidRPr="00AB63CE">
        <w:rPr>
          <w:rFonts w:ascii="Times New Roman" w:hAnsi="Times New Roman" w:cs="Times New Roman"/>
          <w:sz w:val="28"/>
          <w:szCs w:val="28"/>
          <w:lang w:val="uk-UA"/>
        </w:rPr>
        <w:t>Для здійснення господарської діяльності Підприємства за рахунок майнового та грошового внеску Засновника створюєт</w:t>
      </w:r>
      <w:r w:rsidR="00933E0C">
        <w:rPr>
          <w:rFonts w:ascii="Times New Roman" w:hAnsi="Times New Roman" w:cs="Times New Roman"/>
          <w:sz w:val="28"/>
          <w:szCs w:val="28"/>
          <w:lang w:val="uk-UA"/>
        </w:rPr>
        <w:t xml:space="preserve">ься Статутний капітал в розмірі </w:t>
      </w:r>
      <w:r w:rsidR="005C13A0" w:rsidRPr="00AB63CE">
        <w:rPr>
          <w:rFonts w:ascii="Times New Roman" w:hAnsi="Times New Roman" w:cs="Times New Roman"/>
          <w:sz w:val="28"/>
          <w:szCs w:val="28"/>
          <w:lang w:val="uk-UA"/>
        </w:rPr>
        <w:t>1 286 8</w:t>
      </w:r>
      <w:r w:rsidR="00933E0C">
        <w:rPr>
          <w:rFonts w:ascii="Times New Roman" w:hAnsi="Times New Roman" w:cs="Times New Roman"/>
          <w:sz w:val="28"/>
          <w:szCs w:val="28"/>
          <w:lang w:val="uk-UA"/>
        </w:rPr>
        <w:t>00,00 грн. (один мільйон двісті вісімдесят</w:t>
      </w:r>
      <w:r w:rsidR="008B4C05" w:rsidRPr="00AB63CE">
        <w:rPr>
          <w:rFonts w:ascii="Times New Roman" w:hAnsi="Times New Roman" w:cs="Times New Roman"/>
          <w:sz w:val="28"/>
          <w:szCs w:val="28"/>
          <w:lang w:val="uk-UA"/>
        </w:rPr>
        <w:t xml:space="preserve"> шість тисяч вісімсот гривень 00 копійок). </w:t>
      </w:r>
      <w:r w:rsidR="00D060F1" w:rsidRPr="00AB63CE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FB7539" w:rsidRPr="00AB63C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060F1" w:rsidRPr="00AB63CE">
        <w:rPr>
          <w:rFonts w:ascii="Times New Roman" w:hAnsi="Times New Roman" w:cs="Times New Roman"/>
          <w:sz w:val="28"/>
          <w:szCs w:val="28"/>
          <w:lang w:val="uk-UA"/>
        </w:rPr>
        <w:t xml:space="preserve">татутного капіталу Підприємства може бути </w:t>
      </w:r>
      <w:r w:rsidR="00FB7539" w:rsidRPr="00AB63CE">
        <w:rPr>
          <w:rFonts w:ascii="Times New Roman" w:hAnsi="Times New Roman" w:cs="Times New Roman"/>
          <w:sz w:val="28"/>
          <w:szCs w:val="28"/>
          <w:lang w:val="uk-UA"/>
        </w:rPr>
        <w:t>змінений за рішенням Засновника.</w:t>
      </w:r>
    </w:p>
    <w:p w:rsidR="009C6169" w:rsidRPr="00AB63CE" w:rsidRDefault="00315895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3.5.</w:t>
      </w:r>
      <w:r w:rsidR="00933E0C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 xml:space="preserve">Основні фонди Підприємства не можуть бути предметом безкоштовного використання, застави, внеском до </w:t>
      </w:r>
      <w:r w:rsidR="00FB7539" w:rsidRPr="00AB63CE">
        <w:rPr>
          <w:sz w:val="28"/>
          <w:szCs w:val="28"/>
          <w:lang w:val="uk-UA"/>
        </w:rPr>
        <w:t>С</w:t>
      </w:r>
      <w:r w:rsidRPr="00AB63CE">
        <w:rPr>
          <w:sz w:val="28"/>
          <w:szCs w:val="28"/>
          <w:lang w:val="uk-UA"/>
        </w:rPr>
        <w:t>татутного фонду інших юридичних осіб, а також не можуть бути продані, передані або відчужені у будь-який спосіб без згоди Засновника.</w:t>
      </w:r>
    </w:p>
    <w:p w:rsidR="00315895" w:rsidRPr="00AB63CE" w:rsidRDefault="00315895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3.6. Відчуження засобів виробництва та нерухомого майна, які є комунальною власністю Лубенської</w:t>
      </w:r>
      <w:r w:rsidR="005415B5" w:rsidRPr="00AB63CE">
        <w:rPr>
          <w:sz w:val="28"/>
          <w:szCs w:val="28"/>
          <w:lang w:val="uk-UA"/>
        </w:rPr>
        <w:t xml:space="preserve"> територіальної громади, здійснюється за рішенням </w:t>
      </w:r>
      <w:r w:rsidR="00FB7539" w:rsidRPr="00AB63CE">
        <w:rPr>
          <w:sz w:val="28"/>
          <w:szCs w:val="28"/>
          <w:lang w:val="uk-UA"/>
        </w:rPr>
        <w:t>Заснов</w:t>
      </w:r>
      <w:r w:rsidR="005415B5" w:rsidRPr="00AB63CE">
        <w:rPr>
          <w:sz w:val="28"/>
          <w:szCs w:val="28"/>
          <w:lang w:val="uk-UA"/>
        </w:rPr>
        <w:t>ника, в особі</w:t>
      </w:r>
      <w:r w:rsidR="00575D2A" w:rsidRPr="00AB63CE">
        <w:rPr>
          <w:sz w:val="28"/>
          <w:szCs w:val="28"/>
          <w:lang w:val="uk-UA"/>
        </w:rPr>
        <w:t xml:space="preserve"> Лубенської міської ради</w:t>
      </w:r>
      <w:r w:rsidR="005415B5" w:rsidRPr="00AB63CE">
        <w:rPr>
          <w:sz w:val="28"/>
          <w:szCs w:val="28"/>
          <w:lang w:val="uk-UA"/>
        </w:rPr>
        <w:t xml:space="preserve"> Лубенського району Полтавської області, за ініціативою та погодженням з органом, до сфери управління якого входить Підприємство, відповідно до порядку, який встановлений чинним законодавством.</w:t>
      </w:r>
    </w:p>
    <w:p w:rsidR="005415B5" w:rsidRPr="00AB63CE" w:rsidRDefault="005415B5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3.7. Підприємство має право здавати в оренду відповідно до чинного законодавства (крім цілісних майнових комплексів) підприємствам, організаціям, установам, а також громадянам, нерухоме майно, устаткування, транспортні засоби, інвентар та інші цінності, які перебувають на його балансі за рішенням Засновника.</w:t>
      </w:r>
    </w:p>
    <w:p w:rsidR="005415B5" w:rsidRPr="00AB63CE" w:rsidRDefault="005415B5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3.8. </w:t>
      </w:r>
      <w:r w:rsidR="00D2436D" w:rsidRPr="00AB63CE">
        <w:rPr>
          <w:sz w:val="28"/>
          <w:szCs w:val="28"/>
          <w:lang w:val="uk-UA"/>
        </w:rPr>
        <w:t xml:space="preserve">Майно Підприємства, придбане (отримане) ним у процесі здійснення господарської діяльності належить на праві комунальної власності Лубенській </w:t>
      </w:r>
      <w:r w:rsidR="00D2436D" w:rsidRPr="00AB63CE">
        <w:rPr>
          <w:sz w:val="28"/>
          <w:szCs w:val="28"/>
          <w:lang w:val="uk-UA"/>
        </w:rPr>
        <w:lastRenderedPageBreak/>
        <w:t>територіальній громаді, в особі Лубенської міської ради Лубенського району Полтавської області та перебуває на балансовому обліку Підприємства і закріплене за Підприємством на праві господарського відання. У разі ліквідації (реорганізації) Підприємства придбане (отримане) у процесі здійснення господарської діяльності майно переходить до Засновника в особі Лубенської міської ради Лубенського району Полтавської області.</w:t>
      </w:r>
    </w:p>
    <w:p w:rsidR="00AE5AF4" w:rsidRPr="00AB63CE" w:rsidRDefault="00AE5AF4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3.9.</w:t>
      </w:r>
      <w:r w:rsidR="00933E0C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Підприємство здійснює володіння, користування землею і іншими природними ресурсами відповідно до</w:t>
      </w:r>
      <w:r w:rsidR="00166B58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мети своєї діяльності та чинного законодавства .</w:t>
      </w:r>
    </w:p>
    <w:p w:rsidR="00AE5AF4" w:rsidRPr="00AB63CE" w:rsidRDefault="00AE5AF4" w:rsidP="00D31B8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3.10. Збитки, завдані Підприємству в результаті </w:t>
      </w:r>
      <w:r w:rsidR="005C5440" w:rsidRPr="00AB63CE">
        <w:rPr>
          <w:sz w:val="28"/>
          <w:szCs w:val="28"/>
          <w:lang w:val="uk-UA"/>
        </w:rPr>
        <w:t>порушення його майнових прав громадянами, юридичними і державними органами, відшкодовуються Підприємству у порядку, встановленому чинним законодавством України.</w:t>
      </w:r>
    </w:p>
    <w:p w:rsidR="00D31B8E" w:rsidRPr="00AB63CE" w:rsidRDefault="00D31B8E" w:rsidP="00D31B8E">
      <w:pPr>
        <w:jc w:val="both"/>
        <w:rPr>
          <w:sz w:val="28"/>
          <w:szCs w:val="28"/>
          <w:lang w:val="uk-UA"/>
        </w:rPr>
      </w:pPr>
    </w:p>
    <w:p w:rsidR="00D12C6B" w:rsidRPr="00AB63CE" w:rsidRDefault="00D12C6B" w:rsidP="00835F04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>4.</w:t>
      </w:r>
      <w:r w:rsidR="007A4674" w:rsidRPr="00AB63CE">
        <w:rPr>
          <w:b/>
          <w:sz w:val="28"/>
          <w:szCs w:val="28"/>
          <w:lang w:val="uk-UA"/>
        </w:rPr>
        <w:t xml:space="preserve"> </w:t>
      </w:r>
      <w:r w:rsidRPr="00AB63CE">
        <w:rPr>
          <w:b/>
          <w:sz w:val="28"/>
          <w:szCs w:val="28"/>
          <w:lang w:val="uk-UA"/>
        </w:rPr>
        <w:t>ПРАВА ТА ОБОВ’ЯЗКИ</w:t>
      </w:r>
    </w:p>
    <w:p w:rsidR="00D2436D" w:rsidRPr="00AB63CE" w:rsidRDefault="00D2436D" w:rsidP="00835F04">
      <w:pPr>
        <w:ind w:firstLine="567"/>
        <w:jc w:val="center"/>
        <w:rPr>
          <w:sz w:val="28"/>
          <w:szCs w:val="28"/>
          <w:lang w:val="uk-UA"/>
        </w:rPr>
      </w:pPr>
    </w:p>
    <w:p w:rsidR="00D12C6B" w:rsidRPr="00AB63CE" w:rsidRDefault="00D12C6B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4.1. </w:t>
      </w:r>
      <w:r w:rsidR="00933E0C">
        <w:rPr>
          <w:sz w:val="28"/>
          <w:szCs w:val="28"/>
          <w:lang w:val="uk-UA"/>
        </w:rPr>
        <w:t xml:space="preserve"> </w:t>
      </w:r>
      <w:r w:rsidR="00975BE7" w:rsidRPr="00AB63CE">
        <w:rPr>
          <w:sz w:val="28"/>
          <w:szCs w:val="28"/>
          <w:lang w:val="uk-UA"/>
        </w:rPr>
        <w:t>Права Підприємства</w:t>
      </w:r>
      <w:r w:rsidRPr="00AB63CE">
        <w:rPr>
          <w:sz w:val="28"/>
          <w:szCs w:val="28"/>
          <w:lang w:val="uk-UA"/>
        </w:rPr>
        <w:t>:</w:t>
      </w:r>
    </w:p>
    <w:p w:rsidR="00975BE7" w:rsidRPr="00AB63CE" w:rsidRDefault="00933E0C" w:rsidP="00835F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975BE7" w:rsidRPr="00AB63CE">
        <w:rPr>
          <w:sz w:val="28"/>
          <w:szCs w:val="28"/>
          <w:lang w:val="uk-UA"/>
        </w:rPr>
        <w:t>Підприємство за погодженням з уповноваженим органом планує свою діяльність, визначає стратегію та основні напрямки свого розвитку відповідно до галузевих науково-технічних прогнозів та пріоритетів, кон’ю</w:t>
      </w:r>
      <w:r w:rsidR="00FB7539" w:rsidRPr="00AB63CE">
        <w:rPr>
          <w:sz w:val="28"/>
          <w:szCs w:val="28"/>
          <w:lang w:val="uk-UA"/>
        </w:rPr>
        <w:t>н</w:t>
      </w:r>
      <w:r w:rsidR="00975BE7" w:rsidRPr="00AB63CE">
        <w:rPr>
          <w:sz w:val="28"/>
          <w:szCs w:val="28"/>
          <w:lang w:val="uk-UA"/>
        </w:rPr>
        <w:t>ктури ринку продукції, товарів, робіт, послуг та економічної ситуації.</w:t>
      </w:r>
    </w:p>
    <w:p w:rsidR="00975BE7" w:rsidRPr="00AB63CE" w:rsidRDefault="00933E0C" w:rsidP="00933E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="00975BE7" w:rsidRPr="00AB63C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рішенням Засновника</w:t>
      </w:r>
      <w:r w:rsidR="003824AF" w:rsidRPr="00AB63CE">
        <w:rPr>
          <w:sz w:val="28"/>
          <w:szCs w:val="28"/>
          <w:lang w:val="uk-UA"/>
        </w:rPr>
        <w:t xml:space="preserve"> Підприємство вправі створювати філії, представництва, відділення та інші відособлені підрозділи з правом відкриття поточних рахунків і розрахункових рахунків.</w:t>
      </w:r>
    </w:p>
    <w:p w:rsidR="003824AF" w:rsidRPr="00AB63CE" w:rsidRDefault="003824A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4.4. Обов’язки Підприємства:</w:t>
      </w:r>
    </w:p>
    <w:p w:rsidR="003824AF" w:rsidRPr="00AB63CE" w:rsidRDefault="003824A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4.5. При визначенні стратегії господарської діяльності Підприємство повинно врахувати державні контакти та замовлення, інші договірні зобов’язання. Доведені у встановленому порядку державні контракти та замовлення є обов’язковими до виконання.</w:t>
      </w:r>
    </w:p>
    <w:p w:rsidR="009D777A" w:rsidRPr="00AB63CE" w:rsidRDefault="009D777A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4.6. Підприємство:</w:t>
      </w:r>
    </w:p>
    <w:p w:rsidR="00D228BF" w:rsidRPr="00AB63CE" w:rsidRDefault="00D228B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забезпечує своєчасну сплату податків та інших відрахувань згідно з чинним законодавством;</w:t>
      </w:r>
    </w:p>
    <w:p w:rsidR="00D228BF" w:rsidRPr="00AB63CE" w:rsidRDefault="00D228B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здійснює будівництво, реконструкцію, а також капітальний ремонт основних фондів, забезпечує своєчасне освоєння нових виробничих потужностей та введення в дію придбаного обладнання;</w:t>
      </w:r>
    </w:p>
    <w:p w:rsidR="00D228BF" w:rsidRPr="00AB63CE" w:rsidRDefault="00D228B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здійснює оперативну діяльність з матеріально-технічного забезпечення виробництва;</w:t>
      </w:r>
    </w:p>
    <w:p w:rsidR="00D228BF" w:rsidRPr="00AB63CE" w:rsidRDefault="00D228B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придбає необхідні матеріальні ресурси у підприємств, організацій та установ незалежно від форм власності, а також у фізичних осіб;</w:t>
      </w:r>
    </w:p>
    <w:p w:rsidR="00D228BF" w:rsidRPr="00AB63CE" w:rsidRDefault="00D228BF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створює незалежні </w:t>
      </w:r>
      <w:r w:rsidR="00001F96" w:rsidRPr="00AB63CE">
        <w:rPr>
          <w:sz w:val="28"/>
          <w:szCs w:val="28"/>
          <w:lang w:val="uk-UA"/>
        </w:rPr>
        <w:t>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страхування;</w:t>
      </w:r>
    </w:p>
    <w:p w:rsidR="00001F96" w:rsidRPr="00AB63CE" w:rsidRDefault="00001F96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здійснює заходи по вдосконаленню робочих місць з метою посилення їх матеріальної зацікавленості як в результатах особистої праці, так і в загальних підсумках роботи Підприємства, забезпечує економне і раціональне </w:t>
      </w:r>
      <w:r w:rsidRPr="00AB63CE">
        <w:rPr>
          <w:sz w:val="28"/>
          <w:szCs w:val="28"/>
          <w:lang w:val="uk-UA"/>
        </w:rPr>
        <w:lastRenderedPageBreak/>
        <w:t>використання фонду споживання і своєчасні розрахунки з працівниками Підприємства;</w:t>
      </w:r>
    </w:p>
    <w:p w:rsidR="00001F96" w:rsidRPr="00AB63CE" w:rsidRDefault="00001F96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здійснює види діяльності, передбачені Статутом;</w:t>
      </w:r>
    </w:p>
    <w:p w:rsidR="00001F96" w:rsidRPr="00AB63CE" w:rsidRDefault="00001F96" w:rsidP="004B33D0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виконує норми і вимоги щодо охорони</w:t>
      </w:r>
      <w:r w:rsidR="00237D47" w:rsidRPr="00AB63CE">
        <w:rPr>
          <w:sz w:val="28"/>
          <w:szCs w:val="28"/>
          <w:lang w:val="uk-UA"/>
        </w:rPr>
        <w:t xml:space="preserve"> навколишнього природного середовища, раціонального використання і відтворення природних ресурсів та забезпечення екологічної безпеки.</w:t>
      </w:r>
    </w:p>
    <w:p w:rsidR="00237D47" w:rsidRPr="00AB63CE" w:rsidRDefault="00237D47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4.7. Підприємство здійснює оперативний та бухгалтерський облік результатів своєї роботи, веде статистичну та іншу звітність </w:t>
      </w:r>
      <w:r w:rsidR="00FB7539" w:rsidRPr="00AB63CE">
        <w:rPr>
          <w:sz w:val="28"/>
          <w:szCs w:val="28"/>
          <w:lang w:val="uk-UA"/>
        </w:rPr>
        <w:t>в у</w:t>
      </w:r>
      <w:r w:rsidRPr="00AB63CE">
        <w:rPr>
          <w:sz w:val="28"/>
          <w:szCs w:val="28"/>
          <w:lang w:val="uk-UA"/>
        </w:rPr>
        <w:t>становленому законодавством порядку. Директор та головний бухгалтер Підприємства несуть персональну відповідальність за додержання порядку ведення і достовірність обліку та статистичної звітності.</w:t>
      </w:r>
    </w:p>
    <w:p w:rsidR="00AB7CBC" w:rsidRPr="00AB63CE" w:rsidRDefault="00237D47" w:rsidP="00835F0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4.8. Порядок ведення бухгалтерського (податкового) обліку та стати</w:t>
      </w:r>
      <w:r w:rsidR="00AB7CBC" w:rsidRPr="00AB63CE">
        <w:rPr>
          <w:sz w:val="28"/>
          <w:szCs w:val="28"/>
          <w:lang w:val="uk-UA"/>
        </w:rPr>
        <w:t>стичної звітності визначається згідно Закону України «Про бухгалтерський облік і фінансову звітність України» та затвердженими положеннями (стандартами) бухгалтерського обліку, наказами облікової політики на Підприємстві, Податкового кодексу України та іншими нормативними документами, що ре</w:t>
      </w:r>
      <w:r w:rsidR="00FB7539" w:rsidRPr="00AB63CE">
        <w:rPr>
          <w:sz w:val="28"/>
          <w:szCs w:val="28"/>
          <w:lang w:val="uk-UA"/>
        </w:rPr>
        <w:t>гулюють ведення бухгалтерського</w:t>
      </w:r>
      <w:r w:rsidR="00AB7CBC" w:rsidRPr="00AB63CE">
        <w:rPr>
          <w:sz w:val="28"/>
          <w:szCs w:val="28"/>
          <w:lang w:val="uk-UA"/>
        </w:rPr>
        <w:t>, фінансового та статистичного обліку.</w:t>
      </w:r>
    </w:p>
    <w:p w:rsidR="00975BE7" w:rsidRPr="00AB63CE" w:rsidRDefault="00975BE7" w:rsidP="003C5521">
      <w:pPr>
        <w:ind w:firstLine="567"/>
        <w:jc w:val="center"/>
        <w:rPr>
          <w:sz w:val="28"/>
          <w:szCs w:val="28"/>
          <w:lang w:val="uk-UA"/>
        </w:rPr>
      </w:pPr>
    </w:p>
    <w:p w:rsidR="00AB7CBC" w:rsidRPr="00AB63CE" w:rsidRDefault="00D12C6B" w:rsidP="003C5521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>5.</w:t>
      </w:r>
      <w:r w:rsidR="007A4674" w:rsidRPr="00AB63CE">
        <w:rPr>
          <w:b/>
          <w:sz w:val="28"/>
          <w:szCs w:val="28"/>
          <w:lang w:val="uk-UA"/>
        </w:rPr>
        <w:t xml:space="preserve"> </w:t>
      </w:r>
      <w:r w:rsidR="00AB7CBC" w:rsidRPr="00AB63CE">
        <w:rPr>
          <w:b/>
          <w:sz w:val="28"/>
          <w:szCs w:val="28"/>
          <w:lang w:val="uk-UA"/>
        </w:rPr>
        <w:t>УПРАВЛІННЯ ПІДПРИЄМСТВОМ І САМВРЯДУВАННЯ</w:t>
      </w:r>
    </w:p>
    <w:p w:rsidR="00AB7CBC" w:rsidRPr="00AB63CE" w:rsidRDefault="00AB7CBC" w:rsidP="00835F04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 xml:space="preserve"> ТРУДОВОГО КОЛЕКТИВУ</w:t>
      </w:r>
    </w:p>
    <w:p w:rsidR="00D2436D" w:rsidRPr="00AB63CE" w:rsidRDefault="00D2436D" w:rsidP="00835F04">
      <w:pPr>
        <w:ind w:firstLine="567"/>
        <w:jc w:val="center"/>
        <w:rPr>
          <w:b/>
          <w:sz w:val="28"/>
          <w:szCs w:val="28"/>
          <w:lang w:val="uk-UA"/>
        </w:rPr>
      </w:pPr>
    </w:p>
    <w:p w:rsidR="00AB7CBC" w:rsidRPr="00AB63CE" w:rsidRDefault="00AB7CBC" w:rsidP="004B33D0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5.1. Управління Підприємством здійснюється відповідно до Статуту на ос</w:t>
      </w:r>
      <w:r w:rsidR="00FB7539" w:rsidRPr="00AB63CE">
        <w:rPr>
          <w:sz w:val="28"/>
          <w:szCs w:val="28"/>
          <w:lang w:val="uk-UA"/>
        </w:rPr>
        <w:t>н</w:t>
      </w:r>
      <w:r w:rsidRPr="00AB63CE">
        <w:rPr>
          <w:sz w:val="28"/>
          <w:szCs w:val="28"/>
          <w:lang w:val="uk-UA"/>
        </w:rPr>
        <w:t xml:space="preserve">ові поєднання прав </w:t>
      </w:r>
      <w:r w:rsidR="00FB7539" w:rsidRPr="00AB63CE">
        <w:rPr>
          <w:sz w:val="28"/>
          <w:szCs w:val="28"/>
          <w:lang w:val="uk-UA"/>
        </w:rPr>
        <w:t>Засновника</w:t>
      </w:r>
      <w:r w:rsidRPr="00AB63CE">
        <w:rPr>
          <w:sz w:val="28"/>
          <w:szCs w:val="28"/>
          <w:lang w:val="uk-UA"/>
        </w:rPr>
        <w:t xml:space="preserve"> щодо господарського використання свого майна та самоврядування т</w:t>
      </w:r>
      <w:r w:rsidR="00C64139" w:rsidRPr="00AB63CE">
        <w:rPr>
          <w:sz w:val="28"/>
          <w:szCs w:val="28"/>
          <w:lang w:val="uk-UA"/>
        </w:rPr>
        <w:t>рудового колективу Підприємства.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5.2. До виключної компетенції Засновника відноситься:</w:t>
      </w:r>
    </w:p>
    <w:p w:rsidR="00C64139" w:rsidRPr="00AB63CE" w:rsidRDefault="00107057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64139" w:rsidRPr="00AB63CE">
        <w:rPr>
          <w:sz w:val="28"/>
          <w:szCs w:val="28"/>
          <w:lang w:val="uk-UA"/>
        </w:rPr>
        <w:t>затвердження Статуту Підприємства, внесення до нього змін та доповнень.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зміна розміру статутного капіталу Підприємства;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надання згоди про вступ Підприємства як </w:t>
      </w:r>
      <w:r w:rsidR="00FB7539" w:rsidRPr="00AB63CE">
        <w:rPr>
          <w:sz w:val="28"/>
          <w:szCs w:val="28"/>
          <w:lang w:val="uk-UA"/>
        </w:rPr>
        <w:t xml:space="preserve">Засновника </w:t>
      </w:r>
      <w:r w:rsidRPr="00AB63CE">
        <w:rPr>
          <w:sz w:val="28"/>
          <w:szCs w:val="28"/>
          <w:lang w:val="uk-UA"/>
        </w:rPr>
        <w:t>до інших суб’єктів господарювання;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надання згоди на створення філій, дочірніх підприємств;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надання згоди на розробку і практичне здійснення спільних з іноземними інвесторами проектів і комерційних ініціатив;</w:t>
      </w:r>
    </w:p>
    <w:p w:rsidR="00C64139" w:rsidRPr="00AB63CE" w:rsidRDefault="00C64139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</w:t>
      </w:r>
      <w:r w:rsidR="004B33D0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>прийняття рішення про припинення діяльності Підприємства;</w:t>
      </w:r>
    </w:p>
    <w:p w:rsidR="00C64139" w:rsidRPr="00AB63CE" w:rsidRDefault="00107057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64139" w:rsidRPr="00AB63CE">
        <w:rPr>
          <w:sz w:val="28"/>
          <w:szCs w:val="28"/>
          <w:lang w:val="uk-UA"/>
        </w:rPr>
        <w:t>прийняття рішення про створення або ліквідацію наглядової ради Підприємства.</w:t>
      </w:r>
    </w:p>
    <w:p w:rsidR="00071F4C" w:rsidRPr="00AB63CE" w:rsidRDefault="004B33D0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 w:rsidR="00071F4C" w:rsidRPr="00AB63CE">
        <w:rPr>
          <w:sz w:val="28"/>
          <w:szCs w:val="28"/>
          <w:lang w:val="uk-UA"/>
        </w:rPr>
        <w:t>Для оперативного управління Підприємством розпорядженням Лубенського міського голови призначається директор Підприємства, який діє на підставі укладеного контракту. У контракті визначаються строк найму, права, обов’язки, відповідальність директора, умови його матеріального забезпечення, умови звільнення його з посади, інші умови найму за погодженням сторін.</w:t>
      </w:r>
    </w:p>
    <w:p w:rsidR="00071F4C" w:rsidRPr="00AB63CE" w:rsidRDefault="00071F4C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5.4. Директор Підприємства відповідно до компетенції:</w:t>
      </w:r>
    </w:p>
    <w:p w:rsidR="00071F4C" w:rsidRPr="00AB63CE" w:rsidRDefault="00071F4C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подає на затвердження органу про</w:t>
      </w:r>
      <w:r w:rsidR="00FB7539" w:rsidRPr="00AB63CE">
        <w:rPr>
          <w:sz w:val="28"/>
          <w:szCs w:val="28"/>
          <w:lang w:val="uk-UA"/>
        </w:rPr>
        <w:t>є</w:t>
      </w:r>
      <w:r w:rsidRPr="00AB63CE">
        <w:rPr>
          <w:sz w:val="28"/>
          <w:szCs w:val="28"/>
          <w:lang w:val="uk-UA"/>
        </w:rPr>
        <w:t>кти програм і фінансових планів, передбачених цим Статутом, а також звіти про їх виконання.</w:t>
      </w:r>
    </w:p>
    <w:p w:rsidR="00071F4C" w:rsidRPr="00AB63CE" w:rsidRDefault="00600151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lastRenderedPageBreak/>
        <w:t>- діє від імені П</w:t>
      </w:r>
      <w:r w:rsidR="00071F4C" w:rsidRPr="00AB63CE">
        <w:rPr>
          <w:sz w:val="28"/>
          <w:szCs w:val="28"/>
          <w:lang w:val="uk-UA"/>
        </w:rPr>
        <w:t xml:space="preserve">ідприємства, представляє його інтереси у відносинах з вітчизняними та іноземними підприємствами і організаціями, установами, органами державної влади і місцевого самоврядування, </w:t>
      </w:r>
      <w:r w:rsidR="00FB4DB8" w:rsidRPr="00AB63CE">
        <w:rPr>
          <w:sz w:val="28"/>
          <w:szCs w:val="28"/>
          <w:lang w:val="uk-UA"/>
        </w:rPr>
        <w:t xml:space="preserve">здійснює добір працівників Підприємства </w:t>
      </w:r>
      <w:r w:rsidR="00FB7539" w:rsidRPr="00AB63CE">
        <w:rPr>
          <w:sz w:val="28"/>
          <w:szCs w:val="28"/>
          <w:lang w:val="uk-UA"/>
        </w:rPr>
        <w:t>у</w:t>
      </w:r>
      <w:r w:rsidR="00FB4DB8" w:rsidRPr="00AB63CE">
        <w:rPr>
          <w:sz w:val="28"/>
          <w:szCs w:val="28"/>
          <w:lang w:val="uk-UA"/>
        </w:rPr>
        <w:t xml:space="preserve"> порядку, визначеному законодавством України.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відкриває у банківських (фінансових) установах рахунки, видає довіреності.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укладає контракти , договори, у тому числі трудові.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за погодженням з уповноваженим органом затверджує штатний розпис Підприємства.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приймає і звільняє робітників відповідно до штатного розпису.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вживає заходів заохочення і накладає дисциплінарні стягнення відповідно до Правил внутрішнього трудового розпорядку та чинного законодавства України.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видає накази, обов’язкові для всіх працівників Підприємства.</w:t>
      </w:r>
    </w:p>
    <w:p w:rsidR="00FB4DB8" w:rsidRPr="00AB63CE" w:rsidRDefault="00FB4DB8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здійснює організацію бухгалтерського обліку, збереження документації та звітності;</w:t>
      </w:r>
    </w:p>
    <w:p w:rsidR="00BE542A" w:rsidRPr="00AB63CE" w:rsidRDefault="005F576E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звітує перед Засновником </w:t>
      </w:r>
      <w:r w:rsidR="00BE542A" w:rsidRPr="00AB63CE">
        <w:rPr>
          <w:sz w:val="28"/>
          <w:szCs w:val="28"/>
          <w:lang w:val="uk-UA"/>
        </w:rPr>
        <w:t>про роботу Підприємства;</w:t>
      </w:r>
    </w:p>
    <w:p w:rsidR="00BE542A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приймає рішення, видає накази з оперативних питань діяльності Підприємства;</w:t>
      </w:r>
    </w:p>
    <w:p w:rsidR="00875A4D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несе повну відповідальність за стан та діяльність Підприємства;</w:t>
      </w:r>
    </w:p>
    <w:p w:rsidR="00875A4D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- розпоряджається коштами та майном у межах статутного капіталу, відповідно до чинного законодавства, а у випадку перевищення розміру статутного капіталу за погодженням із </w:t>
      </w:r>
      <w:r w:rsidR="005F576E" w:rsidRPr="00AB63CE">
        <w:rPr>
          <w:sz w:val="28"/>
          <w:szCs w:val="28"/>
          <w:lang w:val="uk-UA"/>
        </w:rPr>
        <w:t>Засновнико</w:t>
      </w:r>
      <w:r w:rsidRPr="00AB63CE">
        <w:rPr>
          <w:sz w:val="28"/>
          <w:szCs w:val="28"/>
          <w:lang w:val="uk-UA"/>
        </w:rPr>
        <w:t>м;</w:t>
      </w:r>
    </w:p>
    <w:p w:rsidR="00875A4D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укладає договори, в тому числі н отримання кредиту;</w:t>
      </w:r>
    </w:p>
    <w:p w:rsidR="00875A4D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затверджує усі документи, що регламентують внутрішній розпорядок Підприємства;</w:t>
      </w:r>
    </w:p>
    <w:p w:rsidR="00875A4D" w:rsidRPr="00AB63CE" w:rsidRDefault="00875A4D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підписує усі документи грошового, матеріального, майнового,розрахункового та кредитного характеру</w:t>
      </w:r>
      <w:r w:rsidR="0003592E" w:rsidRPr="00AB63CE">
        <w:rPr>
          <w:sz w:val="28"/>
          <w:szCs w:val="28"/>
          <w:lang w:val="uk-UA"/>
        </w:rPr>
        <w:t>;</w:t>
      </w:r>
    </w:p>
    <w:p w:rsidR="0003592E" w:rsidRPr="00AB63CE" w:rsidRDefault="0003592E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- вчиняє будь-які інші дії, необхідні для здійснення господарської діяльності Підприємства, за винятком тих, що відповідно до Статуту повинні бути узгоджені із Засновником або уповноваженим органом.</w:t>
      </w:r>
    </w:p>
    <w:p w:rsidR="0003592E" w:rsidRPr="00AB63CE" w:rsidRDefault="0003592E" w:rsidP="004B33D0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З метою координації діяльності Підприємства може створюватися Рада Підприємства, яка складається з Директора – голови ради, головного бухгалтера та керівників структурних підрозділів.</w:t>
      </w:r>
    </w:p>
    <w:p w:rsidR="0003592E" w:rsidRPr="00AB63CE" w:rsidRDefault="0003592E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5.5. Трудовий колектив Підприємства складають всі фізичні особи, які своєю працею беруть у його діяльності на основні трудового договору ( контракту, угоди тощо).</w:t>
      </w:r>
    </w:p>
    <w:p w:rsidR="0003592E" w:rsidRPr="00AB63CE" w:rsidRDefault="0003592E" w:rsidP="00835F04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5.6.  Виробничі, трудові відносини, включаючи питання прийняття і звільнення з роботи, режиму праці, відпочинку,гарантії і компенсації, регулюються згідн</w:t>
      </w:r>
      <w:r w:rsidR="00FB7539" w:rsidRPr="00AB63CE">
        <w:rPr>
          <w:sz w:val="28"/>
          <w:szCs w:val="28"/>
          <w:lang w:val="uk-UA"/>
        </w:rPr>
        <w:t xml:space="preserve">о із чинним законодавством, </w:t>
      </w:r>
      <w:r w:rsidR="00D824BE" w:rsidRPr="00AB63CE">
        <w:rPr>
          <w:sz w:val="28"/>
          <w:szCs w:val="28"/>
          <w:lang w:val="uk-UA"/>
        </w:rPr>
        <w:t>Статутом</w:t>
      </w:r>
      <w:r w:rsidR="00675CAF" w:rsidRPr="00AB63CE">
        <w:rPr>
          <w:sz w:val="28"/>
          <w:szCs w:val="28"/>
          <w:lang w:val="uk-UA"/>
        </w:rPr>
        <w:t>,</w:t>
      </w:r>
      <w:r w:rsidR="00FB7539" w:rsidRPr="00AB63CE">
        <w:rPr>
          <w:sz w:val="28"/>
          <w:szCs w:val="28"/>
          <w:lang w:val="uk-UA"/>
        </w:rPr>
        <w:t xml:space="preserve"> </w:t>
      </w:r>
      <w:r w:rsidR="00675CAF" w:rsidRPr="00AB63CE">
        <w:rPr>
          <w:sz w:val="28"/>
          <w:szCs w:val="28"/>
          <w:lang w:val="uk-UA"/>
        </w:rPr>
        <w:t>колективним договором, правилами внутрішнього трудового розпорядку, трудовим договором.</w:t>
      </w:r>
    </w:p>
    <w:p w:rsidR="00323520" w:rsidRPr="00AB63CE" w:rsidRDefault="006578A8" w:rsidP="00835F04">
      <w:pPr>
        <w:jc w:val="both"/>
        <w:rPr>
          <w:b/>
          <w:sz w:val="28"/>
          <w:szCs w:val="28"/>
          <w:u w:val="single"/>
          <w:lang w:val="uk-UA"/>
        </w:rPr>
      </w:pPr>
      <w:r w:rsidRPr="00AB63CE">
        <w:rPr>
          <w:sz w:val="28"/>
          <w:szCs w:val="28"/>
          <w:lang w:val="uk-UA"/>
        </w:rPr>
        <w:t xml:space="preserve"> </w:t>
      </w:r>
      <w:r w:rsidR="00323520" w:rsidRPr="00AB63CE">
        <w:rPr>
          <w:sz w:val="28"/>
          <w:szCs w:val="28"/>
          <w:lang w:val="uk-UA"/>
        </w:rPr>
        <w:t xml:space="preserve"> </w:t>
      </w:r>
      <w:r w:rsidRPr="00AB63CE">
        <w:rPr>
          <w:sz w:val="28"/>
          <w:szCs w:val="28"/>
          <w:lang w:val="uk-UA"/>
        </w:rPr>
        <w:t xml:space="preserve">               </w:t>
      </w:r>
      <w:r w:rsidR="00323520" w:rsidRPr="00AB63CE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D12C6B" w:rsidRPr="00AB63CE" w:rsidRDefault="00D12C6B" w:rsidP="0096117A">
      <w:pPr>
        <w:ind w:firstLine="567"/>
        <w:rPr>
          <w:sz w:val="28"/>
          <w:szCs w:val="28"/>
          <w:lang w:val="uk-UA"/>
        </w:rPr>
      </w:pPr>
    </w:p>
    <w:p w:rsidR="00D2436D" w:rsidRPr="00AB63CE" w:rsidRDefault="003C5521" w:rsidP="00EB7C34">
      <w:pPr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 xml:space="preserve">6. </w:t>
      </w:r>
      <w:r w:rsidR="006578A8" w:rsidRPr="00AB63CE">
        <w:rPr>
          <w:b/>
          <w:sz w:val="28"/>
          <w:szCs w:val="28"/>
          <w:lang w:val="uk-UA"/>
        </w:rPr>
        <w:t>ГОСПОДАРСЬКА ТА СОЦІАЛЬНА ДІЯЛЬНІСТЬ</w:t>
      </w:r>
      <w:r w:rsidR="00323520" w:rsidRPr="00AB63CE">
        <w:rPr>
          <w:b/>
          <w:sz w:val="28"/>
          <w:szCs w:val="28"/>
          <w:lang w:val="uk-UA"/>
        </w:rPr>
        <w:t xml:space="preserve">  </w:t>
      </w:r>
    </w:p>
    <w:p w:rsidR="003C5521" w:rsidRPr="00AB63CE" w:rsidRDefault="00323520" w:rsidP="00EB7C34">
      <w:pPr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 xml:space="preserve">  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lastRenderedPageBreak/>
        <w:t>6.1.</w:t>
      </w:r>
      <w:r w:rsidR="005117BF" w:rsidRPr="00AB63CE">
        <w:rPr>
          <w:sz w:val="28"/>
          <w:szCs w:val="28"/>
          <w:lang w:val="uk-UA"/>
        </w:rPr>
        <w:t xml:space="preserve">Діяльність </w:t>
      </w:r>
      <w:r w:rsidR="00600151" w:rsidRPr="00AB63CE">
        <w:rPr>
          <w:sz w:val="28"/>
          <w:szCs w:val="28"/>
          <w:lang w:val="uk-UA"/>
        </w:rPr>
        <w:t>П</w:t>
      </w:r>
      <w:r w:rsidR="005117BF" w:rsidRPr="00AB63CE">
        <w:rPr>
          <w:sz w:val="28"/>
          <w:szCs w:val="28"/>
          <w:lang w:val="uk-UA"/>
        </w:rPr>
        <w:t>ідприємства здійснюється на основі фінансових планів Підприємства та від</w:t>
      </w:r>
      <w:r w:rsidR="00FB7539" w:rsidRPr="00AB63CE">
        <w:rPr>
          <w:sz w:val="28"/>
          <w:szCs w:val="28"/>
          <w:lang w:val="uk-UA"/>
        </w:rPr>
        <w:t>повідно до затверджених програм.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6.2. </w:t>
      </w:r>
      <w:r w:rsidR="005117BF" w:rsidRPr="00AB63CE">
        <w:rPr>
          <w:sz w:val="28"/>
          <w:szCs w:val="28"/>
          <w:lang w:val="uk-UA"/>
        </w:rPr>
        <w:t>Основним узагальнюючим показником фінансових результатів господарської дія</w:t>
      </w:r>
      <w:r w:rsidR="00FB7539" w:rsidRPr="00AB63CE">
        <w:rPr>
          <w:sz w:val="28"/>
          <w:szCs w:val="28"/>
          <w:lang w:val="uk-UA"/>
        </w:rPr>
        <w:t>льності Підприємства є прибуток.</w:t>
      </w:r>
    </w:p>
    <w:p w:rsidR="00D12C6B" w:rsidRPr="00AB63CE" w:rsidRDefault="00D12C6B" w:rsidP="005117BF">
      <w:pPr>
        <w:pStyle w:val="1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6.3. 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>Підприємство розпоряджається чистим прибутком, що залишився в розпорядження після сплати податків, зборів та інших о</w:t>
      </w:r>
      <w:r w:rsidR="00FB7539" w:rsidRPr="00AB63CE">
        <w:rPr>
          <w:rStyle w:val="Bodytext"/>
          <w:color w:val="000000"/>
          <w:sz w:val="28"/>
          <w:szCs w:val="28"/>
          <w:lang w:val="uk-UA" w:eastAsia="uk-UA"/>
        </w:rPr>
        <w:t>бов’язкових платежів до бюджету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 xml:space="preserve">, за погодженням з </w:t>
      </w:r>
      <w:r w:rsidR="00FB7539" w:rsidRPr="00AB63CE">
        <w:rPr>
          <w:rStyle w:val="Bodytext"/>
          <w:color w:val="000000"/>
          <w:sz w:val="28"/>
          <w:szCs w:val="28"/>
          <w:lang w:val="uk-UA" w:eastAsia="uk-UA"/>
        </w:rPr>
        <w:t>Засновником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 xml:space="preserve"> або Органом Управління, відповідно до норм чинного законодавства</w:t>
      </w:r>
      <w:r w:rsidR="00FB7539" w:rsidRPr="00AB63CE">
        <w:rPr>
          <w:rStyle w:val="Bodytext"/>
          <w:color w:val="000000"/>
          <w:sz w:val="28"/>
          <w:szCs w:val="28"/>
          <w:lang w:val="uk-UA" w:eastAsia="uk-UA"/>
        </w:rPr>
        <w:t>.</w:t>
      </w:r>
    </w:p>
    <w:p w:rsidR="00E139F8" w:rsidRPr="00AB63CE" w:rsidRDefault="00D12C6B" w:rsidP="00EB7C34">
      <w:pPr>
        <w:jc w:val="both"/>
        <w:rPr>
          <w:rStyle w:val="Bodytext"/>
          <w:color w:val="000000"/>
          <w:sz w:val="28"/>
          <w:szCs w:val="28"/>
          <w:lang w:val="uk-UA" w:eastAsia="uk-UA"/>
        </w:rPr>
      </w:pPr>
      <w:r w:rsidRPr="00AB63CE">
        <w:rPr>
          <w:sz w:val="28"/>
          <w:szCs w:val="28"/>
          <w:lang w:val="uk-UA"/>
        </w:rPr>
        <w:t xml:space="preserve">6.4. 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>Керівник Підприємства самостійно, в межах фінансової можливості,</w:t>
      </w:r>
      <w:r w:rsidR="00BF4752">
        <w:rPr>
          <w:rStyle w:val="Bodytext"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>вста</w:t>
      </w:r>
      <w:r w:rsidR="00FB7539" w:rsidRPr="00AB63CE">
        <w:rPr>
          <w:rStyle w:val="Bodytext"/>
          <w:color w:val="000000"/>
          <w:sz w:val="28"/>
          <w:szCs w:val="28"/>
          <w:lang w:val="uk-UA" w:eastAsia="uk-UA"/>
        </w:rPr>
        <w:t>новлює форми, системи та розмір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 xml:space="preserve"> оплати праці, а також інші види доходів працівників згідно із законодавством України. Заробітна плата працівників Підприємства визначається відповідно до законодавства України в залежності від про</w:t>
      </w:r>
      <w:r w:rsidR="005F576E" w:rsidRPr="00AB63CE">
        <w:rPr>
          <w:rStyle w:val="Bodytext"/>
          <w:color w:val="000000"/>
          <w:sz w:val="28"/>
          <w:szCs w:val="28"/>
          <w:lang w:val="uk-UA" w:eastAsia="uk-UA"/>
        </w:rPr>
        <w:t>фесії та кваліфікації працівників</w:t>
      </w:r>
      <w:r w:rsidR="005117BF" w:rsidRPr="00AB63CE">
        <w:rPr>
          <w:rStyle w:val="Bodytext"/>
          <w:color w:val="000000"/>
          <w:sz w:val="28"/>
          <w:szCs w:val="28"/>
          <w:lang w:val="uk-UA" w:eastAsia="uk-UA"/>
        </w:rPr>
        <w:t>, складності та умов робіт, що виконуються.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6.5. </w:t>
      </w:r>
      <w:r w:rsidR="005117BF" w:rsidRPr="00AB63CE">
        <w:rPr>
          <w:sz w:val="28"/>
          <w:szCs w:val="28"/>
          <w:lang w:val="uk-UA"/>
        </w:rPr>
        <w:t xml:space="preserve">При зміні керівника Підприємства обов’язковим є проведення ревізії фінансово-господарської діяльності </w:t>
      </w:r>
      <w:r w:rsidR="004C023D" w:rsidRPr="00AB63CE">
        <w:rPr>
          <w:sz w:val="28"/>
          <w:szCs w:val="28"/>
          <w:lang w:val="uk-UA"/>
        </w:rPr>
        <w:t>Підприємства в порядку, передбаченому законом.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6.6. </w:t>
      </w:r>
      <w:r w:rsidR="004C023D" w:rsidRPr="00AB63CE">
        <w:rPr>
          <w:sz w:val="28"/>
          <w:szCs w:val="28"/>
          <w:lang w:val="uk-UA"/>
        </w:rPr>
        <w:t xml:space="preserve">Підприємство разом з Органом Управління щорічно планує діяльність </w:t>
      </w:r>
      <w:r w:rsidR="005F576E" w:rsidRPr="00AB63CE">
        <w:rPr>
          <w:sz w:val="28"/>
          <w:szCs w:val="28"/>
          <w:lang w:val="uk-UA"/>
        </w:rPr>
        <w:t>і визначає перспективи розвитку</w:t>
      </w:r>
      <w:r w:rsidR="004C023D" w:rsidRPr="00AB63CE">
        <w:rPr>
          <w:sz w:val="28"/>
          <w:szCs w:val="28"/>
          <w:lang w:val="uk-UA"/>
        </w:rPr>
        <w:t>, виходячи із попиту на послуги, які надає, та необхідність забезпечення виробничого і соціального розвитку Підприємства, підвищення прибутку.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6.7. </w:t>
      </w:r>
      <w:r w:rsidR="004C023D" w:rsidRPr="00AB63CE">
        <w:rPr>
          <w:sz w:val="28"/>
          <w:szCs w:val="28"/>
          <w:lang w:val="uk-UA"/>
        </w:rPr>
        <w:t>Ціни на товари, які виготовляються Підприємством, та на послуги, які надаються Підприємством, встановлюються відповідно до чинного законодавства.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6.8. </w:t>
      </w:r>
      <w:r w:rsidR="004C023D" w:rsidRPr="00AB63CE">
        <w:rPr>
          <w:sz w:val="28"/>
          <w:szCs w:val="28"/>
          <w:lang w:val="uk-UA"/>
        </w:rPr>
        <w:t>У всіх сферах своєї господарської діяльності відносини Підприємства з іншими фізичними та юридичними особами здійснюються на підставі договорів. Підприємство вільне у виборі предмета договору, визначенні зобов’язань, будь-яких інших умов господарських взаємовідносин, що не суперечать чинному законодавству України.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6.9.</w:t>
      </w:r>
      <w:r w:rsidR="004C023D" w:rsidRPr="00AB63CE">
        <w:rPr>
          <w:sz w:val="28"/>
          <w:szCs w:val="28"/>
          <w:lang w:val="uk-UA"/>
        </w:rPr>
        <w:t>Підприємство має право відкривати розрахункові, поточні та інші рахунки</w:t>
      </w:r>
      <w:r w:rsidR="007E21DE" w:rsidRPr="00AB63CE">
        <w:rPr>
          <w:sz w:val="28"/>
          <w:szCs w:val="28"/>
          <w:lang w:val="uk-UA"/>
        </w:rPr>
        <w:t xml:space="preserve"> для зберігання грошових коштів і здійснення всіх видів банківських та касових операцій.</w:t>
      </w:r>
      <w:r w:rsidR="001510F5" w:rsidRPr="00AB63CE">
        <w:rPr>
          <w:sz w:val="28"/>
          <w:szCs w:val="28"/>
          <w:lang w:val="uk-UA"/>
        </w:rPr>
        <w:t xml:space="preserve"> Порядок використання виручки Підприємства в іноземній валюті визначається чинним законодавством України.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6.10. </w:t>
      </w:r>
      <w:r w:rsidR="001510F5" w:rsidRPr="00AB63CE">
        <w:rPr>
          <w:sz w:val="28"/>
          <w:szCs w:val="28"/>
          <w:lang w:val="uk-UA"/>
        </w:rPr>
        <w:t xml:space="preserve">По держаних Підприємством кредитах </w:t>
      </w:r>
      <w:r w:rsidR="005F576E" w:rsidRPr="00AB63CE">
        <w:rPr>
          <w:sz w:val="28"/>
          <w:szCs w:val="28"/>
          <w:lang w:val="uk-UA"/>
        </w:rPr>
        <w:t>Засновник</w:t>
      </w:r>
      <w:r w:rsidR="001510F5" w:rsidRPr="00AB63CE">
        <w:rPr>
          <w:sz w:val="28"/>
          <w:szCs w:val="28"/>
          <w:lang w:val="uk-UA"/>
        </w:rPr>
        <w:t xml:space="preserve"> не несе відповідальності, за винятком видатків прийняття </w:t>
      </w:r>
      <w:r w:rsidR="005F576E" w:rsidRPr="00AB63CE">
        <w:rPr>
          <w:sz w:val="28"/>
          <w:szCs w:val="28"/>
          <w:lang w:val="uk-UA"/>
        </w:rPr>
        <w:t xml:space="preserve">Засновником </w:t>
      </w:r>
      <w:r w:rsidR="001510F5" w:rsidRPr="00AB63CE">
        <w:rPr>
          <w:sz w:val="28"/>
          <w:szCs w:val="28"/>
          <w:lang w:val="uk-UA"/>
        </w:rPr>
        <w:t>на себе відповідних зобов’язань.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6.11. </w:t>
      </w:r>
      <w:r w:rsidR="001510F5" w:rsidRPr="00AB63CE">
        <w:rPr>
          <w:sz w:val="28"/>
          <w:szCs w:val="28"/>
          <w:lang w:val="uk-UA"/>
        </w:rPr>
        <w:t>Підприємство самостійно визначає склад та обсяг відомостей, що складають комерційну таємницю, порядок її захисту. Під комерційною таємницею мається на увазі відомості, пов’язані з виробництвом, технологічною інформацією, управлінням фінансами та іншою діяльністю Підприємства, що не є державною таємницею, та розголошення яких може завдати шкоди інтересам Підприємства.</w:t>
      </w:r>
    </w:p>
    <w:p w:rsidR="00D12C6B" w:rsidRPr="00AB63CE" w:rsidRDefault="00D12C6B" w:rsidP="003C5521">
      <w:pPr>
        <w:ind w:firstLine="567"/>
        <w:jc w:val="both"/>
        <w:rPr>
          <w:sz w:val="28"/>
          <w:szCs w:val="28"/>
          <w:lang w:val="uk-UA"/>
        </w:rPr>
      </w:pPr>
    </w:p>
    <w:p w:rsidR="00D12C6B" w:rsidRPr="00AB63CE" w:rsidRDefault="00D12C6B" w:rsidP="00EB7C34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>7.</w:t>
      </w:r>
      <w:r w:rsidR="007A4674" w:rsidRPr="00AB63CE">
        <w:rPr>
          <w:b/>
          <w:sz w:val="28"/>
          <w:szCs w:val="28"/>
          <w:lang w:val="uk-UA"/>
        </w:rPr>
        <w:t xml:space="preserve"> </w:t>
      </w:r>
      <w:r w:rsidR="00885AA2" w:rsidRPr="00AB63CE">
        <w:rPr>
          <w:b/>
          <w:sz w:val="28"/>
          <w:szCs w:val="28"/>
          <w:lang w:val="uk-UA"/>
        </w:rPr>
        <w:t>ОБЛІК І ЗВІТНІСТЬ</w:t>
      </w:r>
    </w:p>
    <w:p w:rsidR="00D2436D" w:rsidRPr="00AB63CE" w:rsidRDefault="00D2436D" w:rsidP="00EB7C34">
      <w:pPr>
        <w:ind w:firstLine="567"/>
        <w:jc w:val="center"/>
        <w:rPr>
          <w:b/>
          <w:sz w:val="28"/>
          <w:szCs w:val="28"/>
          <w:lang w:val="uk-UA"/>
        </w:rPr>
      </w:pP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7.1.</w:t>
      </w:r>
      <w:r w:rsidR="00033A92" w:rsidRPr="00AB63CE">
        <w:rPr>
          <w:sz w:val="28"/>
          <w:szCs w:val="28"/>
          <w:lang w:val="uk-UA"/>
        </w:rPr>
        <w:t>Облік і звітність Підприємства здійснюється відповідно до вимог Господарського кодексу України та інших нормативно-правових актів.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7.2.</w:t>
      </w:r>
      <w:r w:rsidR="00033A92" w:rsidRPr="00AB63CE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 роботи, веде</w:t>
      </w:r>
      <w:r w:rsidR="005F576E" w:rsidRPr="00AB63CE">
        <w:rPr>
          <w:sz w:val="28"/>
          <w:szCs w:val="28"/>
          <w:lang w:val="uk-UA"/>
        </w:rPr>
        <w:t xml:space="preserve"> та подає статистичну звітність</w:t>
      </w:r>
      <w:r w:rsidR="00033A92" w:rsidRPr="00AB63CE">
        <w:rPr>
          <w:sz w:val="28"/>
          <w:szCs w:val="28"/>
          <w:lang w:val="uk-UA"/>
        </w:rPr>
        <w:t>, несе відповідальність за її достовірність.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7.3. </w:t>
      </w:r>
      <w:r w:rsidR="00033A92" w:rsidRPr="00AB63CE">
        <w:rPr>
          <w:sz w:val="28"/>
          <w:szCs w:val="28"/>
          <w:lang w:val="uk-UA"/>
        </w:rPr>
        <w:t>Питання організації бухгалтерського обліку на Підприємстві регулюється відповідно чинного законодавства України та установчих документів.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7.4.</w:t>
      </w:r>
      <w:r w:rsidR="00033A92" w:rsidRPr="00AB63CE">
        <w:rPr>
          <w:sz w:val="28"/>
          <w:szCs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7.5.</w:t>
      </w:r>
      <w:r w:rsidR="00033A92" w:rsidRPr="00AB63CE">
        <w:rPr>
          <w:sz w:val="28"/>
          <w:szCs w:val="28"/>
          <w:lang w:val="uk-UA"/>
        </w:rPr>
        <w:t>Забезпечення дотримання на Підприємстві встановлених єдиних методологічних стандартів ведення бухгалтерського обліку покладається на головного бухгалтера Підприємства.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7.6.</w:t>
      </w:r>
      <w:r w:rsidR="00033A92" w:rsidRPr="00AB63CE">
        <w:rPr>
          <w:sz w:val="28"/>
          <w:szCs w:val="28"/>
          <w:lang w:val="uk-UA"/>
        </w:rPr>
        <w:t>Підприємство зобов’язане у встановлені строки надавати Органу Управління звіт про виконання фінансового плану.</w:t>
      </w:r>
    </w:p>
    <w:p w:rsidR="00D12C6B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7.7. </w:t>
      </w:r>
      <w:r w:rsidR="00752293" w:rsidRPr="00AB63CE">
        <w:rPr>
          <w:sz w:val="28"/>
          <w:szCs w:val="28"/>
          <w:lang w:val="uk-UA"/>
        </w:rPr>
        <w:t>Підприємство зобов’яз</w:t>
      </w:r>
      <w:r w:rsidR="004B33D0">
        <w:rPr>
          <w:sz w:val="28"/>
          <w:szCs w:val="28"/>
          <w:lang w:val="uk-UA"/>
        </w:rPr>
        <w:t>ане до 25 числа місяця</w:t>
      </w:r>
      <w:r w:rsidR="00752293" w:rsidRPr="00AB63CE">
        <w:rPr>
          <w:sz w:val="28"/>
          <w:szCs w:val="28"/>
          <w:lang w:val="uk-UA"/>
        </w:rPr>
        <w:t xml:space="preserve">, наступного за звітним кварталом, а до 1 березня </w:t>
      </w:r>
      <w:r w:rsidR="00A26B9C">
        <w:rPr>
          <w:sz w:val="28"/>
          <w:szCs w:val="28"/>
          <w:lang w:val="uk-UA"/>
        </w:rPr>
        <w:t>-</w:t>
      </w:r>
      <w:r w:rsidR="00752293" w:rsidRPr="00AB63CE">
        <w:rPr>
          <w:sz w:val="28"/>
          <w:szCs w:val="28"/>
          <w:lang w:val="uk-UA"/>
        </w:rPr>
        <w:t>за звітним роком, надавати до Органу Управління завірені копії фінансової звітності за формою, наданою Органом Управління.</w:t>
      </w:r>
    </w:p>
    <w:p w:rsidR="00752293" w:rsidRPr="00AB63CE" w:rsidRDefault="00752293" w:rsidP="003C5521">
      <w:pPr>
        <w:ind w:firstLine="567"/>
        <w:jc w:val="both"/>
        <w:rPr>
          <w:sz w:val="28"/>
          <w:szCs w:val="28"/>
          <w:lang w:val="uk-UA"/>
        </w:rPr>
      </w:pPr>
    </w:p>
    <w:p w:rsidR="00D2436D" w:rsidRPr="00AB63CE" w:rsidRDefault="00D2436D" w:rsidP="003C5521">
      <w:pPr>
        <w:ind w:firstLine="567"/>
        <w:jc w:val="both"/>
        <w:rPr>
          <w:sz w:val="28"/>
          <w:szCs w:val="28"/>
          <w:lang w:val="uk-UA"/>
        </w:rPr>
      </w:pPr>
    </w:p>
    <w:p w:rsidR="00D12C6B" w:rsidRPr="00AB63CE" w:rsidRDefault="00D12C6B" w:rsidP="00EB7C34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>8.</w:t>
      </w:r>
      <w:r w:rsidR="00752293" w:rsidRPr="00AB63CE">
        <w:rPr>
          <w:b/>
          <w:sz w:val="28"/>
          <w:szCs w:val="28"/>
          <w:lang w:val="uk-UA"/>
        </w:rPr>
        <w:t>ПОРЯДОК ВНЕСЕННЯ ЗМІН ТА ДОПОВНОНЕНЬ ДО СТАТУТУ</w:t>
      </w:r>
    </w:p>
    <w:p w:rsidR="00D2436D" w:rsidRPr="00AB63CE" w:rsidRDefault="00D2436D" w:rsidP="00EB7C34">
      <w:pPr>
        <w:ind w:firstLine="567"/>
        <w:jc w:val="center"/>
        <w:rPr>
          <w:b/>
          <w:sz w:val="28"/>
          <w:szCs w:val="28"/>
          <w:lang w:val="uk-UA"/>
        </w:rPr>
      </w:pPr>
    </w:p>
    <w:p w:rsidR="00A26B9C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8.1. </w:t>
      </w:r>
      <w:r w:rsidR="00752293" w:rsidRPr="00AB63CE">
        <w:rPr>
          <w:sz w:val="28"/>
          <w:szCs w:val="28"/>
          <w:lang w:val="uk-UA"/>
        </w:rPr>
        <w:t>Зміни та доповнення до Статуту Підприємства вносяться за рішенням Лубенської міської ради Лубенського району Полтавс</w:t>
      </w:r>
      <w:r w:rsidR="00A26B9C">
        <w:rPr>
          <w:sz w:val="28"/>
          <w:szCs w:val="28"/>
          <w:lang w:val="uk-UA"/>
        </w:rPr>
        <w:t>ької області за поданням Органу Управління.</w:t>
      </w:r>
    </w:p>
    <w:p w:rsidR="00752293" w:rsidRPr="00AB63CE" w:rsidRDefault="00D12C6B" w:rsidP="00EB7C34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8.2. </w:t>
      </w:r>
      <w:r w:rsidR="00752293" w:rsidRPr="00AB63CE">
        <w:rPr>
          <w:sz w:val="28"/>
          <w:szCs w:val="28"/>
          <w:lang w:val="uk-UA"/>
        </w:rPr>
        <w:t>Зміни та доповнення до Статуту набувають чинності з моменту їх державної реєстрації та внесення відповідного запису про це до Єдиного державного реєстру.</w:t>
      </w:r>
    </w:p>
    <w:p w:rsidR="00752293" w:rsidRPr="00AB63CE" w:rsidRDefault="00752293" w:rsidP="00752293">
      <w:pPr>
        <w:ind w:firstLine="567"/>
        <w:jc w:val="both"/>
        <w:rPr>
          <w:sz w:val="28"/>
          <w:szCs w:val="28"/>
          <w:lang w:val="uk-UA"/>
        </w:rPr>
      </w:pPr>
    </w:p>
    <w:p w:rsidR="00D12C6B" w:rsidRPr="00AB63CE" w:rsidRDefault="00D12C6B" w:rsidP="0096117A">
      <w:pPr>
        <w:ind w:firstLine="567"/>
        <w:rPr>
          <w:sz w:val="28"/>
          <w:szCs w:val="28"/>
          <w:lang w:val="uk-UA"/>
        </w:rPr>
      </w:pPr>
    </w:p>
    <w:p w:rsidR="00763B16" w:rsidRPr="00AB63CE" w:rsidRDefault="00752293" w:rsidP="00D2436D">
      <w:pPr>
        <w:ind w:firstLine="567"/>
        <w:jc w:val="center"/>
        <w:rPr>
          <w:b/>
          <w:sz w:val="28"/>
          <w:szCs w:val="28"/>
          <w:lang w:val="uk-UA"/>
        </w:rPr>
      </w:pPr>
      <w:r w:rsidRPr="00AB63CE">
        <w:rPr>
          <w:b/>
          <w:sz w:val="28"/>
          <w:szCs w:val="28"/>
          <w:lang w:val="uk-UA"/>
        </w:rPr>
        <w:t>9</w:t>
      </w:r>
      <w:r w:rsidR="00D12C6B" w:rsidRPr="00AB63CE">
        <w:rPr>
          <w:b/>
          <w:sz w:val="28"/>
          <w:szCs w:val="28"/>
          <w:lang w:val="uk-UA"/>
        </w:rPr>
        <w:t xml:space="preserve">. </w:t>
      </w:r>
      <w:r w:rsidRPr="00AB63CE">
        <w:rPr>
          <w:b/>
          <w:sz w:val="28"/>
          <w:szCs w:val="28"/>
          <w:lang w:val="uk-UA"/>
        </w:rPr>
        <w:t>ЛІКВІДАЦІЯ ТА РЕОГАНІЗАЦІЯ ПІДПРИЄМСТВА</w:t>
      </w:r>
    </w:p>
    <w:p w:rsidR="00D2436D" w:rsidRPr="00AB63CE" w:rsidRDefault="00D2436D" w:rsidP="00D2436D">
      <w:pPr>
        <w:ind w:firstLine="567"/>
        <w:jc w:val="center"/>
        <w:rPr>
          <w:b/>
          <w:sz w:val="28"/>
          <w:szCs w:val="28"/>
          <w:lang w:val="uk-UA"/>
        </w:rPr>
      </w:pPr>
    </w:p>
    <w:p w:rsidR="00D12C6B" w:rsidRPr="00AB63CE" w:rsidRDefault="00752293" w:rsidP="005F576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9</w:t>
      </w:r>
      <w:r w:rsidR="00D12C6B" w:rsidRPr="00AB63CE">
        <w:rPr>
          <w:sz w:val="28"/>
          <w:szCs w:val="28"/>
          <w:lang w:val="uk-UA"/>
        </w:rPr>
        <w:t xml:space="preserve">.1. Припинення діяльності Підприємства здійснюється шляхом його </w:t>
      </w:r>
      <w:r w:rsidRPr="00AB63CE">
        <w:rPr>
          <w:sz w:val="28"/>
          <w:szCs w:val="28"/>
          <w:lang w:val="uk-UA"/>
        </w:rPr>
        <w:t xml:space="preserve">ліквідації або </w:t>
      </w:r>
      <w:r w:rsidR="00855370" w:rsidRPr="00AB63CE">
        <w:rPr>
          <w:sz w:val="28"/>
          <w:szCs w:val="28"/>
          <w:lang w:val="uk-UA"/>
        </w:rPr>
        <w:t>реорганізації (з</w:t>
      </w:r>
      <w:r w:rsidR="00D12C6B" w:rsidRPr="00AB63CE">
        <w:rPr>
          <w:sz w:val="28"/>
          <w:szCs w:val="28"/>
          <w:lang w:val="uk-UA"/>
        </w:rPr>
        <w:t xml:space="preserve">лиття, приєднання, </w:t>
      </w:r>
      <w:r w:rsidR="00855370" w:rsidRPr="00AB63CE">
        <w:rPr>
          <w:sz w:val="28"/>
          <w:szCs w:val="28"/>
          <w:lang w:val="uk-UA"/>
        </w:rPr>
        <w:t>поділ</w:t>
      </w:r>
      <w:r w:rsidR="00D12C6B" w:rsidRPr="00AB63CE">
        <w:rPr>
          <w:sz w:val="28"/>
          <w:szCs w:val="28"/>
          <w:lang w:val="uk-UA"/>
        </w:rPr>
        <w:t>, виділення, перетворення) рішенням</w:t>
      </w:r>
      <w:r w:rsidR="00BB2708" w:rsidRPr="00AB63CE">
        <w:rPr>
          <w:sz w:val="28"/>
          <w:szCs w:val="28"/>
          <w:lang w:val="uk-UA"/>
        </w:rPr>
        <w:t xml:space="preserve"> Засновника</w:t>
      </w:r>
      <w:r w:rsidR="00855370" w:rsidRPr="00AB63CE">
        <w:rPr>
          <w:sz w:val="28"/>
          <w:szCs w:val="28"/>
          <w:lang w:val="uk-UA"/>
        </w:rPr>
        <w:t xml:space="preserve"> або суду згідно діючого законодавства України</w:t>
      </w:r>
      <w:r w:rsidR="00D12C6B" w:rsidRPr="00AB63CE">
        <w:rPr>
          <w:sz w:val="28"/>
          <w:szCs w:val="28"/>
          <w:lang w:val="uk-UA"/>
        </w:rPr>
        <w:t>.</w:t>
      </w:r>
    </w:p>
    <w:p w:rsidR="00D12C6B" w:rsidRPr="00AB63CE" w:rsidRDefault="00855370" w:rsidP="005F576E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9.2</w:t>
      </w:r>
      <w:r w:rsidR="00D12C6B" w:rsidRPr="00AB63CE">
        <w:rPr>
          <w:sz w:val="28"/>
          <w:szCs w:val="28"/>
          <w:lang w:val="uk-UA"/>
        </w:rPr>
        <w:t xml:space="preserve">. Ліквідація Підприємства здійснюється ліквідаційною комісією, </w:t>
      </w:r>
      <w:r w:rsidRPr="00AB63CE">
        <w:rPr>
          <w:sz w:val="28"/>
          <w:szCs w:val="28"/>
          <w:lang w:val="uk-UA"/>
        </w:rPr>
        <w:t>яка</w:t>
      </w:r>
      <w:r w:rsidR="00D12C6B" w:rsidRPr="00AB63CE">
        <w:rPr>
          <w:sz w:val="28"/>
          <w:szCs w:val="28"/>
          <w:lang w:val="uk-UA"/>
        </w:rPr>
        <w:t xml:space="preserve"> утворюється </w:t>
      </w:r>
      <w:r w:rsidR="005F576E" w:rsidRPr="00AB63CE">
        <w:rPr>
          <w:sz w:val="28"/>
          <w:szCs w:val="28"/>
          <w:lang w:val="uk-UA"/>
        </w:rPr>
        <w:t xml:space="preserve">Засновником, </w:t>
      </w:r>
      <w:r w:rsidRPr="00AB63CE">
        <w:rPr>
          <w:sz w:val="28"/>
          <w:szCs w:val="28"/>
          <w:lang w:val="uk-UA"/>
        </w:rPr>
        <w:t xml:space="preserve">а </w:t>
      </w:r>
      <w:r w:rsidR="005F576E" w:rsidRPr="00AB63CE">
        <w:rPr>
          <w:sz w:val="28"/>
          <w:szCs w:val="28"/>
          <w:lang w:val="uk-UA"/>
        </w:rPr>
        <w:t xml:space="preserve">у </w:t>
      </w:r>
      <w:r w:rsidRPr="00AB63CE">
        <w:rPr>
          <w:sz w:val="28"/>
          <w:szCs w:val="28"/>
          <w:lang w:val="uk-UA"/>
        </w:rPr>
        <w:t>випадках припинення діяльності Підприємства за рішенням суду - ліквідатором, призначеним судом. У разі банкрутства Підприємства його ліквідація проводиться у відповідності до Закону України «Про відновлення платоспроможності або визнання боржника банкрутом»</w:t>
      </w:r>
      <w:r w:rsidR="005F576E" w:rsidRPr="00AB63CE">
        <w:rPr>
          <w:sz w:val="28"/>
          <w:szCs w:val="28"/>
          <w:lang w:val="uk-UA"/>
        </w:rPr>
        <w:t>.</w:t>
      </w:r>
    </w:p>
    <w:p w:rsidR="005C4D8A" w:rsidRPr="00AB63CE" w:rsidRDefault="00855370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9.3. З моменту призначення ліквідаційної комісії до неї переходять повноваження по управлінню Підприємством. Ліквідаційна комісія вживає необхідних заходів щодо стягнення дебіторської заборгованості Підприємства та виявлення вимог кредиторів, з письмовим повідомленням кожного з них про </w:t>
      </w:r>
      <w:r w:rsidRPr="00AB63CE">
        <w:rPr>
          <w:sz w:val="28"/>
          <w:szCs w:val="28"/>
          <w:lang w:val="uk-UA"/>
        </w:rPr>
        <w:lastRenderedPageBreak/>
        <w:t>ліквідацію Підприємства. Ліквідаційна комісія</w:t>
      </w:r>
      <w:r w:rsidR="001E521D" w:rsidRPr="00AB63CE">
        <w:rPr>
          <w:sz w:val="28"/>
          <w:szCs w:val="28"/>
          <w:lang w:val="uk-UA"/>
        </w:rPr>
        <w:t xml:space="preserve"> оцінює наявне майно Підприємства і розраховується з кредиторами, складає ліквідаційний баланс та подає його на затвердження власнику або органу, який призначив ліквідаційну комісію. Достовірність та повнота ліквідаційного балансу повинні бути перевірені </w:t>
      </w:r>
      <w:r w:rsidR="005F576E" w:rsidRPr="00AB63CE">
        <w:rPr>
          <w:sz w:val="28"/>
          <w:szCs w:val="28"/>
          <w:lang w:val="uk-UA"/>
        </w:rPr>
        <w:t>в у</w:t>
      </w:r>
      <w:r w:rsidR="001E521D" w:rsidRPr="00AB63CE">
        <w:rPr>
          <w:sz w:val="28"/>
          <w:szCs w:val="28"/>
          <w:lang w:val="uk-UA"/>
        </w:rPr>
        <w:t>становленому законодавством порядку.</w:t>
      </w:r>
    </w:p>
    <w:p w:rsidR="001E521D" w:rsidRPr="00AB63CE" w:rsidRDefault="001E521D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9.4.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1E521D" w:rsidRPr="00AB63CE" w:rsidRDefault="001E521D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>9.5. При ліквідації Підприємства майном, що надане йому на правах господарського відання, повертається Засновнику</w:t>
      </w:r>
      <w:r w:rsidR="005F576E" w:rsidRPr="00AB63CE">
        <w:rPr>
          <w:sz w:val="28"/>
          <w:szCs w:val="28"/>
          <w:lang w:val="uk-UA"/>
        </w:rPr>
        <w:t xml:space="preserve">. </w:t>
      </w:r>
      <w:r w:rsidRPr="00AB63CE">
        <w:rPr>
          <w:sz w:val="28"/>
          <w:szCs w:val="28"/>
          <w:lang w:val="uk-UA"/>
        </w:rPr>
        <w:t xml:space="preserve">Майно, придбане (отримане) Підприємством у власність </w:t>
      </w:r>
      <w:r w:rsidR="005F576E" w:rsidRPr="00AB63CE">
        <w:rPr>
          <w:sz w:val="28"/>
          <w:szCs w:val="28"/>
          <w:lang w:val="uk-UA"/>
        </w:rPr>
        <w:t>у</w:t>
      </w:r>
      <w:r w:rsidRPr="00AB63CE">
        <w:rPr>
          <w:sz w:val="28"/>
          <w:szCs w:val="28"/>
          <w:lang w:val="uk-UA"/>
        </w:rPr>
        <w:t xml:space="preserve"> процесі здійснення господарської діяльності переходить у</w:t>
      </w:r>
      <w:r w:rsidR="005F576E" w:rsidRPr="00AB63CE">
        <w:rPr>
          <w:sz w:val="28"/>
          <w:szCs w:val="28"/>
          <w:lang w:val="uk-UA"/>
        </w:rPr>
        <w:t xml:space="preserve"> власність Засновника</w:t>
      </w:r>
      <w:r w:rsidRPr="00AB63CE">
        <w:rPr>
          <w:sz w:val="28"/>
          <w:szCs w:val="28"/>
          <w:lang w:val="uk-UA"/>
        </w:rPr>
        <w:t>.</w:t>
      </w:r>
    </w:p>
    <w:p w:rsidR="001E521D" w:rsidRPr="00AB63CE" w:rsidRDefault="001E521D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9.6. Майно Підприємства, що залишилося після </w:t>
      </w:r>
      <w:r w:rsidR="003C1B71" w:rsidRPr="00AB63CE">
        <w:rPr>
          <w:sz w:val="28"/>
          <w:szCs w:val="28"/>
          <w:lang w:val="uk-UA"/>
        </w:rPr>
        <w:t>задоволення претензії кредиторів і членів трудового колективу, використовується з</w:t>
      </w:r>
      <w:r w:rsidR="005F576E" w:rsidRPr="00AB63CE">
        <w:rPr>
          <w:sz w:val="28"/>
          <w:szCs w:val="28"/>
          <w:lang w:val="uk-UA"/>
        </w:rPr>
        <w:t>а рішенням Засновника</w:t>
      </w:r>
      <w:r w:rsidR="003C1B71" w:rsidRPr="00AB63CE">
        <w:rPr>
          <w:sz w:val="28"/>
          <w:szCs w:val="28"/>
          <w:lang w:val="uk-UA"/>
        </w:rPr>
        <w:t>.</w:t>
      </w:r>
    </w:p>
    <w:p w:rsidR="003C1B71" w:rsidRPr="00AB63CE" w:rsidRDefault="003C1B71" w:rsidP="00D2436D">
      <w:pPr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9.7. Припинення державної реєстрації позбавляє Підприємство статусу юридичної особи і є підставою для вилучення його з державного реєстру. Підприємство вважається ліквідованим з дня внесення до Єдиного державного реєстру підприємств </w:t>
      </w:r>
      <w:r w:rsidR="008B4C05" w:rsidRPr="00AB63CE">
        <w:rPr>
          <w:sz w:val="28"/>
          <w:szCs w:val="28"/>
          <w:lang w:val="uk-UA"/>
        </w:rPr>
        <w:t>т</w:t>
      </w:r>
      <w:r w:rsidRPr="00AB63CE">
        <w:rPr>
          <w:sz w:val="28"/>
          <w:szCs w:val="28"/>
          <w:lang w:val="uk-UA"/>
        </w:rPr>
        <w:t>а організацій України відповідного запису про припинення його діяльності.</w:t>
      </w:r>
    </w:p>
    <w:p w:rsidR="005C4D8A" w:rsidRDefault="005C4D8A" w:rsidP="00AC12A7">
      <w:pPr>
        <w:ind w:firstLine="567"/>
        <w:jc w:val="both"/>
        <w:rPr>
          <w:sz w:val="28"/>
          <w:szCs w:val="28"/>
          <w:lang w:val="uk-UA"/>
        </w:rPr>
      </w:pPr>
      <w:r w:rsidRPr="00AB63CE">
        <w:rPr>
          <w:sz w:val="28"/>
          <w:szCs w:val="28"/>
          <w:lang w:val="uk-UA"/>
        </w:rPr>
        <w:t xml:space="preserve">           </w:t>
      </w:r>
    </w:p>
    <w:p w:rsidR="002536AC" w:rsidRPr="00AB63CE" w:rsidRDefault="002536AC" w:rsidP="00AC12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Маргарита КОМАРОВА</w:t>
      </w:r>
    </w:p>
    <w:sectPr w:rsidR="002536AC" w:rsidRPr="00AB63CE" w:rsidSect="00BF4752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22" w:rsidRDefault="00B64F22" w:rsidP="00B67303">
      <w:r>
        <w:separator/>
      </w:r>
    </w:p>
  </w:endnote>
  <w:endnote w:type="continuationSeparator" w:id="0">
    <w:p w:rsidR="00B64F22" w:rsidRDefault="00B64F22" w:rsidP="00B6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2563158"/>
      <w:docPartObj>
        <w:docPartGallery w:val="Page Numbers (Bottom of Page)"/>
        <w:docPartUnique/>
      </w:docPartObj>
    </w:sdtPr>
    <w:sdtEndPr/>
    <w:sdtContent>
      <w:p w:rsidR="00B73F60" w:rsidRDefault="002536A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75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73F60" w:rsidRDefault="00B73F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22" w:rsidRDefault="00B64F22" w:rsidP="00B67303">
      <w:r>
        <w:separator/>
      </w:r>
    </w:p>
  </w:footnote>
  <w:footnote w:type="continuationSeparator" w:id="0">
    <w:p w:rsidR="00B64F22" w:rsidRDefault="00B64F22" w:rsidP="00B67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7C3B"/>
    <w:multiLevelType w:val="hybridMultilevel"/>
    <w:tmpl w:val="74B6CC12"/>
    <w:lvl w:ilvl="0" w:tplc="79C4D6AE">
      <w:start w:val="1"/>
      <w:numFmt w:val="decimal"/>
      <w:lvlText w:val="%1."/>
      <w:lvlJc w:val="left"/>
      <w:pPr>
        <w:ind w:left="2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2" w:hanging="360"/>
      </w:pPr>
    </w:lvl>
    <w:lvl w:ilvl="2" w:tplc="0419001B" w:tentative="1">
      <w:start w:val="1"/>
      <w:numFmt w:val="lowerRoman"/>
      <w:lvlText w:val="%3."/>
      <w:lvlJc w:val="right"/>
      <w:pPr>
        <w:ind w:left="4272" w:hanging="180"/>
      </w:pPr>
    </w:lvl>
    <w:lvl w:ilvl="3" w:tplc="0419000F" w:tentative="1">
      <w:start w:val="1"/>
      <w:numFmt w:val="decimal"/>
      <w:lvlText w:val="%4."/>
      <w:lvlJc w:val="left"/>
      <w:pPr>
        <w:ind w:left="4992" w:hanging="360"/>
      </w:pPr>
    </w:lvl>
    <w:lvl w:ilvl="4" w:tplc="04190019" w:tentative="1">
      <w:start w:val="1"/>
      <w:numFmt w:val="lowerLetter"/>
      <w:lvlText w:val="%5."/>
      <w:lvlJc w:val="left"/>
      <w:pPr>
        <w:ind w:left="5712" w:hanging="360"/>
      </w:pPr>
    </w:lvl>
    <w:lvl w:ilvl="5" w:tplc="0419001B" w:tentative="1">
      <w:start w:val="1"/>
      <w:numFmt w:val="lowerRoman"/>
      <w:lvlText w:val="%6."/>
      <w:lvlJc w:val="right"/>
      <w:pPr>
        <w:ind w:left="6432" w:hanging="180"/>
      </w:pPr>
    </w:lvl>
    <w:lvl w:ilvl="6" w:tplc="0419000F" w:tentative="1">
      <w:start w:val="1"/>
      <w:numFmt w:val="decimal"/>
      <w:lvlText w:val="%7."/>
      <w:lvlJc w:val="left"/>
      <w:pPr>
        <w:ind w:left="7152" w:hanging="360"/>
      </w:pPr>
    </w:lvl>
    <w:lvl w:ilvl="7" w:tplc="04190019" w:tentative="1">
      <w:start w:val="1"/>
      <w:numFmt w:val="lowerLetter"/>
      <w:lvlText w:val="%8."/>
      <w:lvlJc w:val="left"/>
      <w:pPr>
        <w:ind w:left="7872" w:hanging="360"/>
      </w:pPr>
    </w:lvl>
    <w:lvl w:ilvl="8" w:tplc="0419001B" w:tentative="1">
      <w:start w:val="1"/>
      <w:numFmt w:val="lowerRoman"/>
      <w:lvlText w:val="%9."/>
      <w:lvlJc w:val="right"/>
      <w:pPr>
        <w:ind w:left="8592" w:hanging="180"/>
      </w:pPr>
    </w:lvl>
  </w:abstractNum>
  <w:abstractNum w:abstractNumId="1" w15:restartNumberingAfterBreak="0">
    <w:nsid w:val="3EED4585"/>
    <w:multiLevelType w:val="hybridMultilevel"/>
    <w:tmpl w:val="98E4F814"/>
    <w:lvl w:ilvl="0" w:tplc="6CA69B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6065004"/>
    <w:multiLevelType w:val="multilevel"/>
    <w:tmpl w:val="C054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B1948"/>
    <w:multiLevelType w:val="hybridMultilevel"/>
    <w:tmpl w:val="354E39FC"/>
    <w:lvl w:ilvl="0" w:tplc="FC6E9150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C6B"/>
    <w:rsid w:val="00001F96"/>
    <w:rsid w:val="00006093"/>
    <w:rsid w:val="00033A92"/>
    <w:rsid w:val="0003592E"/>
    <w:rsid w:val="00067F68"/>
    <w:rsid w:val="00071F4C"/>
    <w:rsid w:val="00084886"/>
    <w:rsid w:val="000C16FE"/>
    <w:rsid w:val="000C4F4D"/>
    <w:rsid w:val="000C6B79"/>
    <w:rsid w:val="000C6C40"/>
    <w:rsid w:val="000C7F4A"/>
    <w:rsid w:val="000F600F"/>
    <w:rsid w:val="00107057"/>
    <w:rsid w:val="001070F9"/>
    <w:rsid w:val="00113696"/>
    <w:rsid w:val="00132FCA"/>
    <w:rsid w:val="001510F5"/>
    <w:rsid w:val="00166B58"/>
    <w:rsid w:val="00167EA0"/>
    <w:rsid w:val="001A202C"/>
    <w:rsid w:val="001A7570"/>
    <w:rsid w:val="001B3699"/>
    <w:rsid w:val="001C3AAB"/>
    <w:rsid w:val="001E521D"/>
    <w:rsid w:val="00226019"/>
    <w:rsid w:val="0023281F"/>
    <w:rsid w:val="00235D3D"/>
    <w:rsid w:val="00237D47"/>
    <w:rsid w:val="00246697"/>
    <w:rsid w:val="002536AC"/>
    <w:rsid w:val="00263D77"/>
    <w:rsid w:val="00282598"/>
    <w:rsid w:val="00282D45"/>
    <w:rsid w:val="00293C2C"/>
    <w:rsid w:val="002B1740"/>
    <w:rsid w:val="002B3155"/>
    <w:rsid w:val="002E78D4"/>
    <w:rsid w:val="00315895"/>
    <w:rsid w:val="00317869"/>
    <w:rsid w:val="00321E8D"/>
    <w:rsid w:val="00323520"/>
    <w:rsid w:val="00346B31"/>
    <w:rsid w:val="003740B7"/>
    <w:rsid w:val="00376B0B"/>
    <w:rsid w:val="003824AF"/>
    <w:rsid w:val="003920FD"/>
    <w:rsid w:val="003C1B71"/>
    <w:rsid w:val="003C5521"/>
    <w:rsid w:val="0040305C"/>
    <w:rsid w:val="00445B04"/>
    <w:rsid w:val="00451D6C"/>
    <w:rsid w:val="004627F8"/>
    <w:rsid w:val="004847A0"/>
    <w:rsid w:val="004B33D0"/>
    <w:rsid w:val="004B5F04"/>
    <w:rsid w:val="004C023D"/>
    <w:rsid w:val="004D63B3"/>
    <w:rsid w:val="004E71A2"/>
    <w:rsid w:val="004F0298"/>
    <w:rsid w:val="004F7457"/>
    <w:rsid w:val="0050352B"/>
    <w:rsid w:val="00504C0D"/>
    <w:rsid w:val="00507EA1"/>
    <w:rsid w:val="005117BF"/>
    <w:rsid w:val="00516D90"/>
    <w:rsid w:val="0052659E"/>
    <w:rsid w:val="00527B51"/>
    <w:rsid w:val="005415B5"/>
    <w:rsid w:val="00553BFB"/>
    <w:rsid w:val="0057375E"/>
    <w:rsid w:val="00575D2A"/>
    <w:rsid w:val="00576E80"/>
    <w:rsid w:val="005819E5"/>
    <w:rsid w:val="005B5264"/>
    <w:rsid w:val="005B7DB4"/>
    <w:rsid w:val="005C13A0"/>
    <w:rsid w:val="005C4D8A"/>
    <w:rsid w:val="005C5440"/>
    <w:rsid w:val="005D05A9"/>
    <w:rsid w:val="005E14A3"/>
    <w:rsid w:val="005F576E"/>
    <w:rsid w:val="00600151"/>
    <w:rsid w:val="00633EF3"/>
    <w:rsid w:val="00653CE0"/>
    <w:rsid w:val="006578A8"/>
    <w:rsid w:val="00657CF0"/>
    <w:rsid w:val="0066680E"/>
    <w:rsid w:val="0066682E"/>
    <w:rsid w:val="0067249C"/>
    <w:rsid w:val="00675CAF"/>
    <w:rsid w:val="006C0E50"/>
    <w:rsid w:val="006C2299"/>
    <w:rsid w:val="006E700C"/>
    <w:rsid w:val="006F17DE"/>
    <w:rsid w:val="006F62F5"/>
    <w:rsid w:val="00713B5D"/>
    <w:rsid w:val="007339EA"/>
    <w:rsid w:val="00741B19"/>
    <w:rsid w:val="00752293"/>
    <w:rsid w:val="00763B16"/>
    <w:rsid w:val="00776F77"/>
    <w:rsid w:val="007A4674"/>
    <w:rsid w:val="007B2132"/>
    <w:rsid w:val="007B3387"/>
    <w:rsid w:val="007C2015"/>
    <w:rsid w:val="007E21DE"/>
    <w:rsid w:val="007E7CDD"/>
    <w:rsid w:val="007F115B"/>
    <w:rsid w:val="007F1A6D"/>
    <w:rsid w:val="00805157"/>
    <w:rsid w:val="00831D5D"/>
    <w:rsid w:val="00835F04"/>
    <w:rsid w:val="008364C4"/>
    <w:rsid w:val="00850534"/>
    <w:rsid w:val="00855370"/>
    <w:rsid w:val="00875A4D"/>
    <w:rsid w:val="008840E8"/>
    <w:rsid w:val="00885AA2"/>
    <w:rsid w:val="008B4C05"/>
    <w:rsid w:val="008B7C95"/>
    <w:rsid w:val="008E01D6"/>
    <w:rsid w:val="008F4F02"/>
    <w:rsid w:val="009143B9"/>
    <w:rsid w:val="00933E0C"/>
    <w:rsid w:val="00937234"/>
    <w:rsid w:val="009378E6"/>
    <w:rsid w:val="00937A86"/>
    <w:rsid w:val="00960121"/>
    <w:rsid w:val="0096117A"/>
    <w:rsid w:val="00975BE7"/>
    <w:rsid w:val="00980E17"/>
    <w:rsid w:val="00984B53"/>
    <w:rsid w:val="0099489C"/>
    <w:rsid w:val="009C36FF"/>
    <w:rsid w:val="009C6169"/>
    <w:rsid w:val="009D777A"/>
    <w:rsid w:val="00A14510"/>
    <w:rsid w:val="00A212D4"/>
    <w:rsid w:val="00A22FCD"/>
    <w:rsid w:val="00A26466"/>
    <w:rsid w:val="00A26B9C"/>
    <w:rsid w:val="00A508A8"/>
    <w:rsid w:val="00A5197A"/>
    <w:rsid w:val="00A706AE"/>
    <w:rsid w:val="00A85740"/>
    <w:rsid w:val="00AB4C67"/>
    <w:rsid w:val="00AB63CE"/>
    <w:rsid w:val="00AB7BFC"/>
    <w:rsid w:val="00AB7CBC"/>
    <w:rsid w:val="00AC12A7"/>
    <w:rsid w:val="00AC7396"/>
    <w:rsid w:val="00AD36E1"/>
    <w:rsid w:val="00AE5AF4"/>
    <w:rsid w:val="00B20549"/>
    <w:rsid w:val="00B34974"/>
    <w:rsid w:val="00B5031E"/>
    <w:rsid w:val="00B64F22"/>
    <w:rsid w:val="00B67303"/>
    <w:rsid w:val="00B73F60"/>
    <w:rsid w:val="00BB2708"/>
    <w:rsid w:val="00BB368C"/>
    <w:rsid w:val="00BB7455"/>
    <w:rsid w:val="00BE4C1F"/>
    <w:rsid w:val="00BE542A"/>
    <w:rsid w:val="00BF4752"/>
    <w:rsid w:val="00C11808"/>
    <w:rsid w:val="00C36ED8"/>
    <w:rsid w:val="00C64139"/>
    <w:rsid w:val="00CD579D"/>
    <w:rsid w:val="00CE6F82"/>
    <w:rsid w:val="00CF7D3C"/>
    <w:rsid w:val="00D02337"/>
    <w:rsid w:val="00D060F1"/>
    <w:rsid w:val="00D12C6B"/>
    <w:rsid w:val="00D228BF"/>
    <w:rsid w:val="00D2436D"/>
    <w:rsid w:val="00D31B8E"/>
    <w:rsid w:val="00D403DA"/>
    <w:rsid w:val="00D75FCE"/>
    <w:rsid w:val="00D824BE"/>
    <w:rsid w:val="00DB1EBD"/>
    <w:rsid w:val="00DC08B1"/>
    <w:rsid w:val="00DC30E2"/>
    <w:rsid w:val="00DD25B9"/>
    <w:rsid w:val="00E139F8"/>
    <w:rsid w:val="00E32381"/>
    <w:rsid w:val="00E60E1D"/>
    <w:rsid w:val="00EA124E"/>
    <w:rsid w:val="00EB0AB3"/>
    <w:rsid w:val="00EB3F95"/>
    <w:rsid w:val="00EB7C34"/>
    <w:rsid w:val="00ED36C4"/>
    <w:rsid w:val="00EF0F68"/>
    <w:rsid w:val="00EF5875"/>
    <w:rsid w:val="00F236B2"/>
    <w:rsid w:val="00F239C5"/>
    <w:rsid w:val="00F43D64"/>
    <w:rsid w:val="00F7105E"/>
    <w:rsid w:val="00F76533"/>
    <w:rsid w:val="00FB4DB8"/>
    <w:rsid w:val="00FB7539"/>
    <w:rsid w:val="00FD0075"/>
    <w:rsid w:val="00FD4126"/>
    <w:rsid w:val="00FD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9EF1C"/>
  <w15:docId w15:val="{BE7ED842-5F75-4AAE-8E2A-2A50993F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9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73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67303"/>
    <w:rPr>
      <w:sz w:val="24"/>
      <w:szCs w:val="24"/>
    </w:rPr>
  </w:style>
  <w:style w:type="paragraph" w:styleId="a5">
    <w:name w:val="footer"/>
    <w:basedOn w:val="a"/>
    <w:link w:val="a6"/>
    <w:uiPriority w:val="99"/>
    <w:rsid w:val="00B673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67303"/>
    <w:rPr>
      <w:sz w:val="24"/>
      <w:szCs w:val="24"/>
    </w:rPr>
  </w:style>
  <w:style w:type="paragraph" w:styleId="a7">
    <w:name w:val="Balloon Text"/>
    <w:basedOn w:val="a"/>
    <w:link w:val="a8"/>
    <w:rsid w:val="00AB7B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B7BFC"/>
    <w:rPr>
      <w:rFonts w:ascii="Tahoma" w:hAnsi="Tahoma" w:cs="Tahoma"/>
      <w:sz w:val="16"/>
      <w:szCs w:val="16"/>
      <w:lang w:val="ru-RU" w:eastAsia="ru-RU"/>
    </w:rPr>
  </w:style>
  <w:style w:type="character" w:customStyle="1" w:styleId="Bodytext">
    <w:name w:val="Body text_"/>
    <w:link w:val="1"/>
    <w:rsid w:val="00E139F8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139F8"/>
    <w:pPr>
      <w:widowControl w:val="0"/>
      <w:shd w:val="clear" w:color="auto" w:fill="FFFFFF"/>
      <w:spacing w:after="60" w:line="240" w:lineRule="atLeast"/>
      <w:jc w:val="both"/>
    </w:pPr>
    <w:rPr>
      <w:sz w:val="26"/>
      <w:szCs w:val="26"/>
    </w:rPr>
  </w:style>
  <w:style w:type="paragraph" w:styleId="a9">
    <w:name w:val="List Paragraph"/>
    <w:basedOn w:val="a"/>
    <w:uiPriority w:val="1"/>
    <w:qFormat/>
    <w:rsid w:val="008B4C0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rvts9">
    <w:name w:val="rvts9"/>
    <w:basedOn w:val="a0"/>
    <w:rsid w:val="000C6C40"/>
  </w:style>
  <w:style w:type="table" w:styleId="aa">
    <w:name w:val="Table Grid"/>
    <w:basedOn w:val="a1"/>
    <w:rsid w:val="00633E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2D6F-4BE8-4A9F-B824-9E461AD0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15225</Words>
  <Characters>8679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</vt:lpstr>
    </vt:vector>
  </TitlesOfParts>
  <Company>Организация</Company>
  <LinksUpToDate>false</LinksUpToDate>
  <CharactersWithSpaces>23857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Customer</dc:creator>
  <cp:lastModifiedBy>Юлія</cp:lastModifiedBy>
  <cp:revision>9</cp:revision>
  <cp:lastPrinted>2022-11-30T13:37:00Z</cp:lastPrinted>
  <dcterms:created xsi:type="dcterms:W3CDTF">2022-11-28T15:04:00Z</dcterms:created>
  <dcterms:modified xsi:type="dcterms:W3CDTF">2022-12-21T11:29:00Z</dcterms:modified>
</cp:coreProperties>
</file>