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DFB" w:rsidRPr="00875F3A" w:rsidRDefault="009D3DFB" w:rsidP="009D3DFB">
      <w:pPr>
        <w:jc w:val="both"/>
        <w:rPr>
          <w:rFonts w:ascii="Calibri" w:eastAsia="Calibri" w:hAnsi="Calibri" w:cs="Times New Roman"/>
          <w:b/>
          <w:sz w:val="16"/>
          <w:szCs w:val="16"/>
        </w:rPr>
      </w:pPr>
      <w:r>
        <w:tab/>
      </w:r>
      <w:r>
        <w:tab/>
      </w:r>
      <w:r>
        <w:rPr>
          <w:rFonts w:ascii="Calibri" w:eastAsia="Calibri" w:hAnsi="Calibri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29A9CD2D" wp14:editId="7230F77C">
            <wp:simplePos x="0" y="0"/>
            <wp:positionH relativeFrom="column">
              <wp:posOffset>2628900</wp:posOffset>
            </wp:positionH>
            <wp:positionV relativeFrom="paragraph">
              <wp:posOffset>43815</wp:posOffset>
            </wp:positionV>
            <wp:extent cx="464820" cy="640080"/>
            <wp:effectExtent l="0" t="0" r="0" b="7620"/>
            <wp:wrapNone/>
            <wp:docPr id="1" name="Рисунок 1" descr="Описание: Описание: Описание: Описание: 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3зу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 w:rsidRPr="00875F3A">
        <w:rPr>
          <w:rFonts w:ascii="Calibri" w:eastAsia="Calibri" w:hAnsi="Calibri" w:cs="Times New Roman"/>
          <w:b/>
          <w:sz w:val="16"/>
          <w:szCs w:val="16"/>
        </w:rPr>
        <w:br/>
      </w:r>
    </w:p>
    <w:p w:rsidR="009D3DFB" w:rsidRPr="00875F3A" w:rsidRDefault="009D3DFB" w:rsidP="009D3DFB">
      <w:pPr>
        <w:spacing w:after="160" w:line="259" w:lineRule="auto"/>
        <w:rPr>
          <w:rFonts w:ascii="Calibri" w:eastAsia="Calibri" w:hAnsi="Calibri" w:cs="Times New Roman"/>
        </w:rPr>
      </w:pPr>
      <w:r w:rsidRPr="00875F3A">
        <w:rPr>
          <w:rFonts w:ascii="Calibri" w:eastAsia="Calibri" w:hAnsi="Calibri" w:cs="Times New Roman"/>
          <w:b/>
        </w:rPr>
        <w:t xml:space="preserve">                                   </w:t>
      </w:r>
      <w:r w:rsidRPr="00875F3A">
        <w:rPr>
          <w:rFonts w:ascii="Calibri" w:eastAsia="Calibri" w:hAnsi="Calibri" w:cs="Times New Roman"/>
          <w:b/>
        </w:rPr>
        <w:tab/>
      </w:r>
      <w:r w:rsidRPr="00875F3A">
        <w:rPr>
          <w:rFonts w:ascii="Calibri" w:eastAsia="Calibri" w:hAnsi="Calibri" w:cs="Times New Roman"/>
          <w:b/>
        </w:rPr>
        <w:tab/>
      </w:r>
      <w:r w:rsidRPr="00875F3A">
        <w:rPr>
          <w:rFonts w:ascii="Calibri" w:eastAsia="Calibri" w:hAnsi="Calibri" w:cs="Times New Roman"/>
          <w:b/>
        </w:rPr>
        <w:tab/>
      </w:r>
      <w:r w:rsidRPr="00875F3A">
        <w:rPr>
          <w:rFonts w:ascii="Calibri" w:eastAsia="Calibri" w:hAnsi="Calibri" w:cs="Times New Roman"/>
          <w:b/>
        </w:rPr>
        <w:tab/>
      </w:r>
      <w:r w:rsidRPr="00875F3A">
        <w:rPr>
          <w:rFonts w:ascii="Calibri" w:eastAsia="Calibri" w:hAnsi="Calibri" w:cs="Times New Roman"/>
          <w:b/>
        </w:rPr>
        <w:tab/>
      </w:r>
      <w:r w:rsidRPr="00875F3A">
        <w:rPr>
          <w:rFonts w:ascii="Calibri" w:eastAsia="Calibri" w:hAnsi="Calibri" w:cs="Times New Roman"/>
          <w:b/>
        </w:rPr>
        <w:tab/>
        <w:t xml:space="preserve"> </w:t>
      </w:r>
    </w:p>
    <w:p w:rsidR="009D3DFB" w:rsidRPr="00875F3A" w:rsidRDefault="009D3DFB" w:rsidP="009D3DFB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75F3A">
        <w:rPr>
          <w:rFonts w:ascii="Times New Roman" w:eastAsia="Calibri" w:hAnsi="Times New Roman" w:cs="Times New Roman"/>
          <w:b/>
          <w:sz w:val="28"/>
          <w:szCs w:val="28"/>
        </w:rPr>
        <w:t>ЛУБЕНСЬКА МІСЬКА РАДА</w:t>
      </w:r>
    </w:p>
    <w:p w:rsidR="009D3DFB" w:rsidRPr="00875F3A" w:rsidRDefault="009D3DFB" w:rsidP="009D3DF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pacing w:val="-10"/>
          <w:kern w:val="28"/>
          <w:sz w:val="28"/>
          <w:szCs w:val="28"/>
          <w:lang w:eastAsia="ru-RU"/>
        </w:rPr>
      </w:pPr>
      <w:r w:rsidRPr="00875F3A">
        <w:rPr>
          <w:rFonts w:ascii="Times New Roman" w:eastAsia="Times New Roman" w:hAnsi="Times New Roman" w:cs="Times New Roman"/>
          <w:b/>
          <w:spacing w:val="-10"/>
          <w:kern w:val="28"/>
          <w:sz w:val="28"/>
          <w:szCs w:val="28"/>
          <w:lang w:eastAsia="ru-RU"/>
        </w:rPr>
        <w:t>ЛУБЕНСЬКОГО РАЙОНУ</w:t>
      </w:r>
    </w:p>
    <w:p w:rsidR="009D3DFB" w:rsidRPr="00875F3A" w:rsidRDefault="009D3DFB" w:rsidP="009D3DFB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75F3A">
        <w:rPr>
          <w:rFonts w:ascii="Times New Roman" w:eastAsia="Calibri" w:hAnsi="Times New Roman" w:cs="Times New Roman"/>
          <w:b/>
          <w:sz w:val="28"/>
          <w:szCs w:val="28"/>
        </w:rPr>
        <w:t>ПОЛТАВСЬКОЇ ОБЛАСТІ</w:t>
      </w:r>
    </w:p>
    <w:p w:rsidR="009D3DFB" w:rsidRPr="00875F3A" w:rsidRDefault="009D3DFB" w:rsidP="009D3DFB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75F3A">
        <w:rPr>
          <w:rFonts w:ascii="Times New Roman" w:eastAsia="Calibri" w:hAnsi="Times New Roman" w:cs="Times New Roman"/>
          <w:b/>
          <w:sz w:val="28"/>
          <w:szCs w:val="28"/>
        </w:rPr>
        <w:t>(</w:t>
      </w:r>
      <w:r w:rsidR="00824F5C">
        <w:rPr>
          <w:rFonts w:ascii="Times New Roman" w:eastAsia="Calibri" w:hAnsi="Times New Roman" w:cs="Times New Roman"/>
          <w:b/>
          <w:sz w:val="28"/>
          <w:szCs w:val="28"/>
        </w:rPr>
        <w:t>двадцять четверта</w:t>
      </w:r>
      <w:r w:rsidR="006F122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75F3A">
        <w:rPr>
          <w:rFonts w:ascii="Times New Roman" w:eastAsia="Calibri" w:hAnsi="Times New Roman" w:cs="Times New Roman"/>
          <w:b/>
          <w:sz w:val="28"/>
          <w:szCs w:val="28"/>
        </w:rPr>
        <w:t>сесія восьмого скликання )</w:t>
      </w:r>
    </w:p>
    <w:p w:rsidR="009D3DFB" w:rsidRPr="00875F3A" w:rsidRDefault="009D3DFB" w:rsidP="009D3DFB">
      <w:pPr>
        <w:keepNext/>
        <w:spacing w:before="12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5F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75F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75F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9D3DFB" w:rsidRPr="00875F3A" w:rsidRDefault="009D3DFB" w:rsidP="009D3DFB">
      <w:pPr>
        <w:spacing w:after="160" w:line="259" w:lineRule="auto"/>
        <w:rPr>
          <w:rFonts w:ascii="Calibri" w:eastAsia="Calibri" w:hAnsi="Calibri" w:cs="Times New Roman"/>
        </w:rPr>
      </w:pPr>
    </w:p>
    <w:p w:rsidR="009D3DFB" w:rsidRPr="00875F3A" w:rsidRDefault="00661305" w:rsidP="009D3DFB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824F5C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47D7A">
        <w:rPr>
          <w:rFonts w:ascii="Times New Roman" w:eastAsia="Calibri" w:hAnsi="Times New Roman" w:cs="Times New Roman"/>
          <w:sz w:val="28"/>
          <w:szCs w:val="28"/>
        </w:rPr>
        <w:t>грудня</w:t>
      </w:r>
      <w:r w:rsidR="00824F5C">
        <w:rPr>
          <w:rFonts w:ascii="Times New Roman" w:eastAsia="Calibri" w:hAnsi="Times New Roman" w:cs="Times New Roman"/>
          <w:sz w:val="28"/>
          <w:szCs w:val="28"/>
        </w:rPr>
        <w:t xml:space="preserve"> 2022</w:t>
      </w:r>
      <w:r w:rsidR="009D3DFB" w:rsidRPr="00875F3A">
        <w:rPr>
          <w:rFonts w:ascii="Times New Roman" w:eastAsia="Calibri" w:hAnsi="Times New Roman" w:cs="Times New Roman"/>
          <w:sz w:val="28"/>
          <w:szCs w:val="28"/>
        </w:rPr>
        <w:t xml:space="preserve"> року</w:t>
      </w:r>
    </w:p>
    <w:p w:rsidR="009D3DFB" w:rsidRPr="00875F3A" w:rsidRDefault="009D3DFB" w:rsidP="009D3DFB">
      <w:pPr>
        <w:spacing w:after="160" w:line="259" w:lineRule="auto"/>
        <w:rPr>
          <w:rFonts w:ascii="Calibri" w:eastAsia="Calibri" w:hAnsi="Calibri" w:cs="Times New Roman"/>
        </w:rPr>
      </w:pPr>
    </w:p>
    <w:p w:rsidR="006F1224" w:rsidRPr="006F1224" w:rsidRDefault="006F1224" w:rsidP="006F12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12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план роботи Лубенської міської ради </w:t>
      </w:r>
    </w:p>
    <w:p w:rsidR="006F1224" w:rsidRDefault="006F1224" w:rsidP="006F12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Лубенського району Полтавської області</w:t>
      </w:r>
    </w:p>
    <w:p w:rsidR="006F1224" w:rsidRPr="006F1224" w:rsidRDefault="00824F5C" w:rsidP="006F12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восьмого скликання на 2023</w:t>
      </w:r>
      <w:r w:rsidR="00481B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F1224" w:rsidRPr="006F12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рік</w:t>
      </w:r>
    </w:p>
    <w:p w:rsidR="006F1224" w:rsidRPr="006F1224" w:rsidRDefault="006F1224" w:rsidP="006F12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1224" w:rsidRPr="00116CB1" w:rsidRDefault="006F1224" w:rsidP="00116CB1">
      <w:pPr>
        <w:spacing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1224" w:rsidRPr="006F1224" w:rsidRDefault="006F1224" w:rsidP="00116CB1">
      <w:pPr>
        <w:spacing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6CB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0157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пункту 7 ч. 1</w:t>
      </w:r>
      <w:r w:rsidRPr="006F1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ст. 26 Закону України «Про місцеве самоврядування в Україні»,</w:t>
      </w:r>
    </w:p>
    <w:p w:rsidR="006F1224" w:rsidRPr="006F1224" w:rsidRDefault="006F1224" w:rsidP="00116CB1">
      <w:pPr>
        <w:spacing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1224" w:rsidRPr="00116CB1" w:rsidRDefault="006F1224" w:rsidP="00116CB1">
      <w:pPr>
        <w:spacing w:line="240" w:lineRule="auto"/>
        <w:ind w:firstLine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6C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міська рада вирішила:</w:t>
      </w:r>
    </w:p>
    <w:p w:rsidR="006F1224" w:rsidRPr="006F1224" w:rsidRDefault="006F1224" w:rsidP="00116CB1">
      <w:pPr>
        <w:spacing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1578" w:rsidRDefault="006F1224" w:rsidP="00001578">
      <w:pPr>
        <w:spacing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F1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Затвердити план роботи Лубенської міської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Лубенського району Полтавської області во</w:t>
      </w:r>
      <w:r w:rsidRPr="006F1224">
        <w:rPr>
          <w:rFonts w:ascii="Times New Roman" w:eastAsia="Times New Roman" w:hAnsi="Times New Roman" w:cs="Times New Roman"/>
          <w:sz w:val="28"/>
          <w:szCs w:val="28"/>
          <w:lang w:eastAsia="ru-RU"/>
        </w:rPr>
        <w:t>сьмого скликання н</w:t>
      </w:r>
      <w:r w:rsidR="00824F5C">
        <w:rPr>
          <w:rFonts w:ascii="Times New Roman" w:eastAsia="Times New Roman" w:hAnsi="Times New Roman" w:cs="Times New Roman"/>
          <w:sz w:val="28"/>
          <w:szCs w:val="28"/>
          <w:lang w:eastAsia="ru-RU"/>
        </w:rPr>
        <w:t>а 2023</w:t>
      </w:r>
      <w:r w:rsidRPr="006F1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 (додається).</w:t>
      </w:r>
    </w:p>
    <w:p w:rsidR="00001578" w:rsidRDefault="00001578" w:rsidP="00001578">
      <w:pPr>
        <w:spacing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Організацію виконання</w:t>
      </w:r>
      <w:r w:rsidR="006F1224" w:rsidRPr="006F1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покласти на секретаря міської ради </w:t>
      </w:r>
      <w:r w:rsidR="006F122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Комарову М.Ф.</w:t>
      </w:r>
      <w:r w:rsidR="006F1224" w:rsidRPr="006F1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F1224" w:rsidRPr="00001578" w:rsidRDefault="006F1224" w:rsidP="00001578">
      <w:pPr>
        <w:spacing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F1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Контроль за виконанням рішення покласти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6F1224">
        <w:rPr>
          <w:rFonts w:ascii="Times New Roman" w:eastAsia="Calibri" w:hAnsi="Times New Roman" w:cs="Times New Roman"/>
          <w:sz w:val="28"/>
          <w:szCs w:val="28"/>
        </w:rPr>
        <w:t>остійн</w:t>
      </w:r>
      <w:r>
        <w:rPr>
          <w:rFonts w:ascii="Times New Roman" w:eastAsia="Calibri" w:hAnsi="Times New Roman" w:cs="Times New Roman"/>
          <w:sz w:val="28"/>
          <w:szCs w:val="28"/>
        </w:rPr>
        <w:t>у депутатську комісію</w:t>
      </w:r>
      <w:r w:rsidRPr="006F1224">
        <w:rPr>
          <w:rFonts w:ascii="Times New Roman" w:eastAsia="Calibri" w:hAnsi="Times New Roman" w:cs="Times New Roman"/>
          <w:sz w:val="28"/>
          <w:szCs w:val="28"/>
        </w:rPr>
        <w:t xml:space="preserve"> з питань регламенту, депутатської діяльності та етики, забезпечен</w:t>
      </w:r>
      <w:r w:rsidR="00001578">
        <w:rPr>
          <w:rFonts w:ascii="Times New Roman" w:eastAsia="Calibri" w:hAnsi="Times New Roman" w:cs="Times New Roman"/>
          <w:sz w:val="28"/>
          <w:szCs w:val="28"/>
        </w:rPr>
        <w:t xml:space="preserve">ня законності, правопорядку та </w:t>
      </w:r>
      <w:bookmarkStart w:id="0" w:name="_GoBack"/>
      <w:bookmarkEnd w:id="0"/>
      <w:r w:rsidRPr="006F1224">
        <w:rPr>
          <w:rFonts w:ascii="Times New Roman" w:eastAsia="Calibri" w:hAnsi="Times New Roman" w:cs="Times New Roman"/>
          <w:sz w:val="28"/>
          <w:szCs w:val="28"/>
        </w:rPr>
        <w:t>протидії корупції.</w:t>
      </w:r>
    </w:p>
    <w:p w:rsidR="006F1224" w:rsidRPr="006F1224" w:rsidRDefault="006F1224" w:rsidP="006F12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183" w:rsidRDefault="00ED2183" w:rsidP="009D3DFB">
      <w:pPr>
        <w:ind w:firstLine="708"/>
      </w:pPr>
    </w:p>
    <w:p w:rsidR="00ED2183" w:rsidRPr="00661305" w:rsidRDefault="00ED2183" w:rsidP="00ED2183">
      <w:pPr>
        <w:pStyle w:val="a3"/>
        <w:ind w:left="0"/>
        <w:rPr>
          <w:rFonts w:ascii="Times New Roman" w:hAnsi="Times New Roman"/>
          <w:sz w:val="28"/>
          <w:szCs w:val="28"/>
        </w:rPr>
      </w:pPr>
      <w:r w:rsidRPr="00661305">
        <w:rPr>
          <w:rFonts w:ascii="Times New Roman" w:hAnsi="Times New Roman"/>
          <w:sz w:val="28"/>
          <w:szCs w:val="28"/>
        </w:rPr>
        <w:t xml:space="preserve">Лубенський міський голова </w:t>
      </w:r>
      <w:r w:rsidRPr="00661305">
        <w:rPr>
          <w:rFonts w:ascii="Times New Roman" w:hAnsi="Times New Roman"/>
          <w:sz w:val="28"/>
          <w:szCs w:val="28"/>
        </w:rPr>
        <w:tab/>
      </w:r>
      <w:r w:rsidRPr="00661305">
        <w:rPr>
          <w:rFonts w:ascii="Times New Roman" w:hAnsi="Times New Roman"/>
          <w:sz w:val="28"/>
          <w:szCs w:val="28"/>
        </w:rPr>
        <w:tab/>
      </w:r>
      <w:r w:rsidRPr="00661305">
        <w:rPr>
          <w:rFonts w:ascii="Times New Roman" w:hAnsi="Times New Roman"/>
          <w:sz w:val="28"/>
          <w:szCs w:val="28"/>
        </w:rPr>
        <w:tab/>
      </w:r>
      <w:r w:rsidRPr="00661305">
        <w:rPr>
          <w:rFonts w:ascii="Times New Roman" w:hAnsi="Times New Roman"/>
          <w:sz w:val="28"/>
          <w:szCs w:val="28"/>
        </w:rPr>
        <w:tab/>
      </w:r>
      <w:r w:rsidRPr="00661305">
        <w:rPr>
          <w:rFonts w:ascii="Times New Roman" w:hAnsi="Times New Roman"/>
          <w:sz w:val="28"/>
          <w:szCs w:val="28"/>
        </w:rPr>
        <w:tab/>
        <w:t xml:space="preserve"> </w:t>
      </w:r>
      <w:r w:rsidR="00661305">
        <w:rPr>
          <w:rFonts w:ascii="Times New Roman" w:hAnsi="Times New Roman"/>
          <w:sz w:val="28"/>
          <w:szCs w:val="28"/>
        </w:rPr>
        <w:t>Олександр</w:t>
      </w:r>
      <w:r w:rsidRPr="00661305">
        <w:rPr>
          <w:rFonts w:ascii="Times New Roman" w:hAnsi="Times New Roman"/>
          <w:sz w:val="28"/>
          <w:szCs w:val="28"/>
        </w:rPr>
        <w:t xml:space="preserve"> Г</w:t>
      </w:r>
      <w:r w:rsidR="00661305">
        <w:rPr>
          <w:rFonts w:ascii="Times New Roman" w:hAnsi="Times New Roman"/>
          <w:sz w:val="28"/>
          <w:szCs w:val="28"/>
        </w:rPr>
        <w:t>РИЦАЄНКО</w:t>
      </w:r>
    </w:p>
    <w:p w:rsidR="00ED2183" w:rsidRDefault="00ED2183" w:rsidP="00ED2183">
      <w:pPr>
        <w:tabs>
          <w:tab w:val="left" w:pos="4130"/>
        </w:tabs>
      </w:pPr>
    </w:p>
    <w:p w:rsidR="00ED2183" w:rsidRPr="00E95089" w:rsidRDefault="00ED2183" w:rsidP="00ED2183"/>
    <w:p w:rsidR="00ED2183" w:rsidRDefault="00ED2183" w:rsidP="00ED2183"/>
    <w:p w:rsidR="00ED2183" w:rsidRDefault="00ED2183" w:rsidP="00ED2183">
      <w:pPr>
        <w:tabs>
          <w:tab w:val="left" w:pos="1270"/>
        </w:tabs>
      </w:pPr>
      <w:r>
        <w:tab/>
      </w:r>
    </w:p>
    <w:p w:rsidR="003150C3" w:rsidRPr="00ED2183" w:rsidRDefault="003150C3" w:rsidP="00ED2183"/>
    <w:sectPr w:rsidR="003150C3" w:rsidRPr="00ED2183" w:rsidSect="001301FE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29AE"/>
    <w:multiLevelType w:val="hybridMultilevel"/>
    <w:tmpl w:val="5E3A333E"/>
    <w:lvl w:ilvl="0" w:tplc="5246C5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5743DDB"/>
    <w:multiLevelType w:val="hybridMultilevel"/>
    <w:tmpl w:val="C6927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262"/>
    <w:rsid w:val="00001578"/>
    <w:rsid w:val="00116CB1"/>
    <w:rsid w:val="001301FE"/>
    <w:rsid w:val="00247D7A"/>
    <w:rsid w:val="003150C3"/>
    <w:rsid w:val="00481BAD"/>
    <w:rsid w:val="00567325"/>
    <w:rsid w:val="005D1F35"/>
    <w:rsid w:val="00661305"/>
    <w:rsid w:val="006F1224"/>
    <w:rsid w:val="00824F5C"/>
    <w:rsid w:val="009D3DFB"/>
    <w:rsid w:val="00B04262"/>
    <w:rsid w:val="00C93182"/>
    <w:rsid w:val="00D96819"/>
    <w:rsid w:val="00ED2183"/>
    <w:rsid w:val="00F4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DA6C9"/>
  <w15:docId w15:val="{BB598591-BD5E-49F8-A99C-0BEA2B48D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3D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3DFB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30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301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564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Юлія</cp:lastModifiedBy>
  <cp:revision>6</cp:revision>
  <cp:lastPrinted>2020-12-28T08:40:00Z</cp:lastPrinted>
  <dcterms:created xsi:type="dcterms:W3CDTF">2022-11-22T07:16:00Z</dcterms:created>
  <dcterms:modified xsi:type="dcterms:W3CDTF">2022-12-21T10:33:00Z</dcterms:modified>
</cp:coreProperties>
</file>