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27A9" w:rsidRDefault="009427A9" w:rsidP="00292498">
      <w:pPr>
        <w:tabs>
          <w:tab w:val="left" w:pos="426"/>
        </w:tabs>
        <w:ind w:left="4517" w:right="4200"/>
        <w:rPr>
          <w:rFonts w:ascii="Times New Roman" w:hAnsi="Times New Roman" w:cs="Times New Roman"/>
          <w:sz w:val="26"/>
          <w:szCs w:val="26"/>
        </w:rPr>
      </w:pPr>
    </w:p>
    <w:p w:rsidR="00292498" w:rsidRPr="00292498" w:rsidRDefault="00292498" w:rsidP="00292498">
      <w:pPr>
        <w:tabs>
          <w:tab w:val="left" w:pos="426"/>
        </w:tabs>
        <w:ind w:left="4517" w:right="4200"/>
        <w:rPr>
          <w:rFonts w:ascii="Times New Roman" w:hAnsi="Times New Roman" w:cs="Times New Roman"/>
          <w:sz w:val="26"/>
          <w:szCs w:val="26"/>
        </w:rPr>
      </w:pPr>
      <w:r w:rsidRPr="00292498">
        <w:rPr>
          <w:rFonts w:ascii="Times New Roman" w:hAnsi="Times New Roman" w:cs="Times New Roman"/>
          <w:noProof/>
          <w:kern w:val="1"/>
          <w:sz w:val="26"/>
          <w:szCs w:val="26"/>
        </w:rPr>
        <w:drawing>
          <wp:inline distT="0" distB="0" distL="0" distR="0" wp14:anchorId="60BAE445" wp14:editId="7CD40DE5">
            <wp:extent cx="542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292498" w:rsidRPr="00292498" w:rsidRDefault="00292498" w:rsidP="00292498">
      <w:pPr>
        <w:tabs>
          <w:tab w:val="left" w:pos="426"/>
        </w:tabs>
        <w:ind w:left="4517" w:right="4200"/>
        <w:rPr>
          <w:rFonts w:ascii="Times New Roman" w:hAnsi="Times New Roman" w:cs="Times New Roman"/>
          <w:sz w:val="26"/>
          <w:szCs w:val="26"/>
        </w:rPr>
      </w:pPr>
    </w:p>
    <w:p w:rsidR="00292498" w:rsidRPr="00292498" w:rsidRDefault="00292498" w:rsidP="00292498">
      <w:pPr>
        <w:tabs>
          <w:tab w:val="left" w:pos="426"/>
        </w:tabs>
        <w:ind w:right="57"/>
        <w:jc w:val="center"/>
        <w:rPr>
          <w:rFonts w:ascii="Times New Roman" w:hAnsi="Times New Roman" w:cs="Times New Roman"/>
          <w:sz w:val="26"/>
          <w:szCs w:val="26"/>
        </w:rPr>
      </w:pPr>
      <w:r w:rsidRPr="00292498">
        <w:rPr>
          <w:rFonts w:ascii="Times New Roman" w:hAnsi="Times New Roman" w:cs="Times New Roman"/>
          <w:sz w:val="36"/>
          <w:szCs w:val="26"/>
        </w:rPr>
        <w:t>ВИЩА КВАЛІФІКАЦІЙНА КОМІСІЯ СУДДІВ УКРАЇНИ</w:t>
      </w:r>
    </w:p>
    <w:p w:rsidR="00292498" w:rsidRPr="00292498" w:rsidRDefault="00292498" w:rsidP="00292498">
      <w:pPr>
        <w:tabs>
          <w:tab w:val="left" w:pos="426"/>
        </w:tabs>
        <w:ind w:right="57"/>
        <w:rPr>
          <w:rFonts w:ascii="Times New Roman" w:hAnsi="Times New Roman" w:cs="Times New Roman"/>
          <w:sz w:val="26"/>
          <w:szCs w:val="26"/>
        </w:rPr>
      </w:pPr>
    </w:p>
    <w:p w:rsidR="00292498" w:rsidRPr="00292498" w:rsidRDefault="00292498" w:rsidP="00292498">
      <w:pPr>
        <w:shd w:val="clear" w:color="auto" w:fill="FFFFFF"/>
        <w:tabs>
          <w:tab w:val="left" w:pos="426"/>
        </w:tabs>
        <w:ind w:right="-1"/>
        <w:jc w:val="both"/>
        <w:rPr>
          <w:rFonts w:ascii="Times New Roman" w:hAnsi="Times New Roman" w:cs="Times New Roman"/>
          <w:sz w:val="27"/>
          <w:szCs w:val="27"/>
        </w:rPr>
      </w:pPr>
      <w:r w:rsidRPr="00292498">
        <w:rPr>
          <w:rFonts w:ascii="Times New Roman" w:hAnsi="Times New Roman" w:cs="Times New Roman"/>
          <w:sz w:val="27"/>
          <w:szCs w:val="27"/>
        </w:rPr>
        <w:t xml:space="preserve">03 жовтня 2017 року </w:t>
      </w:r>
      <w:r w:rsidRPr="00292498">
        <w:rPr>
          <w:rFonts w:ascii="Times New Roman" w:hAnsi="Times New Roman" w:cs="Times New Roman"/>
          <w:sz w:val="27"/>
          <w:szCs w:val="27"/>
        </w:rPr>
        <w:tab/>
      </w:r>
      <w:r w:rsidRPr="00292498">
        <w:rPr>
          <w:rFonts w:ascii="Times New Roman" w:hAnsi="Times New Roman" w:cs="Times New Roman"/>
          <w:sz w:val="27"/>
          <w:szCs w:val="27"/>
        </w:rPr>
        <w:tab/>
      </w:r>
      <w:r w:rsidRPr="00292498">
        <w:rPr>
          <w:rFonts w:ascii="Times New Roman" w:hAnsi="Times New Roman" w:cs="Times New Roman"/>
          <w:sz w:val="27"/>
          <w:szCs w:val="27"/>
        </w:rPr>
        <w:tab/>
      </w:r>
      <w:r w:rsidRPr="00292498">
        <w:rPr>
          <w:rFonts w:ascii="Times New Roman" w:hAnsi="Times New Roman" w:cs="Times New Roman"/>
          <w:sz w:val="27"/>
          <w:szCs w:val="27"/>
        </w:rPr>
        <w:tab/>
      </w:r>
      <w:r w:rsidRPr="00292498">
        <w:rPr>
          <w:rFonts w:ascii="Times New Roman" w:hAnsi="Times New Roman" w:cs="Times New Roman"/>
          <w:sz w:val="27"/>
          <w:szCs w:val="27"/>
        </w:rPr>
        <w:tab/>
      </w:r>
      <w:r w:rsidRPr="00292498">
        <w:rPr>
          <w:rFonts w:ascii="Times New Roman" w:hAnsi="Times New Roman" w:cs="Times New Roman"/>
          <w:sz w:val="27"/>
          <w:szCs w:val="27"/>
        </w:rPr>
        <w:tab/>
      </w:r>
      <w:r w:rsidRPr="00292498">
        <w:rPr>
          <w:rFonts w:ascii="Times New Roman" w:hAnsi="Times New Roman" w:cs="Times New Roman"/>
          <w:sz w:val="27"/>
          <w:szCs w:val="27"/>
        </w:rPr>
        <w:tab/>
      </w:r>
      <w:r w:rsidR="00CE4C4F">
        <w:rPr>
          <w:rFonts w:ascii="Times New Roman" w:hAnsi="Times New Roman" w:cs="Times New Roman"/>
          <w:sz w:val="27"/>
          <w:szCs w:val="27"/>
        </w:rPr>
        <w:tab/>
      </w:r>
      <w:r w:rsidR="00CE4C4F">
        <w:rPr>
          <w:rFonts w:ascii="Times New Roman" w:hAnsi="Times New Roman" w:cs="Times New Roman"/>
          <w:sz w:val="27"/>
          <w:szCs w:val="27"/>
        </w:rPr>
        <w:tab/>
        <w:t xml:space="preserve"> </w:t>
      </w:r>
      <w:r w:rsidRPr="00292498">
        <w:rPr>
          <w:rFonts w:ascii="Times New Roman" w:hAnsi="Times New Roman" w:cs="Times New Roman"/>
          <w:sz w:val="27"/>
          <w:szCs w:val="27"/>
        </w:rPr>
        <w:t>м. Київ</w:t>
      </w:r>
    </w:p>
    <w:p w:rsidR="00292498" w:rsidRPr="00292498" w:rsidRDefault="00292498" w:rsidP="00292498">
      <w:pPr>
        <w:shd w:val="clear" w:color="auto" w:fill="FFFFFF"/>
        <w:tabs>
          <w:tab w:val="left" w:pos="426"/>
        </w:tabs>
        <w:ind w:right="-1"/>
        <w:jc w:val="both"/>
        <w:rPr>
          <w:rFonts w:ascii="Times New Roman" w:hAnsi="Times New Roman" w:cs="Times New Roman"/>
          <w:sz w:val="27"/>
          <w:szCs w:val="27"/>
        </w:rPr>
      </w:pPr>
    </w:p>
    <w:p w:rsidR="00292498" w:rsidRDefault="00CE4C4F" w:rsidP="00292498">
      <w:pPr>
        <w:shd w:val="clear" w:color="auto" w:fill="FFFFFF"/>
        <w:tabs>
          <w:tab w:val="left" w:pos="426"/>
        </w:tabs>
        <w:ind w:right="-1"/>
        <w:jc w:val="center"/>
        <w:rPr>
          <w:rFonts w:ascii="Times New Roman" w:hAnsi="Times New Roman" w:cs="Times New Roman"/>
          <w:bCs/>
          <w:sz w:val="27"/>
          <w:szCs w:val="27"/>
          <w:u w:val="single"/>
        </w:rPr>
      </w:pPr>
      <w:r>
        <w:rPr>
          <w:rFonts w:ascii="Times New Roman" w:hAnsi="Times New Roman" w:cs="Times New Roman"/>
          <w:bCs/>
          <w:sz w:val="27"/>
          <w:szCs w:val="27"/>
        </w:rPr>
        <w:t xml:space="preserve">Р І Ш Е Н </w:t>
      </w:r>
      <w:proofErr w:type="spellStart"/>
      <w:r>
        <w:rPr>
          <w:rFonts w:ascii="Times New Roman" w:hAnsi="Times New Roman" w:cs="Times New Roman"/>
          <w:bCs/>
          <w:sz w:val="27"/>
          <w:szCs w:val="27"/>
        </w:rPr>
        <w:t>Н</w:t>
      </w:r>
      <w:proofErr w:type="spellEnd"/>
      <w:r>
        <w:rPr>
          <w:rFonts w:ascii="Times New Roman" w:hAnsi="Times New Roman" w:cs="Times New Roman"/>
          <w:bCs/>
          <w:sz w:val="27"/>
          <w:szCs w:val="27"/>
        </w:rPr>
        <w:t xml:space="preserve"> Я  </w:t>
      </w:r>
      <w:r w:rsidR="00292498" w:rsidRPr="00292498">
        <w:rPr>
          <w:rFonts w:ascii="Times New Roman" w:hAnsi="Times New Roman" w:cs="Times New Roman"/>
          <w:bCs/>
          <w:sz w:val="27"/>
          <w:szCs w:val="27"/>
        </w:rPr>
        <w:t xml:space="preserve">№ </w:t>
      </w:r>
      <w:r w:rsidR="00292498" w:rsidRPr="00292498">
        <w:rPr>
          <w:rFonts w:ascii="Times New Roman" w:hAnsi="Times New Roman" w:cs="Times New Roman"/>
          <w:bCs/>
          <w:sz w:val="27"/>
          <w:szCs w:val="27"/>
          <w:u w:val="single"/>
        </w:rPr>
        <w:t>101/зп-17</w:t>
      </w:r>
    </w:p>
    <w:p w:rsidR="001F372B" w:rsidRPr="00292498" w:rsidRDefault="001F372B" w:rsidP="00292498">
      <w:pPr>
        <w:shd w:val="clear" w:color="auto" w:fill="FFFFFF"/>
        <w:tabs>
          <w:tab w:val="left" w:pos="426"/>
        </w:tabs>
        <w:ind w:right="-1"/>
        <w:jc w:val="center"/>
        <w:rPr>
          <w:rFonts w:ascii="Times New Roman" w:hAnsi="Times New Roman" w:cs="Times New Roman"/>
          <w:bCs/>
          <w:sz w:val="27"/>
          <w:szCs w:val="27"/>
        </w:rPr>
      </w:pPr>
    </w:p>
    <w:p w:rsidR="001F372B" w:rsidRDefault="00CD08E9" w:rsidP="001F372B">
      <w:pPr>
        <w:pStyle w:val="20"/>
        <w:shd w:val="clear" w:color="auto" w:fill="auto"/>
        <w:tabs>
          <w:tab w:val="left" w:pos="426"/>
        </w:tabs>
        <w:spacing w:line="240" w:lineRule="auto"/>
        <w:ind w:left="20" w:right="2"/>
        <w:rPr>
          <w:b w:val="0"/>
          <w:sz w:val="27"/>
          <w:szCs w:val="27"/>
        </w:rPr>
      </w:pPr>
      <w:r>
        <w:rPr>
          <w:b w:val="0"/>
          <w:sz w:val="27"/>
          <w:szCs w:val="27"/>
        </w:rPr>
        <w:t>Вища кваліфікаційна комісія судд</w:t>
      </w:r>
      <w:r w:rsidR="00292498" w:rsidRPr="00292498">
        <w:rPr>
          <w:b w:val="0"/>
          <w:sz w:val="27"/>
          <w:szCs w:val="27"/>
        </w:rPr>
        <w:t xml:space="preserve">ів України у пленарному складі: </w:t>
      </w:r>
    </w:p>
    <w:p w:rsidR="001F372B" w:rsidRDefault="001F372B" w:rsidP="001F372B">
      <w:pPr>
        <w:pStyle w:val="20"/>
        <w:shd w:val="clear" w:color="auto" w:fill="auto"/>
        <w:tabs>
          <w:tab w:val="left" w:pos="426"/>
        </w:tabs>
        <w:spacing w:line="240" w:lineRule="auto"/>
        <w:ind w:left="20" w:right="2"/>
        <w:rPr>
          <w:b w:val="0"/>
          <w:sz w:val="27"/>
          <w:szCs w:val="27"/>
        </w:rPr>
      </w:pPr>
    </w:p>
    <w:p w:rsidR="00AD46FA" w:rsidRDefault="00CE4C4F" w:rsidP="001F372B">
      <w:pPr>
        <w:pStyle w:val="20"/>
        <w:shd w:val="clear" w:color="auto" w:fill="auto"/>
        <w:tabs>
          <w:tab w:val="left" w:pos="426"/>
        </w:tabs>
        <w:spacing w:line="240" w:lineRule="auto"/>
        <w:ind w:left="20" w:right="2"/>
        <w:rPr>
          <w:b w:val="0"/>
          <w:sz w:val="27"/>
          <w:szCs w:val="27"/>
        </w:rPr>
      </w:pPr>
      <w:r>
        <w:rPr>
          <w:b w:val="0"/>
          <w:sz w:val="27"/>
          <w:szCs w:val="27"/>
        </w:rPr>
        <w:t>головуючого –</w:t>
      </w:r>
      <w:r w:rsidR="00292498" w:rsidRPr="00292498">
        <w:rPr>
          <w:b w:val="0"/>
          <w:sz w:val="27"/>
          <w:szCs w:val="27"/>
        </w:rPr>
        <w:t xml:space="preserve"> </w:t>
      </w:r>
      <w:proofErr w:type="spellStart"/>
      <w:r w:rsidR="00292498" w:rsidRPr="00292498">
        <w:rPr>
          <w:b w:val="0"/>
          <w:sz w:val="27"/>
          <w:szCs w:val="27"/>
        </w:rPr>
        <w:t>Козьякова</w:t>
      </w:r>
      <w:proofErr w:type="spellEnd"/>
      <w:r w:rsidR="00292498" w:rsidRPr="00292498">
        <w:rPr>
          <w:b w:val="0"/>
          <w:sz w:val="27"/>
          <w:szCs w:val="27"/>
        </w:rPr>
        <w:t xml:space="preserve"> С.Ю.,</w:t>
      </w:r>
    </w:p>
    <w:p w:rsidR="001F372B" w:rsidRPr="00292498" w:rsidRDefault="001F372B" w:rsidP="001F372B">
      <w:pPr>
        <w:pStyle w:val="20"/>
        <w:shd w:val="clear" w:color="auto" w:fill="auto"/>
        <w:tabs>
          <w:tab w:val="left" w:pos="426"/>
        </w:tabs>
        <w:spacing w:line="240" w:lineRule="auto"/>
        <w:ind w:left="20" w:right="2060"/>
        <w:rPr>
          <w:b w:val="0"/>
          <w:sz w:val="27"/>
          <w:szCs w:val="27"/>
        </w:rPr>
      </w:pPr>
    </w:p>
    <w:p w:rsidR="00AD46FA" w:rsidRPr="00292498" w:rsidRDefault="00292498" w:rsidP="001F372B">
      <w:pPr>
        <w:pStyle w:val="20"/>
        <w:shd w:val="clear" w:color="auto" w:fill="auto"/>
        <w:tabs>
          <w:tab w:val="left" w:pos="426"/>
        </w:tabs>
        <w:spacing w:after="240" w:line="240" w:lineRule="auto"/>
        <w:ind w:left="20" w:right="20"/>
        <w:jc w:val="both"/>
        <w:rPr>
          <w:b w:val="0"/>
          <w:sz w:val="27"/>
          <w:szCs w:val="27"/>
        </w:rPr>
      </w:pPr>
      <w:r w:rsidRPr="00292498">
        <w:rPr>
          <w:b w:val="0"/>
          <w:sz w:val="27"/>
          <w:szCs w:val="27"/>
        </w:rPr>
        <w:t xml:space="preserve">членів Комісії: </w:t>
      </w:r>
      <w:proofErr w:type="spellStart"/>
      <w:r w:rsidRPr="00292498">
        <w:rPr>
          <w:b w:val="0"/>
          <w:sz w:val="27"/>
          <w:szCs w:val="27"/>
        </w:rPr>
        <w:t>Весельської</w:t>
      </w:r>
      <w:proofErr w:type="spellEnd"/>
      <w:r w:rsidRPr="00292498">
        <w:rPr>
          <w:b w:val="0"/>
          <w:sz w:val="27"/>
          <w:szCs w:val="27"/>
        </w:rPr>
        <w:t xml:space="preserve"> Т.Ф., </w:t>
      </w:r>
      <w:proofErr w:type="spellStart"/>
      <w:r w:rsidRPr="00292498">
        <w:rPr>
          <w:b w:val="0"/>
          <w:sz w:val="27"/>
          <w:szCs w:val="27"/>
        </w:rPr>
        <w:t>Заріцької</w:t>
      </w:r>
      <w:proofErr w:type="spellEnd"/>
      <w:r w:rsidRPr="00292498">
        <w:rPr>
          <w:b w:val="0"/>
          <w:sz w:val="27"/>
          <w:szCs w:val="27"/>
        </w:rPr>
        <w:t xml:space="preserve"> А.О., Козлова А.Г., Лукаша Т.В., Луцюка П.С., </w:t>
      </w:r>
      <w:proofErr w:type="spellStart"/>
      <w:r w:rsidRPr="00292498">
        <w:rPr>
          <w:b w:val="0"/>
          <w:sz w:val="27"/>
          <w:szCs w:val="27"/>
        </w:rPr>
        <w:t>Макарчука</w:t>
      </w:r>
      <w:proofErr w:type="spellEnd"/>
      <w:r w:rsidRPr="00292498">
        <w:rPr>
          <w:b w:val="0"/>
          <w:sz w:val="27"/>
          <w:szCs w:val="27"/>
        </w:rPr>
        <w:t xml:space="preserve"> М.А., </w:t>
      </w:r>
      <w:proofErr w:type="spellStart"/>
      <w:r w:rsidRPr="00292498">
        <w:rPr>
          <w:b w:val="0"/>
          <w:sz w:val="27"/>
          <w:szCs w:val="27"/>
        </w:rPr>
        <w:t>Мішина</w:t>
      </w:r>
      <w:proofErr w:type="spellEnd"/>
      <w:r w:rsidRPr="00292498">
        <w:rPr>
          <w:b w:val="0"/>
          <w:sz w:val="27"/>
          <w:szCs w:val="27"/>
        </w:rPr>
        <w:t xml:space="preserve"> М.І., Устименко В.Є., Шилової Т.С., Щотки С.О.,</w:t>
      </w:r>
    </w:p>
    <w:p w:rsidR="00AD46FA" w:rsidRPr="00292498" w:rsidRDefault="00292498" w:rsidP="00292498">
      <w:pPr>
        <w:pStyle w:val="20"/>
        <w:shd w:val="clear" w:color="auto" w:fill="auto"/>
        <w:tabs>
          <w:tab w:val="left" w:pos="426"/>
        </w:tabs>
        <w:spacing w:after="286" w:line="298" w:lineRule="exact"/>
        <w:ind w:left="20" w:right="20"/>
        <w:jc w:val="both"/>
        <w:rPr>
          <w:b w:val="0"/>
          <w:sz w:val="27"/>
          <w:szCs w:val="27"/>
        </w:rPr>
      </w:pPr>
      <w:r w:rsidRPr="00292498">
        <w:rPr>
          <w:b w:val="0"/>
          <w:sz w:val="27"/>
          <w:szCs w:val="27"/>
        </w:rPr>
        <w:t>розглянувши питання про затвердження тестової бази для проведення анонімного тестування з метою перевірки рівня загальних теоретичних знань кандидата на посаду судді у сфері права на стадії складення відбіркового іспиту у межах процедури добору на посаду судді місцевого суду, оголошеного рішенням Комісії від 03 квітня 2017 року № 28/зп-17,</w:t>
      </w:r>
    </w:p>
    <w:p w:rsidR="00AD46FA" w:rsidRPr="00292498" w:rsidRDefault="00292498" w:rsidP="00292498">
      <w:pPr>
        <w:pStyle w:val="20"/>
        <w:shd w:val="clear" w:color="auto" w:fill="auto"/>
        <w:tabs>
          <w:tab w:val="left" w:pos="426"/>
        </w:tabs>
        <w:spacing w:after="256" w:line="240" w:lineRule="exact"/>
        <w:jc w:val="center"/>
        <w:rPr>
          <w:b w:val="0"/>
          <w:sz w:val="27"/>
          <w:szCs w:val="27"/>
        </w:rPr>
      </w:pPr>
      <w:r w:rsidRPr="00292498">
        <w:rPr>
          <w:b w:val="0"/>
          <w:sz w:val="27"/>
          <w:szCs w:val="27"/>
        </w:rPr>
        <w:t>встановила:</w:t>
      </w:r>
    </w:p>
    <w:p w:rsidR="00AD46FA" w:rsidRPr="00292498" w:rsidRDefault="00292498" w:rsidP="00292498">
      <w:pPr>
        <w:pStyle w:val="20"/>
        <w:shd w:val="clear" w:color="auto" w:fill="auto"/>
        <w:tabs>
          <w:tab w:val="left" w:pos="426"/>
        </w:tabs>
        <w:spacing w:line="298" w:lineRule="exact"/>
        <w:ind w:left="20" w:right="20" w:firstLine="720"/>
        <w:jc w:val="both"/>
        <w:rPr>
          <w:b w:val="0"/>
          <w:sz w:val="27"/>
          <w:szCs w:val="27"/>
        </w:rPr>
      </w:pPr>
      <w:r w:rsidRPr="00292498">
        <w:rPr>
          <w:b w:val="0"/>
          <w:sz w:val="27"/>
          <w:szCs w:val="27"/>
        </w:rPr>
        <w:t xml:space="preserve">На виконання вимог частини шостої статті 73 Закону України «Про судоустрій і статус суддів» (далі </w:t>
      </w:r>
      <w:r w:rsidR="00CE4C4F" w:rsidRPr="00CE4C4F">
        <w:rPr>
          <w:b w:val="0"/>
          <w:sz w:val="27"/>
          <w:szCs w:val="27"/>
        </w:rPr>
        <w:t>–</w:t>
      </w:r>
      <w:r w:rsidRPr="00292498">
        <w:rPr>
          <w:b w:val="0"/>
          <w:sz w:val="27"/>
          <w:szCs w:val="27"/>
        </w:rPr>
        <w:t xml:space="preserve"> Закон) рішенням Комісії від 10 квітня 2017</w:t>
      </w:r>
      <w:r w:rsidRPr="00CE4C4F">
        <w:rPr>
          <w:b w:val="0"/>
          <w:sz w:val="22"/>
          <w:szCs w:val="22"/>
        </w:rPr>
        <w:t xml:space="preserve"> </w:t>
      </w:r>
      <w:r w:rsidRPr="00292498">
        <w:rPr>
          <w:b w:val="0"/>
          <w:sz w:val="27"/>
          <w:szCs w:val="27"/>
        </w:rPr>
        <w:t xml:space="preserve">року № 33/зп-17 затверджено Порядок складення відбіркового іспиту та методику оцінювання результатів (далі </w:t>
      </w:r>
      <w:r w:rsidR="00CE4C4F">
        <w:rPr>
          <w:b w:val="0"/>
          <w:sz w:val="27"/>
          <w:szCs w:val="27"/>
        </w:rPr>
        <w:t>–</w:t>
      </w:r>
      <w:r w:rsidRPr="00292498">
        <w:rPr>
          <w:b w:val="0"/>
          <w:sz w:val="27"/>
          <w:szCs w:val="27"/>
        </w:rPr>
        <w:t xml:space="preserve"> Порядок).</w:t>
      </w:r>
    </w:p>
    <w:p w:rsidR="00AD46FA" w:rsidRPr="00292498" w:rsidRDefault="00292498" w:rsidP="00292498">
      <w:pPr>
        <w:pStyle w:val="20"/>
        <w:shd w:val="clear" w:color="auto" w:fill="auto"/>
        <w:tabs>
          <w:tab w:val="left" w:pos="426"/>
        </w:tabs>
        <w:spacing w:line="298" w:lineRule="exact"/>
        <w:ind w:left="20" w:right="20" w:firstLine="720"/>
        <w:jc w:val="both"/>
        <w:rPr>
          <w:b w:val="0"/>
          <w:sz w:val="27"/>
          <w:szCs w:val="27"/>
        </w:rPr>
      </w:pPr>
      <w:r w:rsidRPr="00292498">
        <w:rPr>
          <w:b w:val="0"/>
          <w:sz w:val="27"/>
          <w:szCs w:val="27"/>
        </w:rPr>
        <w:t>Згідно</w:t>
      </w:r>
      <w:r w:rsidRPr="00292498">
        <w:rPr>
          <w:b w:val="0"/>
          <w:sz w:val="14"/>
          <w:szCs w:val="27"/>
        </w:rPr>
        <w:t xml:space="preserve"> </w:t>
      </w:r>
      <w:r w:rsidRPr="00292498">
        <w:rPr>
          <w:b w:val="0"/>
          <w:sz w:val="27"/>
          <w:szCs w:val="27"/>
        </w:rPr>
        <w:t>з</w:t>
      </w:r>
      <w:r w:rsidRPr="00292498">
        <w:rPr>
          <w:b w:val="0"/>
          <w:sz w:val="18"/>
          <w:szCs w:val="27"/>
        </w:rPr>
        <w:t xml:space="preserve"> </w:t>
      </w:r>
      <w:r w:rsidRPr="00292498">
        <w:rPr>
          <w:b w:val="0"/>
          <w:sz w:val="27"/>
          <w:szCs w:val="27"/>
        </w:rPr>
        <w:t>пунктом 1 розділу II Порядку організаційна підготовка до складення анонімних тестувань для перевірки рівня загальних теоретичних знань у сфері права та володіння державною мовою включає, зокрема, стадії розробки і затвердження програм тестувань, розробки і затвердження тестових запитань, затвердження бази тестових запитань.</w:t>
      </w:r>
    </w:p>
    <w:p w:rsidR="00AD46FA" w:rsidRPr="00292498" w:rsidRDefault="00292498" w:rsidP="00292498">
      <w:pPr>
        <w:pStyle w:val="20"/>
        <w:shd w:val="clear" w:color="auto" w:fill="auto"/>
        <w:tabs>
          <w:tab w:val="left" w:pos="426"/>
        </w:tabs>
        <w:spacing w:line="298" w:lineRule="exact"/>
        <w:ind w:left="20" w:right="20" w:firstLine="720"/>
        <w:jc w:val="both"/>
        <w:rPr>
          <w:b w:val="0"/>
          <w:sz w:val="27"/>
          <w:szCs w:val="27"/>
        </w:rPr>
      </w:pPr>
      <w:r w:rsidRPr="00292498">
        <w:rPr>
          <w:b w:val="0"/>
          <w:sz w:val="27"/>
          <w:szCs w:val="27"/>
        </w:rPr>
        <w:t>Відповідно до пункту 2 розділу II Порядку</w:t>
      </w:r>
      <w:r w:rsidR="00CE4C4F">
        <w:rPr>
          <w:b w:val="0"/>
          <w:sz w:val="27"/>
          <w:szCs w:val="27"/>
        </w:rPr>
        <w:t xml:space="preserve"> рішенням Комісії від </w:t>
      </w:r>
      <w:r>
        <w:rPr>
          <w:b w:val="0"/>
          <w:sz w:val="27"/>
          <w:szCs w:val="27"/>
        </w:rPr>
        <w:t>10 квітня </w:t>
      </w:r>
      <w:r w:rsidRPr="00292498">
        <w:rPr>
          <w:b w:val="0"/>
          <w:sz w:val="27"/>
          <w:szCs w:val="27"/>
        </w:rPr>
        <w:t>2017 року № 34/зп-17 затверджено Програму анонімного тестування для перевірки рівня загальних</w:t>
      </w:r>
      <w:r w:rsidRPr="00CE4C4F">
        <w:rPr>
          <w:b w:val="0"/>
          <w:sz w:val="22"/>
          <w:szCs w:val="22"/>
        </w:rPr>
        <w:t xml:space="preserve"> </w:t>
      </w:r>
      <w:r w:rsidRPr="00292498">
        <w:rPr>
          <w:b w:val="0"/>
          <w:sz w:val="27"/>
          <w:szCs w:val="27"/>
        </w:rPr>
        <w:t>теоретичних</w:t>
      </w:r>
      <w:r w:rsidRPr="00CE4C4F">
        <w:rPr>
          <w:b w:val="0"/>
          <w:sz w:val="22"/>
          <w:szCs w:val="22"/>
        </w:rPr>
        <w:t xml:space="preserve"> </w:t>
      </w:r>
      <w:r w:rsidRPr="00292498">
        <w:rPr>
          <w:b w:val="0"/>
          <w:sz w:val="27"/>
          <w:szCs w:val="27"/>
        </w:rPr>
        <w:t>знань</w:t>
      </w:r>
      <w:r w:rsidRPr="00CE4C4F">
        <w:rPr>
          <w:b w:val="0"/>
          <w:sz w:val="22"/>
          <w:szCs w:val="22"/>
        </w:rPr>
        <w:t xml:space="preserve"> </w:t>
      </w:r>
      <w:r w:rsidRPr="00292498">
        <w:rPr>
          <w:b w:val="0"/>
          <w:sz w:val="27"/>
          <w:szCs w:val="27"/>
        </w:rPr>
        <w:t>кандидата</w:t>
      </w:r>
      <w:r w:rsidRPr="00CE4C4F">
        <w:rPr>
          <w:b w:val="0"/>
          <w:sz w:val="22"/>
          <w:szCs w:val="22"/>
        </w:rPr>
        <w:t xml:space="preserve"> </w:t>
      </w:r>
      <w:r w:rsidRPr="00292498">
        <w:rPr>
          <w:b w:val="0"/>
          <w:sz w:val="27"/>
          <w:szCs w:val="27"/>
        </w:rPr>
        <w:t>на</w:t>
      </w:r>
      <w:r w:rsidRPr="00CE4C4F">
        <w:rPr>
          <w:b w:val="0"/>
          <w:sz w:val="22"/>
          <w:szCs w:val="22"/>
        </w:rPr>
        <w:t xml:space="preserve"> </w:t>
      </w:r>
      <w:r w:rsidRPr="00292498">
        <w:rPr>
          <w:b w:val="0"/>
          <w:sz w:val="27"/>
          <w:szCs w:val="27"/>
        </w:rPr>
        <w:t>посаду</w:t>
      </w:r>
      <w:r w:rsidRPr="00CE4C4F">
        <w:rPr>
          <w:b w:val="0"/>
          <w:sz w:val="22"/>
          <w:szCs w:val="22"/>
        </w:rPr>
        <w:t xml:space="preserve"> </w:t>
      </w:r>
      <w:r w:rsidRPr="00292498">
        <w:rPr>
          <w:b w:val="0"/>
          <w:sz w:val="27"/>
          <w:szCs w:val="27"/>
        </w:rPr>
        <w:t>судді</w:t>
      </w:r>
      <w:r w:rsidRPr="00CE4C4F">
        <w:rPr>
          <w:b w:val="0"/>
          <w:sz w:val="22"/>
          <w:szCs w:val="22"/>
        </w:rPr>
        <w:t xml:space="preserve"> </w:t>
      </w:r>
      <w:r w:rsidRPr="00292498">
        <w:rPr>
          <w:b w:val="0"/>
          <w:sz w:val="27"/>
          <w:szCs w:val="27"/>
        </w:rPr>
        <w:t>у</w:t>
      </w:r>
      <w:r w:rsidRPr="00CE4C4F">
        <w:rPr>
          <w:b w:val="0"/>
          <w:sz w:val="22"/>
          <w:szCs w:val="22"/>
        </w:rPr>
        <w:t xml:space="preserve"> </w:t>
      </w:r>
      <w:r w:rsidRPr="00292498">
        <w:rPr>
          <w:b w:val="0"/>
          <w:sz w:val="27"/>
          <w:szCs w:val="27"/>
        </w:rPr>
        <w:t>сфері права, рішенням Комісії від 29 червня 2017 року № 63/зп-17 затверджено Таксономічну характеристику анонімного тестування для перевірки рівня загальних теоретичних знань кандидата на посаду судді у сфері права у рамках складення відбіркового іспиту, які оприлюднені на офіційному веб-сайті Комісії.</w:t>
      </w:r>
    </w:p>
    <w:p w:rsidR="009427A9" w:rsidRDefault="00292498" w:rsidP="00292498">
      <w:pPr>
        <w:pStyle w:val="20"/>
        <w:shd w:val="clear" w:color="auto" w:fill="auto"/>
        <w:tabs>
          <w:tab w:val="left" w:pos="426"/>
        </w:tabs>
        <w:spacing w:line="298" w:lineRule="exact"/>
        <w:ind w:left="20" w:right="20" w:firstLine="720"/>
        <w:jc w:val="both"/>
        <w:rPr>
          <w:b w:val="0"/>
          <w:sz w:val="27"/>
          <w:szCs w:val="27"/>
        </w:rPr>
      </w:pPr>
      <w:r w:rsidRPr="00292498">
        <w:rPr>
          <w:b w:val="0"/>
          <w:sz w:val="27"/>
          <w:szCs w:val="27"/>
        </w:rPr>
        <w:t>Згідно з вимогами пункту 8 частини першої статті 105 Закону, пунктів 4-7 Порядку Комісія 06 лютого та 20 липня 2017 року отримала розроблені та прорецензовані Національною школою суддів України тестові запитання для забезпечення</w:t>
      </w:r>
      <w:r w:rsidRPr="00292498">
        <w:rPr>
          <w:b w:val="0"/>
          <w:sz w:val="16"/>
          <w:szCs w:val="27"/>
        </w:rPr>
        <w:t xml:space="preserve"> </w:t>
      </w:r>
      <w:r w:rsidRPr="00292498">
        <w:rPr>
          <w:b w:val="0"/>
          <w:sz w:val="27"/>
          <w:szCs w:val="27"/>
        </w:rPr>
        <w:t>проведення анонімного</w:t>
      </w:r>
      <w:r w:rsidRPr="00292498">
        <w:rPr>
          <w:b w:val="0"/>
          <w:sz w:val="20"/>
          <w:szCs w:val="27"/>
        </w:rPr>
        <w:t xml:space="preserve"> </w:t>
      </w:r>
      <w:r w:rsidRPr="00292498">
        <w:rPr>
          <w:b w:val="0"/>
          <w:sz w:val="27"/>
          <w:szCs w:val="27"/>
        </w:rPr>
        <w:t>тестування з</w:t>
      </w:r>
      <w:r w:rsidRPr="00292498">
        <w:rPr>
          <w:b w:val="0"/>
          <w:sz w:val="18"/>
          <w:szCs w:val="27"/>
        </w:rPr>
        <w:t xml:space="preserve"> </w:t>
      </w:r>
      <w:r w:rsidRPr="00292498">
        <w:rPr>
          <w:b w:val="0"/>
          <w:sz w:val="27"/>
          <w:szCs w:val="27"/>
        </w:rPr>
        <w:t>метою</w:t>
      </w:r>
      <w:r w:rsidRPr="00292498">
        <w:rPr>
          <w:b w:val="0"/>
          <w:sz w:val="16"/>
          <w:szCs w:val="27"/>
        </w:rPr>
        <w:t xml:space="preserve"> </w:t>
      </w:r>
      <w:r w:rsidRPr="00292498">
        <w:rPr>
          <w:b w:val="0"/>
          <w:sz w:val="27"/>
          <w:szCs w:val="27"/>
        </w:rPr>
        <w:t>перевірки</w:t>
      </w:r>
      <w:r w:rsidRPr="00292498">
        <w:rPr>
          <w:b w:val="0"/>
          <w:sz w:val="16"/>
          <w:szCs w:val="27"/>
        </w:rPr>
        <w:t xml:space="preserve"> </w:t>
      </w:r>
      <w:r w:rsidRPr="00292498">
        <w:rPr>
          <w:b w:val="0"/>
          <w:sz w:val="27"/>
          <w:szCs w:val="27"/>
        </w:rPr>
        <w:t xml:space="preserve">рівня загальних теоретичних знань у сфері права у кількості 643 та 380 запитань відповідно. </w:t>
      </w:r>
    </w:p>
    <w:p w:rsidR="009427A9" w:rsidRDefault="009427A9">
      <w:pPr>
        <w:rPr>
          <w:rFonts w:ascii="Times New Roman" w:eastAsia="Times New Roman" w:hAnsi="Times New Roman" w:cs="Times New Roman"/>
          <w:bCs/>
          <w:sz w:val="27"/>
          <w:szCs w:val="27"/>
        </w:rPr>
      </w:pPr>
      <w:r>
        <w:rPr>
          <w:b/>
          <w:sz w:val="27"/>
          <w:szCs w:val="27"/>
        </w:rPr>
        <w:br w:type="page"/>
      </w:r>
    </w:p>
    <w:p w:rsidR="00AD46FA" w:rsidRPr="00292498" w:rsidRDefault="00292498" w:rsidP="00292498">
      <w:pPr>
        <w:pStyle w:val="20"/>
        <w:shd w:val="clear" w:color="auto" w:fill="auto"/>
        <w:tabs>
          <w:tab w:val="left" w:pos="426"/>
        </w:tabs>
        <w:spacing w:line="298" w:lineRule="exact"/>
        <w:ind w:left="20" w:right="20" w:firstLine="620"/>
        <w:jc w:val="both"/>
        <w:rPr>
          <w:b w:val="0"/>
          <w:sz w:val="27"/>
          <w:szCs w:val="27"/>
        </w:rPr>
      </w:pPr>
      <w:r w:rsidRPr="00292498">
        <w:rPr>
          <w:b w:val="0"/>
          <w:sz w:val="27"/>
          <w:szCs w:val="27"/>
        </w:rPr>
        <w:lastRenderedPageBreak/>
        <w:t>Комісія, обговоривши питання порядку денного та зміст тестових запитань, дійшла висновку про їх відповідність вимогам Порядку та необхідність затвердження тестової бази для забезпечення проведення анонімного тестування з метою перевірки рівня загальних теоретичних знань у сфері права у кількості 947 запитань.</w:t>
      </w:r>
    </w:p>
    <w:p w:rsidR="00AD46FA" w:rsidRPr="00292498" w:rsidRDefault="00292498" w:rsidP="00292498">
      <w:pPr>
        <w:pStyle w:val="20"/>
        <w:shd w:val="clear" w:color="auto" w:fill="auto"/>
        <w:tabs>
          <w:tab w:val="left" w:pos="426"/>
        </w:tabs>
        <w:spacing w:after="286" w:line="298" w:lineRule="exact"/>
        <w:ind w:left="20" w:right="20" w:firstLine="620"/>
        <w:jc w:val="both"/>
        <w:rPr>
          <w:b w:val="0"/>
          <w:sz w:val="27"/>
          <w:szCs w:val="27"/>
        </w:rPr>
      </w:pPr>
      <w:r w:rsidRPr="00292498">
        <w:rPr>
          <w:b w:val="0"/>
          <w:sz w:val="27"/>
          <w:szCs w:val="27"/>
        </w:rPr>
        <w:t>Ураховуючи викладене, керуючись статтями 73, 101 Закону України «Про судоустрій і статус суддів», пунктами 1-5, 8, 9 розділу II Порядку, Комісія</w:t>
      </w:r>
    </w:p>
    <w:p w:rsidR="00AD46FA" w:rsidRPr="00292498" w:rsidRDefault="00292498" w:rsidP="00292498">
      <w:pPr>
        <w:pStyle w:val="20"/>
        <w:shd w:val="clear" w:color="auto" w:fill="auto"/>
        <w:tabs>
          <w:tab w:val="left" w:pos="426"/>
        </w:tabs>
        <w:spacing w:after="261" w:line="240" w:lineRule="exact"/>
        <w:ind w:left="20"/>
        <w:jc w:val="center"/>
        <w:rPr>
          <w:b w:val="0"/>
          <w:sz w:val="27"/>
          <w:szCs w:val="27"/>
        </w:rPr>
      </w:pPr>
      <w:r w:rsidRPr="00292498">
        <w:rPr>
          <w:b w:val="0"/>
          <w:sz w:val="27"/>
          <w:szCs w:val="27"/>
        </w:rPr>
        <w:t>вирішила:</w:t>
      </w:r>
    </w:p>
    <w:p w:rsidR="00AD46FA" w:rsidRPr="00292498" w:rsidRDefault="00292498" w:rsidP="00292498">
      <w:pPr>
        <w:pStyle w:val="20"/>
        <w:shd w:val="clear" w:color="auto" w:fill="auto"/>
        <w:tabs>
          <w:tab w:val="left" w:pos="426"/>
        </w:tabs>
        <w:spacing w:line="298" w:lineRule="exact"/>
        <w:ind w:left="20" w:right="20"/>
        <w:jc w:val="both"/>
        <w:rPr>
          <w:b w:val="0"/>
          <w:sz w:val="27"/>
          <w:szCs w:val="27"/>
        </w:rPr>
      </w:pPr>
      <w:r w:rsidRPr="00292498">
        <w:rPr>
          <w:b w:val="0"/>
          <w:sz w:val="27"/>
          <w:szCs w:val="27"/>
        </w:rPr>
        <w:t>затвердити тестову базу для проведення анонімного тестування з метою перевірки рівня загальних теоретичних знань кандидата на посаду судді у сфері права на стадії складення відбіркового іспиту у межах процедури добору на посаду судді місцевого</w:t>
      </w:r>
      <w:r w:rsidRPr="00CE4C4F">
        <w:rPr>
          <w:b w:val="0"/>
          <w:sz w:val="22"/>
          <w:szCs w:val="22"/>
        </w:rPr>
        <w:t xml:space="preserve"> </w:t>
      </w:r>
      <w:r w:rsidRPr="00292498">
        <w:rPr>
          <w:b w:val="0"/>
          <w:sz w:val="27"/>
          <w:szCs w:val="27"/>
        </w:rPr>
        <w:t>суду, оголошеного рішенням Комісії від 03 квітня 2017 року №</w:t>
      </w:r>
      <w:r w:rsidRPr="00CE4C4F">
        <w:rPr>
          <w:b w:val="0"/>
          <w:sz w:val="22"/>
          <w:szCs w:val="22"/>
        </w:rPr>
        <w:t xml:space="preserve"> </w:t>
      </w:r>
      <w:r w:rsidRPr="00292498">
        <w:rPr>
          <w:b w:val="0"/>
          <w:sz w:val="27"/>
          <w:szCs w:val="27"/>
        </w:rPr>
        <w:t>28/зп-17, у кількості 947 запитань, що додаються.</w:t>
      </w:r>
    </w:p>
    <w:p w:rsidR="00AD46FA" w:rsidRPr="00292498" w:rsidRDefault="00292498" w:rsidP="00292498">
      <w:pPr>
        <w:pStyle w:val="20"/>
        <w:shd w:val="clear" w:color="auto" w:fill="auto"/>
        <w:tabs>
          <w:tab w:val="left" w:pos="426"/>
        </w:tabs>
        <w:spacing w:line="298" w:lineRule="exact"/>
        <w:ind w:left="20" w:right="20" w:firstLine="620"/>
        <w:jc w:val="both"/>
        <w:rPr>
          <w:b w:val="0"/>
          <w:sz w:val="27"/>
          <w:szCs w:val="27"/>
        </w:rPr>
      </w:pPr>
      <w:r w:rsidRPr="00292498">
        <w:rPr>
          <w:b w:val="0"/>
          <w:sz w:val="27"/>
          <w:szCs w:val="27"/>
        </w:rPr>
        <w:t>Опублікувати</w:t>
      </w:r>
      <w:r w:rsidRPr="00292498">
        <w:rPr>
          <w:b w:val="0"/>
          <w:sz w:val="16"/>
          <w:szCs w:val="27"/>
        </w:rPr>
        <w:t xml:space="preserve"> </w:t>
      </w:r>
      <w:r w:rsidRPr="00292498">
        <w:rPr>
          <w:b w:val="0"/>
          <w:sz w:val="27"/>
          <w:szCs w:val="27"/>
        </w:rPr>
        <w:t>основи</w:t>
      </w:r>
      <w:r w:rsidRPr="00292498">
        <w:rPr>
          <w:b w:val="0"/>
          <w:sz w:val="18"/>
          <w:szCs w:val="27"/>
        </w:rPr>
        <w:t xml:space="preserve"> </w:t>
      </w:r>
      <w:r w:rsidRPr="00292498">
        <w:rPr>
          <w:b w:val="0"/>
          <w:sz w:val="27"/>
          <w:szCs w:val="27"/>
        </w:rPr>
        <w:t xml:space="preserve">тестових запитань анонімного тестування для перевірки рівня загальних теоретичних знань у сфері права на офіційному веб-сайті Комісії. </w:t>
      </w:r>
    </w:p>
    <w:p w:rsidR="00292498" w:rsidRPr="00292498" w:rsidRDefault="00292498" w:rsidP="00292498">
      <w:pPr>
        <w:tabs>
          <w:tab w:val="left" w:pos="426"/>
        </w:tabs>
        <w:rPr>
          <w:rFonts w:ascii="Times New Roman" w:hAnsi="Times New Roman" w:cs="Times New Roman"/>
          <w:sz w:val="27"/>
          <w:szCs w:val="27"/>
        </w:rPr>
      </w:pPr>
    </w:p>
    <w:p w:rsidR="00292498" w:rsidRPr="00292498" w:rsidRDefault="00292498" w:rsidP="00292498">
      <w:pPr>
        <w:shd w:val="clear" w:color="auto" w:fill="FFFFFF"/>
        <w:tabs>
          <w:tab w:val="left" w:pos="426"/>
        </w:tabs>
        <w:jc w:val="both"/>
        <w:rPr>
          <w:rFonts w:ascii="Times New Roman" w:hAnsi="Times New Roman" w:cs="Times New Roman"/>
          <w:sz w:val="27"/>
          <w:szCs w:val="27"/>
        </w:rPr>
      </w:pPr>
      <w:r w:rsidRPr="00292498">
        <w:rPr>
          <w:rFonts w:ascii="Times New Roman" w:hAnsi="Times New Roman" w:cs="Times New Roman"/>
          <w:sz w:val="27"/>
          <w:szCs w:val="27"/>
        </w:rPr>
        <w:t>Головуючий</w:t>
      </w:r>
      <w:r w:rsidRPr="00292498">
        <w:rPr>
          <w:rFonts w:ascii="Times New Roman" w:hAnsi="Times New Roman" w:cs="Times New Roman"/>
          <w:sz w:val="27"/>
          <w:szCs w:val="27"/>
        </w:rPr>
        <w:tab/>
      </w:r>
      <w:r w:rsidRPr="00292498">
        <w:rPr>
          <w:rFonts w:ascii="Times New Roman" w:hAnsi="Times New Roman" w:cs="Times New Roman"/>
          <w:sz w:val="27"/>
          <w:szCs w:val="27"/>
        </w:rPr>
        <w:tab/>
      </w:r>
      <w:r w:rsidRPr="00292498">
        <w:rPr>
          <w:rFonts w:ascii="Times New Roman" w:hAnsi="Times New Roman" w:cs="Times New Roman"/>
          <w:sz w:val="27"/>
          <w:szCs w:val="27"/>
        </w:rPr>
        <w:tab/>
      </w:r>
      <w:r w:rsidRPr="00292498">
        <w:rPr>
          <w:rFonts w:ascii="Times New Roman" w:hAnsi="Times New Roman" w:cs="Times New Roman"/>
          <w:sz w:val="27"/>
          <w:szCs w:val="27"/>
        </w:rPr>
        <w:tab/>
      </w:r>
      <w:r w:rsidRPr="00292498">
        <w:rPr>
          <w:rFonts w:ascii="Times New Roman" w:hAnsi="Times New Roman" w:cs="Times New Roman"/>
          <w:sz w:val="27"/>
          <w:szCs w:val="27"/>
        </w:rPr>
        <w:tab/>
      </w:r>
      <w:r w:rsidRPr="00292498">
        <w:rPr>
          <w:rFonts w:ascii="Times New Roman" w:hAnsi="Times New Roman" w:cs="Times New Roman"/>
          <w:sz w:val="27"/>
          <w:szCs w:val="27"/>
        </w:rPr>
        <w:tab/>
      </w:r>
      <w:r w:rsidRPr="00292498">
        <w:rPr>
          <w:rFonts w:ascii="Times New Roman" w:hAnsi="Times New Roman" w:cs="Times New Roman"/>
          <w:sz w:val="27"/>
          <w:szCs w:val="27"/>
        </w:rPr>
        <w:tab/>
      </w:r>
      <w:r w:rsidRPr="00292498">
        <w:rPr>
          <w:rFonts w:ascii="Times New Roman" w:hAnsi="Times New Roman" w:cs="Times New Roman"/>
          <w:sz w:val="27"/>
          <w:szCs w:val="27"/>
        </w:rPr>
        <w:tab/>
        <w:t xml:space="preserve">С.Ю. </w:t>
      </w:r>
      <w:proofErr w:type="spellStart"/>
      <w:r w:rsidRPr="00292498">
        <w:rPr>
          <w:rFonts w:ascii="Times New Roman" w:hAnsi="Times New Roman" w:cs="Times New Roman"/>
          <w:sz w:val="27"/>
          <w:szCs w:val="27"/>
        </w:rPr>
        <w:t>Козьяков</w:t>
      </w:r>
      <w:proofErr w:type="spellEnd"/>
    </w:p>
    <w:p w:rsidR="00292498" w:rsidRPr="00292498" w:rsidRDefault="00292498" w:rsidP="00292498">
      <w:pPr>
        <w:shd w:val="clear" w:color="auto" w:fill="FFFFFF"/>
        <w:tabs>
          <w:tab w:val="left" w:pos="426"/>
        </w:tabs>
        <w:ind w:firstLine="705"/>
        <w:jc w:val="both"/>
        <w:rPr>
          <w:rFonts w:ascii="Times New Roman" w:hAnsi="Times New Roman" w:cs="Times New Roman"/>
          <w:sz w:val="27"/>
          <w:szCs w:val="27"/>
        </w:rPr>
      </w:pPr>
    </w:p>
    <w:p w:rsidR="00292498" w:rsidRPr="00292498" w:rsidRDefault="00292498" w:rsidP="00292498">
      <w:pPr>
        <w:shd w:val="clear" w:color="auto" w:fill="FFFFFF"/>
        <w:tabs>
          <w:tab w:val="left" w:pos="426"/>
        </w:tabs>
        <w:jc w:val="both"/>
        <w:rPr>
          <w:rFonts w:ascii="Times New Roman" w:hAnsi="Times New Roman" w:cs="Times New Roman"/>
          <w:sz w:val="27"/>
          <w:szCs w:val="27"/>
        </w:rPr>
      </w:pPr>
      <w:r>
        <w:rPr>
          <w:rFonts w:ascii="Times New Roman" w:hAnsi="Times New Roman" w:cs="Times New Roman"/>
          <w:sz w:val="27"/>
          <w:szCs w:val="27"/>
        </w:rPr>
        <w:t>Члени Комісії:</w:t>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sidRPr="00292498">
        <w:rPr>
          <w:rFonts w:ascii="Times New Roman" w:hAnsi="Times New Roman" w:cs="Times New Roman"/>
          <w:sz w:val="27"/>
          <w:szCs w:val="27"/>
        </w:rPr>
        <w:t xml:space="preserve">Т.Ф. </w:t>
      </w:r>
      <w:proofErr w:type="spellStart"/>
      <w:r w:rsidRPr="00292498">
        <w:rPr>
          <w:rFonts w:ascii="Times New Roman" w:hAnsi="Times New Roman" w:cs="Times New Roman"/>
          <w:sz w:val="27"/>
          <w:szCs w:val="27"/>
        </w:rPr>
        <w:t>Весельська</w:t>
      </w:r>
      <w:proofErr w:type="spellEnd"/>
    </w:p>
    <w:p w:rsidR="00292498" w:rsidRPr="00292498" w:rsidRDefault="00292498" w:rsidP="00292498">
      <w:pPr>
        <w:shd w:val="clear" w:color="auto" w:fill="FFFFFF"/>
        <w:tabs>
          <w:tab w:val="left" w:pos="426"/>
        </w:tabs>
        <w:ind w:firstLine="7088"/>
        <w:jc w:val="both"/>
        <w:rPr>
          <w:rFonts w:ascii="Times New Roman" w:hAnsi="Times New Roman" w:cs="Times New Roman"/>
          <w:sz w:val="27"/>
          <w:szCs w:val="27"/>
        </w:rPr>
      </w:pPr>
    </w:p>
    <w:p w:rsidR="00292498" w:rsidRPr="00292498" w:rsidRDefault="00292498" w:rsidP="00292498">
      <w:pPr>
        <w:shd w:val="clear" w:color="auto" w:fill="FFFFFF"/>
        <w:tabs>
          <w:tab w:val="left" w:pos="426"/>
        </w:tabs>
        <w:ind w:firstLine="7088"/>
        <w:jc w:val="both"/>
        <w:rPr>
          <w:rFonts w:ascii="Times New Roman" w:hAnsi="Times New Roman" w:cs="Times New Roman"/>
          <w:sz w:val="27"/>
          <w:szCs w:val="27"/>
        </w:rPr>
      </w:pPr>
      <w:r w:rsidRPr="00292498">
        <w:rPr>
          <w:rFonts w:ascii="Times New Roman" w:hAnsi="Times New Roman" w:cs="Times New Roman"/>
          <w:sz w:val="27"/>
          <w:szCs w:val="27"/>
        </w:rPr>
        <w:t xml:space="preserve">А.О. </w:t>
      </w:r>
      <w:proofErr w:type="spellStart"/>
      <w:r w:rsidRPr="00292498">
        <w:rPr>
          <w:rFonts w:ascii="Times New Roman" w:hAnsi="Times New Roman" w:cs="Times New Roman"/>
          <w:sz w:val="27"/>
          <w:szCs w:val="27"/>
        </w:rPr>
        <w:t>Заріцька</w:t>
      </w:r>
      <w:proofErr w:type="spellEnd"/>
    </w:p>
    <w:p w:rsidR="00292498" w:rsidRPr="00292498" w:rsidRDefault="00292498" w:rsidP="00292498">
      <w:pPr>
        <w:shd w:val="clear" w:color="auto" w:fill="FFFFFF"/>
        <w:tabs>
          <w:tab w:val="left" w:pos="426"/>
        </w:tabs>
        <w:ind w:firstLine="7088"/>
        <w:jc w:val="both"/>
        <w:rPr>
          <w:rFonts w:ascii="Times New Roman" w:hAnsi="Times New Roman" w:cs="Times New Roman"/>
          <w:sz w:val="27"/>
          <w:szCs w:val="27"/>
        </w:rPr>
      </w:pPr>
    </w:p>
    <w:p w:rsidR="00292498" w:rsidRPr="00292498" w:rsidRDefault="00292498" w:rsidP="00292498">
      <w:pPr>
        <w:shd w:val="clear" w:color="auto" w:fill="FFFFFF"/>
        <w:tabs>
          <w:tab w:val="left" w:pos="426"/>
        </w:tabs>
        <w:ind w:firstLine="7088"/>
        <w:jc w:val="both"/>
        <w:rPr>
          <w:rFonts w:ascii="Times New Roman" w:hAnsi="Times New Roman" w:cs="Times New Roman"/>
          <w:sz w:val="27"/>
          <w:szCs w:val="27"/>
        </w:rPr>
      </w:pPr>
      <w:r w:rsidRPr="00292498">
        <w:rPr>
          <w:rFonts w:ascii="Times New Roman" w:hAnsi="Times New Roman" w:cs="Times New Roman"/>
          <w:sz w:val="27"/>
          <w:szCs w:val="27"/>
        </w:rPr>
        <w:t>А.Г. Козлов</w:t>
      </w:r>
    </w:p>
    <w:p w:rsidR="00292498" w:rsidRPr="00292498" w:rsidRDefault="00292498" w:rsidP="00292498">
      <w:pPr>
        <w:shd w:val="clear" w:color="auto" w:fill="FFFFFF"/>
        <w:tabs>
          <w:tab w:val="left" w:pos="426"/>
        </w:tabs>
        <w:ind w:firstLine="7088"/>
        <w:jc w:val="both"/>
        <w:rPr>
          <w:rFonts w:ascii="Times New Roman" w:hAnsi="Times New Roman" w:cs="Times New Roman"/>
          <w:sz w:val="27"/>
          <w:szCs w:val="27"/>
        </w:rPr>
      </w:pPr>
    </w:p>
    <w:p w:rsidR="00292498" w:rsidRPr="00292498" w:rsidRDefault="00292498" w:rsidP="00292498">
      <w:pPr>
        <w:shd w:val="clear" w:color="auto" w:fill="FFFFFF"/>
        <w:tabs>
          <w:tab w:val="left" w:pos="426"/>
        </w:tabs>
        <w:ind w:firstLine="7088"/>
        <w:jc w:val="both"/>
        <w:rPr>
          <w:rFonts w:ascii="Times New Roman" w:hAnsi="Times New Roman" w:cs="Times New Roman"/>
          <w:sz w:val="27"/>
          <w:szCs w:val="27"/>
        </w:rPr>
      </w:pPr>
      <w:r w:rsidRPr="00292498">
        <w:rPr>
          <w:rFonts w:ascii="Times New Roman" w:hAnsi="Times New Roman" w:cs="Times New Roman"/>
          <w:sz w:val="27"/>
          <w:szCs w:val="27"/>
        </w:rPr>
        <w:t>Т.В. Лукаш</w:t>
      </w:r>
    </w:p>
    <w:p w:rsidR="00292498" w:rsidRPr="00292498" w:rsidRDefault="00292498" w:rsidP="00292498">
      <w:pPr>
        <w:shd w:val="clear" w:color="auto" w:fill="FFFFFF"/>
        <w:tabs>
          <w:tab w:val="left" w:pos="426"/>
        </w:tabs>
        <w:ind w:firstLine="7088"/>
        <w:jc w:val="both"/>
        <w:rPr>
          <w:rFonts w:ascii="Times New Roman" w:hAnsi="Times New Roman" w:cs="Times New Roman"/>
          <w:sz w:val="27"/>
          <w:szCs w:val="27"/>
        </w:rPr>
      </w:pPr>
    </w:p>
    <w:p w:rsidR="00292498" w:rsidRPr="00292498" w:rsidRDefault="00292498" w:rsidP="00292498">
      <w:pPr>
        <w:shd w:val="clear" w:color="auto" w:fill="FFFFFF"/>
        <w:tabs>
          <w:tab w:val="left" w:pos="426"/>
        </w:tabs>
        <w:ind w:firstLine="7088"/>
        <w:jc w:val="both"/>
        <w:rPr>
          <w:rFonts w:ascii="Times New Roman" w:hAnsi="Times New Roman" w:cs="Times New Roman"/>
          <w:sz w:val="27"/>
          <w:szCs w:val="27"/>
        </w:rPr>
      </w:pPr>
      <w:r w:rsidRPr="00292498">
        <w:rPr>
          <w:rFonts w:ascii="Times New Roman" w:hAnsi="Times New Roman" w:cs="Times New Roman"/>
          <w:sz w:val="27"/>
          <w:szCs w:val="27"/>
        </w:rPr>
        <w:t xml:space="preserve">П.С. </w:t>
      </w:r>
      <w:proofErr w:type="spellStart"/>
      <w:r w:rsidRPr="00292498">
        <w:rPr>
          <w:rFonts w:ascii="Times New Roman" w:hAnsi="Times New Roman" w:cs="Times New Roman"/>
          <w:sz w:val="27"/>
          <w:szCs w:val="27"/>
        </w:rPr>
        <w:t>Луцюк</w:t>
      </w:r>
      <w:proofErr w:type="spellEnd"/>
    </w:p>
    <w:p w:rsidR="00292498" w:rsidRPr="00292498" w:rsidRDefault="00292498" w:rsidP="00292498">
      <w:pPr>
        <w:shd w:val="clear" w:color="auto" w:fill="FFFFFF"/>
        <w:tabs>
          <w:tab w:val="left" w:pos="426"/>
        </w:tabs>
        <w:ind w:firstLine="7088"/>
        <w:jc w:val="both"/>
        <w:rPr>
          <w:rFonts w:ascii="Times New Roman" w:hAnsi="Times New Roman" w:cs="Times New Roman"/>
          <w:sz w:val="27"/>
          <w:szCs w:val="27"/>
        </w:rPr>
      </w:pPr>
    </w:p>
    <w:p w:rsidR="00292498" w:rsidRPr="00292498" w:rsidRDefault="00292498" w:rsidP="00292498">
      <w:pPr>
        <w:shd w:val="clear" w:color="auto" w:fill="FFFFFF"/>
        <w:tabs>
          <w:tab w:val="left" w:pos="426"/>
        </w:tabs>
        <w:ind w:firstLine="7088"/>
        <w:jc w:val="both"/>
        <w:rPr>
          <w:rFonts w:ascii="Times New Roman" w:hAnsi="Times New Roman" w:cs="Times New Roman"/>
          <w:sz w:val="27"/>
          <w:szCs w:val="27"/>
        </w:rPr>
      </w:pPr>
      <w:r w:rsidRPr="00292498">
        <w:rPr>
          <w:rFonts w:ascii="Times New Roman" w:hAnsi="Times New Roman" w:cs="Times New Roman"/>
          <w:sz w:val="27"/>
          <w:szCs w:val="27"/>
        </w:rPr>
        <w:t xml:space="preserve">М.А. </w:t>
      </w:r>
      <w:proofErr w:type="spellStart"/>
      <w:r w:rsidRPr="00292498">
        <w:rPr>
          <w:rFonts w:ascii="Times New Roman" w:hAnsi="Times New Roman" w:cs="Times New Roman"/>
          <w:sz w:val="27"/>
          <w:szCs w:val="27"/>
        </w:rPr>
        <w:t>Макарчук</w:t>
      </w:r>
      <w:proofErr w:type="spellEnd"/>
    </w:p>
    <w:p w:rsidR="00292498" w:rsidRPr="00292498" w:rsidRDefault="00292498" w:rsidP="00292498">
      <w:pPr>
        <w:shd w:val="clear" w:color="auto" w:fill="FFFFFF"/>
        <w:tabs>
          <w:tab w:val="left" w:pos="426"/>
        </w:tabs>
        <w:ind w:firstLine="7088"/>
        <w:jc w:val="both"/>
        <w:rPr>
          <w:rFonts w:ascii="Times New Roman" w:hAnsi="Times New Roman" w:cs="Times New Roman"/>
          <w:sz w:val="27"/>
          <w:szCs w:val="27"/>
        </w:rPr>
      </w:pPr>
    </w:p>
    <w:p w:rsidR="00292498" w:rsidRPr="00292498" w:rsidRDefault="00292498" w:rsidP="00292498">
      <w:pPr>
        <w:shd w:val="clear" w:color="auto" w:fill="FFFFFF"/>
        <w:tabs>
          <w:tab w:val="left" w:pos="426"/>
        </w:tabs>
        <w:ind w:firstLine="7088"/>
        <w:jc w:val="both"/>
        <w:rPr>
          <w:rFonts w:ascii="Times New Roman" w:hAnsi="Times New Roman" w:cs="Times New Roman"/>
          <w:sz w:val="27"/>
          <w:szCs w:val="27"/>
        </w:rPr>
      </w:pPr>
      <w:r w:rsidRPr="00292498">
        <w:rPr>
          <w:rFonts w:ascii="Times New Roman" w:hAnsi="Times New Roman" w:cs="Times New Roman"/>
          <w:sz w:val="27"/>
          <w:szCs w:val="27"/>
        </w:rPr>
        <w:t xml:space="preserve">М.І. </w:t>
      </w:r>
      <w:proofErr w:type="spellStart"/>
      <w:r w:rsidRPr="00292498">
        <w:rPr>
          <w:rFonts w:ascii="Times New Roman" w:hAnsi="Times New Roman" w:cs="Times New Roman"/>
          <w:sz w:val="27"/>
          <w:szCs w:val="27"/>
        </w:rPr>
        <w:t>Мішин</w:t>
      </w:r>
      <w:proofErr w:type="spellEnd"/>
    </w:p>
    <w:p w:rsidR="00292498" w:rsidRPr="00292498" w:rsidRDefault="00292498" w:rsidP="0042195A">
      <w:pPr>
        <w:shd w:val="clear" w:color="auto" w:fill="FFFFFF"/>
        <w:tabs>
          <w:tab w:val="left" w:pos="426"/>
        </w:tabs>
        <w:jc w:val="both"/>
        <w:rPr>
          <w:rFonts w:ascii="Times New Roman" w:hAnsi="Times New Roman" w:cs="Times New Roman"/>
          <w:sz w:val="27"/>
          <w:szCs w:val="27"/>
        </w:rPr>
      </w:pPr>
    </w:p>
    <w:p w:rsidR="00292498" w:rsidRPr="00292498" w:rsidRDefault="00292498" w:rsidP="00292498">
      <w:pPr>
        <w:shd w:val="clear" w:color="auto" w:fill="FFFFFF"/>
        <w:tabs>
          <w:tab w:val="left" w:pos="426"/>
        </w:tabs>
        <w:ind w:firstLine="7088"/>
        <w:jc w:val="both"/>
        <w:rPr>
          <w:rFonts w:ascii="Times New Roman" w:hAnsi="Times New Roman" w:cs="Times New Roman"/>
          <w:sz w:val="27"/>
          <w:szCs w:val="27"/>
        </w:rPr>
      </w:pPr>
      <w:r w:rsidRPr="00292498">
        <w:rPr>
          <w:rFonts w:ascii="Times New Roman" w:hAnsi="Times New Roman" w:cs="Times New Roman"/>
          <w:sz w:val="27"/>
          <w:szCs w:val="27"/>
        </w:rPr>
        <w:t>В.Є. Устименко</w:t>
      </w:r>
    </w:p>
    <w:p w:rsidR="00292498" w:rsidRPr="00292498" w:rsidRDefault="00292498" w:rsidP="00292498">
      <w:pPr>
        <w:shd w:val="clear" w:color="auto" w:fill="FFFFFF"/>
        <w:tabs>
          <w:tab w:val="left" w:pos="426"/>
        </w:tabs>
        <w:ind w:firstLine="7088"/>
        <w:jc w:val="both"/>
        <w:rPr>
          <w:rFonts w:ascii="Times New Roman" w:hAnsi="Times New Roman" w:cs="Times New Roman"/>
          <w:sz w:val="27"/>
          <w:szCs w:val="27"/>
        </w:rPr>
      </w:pPr>
    </w:p>
    <w:p w:rsidR="00292498" w:rsidRPr="00292498" w:rsidRDefault="00292498" w:rsidP="00292498">
      <w:pPr>
        <w:shd w:val="clear" w:color="auto" w:fill="FFFFFF"/>
        <w:tabs>
          <w:tab w:val="left" w:pos="426"/>
        </w:tabs>
        <w:ind w:firstLine="7088"/>
        <w:jc w:val="both"/>
        <w:rPr>
          <w:rFonts w:ascii="Times New Roman" w:hAnsi="Times New Roman" w:cs="Times New Roman"/>
          <w:sz w:val="27"/>
          <w:szCs w:val="27"/>
        </w:rPr>
      </w:pPr>
      <w:r w:rsidRPr="00292498">
        <w:rPr>
          <w:rFonts w:ascii="Times New Roman" w:hAnsi="Times New Roman" w:cs="Times New Roman"/>
          <w:sz w:val="27"/>
          <w:szCs w:val="27"/>
        </w:rPr>
        <w:t>Т.С. Шилова</w:t>
      </w:r>
    </w:p>
    <w:p w:rsidR="00292498" w:rsidRPr="00292498" w:rsidRDefault="00292498" w:rsidP="00292498">
      <w:pPr>
        <w:shd w:val="clear" w:color="auto" w:fill="FFFFFF"/>
        <w:tabs>
          <w:tab w:val="left" w:pos="426"/>
        </w:tabs>
        <w:ind w:firstLine="7088"/>
        <w:jc w:val="both"/>
        <w:rPr>
          <w:rFonts w:ascii="Times New Roman" w:hAnsi="Times New Roman" w:cs="Times New Roman"/>
          <w:sz w:val="27"/>
          <w:szCs w:val="27"/>
        </w:rPr>
      </w:pPr>
    </w:p>
    <w:p w:rsidR="00292498" w:rsidRPr="00292498" w:rsidRDefault="00292498" w:rsidP="00292498">
      <w:pPr>
        <w:shd w:val="clear" w:color="auto" w:fill="FFFFFF"/>
        <w:tabs>
          <w:tab w:val="left" w:pos="426"/>
        </w:tabs>
        <w:ind w:firstLine="7088"/>
        <w:jc w:val="both"/>
        <w:rPr>
          <w:rFonts w:ascii="Times New Roman" w:hAnsi="Times New Roman" w:cs="Times New Roman"/>
          <w:sz w:val="27"/>
          <w:szCs w:val="27"/>
        </w:rPr>
      </w:pPr>
      <w:r w:rsidRPr="00292498">
        <w:rPr>
          <w:rFonts w:ascii="Times New Roman" w:hAnsi="Times New Roman" w:cs="Times New Roman"/>
          <w:sz w:val="27"/>
          <w:szCs w:val="27"/>
        </w:rPr>
        <w:t xml:space="preserve">С.О. </w:t>
      </w:r>
      <w:proofErr w:type="spellStart"/>
      <w:r w:rsidRPr="00292498">
        <w:rPr>
          <w:rFonts w:ascii="Times New Roman" w:hAnsi="Times New Roman" w:cs="Times New Roman"/>
          <w:sz w:val="27"/>
          <w:szCs w:val="27"/>
        </w:rPr>
        <w:t>Щотка</w:t>
      </w:r>
      <w:proofErr w:type="spellEnd"/>
    </w:p>
    <w:p w:rsidR="00292498" w:rsidRPr="00292498" w:rsidRDefault="00292498" w:rsidP="00292498">
      <w:pPr>
        <w:shd w:val="clear" w:color="auto" w:fill="FFFFFF"/>
        <w:tabs>
          <w:tab w:val="left" w:pos="426"/>
        </w:tabs>
        <w:jc w:val="both"/>
        <w:rPr>
          <w:rFonts w:ascii="Times New Roman" w:hAnsi="Times New Roman" w:cs="Times New Roman"/>
          <w:sz w:val="27"/>
          <w:szCs w:val="27"/>
        </w:rPr>
      </w:pPr>
    </w:p>
    <w:p w:rsidR="00292498" w:rsidRPr="00292498" w:rsidRDefault="00292498" w:rsidP="00292498">
      <w:pPr>
        <w:shd w:val="clear" w:color="auto" w:fill="FFFFFF"/>
        <w:tabs>
          <w:tab w:val="left" w:pos="426"/>
        </w:tabs>
        <w:ind w:left="6372"/>
        <w:jc w:val="both"/>
        <w:rPr>
          <w:rFonts w:ascii="Times New Roman" w:hAnsi="Times New Roman" w:cs="Times New Roman"/>
          <w:sz w:val="27"/>
          <w:szCs w:val="27"/>
        </w:rPr>
      </w:pPr>
      <w:r w:rsidRPr="00292498">
        <w:rPr>
          <w:rFonts w:ascii="Times New Roman" w:hAnsi="Times New Roman" w:cs="Times New Roman"/>
          <w:sz w:val="27"/>
          <w:szCs w:val="27"/>
        </w:rPr>
        <w:tab/>
      </w:r>
    </w:p>
    <w:p w:rsidR="00292498" w:rsidRPr="00292498" w:rsidRDefault="00292498">
      <w:pPr>
        <w:rPr>
          <w:sz w:val="26"/>
          <w:szCs w:val="26"/>
        </w:rPr>
        <w:sectPr w:rsidR="00292498" w:rsidRPr="00292498" w:rsidSect="009427A9">
          <w:type w:val="continuous"/>
          <w:pgSz w:w="11909" w:h="16838"/>
          <w:pgMar w:top="680" w:right="567" w:bottom="1134" w:left="1701" w:header="0" w:footer="6" w:gutter="0"/>
          <w:cols w:space="720"/>
          <w:noEndnote/>
          <w:docGrid w:linePitch="360"/>
        </w:sectPr>
      </w:pPr>
    </w:p>
    <w:p w:rsidR="00004D41" w:rsidRDefault="00004D41" w:rsidP="0042195A">
      <w:pPr>
        <w:pStyle w:val="21"/>
        <w:shd w:val="clear" w:color="auto" w:fill="auto"/>
        <w:spacing w:line="250" w:lineRule="exact"/>
        <w:ind w:left="5103"/>
        <w:rPr>
          <w:sz w:val="24"/>
          <w:szCs w:val="26"/>
        </w:rPr>
      </w:pPr>
    </w:p>
    <w:p w:rsidR="00004D41" w:rsidRDefault="00004D41" w:rsidP="0042195A">
      <w:pPr>
        <w:pStyle w:val="21"/>
        <w:shd w:val="clear" w:color="auto" w:fill="auto"/>
        <w:spacing w:line="250" w:lineRule="exact"/>
        <w:ind w:left="5103"/>
        <w:rPr>
          <w:sz w:val="24"/>
          <w:szCs w:val="26"/>
        </w:rPr>
      </w:pPr>
    </w:p>
    <w:p w:rsidR="00AD46FA" w:rsidRPr="0042195A" w:rsidRDefault="00292498" w:rsidP="0042195A">
      <w:pPr>
        <w:pStyle w:val="21"/>
        <w:shd w:val="clear" w:color="auto" w:fill="auto"/>
        <w:spacing w:line="250" w:lineRule="exact"/>
        <w:ind w:left="5103"/>
        <w:rPr>
          <w:sz w:val="24"/>
          <w:szCs w:val="26"/>
        </w:rPr>
      </w:pPr>
      <w:r w:rsidRPr="0042195A">
        <w:rPr>
          <w:sz w:val="24"/>
          <w:szCs w:val="26"/>
        </w:rPr>
        <w:t>Додаток</w:t>
      </w:r>
    </w:p>
    <w:p w:rsidR="00AD46FA" w:rsidRPr="0042195A" w:rsidRDefault="00292498" w:rsidP="0042195A">
      <w:pPr>
        <w:pStyle w:val="30"/>
        <w:shd w:val="clear" w:color="auto" w:fill="auto"/>
        <w:tabs>
          <w:tab w:val="left" w:pos="8962"/>
        </w:tabs>
        <w:ind w:left="5103"/>
        <w:rPr>
          <w:b w:val="0"/>
          <w:sz w:val="24"/>
          <w:szCs w:val="26"/>
        </w:rPr>
      </w:pPr>
      <w:r w:rsidRPr="0042195A">
        <w:rPr>
          <w:b w:val="0"/>
          <w:sz w:val="24"/>
          <w:szCs w:val="26"/>
        </w:rPr>
        <w:t>до рішення Вищої кваліфікаційної комісії суд</w:t>
      </w:r>
      <w:r w:rsidR="0042195A" w:rsidRPr="0042195A">
        <w:rPr>
          <w:b w:val="0"/>
          <w:sz w:val="24"/>
          <w:szCs w:val="26"/>
        </w:rPr>
        <w:t>д</w:t>
      </w:r>
      <w:r w:rsidRPr="0042195A">
        <w:rPr>
          <w:b w:val="0"/>
          <w:sz w:val="24"/>
          <w:szCs w:val="26"/>
        </w:rPr>
        <w:t xml:space="preserve">ів </w:t>
      </w:r>
    </w:p>
    <w:p w:rsidR="0042195A" w:rsidRPr="001933D8" w:rsidRDefault="0042195A" w:rsidP="0042195A">
      <w:pPr>
        <w:pStyle w:val="30"/>
        <w:shd w:val="clear" w:color="auto" w:fill="auto"/>
        <w:tabs>
          <w:tab w:val="left" w:pos="8962"/>
        </w:tabs>
        <w:ind w:left="5103"/>
        <w:rPr>
          <w:b w:val="0"/>
          <w:sz w:val="24"/>
          <w:szCs w:val="26"/>
          <w:u w:val="single"/>
        </w:rPr>
      </w:pPr>
      <w:r w:rsidRPr="00416DB6">
        <w:rPr>
          <w:b w:val="0"/>
          <w:sz w:val="24"/>
          <w:szCs w:val="26"/>
          <w:u w:val="single"/>
        </w:rPr>
        <w:t xml:space="preserve">від 03 жовтня 2017 року </w:t>
      </w:r>
      <w:r w:rsidRPr="0042195A">
        <w:rPr>
          <w:b w:val="0"/>
          <w:sz w:val="24"/>
          <w:szCs w:val="26"/>
        </w:rPr>
        <w:t xml:space="preserve">№ </w:t>
      </w:r>
      <w:r w:rsidRPr="001933D8">
        <w:rPr>
          <w:b w:val="0"/>
          <w:sz w:val="24"/>
          <w:szCs w:val="26"/>
          <w:u w:val="single"/>
        </w:rPr>
        <w:t>101/зп-17</w:t>
      </w:r>
    </w:p>
    <w:p w:rsidR="0042195A" w:rsidRPr="00292498" w:rsidRDefault="0042195A" w:rsidP="0042195A">
      <w:pPr>
        <w:pStyle w:val="30"/>
        <w:shd w:val="clear" w:color="auto" w:fill="auto"/>
        <w:tabs>
          <w:tab w:val="left" w:pos="8962"/>
        </w:tabs>
        <w:ind w:left="5640"/>
        <w:rPr>
          <w:sz w:val="26"/>
          <w:szCs w:val="26"/>
        </w:rPr>
      </w:pPr>
    </w:p>
    <w:p w:rsidR="00AD46FA" w:rsidRPr="0042195A" w:rsidRDefault="00292498" w:rsidP="0042195A">
      <w:pPr>
        <w:pStyle w:val="50"/>
        <w:shd w:val="clear" w:color="auto" w:fill="auto"/>
        <w:spacing w:before="0" w:after="157" w:line="360" w:lineRule="auto"/>
        <w:jc w:val="center"/>
        <w:rPr>
          <w:sz w:val="24"/>
          <w:szCs w:val="24"/>
        </w:rPr>
      </w:pPr>
      <w:bookmarkStart w:id="0" w:name="bookmark1"/>
      <w:r w:rsidRPr="0042195A">
        <w:rPr>
          <w:sz w:val="24"/>
          <w:szCs w:val="24"/>
        </w:rPr>
        <w:t>Основи тестових запитань для проведення анонімного тестування у сфері права</w:t>
      </w:r>
      <w:bookmarkEnd w:id="0"/>
    </w:p>
    <w:p w:rsidR="00AD46FA" w:rsidRPr="0042195A" w:rsidRDefault="00292498" w:rsidP="0042195A">
      <w:pPr>
        <w:pStyle w:val="21"/>
        <w:numPr>
          <w:ilvl w:val="0"/>
          <w:numId w:val="1"/>
        </w:numPr>
        <w:shd w:val="clear" w:color="auto" w:fill="auto"/>
        <w:tabs>
          <w:tab w:val="left" w:pos="1503"/>
        </w:tabs>
        <w:spacing w:line="360" w:lineRule="auto"/>
        <w:ind w:firstLine="720"/>
        <w:jc w:val="both"/>
        <w:rPr>
          <w:sz w:val="24"/>
          <w:szCs w:val="24"/>
        </w:rPr>
      </w:pPr>
      <w:r w:rsidRPr="0042195A">
        <w:rPr>
          <w:sz w:val="24"/>
          <w:szCs w:val="24"/>
        </w:rPr>
        <w:t xml:space="preserve">«До заяви, яка подається представником заявника, повинно бути додано документ, що підтверджує його повноваження» (ч. 4 ст. 98 ЦПК) </w:t>
      </w:r>
      <w:r w:rsidR="00416DB6">
        <w:rPr>
          <w:sz w:val="24"/>
          <w:szCs w:val="24"/>
        </w:rPr>
        <w:t>–</w:t>
      </w:r>
      <w:r w:rsidRPr="0042195A">
        <w:rPr>
          <w:sz w:val="24"/>
          <w:szCs w:val="24"/>
        </w:rPr>
        <w:t xml:space="preserve"> це...</w:t>
      </w:r>
    </w:p>
    <w:p w:rsidR="00AD46FA" w:rsidRPr="0042195A" w:rsidRDefault="00292498" w:rsidP="0042195A">
      <w:pPr>
        <w:pStyle w:val="21"/>
        <w:numPr>
          <w:ilvl w:val="0"/>
          <w:numId w:val="1"/>
        </w:numPr>
        <w:shd w:val="clear" w:color="auto" w:fill="auto"/>
        <w:tabs>
          <w:tab w:val="left" w:pos="1431"/>
        </w:tabs>
        <w:spacing w:line="360" w:lineRule="auto"/>
        <w:ind w:firstLine="720"/>
        <w:jc w:val="both"/>
        <w:rPr>
          <w:sz w:val="24"/>
          <w:szCs w:val="24"/>
        </w:rPr>
      </w:pPr>
      <w:r w:rsidRPr="0042195A">
        <w:rPr>
          <w:sz w:val="24"/>
          <w:szCs w:val="24"/>
        </w:rPr>
        <w:t>«Експерт не має права передоручати проведенн</w:t>
      </w:r>
      <w:r w:rsidR="0042195A">
        <w:rPr>
          <w:sz w:val="24"/>
          <w:szCs w:val="24"/>
        </w:rPr>
        <w:t>я експертизи іншій особі» (ч. 8 </w:t>
      </w:r>
      <w:r w:rsidRPr="0042195A">
        <w:rPr>
          <w:sz w:val="24"/>
          <w:szCs w:val="24"/>
        </w:rPr>
        <w:t xml:space="preserve">ст. 53 ЦПК) </w:t>
      </w:r>
      <w:r w:rsidR="00416DB6">
        <w:rPr>
          <w:sz w:val="24"/>
          <w:szCs w:val="24"/>
        </w:rPr>
        <w:t>–</w:t>
      </w:r>
      <w:r w:rsidRPr="0042195A">
        <w:rPr>
          <w:sz w:val="24"/>
          <w:szCs w:val="24"/>
        </w:rPr>
        <w:t xml:space="preserve"> це...</w:t>
      </w:r>
    </w:p>
    <w:p w:rsidR="00AD46FA" w:rsidRPr="0042195A" w:rsidRDefault="00292498" w:rsidP="0042195A">
      <w:pPr>
        <w:pStyle w:val="21"/>
        <w:numPr>
          <w:ilvl w:val="0"/>
          <w:numId w:val="1"/>
        </w:numPr>
        <w:shd w:val="clear" w:color="auto" w:fill="auto"/>
        <w:tabs>
          <w:tab w:val="left" w:pos="1431"/>
        </w:tabs>
        <w:spacing w:line="360" w:lineRule="auto"/>
        <w:ind w:firstLine="720"/>
        <w:jc w:val="both"/>
        <w:rPr>
          <w:sz w:val="24"/>
          <w:szCs w:val="24"/>
        </w:rPr>
      </w:pPr>
      <w:r w:rsidRPr="0042195A">
        <w:rPr>
          <w:sz w:val="24"/>
          <w:szCs w:val="24"/>
        </w:rPr>
        <w:t>«Живе» право та зумовленість змісту права суспільними відносинами є ознакою...</w:t>
      </w:r>
    </w:p>
    <w:p w:rsidR="00AD46FA" w:rsidRPr="0042195A" w:rsidRDefault="00292498" w:rsidP="0042195A">
      <w:pPr>
        <w:pStyle w:val="21"/>
        <w:numPr>
          <w:ilvl w:val="0"/>
          <w:numId w:val="1"/>
        </w:numPr>
        <w:shd w:val="clear" w:color="auto" w:fill="auto"/>
        <w:tabs>
          <w:tab w:val="left" w:pos="1446"/>
        </w:tabs>
        <w:spacing w:line="360" w:lineRule="auto"/>
        <w:ind w:firstLine="720"/>
        <w:jc w:val="both"/>
        <w:rPr>
          <w:sz w:val="24"/>
          <w:szCs w:val="24"/>
        </w:rPr>
      </w:pPr>
      <w:r w:rsidRPr="0042195A">
        <w:rPr>
          <w:sz w:val="24"/>
          <w:szCs w:val="24"/>
        </w:rPr>
        <w:t>14 липня Б. направив пропозицію В. укласти договір купівлі-продажу обладнання. 16 липня В. відповів на пропозицію згодою укласти договір, якщо будуть скореговані строки поставки. Вказана відповідь була отримана Б. 20 липня, а 21 липня Б. було відвантажено В. обладнання. Коли договір купівлі-продажу вважається укладеним?</w:t>
      </w:r>
    </w:p>
    <w:p w:rsidR="00416DB6" w:rsidRDefault="00292498" w:rsidP="00416DB6">
      <w:pPr>
        <w:pStyle w:val="21"/>
        <w:numPr>
          <w:ilvl w:val="0"/>
          <w:numId w:val="1"/>
        </w:numPr>
        <w:shd w:val="clear" w:color="auto" w:fill="auto"/>
        <w:tabs>
          <w:tab w:val="left" w:pos="1426"/>
        </w:tabs>
        <w:spacing w:line="360" w:lineRule="auto"/>
        <w:ind w:firstLine="720"/>
        <w:jc w:val="both"/>
        <w:rPr>
          <w:sz w:val="24"/>
          <w:szCs w:val="24"/>
        </w:rPr>
      </w:pPr>
      <w:r w:rsidRPr="0042195A">
        <w:rPr>
          <w:sz w:val="24"/>
          <w:szCs w:val="24"/>
        </w:rPr>
        <w:t>Адміністративний суд може призначити додаткову експертизу, якщо висновок експерта буде визнано...</w:t>
      </w:r>
    </w:p>
    <w:p w:rsidR="00AD46FA" w:rsidRPr="00416DB6" w:rsidRDefault="00292498" w:rsidP="00416DB6">
      <w:pPr>
        <w:pStyle w:val="21"/>
        <w:numPr>
          <w:ilvl w:val="0"/>
          <w:numId w:val="1"/>
        </w:numPr>
        <w:shd w:val="clear" w:color="auto" w:fill="auto"/>
        <w:tabs>
          <w:tab w:val="left" w:pos="1426"/>
        </w:tabs>
        <w:spacing w:line="360" w:lineRule="auto"/>
        <w:ind w:firstLine="720"/>
        <w:jc w:val="both"/>
        <w:rPr>
          <w:sz w:val="24"/>
          <w:szCs w:val="24"/>
        </w:rPr>
      </w:pPr>
      <w:r w:rsidRPr="00416DB6">
        <w:rPr>
          <w:sz w:val="24"/>
          <w:szCs w:val="24"/>
        </w:rPr>
        <w:t xml:space="preserve">Без чиєї згоди суддю за загальним правилом не може бути затримано або </w:t>
      </w:r>
      <w:proofErr w:type="spellStart"/>
      <w:r w:rsidRPr="00416DB6">
        <w:rPr>
          <w:sz w:val="24"/>
          <w:szCs w:val="24"/>
        </w:rPr>
        <w:t>утримувано</w:t>
      </w:r>
      <w:proofErr w:type="spellEnd"/>
      <w:r w:rsidRPr="00416DB6">
        <w:rPr>
          <w:sz w:val="24"/>
          <w:szCs w:val="24"/>
        </w:rPr>
        <w:t xml:space="preserve"> під вартою чи арештом</w:t>
      </w:r>
      <w:r w:rsidR="00416DB6" w:rsidRPr="00416DB6">
        <w:rPr>
          <w:sz w:val="24"/>
          <w:szCs w:val="24"/>
        </w:rPr>
        <w:t xml:space="preserve"> </w:t>
      </w:r>
      <w:r w:rsidR="00416DB6">
        <w:rPr>
          <w:sz w:val="24"/>
          <w:szCs w:val="24"/>
        </w:rPr>
        <w:t xml:space="preserve">до </w:t>
      </w:r>
      <w:r w:rsidRPr="00416DB6">
        <w:rPr>
          <w:sz w:val="24"/>
          <w:szCs w:val="24"/>
        </w:rPr>
        <w:t>винесення обвинувального вироку судом?</w:t>
      </w:r>
    </w:p>
    <w:p w:rsidR="00AD46FA" w:rsidRPr="0042195A" w:rsidRDefault="00292498" w:rsidP="0042195A">
      <w:pPr>
        <w:pStyle w:val="21"/>
        <w:numPr>
          <w:ilvl w:val="0"/>
          <w:numId w:val="1"/>
        </w:numPr>
        <w:shd w:val="clear" w:color="auto" w:fill="auto"/>
        <w:tabs>
          <w:tab w:val="left" w:pos="1431"/>
        </w:tabs>
        <w:spacing w:line="360" w:lineRule="auto"/>
        <w:ind w:firstLine="720"/>
        <w:jc w:val="both"/>
        <w:rPr>
          <w:sz w:val="24"/>
          <w:szCs w:val="24"/>
        </w:rPr>
      </w:pPr>
      <w:r w:rsidRPr="0042195A">
        <w:rPr>
          <w:sz w:val="24"/>
          <w:szCs w:val="24"/>
        </w:rPr>
        <w:t>Безоплатна передача речі для користування протягом встановленого строку може бути оформлена як...</w:t>
      </w:r>
    </w:p>
    <w:p w:rsidR="00AD46FA" w:rsidRPr="0042195A" w:rsidRDefault="00292498" w:rsidP="0042195A">
      <w:pPr>
        <w:pStyle w:val="21"/>
        <w:numPr>
          <w:ilvl w:val="0"/>
          <w:numId w:val="1"/>
        </w:numPr>
        <w:shd w:val="clear" w:color="auto" w:fill="auto"/>
        <w:tabs>
          <w:tab w:val="left" w:pos="1431"/>
        </w:tabs>
        <w:spacing w:line="360" w:lineRule="auto"/>
        <w:ind w:firstLine="720"/>
        <w:jc w:val="both"/>
        <w:rPr>
          <w:sz w:val="24"/>
          <w:szCs w:val="24"/>
        </w:rPr>
      </w:pPr>
      <w:r w:rsidRPr="0042195A">
        <w:rPr>
          <w:sz w:val="24"/>
          <w:szCs w:val="24"/>
        </w:rPr>
        <w:t>В господарському суді попереднє судове засідання...</w:t>
      </w:r>
    </w:p>
    <w:p w:rsidR="00AD46FA" w:rsidRPr="0042195A" w:rsidRDefault="00292498" w:rsidP="0042195A">
      <w:pPr>
        <w:pStyle w:val="21"/>
        <w:numPr>
          <w:ilvl w:val="0"/>
          <w:numId w:val="1"/>
        </w:numPr>
        <w:shd w:val="clear" w:color="auto" w:fill="auto"/>
        <w:tabs>
          <w:tab w:val="left" w:pos="1422"/>
        </w:tabs>
        <w:spacing w:line="360" w:lineRule="auto"/>
        <w:ind w:firstLine="720"/>
        <w:jc w:val="both"/>
        <w:rPr>
          <w:sz w:val="24"/>
          <w:szCs w:val="24"/>
        </w:rPr>
      </w:pPr>
      <w:r w:rsidRPr="0042195A">
        <w:rPr>
          <w:sz w:val="24"/>
          <w:szCs w:val="24"/>
        </w:rPr>
        <w:t>В чому полягає особливість засвідчення набуття права інтелектуальної власності на торговельну марку, що має міжнародну реєстрацію?</w:t>
      </w:r>
    </w:p>
    <w:p w:rsidR="00AD46FA" w:rsidRPr="0042195A" w:rsidRDefault="00292498" w:rsidP="0042195A">
      <w:pPr>
        <w:pStyle w:val="21"/>
        <w:numPr>
          <w:ilvl w:val="0"/>
          <w:numId w:val="1"/>
        </w:numPr>
        <w:shd w:val="clear" w:color="auto" w:fill="auto"/>
        <w:tabs>
          <w:tab w:val="left" w:pos="1422"/>
        </w:tabs>
        <w:spacing w:line="360" w:lineRule="auto"/>
        <w:ind w:firstLine="720"/>
        <w:jc w:val="both"/>
        <w:rPr>
          <w:sz w:val="24"/>
          <w:szCs w:val="24"/>
        </w:rPr>
      </w:pPr>
      <w:r w:rsidRPr="0042195A">
        <w:rPr>
          <w:sz w:val="24"/>
          <w:szCs w:val="24"/>
        </w:rPr>
        <w:t>В чому полягає сутність принципу змагальності сторін?</w:t>
      </w:r>
    </w:p>
    <w:p w:rsidR="00AD46FA" w:rsidRPr="0042195A" w:rsidRDefault="00292498" w:rsidP="0042195A">
      <w:pPr>
        <w:pStyle w:val="21"/>
        <w:numPr>
          <w:ilvl w:val="0"/>
          <w:numId w:val="1"/>
        </w:numPr>
        <w:shd w:val="clear" w:color="auto" w:fill="auto"/>
        <w:tabs>
          <w:tab w:val="left" w:pos="1422"/>
        </w:tabs>
        <w:spacing w:line="360" w:lineRule="auto"/>
        <w:ind w:firstLine="720"/>
        <w:jc w:val="both"/>
        <w:rPr>
          <w:sz w:val="24"/>
          <w:szCs w:val="24"/>
        </w:rPr>
      </w:pPr>
      <w:r w:rsidRPr="0042195A">
        <w:rPr>
          <w:sz w:val="24"/>
          <w:szCs w:val="24"/>
        </w:rPr>
        <w:t>В чому полягає суть правила про належність доказів?</w:t>
      </w:r>
    </w:p>
    <w:p w:rsidR="00AD46FA" w:rsidRPr="0042195A" w:rsidRDefault="00292498" w:rsidP="0042195A">
      <w:pPr>
        <w:pStyle w:val="21"/>
        <w:numPr>
          <w:ilvl w:val="0"/>
          <w:numId w:val="1"/>
        </w:numPr>
        <w:shd w:val="clear" w:color="auto" w:fill="auto"/>
        <w:tabs>
          <w:tab w:val="left" w:pos="1417"/>
        </w:tabs>
        <w:spacing w:line="360" w:lineRule="auto"/>
        <w:ind w:firstLine="720"/>
        <w:jc w:val="both"/>
        <w:rPr>
          <w:sz w:val="24"/>
          <w:szCs w:val="24"/>
        </w:rPr>
      </w:pPr>
      <w:r w:rsidRPr="0042195A">
        <w:rPr>
          <w:sz w:val="24"/>
          <w:szCs w:val="24"/>
        </w:rPr>
        <w:t>В який період надаються щорічні відпустки працівникам молодше 18 років?</w:t>
      </w:r>
    </w:p>
    <w:p w:rsidR="00AD46FA" w:rsidRPr="0042195A" w:rsidRDefault="00292498" w:rsidP="0042195A">
      <w:pPr>
        <w:pStyle w:val="21"/>
        <w:numPr>
          <w:ilvl w:val="0"/>
          <w:numId w:val="1"/>
        </w:numPr>
        <w:shd w:val="clear" w:color="auto" w:fill="auto"/>
        <w:tabs>
          <w:tab w:val="left" w:pos="1417"/>
        </w:tabs>
        <w:spacing w:line="360" w:lineRule="auto"/>
        <w:ind w:firstLine="720"/>
        <w:jc w:val="both"/>
        <w:rPr>
          <w:sz w:val="24"/>
          <w:szCs w:val="24"/>
        </w:rPr>
      </w:pPr>
      <w:r w:rsidRPr="0042195A">
        <w:rPr>
          <w:sz w:val="24"/>
          <w:szCs w:val="24"/>
        </w:rPr>
        <w:t>В який спосіб можуть відчужувати належні їм акції акціонери публічного акціонерного товариства?</w:t>
      </w:r>
    </w:p>
    <w:p w:rsidR="00AD46FA" w:rsidRPr="0042195A" w:rsidRDefault="00292498" w:rsidP="0042195A">
      <w:pPr>
        <w:pStyle w:val="21"/>
        <w:numPr>
          <w:ilvl w:val="0"/>
          <w:numId w:val="1"/>
        </w:numPr>
        <w:shd w:val="clear" w:color="auto" w:fill="auto"/>
        <w:tabs>
          <w:tab w:val="left" w:pos="1417"/>
        </w:tabs>
        <w:spacing w:line="360" w:lineRule="auto"/>
        <w:ind w:firstLine="720"/>
        <w:jc w:val="both"/>
        <w:rPr>
          <w:sz w:val="24"/>
          <w:szCs w:val="24"/>
        </w:rPr>
      </w:pPr>
      <w:r w:rsidRPr="0042195A">
        <w:rPr>
          <w:sz w:val="24"/>
          <w:szCs w:val="24"/>
        </w:rPr>
        <w:t>В який строк виконується ухвала про вжиття запобіжних заходів?</w:t>
      </w:r>
    </w:p>
    <w:p w:rsidR="00AD46FA" w:rsidRPr="0042195A" w:rsidRDefault="00292498" w:rsidP="0042195A">
      <w:pPr>
        <w:pStyle w:val="21"/>
        <w:numPr>
          <w:ilvl w:val="0"/>
          <w:numId w:val="1"/>
        </w:numPr>
        <w:shd w:val="clear" w:color="auto" w:fill="auto"/>
        <w:tabs>
          <w:tab w:val="left" w:pos="1422"/>
        </w:tabs>
        <w:spacing w:line="360" w:lineRule="auto"/>
        <w:ind w:firstLine="720"/>
        <w:jc w:val="both"/>
        <w:rPr>
          <w:sz w:val="24"/>
          <w:szCs w:val="24"/>
        </w:rPr>
      </w:pPr>
      <w:r w:rsidRPr="0042195A">
        <w:rPr>
          <w:sz w:val="24"/>
          <w:szCs w:val="24"/>
        </w:rPr>
        <w:t xml:space="preserve">В який строк з моменту набуття рішенням Європейського суду з прав людини статусу остаточного </w:t>
      </w:r>
      <w:proofErr w:type="spellStart"/>
      <w:r w:rsidRPr="0042195A">
        <w:rPr>
          <w:sz w:val="24"/>
          <w:szCs w:val="24"/>
        </w:rPr>
        <w:t>стягувачеві</w:t>
      </w:r>
      <w:proofErr w:type="spellEnd"/>
      <w:r w:rsidRPr="0042195A">
        <w:rPr>
          <w:sz w:val="24"/>
          <w:szCs w:val="24"/>
        </w:rPr>
        <w:t xml:space="preserve"> виплачується державою відшкодування?</w:t>
      </w:r>
    </w:p>
    <w:p w:rsidR="00AD46FA" w:rsidRDefault="00292498" w:rsidP="0042195A">
      <w:pPr>
        <w:pStyle w:val="21"/>
        <w:numPr>
          <w:ilvl w:val="0"/>
          <w:numId w:val="1"/>
        </w:numPr>
        <w:shd w:val="clear" w:color="auto" w:fill="auto"/>
        <w:tabs>
          <w:tab w:val="left" w:pos="1422"/>
        </w:tabs>
        <w:spacing w:line="360" w:lineRule="auto"/>
        <w:ind w:firstLine="720"/>
        <w:jc w:val="both"/>
        <w:rPr>
          <w:sz w:val="24"/>
          <w:szCs w:val="24"/>
        </w:rPr>
      </w:pPr>
      <w:r w:rsidRPr="0042195A">
        <w:rPr>
          <w:sz w:val="24"/>
          <w:szCs w:val="24"/>
        </w:rPr>
        <w:t>В який строк з моменту постановлення судом ухвали про відкриття наказного провадження, суд видає судовий наказ по суті заявлених вимог?</w:t>
      </w:r>
    </w:p>
    <w:p w:rsidR="00416DB6" w:rsidRDefault="00416DB6">
      <w:pPr>
        <w:rPr>
          <w:rFonts w:ascii="Times New Roman" w:eastAsia="Times New Roman" w:hAnsi="Times New Roman" w:cs="Times New Roman"/>
        </w:rPr>
      </w:pPr>
      <w:r>
        <w:br w:type="page"/>
      </w:r>
    </w:p>
    <w:p w:rsidR="0042195A" w:rsidRPr="00004D41" w:rsidRDefault="00004D41" w:rsidP="003C7E86">
      <w:pPr>
        <w:pStyle w:val="21"/>
        <w:shd w:val="clear" w:color="auto" w:fill="auto"/>
        <w:tabs>
          <w:tab w:val="left" w:pos="1422"/>
        </w:tabs>
        <w:spacing w:line="360" w:lineRule="auto"/>
        <w:jc w:val="center"/>
        <w:rPr>
          <w:rFonts w:asciiTheme="minorHAnsi" w:hAnsiTheme="minorHAnsi" w:cstheme="minorHAnsi"/>
          <w:color w:val="808080" w:themeColor="background1" w:themeShade="80"/>
          <w:sz w:val="24"/>
          <w:szCs w:val="24"/>
        </w:rPr>
      </w:pPr>
      <w:r w:rsidRPr="00004D41">
        <w:rPr>
          <w:rFonts w:asciiTheme="minorHAnsi" w:hAnsiTheme="minorHAnsi" w:cstheme="minorHAnsi"/>
          <w:color w:val="808080" w:themeColor="background1" w:themeShade="80"/>
          <w:sz w:val="24"/>
          <w:szCs w:val="24"/>
        </w:rPr>
        <w:lastRenderedPageBreak/>
        <w:t>2</w:t>
      </w:r>
    </w:p>
    <w:p w:rsidR="00AD46FA" w:rsidRPr="0042195A" w:rsidRDefault="00292498" w:rsidP="0042195A">
      <w:pPr>
        <w:pStyle w:val="21"/>
        <w:numPr>
          <w:ilvl w:val="0"/>
          <w:numId w:val="1"/>
        </w:numPr>
        <w:shd w:val="clear" w:color="auto" w:fill="auto"/>
        <w:tabs>
          <w:tab w:val="left" w:pos="1426"/>
        </w:tabs>
        <w:spacing w:line="360" w:lineRule="auto"/>
        <w:ind w:firstLine="720"/>
        <w:jc w:val="both"/>
        <w:rPr>
          <w:sz w:val="24"/>
          <w:szCs w:val="24"/>
        </w:rPr>
      </w:pPr>
      <w:r w:rsidRPr="0042195A">
        <w:rPr>
          <w:sz w:val="24"/>
          <w:szCs w:val="24"/>
        </w:rPr>
        <w:t>В</w:t>
      </w:r>
      <w:r w:rsidRPr="0093162C">
        <w:rPr>
          <w:sz w:val="18"/>
          <w:szCs w:val="24"/>
        </w:rPr>
        <w:t xml:space="preserve"> </w:t>
      </w:r>
      <w:r w:rsidRPr="0042195A">
        <w:rPr>
          <w:sz w:val="24"/>
          <w:szCs w:val="24"/>
        </w:rPr>
        <w:t>який строк за загальним правилом розглядаються і вирішуються звернення громадян?</w:t>
      </w:r>
    </w:p>
    <w:p w:rsidR="00AD46FA" w:rsidRPr="0042195A" w:rsidRDefault="00292498" w:rsidP="0042195A">
      <w:pPr>
        <w:pStyle w:val="21"/>
        <w:numPr>
          <w:ilvl w:val="0"/>
          <w:numId w:val="1"/>
        </w:numPr>
        <w:shd w:val="clear" w:color="auto" w:fill="auto"/>
        <w:tabs>
          <w:tab w:val="left" w:pos="1426"/>
        </w:tabs>
        <w:spacing w:line="360" w:lineRule="auto"/>
        <w:ind w:firstLine="720"/>
        <w:jc w:val="both"/>
        <w:rPr>
          <w:sz w:val="24"/>
          <w:szCs w:val="24"/>
        </w:rPr>
      </w:pPr>
      <w:r w:rsidRPr="0042195A">
        <w:rPr>
          <w:sz w:val="24"/>
          <w:szCs w:val="24"/>
        </w:rPr>
        <w:t>В який строк затримана без ухвали слідчого судді, суду особа має бути звільнена або доставлена до суду для розгляду клопотання про обрання стосовно неї запобіжного заходу?</w:t>
      </w:r>
    </w:p>
    <w:p w:rsidR="00AD46FA" w:rsidRPr="0042195A" w:rsidRDefault="00292498" w:rsidP="0042195A">
      <w:pPr>
        <w:pStyle w:val="21"/>
        <w:numPr>
          <w:ilvl w:val="0"/>
          <w:numId w:val="1"/>
        </w:numPr>
        <w:shd w:val="clear" w:color="auto" w:fill="auto"/>
        <w:tabs>
          <w:tab w:val="left" w:pos="1431"/>
        </w:tabs>
        <w:spacing w:line="360" w:lineRule="auto"/>
        <w:ind w:firstLine="720"/>
        <w:jc w:val="both"/>
        <w:rPr>
          <w:sz w:val="24"/>
          <w:szCs w:val="24"/>
        </w:rPr>
      </w:pPr>
      <w:r w:rsidRPr="0042195A">
        <w:rPr>
          <w:sz w:val="24"/>
          <w:szCs w:val="24"/>
        </w:rPr>
        <w:t>В який строк має бути вручена повістка у адміністративних справах, для яких встановлено скорочені строки розгляду?</w:t>
      </w:r>
    </w:p>
    <w:p w:rsidR="00AD46FA" w:rsidRPr="0042195A" w:rsidRDefault="00292498" w:rsidP="0042195A">
      <w:pPr>
        <w:pStyle w:val="21"/>
        <w:numPr>
          <w:ilvl w:val="0"/>
          <w:numId w:val="1"/>
        </w:numPr>
        <w:shd w:val="clear" w:color="auto" w:fill="auto"/>
        <w:tabs>
          <w:tab w:val="left" w:pos="1422"/>
        </w:tabs>
        <w:spacing w:line="360" w:lineRule="auto"/>
        <w:ind w:firstLine="720"/>
        <w:jc w:val="both"/>
        <w:rPr>
          <w:sz w:val="24"/>
          <w:szCs w:val="24"/>
        </w:rPr>
      </w:pPr>
      <w:r w:rsidRPr="0042195A">
        <w:rPr>
          <w:sz w:val="24"/>
          <w:szCs w:val="24"/>
        </w:rPr>
        <w:t>В який строк може бути оскаржено до суду рішення комісії по трудових спорах?</w:t>
      </w:r>
    </w:p>
    <w:p w:rsidR="00AD46FA" w:rsidRPr="0042195A" w:rsidRDefault="00292498" w:rsidP="0042195A">
      <w:pPr>
        <w:pStyle w:val="21"/>
        <w:numPr>
          <w:ilvl w:val="0"/>
          <w:numId w:val="1"/>
        </w:numPr>
        <w:shd w:val="clear" w:color="auto" w:fill="auto"/>
        <w:tabs>
          <w:tab w:val="left" w:pos="1422"/>
        </w:tabs>
        <w:spacing w:line="360" w:lineRule="auto"/>
        <w:ind w:firstLine="720"/>
        <w:jc w:val="both"/>
        <w:rPr>
          <w:sz w:val="24"/>
          <w:szCs w:val="24"/>
        </w:rPr>
      </w:pPr>
      <w:r w:rsidRPr="0042195A">
        <w:rPr>
          <w:sz w:val="24"/>
          <w:szCs w:val="24"/>
        </w:rPr>
        <w:t>В який строк особі, яка бере участь у справі, має бути вручена судова повістка про виклик?</w:t>
      </w:r>
    </w:p>
    <w:p w:rsidR="00AD46FA" w:rsidRPr="0042195A" w:rsidRDefault="00292498" w:rsidP="0042195A">
      <w:pPr>
        <w:pStyle w:val="21"/>
        <w:numPr>
          <w:ilvl w:val="0"/>
          <w:numId w:val="1"/>
        </w:numPr>
        <w:shd w:val="clear" w:color="auto" w:fill="auto"/>
        <w:tabs>
          <w:tab w:val="left" w:pos="1422"/>
        </w:tabs>
        <w:spacing w:line="360" w:lineRule="auto"/>
        <w:ind w:firstLine="720"/>
        <w:jc w:val="both"/>
        <w:rPr>
          <w:sz w:val="24"/>
          <w:szCs w:val="24"/>
        </w:rPr>
      </w:pPr>
      <w:r w:rsidRPr="0042195A">
        <w:rPr>
          <w:sz w:val="24"/>
          <w:szCs w:val="24"/>
        </w:rPr>
        <w:t>В який строк повинно бути призначено і проведено попереднє судове засідання...</w:t>
      </w:r>
    </w:p>
    <w:p w:rsidR="00AD46FA" w:rsidRPr="0042195A" w:rsidRDefault="00292498" w:rsidP="0042195A">
      <w:pPr>
        <w:pStyle w:val="21"/>
        <w:numPr>
          <w:ilvl w:val="0"/>
          <w:numId w:val="1"/>
        </w:numPr>
        <w:shd w:val="clear" w:color="auto" w:fill="auto"/>
        <w:tabs>
          <w:tab w:val="left" w:pos="1422"/>
        </w:tabs>
        <w:spacing w:line="360" w:lineRule="auto"/>
        <w:ind w:firstLine="720"/>
        <w:jc w:val="both"/>
        <w:rPr>
          <w:sz w:val="24"/>
          <w:szCs w:val="24"/>
        </w:rPr>
      </w:pPr>
      <w:r w:rsidRPr="0042195A">
        <w:rPr>
          <w:sz w:val="24"/>
          <w:szCs w:val="24"/>
        </w:rPr>
        <w:t>В який строк подається апеляційна скарга на рішення суду особами, які брали участь у справі, але не були присутні у судовому засіданні під час проголошення судового рішення?</w:t>
      </w:r>
    </w:p>
    <w:p w:rsidR="00AD46FA" w:rsidRPr="0042195A" w:rsidRDefault="00292498" w:rsidP="0042195A">
      <w:pPr>
        <w:pStyle w:val="21"/>
        <w:numPr>
          <w:ilvl w:val="0"/>
          <w:numId w:val="1"/>
        </w:numPr>
        <w:shd w:val="clear" w:color="auto" w:fill="auto"/>
        <w:tabs>
          <w:tab w:val="left" w:pos="1426"/>
        </w:tabs>
        <w:spacing w:line="360" w:lineRule="auto"/>
        <w:ind w:firstLine="720"/>
        <w:jc w:val="both"/>
        <w:rPr>
          <w:sz w:val="24"/>
          <w:szCs w:val="24"/>
        </w:rPr>
      </w:pPr>
      <w:r w:rsidRPr="0042195A">
        <w:rPr>
          <w:sz w:val="24"/>
          <w:szCs w:val="24"/>
        </w:rPr>
        <w:t>В який строк позивачеві повинна бути надіслана ухвала про відмову у відкритті провадження у справі?</w:t>
      </w:r>
    </w:p>
    <w:p w:rsidR="00AD46FA" w:rsidRPr="0042195A" w:rsidRDefault="00292498" w:rsidP="0042195A">
      <w:pPr>
        <w:pStyle w:val="21"/>
        <w:numPr>
          <w:ilvl w:val="0"/>
          <w:numId w:val="1"/>
        </w:numPr>
        <w:shd w:val="clear" w:color="auto" w:fill="auto"/>
        <w:tabs>
          <w:tab w:val="left" w:pos="1422"/>
        </w:tabs>
        <w:spacing w:line="360" w:lineRule="auto"/>
        <w:ind w:firstLine="720"/>
        <w:jc w:val="both"/>
        <w:rPr>
          <w:sz w:val="24"/>
          <w:szCs w:val="24"/>
        </w:rPr>
      </w:pPr>
      <w:r w:rsidRPr="0042195A">
        <w:rPr>
          <w:sz w:val="24"/>
          <w:szCs w:val="24"/>
        </w:rPr>
        <w:t>В який строк працівник має право звернутись до суду з позовом про стягнення належної йому заробітної плати?</w:t>
      </w:r>
    </w:p>
    <w:p w:rsidR="00AD46FA" w:rsidRPr="0042195A" w:rsidRDefault="00292498" w:rsidP="0042195A">
      <w:pPr>
        <w:pStyle w:val="21"/>
        <w:numPr>
          <w:ilvl w:val="0"/>
          <w:numId w:val="1"/>
        </w:numPr>
        <w:shd w:val="clear" w:color="auto" w:fill="auto"/>
        <w:tabs>
          <w:tab w:val="left" w:pos="1422"/>
        </w:tabs>
        <w:spacing w:line="360" w:lineRule="auto"/>
        <w:ind w:firstLine="720"/>
        <w:jc w:val="both"/>
        <w:rPr>
          <w:sz w:val="24"/>
          <w:szCs w:val="24"/>
        </w:rPr>
      </w:pPr>
      <w:r w:rsidRPr="0042195A">
        <w:rPr>
          <w:sz w:val="24"/>
          <w:szCs w:val="24"/>
        </w:rPr>
        <w:t>В який строк працівник має право звернутись до суду у справі про звільнення?</w:t>
      </w:r>
    </w:p>
    <w:p w:rsidR="00AD46FA" w:rsidRPr="0042195A" w:rsidRDefault="00292498" w:rsidP="0042195A">
      <w:pPr>
        <w:pStyle w:val="21"/>
        <w:numPr>
          <w:ilvl w:val="0"/>
          <w:numId w:val="1"/>
        </w:numPr>
        <w:shd w:val="clear" w:color="auto" w:fill="auto"/>
        <w:tabs>
          <w:tab w:val="left" w:pos="1422"/>
        </w:tabs>
        <w:spacing w:line="360" w:lineRule="auto"/>
        <w:ind w:firstLine="720"/>
        <w:jc w:val="both"/>
        <w:rPr>
          <w:sz w:val="24"/>
          <w:szCs w:val="24"/>
        </w:rPr>
      </w:pPr>
      <w:r w:rsidRPr="0042195A">
        <w:rPr>
          <w:sz w:val="24"/>
          <w:szCs w:val="24"/>
        </w:rPr>
        <w:t>В який строк розпорядник інформації має надати відповідь на запит на публічну інформацію?</w:t>
      </w:r>
    </w:p>
    <w:p w:rsidR="00AD46FA" w:rsidRPr="0042195A" w:rsidRDefault="00292498" w:rsidP="0042195A">
      <w:pPr>
        <w:pStyle w:val="21"/>
        <w:numPr>
          <w:ilvl w:val="0"/>
          <w:numId w:val="1"/>
        </w:numPr>
        <w:shd w:val="clear" w:color="auto" w:fill="auto"/>
        <w:tabs>
          <w:tab w:val="left" w:pos="1422"/>
        </w:tabs>
        <w:spacing w:line="360" w:lineRule="auto"/>
        <w:ind w:firstLine="720"/>
        <w:jc w:val="both"/>
        <w:rPr>
          <w:sz w:val="24"/>
          <w:szCs w:val="24"/>
        </w:rPr>
      </w:pPr>
      <w:r w:rsidRPr="0042195A">
        <w:rPr>
          <w:sz w:val="24"/>
          <w:szCs w:val="24"/>
        </w:rPr>
        <w:t>В який строк суддя вирішує питання про відкриття провадження у справі або про відмову у відкритті провадження у справі?</w:t>
      </w:r>
    </w:p>
    <w:p w:rsidR="00AD46FA" w:rsidRPr="0042195A" w:rsidRDefault="00292498" w:rsidP="0042195A">
      <w:pPr>
        <w:pStyle w:val="21"/>
        <w:numPr>
          <w:ilvl w:val="0"/>
          <w:numId w:val="1"/>
        </w:numPr>
        <w:shd w:val="clear" w:color="auto" w:fill="auto"/>
        <w:tabs>
          <w:tab w:val="left" w:pos="1417"/>
        </w:tabs>
        <w:spacing w:line="360" w:lineRule="auto"/>
        <w:ind w:firstLine="720"/>
        <w:jc w:val="both"/>
        <w:rPr>
          <w:sz w:val="24"/>
          <w:szCs w:val="24"/>
        </w:rPr>
      </w:pPr>
      <w:r w:rsidRPr="0042195A">
        <w:rPr>
          <w:sz w:val="24"/>
          <w:szCs w:val="24"/>
        </w:rPr>
        <w:t>В яких адміністративних справах громадянин України може бути відповідачем?</w:t>
      </w:r>
    </w:p>
    <w:p w:rsidR="00AD46FA" w:rsidRPr="0042195A" w:rsidRDefault="00292498" w:rsidP="0042195A">
      <w:pPr>
        <w:pStyle w:val="21"/>
        <w:numPr>
          <w:ilvl w:val="0"/>
          <w:numId w:val="1"/>
        </w:numPr>
        <w:shd w:val="clear" w:color="auto" w:fill="auto"/>
        <w:tabs>
          <w:tab w:val="left" w:pos="1422"/>
        </w:tabs>
        <w:spacing w:line="360" w:lineRule="auto"/>
        <w:ind w:firstLine="720"/>
        <w:jc w:val="both"/>
        <w:rPr>
          <w:sz w:val="24"/>
          <w:szCs w:val="24"/>
        </w:rPr>
      </w:pPr>
      <w:r w:rsidRPr="0042195A">
        <w:rPr>
          <w:sz w:val="24"/>
          <w:szCs w:val="24"/>
        </w:rPr>
        <w:t>В яких адміністративних справах НЕ застосовується скорочене провадження?</w:t>
      </w:r>
    </w:p>
    <w:p w:rsidR="00AD46FA" w:rsidRPr="0042195A" w:rsidRDefault="00292498" w:rsidP="0042195A">
      <w:pPr>
        <w:pStyle w:val="21"/>
        <w:numPr>
          <w:ilvl w:val="0"/>
          <w:numId w:val="1"/>
        </w:numPr>
        <w:shd w:val="clear" w:color="auto" w:fill="auto"/>
        <w:tabs>
          <w:tab w:val="left" w:pos="1422"/>
        </w:tabs>
        <w:spacing w:line="360" w:lineRule="auto"/>
        <w:ind w:firstLine="720"/>
        <w:jc w:val="both"/>
        <w:rPr>
          <w:sz w:val="24"/>
          <w:szCs w:val="24"/>
        </w:rPr>
      </w:pPr>
      <w:r w:rsidRPr="0042195A">
        <w:rPr>
          <w:sz w:val="24"/>
          <w:szCs w:val="24"/>
        </w:rPr>
        <w:t>В яких випадках до адміністративних судів не можуть бути оскаржені рішення, дії чи бездіяльність суб'єктів владних повноважень?</w:t>
      </w:r>
    </w:p>
    <w:p w:rsidR="00AD46FA" w:rsidRPr="0042195A" w:rsidRDefault="00292498" w:rsidP="0042195A">
      <w:pPr>
        <w:pStyle w:val="21"/>
        <w:numPr>
          <w:ilvl w:val="0"/>
          <w:numId w:val="1"/>
        </w:numPr>
        <w:shd w:val="clear" w:color="auto" w:fill="auto"/>
        <w:tabs>
          <w:tab w:val="left" w:pos="1431"/>
        </w:tabs>
        <w:spacing w:line="360" w:lineRule="auto"/>
        <w:ind w:firstLine="720"/>
        <w:jc w:val="both"/>
        <w:rPr>
          <w:sz w:val="24"/>
          <w:szCs w:val="24"/>
        </w:rPr>
      </w:pPr>
      <w:r w:rsidRPr="0042195A">
        <w:rPr>
          <w:sz w:val="24"/>
          <w:szCs w:val="24"/>
        </w:rPr>
        <w:t>В яких випадках має місце проста співучасть у злочині?</w:t>
      </w:r>
    </w:p>
    <w:p w:rsidR="00514DCF" w:rsidRPr="00514DCF" w:rsidRDefault="00292498" w:rsidP="00514DCF">
      <w:pPr>
        <w:pStyle w:val="21"/>
        <w:numPr>
          <w:ilvl w:val="0"/>
          <w:numId w:val="1"/>
        </w:numPr>
        <w:shd w:val="clear" w:color="auto" w:fill="auto"/>
        <w:tabs>
          <w:tab w:val="left" w:pos="1436"/>
        </w:tabs>
        <w:spacing w:line="360" w:lineRule="auto"/>
        <w:ind w:firstLine="720"/>
        <w:jc w:val="both"/>
        <w:rPr>
          <w:sz w:val="24"/>
          <w:szCs w:val="24"/>
        </w:rPr>
      </w:pPr>
      <w:r w:rsidRPr="0042195A">
        <w:rPr>
          <w:sz w:val="24"/>
          <w:szCs w:val="24"/>
        </w:rPr>
        <w:t>В яких випадках опіка встановлюється судом?</w:t>
      </w:r>
    </w:p>
    <w:p w:rsidR="00514DCF" w:rsidRDefault="00514DCF">
      <w:pPr>
        <w:rPr>
          <w:rFonts w:ascii="Times New Roman" w:eastAsia="Times New Roman" w:hAnsi="Times New Roman" w:cs="Times New Roman"/>
          <w:color w:val="808080" w:themeColor="background1" w:themeShade="80"/>
          <w:sz w:val="20"/>
        </w:rPr>
      </w:pPr>
      <w:r>
        <w:rPr>
          <w:color w:val="808080" w:themeColor="background1" w:themeShade="80"/>
          <w:sz w:val="20"/>
        </w:rPr>
        <w:br w:type="page"/>
      </w:r>
    </w:p>
    <w:p w:rsidR="00514DCF" w:rsidRPr="00514DCF" w:rsidRDefault="00514DCF" w:rsidP="003C7E86">
      <w:pPr>
        <w:pStyle w:val="21"/>
        <w:shd w:val="clear" w:color="auto" w:fill="auto"/>
        <w:tabs>
          <w:tab w:val="left" w:pos="1426"/>
        </w:tabs>
        <w:spacing w:line="360" w:lineRule="auto"/>
        <w:jc w:val="center"/>
        <w:rPr>
          <w:rFonts w:asciiTheme="minorHAnsi" w:hAnsiTheme="minorHAnsi" w:cstheme="minorHAnsi"/>
          <w:color w:val="808080" w:themeColor="background1" w:themeShade="80"/>
          <w:sz w:val="24"/>
          <w:szCs w:val="24"/>
        </w:rPr>
      </w:pPr>
      <w:r w:rsidRPr="00514DCF">
        <w:rPr>
          <w:rFonts w:asciiTheme="minorHAnsi" w:hAnsiTheme="minorHAnsi" w:cstheme="minorHAnsi"/>
          <w:color w:val="808080" w:themeColor="background1" w:themeShade="80"/>
          <w:sz w:val="24"/>
          <w:szCs w:val="24"/>
        </w:rPr>
        <w:lastRenderedPageBreak/>
        <w:t>3</w:t>
      </w:r>
    </w:p>
    <w:p w:rsidR="00AD46FA" w:rsidRPr="0042195A" w:rsidRDefault="00292498" w:rsidP="0042195A">
      <w:pPr>
        <w:pStyle w:val="21"/>
        <w:numPr>
          <w:ilvl w:val="0"/>
          <w:numId w:val="1"/>
        </w:numPr>
        <w:shd w:val="clear" w:color="auto" w:fill="auto"/>
        <w:tabs>
          <w:tab w:val="left" w:pos="1426"/>
        </w:tabs>
        <w:spacing w:line="360" w:lineRule="auto"/>
        <w:ind w:firstLine="700"/>
        <w:jc w:val="both"/>
        <w:rPr>
          <w:sz w:val="24"/>
          <w:szCs w:val="24"/>
        </w:rPr>
      </w:pPr>
      <w:r w:rsidRPr="0042195A">
        <w:rPr>
          <w:sz w:val="24"/>
          <w:szCs w:val="24"/>
        </w:rPr>
        <w:t>В яких випадках під час судового розгляду справи адміністративним судом в судовому засіданні може НЕ здійснюватись повне фіксування судового засідання за допомогою звукозаписувального технічного засобу?</w:t>
      </w:r>
    </w:p>
    <w:p w:rsidR="00AD46FA" w:rsidRPr="0042195A" w:rsidRDefault="00292498" w:rsidP="0042195A">
      <w:pPr>
        <w:pStyle w:val="21"/>
        <w:numPr>
          <w:ilvl w:val="0"/>
          <w:numId w:val="1"/>
        </w:numPr>
        <w:shd w:val="clear" w:color="auto" w:fill="auto"/>
        <w:tabs>
          <w:tab w:val="left" w:pos="1416"/>
        </w:tabs>
        <w:spacing w:line="360" w:lineRule="auto"/>
        <w:ind w:firstLine="700"/>
        <w:jc w:val="both"/>
        <w:rPr>
          <w:sz w:val="24"/>
          <w:szCs w:val="24"/>
        </w:rPr>
      </w:pPr>
      <w:r w:rsidRPr="0042195A">
        <w:rPr>
          <w:sz w:val="24"/>
          <w:szCs w:val="24"/>
        </w:rPr>
        <w:t>В яких випадках суд задовольняє клопотання про відвід експерта?</w:t>
      </w:r>
    </w:p>
    <w:p w:rsidR="00AD46FA" w:rsidRPr="0042195A" w:rsidRDefault="00292498" w:rsidP="0042195A">
      <w:pPr>
        <w:pStyle w:val="21"/>
        <w:numPr>
          <w:ilvl w:val="0"/>
          <w:numId w:val="1"/>
        </w:numPr>
        <w:shd w:val="clear" w:color="auto" w:fill="auto"/>
        <w:tabs>
          <w:tab w:val="left" w:pos="1422"/>
        </w:tabs>
        <w:spacing w:line="360" w:lineRule="auto"/>
        <w:ind w:firstLine="700"/>
        <w:jc w:val="both"/>
        <w:rPr>
          <w:sz w:val="24"/>
          <w:szCs w:val="24"/>
        </w:rPr>
      </w:pPr>
      <w:r w:rsidRPr="0042195A">
        <w:rPr>
          <w:sz w:val="24"/>
          <w:szCs w:val="24"/>
        </w:rPr>
        <w:t>В яких випадках суд може відстрочити або розстрочити сплату витрат, пов'язаних з розглядом справи?</w:t>
      </w:r>
    </w:p>
    <w:p w:rsidR="00AD46FA" w:rsidRPr="0042195A" w:rsidRDefault="00292498" w:rsidP="0042195A">
      <w:pPr>
        <w:pStyle w:val="21"/>
        <w:numPr>
          <w:ilvl w:val="0"/>
          <w:numId w:val="1"/>
        </w:numPr>
        <w:shd w:val="clear" w:color="auto" w:fill="auto"/>
        <w:tabs>
          <w:tab w:val="left" w:pos="1416"/>
        </w:tabs>
        <w:spacing w:line="360" w:lineRule="auto"/>
        <w:ind w:firstLine="700"/>
        <w:jc w:val="both"/>
        <w:rPr>
          <w:sz w:val="24"/>
          <w:szCs w:val="24"/>
        </w:rPr>
      </w:pPr>
      <w:r w:rsidRPr="0042195A">
        <w:rPr>
          <w:sz w:val="24"/>
          <w:szCs w:val="24"/>
        </w:rPr>
        <w:t>В яких категоріях цивільних справ є можливим розшук відповідача?</w:t>
      </w:r>
    </w:p>
    <w:p w:rsidR="00AD46FA" w:rsidRPr="0042195A" w:rsidRDefault="00292498" w:rsidP="0042195A">
      <w:pPr>
        <w:pStyle w:val="21"/>
        <w:numPr>
          <w:ilvl w:val="0"/>
          <w:numId w:val="1"/>
        </w:numPr>
        <w:shd w:val="clear" w:color="auto" w:fill="auto"/>
        <w:tabs>
          <w:tab w:val="left" w:pos="1421"/>
        </w:tabs>
        <w:spacing w:line="360" w:lineRule="auto"/>
        <w:ind w:firstLine="700"/>
        <w:jc w:val="both"/>
        <w:rPr>
          <w:sz w:val="24"/>
          <w:szCs w:val="24"/>
        </w:rPr>
      </w:pPr>
      <w:r w:rsidRPr="0042195A">
        <w:rPr>
          <w:sz w:val="24"/>
          <w:szCs w:val="24"/>
        </w:rPr>
        <w:t>В яких справах НЕ допускається негайне виконання судових рішень?</w:t>
      </w:r>
    </w:p>
    <w:p w:rsidR="00AD46FA" w:rsidRPr="0042195A" w:rsidRDefault="00292498" w:rsidP="0042195A">
      <w:pPr>
        <w:pStyle w:val="21"/>
        <w:numPr>
          <w:ilvl w:val="0"/>
          <w:numId w:val="1"/>
        </w:numPr>
        <w:shd w:val="clear" w:color="auto" w:fill="auto"/>
        <w:tabs>
          <w:tab w:val="left" w:pos="1416"/>
        </w:tabs>
        <w:spacing w:line="360" w:lineRule="auto"/>
        <w:ind w:firstLine="700"/>
        <w:jc w:val="both"/>
        <w:rPr>
          <w:sz w:val="24"/>
          <w:szCs w:val="24"/>
        </w:rPr>
      </w:pPr>
      <w:r w:rsidRPr="0042195A">
        <w:rPr>
          <w:sz w:val="24"/>
          <w:szCs w:val="24"/>
        </w:rPr>
        <w:t>В які строки вручається письмове повідомлення про підозру затриманій</w:t>
      </w:r>
    </w:p>
    <w:p w:rsidR="00AD46FA" w:rsidRPr="0042195A" w:rsidRDefault="00292498" w:rsidP="0042195A">
      <w:pPr>
        <w:pStyle w:val="21"/>
        <w:shd w:val="clear" w:color="auto" w:fill="auto"/>
        <w:spacing w:line="360" w:lineRule="auto"/>
        <w:rPr>
          <w:sz w:val="24"/>
          <w:szCs w:val="24"/>
        </w:rPr>
      </w:pPr>
      <w:r w:rsidRPr="0042195A">
        <w:rPr>
          <w:sz w:val="24"/>
          <w:szCs w:val="24"/>
        </w:rPr>
        <w:t>особі?</w:t>
      </w:r>
    </w:p>
    <w:p w:rsidR="00AD46FA" w:rsidRPr="0042195A" w:rsidRDefault="00292498" w:rsidP="0042195A">
      <w:pPr>
        <w:pStyle w:val="21"/>
        <w:numPr>
          <w:ilvl w:val="0"/>
          <w:numId w:val="1"/>
        </w:numPr>
        <w:shd w:val="clear" w:color="auto" w:fill="auto"/>
        <w:tabs>
          <w:tab w:val="left" w:pos="1426"/>
        </w:tabs>
        <w:spacing w:line="360" w:lineRule="auto"/>
        <w:ind w:firstLine="700"/>
        <w:jc w:val="both"/>
        <w:rPr>
          <w:sz w:val="24"/>
          <w:szCs w:val="24"/>
        </w:rPr>
      </w:pPr>
      <w:r w:rsidRPr="0042195A">
        <w:rPr>
          <w:sz w:val="24"/>
          <w:szCs w:val="24"/>
        </w:rPr>
        <w:t>В які строки вручається повідомлення про підозру?</w:t>
      </w:r>
    </w:p>
    <w:p w:rsidR="00AD46FA" w:rsidRPr="0042195A" w:rsidRDefault="00292498" w:rsidP="0042195A">
      <w:pPr>
        <w:pStyle w:val="21"/>
        <w:numPr>
          <w:ilvl w:val="0"/>
          <w:numId w:val="1"/>
        </w:numPr>
        <w:shd w:val="clear" w:color="auto" w:fill="auto"/>
        <w:tabs>
          <w:tab w:val="left" w:pos="1422"/>
        </w:tabs>
        <w:spacing w:line="360" w:lineRule="auto"/>
        <w:ind w:firstLine="700"/>
        <w:jc w:val="both"/>
        <w:rPr>
          <w:sz w:val="24"/>
          <w:szCs w:val="24"/>
        </w:rPr>
      </w:pPr>
      <w:r w:rsidRPr="0042195A">
        <w:rPr>
          <w:sz w:val="24"/>
          <w:szCs w:val="24"/>
        </w:rPr>
        <w:t>В якій організаційно-правовій формі створюється договірне об’єднання підприємств з метою постійної координації їх господарської діяльності шляхом централізації однієї або кількох виробничих та управлінських функцій, спільних виробництв на основі об’єднання учасниками фінансових та матеріальних ресурсів для задоволення переважно господарських потреб учасників без права втручатися у господарську діяльність підприємств-учасників?</w:t>
      </w:r>
    </w:p>
    <w:p w:rsidR="00AD46FA" w:rsidRPr="0042195A" w:rsidRDefault="00292498" w:rsidP="0042195A">
      <w:pPr>
        <w:pStyle w:val="21"/>
        <w:numPr>
          <w:ilvl w:val="0"/>
          <w:numId w:val="1"/>
        </w:numPr>
        <w:shd w:val="clear" w:color="auto" w:fill="auto"/>
        <w:tabs>
          <w:tab w:val="left" w:pos="1417"/>
        </w:tabs>
        <w:spacing w:line="360" w:lineRule="auto"/>
        <w:ind w:firstLine="700"/>
        <w:jc w:val="both"/>
        <w:rPr>
          <w:sz w:val="24"/>
          <w:szCs w:val="24"/>
        </w:rPr>
      </w:pPr>
      <w:r w:rsidRPr="0042195A">
        <w:rPr>
          <w:sz w:val="24"/>
          <w:szCs w:val="24"/>
        </w:rPr>
        <w:t>В якій формі викладається судове рішення про застосування судом заходів процесуального примусу?</w:t>
      </w:r>
    </w:p>
    <w:p w:rsidR="00AD46FA" w:rsidRPr="0042195A" w:rsidRDefault="00292498" w:rsidP="0042195A">
      <w:pPr>
        <w:pStyle w:val="21"/>
        <w:numPr>
          <w:ilvl w:val="0"/>
          <w:numId w:val="1"/>
        </w:numPr>
        <w:shd w:val="clear" w:color="auto" w:fill="auto"/>
        <w:tabs>
          <w:tab w:val="left" w:pos="1422"/>
        </w:tabs>
        <w:spacing w:line="360" w:lineRule="auto"/>
        <w:ind w:firstLine="700"/>
        <w:jc w:val="both"/>
        <w:rPr>
          <w:sz w:val="24"/>
          <w:szCs w:val="24"/>
        </w:rPr>
      </w:pPr>
      <w:r w:rsidRPr="0042195A">
        <w:rPr>
          <w:sz w:val="24"/>
          <w:szCs w:val="24"/>
        </w:rPr>
        <w:t>В якій формі укладається договір про сплату аліментів на дитину між батьками?</w:t>
      </w:r>
    </w:p>
    <w:p w:rsidR="00AD46FA" w:rsidRPr="0042195A" w:rsidRDefault="00292498" w:rsidP="0042195A">
      <w:pPr>
        <w:pStyle w:val="21"/>
        <w:numPr>
          <w:ilvl w:val="0"/>
          <w:numId w:val="1"/>
        </w:numPr>
        <w:shd w:val="clear" w:color="auto" w:fill="auto"/>
        <w:tabs>
          <w:tab w:val="left" w:pos="1421"/>
        </w:tabs>
        <w:spacing w:line="360" w:lineRule="auto"/>
        <w:ind w:firstLine="700"/>
        <w:jc w:val="both"/>
        <w:rPr>
          <w:sz w:val="24"/>
          <w:szCs w:val="24"/>
        </w:rPr>
      </w:pPr>
      <w:r w:rsidRPr="0042195A">
        <w:rPr>
          <w:sz w:val="24"/>
          <w:szCs w:val="24"/>
        </w:rPr>
        <w:t>В якій формі укладається спадковий договір?</w:t>
      </w:r>
    </w:p>
    <w:p w:rsidR="00AD46FA" w:rsidRPr="0042195A" w:rsidRDefault="00292498" w:rsidP="0042195A">
      <w:pPr>
        <w:pStyle w:val="21"/>
        <w:numPr>
          <w:ilvl w:val="0"/>
          <w:numId w:val="1"/>
        </w:numPr>
        <w:shd w:val="clear" w:color="auto" w:fill="auto"/>
        <w:tabs>
          <w:tab w:val="left" w:pos="1417"/>
        </w:tabs>
        <w:spacing w:line="360" w:lineRule="auto"/>
        <w:ind w:firstLine="700"/>
        <w:jc w:val="both"/>
        <w:rPr>
          <w:sz w:val="24"/>
          <w:szCs w:val="24"/>
        </w:rPr>
      </w:pPr>
      <w:r w:rsidRPr="0042195A">
        <w:rPr>
          <w:sz w:val="24"/>
          <w:szCs w:val="24"/>
        </w:rPr>
        <w:t>В якій частині постанови суду зазначаються встановлені судом обставини із посиланням на докази?</w:t>
      </w:r>
    </w:p>
    <w:p w:rsidR="00AD46FA" w:rsidRPr="0042195A" w:rsidRDefault="00292498" w:rsidP="0042195A">
      <w:pPr>
        <w:pStyle w:val="21"/>
        <w:numPr>
          <w:ilvl w:val="0"/>
          <w:numId w:val="1"/>
        </w:numPr>
        <w:shd w:val="clear" w:color="auto" w:fill="auto"/>
        <w:tabs>
          <w:tab w:val="left" w:pos="1422"/>
        </w:tabs>
        <w:spacing w:line="360" w:lineRule="auto"/>
        <w:ind w:firstLine="700"/>
        <w:jc w:val="both"/>
        <w:rPr>
          <w:sz w:val="24"/>
          <w:szCs w:val="24"/>
        </w:rPr>
      </w:pPr>
      <w:r w:rsidRPr="0042195A">
        <w:rPr>
          <w:sz w:val="24"/>
          <w:szCs w:val="24"/>
        </w:rPr>
        <w:t>В якому випадку відповідно до положень Сімейного кодексу України неможливе оспорювання батьківства?</w:t>
      </w:r>
    </w:p>
    <w:p w:rsidR="00AD46FA" w:rsidRPr="0042195A" w:rsidRDefault="00292498" w:rsidP="0042195A">
      <w:pPr>
        <w:pStyle w:val="21"/>
        <w:numPr>
          <w:ilvl w:val="0"/>
          <w:numId w:val="1"/>
        </w:numPr>
        <w:shd w:val="clear" w:color="auto" w:fill="auto"/>
        <w:tabs>
          <w:tab w:val="left" w:pos="1422"/>
        </w:tabs>
        <w:spacing w:line="360" w:lineRule="auto"/>
        <w:ind w:firstLine="700"/>
        <w:jc w:val="both"/>
        <w:rPr>
          <w:sz w:val="24"/>
          <w:szCs w:val="24"/>
        </w:rPr>
      </w:pPr>
      <w:r w:rsidRPr="0042195A">
        <w:rPr>
          <w:sz w:val="24"/>
          <w:szCs w:val="24"/>
        </w:rPr>
        <w:t>В якому випадку допускається звільнення неповнолітньої особи з ініціативи роботодавця без подальшого працевлаштування?</w:t>
      </w:r>
    </w:p>
    <w:p w:rsidR="00AD46FA" w:rsidRPr="0042195A" w:rsidRDefault="00292498" w:rsidP="0042195A">
      <w:pPr>
        <w:pStyle w:val="21"/>
        <w:numPr>
          <w:ilvl w:val="0"/>
          <w:numId w:val="1"/>
        </w:numPr>
        <w:shd w:val="clear" w:color="auto" w:fill="auto"/>
        <w:tabs>
          <w:tab w:val="left" w:pos="1417"/>
        </w:tabs>
        <w:spacing w:line="360" w:lineRule="auto"/>
        <w:ind w:firstLine="700"/>
        <w:jc w:val="both"/>
        <w:rPr>
          <w:sz w:val="24"/>
          <w:szCs w:val="24"/>
        </w:rPr>
      </w:pPr>
      <w:r w:rsidRPr="0042195A">
        <w:rPr>
          <w:sz w:val="24"/>
          <w:szCs w:val="24"/>
        </w:rPr>
        <w:t>В якому випадку законний представник потерпілого не залучається до участі в процесуальній дії?</w:t>
      </w:r>
    </w:p>
    <w:p w:rsidR="00AD46FA" w:rsidRPr="0042195A" w:rsidRDefault="00292498" w:rsidP="007D045B">
      <w:pPr>
        <w:pStyle w:val="21"/>
        <w:numPr>
          <w:ilvl w:val="0"/>
          <w:numId w:val="3"/>
        </w:numPr>
        <w:shd w:val="clear" w:color="auto" w:fill="auto"/>
        <w:tabs>
          <w:tab w:val="left" w:pos="1422"/>
        </w:tabs>
        <w:spacing w:line="360" w:lineRule="auto"/>
        <w:ind w:firstLine="700"/>
        <w:jc w:val="both"/>
        <w:rPr>
          <w:sz w:val="24"/>
          <w:szCs w:val="24"/>
        </w:rPr>
      </w:pPr>
      <w:r w:rsidRPr="0042195A">
        <w:rPr>
          <w:sz w:val="24"/>
          <w:szCs w:val="24"/>
        </w:rPr>
        <w:t>В якому випадку законодавством НЕ передбачено відсторонення працівників від роботи?</w:t>
      </w:r>
    </w:p>
    <w:p w:rsidR="00AD46FA" w:rsidRPr="0042195A" w:rsidRDefault="00292498" w:rsidP="0042195A">
      <w:pPr>
        <w:pStyle w:val="21"/>
        <w:numPr>
          <w:ilvl w:val="0"/>
          <w:numId w:val="3"/>
        </w:numPr>
        <w:shd w:val="clear" w:color="auto" w:fill="auto"/>
        <w:tabs>
          <w:tab w:val="left" w:pos="1411"/>
        </w:tabs>
        <w:spacing w:line="360" w:lineRule="auto"/>
        <w:ind w:firstLine="700"/>
        <w:jc w:val="both"/>
        <w:rPr>
          <w:sz w:val="24"/>
          <w:szCs w:val="24"/>
        </w:rPr>
      </w:pPr>
      <w:r w:rsidRPr="0042195A">
        <w:rPr>
          <w:sz w:val="24"/>
          <w:szCs w:val="24"/>
        </w:rPr>
        <w:t>В якому випадку застосовується обмежена матеріальна відповідальність?</w:t>
      </w:r>
    </w:p>
    <w:p w:rsidR="005B293E" w:rsidRPr="00A3279A" w:rsidRDefault="00292498" w:rsidP="00A3279A">
      <w:pPr>
        <w:pStyle w:val="21"/>
        <w:numPr>
          <w:ilvl w:val="0"/>
          <w:numId w:val="3"/>
        </w:numPr>
        <w:shd w:val="clear" w:color="auto" w:fill="auto"/>
        <w:tabs>
          <w:tab w:val="left" w:pos="1417"/>
        </w:tabs>
        <w:spacing w:line="360" w:lineRule="auto"/>
        <w:ind w:firstLine="700"/>
        <w:jc w:val="both"/>
        <w:rPr>
          <w:sz w:val="24"/>
          <w:szCs w:val="24"/>
        </w:rPr>
      </w:pPr>
      <w:r w:rsidRPr="0042195A">
        <w:rPr>
          <w:sz w:val="24"/>
          <w:szCs w:val="24"/>
        </w:rPr>
        <w:t>В якому випадку кримінальне провадження в суді першої інстанції здійснюється судом присяжних?</w:t>
      </w:r>
      <w:r w:rsidR="005B293E">
        <w:br w:type="page"/>
      </w:r>
    </w:p>
    <w:p w:rsidR="00AD46FA" w:rsidRPr="005B293E" w:rsidRDefault="005B293E" w:rsidP="003C7E86">
      <w:pPr>
        <w:pStyle w:val="21"/>
        <w:shd w:val="clear" w:color="auto" w:fill="auto"/>
        <w:tabs>
          <w:tab w:val="left" w:pos="1417"/>
        </w:tabs>
        <w:spacing w:line="360" w:lineRule="auto"/>
        <w:jc w:val="center"/>
        <w:rPr>
          <w:rFonts w:asciiTheme="minorHAnsi" w:hAnsiTheme="minorHAnsi" w:cstheme="minorHAnsi"/>
          <w:color w:val="808080" w:themeColor="background1" w:themeShade="80"/>
          <w:sz w:val="24"/>
          <w:szCs w:val="24"/>
        </w:rPr>
      </w:pPr>
      <w:r w:rsidRPr="005B293E">
        <w:rPr>
          <w:rFonts w:asciiTheme="minorHAnsi" w:hAnsiTheme="minorHAnsi" w:cstheme="minorHAnsi"/>
          <w:color w:val="808080" w:themeColor="background1" w:themeShade="80"/>
          <w:sz w:val="24"/>
          <w:szCs w:val="24"/>
        </w:rPr>
        <w:lastRenderedPageBreak/>
        <w:t>4</w:t>
      </w:r>
    </w:p>
    <w:p w:rsidR="00AD46FA" w:rsidRPr="0042195A" w:rsidRDefault="00292498" w:rsidP="0042195A">
      <w:pPr>
        <w:pStyle w:val="21"/>
        <w:numPr>
          <w:ilvl w:val="0"/>
          <w:numId w:val="3"/>
        </w:numPr>
        <w:shd w:val="clear" w:color="auto" w:fill="auto"/>
        <w:tabs>
          <w:tab w:val="left" w:pos="1431"/>
        </w:tabs>
        <w:spacing w:line="360" w:lineRule="auto"/>
        <w:ind w:firstLine="700"/>
        <w:jc w:val="both"/>
        <w:rPr>
          <w:sz w:val="24"/>
          <w:szCs w:val="24"/>
        </w:rPr>
      </w:pPr>
      <w:r w:rsidRPr="0042195A">
        <w:rPr>
          <w:sz w:val="24"/>
          <w:szCs w:val="24"/>
        </w:rPr>
        <w:t>В якому випадку право, гарантоване статтею 3 Конвенції (заборона катування, нелюдського або такого, що принижує гідність поводження або покарання) може бути обмежене?</w:t>
      </w:r>
    </w:p>
    <w:p w:rsidR="00AD46FA" w:rsidRPr="0042195A" w:rsidRDefault="00292498" w:rsidP="0042195A">
      <w:pPr>
        <w:pStyle w:val="21"/>
        <w:numPr>
          <w:ilvl w:val="0"/>
          <w:numId w:val="3"/>
        </w:numPr>
        <w:shd w:val="clear" w:color="auto" w:fill="auto"/>
        <w:tabs>
          <w:tab w:val="left" w:pos="1436"/>
        </w:tabs>
        <w:spacing w:line="360" w:lineRule="auto"/>
        <w:ind w:firstLine="700"/>
        <w:jc w:val="both"/>
        <w:rPr>
          <w:sz w:val="24"/>
          <w:szCs w:val="24"/>
        </w:rPr>
      </w:pPr>
      <w:r w:rsidRPr="0042195A">
        <w:rPr>
          <w:sz w:val="24"/>
          <w:szCs w:val="24"/>
        </w:rPr>
        <w:t>В якому з наведений випадків слідчому, прокурору забороняється входити до житла чи іншого володіння особи без ухвали слідчого судді?</w:t>
      </w:r>
    </w:p>
    <w:p w:rsidR="00AD46FA" w:rsidRPr="0042195A" w:rsidRDefault="00292498" w:rsidP="0042195A">
      <w:pPr>
        <w:pStyle w:val="21"/>
        <w:numPr>
          <w:ilvl w:val="0"/>
          <w:numId w:val="3"/>
        </w:numPr>
        <w:shd w:val="clear" w:color="auto" w:fill="auto"/>
        <w:tabs>
          <w:tab w:val="left" w:pos="1436"/>
        </w:tabs>
        <w:spacing w:line="360" w:lineRule="auto"/>
        <w:ind w:firstLine="700"/>
        <w:jc w:val="both"/>
        <w:rPr>
          <w:sz w:val="24"/>
          <w:szCs w:val="24"/>
        </w:rPr>
      </w:pPr>
      <w:r w:rsidRPr="0042195A">
        <w:rPr>
          <w:sz w:val="24"/>
          <w:szCs w:val="24"/>
        </w:rPr>
        <w:t>В якому з наведених випадків господарський суд замінює сторону - юридичну особу її правонаступником?</w:t>
      </w:r>
    </w:p>
    <w:p w:rsidR="00AD46FA" w:rsidRPr="0042195A" w:rsidRDefault="00292498" w:rsidP="0042195A">
      <w:pPr>
        <w:pStyle w:val="21"/>
        <w:numPr>
          <w:ilvl w:val="0"/>
          <w:numId w:val="3"/>
        </w:numPr>
        <w:shd w:val="clear" w:color="auto" w:fill="auto"/>
        <w:tabs>
          <w:tab w:val="left" w:pos="1426"/>
        </w:tabs>
        <w:spacing w:line="360" w:lineRule="auto"/>
        <w:ind w:firstLine="700"/>
        <w:jc w:val="both"/>
        <w:rPr>
          <w:sz w:val="24"/>
          <w:szCs w:val="24"/>
        </w:rPr>
      </w:pPr>
      <w:r w:rsidRPr="0042195A">
        <w:rPr>
          <w:sz w:val="24"/>
          <w:szCs w:val="24"/>
        </w:rPr>
        <w:t>В якому з наведених випадків захисник не має права відмовитися від виконання своїх обов’язків у кримінальному провадженні щодо особливо тяжкого злочину?</w:t>
      </w:r>
    </w:p>
    <w:p w:rsidR="00AD46FA" w:rsidRPr="0042195A" w:rsidRDefault="00292498" w:rsidP="0042195A">
      <w:pPr>
        <w:pStyle w:val="21"/>
        <w:numPr>
          <w:ilvl w:val="0"/>
          <w:numId w:val="3"/>
        </w:numPr>
        <w:shd w:val="clear" w:color="auto" w:fill="auto"/>
        <w:tabs>
          <w:tab w:val="left" w:pos="1416"/>
        </w:tabs>
        <w:spacing w:line="360" w:lineRule="auto"/>
        <w:ind w:firstLine="700"/>
        <w:jc w:val="both"/>
        <w:rPr>
          <w:sz w:val="24"/>
          <w:szCs w:val="24"/>
        </w:rPr>
      </w:pPr>
      <w:r w:rsidRPr="0042195A">
        <w:rPr>
          <w:sz w:val="24"/>
          <w:szCs w:val="24"/>
        </w:rPr>
        <w:t>В якому з наведених випадків наявна повторність злочинів?</w:t>
      </w:r>
    </w:p>
    <w:p w:rsidR="00AD46FA" w:rsidRPr="0042195A" w:rsidRDefault="00292498" w:rsidP="0042195A">
      <w:pPr>
        <w:pStyle w:val="21"/>
        <w:numPr>
          <w:ilvl w:val="0"/>
          <w:numId w:val="3"/>
        </w:numPr>
        <w:shd w:val="clear" w:color="auto" w:fill="auto"/>
        <w:tabs>
          <w:tab w:val="left" w:pos="1422"/>
        </w:tabs>
        <w:spacing w:line="360" w:lineRule="auto"/>
        <w:ind w:firstLine="700"/>
        <w:jc w:val="both"/>
        <w:rPr>
          <w:sz w:val="24"/>
          <w:szCs w:val="24"/>
        </w:rPr>
      </w:pPr>
      <w:r w:rsidRPr="0042195A">
        <w:rPr>
          <w:sz w:val="24"/>
          <w:szCs w:val="24"/>
        </w:rPr>
        <w:t>В якому з наведених випадків перебіг строку вирішення спору починається спочатку?</w:t>
      </w:r>
    </w:p>
    <w:p w:rsidR="00AD46FA" w:rsidRPr="0042195A" w:rsidRDefault="00292498" w:rsidP="0042195A">
      <w:pPr>
        <w:pStyle w:val="21"/>
        <w:numPr>
          <w:ilvl w:val="0"/>
          <w:numId w:val="3"/>
        </w:numPr>
        <w:shd w:val="clear" w:color="auto" w:fill="auto"/>
        <w:tabs>
          <w:tab w:val="left" w:pos="1411"/>
        </w:tabs>
        <w:spacing w:line="360" w:lineRule="auto"/>
        <w:ind w:firstLine="700"/>
        <w:jc w:val="both"/>
        <w:rPr>
          <w:sz w:val="24"/>
          <w:szCs w:val="24"/>
        </w:rPr>
      </w:pPr>
      <w:r w:rsidRPr="0042195A">
        <w:rPr>
          <w:sz w:val="24"/>
          <w:szCs w:val="24"/>
        </w:rPr>
        <w:t>В якому з наведених випадків прокурор набуває статусу позивача?</w:t>
      </w:r>
    </w:p>
    <w:p w:rsidR="00AD46FA" w:rsidRPr="0042195A" w:rsidRDefault="00292498" w:rsidP="0042195A">
      <w:pPr>
        <w:pStyle w:val="21"/>
        <w:numPr>
          <w:ilvl w:val="0"/>
          <w:numId w:val="3"/>
        </w:numPr>
        <w:shd w:val="clear" w:color="auto" w:fill="auto"/>
        <w:tabs>
          <w:tab w:val="left" w:pos="1426"/>
        </w:tabs>
        <w:spacing w:line="360" w:lineRule="auto"/>
        <w:ind w:firstLine="700"/>
        <w:jc w:val="both"/>
        <w:rPr>
          <w:sz w:val="24"/>
          <w:szCs w:val="24"/>
        </w:rPr>
      </w:pPr>
      <w:r w:rsidRPr="0042195A">
        <w:rPr>
          <w:sz w:val="24"/>
          <w:szCs w:val="24"/>
        </w:rPr>
        <w:t>В якому з наведених випадків суд має право покласти судовий збір на визначену ним сторону незалежно від результатів вирішення спору?</w:t>
      </w:r>
    </w:p>
    <w:p w:rsidR="00AD46FA" w:rsidRPr="0042195A" w:rsidRDefault="00292498" w:rsidP="0042195A">
      <w:pPr>
        <w:pStyle w:val="21"/>
        <w:numPr>
          <w:ilvl w:val="0"/>
          <w:numId w:val="3"/>
        </w:numPr>
        <w:shd w:val="clear" w:color="auto" w:fill="auto"/>
        <w:tabs>
          <w:tab w:val="left" w:pos="1421"/>
        </w:tabs>
        <w:spacing w:line="360" w:lineRule="auto"/>
        <w:ind w:firstLine="700"/>
        <w:jc w:val="both"/>
        <w:rPr>
          <w:sz w:val="24"/>
          <w:szCs w:val="24"/>
        </w:rPr>
      </w:pPr>
      <w:r w:rsidRPr="0042195A">
        <w:rPr>
          <w:sz w:val="24"/>
          <w:szCs w:val="24"/>
        </w:rPr>
        <w:t>В якому з наведених формулювань визначено поняття сукупності злочинів?</w:t>
      </w:r>
    </w:p>
    <w:p w:rsidR="00AD46FA" w:rsidRPr="0042195A" w:rsidRDefault="00292498" w:rsidP="0042195A">
      <w:pPr>
        <w:pStyle w:val="21"/>
        <w:numPr>
          <w:ilvl w:val="0"/>
          <w:numId w:val="3"/>
        </w:numPr>
        <w:shd w:val="clear" w:color="auto" w:fill="auto"/>
        <w:tabs>
          <w:tab w:val="left" w:pos="1426"/>
        </w:tabs>
        <w:spacing w:line="360" w:lineRule="auto"/>
        <w:ind w:firstLine="700"/>
        <w:jc w:val="both"/>
        <w:rPr>
          <w:sz w:val="24"/>
          <w:szCs w:val="24"/>
        </w:rPr>
      </w:pPr>
      <w:r w:rsidRPr="0042195A">
        <w:rPr>
          <w:sz w:val="24"/>
          <w:szCs w:val="24"/>
        </w:rPr>
        <w:t>В якому з перелічених випадків досудове розслідування не може бути зупиненим?</w:t>
      </w:r>
    </w:p>
    <w:p w:rsidR="00AD46FA" w:rsidRPr="0042195A" w:rsidRDefault="00292498" w:rsidP="0042195A">
      <w:pPr>
        <w:pStyle w:val="21"/>
        <w:numPr>
          <w:ilvl w:val="0"/>
          <w:numId w:val="3"/>
        </w:numPr>
        <w:shd w:val="clear" w:color="auto" w:fill="auto"/>
        <w:tabs>
          <w:tab w:val="left" w:pos="1422"/>
        </w:tabs>
        <w:spacing w:line="360" w:lineRule="auto"/>
        <w:ind w:firstLine="700"/>
        <w:jc w:val="both"/>
        <w:rPr>
          <w:sz w:val="24"/>
          <w:szCs w:val="24"/>
        </w:rPr>
      </w:pPr>
      <w:r w:rsidRPr="0042195A">
        <w:rPr>
          <w:sz w:val="24"/>
          <w:szCs w:val="24"/>
        </w:rPr>
        <w:t>В якому з перелічених випадків у співвласника виникає право переважної купівлі частки у праві спільної часткової власності?</w:t>
      </w:r>
    </w:p>
    <w:p w:rsidR="00AD46FA" w:rsidRPr="0042195A" w:rsidRDefault="00292498" w:rsidP="0042195A">
      <w:pPr>
        <w:pStyle w:val="21"/>
        <w:numPr>
          <w:ilvl w:val="0"/>
          <w:numId w:val="3"/>
        </w:numPr>
        <w:shd w:val="clear" w:color="auto" w:fill="auto"/>
        <w:tabs>
          <w:tab w:val="left" w:pos="1422"/>
        </w:tabs>
        <w:spacing w:line="360" w:lineRule="auto"/>
        <w:ind w:firstLine="700"/>
        <w:jc w:val="both"/>
        <w:rPr>
          <w:sz w:val="24"/>
          <w:szCs w:val="24"/>
        </w:rPr>
      </w:pPr>
      <w:r w:rsidRPr="0042195A">
        <w:rPr>
          <w:sz w:val="24"/>
          <w:szCs w:val="24"/>
        </w:rPr>
        <w:t>В якому із зазначених випадків угода про визнання винуватості між прокурором та підозрюваним не може бути укладена?</w:t>
      </w:r>
    </w:p>
    <w:p w:rsidR="00AD46FA" w:rsidRPr="0042195A" w:rsidRDefault="00292498" w:rsidP="0042195A">
      <w:pPr>
        <w:pStyle w:val="21"/>
        <w:numPr>
          <w:ilvl w:val="0"/>
          <w:numId w:val="3"/>
        </w:numPr>
        <w:shd w:val="clear" w:color="auto" w:fill="auto"/>
        <w:tabs>
          <w:tab w:val="left" w:pos="1422"/>
        </w:tabs>
        <w:spacing w:line="360" w:lineRule="auto"/>
        <w:ind w:firstLine="700"/>
        <w:jc w:val="both"/>
        <w:rPr>
          <w:sz w:val="24"/>
          <w:szCs w:val="24"/>
        </w:rPr>
      </w:pPr>
      <w:r w:rsidRPr="0042195A">
        <w:rPr>
          <w:sz w:val="24"/>
          <w:szCs w:val="24"/>
        </w:rPr>
        <w:t>В якому із зазначених випадків участь понятих при проведенні слідчих дій не є обов’язковою, незалежно від застосування технічних засобів фіксування відповідної слідчої дії?</w:t>
      </w:r>
    </w:p>
    <w:p w:rsidR="00AD46FA" w:rsidRPr="0042195A" w:rsidRDefault="00292498" w:rsidP="0042195A">
      <w:pPr>
        <w:pStyle w:val="21"/>
        <w:numPr>
          <w:ilvl w:val="0"/>
          <w:numId w:val="3"/>
        </w:numPr>
        <w:shd w:val="clear" w:color="auto" w:fill="auto"/>
        <w:tabs>
          <w:tab w:val="left" w:pos="1412"/>
        </w:tabs>
        <w:spacing w:line="360" w:lineRule="auto"/>
        <w:ind w:firstLine="700"/>
        <w:jc w:val="both"/>
        <w:rPr>
          <w:sz w:val="24"/>
          <w:szCs w:val="24"/>
        </w:rPr>
      </w:pPr>
      <w:r w:rsidRPr="0042195A">
        <w:rPr>
          <w:sz w:val="24"/>
          <w:szCs w:val="24"/>
        </w:rPr>
        <w:t>В якому із наведених нормативно-правових актів визначається термін «суб’єкт владних повноважень»?</w:t>
      </w:r>
    </w:p>
    <w:p w:rsidR="00AD46FA" w:rsidRPr="0042195A" w:rsidRDefault="00292498" w:rsidP="0042195A">
      <w:pPr>
        <w:pStyle w:val="21"/>
        <w:numPr>
          <w:ilvl w:val="0"/>
          <w:numId w:val="3"/>
        </w:numPr>
        <w:shd w:val="clear" w:color="auto" w:fill="auto"/>
        <w:tabs>
          <w:tab w:val="left" w:pos="1416"/>
        </w:tabs>
        <w:spacing w:line="360" w:lineRule="auto"/>
        <w:ind w:firstLine="700"/>
        <w:jc w:val="both"/>
        <w:rPr>
          <w:sz w:val="24"/>
          <w:szCs w:val="24"/>
        </w:rPr>
      </w:pPr>
      <w:r w:rsidRPr="0042195A">
        <w:rPr>
          <w:sz w:val="24"/>
          <w:szCs w:val="24"/>
        </w:rPr>
        <w:t>В якому порядку закон про кримінальну відповідальність набирає чинності?</w:t>
      </w:r>
    </w:p>
    <w:p w:rsidR="00AD46FA" w:rsidRPr="0042195A" w:rsidRDefault="00292498" w:rsidP="000D212F">
      <w:pPr>
        <w:pStyle w:val="21"/>
        <w:numPr>
          <w:ilvl w:val="0"/>
          <w:numId w:val="4"/>
        </w:numPr>
        <w:shd w:val="clear" w:color="auto" w:fill="auto"/>
        <w:spacing w:line="360" w:lineRule="auto"/>
        <w:ind w:firstLine="700"/>
        <w:jc w:val="both"/>
        <w:rPr>
          <w:sz w:val="24"/>
          <w:szCs w:val="24"/>
        </w:rPr>
      </w:pPr>
      <w:r w:rsidRPr="0042195A">
        <w:rPr>
          <w:sz w:val="24"/>
          <w:szCs w:val="24"/>
        </w:rPr>
        <w:t>В якому порядку здійснюється кримінальне провадження в суді першої</w:t>
      </w:r>
      <w:r w:rsidR="005B293E">
        <w:rPr>
          <w:sz w:val="24"/>
          <w:szCs w:val="24"/>
        </w:rPr>
        <w:t xml:space="preserve"> </w:t>
      </w:r>
      <w:r w:rsidRPr="0042195A">
        <w:rPr>
          <w:sz w:val="24"/>
          <w:szCs w:val="24"/>
        </w:rPr>
        <w:t>інстанції щодо злочинів, за вчинення яких передбачено покарання у виді позбавлення волі на строк більше десяти років?</w:t>
      </w:r>
    </w:p>
    <w:p w:rsidR="005B293E" w:rsidRDefault="00292498" w:rsidP="0042195A">
      <w:pPr>
        <w:pStyle w:val="21"/>
        <w:numPr>
          <w:ilvl w:val="0"/>
          <w:numId w:val="4"/>
        </w:numPr>
        <w:shd w:val="clear" w:color="auto" w:fill="auto"/>
        <w:tabs>
          <w:tab w:val="left" w:pos="1422"/>
        </w:tabs>
        <w:spacing w:line="360" w:lineRule="auto"/>
        <w:ind w:firstLine="700"/>
        <w:jc w:val="both"/>
        <w:rPr>
          <w:sz w:val="24"/>
          <w:szCs w:val="24"/>
        </w:rPr>
      </w:pPr>
      <w:r w:rsidRPr="0042195A">
        <w:rPr>
          <w:sz w:val="24"/>
          <w:szCs w:val="24"/>
        </w:rPr>
        <w:t>В якому разі заява про забезпечення доказів розглядається судом невідкладно?</w:t>
      </w:r>
    </w:p>
    <w:p w:rsidR="005B293E" w:rsidRDefault="005B293E">
      <w:pPr>
        <w:rPr>
          <w:rFonts w:ascii="Times New Roman" w:eastAsia="Times New Roman" w:hAnsi="Times New Roman" w:cs="Times New Roman"/>
        </w:rPr>
      </w:pPr>
      <w:r>
        <w:br w:type="page"/>
      </w:r>
    </w:p>
    <w:p w:rsidR="00AD46FA" w:rsidRPr="005B293E" w:rsidRDefault="005B293E" w:rsidP="003C7E86">
      <w:pPr>
        <w:pStyle w:val="21"/>
        <w:shd w:val="clear" w:color="auto" w:fill="auto"/>
        <w:tabs>
          <w:tab w:val="left" w:pos="1422"/>
        </w:tabs>
        <w:spacing w:line="360" w:lineRule="auto"/>
        <w:jc w:val="center"/>
        <w:rPr>
          <w:rFonts w:asciiTheme="minorHAnsi" w:hAnsiTheme="minorHAnsi" w:cstheme="minorHAnsi"/>
          <w:color w:val="808080" w:themeColor="background1" w:themeShade="80"/>
          <w:sz w:val="24"/>
          <w:szCs w:val="24"/>
        </w:rPr>
      </w:pPr>
      <w:r w:rsidRPr="005B293E">
        <w:rPr>
          <w:rFonts w:asciiTheme="minorHAnsi" w:hAnsiTheme="minorHAnsi" w:cstheme="minorHAnsi"/>
          <w:color w:val="808080" w:themeColor="background1" w:themeShade="80"/>
          <w:sz w:val="24"/>
          <w:szCs w:val="24"/>
        </w:rPr>
        <w:lastRenderedPageBreak/>
        <w:t>5</w:t>
      </w:r>
    </w:p>
    <w:p w:rsidR="00AD46FA" w:rsidRPr="0042195A" w:rsidRDefault="00292498" w:rsidP="0042195A">
      <w:pPr>
        <w:pStyle w:val="21"/>
        <w:numPr>
          <w:ilvl w:val="0"/>
          <w:numId w:val="4"/>
        </w:numPr>
        <w:shd w:val="clear" w:color="auto" w:fill="auto"/>
        <w:tabs>
          <w:tab w:val="left" w:pos="1431"/>
        </w:tabs>
        <w:spacing w:line="360" w:lineRule="auto"/>
        <w:ind w:firstLine="720"/>
        <w:jc w:val="both"/>
        <w:rPr>
          <w:sz w:val="24"/>
          <w:szCs w:val="24"/>
        </w:rPr>
      </w:pPr>
      <w:r w:rsidRPr="0042195A">
        <w:rPr>
          <w:sz w:val="24"/>
          <w:szCs w:val="24"/>
        </w:rPr>
        <w:t>В якому складі діє суд під час перегляду рішення, ухвали суду чи судового наказу у зв'язку з нововиявленими обставинами?</w:t>
      </w:r>
    </w:p>
    <w:p w:rsidR="00AD46FA" w:rsidRPr="0042195A" w:rsidRDefault="00292498" w:rsidP="0042195A">
      <w:pPr>
        <w:pStyle w:val="21"/>
        <w:numPr>
          <w:ilvl w:val="0"/>
          <w:numId w:val="4"/>
        </w:numPr>
        <w:shd w:val="clear" w:color="auto" w:fill="auto"/>
        <w:tabs>
          <w:tab w:val="left" w:pos="1436"/>
        </w:tabs>
        <w:spacing w:line="360" w:lineRule="auto"/>
        <w:ind w:firstLine="720"/>
        <w:jc w:val="both"/>
        <w:rPr>
          <w:sz w:val="24"/>
          <w:szCs w:val="24"/>
        </w:rPr>
      </w:pPr>
      <w:r w:rsidRPr="0042195A">
        <w:rPr>
          <w:sz w:val="24"/>
          <w:szCs w:val="24"/>
        </w:rPr>
        <w:t>В якому суді та яким складом суду розглядаються і вирішуються адміністративні справи, предметом оскарження в яких є рішення, дії чи бездіяльність Кабінету Міністрів України?</w:t>
      </w:r>
    </w:p>
    <w:p w:rsidR="00AD46FA" w:rsidRPr="0042195A" w:rsidRDefault="00292498" w:rsidP="0042195A">
      <w:pPr>
        <w:pStyle w:val="21"/>
        <w:numPr>
          <w:ilvl w:val="0"/>
          <w:numId w:val="4"/>
        </w:numPr>
        <w:shd w:val="clear" w:color="auto" w:fill="auto"/>
        <w:tabs>
          <w:tab w:val="left" w:pos="1431"/>
        </w:tabs>
        <w:spacing w:line="360" w:lineRule="auto"/>
        <w:ind w:firstLine="720"/>
        <w:jc w:val="both"/>
        <w:rPr>
          <w:sz w:val="24"/>
          <w:szCs w:val="24"/>
        </w:rPr>
      </w:pPr>
      <w:r w:rsidRPr="0042195A">
        <w:rPr>
          <w:sz w:val="24"/>
          <w:szCs w:val="24"/>
        </w:rPr>
        <w:t>Визнана в конкретному суспільстві офіційна форма (спосіб) зовнішнього вираж</w:t>
      </w:r>
      <w:r w:rsidR="00E03197">
        <w:rPr>
          <w:sz w:val="24"/>
          <w:szCs w:val="24"/>
        </w:rPr>
        <w:t>ення та закріплення норм права –</w:t>
      </w:r>
      <w:r w:rsidRPr="0042195A">
        <w:rPr>
          <w:sz w:val="24"/>
          <w:szCs w:val="24"/>
        </w:rPr>
        <w:t xml:space="preserve"> це...</w:t>
      </w:r>
    </w:p>
    <w:p w:rsidR="00AD46FA" w:rsidRPr="0042195A" w:rsidRDefault="00292498" w:rsidP="0042195A">
      <w:pPr>
        <w:pStyle w:val="21"/>
        <w:numPr>
          <w:ilvl w:val="0"/>
          <w:numId w:val="4"/>
        </w:numPr>
        <w:shd w:val="clear" w:color="auto" w:fill="auto"/>
        <w:tabs>
          <w:tab w:val="left" w:pos="1431"/>
        </w:tabs>
        <w:spacing w:line="360" w:lineRule="auto"/>
        <w:ind w:firstLine="720"/>
        <w:jc w:val="both"/>
        <w:rPr>
          <w:sz w:val="24"/>
          <w:szCs w:val="24"/>
        </w:rPr>
      </w:pPr>
      <w:r w:rsidRPr="0042195A">
        <w:rPr>
          <w:sz w:val="24"/>
          <w:szCs w:val="24"/>
        </w:rPr>
        <w:t>Визначте валюту обчислення розміру збитків, заподіяних порушенням грошових зобов’язань...</w:t>
      </w:r>
    </w:p>
    <w:p w:rsidR="00AD46FA" w:rsidRPr="0042195A" w:rsidRDefault="00292498" w:rsidP="0042195A">
      <w:pPr>
        <w:pStyle w:val="21"/>
        <w:numPr>
          <w:ilvl w:val="0"/>
          <w:numId w:val="4"/>
        </w:numPr>
        <w:shd w:val="clear" w:color="auto" w:fill="auto"/>
        <w:tabs>
          <w:tab w:val="left" w:pos="1431"/>
        </w:tabs>
        <w:spacing w:line="360" w:lineRule="auto"/>
        <w:ind w:firstLine="720"/>
        <w:jc w:val="both"/>
        <w:rPr>
          <w:sz w:val="24"/>
          <w:szCs w:val="24"/>
        </w:rPr>
      </w:pPr>
      <w:r w:rsidRPr="0042195A">
        <w:rPr>
          <w:sz w:val="24"/>
          <w:szCs w:val="24"/>
        </w:rPr>
        <w:t>Визначте вид (види) відповідальності, яку (які) держава Україна несе перед суб’єктами зовнішньоекономічної діяльності...</w:t>
      </w:r>
    </w:p>
    <w:p w:rsidR="00AD46FA" w:rsidRPr="0042195A" w:rsidRDefault="00292498" w:rsidP="0042195A">
      <w:pPr>
        <w:pStyle w:val="21"/>
        <w:numPr>
          <w:ilvl w:val="0"/>
          <w:numId w:val="4"/>
        </w:numPr>
        <w:shd w:val="clear" w:color="auto" w:fill="auto"/>
        <w:tabs>
          <w:tab w:val="left" w:pos="1436"/>
        </w:tabs>
        <w:spacing w:line="360" w:lineRule="auto"/>
        <w:ind w:firstLine="720"/>
        <w:jc w:val="both"/>
        <w:rPr>
          <w:sz w:val="24"/>
          <w:szCs w:val="24"/>
        </w:rPr>
      </w:pPr>
      <w:r w:rsidRPr="0042195A">
        <w:rPr>
          <w:sz w:val="24"/>
          <w:szCs w:val="24"/>
        </w:rPr>
        <w:t xml:space="preserve">Визначте вид (спосіб) дії нормативно-правового акта у часі, встановлений цією нормою «До позовів про визнання </w:t>
      </w:r>
      <w:proofErr w:type="spellStart"/>
      <w:r w:rsidRPr="0042195A">
        <w:rPr>
          <w:sz w:val="24"/>
          <w:szCs w:val="24"/>
        </w:rPr>
        <w:t>заперечуваного</w:t>
      </w:r>
      <w:proofErr w:type="spellEnd"/>
      <w:r w:rsidRPr="0042195A">
        <w:rPr>
          <w:sz w:val="24"/>
          <w:szCs w:val="24"/>
        </w:rPr>
        <w:t xml:space="preserve"> правочину недійсним і про застосування наслідків недійсності нікчемного правочину, право на пред'явлення якого виникло до 1 січня 2004 року, застосовується позовна давність, встановлена для відповідних позовів законодавством, що діяло раніше» (п. 7 Прикінцевих та перехідних положень </w:t>
      </w:r>
      <w:r w:rsidRPr="0042195A">
        <w:rPr>
          <w:sz w:val="24"/>
          <w:szCs w:val="24"/>
          <w:lang w:val="ru-RU"/>
        </w:rPr>
        <w:t>ЦК).</w:t>
      </w:r>
      <w:r w:rsidRPr="0042195A">
        <w:rPr>
          <w:sz w:val="24"/>
          <w:szCs w:val="24"/>
        </w:rPr>
        <w:t>..</w:t>
      </w:r>
    </w:p>
    <w:p w:rsidR="00AD46FA" w:rsidRPr="0042195A" w:rsidRDefault="00292498" w:rsidP="0042195A">
      <w:pPr>
        <w:pStyle w:val="21"/>
        <w:numPr>
          <w:ilvl w:val="0"/>
          <w:numId w:val="4"/>
        </w:numPr>
        <w:shd w:val="clear" w:color="auto" w:fill="auto"/>
        <w:tabs>
          <w:tab w:val="left" w:pos="1441"/>
        </w:tabs>
        <w:spacing w:line="360" w:lineRule="auto"/>
        <w:ind w:firstLine="720"/>
        <w:jc w:val="both"/>
        <w:rPr>
          <w:sz w:val="24"/>
          <w:szCs w:val="24"/>
        </w:rPr>
      </w:pPr>
      <w:r w:rsidRPr="0042195A">
        <w:rPr>
          <w:sz w:val="24"/>
          <w:szCs w:val="24"/>
        </w:rPr>
        <w:t>Визначте вид дієздатності осіб у віці від 14 до 18 років...</w:t>
      </w:r>
    </w:p>
    <w:p w:rsidR="00AD46FA" w:rsidRPr="0042195A" w:rsidRDefault="00292498" w:rsidP="0042195A">
      <w:pPr>
        <w:pStyle w:val="21"/>
        <w:numPr>
          <w:ilvl w:val="0"/>
          <w:numId w:val="4"/>
        </w:numPr>
        <w:shd w:val="clear" w:color="auto" w:fill="auto"/>
        <w:tabs>
          <w:tab w:val="left" w:pos="1436"/>
        </w:tabs>
        <w:spacing w:line="360" w:lineRule="auto"/>
        <w:ind w:firstLine="720"/>
        <w:jc w:val="both"/>
        <w:rPr>
          <w:sz w:val="24"/>
          <w:szCs w:val="24"/>
        </w:rPr>
      </w:pPr>
      <w:r w:rsidRPr="0042195A">
        <w:rPr>
          <w:sz w:val="24"/>
          <w:szCs w:val="24"/>
        </w:rPr>
        <w:t>Визначте вид дії у часі: «Клопотання про перегляд судових рішень за нововиявленими обставинами, подані відповідним прокурорам до набрання чинності цим Кодексом, розглядаються та подаються ними до суду в порядку, що діяв до набрання чинності цим Кодексом»...</w:t>
      </w:r>
    </w:p>
    <w:p w:rsidR="00AD46FA" w:rsidRPr="0042195A" w:rsidRDefault="00292498" w:rsidP="0042195A">
      <w:pPr>
        <w:pStyle w:val="21"/>
        <w:numPr>
          <w:ilvl w:val="0"/>
          <w:numId w:val="4"/>
        </w:numPr>
        <w:shd w:val="clear" w:color="auto" w:fill="auto"/>
        <w:tabs>
          <w:tab w:val="left" w:pos="1431"/>
        </w:tabs>
        <w:spacing w:line="360" w:lineRule="auto"/>
        <w:ind w:firstLine="720"/>
        <w:jc w:val="both"/>
        <w:rPr>
          <w:sz w:val="24"/>
          <w:szCs w:val="24"/>
        </w:rPr>
      </w:pPr>
      <w:r w:rsidRPr="0042195A">
        <w:rPr>
          <w:sz w:val="24"/>
          <w:szCs w:val="24"/>
        </w:rPr>
        <w:t>Визначте вид Закону України «Про</w:t>
      </w:r>
      <w:r w:rsidR="00ED65FA">
        <w:rPr>
          <w:sz w:val="24"/>
          <w:szCs w:val="24"/>
        </w:rPr>
        <w:t xml:space="preserve"> всеукраїнський референдум» від </w:t>
      </w:r>
      <w:r w:rsidRPr="0042195A">
        <w:rPr>
          <w:sz w:val="24"/>
          <w:szCs w:val="24"/>
        </w:rPr>
        <w:t>06.11.2012 №5475-УІ:</w:t>
      </w:r>
    </w:p>
    <w:p w:rsidR="00AD46FA" w:rsidRPr="00ED65FA" w:rsidRDefault="00292498" w:rsidP="00ED65FA">
      <w:pPr>
        <w:pStyle w:val="21"/>
        <w:numPr>
          <w:ilvl w:val="0"/>
          <w:numId w:val="4"/>
        </w:numPr>
        <w:shd w:val="clear" w:color="auto" w:fill="auto"/>
        <w:tabs>
          <w:tab w:val="left" w:pos="1441"/>
          <w:tab w:val="left" w:pos="9214"/>
        </w:tabs>
        <w:spacing w:line="360" w:lineRule="auto"/>
        <w:ind w:firstLine="720"/>
        <w:jc w:val="both"/>
        <w:rPr>
          <w:sz w:val="24"/>
          <w:szCs w:val="24"/>
        </w:rPr>
      </w:pPr>
      <w:r w:rsidRPr="0042195A">
        <w:rPr>
          <w:sz w:val="24"/>
          <w:szCs w:val="24"/>
        </w:rPr>
        <w:t>Визначте вид інституту відповідальності за порушення земельного</w:t>
      </w:r>
      <w:r w:rsidR="00ED65FA">
        <w:rPr>
          <w:sz w:val="24"/>
          <w:szCs w:val="24"/>
        </w:rPr>
        <w:t xml:space="preserve"> </w:t>
      </w:r>
      <w:r w:rsidRPr="00ED65FA">
        <w:rPr>
          <w:sz w:val="24"/>
          <w:szCs w:val="24"/>
        </w:rPr>
        <w:t>законодавства залежно від сфери поширення (за складом)...</w:t>
      </w:r>
    </w:p>
    <w:p w:rsidR="00AD46FA" w:rsidRPr="0042195A" w:rsidRDefault="00292498" w:rsidP="0042195A">
      <w:pPr>
        <w:pStyle w:val="21"/>
        <w:numPr>
          <w:ilvl w:val="0"/>
          <w:numId w:val="4"/>
        </w:numPr>
        <w:shd w:val="clear" w:color="auto" w:fill="auto"/>
        <w:tabs>
          <w:tab w:val="left" w:pos="1426"/>
        </w:tabs>
        <w:spacing w:line="360" w:lineRule="auto"/>
        <w:ind w:firstLine="720"/>
        <w:jc w:val="both"/>
        <w:rPr>
          <w:sz w:val="24"/>
          <w:szCs w:val="24"/>
        </w:rPr>
      </w:pPr>
      <w:r w:rsidRPr="0042195A">
        <w:rPr>
          <w:sz w:val="24"/>
          <w:szCs w:val="24"/>
        </w:rPr>
        <w:t>Визначте вид</w:t>
      </w:r>
      <w:r w:rsidRPr="005C0489">
        <w:rPr>
          <w:sz w:val="18"/>
          <w:szCs w:val="24"/>
        </w:rPr>
        <w:t xml:space="preserve"> </w:t>
      </w:r>
      <w:r w:rsidRPr="0042195A">
        <w:rPr>
          <w:sz w:val="24"/>
          <w:szCs w:val="24"/>
        </w:rPr>
        <w:t xml:space="preserve">правомочності, яка передбачає право обдаровуваного вимагати від дарувальника передання дарунка або відшкодування його вартості у разі настання строку (терміну) або </w:t>
      </w:r>
      <w:proofErr w:type="spellStart"/>
      <w:r w:rsidRPr="0042195A">
        <w:rPr>
          <w:sz w:val="24"/>
          <w:szCs w:val="24"/>
        </w:rPr>
        <w:t>відкладальної</w:t>
      </w:r>
      <w:proofErr w:type="spellEnd"/>
      <w:r w:rsidRPr="0042195A">
        <w:rPr>
          <w:sz w:val="24"/>
          <w:szCs w:val="24"/>
        </w:rPr>
        <w:t xml:space="preserve"> обставини, вст</w:t>
      </w:r>
      <w:r w:rsidR="005C0489">
        <w:rPr>
          <w:sz w:val="24"/>
          <w:szCs w:val="24"/>
        </w:rPr>
        <w:t>ановлених договором дарування з </w:t>
      </w:r>
      <w:r w:rsidRPr="0042195A">
        <w:rPr>
          <w:sz w:val="24"/>
          <w:szCs w:val="24"/>
        </w:rPr>
        <w:t xml:space="preserve">обов’язком передати дарунок у майбутньому, передбачене статтею 723 </w:t>
      </w:r>
      <w:r w:rsidRPr="0042195A">
        <w:rPr>
          <w:sz w:val="24"/>
          <w:szCs w:val="24"/>
          <w:lang w:val="ru-RU"/>
        </w:rPr>
        <w:t>ЦК.</w:t>
      </w:r>
      <w:r w:rsidRPr="0042195A">
        <w:rPr>
          <w:sz w:val="24"/>
          <w:szCs w:val="24"/>
        </w:rPr>
        <w:t>..</w:t>
      </w:r>
    </w:p>
    <w:p w:rsidR="00AD46FA" w:rsidRPr="0042195A" w:rsidRDefault="00292498" w:rsidP="0042195A">
      <w:pPr>
        <w:pStyle w:val="21"/>
        <w:numPr>
          <w:ilvl w:val="0"/>
          <w:numId w:val="4"/>
        </w:numPr>
        <w:shd w:val="clear" w:color="auto" w:fill="auto"/>
        <w:tabs>
          <w:tab w:val="left" w:pos="1426"/>
        </w:tabs>
        <w:spacing w:line="360" w:lineRule="auto"/>
        <w:ind w:firstLine="720"/>
        <w:jc w:val="both"/>
        <w:rPr>
          <w:sz w:val="24"/>
          <w:szCs w:val="24"/>
        </w:rPr>
      </w:pPr>
      <w:r w:rsidRPr="0042195A">
        <w:rPr>
          <w:sz w:val="24"/>
          <w:szCs w:val="24"/>
        </w:rPr>
        <w:t>Визначте вид правосуб’єктності державних службовців...</w:t>
      </w:r>
    </w:p>
    <w:p w:rsidR="00AD46FA" w:rsidRPr="0042195A" w:rsidRDefault="00292498" w:rsidP="0042195A">
      <w:pPr>
        <w:pStyle w:val="21"/>
        <w:numPr>
          <w:ilvl w:val="0"/>
          <w:numId w:val="4"/>
        </w:numPr>
        <w:shd w:val="clear" w:color="auto" w:fill="auto"/>
        <w:tabs>
          <w:tab w:val="left" w:pos="1422"/>
        </w:tabs>
        <w:spacing w:line="360" w:lineRule="auto"/>
        <w:ind w:firstLine="720"/>
        <w:jc w:val="both"/>
        <w:rPr>
          <w:sz w:val="24"/>
          <w:szCs w:val="24"/>
        </w:rPr>
      </w:pPr>
      <w:r w:rsidRPr="0042195A">
        <w:rPr>
          <w:sz w:val="24"/>
          <w:szCs w:val="24"/>
        </w:rPr>
        <w:t>Визначте вид співучасника злочину, який забезпечував фінансування організованої злочинної групи та приховування її діяльності...</w:t>
      </w:r>
    </w:p>
    <w:p w:rsidR="00E03197" w:rsidRPr="00A3279A" w:rsidRDefault="00292498" w:rsidP="00A3279A">
      <w:pPr>
        <w:pStyle w:val="21"/>
        <w:numPr>
          <w:ilvl w:val="0"/>
          <w:numId w:val="4"/>
        </w:numPr>
        <w:shd w:val="clear" w:color="auto" w:fill="auto"/>
        <w:tabs>
          <w:tab w:val="left" w:pos="1422"/>
        </w:tabs>
        <w:spacing w:line="360" w:lineRule="auto"/>
        <w:ind w:firstLine="720"/>
        <w:jc w:val="both"/>
        <w:rPr>
          <w:sz w:val="24"/>
          <w:szCs w:val="24"/>
        </w:rPr>
      </w:pPr>
      <w:r w:rsidRPr="0042195A">
        <w:rPr>
          <w:sz w:val="24"/>
          <w:szCs w:val="24"/>
        </w:rPr>
        <w:t>Визначте вид співучасника злочину, якщо особа умовлянням, підкупом, примусом схилила іншу особу до вчинення злочину...</w:t>
      </w:r>
      <w:r w:rsidR="00E03197">
        <w:br w:type="page"/>
      </w:r>
    </w:p>
    <w:p w:rsidR="00AD46FA" w:rsidRPr="00E03197" w:rsidRDefault="00E03197" w:rsidP="003C7E86">
      <w:pPr>
        <w:pStyle w:val="21"/>
        <w:shd w:val="clear" w:color="auto" w:fill="auto"/>
        <w:tabs>
          <w:tab w:val="left" w:pos="1422"/>
        </w:tabs>
        <w:spacing w:line="360" w:lineRule="auto"/>
        <w:jc w:val="center"/>
        <w:rPr>
          <w:rFonts w:asciiTheme="minorHAnsi" w:hAnsiTheme="minorHAnsi" w:cstheme="minorHAnsi"/>
          <w:color w:val="808080" w:themeColor="background1" w:themeShade="80"/>
          <w:sz w:val="24"/>
          <w:szCs w:val="24"/>
        </w:rPr>
      </w:pPr>
      <w:r w:rsidRPr="00E03197">
        <w:rPr>
          <w:rFonts w:asciiTheme="minorHAnsi" w:hAnsiTheme="minorHAnsi" w:cstheme="minorHAnsi"/>
          <w:color w:val="808080" w:themeColor="background1" w:themeShade="80"/>
          <w:sz w:val="24"/>
          <w:szCs w:val="24"/>
        </w:rPr>
        <w:lastRenderedPageBreak/>
        <w:t>6</w:t>
      </w:r>
    </w:p>
    <w:p w:rsidR="00AD46FA" w:rsidRPr="0042195A" w:rsidRDefault="00292498" w:rsidP="0042195A">
      <w:pPr>
        <w:pStyle w:val="21"/>
        <w:numPr>
          <w:ilvl w:val="0"/>
          <w:numId w:val="4"/>
        </w:numPr>
        <w:shd w:val="clear" w:color="auto" w:fill="auto"/>
        <w:tabs>
          <w:tab w:val="left" w:pos="1426"/>
        </w:tabs>
        <w:spacing w:line="360" w:lineRule="auto"/>
        <w:ind w:firstLine="700"/>
        <w:jc w:val="both"/>
        <w:rPr>
          <w:sz w:val="24"/>
          <w:szCs w:val="24"/>
        </w:rPr>
      </w:pPr>
      <w:r w:rsidRPr="0042195A">
        <w:rPr>
          <w:sz w:val="24"/>
          <w:szCs w:val="24"/>
        </w:rPr>
        <w:t>Визначте вид функції, яку виконує цивільно-правова відповідальність, що передбачає відшкодування майнової шкоди, завданої неправомірними рішеннями, діями чи бездіяльністю особистим немайновим правам фізично</w:t>
      </w:r>
      <w:r w:rsidR="005C0489">
        <w:rPr>
          <w:sz w:val="24"/>
          <w:szCs w:val="24"/>
        </w:rPr>
        <w:t>ї або юридичної особи (ст. 1166 </w:t>
      </w:r>
      <w:r w:rsidRPr="0042195A">
        <w:rPr>
          <w:sz w:val="24"/>
          <w:szCs w:val="24"/>
        </w:rPr>
        <w:t>ЦК)...</w:t>
      </w:r>
    </w:p>
    <w:p w:rsidR="00AD46FA" w:rsidRPr="0042195A" w:rsidRDefault="00292498" w:rsidP="0042195A">
      <w:pPr>
        <w:pStyle w:val="21"/>
        <w:numPr>
          <w:ilvl w:val="0"/>
          <w:numId w:val="4"/>
        </w:numPr>
        <w:shd w:val="clear" w:color="auto" w:fill="auto"/>
        <w:tabs>
          <w:tab w:val="left" w:pos="1411"/>
        </w:tabs>
        <w:spacing w:line="360" w:lineRule="auto"/>
        <w:ind w:firstLine="700"/>
        <w:jc w:val="both"/>
        <w:rPr>
          <w:sz w:val="24"/>
          <w:szCs w:val="24"/>
        </w:rPr>
      </w:pPr>
      <w:r w:rsidRPr="0042195A">
        <w:rPr>
          <w:sz w:val="24"/>
          <w:szCs w:val="24"/>
        </w:rPr>
        <w:t xml:space="preserve">Визначте вид юридичного факту </w:t>
      </w:r>
      <w:r w:rsidR="00B86ADF">
        <w:rPr>
          <w:sz w:val="24"/>
          <w:szCs w:val="24"/>
        </w:rPr>
        <w:t>–</w:t>
      </w:r>
      <w:r w:rsidRPr="0042195A">
        <w:rPr>
          <w:sz w:val="24"/>
          <w:szCs w:val="24"/>
        </w:rPr>
        <w:t xml:space="preserve"> дієздатність особи...</w:t>
      </w:r>
    </w:p>
    <w:p w:rsidR="00AD46FA" w:rsidRPr="0042195A" w:rsidRDefault="00292498" w:rsidP="0042195A">
      <w:pPr>
        <w:pStyle w:val="21"/>
        <w:numPr>
          <w:ilvl w:val="0"/>
          <w:numId w:val="4"/>
        </w:numPr>
        <w:shd w:val="clear" w:color="auto" w:fill="auto"/>
        <w:tabs>
          <w:tab w:val="left" w:pos="1416"/>
        </w:tabs>
        <w:spacing w:line="360" w:lineRule="auto"/>
        <w:ind w:firstLine="700"/>
        <w:jc w:val="both"/>
        <w:rPr>
          <w:sz w:val="24"/>
          <w:szCs w:val="24"/>
        </w:rPr>
      </w:pPr>
      <w:r w:rsidRPr="0042195A">
        <w:rPr>
          <w:sz w:val="24"/>
          <w:szCs w:val="24"/>
        </w:rPr>
        <w:t>Визначте в</w:t>
      </w:r>
      <w:r w:rsidRPr="005C0489">
        <w:rPr>
          <w:rStyle w:val="11"/>
          <w:sz w:val="24"/>
          <w:szCs w:val="24"/>
          <w:u w:val="none"/>
        </w:rPr>
        <w:t>иди</w:t>
      </w:r>
      <w:r w:rsidRPr="005C0489">
        <w:rPr>
          <w:sz w:val="24"/>
          <w:szCs w:val="24"/>
        </w:rPr>
        <w:t xml:space="preserve"> </w:t>
      </w:r>
      <w:r w:rsidRPr="0042195A">
        <w:rPr>
          <w:sz w:val="24"/>
          <w:szCs w:val="24"/>
        </w:rPr>
        <w:t>спадкування за цивільним законодавством України...</w:t>
      </w:r>
    </w:p>
    <w:p w:rsidR="00AD46FA" w:rsidRPr="0042195A" w:rsidRDefault="00292498" w:rsidP="0042195A">
      <w:pPr>
        <w:pStyle w:val="21"/>
        <w:numPr>
          <w:ilvl w:val="0"/>
          <w:numId w:val="4"/>
        </w:numPr>
        <w:shd w:val="clear" w:color="auto" w:fill="auto"/>
        <w:tabs>
          <w:tab w:val="left" w:pos="1411"/>
        </w:tabs>
        <w:spacing w:line="360" w:lineRule="auto"/>
        <w:ind w:firstLine="700"/>
        <w:jc w:val="both"/>
        <w:rPr>
          <w:sz w:val="24"/>
          <w:szCs w:val="24"/>
        </w:rPr>
      </w:pPr>
      <w:r w:rsidRPr="0042195A">
        <w:rPr>
          <w:sz w:val="24"/>
          <w:szCs w:val="24"/>
        </w:rPr>
        <w:t>Визначте вищий орган управління виробничого кооперативу...</w:t>
      </w:r>
    </w:p>
    <w:p w:rsidR="00AD46FA" w:rsidRPr="0042195A" w:rsidRDefault="00292498" w:rsidP="0042195A">
      <w:pPr>
        <w:pStyle w:val="21"/>
        <w:numPr>
          <w:ilvl w:val="0"/>
          <w:numId w:val="4"/>
        </w:numPr>
        <w:shd w:val="clear" w:color="auto" w:fill="auto"/>
        <w:tabs>
          <w:tab w:val="left" w:pos="1426"/>
        </w:tabs>
        <w:spacing w:line="360" w:lineRule="auto"/>
        <w:ind w:firstLine="700"/>
        <w:jc w:val="both"/>
        <w:rPr>
          <w:sz w:val="24"/>
          <w:szCs w:val="24"/>
        </w:rPr>
      </w:pPr>
      <w:r w:rsidRPr="0042195A">
        <w:rPr>
          <w:sz w:val="24"/>
          <w:szCs w:val="24"/>
        </w:rPr>
        <w:t>Визначте власника майна, яке передане йому у власність учасником як внесок до статутного капіталу товариства з обмеженою відповідальністю...</w:t>
      </w:r>
    </w:p>
    <w:p w:rsidR="00AD46FA" w:rsidRDefault="00292498" w:rsidP="0042195A">
      <w:pPr>
        <w:pStyle w:val="21"/>
        <w:numPr>
          <w:ilvl w:val="0"/>
          <w:numId w:val="4"/>
        </w:numPr>
        <w:shd w:val="clear" w:color="auto" w:fill="auto"/>
        <w:tabs>
          <w:tab w:val="left" w:pos="1426"/>
        </w:tabs>
        <w:spacing w:line="360" w:lineRule="auto"/>
        <w:ind w:firstLine="700"/>
        <w:jc w:val="both"/>
        <w:rPr>
          <w:sz w:val="24"/>
          <w:szCs w:val="24"/>
        </w:rPr>
      </w:pPr>
      <w:r w:rsidRPr="0042195A">
        <w:rPr>
          <w:sz w:val="24"/>
          <w:szCs w:val="24"/>
        </w:rPr>
        <w:t>Визначте документ (документи), що підтверджує(</w:t>
      </w:r>
      <w:proofErr w:type="spellStart"/>
      <w:r w:rsidRPr="0042195A">
        <w:rPr>
          <w:sz w:val="24"/>
          <w:szCs w:val="24"/>
        </w:rPr>
        <w:t>ють</w:t>
      </w:r>
      <w:proofErr w:type="spellEnd"/>
      <w:r w:rsidRPr="0042195A">
        <w:rPr>
          <w:sz w:val="24"/>
          <w:szCs w:val="24"/>
        </w:rPr>
        <w:t>) повноваження представника фізичної особи-підприємця на ведення справ останнього у суді...</w:t>
      </w:r>
    </w:p>
    <w:p w:rsidR="00AD46FA" w:rsidRDefault="00292498" w:rsidP="005843C4">
      <w:pPr>
        <w:pStyle w:val="21"/>
        <w:numPr>
          <w:ilvl w:val="0"/>
          <w:numId w:val="4"/>
        </w:numPr>
        <w:shd w:val="clear" w:color="auto" w:fill="auto"/>
        <w:tabs>
          <w:tab w:val="left" w:pos="1426"/>
        </w:tabs>
        <w:spacing w:line="360" w:lineRule="auto"/>
        <w:ind w:firstLine="700"/>
        <w:jc w:val="both"/>
        <w:rPr>
          <w:sz w:val="24"/>
          <w:szCs w:val="24"/>
        </w:rPr>
      </w:pPr>
      <w:r w:rsidRPr="005843C4">
        <w:rPr>
          <w:sz w:val="24"/>
          <w:szCs w:val="24"/>
        </w:rPr>
        <w:t>Визначте закінчення строку давності, якщо особа, яка вчинила злочин, ухилялася від досудового слідства та суду...</w:t>
      </w:r>
    </w:p>
    <w:p w:rsidR="00AD46FA" w:rsidRDefault="00292498" w:rsidP="005843C4">
      <w:pPr>
        <w:pStyle w:val="21"/>
        <w:numPr>
          <w:ilvl w:val="0"/>
          <w:numId w:val="4"/>
        </w:numPr>
        <w:shd w:val="clear" w:color="auto" w:fill="auto"/>
        <w:tabs>
          <w:tab w:val="left" w:pos="1426"/>
        </w:tabs>
        <w:spacing w:line="360" w:lineRule="auto"/>
        <w:ind w:firstLine="700"/>
        <w:jc w:val="both"/>
        <w:rPr>
          <w:sz w:val="24"/>
          <w:szCs w:val="24"/>
        </w:rPr>
      </w:pPr>
      <w:r w:rsidRPr="005843C4">
        <w:rPr>
          <w:sz w:val="24"/>
          <w:szCs w:val="24"/>
        </w:rPr>
        <w:t>Визначте засіб подолання прогалин у НПА, який передбачений ст. 10 СК: «Якщо певні сімейні відносини не врегульовані цим Кодексом, іншими нормативно- правовими актами або домовленістю (договором) сторін, до них застосовуються норми цього Кодексу, які регулюють подібні відносини»...</w:t>
      </w:r>
    </w:p>
    <w:p w:rsidR="00AD46FA" w:rsidRPr="007531F6" w:rsidRDefault="00292498" w:rsidP="007531F6">
      <w:pPr>
        <w:pStyle w:val="21"/>
        <w:numPr>
          <w:ilvl w:val="0"/>
          <w:numId w:val="4"/>
        </w:numPr>
        <w:shd w:val="clear" w:color="auto" w:fill="auto"/>
        <w:tabs>
          <w:tab w:val="left" w:pos="1426"/>
        </w:tabs>
        <w:spacing w:line="360" w:lineRule="auto"/>
        <w:ind w:firstLine="700"/>
        <w:jc w:val="both"/>
        <w:rPr>
          <w:sz w:val="24"/>
          <w:szCs w:val="24"/>
        </w:rPr>
      </w:pPr>
      <w:r w:rsidRPr="007531F6">
        <w:rPr>
          <w:sz w:val="24"/>
          <w:szCs w:val="24"/>
        </w:rPr>
        <w:t>Визначте максимальний розмір частки привілейованих акцій у статутному капіталі акціонерного товариства...</w:t>
      </w:r>
    </w:p>
    <w:p w:rsidR="00AD46FA" w:rsidRPr="0042195A" w:rsidRDefault="00292498" w:rsidP="0042195A">
      <w:pPr>
        <w:pStyle w:val="21"/>
        <w:numPr>
          <w:ilvl w:val="0"/>
          <w:numId w:val="5"/>
        </w:numPr>
        <w:shd w:val="clear" w:color="auto" w:fill="auto"/>
        <w:tabs>
          <w:tab w:val="left" w:pos="1417"/>
        </w:tabs>
        <w:spacing w:line="360" w:lineRule="auto"/>
        <w:ind w:firstLine="700"/>
        <w:jc w:val="both"/>
        <w:rPr>
          <w:sz w:val="24"/>
          <w:szCs w:val="24"/>
        </w:rPr>
      </w:pPr>
      <w:r w:rsidRPr="0042195A">
        <w:rPr>
          <w:sz w:val="24"/>
          <w:szCs w:val="24"/>
        </w:rPr>
        <w:t>Визначте максимальний строк виплат певними частинами особою, засудженою до штрафу з розстрочкою...</w:t>
      </w:r>
    </w:p>
    <w:p w:rsidR="00AD46FA" w:rsidRPr="0042195A" w:rsidRDefault="00292498" w:rsidP="0042195A">
      <w:pPr>
        <w:pStyle w:val="21"/>
        <w:numPr>
          <w:ilvl w:val="0"/>
          <w:numId w:val="5"/>
        </w:numPr>
        <w:shd w:val="clear" w:color="auto" w:fill="auto"/>
        <w:tabs>
          <w:tab w:val="left" w:pos="1422"/>
        </w:tabs>
        <w:spacing w:line="360" w:lineRule="auto"/>
        <w:ind w:firstLine="700"/>
        <w:jc w:val="both"/>
        <w:rPr>
          <w:sz w:val="24"/>
          <w:szCs w:val="24"/>
        </w:rPr>
      </w:pPr>
      <w:r w:rsidRPr="0042195A">
        <w:rPr>
          <w:sz w:val="24"/>
          <w:szCs w:val="24"/>
        </w:rPr>
        <w:t>Визначте мету, з якою застосовуються запобіжні заходи під час судового провадження...</w:t>
      </w:r>
    </w:p>
    <w:p w:rsidR="00AD46FA" w:rsidRPr="0042195A" w:rsidRDefault="00292498" w:rsidP="0042195A">
      <w:pPr>
        <w:pStyle w:val="21"/>
        <w:numPr>
          <w:ilvl w:val="0"/>
          <w:numId w:val="5"/>
        </w:numPr>
        <w:shd w:val="clear" w:color="auto" w:fill="auto"/>
        <w:tabs>
          <w:tab w:val="left" w:pos="1416"/>
        </w:tabs>
        <w:spacing w:line="360" w:lineRule="auto"/>
        <w:ind w:firstLine="700"/>
        <w:jc w:val="both"/>
        <w:rPr>
          <w:sz w:val="24"/>
          <w:szCs w:val="24"/>
        </w:rPr>
      </w:pPr>
      <w:r w:rsidRPr="0042195A">
        <w:rPr>
          <w:sz w:val="24"/>
          <w:szCs w:val="24"/>
        </w:rPr>
        <w:t>Визначте наслідки задоволення заяви про відвід судді...</w:t>
      </w:r>
    </w:p>
    <w:p w:rsidR="00AD46FA" w:rsidRPr="005C0489" w:rsidRDefault="00292498" w:rsidP="005C0489">
      <w:pPr>
        <w:pStyle w:val="21"/>
        <w:numPr>
          <w:ilvl w:val="0"/>
          <w:numId w:val="5"/>
        </w:numPr>
        <w:shd w:val="clear" w:color="auto" w:fill="auto"/>
        <w:tabs>
          <w:tab w:val="left" w:pos="1421"/>
        </w:tabs>
        <w:spacing w:line="360" w:lineRule="auto"/>
        <w:ind w:firstLine="700"/>
        <w:jc w:val="both"/>
        <w:rPr>
          <w:sz w:val="24"/>
          <w:szCs w:val="24"/>
        </w:rPr>
      </w:pPr>
      <w:r w:rsidRPr="0042195A">
        <w:rPr>
          <w:sz w:val="24"/>
          <w:szCs w:val="24"/>
        </w:rPr>
        <w:t>Визначте норму права залежно від способу правового регулювання</w:t>
      </w:r>
      <w:r w:rsidR="005C0489">
        <w:rPr>
          <w:sz w:val="24"/>
          <w:szCs w:val="24"/>
        </w:rPr>
        <w:t xml:space="preserve"> «1. </w:t>
      </w:r>
      <w:r w:rsidRPr="005C0489">
        <w:rPr>
          <w:sz w:val="24"/>
          <w:szCs w:val="24"/>
        </w:rPr>
        <w:t xml:space="preserve">Кредитор співвласника майна, що є у спільній частковій власності, у разі недостатності у нього іншого майна, на яке може бути звернене стягнення, може пред’явити позов про виділ частки із спільного майна в натурі для звернення стягнення на неї» (ст. 366 </w:t>
      </w:r>
      <w:r w:rsidRPr="005C0489">
        <w:rPr>
          <w:sz w:val="24"/>
          <w:szCs w:val="24"/>
          <w:lang w:val="ru-RU"/>
        </w:rPr>
        <w:t>ЦК).</w:t>
      </w:r>
      <w:r w:rsidRPr="005C0489">
        <w:rPr>
          <w:sz w:val="24"/>
          <w:szCs w:val="24"/>
        </w:rPr>
        <w:t>..</w:t>
      </w:r>
    </w:p>
    <w:p w:rsidR="00AD46FA" w:rsidRPr="0042195A" w:rsidRDefault="00292498" w:rsidP="0042195A">
      <w:pPr>
        <w:pStyle w:val="21"/>
        <w:numPr>
          <w:ilvl w:val="0"/>
          <w:numId w:val="5"/>
        </w:numPr>
        <w:shd w:val="clear" w:color="auto" w:fill="auto"/>
        <w:tabs>
          <w:tab w:val="left" w:pos="1417"/>
        </w:tabs>
        <w:spacing w:line="360" w:lineRule="auto"/>
        <w:ind w:firstLine="700"/>
        <w:jc w:val="both"/>
        <w:rPr>
          <w:sz w:val="24"/>
          <w:szCs w:val="24"/>
        </w:rPr>
      </w:pPr>
      <w:r w:rsidRPr="0042195A">
        <w:rPr>
          <w:sz w:val="24"/>
          <w:szCs w:val="24"/>
        </w:rPr>
        <w:t>Визначте об’єкт, за подачу до господарського суду якого сплачується судовий збір...</w:t>
      </w:r>
    </w:p>
    <w:p w:rsidR="00AD46FA" w:rsidRDefault="00292498" w:rsidP="0042195A">
      <w:pPr>
        <w:pStyle w:val="21"/>
        <w:numPr>
          <w:ilvl w:val="0"/>
          <w:numId w:val="5"/>
        </w:numPr>
        <w:shd w:val="clear" w:color="auto" w:fill="auto"/>
        <w:tabs>
          <w:tab w:val="left" w:pos="1422"/>
        </w:tabs>
        <w:spacing w:line="360" w:lineRule="auto"/>
        <w:ind w:firstLine="700"/>
        <w:jc w:val="both"/>
        <w:rPr>
          <w:sz w:val="24"/>
          <w:szCs w:val="24"/>
        </w:rPr>
      </w:pPr>
      <w:r w:rsidRPr="0042195A">
        <w:rPr>
          <w:sz w:val="24"/>
          <w:szCs w:val="24"/>
        </w:rPr>
        <w:t>Визначте орган (органи), до повноважень якого (яких) належить видача наказу на виконання постанови апеляційного господарського суду, якою скасовано рішення суду першої інстанції та прийнято нове рішення...</w:t>
      </w:r>
    </w:p>
    <w:p w:rsidR="00B86ADF" w:rsidRDefault="00B86ADF">
      <w:pPr>
        <w:rPr>
          <w:rFonts w:ascii="Times New Roman" w:eastAsia="Times New Roman" w:hAnsi="Times New Roman" w:cs="Times New Roman"/>
        </w:rPr>
      </w:pPr>
      <w:r>
        <w:br w:type="page"/>
      </w:r>
    </w:p>
    <w:p w:rsidR="005C0489" w:rsidRPr="002F6174" w:rsidRDefault="002F6174" w:rsidP="003C7E86">
      <w:pPr>
        <w:pStyle w:val="21"/>
        <w:shd w:val="clear" w:color="auto" w:fill="auto"/>
        <w:tabs>
          <w:tab w:val="left" w:pos="1422"/>
        </w:tabs>
        <w:spacing w:line="360" w:lineRule="auto"/>
        <w:jc w:val="center"/>
        <w:rPr>
          <w:rFonts w:asciiTheme="minorHAnsi" w:hAnsiTheme="minorHAnsi" w:cstheme="minorHAnsi"/>
          <w:color w:val="808080" w:themeColor="background1" w:themeShade="80"/>
          <w:sz w:val="24"/>
          <w:szCs w:val="24"/>
        </w:rPr>
      </w:pPr>
      <w:r w:rsidRPr="002F6174">
        <w:rPr>
          <w:rFonts w:asciiTheme="minorHAnsi" w:hAnsiTheme="minorHAnsi" w:cstheme="minorHAnsi"/>
          <w:color w:val="808080" w:themeColor="background1" w:themeShade="80"/>
          <w:sz w:val="24"/>
          <w:szCs w:val="24"/>
        </w:rPr>
        <w:lastRenderedPageBreak/>
        <w:t>7</w:t>
      </w:r>
    </w:p>
    <w:p w:rsidR="00AD46FA" w:rsidRPr="0042195A" w:rsidRDefault="00292498" w:rsidP="0042195A">
      <w:pPr>
        <w:pStyle w:val="21"/>
        <w:numPr>
          <w:ilvl w:val="0"/>
          <w:numId w:val="5"/>
        </w:numPr>
        <w:shd w:val="clear" w:color="auto" w:fill="auto"/>
        <w:tabs>
          <w:tab w:val="left" w:pos="1417"/>
        </w:tabs>
        <w:spacing w:line="360" w:lineRule="auto"/>
        <w:ind w:firstLine="720"/>
        <w:jc w:val="both"/>
        <w:rPr>
          <w:sz w:val="24"/>
          <w:szCs w:val="24"/>
        </w:rPr>
      </w:pPr>
      <w:r w:rsidRPr="0042195A">
        <w:rPr>
          <w:sz w:val="24"/>
          <w:szCs w:val="24"/>
        </w:rPr>
        <w:t>Визначте перелік осіб, що можуть ініціювати питання щодо перегляду судового рішення за нововиявленими обставинами...</w:t>
      </w:r>
    </w:p>
    <w:p w:rsidR="00AD46FA" w:rsidRPr="0042195A" w:rsidRDefault="00292498" w:rsidP="0042195A">
      <w:pPr>
        <w:pStyle w:val="21"/>
        <w:numPr>
          <w:ilvl w:val="0"/>
          <w:numId w:val="5"/>
        </w:numPr>
        <w:shd w:val="clear" w:color="auto" w:fill="auto"/>
        <w:tabs>
          <w:tab w:val="left" w:pos="1422"/>
        </w:tabs>
        <w:spacing w:line="360" w:lineRule="auto"/>
        <w:ind w:firstLine="720"/>
        <w:jc w:val="both"/>
        <w:rPr>
          <w:sz w:val="24"/>
          <w:szCs w:val="24"/>
        </w:rPr>
      </w:pPr>
      <w:r w:rsidRPr="0042195A">
        <w:rPr>
          <w:sz w:val="24"/>
          <w:szCs w:val="24"/>
        </w:rPr>
        <w:t>Визначте підслідність кримінального провадження стосовно Голови Національного банку України...</w:t>
      </w:r>
    </w:p>
    <w:p w:rsidR="00AD46FA" w:rsidRPr="0042195A" w:rsidRDefault="00292498" w:rsidP="0042195A">
      <w:pPr>
        <w:pStyle w:val="21"/>
        <w:numPr>
          <w:ilvl w:val="0"/>
          <w:numId w:val="5"/>
        </w:numPr>
        <w:shd w:val="clear" w:color="auto" w:fill="auto"/>
        <w:tabs>
          <w:tab w:val="left" w:pos="1417"/>
        </w:tabs>
        <w:spacing w:line="360" w:lineRule="auto"/>
        <w:ind w:firstLine="720"/>
        <w:jc w:val="both"/>
        <w:rPr>
          <w:sz w:val="24"/>
          <w:szCs w:val="24"/>
        </w:rPr>
      </w:pPr>
      <w:r w:rsidRPr="0042195A">
        <w:rPr>
          <w:sz w:val="24"/>
          <w:szCs w:val="24"/>
        </w:rPr>
        <w:t>Визначте підстави кримінальної відповідальності...</w:t>
      </w:r>
    </w:p>
    <w:p w:rsidR="00AD46FA" w:rsidRPr="0042195A" w:rsidRDefault="00292498" w:rsidP="0042195A">
      <w:pPr>
        <w:pStyle w:val="21"/>
        <w:numPr>
          <w:ilvl w:val="0"/>
          <w:numId w:val="5"/>
        </w:numPr>
        <w:shd w:val="clear" w:color="auto" w:fill="auto"/>
        <w:tabs>
          <w:tab w:val="left" w:pos="1417"/>
        </w:tabs>
        <w:spacing w:line="360" w:lineRule="auto"/>
        <w:ind w:firstLine="720"/>
        <w:jc w:val="both"/>
        <w:rPr>
          <w:sz w:val="24"/>
          <w:szCs w:val="24"/>
        </w:rPr>
      </w:pPr>
      <w:r w:rsidRPr="0042195A">
        <w:rPr>
          <w:sz w:val="24"/>
          <w:szCs w:val="24"/>
        </w:rPr>
        <w:t>Визначте підставу для видачі дубліката наказу...</w:t>
      </w:r>
    </w:p>
    <w:p w:rsidR="00AD46FA" w:rsidRPr="0042195A" w:rsidRDefault="00292498" w:rsidP="0042195A">
      <w:pPr>
        <w:pStyle w:val="21"/>
        <w:numPr>
          <w:ilvl w:val="0"/>
          <w:numId w:val="5"/>
        </w:numPr>
        <w:shd w:val="clear" w:color="auto" w:fill="auto"/>
        <w:tabs>
          <w:tab w:val="left" w:pos="1417"/>
        </w:tabs>
        <w:spacing w:line="360" w:lineRule="auto"/>
        <w:ind w:firstLine="720"/>
        <w:jc w:val="both"/>
        <w:rPr>
          <w:sz w:val="24"/>
          <w:szCs w:val="24"/>
        </w:rPr>
      </w:pPr>
      <w:r w:rsidRPr="0042195A">
        <w:rPr>
          <w:sz w:val="24"/>
          <w:szCs w:val="24"/>
        </w:rPr>
        <w:t>Визначте підставу для відводу (самовідводу) судді...</w:t>
      </w:r>
    </w:p>
    <w:p w:rsidR="00AD46FA" w:rsidRPr="0042195A" w:rsidRDefault="00292498" w:rsidP="0042195A">
      <w:pPr>
        <w:pStyle w:val="21"/>
        <w:numPr>
          <w:ilvl w:val="0"/>
          <w:numId w:val="5"/>
        </w:numPr>
        <w:shd w:val="clear" w:color="auto" w:fill="auto"/>
        <w:tabs>
          <w:tab w:val="left" w:pos="1422"/>
        </w:tabs>
        <w:spacing w:line="360" w:lineRule="auto"/>
        <w:ind w:firstLine="720"/>
        <w:jc w:val="both"/>
        <w:rPr>
          <w:sz w:val="24"/>
          <w:szCs w:val="24"/>
        </w:rPr>
      </w:pPr>
      <w:r w:rsidRPr="0042195A">
        <w:rPr>
          <w:sz w:val="24"/>
          <w:szCs w:val="24"/>
        </w:rPr>
        <w:t>Визначте підставу для відмови господарським судом у видачі виконавчого документа на примусове виконання рішення третейського суду...</w:t>
      </w:r>
    </w:p>
    <w:p w:rsidR="00AD46FA" w:rsidRPr="0042195A" w:rsidRDefault="00292498" w:rsidP="0042195A">
      <w:pPr>
        <w:pStyle w:val="21"/>
        <w:numPr>
          <w:ilvl w:val="0"/>
          <w:numId w:val="5"/>
        </w:numPr>
        <w:shd w:val="clear" w:color="auto" w:fill="auto"/>
        <w:tabs>
          <w:tab w:val="left" w:pos="1417"/>
        </w:tabs>
        <w:spacing w:line="360" w:lineRule="auto"/>
        <w:ind w:firstLine="720"/>
        <w:jc w:val="both"/>
        <w:rPr>
          <w:sz w:val="24"/>
          <w:szCs w:val="24"/>
        </w:rPr>
      </w:pPr>
      <w:r w:rsidRPr="0042195A">
        <w:rPr>
          <w:sz w:val="24"/>
          <w:szCs w:val="24"/>
        </w:rPr>
        <w:t>Визначте підставу для повернення позовної заяви...</w:t>
      </w:r>
    </w:p>
    <w:p w:rsidR="00AD46FA" w:rsidRPr="0042195A" w:rsidRDefault="00292498" w:rsidP="0042195A">
      <w:pPr>
        <w:pStyle w:val="21"/>
        <w:numPr>
          <w:ilvl w:val="0"/>
          <w:numId w:val="5"/>
        </w:numPr>
        <w:shd w:val="clear" w:color="auto" w:fill="auto"/>
        <w:tabs>
          <w:tab w:val="left" w:pos="1422"/>
        </w:tabs>
        <w:spacing w:line="360" w:lineRule="auto"/>
        <w:ind w:firstLine="720"/>
        <w:jc w:val="both"/>
        <w:rPr>
          <w:sz w:val="24"/>
          <w:szCs w:val="24"/>
        </w:rPr>
      </w:pPr>
      <w:r w:rsidRPr="0042195A">
        <w:rPr>
          <w:sz w:val="24"/>
          <w:szCs w:val="24"/>
        </w:rPr>
        <w:t>Визначте підставу для повернення судового збору...</w:t>
      </w:r>
    </w:p>
    <w:p w:rsidR="00AD46FA" w:rsidRPr="0042195A" w:rsidRDefault="00292498" w:rsidP="0042195A">
      <w:pPr>
        <w:pStyle w:val="21"/>
        <w:numPr>
          <w:ilvl w:val="0"/>
          <w:numId w:val="5"/>
        </w:numPr>
        <w:shd w:val="clear" w:color="auto" w:fill="auto"/>
        <w:tabs>
          <w:tab w:val="left" w:pos="1426"/>
        </w:tabs>
        <w:spacing w:line="360" w:lineRule="auto"/>
        <w:ind w:firstLine="720"/>
        <w:jc w:val="both"/>
        <w:rPr>
          <w:sz w:val="24"/>
          <w:szCs w:val="24"/>
        </w:rPr>
      </w:pPr>
      <w:r w:rsidRPr="0042195A">
        <w:rPr>
          <w:sz w:val="24"/>
          <w:szCs w:val="24"/>
        </w:rPr>
        <w:t>Визначте підсудність справ за позовами до кількох відповідачів, які проживають в різних місцях...</w:t>
      </w:r>
    </w:p>
    <w:p w:rsidR="00AD46FA" w:rsidRPr="0042195A" w:rsidRDefault="00292498" w:rsidP="0042195A">
      <w:pPr>
        <w:pStyle w:val="21"/>
        <w:numPr>
          <w:ilvl w:val="0"/>
          <w:numId w:val="5"/>
        </w:numPr>
        <w:shd w:val="clear" w:color="auto" w:fill="auto"/>
        <w:tabs>
          <w:tab w:val="left" w:pos="1422"/>
        </w:tabs>
        <w:spacing w:line="360" w:lineRule="auto"/>
        <w:ind w:firstLine="720"/>
        <w:jc w:val="both"/>
        <w:rPr>
          <w:sz w:val="24"/>
          <w:szCs w:val="24"/>
        </w:rPr>
      </w:pPr>
      <w:r w:rsidRPr="0042195A">
        <w:rPr>
          <w:sz w:val="24"/>
          <w:szCs w:val="24"/>
        </w:rPr>
        <w:t>Визначте підсудність справи про порушення майнових прав інтелектуальної власності...</w:t>
      </w:r>
    </w:p>
    <w:p w:rsidR="00AD46FA" w:rsidRPr="0042195A" w:rsidRDefault="00292498" w:rsidP="0042195A">
      <w:pPr>
        <w:pStyle w:val="21"/>
        <w:numPr>
          <w:ilvl w:val="0"/>
          <w:numId w:val="5"/>
        </w:numPr>
        <w:shd w:val="clear" w:color="auto" w:fill="auto"/>
        <w:tabs>
          <w:tab w:val="left" w:pos="1422"/>
        </w:tabs>
        <w:spacing w:line="360" w:lineRule="auto"/>
        <w:ind w:firstLine="720"/>
        <w:jc w:val="both"/>
        <w:rPr>
          <w:sz w:val="24"/>
          <w:szCs w:val="24"/>
        </w:rPr>
      </w:pPr>
      <w:r w:rsidRPr="0042195A">
        <w:rPr>
          <w:sz w:val="24"/>
          <w:szCs w:val="24"/>
        </w:rPr>
        <w:t>Визначте підсудність справи у спорі за участю боржника і стягувача про визнання виконавчого напису нотаріуса таким, що не підлягає виконанню...</w:t>
      </w:r>
    </w:p>
    <w:p w:rsidR="00AD46FA" w:rsidRDefault="00292498" w:rsidP="0042195A">
      <w:pPr>
        <w:pStyle w:val="21"/>
        <w:numPr>
          <w:ilvl w:val="0"/>
          <w:numId w:val="5"/>
        </w:numPr>
        <w:shd w:val="clear" w:color="auto" w:fill="auto"/>
        <w:tabs>
          <w:tab w:val="left" w:pos="1426"/>
        </w:tabs>
        <w:spacing w:line="360" w:lineRule="auto"/>
        <w:ind w:firstLine="720"/>
        <w:jc w:val="both"/>
        <w:rPr>
          <w:sz w:val="24"/>
          <w:szCs w:val="24"/>
        </w:rPr>
      </w:pPr>
      <w:r w:rsidRPr="0042195A">
        <w:rPr>
          <w:sz w:val="24"/>
          <w:szCs w:val="24"/>
        </w:rPr>
        <w:t>Визначте підсудність, якщо необхідно забезпечити неупереджений судовий розгляд кримінального провадження щодо судді...</w:t>
      </w:r>
    </w:p>
    <w:p w:rsidR="00AD46FA" w:rsidRPr="007531F6" w:rsidRDefault="00292498" w:rsidP="007531F6">
      <w:pPr>
        <w:pStyle w:val="21"/>
        <w:numPr>
          <w:ilvl w:val="0"/>
          <w:numId w:val="5"/>
        </w:numPr>
        <w:shd w:val="clear" w:color="auto" w:fill="auto"/>
        <w:tabs>
          <w:tab w:val="left" w:pos="1426"/>
        </w:tabs>
        <w:spacing w:line="360" w:lineRule="auto"/>
        <w:ind w:firstLine="720"/>
        <w:jc w:val="both"/>
        <w:rPr>
          <w:sz w:val="24"/>
          <w:szCs w:val="24"/>
        </w:rPr>
      </w:pPr>
      <w:r w:rsidRPr="007531F6">
        <w:rPr>
          <w:sz w:val="24"/>
          <w:szCs w:val="24"/>
        </w:rPr>
        <w:t>Визначте порядок набрання законної сили рі</w:t>
      </w:r>
      <w:r w:rsidR="005C0489" w:rsidRPr="007531F6">
        <w:rPr>
          <w:sz w:val="24"/>
          <w:szCs w:val="24"/>
        </w:rPr>
        <w:t>шенням місцевого господарського </w:t>
      </w:r>
      <w:r w:rsidRPr="007531F6">
        <w:rPr>
          <w:sz w:val="24"/>
          <w:szCs w:val="24"/>
        </w:rPr>
        <w:t>суду...</w:t>
      </w:r>
    </w:p>
    <w:p w:rsidR="00AD46FA" w:rsidRPr="0042195A" w:rsidRDefault="00292498" w:rsidP="0042195A">
      <w:pPr>
        <w:pStyle w:val="21"/>
        <w:numPr>
          <w:ilvl w:val="0"/>
          <w:numId w:val="6"/>
        </w:numPr>
        <w:shd w:val="clear" w:color="auto" w:fill="auto"/>
        <w:tabs>
          <w:tab w:val="left" w:pos="1417"/>
        </w:tabs>
        <w:spacing w:line="360" w:lineRule="auto"/>
        <w:ind w:firstLine="720"/>
        <w:jc w:val="both"/>
        <w:rPr>
          <w:sz w:val="24"/>
          <w:szCs w:val="24"/>
        </w:rPr>
      </w:pPr>
      <w:r w:rsidRPr="0042195A">
        <w:rPr>
          <w:sz w:val="24"/>
          <w:szCs w:val="24"/>
        </w:rPr>
        <w:t>Визначте правові наслідки відсутності, протягом одного місяця після закінчення строку дії договору оренди, заяви однієї із сторін про припинення або зміну умов вказаного договору...</w:t>
      </w:r>
    </w:p>
    <w:p w:rsidR="00AD46FA" w:rsidRPr="0042195A" w:rsidRDefault="00292498" w:rsidP="0042195A">
      <w:pPr>
        <w:pStyle w:val="21"/>
        <w:numPr>
          <w:ilvl w:val="0"/>
          <w:numId w:val="6"/>
        </w:numPr>
        <w:shd w:val="clear" w:color="auto" w:fill="auto"/>
        <w:tabs>
          <w:tab w:val="left" w:pos="1422"/>
        </w:tabs>
        <w:spacing w:line="360" w:lineRule="auto"/>
        <w:ind w:firstLine="720"/>
        <w:jc w:val="both"/>
        <w:rPr>
          <w:sz w:val="24"/>
          <w:szCs w:val="24"/>
        </w:rPr>
      </w:pPr>
      <w:r w:rsidRPr="0042195A">
        <w:rPr>
          <w:sz w:val="24"/>
          <w:szCs w:val="24"/>
        </w:rPr>
        <w:t>Визначте правові наслідки недосягнення сторонами згоди з істотних умов договору...</w:t>
      </w:r>
    </w:p>
    <w:p w:rsidR="00AD46FA" w:rsidRPr="0042195A" w:rsidRDefault="00292498" w:rsidP="0042195A">
      <w:pPr>
        <w:pStyle w:val="21"/>
        <w:numPr>
          <w:ilvl w:val="0"/>
          <w:numId w:val="6"/>
        </w:numPr>
        <w:shd w:val="clear" w:color="auto" w:fill="auto"/>
        <w:tabs>
          <w:tab w:val="left" w:pos="1417"/>
        </w:tabs>
        <w:spacing w:line="360" w:lineRule="auto"/>
        <w:ind w:firstLine="720"/>
        <w:jc w:val="both"/>
        <w:rPr>
          <w:sz w:val="24"/>
          <w:szCs w:val="24"/>
        </w:rPr>
      </w:pPr>
      <w:r w:rsidRPr="0042195A">
        <w:rPr>
          <w:sz w:val="24"/>
          <w:szCs w:val="24"/>
        </w:rPr>
        <w:t>Визначте правові наслідки подання позову за місцем знаходження відокремленого підрозділу юридичної особи, у якого відсутні повноваження щодо представництва юридичної особи...</w:t>
      </w:r>
    </w:p>
    <w:p w:rsidR="00AD46FA" w:rsidRPr="0042195A" w:rsidRDefault="00292498" w:rsidP="0042195A">
      <w:pPr>
        <w:pStyle w:val="21"/>
        <w:numPr>
          <w:ilvl w:val="0"/>
          <w:numId w:val="6"/>
        </w:numPr>
        <w:shd w:val="clear" w:color="auto" w:fill="auto"/>
        <w:tabs>
          <w:tab w:val="left" w:pos="1412"/>
        </w:tabs>
        <w:spacing w:line="360" w:lineRule="auto"/>
        <w:ind w:firstLine="720"/>
        <w:jc w:val="both"/>
        <w:rPr>
          <w:sz w:val="24"/>
          <w:szCs w:val="24"/>
        </w:rPr>
      </w:pPr>
      <w:r w:rsidRPr="0042195A">
        <w:rPr>
          <w:sz w:val="24"/>
          <w:szCs w:val="24"/>
        </w:rPr>
        <w:t>Визначте правову природу ліцензійних умов...</w:t>
      </w:r>
    </w:p>
    <w:p w:rsidR="00AD46FA" w:rsidRPr="0042195A" w:rsidRDefault="00292498" w:rsidP="0042195A">
      <w:pPr>
        <w:pStyle w:val="21"/>
        <w:numPr>
          <w:ilvl w:val="0"/>
          <w:numId w:val="6"/>
        </w:numPr>
        <w:shd w:val="clear" w:color="auto" w:fill="auto"/>
        <w:tabs>
          <w:tab w:val="left" w:pos="1412"/>
        </w:tabs>
        <w:spacing w:line="360" w:lineRule="auto"/>
        <w:ind w:firstLine="720"/>
        <w:jc w:val="both"/>
        <w:rPr>
          <w:sz w:val="24"/>
          <w:szCs w:val="24"/>
        </w:rPr>
      </w:pPr>
      <w:r w:rsidRPr="0042195A">
        <w:rPr>
          <w:sz w:val="24"/>
          <w:szCs w:val="24"/>
        </w:rPr>
        <w:t>Визначте процесуальне право, яке може використовувати третя особа без самостійних вимог на предмет спору...</w:t>
      </w:r>
    </w:p>
    <w:p w:rsidR="00AD46FA" w:rsidRPr="0042195A" w:rsidRDefault="00292498" w:rsidP="0042195A">
      <w:pPr>
        <w:pStyle w:val="21"/>
        <w:numPr>
          <w:ilvl w:val="0"/>
          <w:numId w:val="6"/>
        </w:numPr>
        <w:shd w:val="clear" w:color="auto" w:fill="auto"/>
        <w:tabs>
          <w:tab w:val="left" w:pos="1422"/>
        </w:tabs>
        <w:spacing w:line="360" w:lineRule="auto"/>
        <w:ind w:firstLine="720"/>
        <w:jc w:val="both"/>
        <w:rPr>
          <w:sz w:val="24"/>
          <w:szCs w:val="24"/>
        </w:rPr>
      </w:pPr>
      <w:r w:rsidRPr="0042195A">
        <w:rPr>
          <w:sz w:val="24"/>
          <w:szCs w:val="24"/>
        </w:rPr>
        <w:t xml:space="preserve">Визначте процесуальний документ, який виноситься господарським судом у разі зміни рішення, переглянутого за </w:t>
      </w:r>
      <w:proofErr w:type="spellStart"/>
      <w:r w:rsidRPr="0042195A">
        <w:rPr>
          <w:sz w:val="24"/>
          <w:szCs w:val="24"/>
        </w:rPr>
        <w:t>нововиявленимии</w:t>
      </w:r>
      <w:proofErr w:type="spellEnd"/>
      <w:r w:rsidRPr="0042195A">
        <w:rPr>
          <w:sz w:val="24"/>
          <w:szCs w:val="24"/>
        </w:rPr>
        <w:t xml:space="preserve"> обставинами...</w:t>
      </w:r>
    </w:p>
    <w:p w:rsidR="00E87BAD" w:rsidRPr="00A3279A" w:rsidRDefault="00292498" w:rsidP="00A3279A">
      <w:pPr>
        <w:pStyle w:val="21"/>
        <w:numPr>
          <w:ilvl w:val="0"/>
          <w:numId w:val="6"/>
        </w:numPr>
        <w:shd w:val="clear" w:color="auto" w:fill="auto"/>
        <w:tabs>
          <w:tab w:val="left" w:pos="1412"/>
        </w:tabs>
        <w:spacing w:line="360" w:lineRule="auto"/>
        <w:ind w:firstLine="720"/>
        <w:jc w:val="both"/>
        <w:rPr>
          <w:sz w:val="24"/>
          <w:szCs w:val="24"/>
        </w:rPr>
      </w:pPr>
      <w:r w:rsidRPr="0042195A">
        <w:rPr>
          <w:sz w:val="24"/>
          <w:szCs w:val="24"/>
        </w:rPr>
        <w:t>Визначте процесуальний порядок вирішення заяви про відвід судді...</w:t>
      </w:r>
      <w:r w:rsidR="00E87BAD">
        <w:rPr>
          <w:sz w:val="24"/>
          <w:szCs w:val="24"/>
        </w:rPr>
        <w:br w:type="page"/>
      </w:r>
    </w:p>
    <w:p w:rsidR="00AD46FA" w:rsidRPr="00E87BAD" w:rsidRDefault="00E87BAD" w:rsidP="003C7E86">
      <w:pPr>
        <w:pStyle w:val="21"/>
        <w:shd w:val="clear" w:color="auto" w:fill="auto"/>
        <w:tabs>
          <w:tab w:val="left" w:pos="1412"/>
        </w:tabs>
        <w:spacing w:line="360" w:lineRule="auto"/>
        <w:jc w:val="center"/>
        <w:rPr>
          <w:rFonts w:asciiTheme="minorHAnsi" w:hAnsiTheme="minorHAnsi" w:cstheme="minorHAnsi"/>
          <w:color w:val="808080" w:themeColor="background1" w:themeShade="80"/>
          <w:sz w:val="24"/>
          <w:szCs w:val="24"/>
        </w:rPr>
      </w:pPr>
      <w:r w:rsidRPr="00E87BAD">
        <w:rPr>
          <w:rFonts w:asciiTheme="minorHAnsi" w:hAnsiTheme="minorHAnsi" w:cstheme="minorHAnsi"/>
          <w:color w:val="808080" w:themeColor="background1" w:themeShade="80"/>
          <w:sz w:val="24"/>
          <w:szCs w:val="24"/>
        </w:rPr>
        <w:lastRenderedPageBreak/>
        <w:t>8</w:t>
      </w:r>
    </w:p>
    <w:p w:rsidR="00AD46FA" w:rsidRPr="0042195A" w:rsidRDefault="00292498" w:rsidP="0042195A">
      <w:pPr>
        <w:pStyle w:val="21"/>
        <w:numPr>
          <w:ilvl w:val="0"/>
          <w:numId w:val="6"/>
        </w:numPr>
        <w:shd w:val="clear" w:color="auto" w:fill="auto"/>
        <w:tabs>
          <w:tab w:val="left" w:pos="1426"/>
        </w:tabs>
        <w:spacing w:line="360" w:lineRule="auto"/>
        <w:ind w:firstLine="720"/>
        <w:jc w:val="both"/>
        <w:rPr>
          <w:sz w:val="24"/>
          <w:szCs w:val="24"/>
        </w:rPr>
      </w:pPr>
      <w:r w:rsidRPr="0042195A">
        <w:rPr>
          <w:sz w:val="24"/>
          <w:szCs w:val="24"/>
        </w:rPr>
        <w:t>Визначте процесуальні дії суду у випадку коли наказ суду було видано помилково...</w:t>
      </w:r>
    </w:p>
    <w:p w:rsidR="00AD46FA" w:rsidRPr="0042195A" w:rsidRDefault="00292498" w:rsidP="0042195A">
      <w:pPr>
        <w:pStyle w:val="21"/>
        <w:numPr>
          <w:ilvl w:val="0"/>
          <w:numId w:val="6"/>
        </w:numPr>
        <w:shd w:val="clear" w:color="auto" w:fill="auto"/>
        <w:tabs>
          <w:tab w:val="left" w:pos="1431"/>
        </w:tabs>
        <w:spacing w:line="360" w:lineRule="auto"/>
        <w:ind w:firstLine="720"/>
        <w:jc w:val="both"/>
        <w:rPr>
          <w:sz w:val="24"/>
          <w:szCs w:val="24"/>
        </w:rPr>
      </w:pPr>
      <w:r w:rsidRPr="0042195A">
        <w:rPr>
          <w:sz w:val="24"/>
          <w:szCs w:val="24"/>
        </w:rPr>
        <w:t>Визначте психічне ставлення особи до вчинюваної злочинної дії, якщо вона усвідомлювала суспільно небезпечний характер свого діяння, передбачала його суспільно небезпечні наслідки і хоча не бажала, але свідомо припускала їх настання...</w:t>
      </w:r>
    </w:p>
    <w:p w:rsidR="00AD46FA" w:rsidRPr="0042195A" w:rsidRDefault="00292498" w:rsidP="0042195A">
      <w:pPr>
        <w:pStyle w:val="21"/>
        <w:numPr>
          <w:ilvl w:val="0"/>
          <w:numId w:val="6"/>
        </w:numPr>
        <w:shd w:val="clear" w:color="auto" w:fill="auto"/>
        <w:tabs>
          <w:tab w:val="left" w:pos="1431"/>
        </w:tabs>
        <w:spacing w:line="360" w:lineRule="auto"/>
        <w:ind w:firstLine="720"/>
        <w:jc w:val="both"/>
        <w:rPr>
          <w:sz w:val="24"/>
          <w:szCs w:val="24"/>
        </w:rPr>
      </w:pPr>
      <w:r w:rsidRPr="0042195A">
        <w:rPr>
          <w:sz w:val="24"/>
          <w:szCs w:val="24"/>
        </w:rPr>
        <w:t>Визначте склад суду першої інстанції для розгляду кримінального провадження стосовно службових осіб, посади яких віднесено до першої категорії посад державних службовців...</w:t>
      </w:r>
    </w:p>
    <w:p w:rsidR="00AD46FA" w:rsidRPr="0042195A" w:rsidRDefault="00292498" w:rsidP="0042195A">
      <w:pPr>
        <w:pStyle w:val="21"/>
        <w:numPr>
          <w:ilvl w:val="0"/>
          <w:numId w:val="6"/>
        </w:numPr>
        <w:shd w:val="clear" w:color="auto" w:fill="auto"/>
        <w:tabs>
          <w:tab w:val="left" w:pos="1426"/>
        </w:tabs>
        <w:spacing w:line="360" w:lineRule="auto"/>
        <w:ind w:firstLine="720"/>
        <w:jc w:val="both"/>
        <w:rPr>
          <w:sz w:val="24"/>
          <w:szCs w:val="24"/>
        </w:rPr>
      </w:pPr>
      <w:r w:rsidRPr="0042195A">
        <w:rPr>
          <w:sz w:val="24"/>
          <w:szCs w:val="24"/>
        </w:rPr>
        <w:t>Визначте спосіб подолання прогалин у НПА, який передбачений ч.</w:t>
      </w:r>
      <w:r w:rsidR="0099607E">
        <w:rPr>
          <w:sz w:val="24"/>
          <w:szCs w:val="24"/>
        </w:rPr>
        <w:t>6</w:t>
      </w:r>
      <w:r w:rsidRPr="0042195A">
        <w:rPr>
          <w:sz w:val="24"/>
          <w:szCs w:val="24"/>
        </w:rPr>
        <w:t xml:space="preserve"> статті 9 КПК: «У випадках, коли положення цього Кодексу не регулюють або неоднозначно регулюють питання кримінального провадження, застосовуються загальні засади кримінального провадження, визначені частиною першою статті 7 цього Кодексу»...</w:t>
      </w:r>
    </w:p>
    <w:p w:rsidR="00AD46FA" w:rsidRPr="0042195A" w:rsidRDefault="00292498" w:rsidP="0042195A">
      <w:pPr>
        <w:pStyle w:val="21"/>
        <w:numPr>
          <w:ilvl w:val="0"/>
          <w:numId w:val="6"/>
        </w:numPr>
        <w:shd w:val="clear" w:color="auto" w:fill="auto"/>
        <w:tabs>
          <w:tab w:val="left" w:pos="1431"/>
        </w:tabs>
        <w:spacing w:line="360" w:lineRule="auto"/>
        <w:ind w:firstLine="720"/>
        <w:jc w:val="both"/>
        <w:rPr>
          <w:sz w:val="24"/>
          <w:szCs w:val="24"/>
        </w:rPr>
      </w:pPr>
      <w:r w:rsidRPr="0042195A">
        <w:rPr>
          <w:sz w:val="24"/>
          <w:szCs w:val="24"/>
        </w:rPr>
        <w:t>Визначте строк закінчення досудового розслідування та початок його відліку у кримінальному провадженні...</w:t>
      </w:r>
    </w:p>
    <w:p w:rsidR="00AD46FA" w:rsidRPr="0042195A" w:rsidRDefault="00292498" w:rsidP="0042195A">
      <w:pPr>
        <w:pStyle w:val="21"/>
        <w:numPr>
          <w:ilvl w:val="0"/>
          <w:numId w:val="6"/>
        </w:numPr>
        <w:shd w:val="clear" w:color="auto" w:fill="auto"/>
        <w:tabs>
          <w:tab w:val="left" w:pos="1422"/>
        </w:tabs>
        <w:spacing w:line="360" w:lineRule="auto"/>
        <w:ind w:firstLine="720"/>
        <w:jc w:val="both"/>
        <w:rPr>
          <w:sz w:val="24"/>
          <w:szCs w:val="24"/>
        </w:rPr>
      </w:pPr>
      <w:r w:rsidRPr="0042195A">
        <w:rPr>
          <w:sz w:val="24"/>
          <w:szCs w:val="24"/>
        </w:rPr>
        <w:t>Визначте строк застосування адміністративно-господарських санкцій...</w:t>
      </w:r>
    </w:p>
    <w:p w:rsidR="00AD46FA" w:rsidRPr="0042195A" w:rsidRDefault="00292498" w:rsidP="0042195A">
      <w:pPr>
        <w:pStyle w:val="21"/>
        <w:numPr>
          <w:ilvl w:val="0"/>
          <w:numId w:val="6"/>
        </w:numPr>
        <w:shd w:val="clear" w:color="auto" w:fill="auto"/>
        <w:tabs>
          <w:tab w:val="left" w:pos="1426"/>
        </w:tabs>
        <w:spacing w:line="360" w:lineRule="auto"/>
        <w:ind w:firstLine="720"/>
        <w:jc w:val="both"/>
        <w:rPr>
          <w:sz w:val="24"/>
          <w:szCs w:val="24"/>
        </w:rPr>
      </w:pPr>
      <w:r w:rsidRPr="0042195A">
        <w:rPr>
          <w:sz w:val="24"/>
          <w:szCs w:val="24"/>
        </w:rPr>
        <w:t>Визначте ступінь відповідальності особи, яка виконала явно злочинний наказ...</w:t>
      </w:r>
    </w:p>
    <w:p w:rsidR="00AD46FA" w:rsidRDefault="00292498" w:rsidP="0042195A">
      <w:pPr>
        <w:pStyle w:val="21"/>
        <w:numPr>
          <w:ilvl w:val="0"/>
          <w:numId w:val="6"/>
        </w:numPr>
        <w:shd w:val="clear" w:color="auto" w:fill="auto"/>
        <w:tabs>
          <w:tab w:val="left" w:pos="1431"/>
        </w:tabs>
        <w:spacing w:line="360" w:lineRule="auto"/>
        <w:ind w:firstLine="720"/>
        <w:jc w:val="both"/>
        <w:rPr>
          <w:sz w:val="24"/>
          <w:szCs w:val="24"/>
        </w:rPr>
      </w:pPr>
      <w:r w:rsidRPr="0042195A">
        <w:rPr>
          <w:sz w:val="24"/>
          <w:szCs w:val="24"/>
        </w:rPr>
        <w:t>Визначте суб’єкта господарювання, що діє на підставі засновницького договору...</w:t>
      </w:r>
    </w:p>
    <w:p w:rsidR="00AD46FA" w:rsidRPr="004B2BED" w:rsidRDefault="00292498" w:rsidP="004B2BED">
      <w:pPr>
        <w:pStyle w:val="21"/>
        <w:numPr>
          <w:ilvl w:val="0"/>
          <w:numId w:val="6"/>
        </w:numPr>
        <w:shd w:val="clear" w:color="auto" w:fill="auto"/>
        <w:tabs>
          <w:tab w:val="left" w:pos="1431"/>
        </w:tabs>
        <w:spacing w:line="360" w:lineRule="auto"/>
        <w:ind w:firstLine="720"/>
        <w:jc w:val="both"/>
        <w:rPr>
          <w:sz w:val="24"/>
          <w:szCs w:val="24"/>
        </w:rPr>
      </w:pPr>
      <w:r w:rsidRPr="004B2BED">
        <w:rPr>
          <w:sz w:val="24"/>
          <w:szCs w:val="24"/>
        </w:rPr>
        <w:t>Визначте суб’єкта господарювання, якого законом віднесено до підприємства колективної власності...</w:t>
      </w:r>
    </w:p>
    <w:p w:rsidR="00AD46FA" w:rsidRPr="0042195A" w:rsidRDefault="00292498" w:rsidP="0042195A">
      <w:pPr>
        <w:pStyle w:val="21"/>
        <w:numPr>
          <w:ilvl w:val="0"/>
          <w:numId w:val="7"/>
        </w:numPr>
        <w:shd w:val="clear" w:color="auto" w:fill="auto"/>
        <w:tabs>
          <w:tab w:val="left" w:pos="1422"/>
        </w:tabs>
        <w:spacing w:line="360" w:lineRule="auto"/>
        <w:ind w:firstLine="720"/>
        <w:jc w:val="both"/>
        <w:rPr>
          <w:sz w:val="24"/>
          <w:szCs w:val="24"/>
        </w:rPr>
      </w:pPr>
      <w:r w:rsidRPr="0042195A">
        <w:rPr>
          <w:sz w:val="24"/>
          <w:szCs w:val="24"/>
        </w:rPr>
        <w:t>Визначте суд, до повноважень якого належить зупинення виконання оскарженого судового рішення...</w:t>
      </w:r>
    </w:p>
    <w:p w:rsidR="00AD46FA" w:rsidRDefault="00292498" w:rsidP="0042195A">
      <w:pPr>
        <w:pStyle w:val="21"/>
        <w:numPr>
          <w:ilvl w:val="0"/>
          <w:numId w:val="7"/>
        </w:numPr>
        <w:shd w:val="clear" w:color="auto" w:fill="auto"/>
        <w:tabs>
          <w:tab w:val="left" w:pos="1422"/>
        </w:tabs>
        <w:spacing w:line="360" w:lineRule="auto"/>
        <w:ind w:firstLine="720"/>
        <w:jc w:val="both"/>
        <w:rPr>
          <w:sz w:val="24"/>
          <w:szCs w:val="24"/>
        </w:rPr>
      </w:pPr>
      <w:r w:rsidRPr="0042195A">
        <w:rPr>
          <w:sz w:val="24"/>
          <w:szCs w:val="24"/>
        </w:rPr>
        <w:t>Визначте форму (форми) господарського процесу...</w:t>
      </w:r>
    </w:p>
    <w:p w:rsidR="00AD46FA" w:rsidRPr="004B2BED" w:rsidRDefault="00292498" w:rsidP="004B2BED">
      <w:pPr>
        <w:pStyle w:val="21"/>
        <w:numPr>
          <w:ilvl w:val="0"/>
          <w:numId w:val="7"/>
        </w:numPr>
        <w:shd w:val="clear" w:color="auto" w:fill="auto"/>
        <w:tabs>
          <w:tab w:val="left" w:pos="1422"/>
        </w:tabs>
        <w:spacing w:line="360" w:lineRule="auto"/>
        <w:ind w:firstLine="720"/>
        <w:jc w:val="both"/>
        <w:rPr>
          <w:sz w:val="24"/>
          <w:szCs w:val="24"/>
        </w:rPr>
      </w:pPr>
      <w:r w:rsidRPr="004B2BED">
        <w:rPr>
          <w:sz w:val="24"/>
          <w:szCs w:val="24"/>
        </w:rPr>
        <w:t>Визначте форму реалізації норми права, яка передбачає право кожної особи не говорити нічого з приводу підозри чи обвинувачення проти неї, у будь-який момент відмовитися відповідати на запитання (стаття 18 КПК)...</w:t>
      </w:r>
    </w:p>
    <w:p w:rsidR="00AD46FA" w:rsidRPr="0042195A" w:rsidRDefault="00292498" w:rsidP="0042195A">
      <w:pPr>
        <w:pStyle w:val="21"/>
        <w:numPr>
          <w:ilvl w:val="0"/>
          <w:numId w:val="8"/>
        </w:numPr>
        <w:shd w:val="clear" w:color="auto" w:fill="auto"/>
        <w:tabs>
          <w:tab w:val="left" w:pos="1426"/>
        </w:tabs>
        <w:spacing w:line="360" w:lineRule="auto"/>
        <w:ind w:firstLine="720"/>
        <w:jc w:val="both"/>
        <w:rPr>
          <w:sz w:val="24"/>
          <w:szCs w:val="24"/>
        </w:rPr>
      </w:pPr>
      <w:r w:rsidRPr="0042195A">
        <w:rPr>
          <w:sz w:val="24"/>
          <w:szCs w:val="24"/>
        </w:rPr>
        <w:t>Визначте, до яких з перелічених видів покарання не може бути застосованим звільнення від відбування покарання з випробуванням...</w:t>
      </w:r>
    </w:p>
    <w:p w:rsidR="00AD46FA" w:rsidRPr="0042195A" w:rsidRDefault="00292498" w:rsidP="0042195A">
      <w:pPr>
        <w:pStyle w:val="21"/>
        <w:numPr>
          <w:ilvl w:val="0"/>
          <w:numId w:val="8"/>
        </w:numPr>
        <w:shd w:val="clear" w:color="auto" w:fill="auto"/>
        <w:tabs>
          <w:tab w:val="left" w:pos="1422"/>
        </w:tabs>
        <w:spacing w:line="360" w:lineRule="auto"/>
        <w:ind w:firstLine="720"/>
        <w:jc w:val="both"/>
        <w:rPr>
          <w:sz w:val="24"/>
          <w:szCs w:val="24"/>
        </w:rPr>
      </w:pPr>
      <w:r w:rsidRPr="0042195A">
        <w:rPr>
          <w:sz w:val="24"/>
          <w:szCs w:val="24"/>
        </w:rPr>
        <w:t>Визначте, про який елемент системи права йде мова: Виокремлена група норм права, які регулюють певний вид однорідних суспільних відносин...</w:t>
      </w:r>
    </w:p>
    <w:p w:rsidR="00AD46FA" w:rsidRPr="0042195A" w:rsidRDefault="00292498" w:rsidP="0042195A">
      <w:pPr>
        <w:pStyle w:val="21"/>
        <w:numPr>
          <w:ilvl w:val="0"/>
          <w:numId w:val="8"/>
        </w:numPr>
        <w:shd w:val="clear" w:color="auto" w:fill="auto"/>
        <w:tabs>
          <w:tab w:val="left" w:pos="1422"/>
        </w:tabs>
        <w:spacing w:line="360" w:lineRule="auto"/>
        <w:ind w:firstLine="720"/>
        <w:jc w:val="both"/>
        <w:rPr>
          <w:sz w:val="24"/>
          <w:szCs w:val="24"/>
        </w:rPr>
      </w:pPr>
      <w:r w:rsidRPr="0042195A">
        <w:rPr>
          <w:sz w:val="24"/>
          <w:szCs w:val="24"/>
        </w:rPr>
        <w:t>Визначте, яке із наведених понять учасників відносин у сфері господарювання відсутнє в Господарському кодексі України...</w:t>
      </w:r>
    </w:p>
    <w:p w:rsidR="004B2BED" w:rsidRDefault="00292498" w:rsidP="0042195A">
      <w:pPr>
        <w:pStyle w:val="21"/>
        <w:numPr>
          <w:ilvl w:val="0"/>
          <w:numId w:val="8"/>
        </w:numPr>
        <w:shd w:val="clear" w:color="auto" w:fill="auto"/>
        <w:tabs>
          <w:tab w:val="left" w:pos="1422"/>
        </w:tabs>
        <w:spacing w:line="360" w:lineRule="auto"/>
        <w:ind w:firstLine="720"/>
        <w:jc w:val="both"/>
        <w:rPr>
          <w:sz w:val="24"/>
          <w:szCs w:val="24"/>
        </w:rPr>
      </w:pPr>
      <w:r w:rsidRPr="0042195A">
        <w:rPr>
          <w:sz w:val="24"/>
          <w:szCs w:val="24"/>
        </w:rPr>
        <w:t>Виключну (морську) економічну зону України становлять...</w:t>
      </w:r>
    </w:p>
    <w:p w:rsidR="004B2BED" w:rsidRDefault="004B2BED">
      <w:pPr>
        <w:rPr>
          <w:rFonts w:ascii="Times New Roman" w:eastAsia="Times New Roman" w:hAnsi="Times New Roman" w:cs="Times New Roman"/>
        </w:rPr>
      </w:pPr>
      <w:r>
        <w:br w:type="page"/>
      </w:r>
    </w:p>
    <w:p w:rsidR="0099607E" w:rsidRPr="004B2BED" w:rsidRDefault="004B2BED" w:rsidP="003C7E86">
      <w:pPr>
        <w:pStyle w:val="21"/>
        <w:shd w:val="clear" w:color="auto" w:fill="auto"/>
        <w:tabs>
          <w:tab w:val="left" w:pos="1422"/>
        </w:tabs>
        <w:spacing w:line="360" w:lineRule="auto"/>
        <w:jc w:val="center"/>
        <w:rPr>
          <w:rFonts w:asciiTheme="minorHAnsi" w:hAnsiTheme="minorHAnsi" w:cstheme="minorHAnsi"/>
          <w:color w:val="808080" w:themeColor="background1" w:themeShade="80"/>
          <w:sz w:val="24"/>
          <w:szCs w:val="24"/>
        </w:rPr>
      </w:pPr>
      <w:r w:rsidRPr="004B2BED">
        <w:rPr>
          <w:rFonts w:asciiTheme="minorHAnsi" w:hAnsiTheme="minorHAnsi" w:cstheme="minorHAnsi"/>
          <w:color w:val="808080" w:themeColor="background1" w:themeShade="80"/>
          <w:sz w:val="24"/>
          <w:szCs w:val="24"/>
        </w:rPr>
        <w:lastRenderedPageBreak/>
        <w:t>9</w:t>
      </w:r>
    </w:p>
    <w:p w:rsidR="00AD46FA" w:rsidRPr="0042195A" w:rsidRDefault="00292498" w:rsidP="0042195A">
      <w:pPr>
        <w:pStyle w:val="21"/>
        <w:numPr>
          <w:ilvl w:val="0"/>
          <w:numId w:val="8"/>
        </w:numPr>
        <w:shd w:val="clear" w:color="auto" w:fill="auto"/>
        <w:tabs>
          <w:tab w:val="left" w:pos="1426"/>
        </w:tabs>
        <w:spacing w:line="360" w:lineRule="auto"/>
        <w:ind w:firstLine="720"/>
        <w:jc w:val="both"/>
        <w:rPr>
          <w:sz w:val="24"/>
          <w:szCs w:val="24"/>
        </w:rPr>
      </w:pPr>
      <w:r w:rsidRPr="0042195A">
        <w:rPr>
          <w:sz w:val="24"/>
          <w:szCs w:val="24"/>
        </w:rPr>
        <w:t>Виконавчий лист має відповідати вимогам до виконавчого документа, встановленим Законом України «Про виконавче провадження» (ст. 369 ЦПК) є нормою права...</w:t>
      </w:r>
    </w:p>
    <w:p w:rsidR="00AD46FA" w:rsidRPr="0042195A" w:rsidRDefault="00292498" w:rsidP="0042195A">
      <w:pPr>
        <w:pStyle w:val="21"/>
        <w:numPr>
          <w:ilvl w:val="0"/>
          <w:numId w:val="8"/>
        </w:numPr>
        <w:shd w:val="clear" w:color="auto" w:fill="auto"/>
        <w:tabs>
          <w:tab w:val="left" w:pos="1422"/>
        </w:tabs>
        <w:spacing w:line="360" w:lineRule="auto"/>
        <w:ind w:firstLine="720"/>
        <w:jc w:val="both"/>
        <w:rPr>
          <w:sz w:val="24"/>
          <w:szCs w:val="24"/>
        </w:rPr>
      </w:pPr>
      <w:r w:rsidRPr="0042195A">
        <w:rPr>
          <w:sz w:val="24"/>
          <w:szCs w:val="24"/>
        </w:rPr>
        <w:t>Відповідальність за зобов’язаннями командитного товариства несуть...</w:t>
      </w:r>
    </w:p>
    <w:p w:rsidR="00AD46FA" w:rsidRPr="0042195A" w:rsidRDefault="00292498" w:rsidP="0042195A">
      <w:pPr>
        <w:pStyle w:val="21"/>
        <w:numPr>
          <w:ilvl w:val="0"/>
          <w:numId w:val="8"/>
        </w:numPr>
        <w:shd w:val="clear" w:color="auto" w:fill="auto"/>
        <w:tabs>
          <w:tab w:val="left" w:pos="1431"/>
        </w:tabs>
        <w:spacing w:line="360" w:lineRule="auto"/>
        <w:ind w:firstLine="720"/>
        <w:jc w:val="both"/>
        <w:rPr>
          <w:sz w:val="24"/>
          <w:szCs w:val="24"/>
        </w:rPr>
      </w:pPr>
      <w:r w:rsidRPr="0042195A">
        <w:rPr>
          <w:sz w:val="24"/>
          <w:szCs w:val="24"/>
        </w:rPr>
        <w:t>Відповідно до Кодексу адміністративного судочинства України, позивач може заявити кілька вимог в одній позовній заяві, якщо вони пов'язані між собою. Який адміністративний суд може розглядати справу, якщо справа щодо пов'язаних вимог територіально підсудна різним місцевим адміністративним судам?</w:t>
      </w:r>
    </w:p>
    <w:p w:rsidR="00AD46FA" w:rsidRPr="0042195A" w:rsidRDefault="00292498" w:rsidP="0042195A">
      <w:pPr>
        <w:pStyle w:val="21"/>
        <w:numPr>
          <w:ilvl w:val="0"/>
          <w:numId w:val="8"/>
        </w:numPr>
        <w:shd w:val="clear" w:color="auto" w:fill="auto"/>
        <w:tabs>
          <w:tab w:val="left" w:pos="1431"/>
        </w:tabs>
        <w:spacing w:line="360" w:lineRule="auto"/>
        <w:ind w:firstLine="720"/>
        <w:jc w:val="both"/>
        <w:rPr>
          <w:sz w:val="24"/>
          <w:szCs w:val="24"/>
        </w:rPr>
      </w:pPr>
      <w:r w:rsidRPr="0042195A">
        <w:rPr>
          <w:sz w:val="24"/>
          <w:szCs w:val="24"/>
        </w:rPr>
        <w:t>Відповідно до положень Цивільного кодексу України, якщо строк довіреності не встановлено, вона зберігає чинність...</w:t>
      </w:r>
    </w:p>
    <w:p w:rsidR="00AD46FA" w:rsidRPr="0042195A" w:rsidRDefault="00292498" w:rsidP="0042195A">
      <w:pPr>
        <w:pStyle w:val="21"/>
        <w:numPr>
          <w:ilvl w:val="0"/>
          <w:numId w:val="8"/>
        </w:numPr>
        <w:shd w:val="clear" w:color="auto" w:fill="auto"/>
        <w:tabs>
          <w:tab w:val="left" w:pos="1426"/>
        </w:tabs>
        <w:spacing w:line="360" w:lineRule="auto"/>
        <w:ind w:firstLine="720"/>
        <w:jc w:val="both"/>
        <w:rPr>
          <w:sz w:val="24"/>
          <w:szCs w:val="24"/>
        </w:rPr>
      </w:pPr>
      <w:r w:rsidRPr="0042195A">
        <w:rPr>
          <w:sz w:val="24"/>
          <w:szCs w:val="24"/>
        </w:rPr>
        <w:t>Відсутність відомостей про місце перебування фізичної особи в місці її постійного проживання протягом якого строку дає можливість визнати її безвісно відсутньою судом?</w:t>
      </w:r>
    </w:p>
    <w:p w:rsidR="00AD46FA" w:rsidRPr="0042195A" w:rsidRDefault="00292498" w:rsidP="0042195A">
      <w:pPr>
        <w:pStyle w:val="21"/>
        <w:numPr>
          <w:ilvl w:val="0"/>
          <w:numId w:val="8"/>
        </w:numPr>
        <w:shd w:val="clear" w:color="auto" w:fill="auto"/>
        <w:tabs>
          <w:tab w:val="left" w:pos="1426"/>
        </w:tabs>
        <w:spacing w:line="360" w:lineRule="auto"/>
        <w:ind w:firstLine="720"/>
        <w:jc w:val="both"/>
        <w:rPr>
          <w:sz w:val="24"/>
          <w:szCs w:val="24"/>
        </w:rPr>
      </w:pPr>
      <w:r w:rsidRPr="0042195A">
        <w:rPr>
          <w:sz w:val="24"/>
          <w:szCs w:val="24"/>
        </w:rPr>
        <w:t>Вкажіть вид</w:t>
      </w:r>
      <w:r w:rsidRPr="0099607E">
        <w:rPr>
          <w:rStyle w:val="11"/>
          <w:sz w:val="24"/>
          <w:szCs w:val="24"/>
          <w:u w:val="none"/>
        </w:rPr>
        <w:t>и</w:t>
      </w:r>
      <w:r w:rsidRPr="0042195A">
        <w:rPr>
          <w:sz w:val="24"/>
          <w:szCs w:val="24"/>
        </w:rPr>
        <w:t xml:space="preserve"> сертифікації продукції в українській державній системі сертифікації...</w:t>
      </w:r>
    </w:p>
    <w:p w:rsidR="00AD46FA" w:rsidRPr="0042195A" w:rsidRDefault="00292498" w:rsidP="0042195A">
      <w:pPr>
        <w:pStyle w:val="21"/>
        <w:numPr>
          <w:ilvl w:val="0"/>
          <w:numId w:val="8"/>
        </w:numPr>
        <w:shd w:val="clear" w:color="auto" w:fill="auto"/>
        <w:tabs>
          <w:tab w:val="left" w:pos="1426"/>
        </w:tabs>
        <w:spacing w:line="360" w:lineRule="auto"/>
        <w:ind w:firstLine="720"/>
        <w:jc w:val="both"/>
        <w:rPr>
          <w:sz w:val="24"/>
          <w:szCs w:val="24"/>
        </w:rPr>
      </w:pPr>
      <w:r w:rsidRPr="0042195A">
        <w:rPr>
          <w:sz w:val="24"/>
          <w:szCs w:val="24"/>
        </w:rPr>
        <w:t>Вкажіть граничний строк дії ухвали слідчого судді, суду про тримання під вартою або продовження строку тримання під вартою...</w:t>
      </w:r>
    </w:p>
    <w:p w:rsidR="00AD46FA" w:rsidRPr="0042195A" w:rsidRDefault="00292498" w:rsidP="0042195A">
      <w:pPr>
        <w:pStyle w:val="21"/>
        <w:numPr>
          <w:ilvl w:val="0"/>
          <w:numId w:val="8"/>
        </w:numPr>
        <w:shd w:val="clear" w:color="auto" w:fill="auto"/>
        <w:tabs>
          <w:tab w:val="left" w:pos="1422"/>
        </w:tabs>
        <w:spacing w:line="360" w:lineRule="auto"/>
        <w:ind w:firstLine="720"/>
        <w:jc w:val="both"/>
        <w:rPr>
          <w:sz w:val="24"/>
          <w:szCs w:val="24"/>
        </w:rPr>
      </w:pPr>
      <w:r w:rsidRPr="0042195A">
        <w:rPr>
          <w:sz w:val="24"/>
          <w:szCs w:val="24"/>
        </w:rPr>
        <w:t>Вкажіть граничний строк, встановлений для подання стороною заяви про скасування рішення третейського суду...</w:t>
      </w:r>
    </w:p>
    <w:p w:rsidR="00AD46FA" w:rsidRPr="0042195A" w:rsidRDefault="00292498" w:rsidP="0042195A">
      <w:pPr>
        <w:pStyle w:val="21"/>
        <w:numPr>
          <w:ilvl w:val="0"/>
          <w:numId w:val="8"/>
        </w:numPr>
        <w:shd w:val="clear" w:color="auto" w:fill="auto"/>
        <w:tabs>
          <w:tab w:val="left" w:pos="1426"/>
        </w:tabs>
        <w:spacing w:line="360" w:lineRule="auto"/>
        <w:ind w:firstLine="720"/>
        <w:jc w:val="both"/>
        <w:rPr>
          <w:sz w:val="24"/>
          <w:szCs w:val="24"/>
        </w:rPr>
      </w:pPr>
      <w:r w:rsidRPr="0042195A">
        <w:rPr>
          <w:sz w:val="24"/>
          <w:szCs w:val="24"/>
        </w:rPr>
        <w:t>Вкажіть для кого з наведеного переліку застосування стандартів у будь- якому разі є обов’язковим...</w:t>
      </w:r>
    </w:p>
    <w:p w:rsidR="00AD46FA" w:rsidRPr="0042195A" w:rsidRDefault="00292498" w:rsidP="0042195A">
      <w:pPr>
        <w:pStyle w:val="21"/>
        <w:numPr>
          <w:ilvl w:val="0"/>
          <w:numId w:val="8"/>
        </w:numPr>
        <w:shd w:val="clear" w:color="auto" w:fill="auto"/>
        <w:tabs>
          <w:tab w:val="left" w:pos="1422"/>
        </w:tabs>
        <w:spacing w:line="360" w:lineRule="auto"/>
        <w:ind w:firstLine="720"/>
        <w:jc w:val="both"/>
        <w:rPr>
          <w:sz w:val="24"/>
          <w:szCs w:val="24"/>
        </w:rPr>
      </w:pPr>
      <w:r w:rsidRPr="0042195A">
        <w:rPr>
          <w:sz w:val="24"/>
          <w:szCs w:val="24"/>
        </w:rPr>
        <w:t>Вкажіть договір, предметом якого є виключно товар, який має використовуватися покупцем у його підприємницькій діяльності або інших цілях, не пов’язаних з особистим, сімейним, домашнім або іншим подібним використанням...</w:t>
      </w:r>
    </w:p>
    <w:p w:rsidR="00AD46FA" w:rsidRPr="0042195A" w:rsidRDefault="00292498" w:rsidP="0042195A">
      <w:pPr>
        <w:pStyle w:val="21"/>
        <w:numPr>
          <w:ilvl w:val="0"/>
          <w:numId w:val="8"/>
        </w:numPr>
        <w:shd w:val="clear" w:color="auto" w:fill="auto"/>
        <w:tabs>
          <w:tab w:val="left" w:pos="1422"/>
        </w:tabs>
        <w:spacing w:line="360" w:lineRule="auto"/>
        <w:ind w:firstLine="720"/>
        <w:jc w:val="both"/>
        <w:rPr>
          <w:sz w:val="24"/>
          <w:szCs w:val="24"/>
        </w:rPr>
      </w:pPr>
      <w:r w:rsidRPr="0042195A">
        <w:rPr>
          <w:sz w:val="24"/>
          <w:szCs w:val="24"/>
        </w:rPr>
        <w:t xml:space="preserve">Вкажіть загальне правило застосування оперативно-господарських </w:t>
      </w:r>
      <w:r w:rsidR="004B2BED">
        <w:rPr>
          <w:sz w:val="24"/>
          <w:szCs w:val="24"/>
        </w:rPr>
        <w:t xml:space="preserve"> </w:t>
      </w:r>
      <w:r w:rsidRPr="0042195A">
        <w:rPr>
          <w:sz w:val="24"/>
          <w:szCs w:val="24"/>
        </w:rPr>
        <w:t>санкцій...</w:t>
      </w:r>
    </w:p>
    <w:p w:rsidR="00AD46FA" w:rsidRPr="0042195A" w:rsidRDefault="00292498" w:rsidP="0042195A">
      <w:pPr>
        <w:pStyle w:val="21"/>
        <w:numPr>
          <w:ilvl w:val="0"/>
          <w:numId w:val="8"/>
        </w:numPr>
        <w:shd w:val="clear" w:color="auto" w:fill="auto"/>
        <w:tabs>
          <w:tab w:val="left" w:pos="1422"/>
        </w:tabs>
        <w:spacing w:line="360" w:lineRule="auto"/>
        <w:ind w:firstLine="720"/>
        <w:jc w:val="both"/>
        <w:rPr>
          <w:sz w:val="24"/>
          <w:szCs w:val="24"/>
        </w:rPr>
      </w:pPr>
      <w:r w:rsidRPr="0042195A">
        <w:rPr>
          <w:sz w:val="24"/>
          <w:szCs w:val="24"/>
        </w:rPr>
        <w:t>Вкажіть мінімальний розмір аліментів на одну дитину...</w:t>
      </w:r>
    </w:p>
    <w:p w:rsidR="00AD46FA" w:rsidRPr="0042195A" w:rsidRDefault="00292498" w:rsidP="0042195A">
      <w:pPr>
        <w:pStyle w:val="21"/>
        <w:numPr>
          <w:ilvl w:val="0"/>
          <w:numId w:val="8"/>
        </w:numPr>
        <w:shd w:val="clear" w:color="auto" w:fill="auto"/>
        <w:tabs>
          <w:tab w:val="left" w:pos="1431"/>
        </w:tabs>
        <w:spacing w:line="360" w:lineRule="auto"/>
        <w:ind w:firstLine="720"/>
        <w:jc w:val="both"/>
        <w:rPr>
          <w:sz w:val="24"/>
          <w:szCs w:val="24"/>
        </w:rPr>
      </w:pPr>
      <w:r w:rsidRPr="0042195A">
        <w:rPr>
          <w:sz w:val="24"/>
          <w:szCs w:val="24"/>
        </w:rPr>
        <w:t>Вкажіть мінімальний строк, на який може бути укладено концесійний договір...</w:t>
      </w:r>
    </w:p>
    <w:p w:rsidR="00AD46FA" w:rsidRPr="0042195A" w:rsidRDefault="00292498" w:rsidP="0042195A">
      <w:pPr>
        <w:pStyle w:val="21"/>
        <w:numPr>
          <w:ilvl w:val="0"/>
          <w:numId w:val="8"/>
        </w:numPr>
        <w:shd w:val="clear" w:color="auto" w:fill="auto"/>
        <w:tabs>
          <w:tab w:val="left" w:pos="1422"/>
        </w:tabs>
        <w:spacing w:line="360" w:lineRule="auto"/>
        <w:ind w:firstLine="720"/>
        <w:jc w:val="both"/>
        <w:rPr>
          <w:sz w:val="24"/>
          <w:szCs w:val="24"/>
        </w:rPr>
      </w:pPr>
      <w:r w:rsidRPr="0042195A">
        <w:rPr>
          <w:sz w:val="24"/>
          <w:szCs w:val="24"/>
        </w:rPr>
        <w:t>Вкажіть назву довгострокового договору, за умовами якого передбачається систематичне перевезення вантажів на річковому транспорті (внутрішньому флоті)...</w:t>
      </w:r>
    </w:p>
    <w:p w:rsidR="00AD46FA" w:rsidRPr="0042195A" w:rsidRDefault="00292498" w:rsidP="0042195A">
      <w:pPr>
        <w:pStyle w:val="21"/>
        <w:numPr>
          <w:ilvl w:val="0"/>
          <w:numId w:val="8"/>
        </w:numPr>
        <w:shd w:val="clear" w:color="auto" w:fill="auto"/>
        <w:tabs>
          <w:tab w:val="left" w:pos="1422"/>
        </w:tabs>
        <w:spacing w:line="360" w:lineRule="auto"/>
        <w:ind w:firstLine="720"/>
        <w:jc w:val="both"/>
        <w:rPr>
          <w:sz w:val="24"/>
          <w:szCs w:val="24"/>
        </w:rPr>
      </w:pPr>
      <w:r w:rsidRPr="0042195A">
        <w:rPr>
          <w:sz w:val="24"/>
          <w:szCs w:val="24"/>
        </w:rPr>
        <w:t>Вкажіть ознаку суб’єктивної сторони правопорушення...</w:t>
      </w:r>
    </w:p>
    <w:p w:rsidR="00AD46FA" w:rsidRPr="0042195A" w:rsidRDefault="00292498" w:rsidP="0042195A">
      <w:pPr>
        <w:pStyle w:val="21"/>
        <w:numPr>
          <w:ilvl w:val="0"/>
          <w:numId w:val="8"/>
        </w:numPr>
        <w:shd w:val="clear" w:color="auto" w:fill="auto"/>
        <w:tabs>
          <w:tab w:val="left" w:pos="1417"/>
        </w:tabs>
        <w:spacing w:line="360" w:lineRule="auto"/>
        <w:ind w:firstLine="720"/>
        <w:jc w:val="both"/>
        <w:rPr>
          <w:sz w:val="24"/>
          <w:szCs w:val="24"/>
        </w:rPr>
      </w:pPr>
      <w:r w:rsidRPr="0042195A">
        <w:rPr>
          <w:sz w:val="24"/>
          <w:szCs w:val="24"/>
        </w:rPr>
        <w:t>Вкажіть орган (органи), за рішенням якого (яких) створюються казенні підприємства...</w:t>
      </w:r>
    </w:p>
    <w:p w:rsidR="004B2BED" w:rsidRPr="00A3279A" w:rsidRDefault="00292498" w:rsidP="00A3279A">
      <w:pPr>
        <w:pStyle w:val="21"/>
        <w:numPr>
          <w:ilvl w:val="0"/>
          <w:numId w:val="8"/>
        </w:numPr>
        <w:shd w:val="clear" w:color="auto" w:fill="auto"/>
        <w:tabs>
          <w:tab w:val="left" w:pos="1417"/>
        </w:tabs>
        <w:spacing w:line="360" w:lineRule="auto"/>
        <w:ind w:firstLine="720"/>
        <w:jc w:val="both"/>
        <w:rPr>
          <w:sz w:val="24"/>
          <w:szCs w:val="24"/>
        </w:rPr>
      </w:pPr>
      <w:r w:rsidRPr="0042195A">
        <w:rPr>
          <w:sz w:val="24"/>
          <w:szCs w:val="24"/>
        </w:rPr>
        <w:t>Вкажіть підстави для тимчасової видачі особи Україні...</w:t>
      </w:r>
      <w:r w:rsidR="004B2BED">
        <w:rPr>
          <w:sz w:val="24"/>
          <w:szCs w:val="24"/>
        </w:rPr>
        <w:br w:type="page"/>
      </w:r>
    </w:p>
    <w:p w:rsidR="0099607E" w:rsidRPr="004B2BED" w:rsidRDefault="004B2BED" w:rsidP="004B2BED">
      <w:pPr>
        <w:pStyle w:val="21"/>
        <w:shd w:val="clear" w:color="auto" w:fill="auto"/>
        <w:tabs>
          <w:tab w:val="left" w:pos="1417"/>
        </w:tabs>
        <w:spacing w:line="360" w:lineRule="auto"/>
        <w:jc w:val="center"/>
        <w:rPr>
          <w:rFonts w:asciiTheme="minorHAnsi" w:hAnsiTheme="minorHAnsi" w:cstheme="minorHAnsi"/>
          <w:color w:val="808080" w:themeColor="background1" w:themeShade="80"/>
          <w:sz w:val="24"/>
          <w:szCs w:val="24"/>
        </w:rPr>
      </w:pPr>
      <w:r w:rsidRPr="004B2BED">
        <w:rPr>
          <w:rFonts w:asciiTheme="minorHAnsi" w:hAnsiTheme="minorHAnsi" w:cstheme="minorHAnsi"/>
          <w:color w:val="808080" w:themeColor="background1" w:themeShade="80"/>
          <w:sz w:val="24"/>
          <w:szCs w:val="24"/>
        </w:rPr>
        <w:lastRenderedPageBreak/>
        <w:t>10</w:t>
      </w:r>
    </w:p>
    <w:p w:rsidR="00AD46FA" w:rsidRPr="0042195A" w:rsidRDefault="00292498" w:rsidP="0099607E">
      <w:pPr>
        <w:pStyle w:val="21"/>
        <w:numPr>
          <w:ilvl w:val="0"/>
          <w:numId w:val="8"/>
        </w:numPr>
        <w:shd w:val="clear" w:color="auto" w:fill="auto"/>
        <w:tabs>
          <w:tab w:val="left" w:pos="1422"/>
          <w:tab w:val="left" w:pos="9214"/>
        </w:tabs>
        <w:spacing w:line="360" w:lineRule="auto"/>
        <w:ind w:firstLine="720"/>
        <w:jc w:val="both"/>
        <w:rPr>
          <w:sz w:val="24"/>
          <w:szCs w:val="24"/>
        </w:rPr>
      </w:pPr>
      <w:r w:rsidRPr="0042195A">
        <w:rPr>
          <w:sz w:val="24"/>
          <w:szCs w:val="24"/>
        </w:rPr>
        <w:t>Вкажіть підставу для анулювання ліцензії...</w:t>
      </w:r>
    </w:p>
    <w:p w:rsidR="00AD46FA" w:rsidRPr="0042195A" w:rsidRDefault="00292498" w:rsidP="0099607E">
      <w:pPr>
        <w:pStyle w:val="21"/>
        <w:numPr>
          <w:ilvl w:val="0"/>
          <w:numId w:val="8"/>
        </w:numPr>
        <w:shd w:val="clear" w:color="auto" w:fill="auto"/>
        <w:tabs>
          <w:tab w:val="left" w:pos="1422"/>
          <w:tab w:val="left" w:pos="9214"/>
        </w:tabs>
        <w:spacing w:line="360" w:lineRule="auto"/>
        <w:ind w:firstLine="720"/>
        <w:jc w:val="both"/>
        <w:rPr>
          <w:sz w:val="24"/>
          <w:szCs w:val="24"/>
        </w:rPr>
      </w:pPr>
      <w:r w:rsidRPr="0042195A">
        <w:rPr>
          <w:sz w:val="24"/>
          <w:szCs w:val="24"/>
        </w:rPr>
        <w:t>Вкажіть підставу для залишення позову без розгляду...</w:t>
      </w:r>
    </w:p>
    <w:p w:rsidR="00AD46FA" w:rsidRPr="0042195A" w:rsidRDefault="00292498" w:rsidP="0099607E">
      <w:pPr>
        <w:pStyle w:val="21"/>
        <w:numPr>
          <w:ilvl w:val="0"/>
          <w:numId w:val="8"/>
        </w:numPr>
        <w:shd w:val="clear" w:color="auto" w:fill="auto"/>
        <w:tabs>
          <w:tab w:val="left" w:pos="1422"/>
          <w:tab w:val="left" w:pos="9214"/>
        </w:tabs>
        <w:spacing w:line="360" w:lineRule="auto"/>
        <w:ind w:firstLine="720"/>
        <w:jc w:val="both"/>
        <w:rPr>
          <w:sz w:val="24"/>
          <w:szCs w:val="24"/>
        </w:rPr>
      </w:pPr>
      <w:r w:rsidRPr="0042195A">
        <w:rPr>
          <w:sz w:val="24"/>
          <w:szCs w:val="24"/>
        </w:rPr>
        <w:t>Вкажіть підставу для прийняття судом додаткового рішення (ухвали)...</w:t>
      </w:r>
    </w:p>
    <w:p w:rsidR="00AD46FA" w:rsidRPr="0042195A" w:rsidRDefault="00292498" w:rsidP="0099607E">
      <w:pPr>
        <w:pStyle w:val="21"/>
        <w:numPr>
          <w:ilvl w:val="0"/>
          <w:numId w:val="8"/>
        </w:numPr>
        <w:shd w:val="clear" w:color="auto" w:fill="auto"/>
        <w:tabs>
          <w:tab w:val="left" w:pos="1422"/>
          <w:tab w:val="left" w:pos="9214"/>
        </w:tabs>
        <w:spacing w:line="360" w:lineRule="auto"/>
        <w:ind w:firstLine="720"/>
        <w:jc w:val="both"/>
        <w:rPr>
          <w:sz w:val="24"/>
          <w:szCs w:val="24"/>
        </w:rPr>
      </w:pPr>
      <w:r w:rsidRPr="0042195A">
        <w:rPr>
          <w:sz w:val="24"/>
          <w:szCs w:val="24"/>
        </w:rPr>
        <w:t>Вкажіть підставу здійснення акціонерним товариством емісії акцій...</w:t>
      </w:r>
    </w:p>
    <w:p w:rsidR="00AD46FA" w:rsidRPr="0042195A" w:rsidRDefault="00292498" w:rsidP="0099607E">
      <w:pPr>
        <w:pStyle w:val="21"/>
        <w:numPr>
          <w:ilvl w:val="0"/>
          <w:numId w:val="8"/>
        </w:numPr>
        <w:shd w:val="clear" w:color="auto" w:fill="auto"/>
        <w:tabs>
          <w:tab w:val="left" w:pos="1417"/>
          <w:tab w:val="left" w:pos="9214"/>
        </w:tabs>
        <w:spacing w:line="360" w:lineRule="auto"/>
        <w:ind w:firstLine="720"/>
        <w:jc w:val="both"/>
        <w:rPr>
          <w:sz w:val="24"/>
          <w:szCs w:val="24"/>
        </w:rPr>
      </w:pPr>
      <w:r w:rsidRPr="0042195A">
        <w:rPr>
          <w:sz w:val="24"/>
          <w:szCs w:val="24"/>
        </w:rPr>
        <w:t>Вкажіть правовий статус внутрішньо переміщеної особи...</w:t>
      </w:r>
    </w:p>
    <w:p w:rsidR="00AD46FA" w:rsidRPr="0042195A" w:rsidRDefault="00292498" w:rsidP="0099607E">
      <w:pPr>
        <w:pStyle w:val="21"/>
        <w:numPr>
          <w:ilvl w:val="0"/>
          <w:numId w:val="8"/>
        </w:numPr>
        <w:shd w:val="clear" w:color="auto" w:fill="auto"/>
        <w:tabs>
          <w:tab w:val="left" w:pos="1417"/>
          <w:tab w:val="left" w:pos="9214"/>
        </w:tabs>
        <w:spacing w:line="360" w:lineRule="auto"/>
        <w:ind w:firstLine="720"/>
        <w:jc w:val="both"/>
        <w:rPr>
          <w:sz w:val="24"/>
          <w:szCs w:val="24"/>
        </w:rPr>
      </w:pPr>
      <w:r w:rsidRPr="0042195A">
        <w:rPr>
          <w:sz w:val="24"/>
          <w:szCs w:val="24"/>
        </w:rPr>
        <w:t>Вкажіть правовий статус особи військовослужбовця...</w:t>
      </w:r>
    </w:p>
    <w:p w:rsidR="00AD46FA" w:rsidRPr="0042195A" w:rsidRDefault="00292498" w:rsidP="0099607E">
      <w:pPr>
        <w:pStyle w:val="21"/>
        <w:numPr>
          <w:ilvl w:val="0"/>
          <w:numId w:val="8"/>
        </w:numPr>
        <w:shd w:val="clear" w:color="auto" w:fill="auto"/>
        <w:tabs>
          <w:tab w:val="left" w:pos="1422"/>
          <w:tab w:val="left" w:pos="9214"/>
        </w:tabs>
        <w:spacing w:line="360" w:lineRule="auto"/>
        <w:ind w:firstLine="720"/>
        <w:jc w:val="both"/>
        <w:rPr>
          <w:sz w:val="24"/>
          <w:szCs w:val="24"/>
        </w:rPr>
      </w:pPr>
      <w:r w:rsidRPr="0042195A">
        <w:rPr>
          <w:sz w:val="24"/>
          <w:szCs w:val="24"/>
        </w:rPr>
        <w:t xml:space="preserve">Вкажіть правовий статус особи, яка постраждала внаслідок аварії на </w:t>
      </w:r>
      <w:r w:rsidR="003C7E86">
        <w:rPr>
          <w:sz w:val="24"/>
          <w:szCs w:val="24"/>
        </w:rPr>
        <w:t xml:space="preserve"> </w:t>
      </w:r>
      <w:r w:rsidRPr="0042195A">
        <w:rPr>
          <w:sz w:val="24"/>
          <w:szCs w:val="24"/>
        </w:rPr>
        <w:t>ЧАЕС...</w:t>
      </w:r>
    </w:p>
    <w:p w:rsidR="00AD46FA" w:rsidRPr="0042195A" w:rsidRDefault="00292498" w:rsidP="0099607E">
      <w:pPr>
        <w:pStyle w:val="21"/>
        <w:numPr>
          <w:ilvl w:val="0"/>
          <w:numId w:val="8"/>
        </w:numPr>
        <w:shd w:val="clear" w:color="auto" w:fill="auto"/>
        <w:tabs>
          <w:tab w:val="left" w:pos="1426"/>
          <w:tab w:val="left" w:pos="9214"/>
        </w:tabs>
        <w:spacing w:line="360" w:lineRule="auto"/>
        <w:ind w:firstLine="720"/>
        <w:jc w:val="both"/>
        <w:rPr>
          <w:sz w:val="24"/>
          <w:szCs w:val="24"/>
        </w:rPr>
      </w:pPr>
      <w:r w:rsidRPr="0042195A">
        <w:rPr>
          <w:sz w:val="24"/>
          <w:szCs w:val="24"/>
        </w:rPr>
        <w:t>Вкажіть правовий титул (правові титули), на якому (яких) за державним унітарним підприємством закріплюється державне майно...</w:t>
      </w:r>
    </w:p>
    <w:p w:rsidR="00AD46FA" w:rsidRPr="0042195A" w:rsidRDefault="00292498" w:rsidP="0099607E">
      <w:pPr>
        <w:pStyle w:val="21"/>
        <w:numPr>
          <w:ilvl w:val="0"/>
          <w:numId w:val="8"/>
        </w:numPr>
        <w:shd w:val="clear" w:color="auto" w:fill="auto"/>
        <w:tabs>
          <w:tab w:val="left" w:pos="1422"/>
          <w:tab w:val="left" w:pos="9214"/>
        </w:tabs>
        <w:spacing w:line="360" w:lineRule="auto"/>
        <w:ind w:firstLine="720"/>
        <w:jc w:val="both"/>
        <w:rPr>
          <w:sz w:val="24"/>
          <w:szCs w:val="24"/>
        </w:rPr>
      </w:pPr>
      <w:r w:rsidRPr="0042195A">
        <w:rPr>
          <w:sz w:val="24"/>
          <w:szCs w:val="24"/>
        </w:rPr>
        <w:t>Вкажіть правові наслідки вчинення правочину щодо забезпечення виконання зобов’язання із недодержанням письмової форми...</w:t>
      </w:r>
    </w:p>
    <w:p w:rsidR="00AD46FA" w:rsidRPr="0042195A" w:rsidRDefault="00292498" w:rsidP="0099607E">
      <w:pPr>
        <w:pStyle w:val="21"/>
        <w:numPr>
          <w:ilvl w:val="0"/>
          <w:numId w:val="8"/>
        </w:numPr>
        <w:shd w:val="clear" w:color="auto" w:fill="auto"/>
        <w:tabs>
          <w:tab w:val="left" w:pos="1422"/>
          <w:tab w:val="left" w:pos="9214"/>
        </w:tabs>
        <w:spacing w:line="360" w:lineRule="auto"/>
        <w:ind w:firstLine="720"/>
        <w:jc w:val="both"/>
        <w:rPr>
          <w:sz w:val="24"/>
          <w:szCs w:val="24"/>
        </w:rPr>
      </w:pPr>
      <w:r w:rsidRPr="0042195A">
        <w:rPr>
          <w:sz w:val="24"/>
          <w:szCs w:val="24"/>
        </w:rPr>
        <w:t>Вкажіть правомочність, обмеження якої має місце при реалізації суб’єктом підприємництва права господарського відання...</w:t>
      </w:r>
    </w:p>
    <w:p w:rsidR="00AD46FA" w:rsidRPr="0042195A" w:rsidRDefault="00292498" w:rsidP="0099607E">
      <w:pPr>
        <w:pStyle w:val="21"/>
        <w:numPr>
          <w:ilvl w:val="0"/>
          <w:numId w:val="8"/>
        </w:numPr>
        <w:shd w:val="clear" w:color="auto" w:fill="auto"/>
        <w:tabs>
          <w:tab w:val="left" w:pos="1422"/>
          <w:tab w:val="left" w:pos="9214"/>
        </w:tabs>
        <w:spacing w:line="360" w:lineRule="auto"/>
        <w:ind w:firstLine="720"/>
        <w:jc w:val="both"/>
        <w:rPr>
          <w:sz w:val="24"/>
          <w:szCs w:val="24"/>
        </w:rPr>
      </w:pPr>
      <w:r w:rsidRPr="0042195A">
        <w:rPr>
          <w:sz w:val="24"/>
          <w:szCs w:val="24"/>
        </w:rPr>
        <w:t>Вкажіть службову особу, яка вправі приймати рішення про об’єднання чи виділення матеріалів досудового розслідування...</w:t>
      </w:r>
    </w:p>
    <w:p w:rsidR="00AD46FA" w:rsidRPr="0042195A" w:rsidRDefault="00292498" w:rsidP="0099607E">
      <w:pPr>
        <w:pStyle w:val="21"/>
        <w:numPr>
          <w:ilvl w:val="0"/>
          <w:numId w:val="8"/>
        </w:numPr>
        <w:shd w:val="clear" w:color="auto" w:fill="auto"/>
        <w:tabs>
          <w:tab w:val="left" w:pos="1417"/>
          <w:tab w:val="left" w:pos="9214"/>
        </w:tabs>
        <w:spacing w:line="360" w:lineRule="auto"/>
        <w:ind w:firstLine="720"/>
        <w:jc w:val="both"/>
        <w:rPr>
          <w:sz w:val="24"/>
          <w:szCs w:val="24"/>
        </w:rPr>
      </w:pPr>
      <w:r w:rsidRPr="0042195A">
        <w:rPr>
          <w:sz w:val="24"/>
          <w:szCs w:val="24"/>
        </w:rPr>
        <w:t>Вкажіть співвідношення позовної давності за вимогами по осн</w:t>
      </w:r>
      <w:r w:rsidR="00823211">
        <w:rPr>
          <w:sz w:val="24"/>
          <w:szCs w:val="24"/>
        </w:rPr>
        <w:t>овним і </w:t>
      </w:r>
      <w:r w:rsidRPr="0042195A">
        <w:rPr>
          <w:sz w:val="24"/>
          <w:szCs w:val="24"/>
        </w:rPr>
        <w:t>акцесорним зобов’язанням...</w:t>
      </w:r>
    </w:p>
    <w:p w:rsidR="00AD46FA" w:rsidRPr="0042195A" w:rsidRDefault="00292498" w:rsidP="0099607E">
      <w:pPr>
        <w:pStyle w:val="21"/>
        <w:numPr>
          <w:ilvl w:val="0"/>
          <w:numId w:val="8"/>
        </w:numPr>
        <w:shd w:val="clear" w:color="auto" w:fill="auto"/>
        <w:tabs>
          <w:tab w:val="left" w:pos="1417"/>
          <w:tab w:val="left" w:pos="9214"/>
        </w:tabs>
        <w:spacing w:line="360" w:lineRule="auto"/>
        <w:ind w:firstLine="720"/>
        <w:jc w:val="both"/>
        <w:rPr>
          <w:sz w:val="24"/>
          <w:szCs w:val="24"/>
        </w:rPr>
      </w:pPr>
      <w:r w:rsidRPr="0042195A">
        <w:rPr>
          <w:sz w:val="24"/>
          <w:szCs w:val="24"/>
        </w:rPr>
        <w:t>Вкажіть строк апеляційного оскарження ухвали слідчого судді...</w:t>
      </w:r>
    </w:p>
    <w:p w:rsidR="00AD46FA" w:rsidRPr="0042195A" w:rsidRDefault="00292498" w:rsidP="0099607E">
      <w:pPr>
        <w:pStyle w:val="21"/>
        <w:numPr>
          <w:ilvl w:val="0"/>
          <w:numId w:val="8"/>
        </w:numPr>
        <w:shd w:val="clear" w:color="auto" w:fill="auto"/>
        <w:tabs>
          <w:tab w:val="left" w:pos="1422"/>
          <w:tab w:val="left" w:pos="9214"/>
        </w:tabs>
        <w:spacing w:line="360" w:lineRule="auto"/>
        <w:ind w:firstLine="720"/>
        <w:jc w:val="both"/>
        <w:rPr>
          <w:sz w:val="24"/>
          <w:szCs w:val="24"/>
        </w:rPr>
      </w:pPr>
      <w:r w:rsidRPr="0042195A">
        <w:rPr>
          <w:sz w:val="24"/>
          <w:szCs w:val="24"/>
        </w:rPr>
        <w:t>Вкажіть строк дії ухвали слідчого судді про надання дозволу на проведення негласної слідчої (розшукової) дії...</w:t>
      </w:r>
    </w:p>
    <w:p w:rsidR="00AD46FA" w:rsidRPr="0042195A" w:rsidRDefault="00292498" w:rsidP="0099607E">
      <w:pPr>
        <w:pStyle w:val="21"/>
        <w:numPr>
          <w:ilvl w:val="0"/>
          <w:numId w:val="8"/>
        </w:numPr>
        <w:shd w:val="clear" w:color="auto" w:fill="auto"/>
        <w:spacing w:line="360" w:lineRule="auto"/>
        <w:ind w:firstLine="720"/>
        <w:jc w:val="both"/>
        <w:rPr>
          <w:sz w:val="24"/>
          <w:szCs w:val="24"/>
        </w:rPr>
      </w:pPr>
      <w:r w:rsidRPr="0042195A">
        <w:rPr>
          <w:sz w:val="24"/>
          <w:szCs w:val="24"/>
        </w:rPr>
        <w:t>Вкажіть строк дії ухвали слідчого судді про тримання особи під домашнім арештом...</w:t>
      </w:r>
    </w:p>
    <w:p w:rsidR="00AD46FA" w:rsidRPr="0042195A" w:rsidRDefault="00292498" w:rsidP="0099607E">
      <w:pPr>
        <w:pStyle w:val="21"/>
        <w:numPr>
          <w:ilvl w:val="0"/>
          <w:numId w:val="8"/>
        </w:numPr>
        <w:shd w:val="clear" w:color="auto" w:fill="auto"/>
        <w:spacing w:line="360" w:lineRule="auto"/>
        <w:ind w:firstLine="720"/>
        <w:jc w:val="both"/>
        <w:rPr>
          <w:sz w:val="24"/>
          <w:szCs w:val="24"/>
        </w:rPr>
      </w:pPr>
      <w:r w:rsidRPr="0042195A">
        <w:rPr>
          <w:sz w:val="24"/>
          <w:szCs w:val="24"/>
        </w:rPr>
        <w:t>Вкажіть строк чинності майнових прав інтелектуальної власності на твір, якщо його автор помер 20 грудня 2010 року...</w:t>
      </w:r>
    </w:p>
    <w:p w:rsidR="00AD46FA" w:rsidRPr="0042195A" w:rsidRDefault="00292498" w:rsidP="0099607E">
      <w:pPr>
        <w:pStyle w:val="21"/>
        <w:numPr>
          <w:ilvl w:val="0"/>
          <w:numId w:val="8"/>
        </w:numPr>
        <w:shd w:val="clear" w:color="auto" w:fill="auto"/>
        <w:tabs>
          <w:tab w:val="left" w:pos="1422"/>
          <w:tab w:val="left" w:pos="9214"/>
        </w:tabs>
        <w:spacing w:line="360" w:lineRule="auto"/>
        <w:ind w:firstLine="720"/>
        <w:jc w:val="both"/>
        <w:rPr>
          <w:sz w:val="24"/>
          <w:szCs w:val="24"/>
        </w:rPr>
      </w:pPr>
      <w:r w:rsidRPr="0042195A">
        <w:rPr>
          <w:sz w:val="24"/>
          <w:szCs w:val="24"/>
        </w:rPr>
        <w:t>Вкажіть строк, встановлений законом для розгляду справи про оскарження рішення третейського суду...</w:t>
      </w:r>
    </w:p>
    <w:p w:rsidR="00AD46FA" w:rsidRDefault="00292498" w:rsidP="0099607E">
      <w:pPr>
        <w:pStyle w:val="21"/>
        <w:numPr>
          <w:ilvl w:val="0"/>
          <w:numId w:val="8"/>
        </w:numPr>
        <w:shd w:val="clear" w:color="auto" w:fill="auto"/>
        <w:tabs>
          <w:tab w:val="left" w:pos="1417"/>
          <w:tab w:val="left" w:pos="9214"/>
        </w:tabs>
        <w:spacing w:line="360" w:lineRule="auto"/>
        <w:ind w:firstLine="720"/>
        <w:jc w:val="both"/>
        <w:rPr>
          <w:sz w:val="24"/>
          <w:szCs w:val="24"/>
        </w:rPr>
      </w:pPr>
      <w:r w:rsidRPr="0042195A">
        <w:rPr>
          <w:sz w:val="24"/>
          <w:szCs w:val="24"/>
        </w:rPr>
        <w:t xml:space="preserve">Вкажіть строк, протягом якого має бути вирішено питання про участь позивача у судовому засіданні в режимі </w:t>
      </w:r>
      <w:proofErr w:type="spellStart"/>
      <w:r w:rsidRPr="0042195A">
        <w:rPr>
          <w:sz w:val="24"/>
          <w:szCs w:val="24"/>
        </w:rPr>
        <w:t>відеоконференції</w:t>
      </w:r>
      <w:proofErr w:type="spellEnd"/>
      <w:r w:rsidRPr="0042195A">
        <w:rPr>
          <w:sz w:val="24"/>
          <w:szCs w:val="24"/>
        </w:rPr>
        <w:t xml:space="preserve"> за його клопотанням...</w:t>
      </w:r>
    </w:p>
    <w:p w:rsidR="00AD46FA" w:rsidRPr="00823211" w:rsidRDefault="00292498" w:rsidP="00823211">
      <w:pPr>
        <w:pStyle w:val="21"/>
        <w:numPr>
          <w:ilvl w:val="0"/>
          <w:numId w:val="8"/>
        </w:numPr>
        <w:shd w:val="clear" w:color="auto" w:fill="auto"/>
        <w:tabs>
          <w:tab w:val="left" w:pos="1417"/>
          <w:tab w:val="left" w:pos="9214"/>
        </w:tabs>
        <w:spacing w:line="360" w:lineRule="auto"/>
        <w:ind w:firstLine="720"/>
        <w:jc w:val="both"/>
        <w:rPr>
          <w:sz w:val="24"/>
          <w:szCs w:val="24"/>
        </w:rPr>
      </w:pPr>
      <w:r w:rsidRPr="00823211">
        <w:rPr>
          <w:sz w:val="24"/>
          <w:szCs w:val="24"/>
        </w:rPr>
        <w:t>Вкажіть суб’єкта господарювання, який НЕ є господарським товариством...</w:t>
      </w:r>
    </w:p>
    <w:p w:rsidR="00AD46FA" w:rsidRDefault="00292498" w:rsidP="0099607E">
      <w:pPr>
        <w:pStyle w:val="21"/>
        <w:numPr>
          <w:ilvl w:val="0"/>
          <w:numId w:val="9"/>
        </w:numPr>
        <w:shd w:val="clear" w:color="auto" w:fill="auto"/>
        <w:spacing w:line="360" w:lineRule="auto"/>
        <w:ind w:firstLine="720"/>
        <w:jc w:val="both"/>
        <w:rPr>
          <w:sz w:val="24"/>
          <w:szCs w:val="24"/>
        </w:rPr>
      </w:pPr>
      <w:r w:rsidRPr="0042195A">
        <w:rPr>
          <w:sz w:val="24"/>
          <w:szCs w:val="24"/>
        </w:rPr>
        <w:t>Вкажіть сукупний строк тримання особи під домашнім арештом у випадку його продовження...</w:t>
      </w:r>
    </w:p>
    <w:p w:rsidR="0099607E" w:rsidRDefault="00292498" w:rsidP="0099607E">
      <w:pPr>
        <w:pStyle w:val="21"/>
        <w:numPr>
          <w:ilvl w:val="0"/>
          <w:numId w:val="9"/>
        </w:numPr>
        <w:shd w:val="clear" w:color="auto" w:fill="auto"/>
        <w:spacing w:line="360" w:lineRule="auto"/>
        <w:ind w:firstLine="720"/>
        <w:jc w:val="both"/>
        <w:rPr>
          <w:sz w:val="24"/>
          <w:szCs w:val="24"/>
        </w:rPr>
      </w:pPr>
      <w:r w:rsidRPr="0099607E">
        <w:rPr>
          <w:sz w:val="24"/>
          <w:szCs w:val="24"/>
        </w:rPr>
        <w:t>Вкажіть, з якої дати поділ юридичної особи вважається завершеним...</w:t>
      </w:r>
      <w:r w:rsidR="0099607E">
        <w:rPr>
          <w:sz w:val="24"/>
          <w:szCs w:val="24"/>
        </w:rPr>
        <w:t xml:space="preserve"> </w:t>
      </w:r>
    </w:p>
    <w:p w:rsidR="00AD46FA" w:rsidRPr="0099607E" w:rsidRDefault="00292498" w:rsidP="0099607E">
      <w:pPr>
        <w:pStyle w:val="21"/>
        <w:numPr>
          <w:ilvl w:val="0"/>
          <w:numId w:val="9"/>
        </w:numPr>
        <w:shd w:val="clear" w:color="auto" w:fill="auto"/>
        <w:spacing w:line="360" w:lineRule="auto"/>
        <w:ind w:firstLine="720"/>
        <w:jc w:val="both"/>
        <w:rPr>
          <w:sz w:val="24"/>
          <w:szCs w:val="24"/>
        </w:rPr>
      </w:pPr>
      <w:r w:rsidRPr="0099607E">
        <w:rPr>
          <w:sz w:val="24"/>
          <w:szCs w:val="24"/>
        </w:rPr>
        <w:t>Вкажіть, з якої підстави усиновлення може бути скасовано за рішенням</w:t>
      </w:r>
    </w:p>
    <w:p w:rsidR="00823211" w:rsidRPr="00A3279A" w:rsidRDefault="00292498" w:rsidP="00A3279A">
      <w:pPr>
        <w:pStyle w:val="21"/>
        <w:shd w:val="clear" w:color="auto" w:fill="auto"/>
        <w:tabs>
          <w:tab w:val="left" w:pos="9214"/>
        </w:tabs>
        <w:spacing w:line="360" w:lineRule="auto"/>
        <w:jc w:val="both"/>
        <w:rPr>
          <w:sz w:val="24"/>
          <w:szCs w:val="24"/>
        </w:rPr>
      </w:pPr>
      <w:r w:rsidRPr="0042195A">
        <w:rPr>
          <w:sz w:val="24"/>
          <w:szCs w:val="24"/>
        </w:rPr>
        <w:t>суду...</w:t>
      </w:r>
      <w:r w:rsidR="00823211">
        <w:rPr>
          <w:sz w:val="24"/>
          <w:szCs w:val="24"/>
        </w:rPr>
        <w:br w:type="page"/>
      </w:r>
    </w:p>
    <w:p w:rsidR="0099607E" w:rsidRPr="00823211" w:rsidRDefault="00823211" w:rsidP="00823211">
      <w:pPr>
        <w:pStyle w:val="21"/>
        <w:shd w:val="clear" w:color="auto" w:fill="auto"/>
        <w:tabs>
          <w:tab w:val="left" w:pos="9214"/>
        </w:tabs>
        <w:spacing w:line="360" w:lineRule="auto"/>
        <w:jc w:val="center"/>
        <w:rPr>
          <w:rFonts w:asciiTheme="minorHAnsi" w:hAnsiTheme="minorHAnsi" w:cstheme="minorHAnsi"/>
          <w:color w:val="808080" w:themeColor="background1" w:themeShade="80"/>
          <w:sz w:val="24"/>
          <w:szCs w:val="24"/>
        </w:rPr>
      </w:pPr>
      <w:r w:rsidRPr="00823211">
        <w:rPr>
          <w:rFonts w:asciiTheme="minorHAnsi" w:hAnsiTheme="minorHAnsi" w:cstheme="minorHAnsi"/>
          <w:color w:val="808080" w:themeColor="background1" w:themeShade="80"/>
          <w:sz w:val="24"/>
          <w:szCs w:val="24"/>
        </w:rPr>
        <w:lastRenderedPageBreak/>
        <w:t>11</w:t>
      </w:r>
    </w:p>
    <w:p w:rsidR="00AD46FA" w:rsidRPr="0042195A" w:rsidRDefault="00292498" w:rsidP="0099607E">
      <w:pPr>
        <w:pStyle w:val="21"/>
        <w:numPr>
          <w:ilvl w:val="0"/>
          <w:numId w:val="9"/>
        </w:numPr>
        <w:shd w:val="clear" w:color="auto" w:fill="auto"/>
        <w:tabs>
          <w:tab w:val="left" w:pos="1417"/>
          <w:tab w:val="left" w:pos="9214"/>
        </w:tabs>
        <w:spacing w:line="360" w:lineRule="auto"/>
        <w:ind w:firstLine="720"/>
        <w:jc w:val="both"/>
        <w:rPr>
          <w:sz w:val="24"/>
          <w:szCs w:val="24"/>
        </w:rPr>
      </w:pPr>
      <w:r w:rsidRPr="0042195A">
        <w:rPr>
          <w:sz w:val="24"/>
          <w:szCs w:val="24"/>
        </w:rPr>
        <w:t>Вкажіть, з якою метою створено Європейський суд з прав людини?</w:t>
      </w:r>
    </w:p>
    <w:p w:rsidR="00AD46FA" w:rsidRPr="0042195A" w:rsidRDefault="00292498" w:rsidP="0099607E">
      <w:pPr>
        <w:pStyle w:val="21"/>
        <w:numPr>
          <w:ilvl w:val="0"/>
          <w:numId w:val="9"/>
        </w:numPr>
        <w:shd w:val="clear" w:color="auto" w:fill="auto"/>
        <w:tabs>
          <w:tab w:val="left" w:pos="1426"/>
          <w:tab w:val="left" w:pos="9214"/>
        </w:tabs>
        <w:spacing w:line="360" w:lineRule="auto"/>
        <w:ind w:firstLine="720"/>
        <w:jc w:val="both"/>
        <w:rPr>
          <w:sz w:val="24"/>
          <w:szCs w:val="24"/>
        </w:rPr>
      </w:pPr>
      <w:r w:rsidRPr="0042195A">
        <w:rPr>
          <w:sz w:val="24"/>
          <w:szCs w:val="24"/>
        </w:rPr>
        <w:t>Вкажіть, прийняттям якого виду судового рішення закінчується заочний розгляд справи...</w:t>
      </w:r>
    </w:p>
    <w:p w:rsidR="00AD46FA" w:rsidRPr="0042195A" w:rsidRDefault="00292498" w:rsidP="0099607E">
      <w:pPr>
        <w:pStyle w:val="21"/>
        <w:numPr>
          <w:ilvl w:val="0"/>
          <w:numId w:val="9"/>
        </w:numPr>
        <w:shd w:val="clear" w:color="auto" w:fill="auto"/>
        <w:tabs>
          <w:tab w:val="left" w:pos="1426"/>
          <w:tab w:val="left" w:pos="9214"/>
        </w:tabs>
        <w:spacing w:line="360" w:lineRule="auto"/>
        <w:ind w:firstLine="720"/>
        <w:jc w:val="both"/>
        <w:rPr>
          <w:sz w:val="24"/>
          <w:szCs w:val="24"/>
        </w:rPr>
      </w:pPr>
      <w:r w:rsidRPr="0042195A">
        <w:rPr>
          <w:sz w:val="24"/>
          <w:szCs w:val="24"/>
        </w:rPr>
        <w:t>Вкажіть, хто від імені держави виступає гарантом за зобов’язаннями державних замовників...</w:t>
      </w:r>
    </w:p>
    <w:p w:rsidR="00AD46FA" w:rsidRPr="0042195A" w:rsidRDefault="00292498" w:rsidP="0099607E">
      <w:pPr>
        <w:pStyle w:val="21"/>
        <w:numPr>
          <w:ilvl w:val="0"/>
          <w:numId w:val="9"/>
        </w:numPr>
        <w:shd w:val="clear" w:color="auto" w:fill="auto"/>
        <w:tabs>
          <w:tab w:val="left" w:pos="1426"/>
          <w:tab w:val="left" w:pos="9214"/>
        </w:tabs>
        <w:spacing w:line="360" w:lineRule="auto"/>
        <w:ind w:firstLine="720"/>
        <w:jc w:val="both"/>
        <w:rPr>
          <w:sz w:val="24"/>
          <w:szCs w:val="24"/>
        </w:rPr>
      </w:pPr>
      <w:r w:rsidRPr="0042195A">
        <w:rPr>
          <w:sz w:val="24"/>
          <w:szCs w:val="24"/>
        </w:rPr>
        <w:t>Вкажіть, хто з наведених учасників судового процесу НЕ наділений правом заявляти відвід судді...</w:t>
      </w:r>
    </w:p>
    <w:p w:rsidR="00AD46FA" w:rsidRDefault="00292498" w:rsidP="0099607E">
      <w:pPr>
        <w:pStyle w:val="21"/>
        <w:numPr>
          <w:ilvl w:val="0"/>
          <w:numId w:val="9"/>
        </w:numPr>
        <w:shd w:val="clear" w:color="auto" w:fill="auto"/>
        <w:tabs>
          <w:tab w:val="left" w:pos="1426"/>
          <w:tab w:val="left" w:pos="9214"/>
        </w:tabs>
        <w:spacing w:line="360" w:lineRule="auto"/>
        <w:ind w:firstLine="720"/>
        <w:jc w:val="both"/>
        <w:rPr>
          <w:sz w:val="24"/>
          <w:szCs w:val="24"/>
        </w:rPr>
      </w:pPr>
      <w:r w:rsidRPr="0042195A">
        <w:rPr>
          <w:sz w:val="24"/>
          <w:szCs w:val="24"/>
        </w:rPr>
        <w:t>Вкажіть, хто у господарському процесі НЕ може бути третьою особою, яка не заявляє самостійних вимог на предмет спору...</w:t>
      </w:r>
    </w:p>
    <w:p w:rsidR="00AD46FA" w:rsidRPr="00F26842" w:rsidRDefault="00292498" w:rsidP="00F26842">
      <w:pPr>
        <w:pStyle w:val="21"/>
        <w:numPr>
          <w:ilvl w:val="0"/>
          <w:numId w:val="9"/>
        </w:numPr>
        <w:shd w:val="clear" w:color="auto" w:fill="auto"/>
        <w:tabs>
          <w:tab w:val="left" w:pos="1426"/>
          <w:tab w:val="left" w:pos="9214"/>
        </w:tabs>
        <w:spacing w:line="360" w:lineRule="auto"/>
        <w:ind w:firstLine="720"/>
        <w:jc w:val="both"/>
        <w:rPr>
          <w:sz w:val="24"/>
          <w:szCs w:val="24"/>
        </w:rPr>
      </w:pPr>
      <w:r w:rsidRPr="00F26842">
        <w:rPr>
          <w:sz w:val="24"/>
          <w:szCs w:val="24"/>
        </w:rPr>
        <w:t>Вкажіть, що з наведеного може бути об’єктами лізингу?</w:t>
      </w:r>
    </w:p>
    <w:p w:rsidR="00AD46FA" w:rsidRPr="0042195A" w:rsidRDefault="00292498" w:rsidP="0099607E">
      <w:pPr>
        <w:pStyle w:val="21"/>
        <w:numPr>
          <w:ilvl w:val="0"/>
          <w:numId w:val="10"/>
        </w:numPr>
        <w:shd w:val="clear" w:color="auto" w:fill="auto"/>
        <w:tabs>
          <w:tab w:val="left" w:pos="1417"/>
          <w:tab w:val="left" w:pos="9214"/>
        </w:tabs>
        <w:spacing w:line="360" w:lineRule="auto"/>
        <w:ind w:firstLine="720"/>
        <w:jc w:val="both"/>
        <w:rPr>
          <w:sz w:val="24"/>
          <w:szCs w:val="24"/>
        </w:rPr>
      </w:pPr>
      <w:r w:rsidRPr="0042195A">
        <w:rPr>
          <w:sz w:val="24"/>
          <w:szCs w:val="24"/>
        </w:rPr>
        <w:t>Вкажіть, що становить зміст правовідносин...</w:t>
      </w:r>
    </w:p>
    <w:p w:rsidR="00AD46FA" w:rsidRPr="0042195A" w:rsidRDefault="00292498" w:rsidP="0099607E">
      <w:pPr>
        <w:pStyle w:val="21"/>
        <w:numPr>
          <w:ilvl w:val="0"/>
          <w:numId w:val="10"/>
        </w:numPr>
        <w:shd w:val="clear" w:color="auto" w:fill="auto"/>
        <w:tabs>
          <w:tab w:val="left" w:pos="1422"/>
          <w:tab w:val="left" w:pos="9214"/>
        </w:tabs>
        <w:spacing w:line="360" w:lineRule="auto"/>
        <w:ind w:firstLine="720"/>
        <w:jc w:val="both"/>
        <w:rPr>
          <w:sz w:val="24"/>
          <w:szCs w:val="24"/>
        </w:rPr>
      </w:pPr>
      <w:r w:rsidRPr="0042195A">
        <w:rPr>
          <w:sz w:val="24"/>
          <w:szCs w:val="24"/>
        </w:rPr>
        <w:t>Вкажіть, як співвідносяться поняття «земля» та «земельна ділянка» в правовій доктрині...</w:t>
      </w:r>
    </w:p>
    <w:p w:rsidR="00AD46FA" w:rsidRPr="0042195A" w:rsidRDefault="00292498" w:rsidP="0099607E">
      <w:pPr>
        <w:pStyle w:val="21"/>
        <w:numPr>
          <w:ilvl w:val="0"/>
          <w:numId w:val="10"/>
        </w:numPr>
        <w:shd w:val="clear" w:color="auto" w:fill="auto"/>
        <w:tabs>
          <w:tab w:val="left" w:pos="1422"/>
          <w:tab w:val="left" w:pos="9214"/>
        </w:tabs>
        <w:spacing w:line="360" w:lineRule="auto"/>
        <w:ind w:firstLine="720"/>
        <w:jc w:val="both"/>
        <w:rPr>
          <w:sz w:val="24"/>
          <w:szCs w:val="24"/>
        </w:rPr>
      </w:pPr>
      <w:r w:rsidRPr="0042195A">
        <w:rPr>
          <w:sz w:val="24"/>
          <w:szCs w:val="24"/>
        </w:rPr>
        <w:t>Вкажіть, яка із зазначених теорій ґрунтується на ідеї божественного, надприродного походження права?</w:t>
      </w:r>
    </w:p>
    <w:p w:rsidR="00AD46FA" w:rsidRPr="0042195A" w:rsidRDefault="00292498" w:rsidP="0099607E">
      <w:pPr>
        <w:pStyle w:val="21"/>
        <w:numPr>
          <w:ilvl w:val="0"/>
          <w:numId w:val="10"/>
        </w:numPr>
        <w:shd w:val="clear" w:color="auto" w:fill="auto"/>
        <w:tabs>
          <w:tab w:val="left" w:pos="1422"/>
          <w:tab w:val="left" w:pos="9214"/>
        </w:tabs>
        <w:spacing w:line="360" w:lineRule="auto"/>
        <w:ind w:firstLine="720"/>
        <w:jc w:val="both"/>
        <w:rPr>
          <w:sz w:val="24"/>
          <w:szCs w:val="24"/>
        </w:rPr>
      </w:pPr>
      <w:r w:rsidRPr="0042195A">
        <w:rPr>
          <w:sz w:val="24"/>
          <w:szCs w:val="24"/>
        </w:rPr>
        <w:t>Вкажіть, який з видів земель не є категорією земель за основним цільовим призначенням...</w:t>
      </w:r>
    </w:p>
    <w:p w:rsidR="00AD46FA" w:rsidRPr="0042195A" w:rsidRDefault="00292498" w:rsidP="0099607E">
      <w:pPr>
        <w:pStyle w:val="21"/>
        <w:numPr>
          <w:ilvl w:val="0"/>
          <w:numId w:val="10"/>
        </w:numPr>
        <w:shd w:val="clear" w:color="auto" w:fill="auto"/>
        <w:tabs>
          <w:tab w:val="left" w:pos="1426"/>
          <w:tab w:val="left" w:pos="9214"/>
        </w:tabs>
        <w:spacing w:line="360" w:lineRule="auto"/>
        <w:ind w:firstLine="720"/>
        <w:jc w:val="both"/>
        <w:rPr>
          <w:sz w:val="24"/>
          <w:szCs w:val="24"/>
        </w:rPr>
      </w:pPr>
      <w:r w:rsidRPr="0042195A">
        <w:rPr>
          <w:sz w:val="24"/>
          <w:szCs w:val="24"/>
        </w:rPr>
        <w:t xml:space="preserve">Вкажіть, який з наведених процесуальних документів має </w:t>
      </w:r>
      <w:proofErr w:type="spellStart"/>
      <w:r w:rsidRPr="0042195A">
        <w:rPr>
          <w:sz w:val="24"/>
          <w:szCs w:val="24"/>
        </w:rPr>
        <w:t>преюдиційне</w:t>
      </w:r>
      <w:proofErr w:type="spellEnd"/>
      <w:r w:rsidRPr="0042195A">
        <w:rPr>
          <w:sz w:val="24"/>
          <w:szCs w:val="24"/>
        </w:rPr>
        <w:t xml:space="preserve"> значення у господарському процесі...</w:t>
      </w:r>
    </w:p>
    <w:p w:rsidR="00AD46FA" w:rsidRPr="0042195A" w:rsidRDefault="00292498" w:rsidP="0099607E">
      <w:pPr>
        <w:pStyle w:val="21"/>
        <w:numPr>
          <w:ilvl w:val="0"/>
          <w:numId w:val="10"/>
        </w:numPr>
        <w:shd w:val="clear" w:color="auto" w:fill="auto"/>
        <w:tabs>
          <w:tab w:val="left" w:pos="1417"/>
          <w:tab w:val="left" w:pos="9214"/>
        </w:tabs>
        <w:spacing w:line="360" w:lineRule="auto"/>
        <w:ind w:firstLine="720"/>
        <w:jc w:val="both"/>
        <w:rPr>
          <w:sz w:val="24"/>
          <w:szCs w:val="24"/>
        </w:rPr>
      </w:pPr>
      <w:r w:rsidRPr="0042195A">
        <w:rPr>
          <w:sz w:val="24"/>
          <w:szCs w:val="24"/>
        </w:rPr>
        <w:t>Власний предмет регулювання має...</w:t>
      </w:r>
    </w:p>
    <w:p w:rsidR="00AD46FA" w:rsidRPr="0042195A" w:rsidRDefault="00292498" w:rsidP="0099607E">
      <w:pPr>
        <w:pStyle w:val="21"/>
        <w:numPr>
          <w:ilvl w:val="0"/>
          <w:numId w:val="10"/>
        </w:numPr>
        <w:shd w:val="clear" w:color="auto" w:fill="auto"/>
        <w:tabs>
          <w:tab w:val="left" w:pos="1417"/>
          <w:tab w:val="left" w:pos="9214"/>
        </w:tabs>
        <w:spacing w:line="360" w:lineRule="auto"/>
        <w:ind w:firstLine="720"/>
        <w:jc w:val="both"/>
        <w:rPr>
          <w:sz w:val="24"/>
          <w:szCs w:val="24"/>
        </w:rPr>
      </w:pPr>
      <w:r w:rsidRPr="0042195A">
        <w:rPr>
          <w:sz w:val="24"/>
          <w:szCs w:val="24"/>
        </w:rPr>
        <w:t>Гарантії прав працівників, які зайняті на роботах з шкідливими умовами праці, забезпечуються шляхом...</w:t>
      </w:r>
    </w:p>
    <w:p w:rsidR="00AD46FA" w:rsidRPr="0042195A" w:rsidRDefault="00292498" w:rsidP="0099607E">
      <w:pPr>
        <w:pStyle w:val="21"/>
        <w:numPr>
          <w:ilvl w:val="0"/>
          <w:numId w:val="10"/>
        </w:numPr>
        <w:shd w:val="clear" w:color="auto" w:fill="auto"/>
        <w:tabs>
          <w:tab w:val="left" w:pos="1422"/>
          <w:tab w:val="left" w:pos="9214"/>
        </w:tabs>
        <w:spacing w:line="360" w:lineRule="auto"/>
        <w:ind w:firstLine="720"/>
        <w:jc w:val="both"/>
        <w:rPr>
          <w:sz w:val="24"/>
          <w:szCs w:val="24"/>
        </w:rPr>
      </w:pPr>
      <w:r w:rsidRPr="0042195A">
        <w:rPr>
          <w:sz w:val="24"/>
          <w:szCs w:val="24"/>
        </w:rPr>
        <w:t>Голова правління Пенсійного фонду України та його заступники призначаються та звільняються з посад...</w:t>
      </w:r>
    </w:p>
    <w:p w:rsidR="00AD46FA" w:rsidRPr="0042195A" w:rsidRDefault="00292498" w:rsidP="0099607E">
      <w:pPr>
        <w:pStyle w:val="21"/>
        <w:numPr>
          <w:ilvl w:val="0"/>
          <w:numId w:val="10"/>
        </w:numPr>
        <w:shd w:val="clear" w:color="auto" w:fill="auto"/>
        <w:tabs>
          <w:tab w:val="left" w:pos="1422"/>
          <w:tab w:val="left" w:pos="9214"/>
        </w:tabs>
        <w:spacing w:line="360" w:lineRule="auto"/>
        <w:ind w:firstLine="720"/>
        <w:jc w:val="both"/>
        <w:rPr>
          <w:sz w:val="24"/>
          <w:szCs w:val="24"/>
        </w:rPr>
      </w:pPr>
      <w:r w:rsidRPr="0042195A">
        <w:rPr>
          <w:sz w:val="24"/>
          <w:szCs w:val="24"/>
        </w:rPr>
        <w:t>Господарський суд може звернутись з дорученням...</w:t>
      </w:r>
    </w:p>
    <w:p w:rsidR="00AD46FA" w:rsidRDefault="00292498" w:rsidP="0099607E">
      <w:pPr>
        <w:pStyle w:val="21"/>
        <w:numPr>
          <w:ilvl w:val="0"/>
          <w:numId w:val="10"/>
        </w:numPr>
        <w:shd w:val="clear" w:color="auto" w:fill="auto"/>
        <w:tabs>
          <w:tab w:val="left" w:pos="1422"/>
          <w:tab w:val="left" w:pos="9214"/>
        </w:tabs>
        <w:spacing w:line="360" w:lineRule="auto"/>
        <w:ind w:firstLine="720"/>
        <w:jc w:val="both"/>
        <w:rPr>
          <w:sz w:val="24"/>
          <w:szCs w:val="24"/>
        </w:rPr>
      </w:pPr>
      <w:r w:rsidRPr="0042195A">
        <w:rPr>
          <w:sz w:val="24"/>
          <w:szCs w:val="24"/>
        </w:rPr>
        <w:t>Господарський суд після усунення обставин, що зумовили зупинення провадження у справі...</w:t>
      </w:r>
    </w:p>
    <w:p w:rsidR="00AD46FA" w:rsidRDefault="00292498" w:rsidP="006A6419">
      <w:pPr>
        <w:pStyle w:val="21"/>
        <w:numPr>
          <w:ilvl w:val="0"/>
          <w:numId w:val="10"/>
        </w:numPr>
        <w:shd w:val="clear" w:color="auto" w:fill="auto"/>
        <w:tabs>
          <w:tab w:val="left" w:pos="1422"/>
          <w:tab w:val="left" w:pos="9214"/>
        </w:tabs>
        <w:spacing w:line="360" w:lineRule="auto"/>
        <w:ind w:firstLine="720"/>
        <w:jc w:val="both"/>
        <w:rPr>
          <w:sz w:val="24"/>
          <w:szCs w:val="24"/>
        </w:rPr>
      </w:pPr>
      <w:r w:rsidRPr="006A6419">
        <w:rPr>
          <w:sz w:val="24"/>
          <w:szCs w:val="24"/>
        </w:rPr>
        <w:t>Громадяни мають рівні конституційні права і свободи та є...</w:t>
      </w:r>
    </w:p>
    <w:p w:rsidR="00AD46FA" w:rsidRPr="006A6419" w:rsidRDefault="00292498" w:rsidP="006A6419">
      <w:pPr>
        <w:pStyle w:val="21"/>
        <w:numPr>
          <w:ilvl w:val="0"/>
          <w:numId w:val="10"/>
        </w:numPr>
        <w:shd w:val="clear" w:color="auto" w:fill="auto"/>
        <w:tabs>
          <w:tab w:val="left" w:pos="1422"/>
          <w:tab w:val="left" w:pos="9214"/>
        </w:tabs>
        <w:spacing w:line="360" w:lineRule="auto"/>
        <w:ind w:firstLine="720"/>
        <w:jc w:val="both"/>
        <w:rPr>
          <w:sz w:val="24"/>
          <w:szCs w:val="24"/>
        </w:rPr>
      </w:pPr>
      <w:r w:rsidRPr="006A6419">
        <w:rPr>
          <w:sz w:val="24"/>
          <w:szCs w:val="24"/>
        </w:rPr>
        <w:t xml:space="preserve">Дайте оцінку діям особи, яка у стані сильного душевного хвилювання, викликаного небезпекою, що загрожувала, заподіяла </w:t>
      </w:r>
      <w:proofErr w:type="spellStart"/>
      <w:r w:rsidRPr="006A6419">
        <w:rPr>
          <w:sz w:val="24"/>
          <w:szCs w:val="24"/>
        </w:rPr>
        <w:t>правоохоронюваним</w:t>
      </w:r>
      <w:proofErr w:type="spellEnd"/>
      <w:r w:rsidRPr="006A6419">
        <w:rPr>
          <w:sz w:val="24"/>
          <w:szCs w:val="24"/>
        </w:rPr>
        <w:t xml:space="preserve"> інтересам більш значну шкоду, ніж відвернену шкоду...</w:t>
      </w:r>
    </w:p>
    <w:p w:rsidR="00AD46FA" w:rsidRPr="0042195A" w:rsidRDefault="00D11632" w:rsidP="00D11632">
      <w:pPr>
        <w:pStyle w:val="21"/>
        <w:shd w:val="clear" w:color="auto" w:fill="auto"/>
        <w:tabs>
          <w:tab w:val="left" w:pos="1417"/>
          <w:tab w:val="left" w:pos="9214"/>
        </w:tabs>
        <w:spacing w:line="360" w:lineRule="auto"/>
        <w:ind w:left="720"/>
        <w:jc w:val="both"/>
        <w:rPr>
          <w:sz w:val="24"/>
          <w:szCs w:val="24"/>
        </w:rPr>
      </w:pPr>
      <w:r>
        <w:rPr>
          <w:sz w:val="24"/>
          <w:szCs w:val="24"/>
        </w:rPr>
        <w:t>191.</w:t>
      </w:r>
      <w:r>
        <w:rPr>
          <w:sz w:val="24"/>
          <w:szCs w:val="24"/>
        </w:rPr>
        <w:tab/>
      </w:r>
      <w:r w:rsidR="00292498" w:rsidRPr="0042195A">
        <w:rPr>
          <w:sz w:val="24"/>
          <w:szCs w:val="24"/>
        </w:rPr>
        <w:t>Де прийм</w:t>
      </w:r>
      <w:r w:rsidR="0099607E">
        <w:rPr>
          <w:sz w:val="24"/>
          <w:szCs w:val="24"/>
        </w:rPr>
        <w:t>аються рішення Верховної Ради У</w:t>
      </w:r>
      <w:r w:rsidR="00292498" w:rsidRPr="0042195A">
        <w:rPr>
          <w:sz w:val="24"/>
          <w:szCs w:val="24"/>
        </w:rPr>
        <w:t>країни?</w:t>
      </w:r>
    </w:p>
    <w:p w:rsidR="00AD46FA" w:rsidRPr="0042195A" w:rsidRDefault="00292498" w:rsidP="0099607E">
      <w:pPr>
        <w:pStyle w:val="21"/>
        <w:numPr>
          <w:ilvl w:val="0"/>
          <w:numId w:val="12"/>
        </w:numPr>
        <w:shd w:val="clear" w:color="auto" w:fill="auto"/>
        <w:tabs>
          <w:tab w:val="left" w:pos="1417"/>
          <w:tab w:val="left" w:pos="9214"/>
        </w:tabs>
        <w:spacing w:line="360" w:lineRule="auto"/>
        <w:ind w:firstLine="720"/>
        <w:jc w:val="both"/>
        <w:rPr>
          <w:sz w:val="24"/>
          <w:szCs w:val="24"/>
        </w:rPr>
      </w:pPr>
      <w:r w:rsidRPr="0042195A">
        <w:rPr>
          <w:sz w:val="24"/>
          <w:szCs w:val="24"/>
        </w:rPr>
        <w:t>Для якого з видів господарських товариств Кабінет Міністрів України вже затвердив на сьогодні своєю постановою модельний статут?</w:t>
      </w:r>
    </w:p>
    <w:p w:rsidR="006A6419" w:rsidRPr="00A3279A" w:rsidRDefault="00292498" w:rsidP="00A3279A">
      <w:pPr>
        <w:pStyle w:val="21"/>
        <w:numPr>
          <w:ilvl w:val="0"/>
          <w:numId w:val="12"/>
        </w:numPr>
        <w:shd w:val="clear" w:color="auto" w:fill="auto"/>
        <w:tabs>
          <w:tab w:val="left" w:pos="1417"/>
          <w:tab w:val="left" w:pos="9214"/>
        </w:tabs>
        <w:spacing w:line="360" w:lineRule="auto"/>
        <w:ind w:firstLine="720"/>
        <w:jc w:val="both"/>
        <w:rPr>
          <w:sz w:val="24"/>
          <w:szCs w:val="24"/>
        </w:rPr>
      </w:pPr>
      <w:r w:rsidRPr="0042195A">
        <w:rPr>
          <w:sz w:val="24"/>
          <w:szCs w:val="24"/>
        </w:rPr>
        <w:t>Для якої категорії осіб передбачено встановлення часткової дієздатності?</w:t>
      </w:r>
      <w:r w:rsidR="006A6419">
        <w:rPr>
          <w:sz w:val="24"/>
          <w:szCs w:val="24"/>
        </w:rPr>
        <w:br w:type="page"/>
      </w:r>
    </w:p>
    <w:p w:rsidR="00AD46FA" w:rsidRPr="006A6419" w:rsidRDefault="006A6419" w:rsidP="006A6419">
      <w:pPr>
        <w:pStyle w:val="21"/>
        <w:shd w:val="clear" w:color="auto" w:fill="auto"/>
        <w:tabs>
          <w:tab w:val="left" w:pos="1417"/>
          <w:tab w:val="left" w:pos="9214"/>
        </w:tabs>
        <w:spacing w:line="360" w:lineRule="auto"/>
        <w:jc w:val="center"/>
        <w:rPr>
          <w:rFonts w:asciiTheme="minorHAnsi" w:hAnsiTheme="minorHAnsi" w:cstheme="minorHAnsi"/>
          <w:color w:val="808080" w:themeColor="background1" w:themeShade="80"/>
          <w:sz w:val="24"/>
          <w:szCs w:val="24"/>
        </w:rPr>
      </w:pPr>
      <w:r w:rsidRPr="006A6419">
        <w:rPr>
          <w:rFonts w:asciiTheme="minorHAnsi" w:hAnsiTheme="minorHAnsi" w:cstheme="minorHAnsi"/>
          <w:color w:val="808080" w:themeColor="background1" w:themeShade="80"/>
          <w:sz w:val="24"/>
          <w:szCs w:val="24"/>
        </w:rPr>
        <w:lastRenderedPageBreak/>
        <w:t>12</w:t>
      </w:r>
    </w:p>
    <w:p w:rsidR="00AD46FA" w:rsidRPr="0042195A" w:rsidRDefault="00292498" w:rsidP="0099607E">
      <w:pPr>
        <w:pStyle w:val="21"/>
        <w:numPr>
          <w:ilvl w:val="0"/>
          <w:numId w:val="12"/>
        </w:numPr>
        <w:shd w:val="clear" w:color="auto" w:fill="auto"/>
        <w:tabs>
          <w:tab w:val="left" w:pos="1426"/>
          <w:tab w:val="left" w:pos="9214"/>
        </w:tabs>
        <w:spacing w:line="360" w:lineRule="auto"/>
        <w:ind w:firstLine="720"/>
        <w:jc w:val="both"/>
        <w:rPr>
          <w:sz w:val="24"/>
          <w:szCs w:val="24"/>
        </w:rPr>
      </w:pPr>
      <w:r w:rsidRPr="0042195A">
        <w:rPr>
          <w:sz w:val="24"/>
          <w:szCs w:val="24"/>
        </w:rPr>
        <w:t>Для якої категорії працівників законодавством передбачена скорочена тривалість робочого часу?</w:t>
      </w:r>
    </w:p>
    <w:p w:rsidR="00AD46FA" w:rsidRPr="0042195A" w:rsidRDefault="00292498" w:rsidP="0099607E">
      <w:pPr>
        <w:pStyle w:val="21"/>
        <w:numPr>
          <w:ilvl w:val="0"/>
          <w:numId w:val="12"/>
        </w:numPr>
        <w:shd w:val="clear" w:color="auto" w:fill="auto"/>
        <w:tabs>
          <w:tab w:val="left" w:pos="1426"/>
          <w:tab w:val="left" w:pos="9214"/>
        </w:tabs>
        <w:spacing w:line="360" w:lineRule="auto"/>
        <w:ind w:firstLine="720"/>
        <w:jc w:val="both"/>
        <w:rPr>
          <w:sz w:val="24"/>
          <w:szCs w:val="24"/>
        </w:rPr>
      </w:pPr>
      <w:r w:rsidRPr="0042195A">
        <w:rPr>
          <w:sz w:val="24"/>
          <w:szCs w:val="24"/>
        </w:rPr>
        <w:t>До заходів якого характеру належить повторний розгляд справи судом відповідно до Закону України «Про виконання рішень та застосування практики Європейського суду з прав людини»?</w:t>
      </w:r>
    </w:p>
    <w:p w:rsidR="00AD46FA" w:rsidRPr="0042195A" w:rsidRDefault="00292498" w:rsidP="0099607E">
      <w:pPr>
        <w:pStyle w:val="21"/>
        <w:numPr>
          <w:ilvl w:val="0"/>
          <w:numId w:val="12"/>
        </w:numPr>
        <w:shd w:val="clear" w:color="auto" w:fill="auto"/>
        <w:tabs>
          <w:tab w:val="left" w:pos="1426"/>
          <w:tab w:val="left" w:pos="9214"/>
        </w:tabs>
        <w:spacing w:line="360" w:lineRule="auto"/>
        <w:ind w:firstLine="720"/>
        <w:jc w:val="both"/>
        <w:rPr>
          <w:sz w:val="24"/>
          <w:szCs w:val="24"/>
        </w:rPr>
      </w:pPr>
      <w:r w:rsidRPr="0042195A">
        <w:rPr>
          <w:sz w:val="24"/>
          <w:szCs w:val="24"/>
        </w:rPr>
        <w:t>До заяви про вжиття запобіжних заходів додаються документи, які підтверджують...</w:t>
      </w:r>
    </w:p>
    <w:p w:rsidR="00AD46FA" w:rsidRPr="0042195A" w:rsidRDefault="00292498" w:rsidP="0099607E">
      <w:pPr>
        <w:pStyle w:val="21"/>
        <w:numPr>
          <w:ilvl w:val="0"/>
          <w:numId w:val="12"/>
        </w:numPr>
        <w:shd w:val="clear" w:color="auto" w:fill="auto"/>
        <w:tabs>
          <w:tab w:val="left" w:pos="1426"/>
          <w:tab w:val="left" w:pos="9214"/>
        </w:tabs>
        <w:spacing w:line="360" w:lineRule="auto"/>
        <w:ind w:firstLine="720"/>
        <w:jc w:val="both"/>
        <w:rPr>
          <w:sz w:val="24"/>
          <w:szCs w:val="24"/>
        </w:rPr>
      </w:pPr>
      <w:r w:rsidRPr="0042195A">
        <w:rPr>
          <w:sz w:val="24"/>
          <w:szCs w:val="24"/>
        </w:rPr>
        <w:t>До кого застосовується такий захід забезпечення кримінального провадження, як привід, що полягає у примусовому супроводженні особи в судове засідання?</w:t>
      </w:r>
    </w:p>
    <w:p w:rsidR="00AD46FA" w:rsidRPr="0042195A" w:rsidRDefault="00292498" w:rsidP="0099607E">
      <w:pPr>
        <w:pStyle w:val="21"/>
        <w:numPr>
          <w:ilvl w:val="0"/>
          <w:numId w:val="12"/>
        </w:numPr>
        <w:shd w:val="clear" w:color="auto" w:fill="auto"/>
        <w:tabs>
          <w:tab w:val="left" w:pos="1422"/>
          <w:tab w:val="left" w:pos="9214"/>
        </w:tabs>
        <w:spacing w:line="360" w:lineRule="auto"/>
        <w:ind w:firstLine="720"/>
        <w:jc w:val="both"/>
        <w:rPr>
          <w:sz w:val="24"/>
          <w:szCs w:val="24"/>
        </w:rPr>
      </w:pPr>
      <w:r w:rsidRPr="0042195A">
        <w:rPr>
          <w:sz w:val="24"/>
          <w:szCs w:val="24"/>
        </w:rPr>
        <w:t>До кого зобов’язаний звернутися суддя у разі втручання в його діяльність як</w:t>
      </w:r>
    </w:p>
    <w:p w:rsidR="00AD46FA" w:rsidRPr="0042195A" w:rsidRDefault="00292498" w:rsidP="0099607E">
      <w:pPr>
        <w:pStyle w:val="21"/>
        <w:shd w:val="clear" w:color="auto" w:fill="auto"/>
        <w:tabs>
          <w:tab w:val="left" w:pos="9214"/>
        </w:tabs>
        <w:spacing w:line="360" w:lineRule="auto"/>
        <w:jc w:val="both"/>
        <w:rPr>
          <w:sz w:val="24"/>
          <w:szCs w:val="24"/>
        </w:rPr>
      </w:pPr>
      <w:r w:rsidRPr="0042195A">
        <w:rPr>
          <w:sz w:val="24"/>
          <w:szCs w:val="24"/>
        </w:rPr>
        <w:t>судді?</w:t>
      </w:r>
    </w:p>
    <w:p w:rsidR="00AD46FA" w:rsidRPr="0042195A" w:rsidRDefault="00292498" w:rsidP="0099607E">
      <w:pPr>
        <w:pStyle w:val="21"/>
        <w:numPr>
          <w:ilvl w:val="0"/>
          <w:numId w:val="12"/>
        </w:numPr>
        <w:shd w:val="clear" w:color="auto" w:fill="auto"/>
        <w:tabs>
          <w:tab w:val="left" w:pos="1417"/>
          <w:tab w:val="left" w:pos="9214"/>
        </w:tabs>
        <w:spacing w:line="360" w:lineRule="auto"/>
        <w:ind w:firstLine="720"/>
        <w:jc w:val="both"/>
        <w:rPr>
          <w:sz w:val="24"/>
          <w:szCs w:val="24"/>
        </w:rPr>
      </w:pPr>
      <w:r w:rsidRPr="0042195A">
        <w:rPr>
          <w:sz w:val="24"/>
          <w:szCs w:val="24"/>
        </w:rPr>
        <w:t>До кого із вказаних осіб може застосовуватися поліцейське піклування?</w:t>
      </w:r>
    </w:p>
    <w:p w:rsidR="00AD46FA" w:rsidRPr="0042195A" w:rsidRDefault="00292498" w:rsidP="0099607E">
      <w:pPr>
        <w:pStyle w:val="21"/>
        <w:numPr>
          <w:ilvl w:val="0"/>
          <w:numId w:val="12"/>
        </w:numPr>
        <w:shd w:val="clear" w:color="auto" w:fill="auto"/>
        <w:tabs>
          <w:tab w:val="left" w:pos="1422"/>
          <w:tab w:val="left" w:pos="9214"/>
        </w:tabs>
        <w:spacing w:line="360" w:lineRule="auto"/>
        <w:ind w:firstLine="720"/>
        <w:jc w:val="both"/>
        <w:rPr>
          <w:sz w:val="24"/>
          <w:szCs w:val="24"/>
        </w:rPr>
      </w:pPr>
      <w:r w:rsidRPr="0042195A">
        <w:rPr>
          <w:sz w:val="24"/>
          <w:szCs w:val="24"/>
        </w:rPr>
        <w:t>До кого із вказаних осіб поліцейський НЕ може застосувати вогнепальну зброю?</w:t>
      </w:r>
    </w:p>
    <w:p w:rsidR="00AD46FA" w:rsidRPr="0042195A" w:rsidRDefault="00292498" w:rsidP="0099607E">
      <w:pPr>
        <w:pStyle w:val="21"/>
        <w:numPr>
          <w:ilvl w:val="0"/>
          <w:numId w:val="12"/>
        </w:numPr>
        <w:shd w:val="clear" w:color="auto" w:fill="auto"/>
        <w:tabs>
          <w:tab w:val="left" w:pos="1422"/>
          <w:tab w:val="left" w:pos="9214"/>
        </w:tabs>
        <w:spacing w:line="360" w:lineRule="auto"/>
        <w:ind w:firstLine="720"/>
        <w:jc w:val="both"/>
        <w:rPr>
          <w:sz w:val="24"/>
          <w:szCs w:val="24"/>
        </w:rPr>
      </w:pPr>
      <w:r w:rsidRPr="0042195A">
        <w:rPr>
          <w:sz w:val="24"/>
          <w:szCs w:val="24"/>
        </w:rPr>
        <w:t>До компетенції якого центрального органу виконавчої влади НЕ належить здійснення оперативними підрозділами оперативно-розшукової діяльності?</w:t>
      </w:r>
    </w:p>
    <w:p w:rsidR="00AD46FA" w:rsidRPr="0042195A" w:rsidRDefault="00292498" w:rsidP="0099607E">
      <w:pPr>
        <w:pStyle w:val="21"/>
        <w:numPr>
          <w:ilvl w:val="0"/>
          <w:numId w:val="12"/>
        </w:numPr>
        <w:shd w:val="clear" w:color="auto" w:fill="auto"/>
        <w:tabs>
          <w:tab w:val="left" w:pos="1422"/>
          <w:tab w:val="left" w:pos="9214"/>
        </w:tabs>
        <w:spacing w:line="360" w:lineRule="auto"/>
        <w:ind w:firstLine="720"/>
        <w:jc w:val="both"/>
        <w:rPr>
          <w:sz w:val="24"/>
          <w:szCs w:val="24"/>
        </w:rPr>
      </w:pPr>
      <w:r w:rsidRPr="0042195A">
        <w:rPr>
          <w:sz w:val="24"/>
          <w:szCs w:val="24"/>
        </w:rPr>
        <w:t>До складу виробничого кооперативу «Едельвейс» входить 15 членів. Вкажіть, створення якого з органів управління даного кооперативу НЕ є обов’язковим...</w:t>
      </w:r>
    </w:p>
    <w:p w:rsidR="00AD46FA" w:rsidRPr="0042195A" w:rsidRDefault="00292498" w:rsidP="0099607E">
      <w:pPr>
        <w:pStyle w:val="21"/>
        <w:numPr>
          <w:ilvl w:val="0"/>
          <w:numId w:val="12"/>
        </w:numPr>
        <w:shd w:val="clear" w:color="auto" w:fill="auto"/>
        <w:tabs>
          <w:tab w:val="left" w:pos="1422"/>
          <w:tab w:val="left" w:pos="9214"/>
        </w:tabs>
        <w:spacing w:line="360" w:lineRule="auto"/>
        <w:ind w:firstLine="720"/>
        <w:jc w:val="both"/>
        <w:rPr>
          <w:sz w:val="24"/>
          <w:szCs w:val="24"/>
        </w:rPr>
      </w:pPr>
      <w:r w:rsidRPr="0042195A">
        <w:rPr>
          <w:sz w:val="24"/>
          <w:szCs w:val="24"/>
        </w:rPr>
        <w:t>До суду звернувся громадянин О. з вимогою стягнути на його користь нараховану, але не виплачену суму заробітної плати. Вкажіть, в порядку якого провадження суд повинен розглянути дану вимогу...</w:t>
      </w:r>
    </w:p>
    <w:p w:rsidR="00AD46FA" w:rsidRPr="0042195A" w:rsidRDefault="00292498" w:rsidP="0099607E">
      <w:pPr>
        <w:pStyle w:val="21"/>
        <w:numPr>
          <w:ilvl w:val="0"/>
          <w:numId w:val="12"/>
        </w:numPr>
        <w:shd w:val="clear" w:color="auto" w:fill="auto"/>
        <w:tabs>
          <w:tab w:val="left" w:pos="1417"/>
          <w:tab w:val="left" w:pos="9214"/>
        </w:tabs>
        <w:spacing w:line="360" w:lineRule="auto"/>
        <w:ind w:firstLine="720"/>
        <w:jc w:val="both"/>
        <w:rPr>
          <w:sz w:val="24"/>
          <w:szCs w:val="24"/>
        </w:rPr>
      </w:pPr>
      <w:r w:rsidRPr="0042195A">
        <w:rPr>
          <w:sz w:val="24"/>
          <w:szCs w:val="24"/>
        </w:rPr>
        <w:t>До чиєї компетенції згідно з Конституцією України відноситься питання організації управління районами в містах?</w:t>
      </w:r>
    </w:p>
    <w:p w:rsidR="00AD46FA" w:rsidRPr="0042195A" w:rsidRDefault="00292498" w:rsidP="0099607E">
      <w:pPr>
        <w:pStyle w:val="21"/>
        <w:numPr>
          <w:ilvl w:val="0"/>
          <w:numId w:val="12"/>
        </w:numPr>
        <w:shd w:val="clear" w:color="auto" w:fill="auto"/>
        <w:tabs>
          <w:tab w:val="left" w:pos="1422"/>
          <w:tab w:val="left" w:pos="9214"/>
        </w:tabs>
        <w:spacing w:line="360" w:lineRule="auto"/>
        <w:ind w:firstLine="720"/>
        <w:jc w:val="both"/>
        <w:rPr>
          <w:sz w:val="24"/>
          <w:szCs w:val="24"/>
        </w:rPr>
      </w:pPr>
      <w:r w:rsidRPr="0042195A">
        <w:rPr>
          <w:sz w:val="24"/>
          <w:szCs w:val="24"/>
        </w:rPr>
        <w:t>До чиїх обов’язків, відповідно до Кодексу адміністративного судочинства України, належить встановлення особи тих, хто прибув у судове засідання, а також перевірка повноважень посадових і службових осіб, їхніх представників?</w:t>
      </w:r>
    </w:p>
    <w:p w:rsidR="00AD46FA" w:rsidRPr="0042195A" w:rsidRDefault="00292498" w:rsidP="0099607E">
      <w:pPr>
        <w:pStyle w:val="21"/>
        <w:numPr>
          <w:ilvl w:val="0"/>
          <w:numId w:val="12"/>
        </w:numPr>
        <w:shd w:val="clear" w:color="auto" w:fill="auto"/>
        <w:tabs>
          <w:tab w:val="left" w:pos="1436"/>
          <w:tab w:val="left" w:pos="9214"/>
        </w:tabs>
        <w:spacing w:line="360" w:lineRule="auto"/>
        <w:ind w:firstLine="720"/>
        <w:jc w:val="both"/>
        <w:rPr>
          <w:sz w:val="24"/>
          <w:szCs w:val="24"/>
        </w:rPr>
      </w:pPr>
      <w:r w:rsidRPr="0042195A">
        <w:rPr>
          <w:sz w:val="24"/>
          <w:szCs w:val="24"/>
        </w:rPr>
        <w:t>До яких категорій осіб може застосовуватися адміністративний арешт?</w:t>
      </w:r>
    </w:p>
    <w:p w:rsidR="00AD46FA" w:rsidRPr="0042195A" w:rsidRDefault="00292498" w:rsidP="0099607E">
      <w:pPr>
        <w:pStyle w:val="21"/>
        <w:numPr>
          <w:ilvl w:val="0"/>
          <w:numId w:val="12"/>
        </w:numPr>
        <w:shd w:val="clear" w:color="auto" w:fill="auto"/>
        <w:tabs>
          <w:tab w:val="left" w:pos="1436"/>
          <w:tab w:val="left" w:pos="9214"/>
        </w:tabs>
        <w:spacing w:line="360" w:lineRule="auto"/>
        <w:ind w:firstLine="720"/>
        <w:jc w:val="both"/>
        <w:rPr>
          <w:sz w:val="24"/>
          <w:szCs w:val="24"/>
        </w:rPr>
      </w:pPr>
      <w:r w:rsidRPr="0042195A">
        <w:rPr>
          <w:sz w:val="24"/>
          <w:szCs w:val="24"/>
        </w:rPr>
        <w:t>До яких категорій справ НЕ застосовуються правила виключної підсудності</w:t>
      </w:r>
    </w:p>
    <w:p w:rsidR="00AD46FA" w:rsidRPr="0042195A" w:rsidRDefault="00292498" w:rsidP="0099607E">
      <w:pPr>
        <w:pStyle w:val="21"/>
        <w:shd w:val="clear" w:color="auto" w:fill="auto"/>
        <w:tabs>
          <w:tab w:val="left" w:pos="9214"/>
        </w:tabs>
        <w:spacing w:line="360" w:lineRule="auto"/>
        <w:jc w:val="both"/>
        <w:rPr>
          <w:sz w:val="24"/>
          <w:szCs w:val="24"/>
        </w:rPr>
      </w:pPr>
      <w:r w:rsidRPr="0042195A">
        <w:rPr>
          <w:sz w:val="24"/>
          <w:szCs w:val="24"/>
        </w:rPr>
        <w:t>справ?</w:t>
      </w:r>
    </w:p>
    <w:p w:rsidR="00AD46FA" w:rsidRPr="0042195A" w:rsidRDefault="00292498" w:rsidP="0099607E">
      <w:pPr>
        <w:pStyle w:val="21"/>
        <w:numPr>
          <w:ilvl w:val="0"/>
          <w:numId w:val="12"/>
        </w:numPr>
        <w:shd w:val="clear" w:color="auto" w:fill="auto"/>
        <w:tabs>
          <w:tab w:val="left" w:pos="1441"/>
          <w:tab w:val="left" w:pos="9214"/>
        </w:tabs>
        <w:spacing w:line="360" w:lineRule="auto"/>
        <w:ind w:firstLine="720"/>
        <w:jc w:val="both"/>
        <w:rPr>
          <w:sz w:val="24"/>
          <w:szCs w:val="24"/>
        </w:rPr>
      </w:pPr>
      <w:r w:rsidRPr="0042195A">
        <w:rPr>
          <w:sz w:val="24"/>
          <w:szCs w:val="24"/>
        </w:rPr>
        <w:t>До якого виду посад належать посади членів Кабінету Міністрів України?</w:t>
      </w:r>
    </w:p>
    <w:p w:rsidR="00AD46FA" w:rsidRPr="00DB7490" w:rsidRDefault="00292498" w:rsidP="0099607E">
      <w:pPr>
        <w:pStyle w:val="21"/>
        <w:numPr>
          <w:ilvl w:val="0"/>
          <w:numId w:val="12"/>
        </w:numPr>
        <w:shd w:val="clear" w:color="auto" w:fill="auto"/>
        <w:tabs>
          <w:tab w:val="left" w:pos="1436"/>
          <w:tab w:val="left" w:pos="9214"/>
        </w:tabs>
        <w:spacing w:line="360" w:lineRule="auto"/>
        <w:ind w:firstLine="720"/>
        <w:jc w:val="both"/>
        <w:rPr>
          <w:sz w:val="24"/>
          <w:szCs w:val="24"/>
        </w:rPr>
      </w:pPr>
      <w:r w:rsidRPr="0042195A">
        <w:rPr>
          <w:sz w:val="24"/>
          <w:szCs w:val="24"/>
        </w:rPr>
        <w:t>До якого виду публічної служби належить служба на посаді помічника</w:t>
      </w:r>
      <w:r w:rsidR="00DB7490">
        <w:rPr>
          <w:sz w:val="24"/>
          <w:szCs w:val="24"/>
        </w:rPr>
        <w:t xml:space="preserve"> </w:t>
      </w:r>
      <w:r w:rsidRPr="00DB7490">
        <w:rPr>
          <w:sz w:val="24"/>
          <w:szCs w:val="24"/>
        </w:rPr>
        <w:t>судді?</w:t>
      </w:r>
    </w:p>
    <w:p w:rsidR="00AD46FA" w:rsidRPr="0042195A" w:rsidRDefault="00292498" w:rsidP="0099607E">
      <w:pPr>
        <w:pStyle w:val="21"/>
        <w:numPr>
          <w:ilvl w:val="0"/>
          <w:numId w:val="12"/>
        </w:numPr>
        <w:shd w:val="clear" w:color="auto" w:fill="auto"/>
        <w:tabs>
          <w:tab w:val="left" w:pos="1436"/>
          <w:tab w:val="left" w:pos="9214"/>
        </w:tabs>
        <w:spacing w:line="360" w:lineRule="auto"/>
        <w:ind w:firstLine="720"/>
        <w:jc w:val="both"/>
        <w:rPr>
          <w:sz w:val="24"/>
          <w:szCs w:val="24"/>
        </w:rPr>
      </w:pPr>
      <w:r w:rsidRPr="0042195A">
        <w:rPr>
          <w:sz w:val="24"/>
          <w:szCs w:val="24"/>
        </w:rPr>
        <w:t>До якого джерела права можна віднести колективний договір?</w:t>
      </w:r>
    </w:p>
    <w:p w:rsidR="00DB7490" w:rsidRPr="00A3279A" w:rsidRDefault="00292498" w:rsidP="00A3279A">
      <w:pPr>
        <w:pStyle w:val="21"/>
        <w:numPr>
          <w:ilvl w:val="0"/>
          <w:numId w:val="12"/>
        </w:numPr>
        <w:shd w:val="clear" w:color="auto" w:fill="auto"/>
        <w:tabs>
          <w:tab w:val="left" w:pos="1436"/>
          <w:tab w:val="left" w:pos="9214"/>
        </w:tabs>
        <w:spacing w:line="360" w:lineRule="auto"/>
        <w:ind w:firstLine="720"/>
        <w:jc w:val="both"/>
        <w:rPr>
          <w:sz w:val="24"/>
          <w:szCs w:val="24"/>
        </w:rPr>
      </w:pPr>
      <w:r w:rsidRPr="0042195A">
        <w:rPr>
          <w:sz w:val="24"/>
          <w:szCs w:val="24"/>
        </w:rPr>
        <w:t>До якого моменту діє засновницький договір акціонерного товариства?</w:t>
      </w:r>
      <w:r w:rsidR="00DB7490">
        <w:rPr>
          <w:sz w:val="24"/>
          <w:szCs w:val="24"/>
        </w:rPr>
        <w:br w:type="page"/>
      </w:r>
    </w:p>
    <w:p w:rsidR="00AD46FA" w:rsidRPr="00DB7490" w:rsidRDefault="00DB7490" w:rsidP="00DB7490">
      <w:pPr>
        <w:pStyle w:val="21"/>
        <w:shd w:val="clear" w:color="auto" w:fill="auto"/>
        <w:tabs>
          <w:tab w:val="left" w:pos="1436"/>
          <w:tab w:val="left" w:pos="9214"/>
        </w:tabs>
        <w:spacing w:line="360" w:lineRule="auto"/>
        <w:jc w:val="center"/>
        <w:rPr>
          <w:rFonts w:asciiTheme="minorHAnsi" w:hAnsiTheme="minorHAnsi" w:cstheme="minorHAnsi"/>
          <w:color w:val="808080" w:themeColor="background1" w:themeShade="80"/>
          <w:sz w:val="24"/>
          <w:szCs w:val="24"/>
        </w:rPr>
      </w:pPr>
      <w:r w:rsidRPr="00DB7490">
        <w:rPr>
          <w:rFonts w:asciiTheme="minorHAnsi" w:hAnsiTheme="minorHAnsi" w:cstheme="minorHAnsi"/>
          <w:color w:val="808080" w:themeColor="background1" w:themeShade="80"/>
          <w:sz w:val="24"/>
          <w:szCs w:val="24"/>
        </w:rPr>
        <w:lastRenderedPageBreak/>
        <w:t>13</w:t>
      </w:r>
    </w:p>
    <w:p w:rsidR="00AD46FA" w:rsidRPr="0042195A" w:rsidRDefault="00292498" w:rsidP="0099607E">
      <w:pPr>
        <w:pStyle w:val="21"/>
        <w:numPr>
          <w:ilvl w:val="0"/>
          <w:numId w:val="12"/>
        </w:numPr>
        <w:shd w:val="clear" w:color="auto" w:fill="auto"/>
        <w:tabs>
          <w:tab w:val="left" w:pos="1426"/>
          <w:tab w:val="left" w:pos="9214"/>
        </w:tabs>
        <w:spacing w:line="360" w:lineRule="auto"/>
        <w:ind w:firstLine="700"/>
        <w:jc w:val="both"/>
        <w:rPr>
          <w:sz w:val="24"/>
          <w:szCs w:val="24"/>
        </w:rPr>
      </w:pPr>
      <w:r w:rsidRPr="0042195A">
        <w:rPr>
          <w:sz w:val="24"/>
          <w:szCs w:val="24"/>
        </w:rPr>
        <w:t>До якого моменту знаходження справи в суді можливе задоволення клопотання третіх осіб, які заявляють самостійні вимоги, про залучення їх до участі в справі...</w:t>
      </w:r>
    </w:p>
    <w:p w:rsidR="00AD46FA" w:rsidRPr="0042195A" w:rsidRDefault="00292498" w:rsidP="0099607E">
      <w:pPr>
        <w:pStyle w:val="21"/>
        <w:numPr>
          <w:ilvl w:val="0"/>
          <w:numId w:val="12"/>
        </w:numPr>
        <w:shd w:val="clear" w:color="auto" w:fill="auto"/>
        <w:tabs>
          <w:tab w:val="left" w:pos="1417"/>
          <w:tab w:val="left" w:pos="9214"/>
        </w:tabs>
        <w:spacing w:line="360" w:lineRule="auto"/>
        <w:ind w:firstLine="700"/>
        <w:jc w:val="both"/>
        <w:rPr>
          <w:sz w:val="24"/>
          <w:szCs w:val="24"/>
        </w:rPr>
      </w:pPr>
      <w:r w:rsidRPr="0042195A">
        <w:rPr>
          <w:sz w:val="24"/>
          <w:szCs w:val="24"/>
        </w:rPr>
        <w:t>До якого моменту знаходження справи в суді треті особи, які не заявляють самостійних вимог, можуть вступити у справу?</w:t>
      </w:r>
    </w:p>
    <w:p w:rsidR="00AD46FA" w:rsidRPr="0042195A" w:rsidRDefault="00292498" w:rsidP="0099607E">
      <w:pPr>
        <w:pStyle w:val="21"/>
        <w:numPr>
          <w:ilvl w:val="0"/>
          <w:numId w:val="12"/>
        </w:numPr>
        <w:shd w:val="clear" w:color="auto" w:fill="auto"/>
        <w:tabs>
          <w:tab w:val="left" w:pos="1421"/>
          <w:tab w:val="left" w:pos="9214"/>
        </w:tabs>
        <w:spacing w:line="360" w:lineRule="auto"/>
        <w:ind w:firstLine="700"/>
        <w:jc w:val="both"/>
        <w:rPr>
          <w:sz w:val="24"/>
          <w:szCs w:val="24"/>
        </w:rPr>
      </w:pPr>
      <w:r w:rsidRPr="0042195A">
        <w:rPr>
          <w:sz w:val="24"/>
          <w:szCs w:val="24"/>
        </w:rPr>
        <w:t>До якого моменту можлива заміна основного присяжного на запасного?</w:t>
      </w:r>
    </w:p>
    <w:p w:rsidR="00AD46FA" w:rsidRPr="0042195A" w:rsidRDefault="00292498" w:rsidP="0099607E">
      <w:pPr>
        <w:pStyle w:val="21"/>
        <w:numPr>
          <w:ilvl w:val="0"/>
          <w:numId w:val="12"/>
        </w:numPr>
        <w:shd w:val="clear" w:color="auto" w:fill="auto"/>
        <w:tabs>
          <w:tab w:val="left" w:pos="1431"/>
          <w:tab w:val="left" w:pos="9214"/>
        </w:tabs>
        <w:spacing w:line="360" w:lineRule="auto"/>
        <w:ind w:firstLine="700"/>
        <w:jc w:val="both"/>
        <w:rPr>
          <w:sz w:val="24"/>
          <w:szCs w:val="24"/>
        </w:rPr>
      </w:pPr>
      <w:r w:rsidRPr="0042195A">
        <w:rPr>
          <w:sz w:val="24"/>
          <w:szCs w:val="24"/>
        </w:rPr>
        <w:t>До якого стажу НЕ зараховується відпустка для догляду за дитиною до досягнення нею трирічного віку...</w:t>
      </w:r>
    </w:p>
    <w:p w:rsidR="00AD46FA" w:rsidRPr="0042195A" w:rsidRDefault="00292498" w:rsidP="0099607E">
      <w:pPr>
        <w:pStyle w:val="21"/>
        <w:numPr>
          <w:ilvl w:val="0"/>
          <w:numId w:val="12"/>
        </w:numPr>
        <w:shd w:val="clear" w:color="auto" w:fill="auto"/>
        <w:tabs>
          <w:tab w:val="left" w:pos="1422"/>
          <w:tab w:val="left" w:pos="9214"/>
        </w:tabs>
        <w:spacing w:line="360" w:lineRule="auto"/>
        <w:ind w:firstLine="700"/>
        <w:jc w:val="both"/>
        <w:rPr>
          <w:sz w:val="24"/>
          <w:szCs w:val="24"/>
        </w:rPr>
      </w:pPr>
      <w:r w:rsidRPr="0042195A">
        <w:rPr>
          <w:sz w:val="24"/>
          <w:szCs w:val="24"/>
        </w:rPr>
        <w:t>До якого суб’єкта владних повноважень НЕ передбачене звернення громадян з електронною петицією?</w:t>
      </w:r>
    </w:p>
    <w:p w:rsidR="00AD46FA" w:rsidRPr="0042195A" w:rsidRDefault="00292498" w:rsidP="0099607E">
      <w:pPr>
        <w:pStyle w:val="21"/>
        <w:numPr>
          <w:ilvl w:val="0"/>
          <w:numId w:val="12"/>
        </w:numPr>
        <w:shd w:val="clear" w:color="auto" w:fill="auto"/>
        <w:tabs>
          <w:tab w:val="left" w:pos="1426"/>
          <w:tab w:val="left" w:pos="9214"/>
        </w:tabs>
        <w:spacing w:line="360" w:lineRule="auto"/>
        <w:ind w:firstLine="700"/>
        <w:jc w:val="both"/>
        <w:rPr>
          <w:sz w:val="24"/>
          <w:szCs w:val="24"/>
        </w:rPr>
      </w:pPr>
      <w:r w:rsidRPr="0042195A">
        <w:rPr>
          <w:sz w:val="24"/>
          <w:szCs w:val="24"/>
        </w:rPr>
        <w:t>До якого суб’єкта господарювання НЕ застосовуються положення Закону України «Про відновлення платоспроможності боржника або визнання його банкрутом»?</w:t>
      </w:r>
    </w:p>
    <w:p w:rsidR="00AD46FA" w:rsidRPr="0042195A" w:rsidRDefault="00292498" w:rsidP="0099607E">
      <w:pPr>
        <w:pStyle w:val="21"/>
        <w:numPr>
          <w:ilvl w:val="0"/>
          <w:numId w:val="12"/>
        </w:numPr>
        <w:shd w:val="clear" w:color="auto" w:fill="auto"/>
        <w:tabs>
          <w:tab w:val="left" w:pos="1421"/>
          <w:tab w:val="left" w:pos="9214"/>
        </w:tabs>
        <w:spacing w:line="360" w:lineRule="auto"/>
        <w:ind w:firstLine="700"/>
        <w:jc w:val="both"/>
        <w:rPr>
          <w:sz w:val="24"/>
          <w:szCs w:val="24"/>
        </w:rPr>
      </w:pPr>
      <w:r w:rsidRPr="0042195A">
        <w:rPr>
          <w:sz w:val="24"/>
          <w:szCs w:val="24"/>
        </w:rPr>
        <w:t>До якої із наведених груп цінних паперів належить вексель?</w:t>
      </w:r>
    </w:p>
    <w:p w:rsidR="00AD46FA" w:rsidRPr="0042195A" w:rsidRDefault="00292498" w:rsidP="0099607E">
      <w:pPr>
        <w:pStyle w:val="21"/>
        <w:numPr>
          <w:ilvl w:val="0"/>
          <w:numId w:val="12"/>
        </w:numPr>
        <w:shd w:val="clear" w:color="auto" w:fill="auto"/>
        <w:tabs>
          <w:tab w:val="left" w:pos="1426"/>
          <w:tab w:val="left" w:pos="9214"/>
        </w:tabs>
        <w:spacing w:line="360" w:lineRule="auto"/>
        <w:ind w:firstLine="700"/>
        <w:jc w:val="both"/>
        <w:rPr>
          <w:sz w:val="24"/>
          <w:szCs w:val="24"/>
        </w:rPr>
      </w:pPr>
      <w:r w:rsidRPr="0042195A">
        <w:rPr>
          <w:sz w:val="24"/>
          <w:szCs w:val="24"/>
        </w:rPr>
        <w:t>До якої категорії осіб межі критики, відповідно до практики ЄСПЛ щодо статті 10 (право на свободу вираження поглядів), є найширшими?</w:t>
      </w:r>
    </w:p>
    <w:p w:rsidR="00AD46FA" w:rsidRPr="0042195A" w:rsidRDefault="00292498" w:rsidP="0099607E">
      <w:pPr>
        <w:pStyle w:val="21"/>
        <w:numPr>
          <w:ilvl w:val="0"/>
          <w:numId w:val="12"/>
        </w:numPr>
        <w:shd w:val="clear" w:color="auto" w:fill="auto"/>
        <w:tabs>
          <w:tab w:val="left" w:pos="1422"/>
          <w:tab w:val="left" w:pos="9214"/>
        </w:tabs>
        <w:spacing w:line="360" w:lineRule="auto"/>
        <w:ind w:firstLine="700"/>
        <w:jc w:val="both"/>
        <w:rPr>
          <w:sz w:val="24"/>
          <w:szCs w:val="24"/>
        </w:rPr>
      </w:pPr>
      <w:r w:rsidRPr="0042195A">
        <w:rPr>
          <w:sz w:val="24"/>
          <w:szCs w:val="24"/>
        </w:rPr>
        <w:t>До якої системи відноситься виконавчий комітет Бориспільської міської ради як суб'єкт адміністративного права?</w:t>
      </w:r>
    </w:p>
    <w:p w:rsidR="00AD46FA" w:rsidRPr="0042195A" w:rsidRDefault="00292498" w:rsidP="0099607E">
      <w:pPr>
        <w:pStyle w:val="21"/>
        <w:numPr>
          <w:ilvl w:val="0"/>
          <w:numId w:val="12"/>
        </w:numPr>
        <w:shd w:val="clear" w:color="auto" w:fill="auto"/>
        <w:tabs>
          <w:tab w:val="left" w:pos="1426"/>
          <w:tab w:val="left" w:pos="9214"/>
        </w:tabs>
        <w:spacing w:line="360" w:lineRule="auto"/>
        <w:ind w:firstLine="700"/>
        <w:jc w:val="both"/>
        <w:rPr>
          <w:sz w:val="24"/>
          <w:szCs w:val="24"/>
        </w:rPr>
      </w:pPr>
      <w:r w:rsidRPr="0042195A">
        <w:rPr>
          <w:sz w:val="24"/>
          <w:szCs w:val="24"/>
        </w:rPr>
        <w:t>Документ, що містить недостовірну інформацію, який прийняла (видала) юридична особа, має бути...</w:t>
      </w:r>
    </w:p>
    <w:p w:rsidR="00AD46FA" w:rsidRPr="0042195A" w:rsidRDefault="00292498" w:rsidP="0099607E">
      <w:pPr>
        <w:pStyle w:val="21"/>
        <w:numPr>
          <w:ilvl w:val="0"/>
          <w:numId w:val="12"/>
        </w:numPr>
        <w:shd w:val="clear" w:color="auto" w:fill="auto"/>
        <w:tabs>
          <w:tab w:val="left" w:pos="1421"/>
          <w:tab w:val="left" w:pos="9214"/>
        </w:tabs>
        <w:spacing w:line="360" w:lineRule="auto"/>
        <w:ind w:firstLine="700"/>
        <w:jc w:val="both"/>
        <w:rPr>
          <w:sz w:val="24"/>
          <w:szCs w:val="24"/>
        </w:rPr>
      </w:pPr>
      <w:r w:rsidRPr="0042195A">
        <w:rPr>
          <w:sz w:val="24"/>
          <w:szCs w:val="24"/>
        </w:rPr>
        <w:t>Допомога спеціаліста у цивільному процесі...</w:t>
      </w:r>
    </w:p>
    <w:p w:rsidR="00AD46FA" w:rsidRPr="0042195A" w:rsidRDefault="00292498" w:rsidP="0099607E">
      <w:pPr>
        <w:pStyle w:val="21"/>
        <w:numPr>
          <w:ilvl w:val="0"/>
          <w:numId w:val="12"/>
        </w:numPr>
        <w:shd w:val="clear" w:color="auto" w:fill="auto"/>
        <w:tabs>
          <w:tab w:val="left" w:pos="1421"/>
          <w:tab w:val="left" w:pos="9214"/>
        </w:tabs>
        <w:spacing w:line="360" w:lineRule="auto"/>
        <w:ind w:firstLine="700"/>
        <w:jc w:val="both"/>
        <w:rPr>
          <w:sz w:val="24"/>
          <w:szCs w:val="24"/>
        </w:rPr>
      </w:pPr>
      <w:r w:rsidRPr="0042195A">
        <w:rPr>
          <w:sz w:val="24"/>
          <w:szCs w:val="24"/>
        </w:rPr>
        <w:t>Елементом правової культури особи є...</w:t>
      </w:r>
    </w:p>
    <w:p w:rsidR="00AD46FA" w:rsidRPr="0042195A" w:rsidRDefault="00292498" w:rsidP="0099607E">
      <w:pPr>
        <w:pStyle w:val="21"/>
        <w:numPr>
          <w:ilvl w:val="0"/>
          <w:numId w:val="12"/>
        </w:numPr>
        <w:shd w:val="clear" w:color="auto" w:fill="auto"/>
        <w:tabs>
          <w:tab w:val="left" w:pos="1422"/>
          <w:tab w:val="left" w:pos="9214"/>
        </w:tabs>
        <w:spacing w:line="360" w:lineRule="auto"/>
        <w:ind w:firstLine="700"/>
        <w:jc w:val="both"/>
        <w:rPr>
          <w:sz w:val="24"/>
          <w:szCs w:val="24"/>
        </w:rPr>
      </w:pPr>
      <w:r w:rsidRPr="0042195A">
        <w:rPr>
          <w:sz w:val="24"/>
          <w:szCs w:val="24"/>
        </w:rPr>
        <w:t>Жінки, що мають дітей віком від трьох до чотирнадцяти років або дітей- інвалідів, без їх згоди не можуть...</w:t>
      </w:r>
    </w:p>
    <w:p w:rsidR="00AD46FA" w:rsidRPr="0042195A" w:rsidRDefault="00292498" w:rsidP="0099607E">
      <w:pPr>
        <w:pStyle w:val="21"/>
        <w:numPr>
          <w:ilvl w:val="0"/>
          <w:numId w:val="12"/>
        </w:numPr>
        <w:shd w:val="clear" w:color="auto" w:fill="auto"/>
        <w:tabs>
          <w:tab w:val="left" w:pos="1431"/>
          <w:tab w:val="left" w:pos="9214"/>
        </w:tabs>
        <w:spacing w:line="360" w:lineRule="auto"/>
        <w:ind w:firstLine="700"/>
        <w:jc w:val="both"/>
        <w:rPr>
          <w:sz w:val="24"/>
          <w:szCs w:val="24"/>
        </w:rPr>
      </w:pPr>
      <w:r w:rsidRPr="0042195A">
        <w:rPr>
          <w:sz w:val="24"/>
          <w:szCs w:val="24"/>
        </w:rPr>
        <w:t>З досягненням якого віку громадянин України може бути засновником молодіжної організації?</w:t>
      </w:r>
    </w:p>
    <w:p w:rsidR="00AD46FA" w:rsidRPr="0042195A" w:rsidRDefault="00292498" w:rsidP="0099607E">
      <w:pPr>
        <w:pStyle w:val="21"/>
        <w:numPr>
          <w:ilvl w:val="0"/>
          <w:numId w:val="12"/>
        </w:numPr>
        <w:shd w:val="clear" w:color="auto" w:fill="auto"/>
        <w:tabs>
          <w:tab w:val="left" w:pos="1426"/>
          <w:tab w:val="left" w:pos="9214"/>
        </w:tabs>
        <w:spacing w:line="360" w:lineRule="auto"/>
        <w:ind w:firstLine="700"/>
        <w:jc w:val="both"/>
        <w:rPr>
          <w:sz w:val="24"/>
          <w:szCs w:val="24"/>
        </w:rPr>
      </w:pPr>
      <w:r w:rsidRPr="0042195A">
        <w:rPr>
          <w:sz w:val="24"/>
          <w:szCs w:val="24"/>
        </w:rPr>
        <w:t>З досягненням якого віку дитина, залишена у пологовому будинку, може бути усиновлена?</w:t>
      </w:r>
    </w:p>
    <w:p w:rsidR="00AD46FA" w:rsidRPr="0042195A" w:rsidRDefault="00292498" w:rsidP="0099607E">
      <w:pPr>
        <w:pStyle w:val="21"/>
        <w:numPr>
          <w:ilvl w:val="0"/>
          <w:numId w:val="12"/>
        </w:numPr>
        <w:shd w:val="clear" w:color="auto" w:fill="auto"/>
        <w:tabs>
          <w:tab w:val="left" w:pos="1426"/>
          <w:tab w:val="left" w:pos="9214"/>
        </w:tabs>
        <w:spacing w:line="360" w:lineRule="auto"/>
        <w:ind w:firstLine="700"/>
        <w:jc w:val="both"/>
        <w:rPr>
          <w:sz w:val="24"/>
          <w:szCs w:val="24"/>
        </w:rPr>
      </w:pPr>
      <w:r w:rsidRPr="0042195A">
        <w:rPr>
          <w:sz w:val="24"/>
          <w:szCs w:val="24"/>
        </w:rPr>
        <w:t xml:space="preserve">З досягненням якого віку особа може бути </w:t>
      </w:r>
      <w:proofErr w:type="spellStart"/>
      <w:r w:rsidRPr="0042195A">
        <w:rPr>
          <w:sz w:val="24"/>
          <w:szCs w:val="24"/>
        </w:rPr>
        <w:t>усиновлювачем</w:t>
      </w:r>
      <w:proofErr w:type="spellEnd"/>
      <w:r w:rsidRPr="0042195A">
        <w:rPr>
          <w:sz w:val="24"/>
          <w:szCs w:val="24"/>
        </w:rPr>
        <w:t xml:space="preserve"> за загальним правилом?</w:t>
      </w:r>
    </w:p>
    <w:p w:rsidR="00AD46FA" w:rsidRDefault="00292498" w:rsidP="0099607E">
      <w:pPr>
        <w:pStyle w:val="21"/>
        <w:numPr>
          <w:ilvl w:val="0"/>
          <w:numId w:val="12"/>
        </w:numPr>
        <w:shd w:val="clear" w:color="auto" w:fill="auto"/>
        <w:tabs>
          <w:tab w:val="left" w:pos="1426"/>
          <w:tab w:val="left" w:pos="9214"/>
        </w:tabs>
        <w:spacing w:line="360" w:lineRule="auto"/>
        <w:ind w:firstLine="700"/>
        <w:jc w:val="both"/>
        <w:rPr>
          <w:sz w:val="24"/>
          <w:szCs w:val="24"/>
        </w:rPr>
      </w:pPr>
      <w:r w:rsidRPr="0042195A">
        <w:rPr>
          <w:sz w:val="24"/>
          <w:szCs w:val="24"/>
        </w:rPr>
        <w:t>З досягненням якого віку особи можуть особисто здійснювати цивільні процесуальні права та виконувати свої обов'язки в суді у справах, що виникають з відносин, у яких вони особисто беруть участь?</w:t>
      </w:r>
    </w:p>
    <w:p w:rsidR="00AD46FA" w:rsidRPr="00B457CC" w:rsidRDefault="00292498" w:rsidP="00B457CC">
      <w:pPr>
        <w:pStyle w:val="21"/>
        <w:numPr>
          <w:ilvl w:val="0"/>
          <w:numId w:val="12"/>
        </w:numPr>
        <w:shd w:val="clear" w:color="auto" w:fill="auto"/>
        <w:tabs>
          <w:tab w:val="left" w:pos="1416"/>
          <w:tab w:val="left" w:pos="9214"/>
        </w:tabs>
        <w:spacing w:line="360" w:lineRule="auto"/>
        <w:ind w:firstLine="700"/>
        <w:jc w:val="both"/>
        <w:rPr>
          <w:sz w:val="24"/>
          <w:szCs w:val="24"/>
        </w:rPr>
      </w:pPr>
      <w:r w:rsidRPr="00B457CC">
        <w:rPr>
          <w:sz w:val="24"/>
          <w:szCs w:val="24"/>
        </w:rPr>
        <w:t>З ким із вказаних осіб виникають відносини представництва?</w:t>
      </w:r>
    </w:p>
    <w:p w:rsidR="00AD46FA" w:rsidRDefault="00292498" w:rsidP="0099607E">
      <w:pPr>
        <w:pStyle w:val="21"/>
        <w:numPr>
          <w:ilvl w:val="0"/>
          <w:numId w:val="14"/>
        </w:numPr>
        <w:shd w:val="clear" w:color="auto" w:fill="auto"/>
        <w:tabs>
          <w:tab w:val="left" w:pos="1421"/>
          <w:tab w:val="left" w:pos="9214"/>
        </w:tabs>
        <w:spacing w:line="360" w:lineRule="auto"/>
        <w:ind w:firstLine="700"/>
        <w:jc w:val="both"/>
        <w:rPr>
          <w:sz w:val="24"/>
          <w:szCs w:val="24"/>
        </w:rPr>
      </w:pPr>
      <w:r w:rsidRPr="0042195A">
        <w:rPr>
          <w:sz w:val="24"/>
          <w:szCs w:val="24"/>
        </w:rPr>
        <w:t>З яких частин складається рішення господарського суду?</w:t>
      </w:r>
    </w:p>
    <w:p w:rsidR="00B457CC" w:rsidRDefault="00B457CC">
      <w:pPr>
        <w:rPr>
          <w:rFonts w:ascii="Times New Roman" w:eastAsia="Times New Roman" w:hAnsi="Times New Roman" w:cs="Times New Roman"/>
        </w:rPr>
      </w:pPr>
      <w:r>
        <w:br w:type="page"/>
      </w:r>
    </w:p>
    <w:p w:rsidR="00D11632" w:rsidRPr="00B457CC" w:rsidRDefault="00B457CC" w:rsidP="00B457CC">
      <w:pPr>
        <w:pStyle w:val="21"/>
        <w:shd w:val="clear" w:color="auto" w:fill="auto"/>
        <w:tabs>
          <w:tab w:val="left" w:pos="1421"/>
          <w:tab w:val="left" w:pos="9214"/>
        </w:tabs>
        <w:spacing w:line="360" w:lineRule="auto"/>
        <w:jc w:val="center"/>
        <w:rPr>
          <w:rFonts w:asciiTheme="minorHAnsi" w:hAnsiTheme="minorHAnsi" w:cstheme="minorHAnsi"/>
          <w:color w:val="808080" w:themeColor="background1" w:themeShade="80"/>
          <w:sz w:val="24"/>
          <w:szCs w:val="24"/>
        </w:rPr>
      </w:pPr>
      <w:r w:rsidRPr="00B457CC">
        <w:rPr>
          <w:rFonts w:asciiTheme="minorHAnsi" w:hAnsiTheme="minorHAnsi" w:cstheme="minorHAnsi"/>
          <w:color w:val="808080" w:themeColor="background1" w:themeShade="80"/>
          <w:sz w:val="24"/>
          <w:szCs w:val="24"/>
        </w:rPr>
        <w:lastRenderedPageBreak/>
        <w:t>14</w:t>
      </w:r>
    </w:p>
    <w:p w:rsidR="00AD46FA" w:rsidRPr="0042195A" w:rsidRDefault="00292498" w:rsidP="0099607E">
      <w:pPr>
        <w:pStyle w:val="21"/>
        <w:numPr>
          <w:ilvl w:val="0"/>
          <w:numId w:val="14"/>
        </w:numPr>
        <w:shd w:val="clear" w:color="auto" w:fill="auto"/>
        <w:tabs>
          <w:tab w:val="left" w:pos="1417"/>
          <w:tab w:val="left" w:pos="9214"/>
        </w:tabs>
        <w:spacing w:line="360" w:lineRule="auto"/>
        <w:ind w:firstLine="700"/>
        <w:jc w:val="both"/>
        <w:rPr>
          <w:sz w:val="24"/>
          <w:szCs w:val="24"/>
        </w:rPr>
      </w:pPr>
      <w:r w:rsidRPr="0042195A">
        <w:rPr>
          <w:sz w:val="24"/>
          <w:szCs w:val="24"/>
        </w:rPr>
        <w:t>З якого віку за сімейним законодавством особа втрачає правовий статус «дитина»?</w:t>
      </w:r>
    </w:p>
    <w:p w:rsidR="00AD46FA" w:rsidRPr="0042195A" w:rsidRDefault="00292498" w:rsidP="0099607E">
      <w:pPr>
        <w:pStyle w:val="21"/>
        <w:numPr>
          <w:ilvl w:val="0"/>
          <w:numId w:val="14"/>
        </w:numPr>
        <w:shd w:val="clear" w:color="auto" w:fill="auto"/>
        <w:tabs>
          <w:tab w:val="left" w:pos="1426"/>
          <w:tab w:val="left" w:pos="9214"/>
        </w:tabs>
        <w:spacing w:line="360" w:lineRule="auto"/>
        <w:ind w:firstLine="700"/>
        <w:jc w:val="both"/>
        <w:rPr>
          <w:sz w:val="24"/>
          <w:szCs w:val="24"/>
        </w:rPr>
      </w:pPr>
      <w:r w:rsidRPr="0042195A">
        <w:rPr>
          <w:sz w:val="24"/>
          <w:szCs w:val="24"/>
        </w:rPr>
        <w:t>З якого віку особа, яка потребує поліпшення житлових умов, за загальним правилом має право на отримання жилого приміщення з державного житлового фонду?</w:t>
      </w:r>
    </w:p>
    <w:p w:rsidR="00AD46FA" w:rsidRPr="0042195A" w:rsidRDefault="00292498" w:rsidP="00D11632">
      <w:pPr>
        <w:pStyle w:val="21"/>
        <w:numPr>
          <w:ilvl w:val="0"/>
          <w:numId w:val="14"/>
        </w:numPr>
        <w:shd w:val="clear" w:color="auto" w:fill="auto"/>
        <w:tabs>
          <w:tab w:val="left" w:pos="1426"/>
          <w:tab w:val="left" w:pos="9214"/>
        </w:tabs>
        <w:spacing w:line="360" w:lineRule="auto"/>
        <w:ind w:firstLine="700"/>
        <w:jc w:val="both"/>
        <w:rPr>
          <w:sz w:val="24"/>
          <w:szCs w:val="24"/>
        </w:rPr>
      </w:pPr>
      <w:r w:rsidRPr="0042195A">
        <w:rPr>
          <w:sz w:val="24"/>
          <w:szCs w:val="24"/>
        </w:rPr>
        <w:t>З якого віку особі, що не досягла шлюбного віку, може бути надане право на</w:t>
      </w:r>
    </w:p>
    <w:p w:rsidR="00AD46FA" w:rsidRPr="0042195A" w:rsidRDefault="00292498" w:rsidP="0099607E">
      <w:pPr>
        <w:pStyle w:val="21"/>
        <w:shd w:val="clear" w:color="auto" w:fill="auto"/>
        <w:tabs>
          <w:tab w:val="left" w:pos="9214"/>
        </w:tabs>
        <w:spacing w:line="360" w:lineRule="auto"/>
        <w:jc w:val="both"/>
        <w:rPr>
          <w:sz w:val="24"/>
          <w:szCs w:val="24"/>
        </w:rPr>
      </w:pPr>
      <w:r w:rsidRPr="0042195A">
        <w:rPr>
          <w:sz w:val="24"/>
          <w:szCs w:val="24"/>
        </w:rPr>
        <w:t>шлюб?</w:t>
      </w:r>
    </w:p>
    <w:p w:rsidR="00AD46FA" w:rsidRPr="0042195A" w:rsidRDefault="00292498" w:rsidP="0099607E">
      <w:pPr>
        <w:pStyle w:val="21"/>
        <w:numPr>
          <w:ilvl w:val="0"/>
          <w:numId w:val="14"/>
        </w:numPr>
        <w:shd w:val="clear" w:color="auto" w:fill="auto"/>
        <w:tabs>
          <w:tab w:val="left" w:pos="1426"/>
          <w:tab w:val="left" w:pos="9214"/>
        </w:tabs>
        <w:spacing w:line="360" w:lineRule="auto"/>
        <w:ind w:firstLine="700"/>
        <w:jc w:val="both"/>
        <w:rPr>
          <w:sz w:val="24"/>
          <w:szCs w:val="24"/>
        </w:rPr>
      </w:pPr>
      <w:r w:rsidRPr="0042195A">
        <w:rPr>
          <w:sz w:val="24"/>
          <w:szCs w:val="24"/>
        </w:rPr>
        <w:t>З якого дня набуває статусу державного службовця особа, яка вступає на посаду державної служби вперше?</w:t>
      </w:r>
    </w:p>
    <w:p w:rsidR="00AD46FA" w:rsidRPr="0042195A" w:rsidRDefault="00292498" w:rsidP="0099607E">
      <w:pPr>
        <w:pStyle w:val="21"/>
        <w:numPr>
          <w:ilvl w:val="0"/>
          <w:numId w:val="14"/>
        </w:numPr>
        <w:shd w:val="clear" w:color="auto" w:fill="auto"/>
        <w:tabs>
          <w:tab w:val="left" w:pos="1422"/>
          <w:tab w:val="left" w:pos="9214"/>
        </w:tabs>
        <w:spacing w:line="360" w:lineRule="auto"/>
        <w:ind w:firstLine="700"/>
        <w:jc w:val="both"/>
        <w:rPr>
          <w:sz w:val="24"/>
          <w:szCs w:val="24"/>
        </w:rPr>
      </w:pPr>
      <w:r w:rsidRPr="0042195A">
        <w:rPr>
          <w:sz w:val="24"/>
          <w:szCs w:val="24"/>
        </w:rPr>
        <w:t>З якого дня набуває статусу державного службовця особа, яка призначається на посаду державної служби повторно?</w:t>
      </w:r>
    </w:p>
    <w:p w:rsidR="00AD46FA" w:rsidRPr="0042195A" w:rsidRDefault="00292498" w:rsidP="0099607E">
      <w:pPr>
        <w:pStyle w:val="21"/>
        <w:numPr>
          <w:ilvl w:val="0"/>
          <w:numId w:val="14"/>
        </w:numPr>
        <w:shd w:val="clear" w:color="auto" w:fill="auto"/>
        <w:tabs>
          <w:tab w:val="left" w:pos="1426"/>
          <w:tab w:val="left" w:pos="9214"/>
        </w:tabs>
        <w:spacing w:line="360" w:lineRule="auto"/>
        <w:ind w:firstLine="700"/>
        <w:jc w:val="both"/>
        <w:rPr>
          <w:sz w:val="24"/>
          <w:szCs w:val="24"/>
        </w:rPr>
      </w:pPr>
      <w:r w:rsidRPr="0042195A">
        <w:rPr>
          <w:sz w:val="24"/>
          <w:szCs w:val="24"/>
        </w:rPr>
        <w:t>З якого моменту виникає право власності на земельну ділянку, придбану за договором купівлі-продажу?</w:t>
      </w:r>
    </w:p>
    <w:p w:rsidR="00AD46FA" w:rsidRPr="0042195A" w:rsidRDefault="00292498" w:rsidP="0099607E">
      <w:pPr>
        <w:pStyle w:val="21"/>
        <w:numPr>
          <w:ilvl w:val="0"/>
          <w:numId w:val="14"/>
        </w:numPr>
        <w:shd w:val="clear" w:color="auto" w:fill="auto"/>
        <w:tabs>
          <w:tab w:val="left" w:pos="1416"/>
          <w:tab w:val="left" w:pos="9214"/>
        </w:tabs>
        <w:spacing w:line="360" w:lineRule="auto"/>
        <w:ind w:firstLine="700"/>
        <w:jc w:val="both"/>
        <w:rPr>
          <w:sz w:val="24"/>
          <w:szCs w:val="24"/>
        </w:rPr>
      </w:pPr>
      <w:r w:rsidRPr="0042195A">
        <w:rPr>
          <w:sz w:val="24"/>
          <w:szCs w:val="24"/>
        </w:rPr>
        <w:t>З якого моменту виникає правоздатність фізичної особи?</w:t>
      </w:r>
    </w:p>
    <w:p w:rsidR="00AD46FA" w:rsidRPr="0042195A" w:rsidRDefault="00292498" w:rsidP="0099607E">
      <w:pPr>
        <w:pStyle w:val="21"/>
        <w:numPr>
          <w:ilvl w:val="0"/>
          <w:numId w:val="14"/>
        </w:numPr>
        <w:shd w:val="clear" w:color="auto" w:fill="auto"/>
        <w:tabs>
          <w:tab w:val="left" w:pos="1426"/>
          <w:tab w:val="left" w:pos="9214"/>
        </w:tabs>
        <w:spacing w:line="360" w:lineRule="auto"/>
        <w:ind w:firstLine="700"/>
        <w:jc w:val="both"/>
        <w:rPr>
          <w:sz w:val="24"/>
          <w:szCs w:val="24"/>
        </w:rPr>
      </w:pPr>
      <w:r w:rsidRPr="0042195A">
        <w:rPr>
          <w:sz w:val="24"/>
          <w:szCs w:val="24"/>
        </w:rPr>
        <w:t>З якого моменту набуває чинності відставка Президента України?</w:t>
      </w:r>
    </w:p>
    <w:p w:rsidR="00AD46FA" w:rsidRPr="0042195A" w:rsidRDefault="00292498" w:rsidP="0099607E">
      <w:pPr>
        <w:pStyle w:val="21"/>
        <w:numPr>
          <w:ilvl w:val="0"/>
          <w:numId w:val="14"/>
        </w:numPr>
        <w:shd w:val="clear" w:color="auto" w:fill="auto"/>
        <w:tabs>
          <w:tab w:val="left" w:pos="1416"/>
          <w:tab w:val="left" w:pos="9214"/>
        </w:tabs>
        <w:spacing w:line="360" w:lineRule="auto"/>
        <w:ind w:firstLine="700"/>
        <w:jc w:val="both"/>
        <w:rPr>
          <w:sz w:val="24"/>
          <w:szCs w:val="24"/>
        </w:rPr>
      </w:pPr>
      <w:r w:rsidRPr="0042195A">
        <w:rPr>
          <w:sz w:val="24"/>
          <w:szCs w:val="24"/>
        </w:rPr>
        <w:t>З якого моменту нікчемний правочин є недійсним?</w:t>
      </w:r>
    </w:p>
    <w:p w:rsidR="00AD46FA" w:rsidRPr="0042195A" w:rsidRDefault="00292498" w:rsidP="0099607E">
      <w:pPr>
        <w:pStyle w:val="21"/>
        <w:numPr>
          <w:ilvl w:val="0"/>
          <w:numId w:val="14"/>
        </w:numPr>
        <w:shd w:val="clear" w:color="auto" w:fill="auto"/>
        <w:tabs>
          <w:tab w:val="left" w:pos="1426"/>
          <w:tab w:val="left" w:pos="9214"/>
        </w:tabs>
        <w:spacing w:line="360" w:lineRule="auto"/>
        <w:ind w:firstLine="700"/>
        <w:jc w:val="both"/>
        <w:rPr>
          <w:sz w:val="24"/>
          <w:szCs w:val="24"/>
        </w:rPr>
      </w:pPr>
      <w:r w:rsidRPr="0042195A">
        <w:rPr>
          <w:sz w:val="24"/>
          <w:szCs w:val="24"/>
        </w:rPr>
        <w:t>З якого моменту нормативно-правові акти Президента України набирають чинності?</w:t>
      </w:r>
    </w:p>
    <w:p w:rsidR="00AD46FA" w:rsidRPr="0042195A" w:rsidRDefault="00292498" w:rsidP="0099607E">
      <w:pPr>
        <w:pStyle w:val="21"/>
        <w:numPr>
          <w:ilvl w:val="0"/>
          <w:numId w:val="14"/>
        </w:numPr>
        <w:shd w:val="clear" w:color="auto" w:fill="auto"/>
        <w:tabs>
          <w:tab w:val="left" w:pos="1417"/>
          <w:tab w:val="left" w:pos="9214"/>
        </w:tabs>
        <w:spacing w:line="360" w:lineRule="auto"/>
        <w:ind w:firstLine="700"/>
        <w:jc w:val="both"/>
        <w:rPr>
          <w:sz w:val="24"/>
          <w:szCs w:val="24"/>
        </w:rPr>
      </w:pPr>
      <w:r w:rsidRPr="0042195A">
        <w:rPr>
          <w:sz w:val="24"/>
          <w:szCs w:val="24"/>
        </w:rPr>
        <w:t>З якого моменту обов’язково забезпечується участь захисника у кримінальному провадженні щодо особливо тяжких злочинів?</w:t>
      </w:r>
    </w:p>
    <w:p w:rsidR="00AD46FA" w:rsidRPr="0042195A" w:rsidRDefault="00292498" w:rsidP="0099607E">
      <w:pPr>
        <w:pStyle w:val="21"/>
        <w:numPr>
          <w:ilvl w:val="0"/>
          <w:numId w:val="14"/>
        </w:numPr>
        <w:shd w:val="clear" w:color="auto" w:fill="auto"/>
        <w:tabs>
          <w:tab w:val="left" w:pos="1426"/>
          <w:tab w:val="left" w:pos="9214"/>
        </w:tabs>
        <w:spacing w:line="360" w:lineRule="auto"/>
        <w:ind w:firstLine="700"/>
        <w:jc w:val="both"/>
        <w:rPr>
          <w:sz w:val="24"/>
          <w:szCs w:val="24"/>
        </w:rPr>
      </w:pPr>
      <w:r w:rsidRPr="0042195A">
        <w:rPr>
          <w:sz w:val="24"/>
          <w:szCs w:val="24"/>
        </w:rPr>
        <w:t>З якого моменту особа, засуджена за вчинення тяжкого злочину, вважається такою, що не має судимості?</w:t>
      </w:r>
    </w:p>
    <w:p w:rsidR="00AD46FA" w:rsidRPr="0042195A" w:rsidRDefault="00292498" w:rsidP="0099607E">
      <w:pPr>
        <w:pStyle w:val="21"/>
        <w:numPr>
          <w:ilvl w:val="0"/>
          <w:numId w:val="14"/>
        </w:numPr>
        <w:shd w:val="clear" w:color="auto" w:fill="auto"/>
        <w:tabs>
          <w:tab w:val="left" w:pos="1422"/>
          <w:tab w:val="left" w:pos="9214"/>
        </w:tabs>
        <w:spacing w:line="360" w:lineRule="auto"/>
        <w:ind w:firstLine="700"/>
        <w:jc w:val="both"/>
        <w:rPr>
          <w:sz w:val="24"/>
          <w:szCs w:val="24"/>
        </w:rPr>
      </w:pPr>
      <w:r w:rsidRPr="0042195A">
        <w:rPr>
          <w:sz w:val="24"/>
          <w:szCs w:val="24"/>
        </w:rPr>
        <w:t>З якого моменту починають спливати строки давності притягнення до кримінальної відповідальності?</w:t>
      </w:r>
    </w:p>
    <w:p w:rsidR="00AD46FA" w:rsidRPr="0042195A" w:rsidRDefault="00292498" w:rsidP="0099607E">
      <w:pPr>
        <w:pStyle w:val="21"/>
        <w:numPr>
          <w:ilvl w:val="0"/>
          <w:numId w:val="14"/>
        </w:numPr>
        <w:shd w:val="clear" w:color="auto" w:fill="auto"/>
        <w:tabs>
          <w:tab w:val="left" w:pos="1421"/>
          <w:tab w:val="left" w:pos="9214"/>
        </w:tabs>
        <w:spacing w:line="360" w:lineRule="auto"/>
        <w:ind w:firstLine="700"/>
        <w:jc w:val="both"/>
        <w:rPr>
          <w:sz w:val="24"/>
          <w:szCs w:val="24"/>
        </w:rPr>
      </w:pPr>
      <w:r w:rsidRPr="0042195A">
        <w:rPr>
          <w:sz w:val="24"/>
          <w:szCs w:val="24"/>
        </w:rPr>
        <w:t>З якого моменту розпочинається досудове розслідування?</w:t>
      </w:r>
    </w:p>
    <w:p w:rsidR="00AD46FA" w:rsidRPr="0042195A" w:rsidRDefault="00292498" w:rsidP="0099607E">
      <w:pPr>
        <w:pStyle w:val="21"/>
        <w:numPr>
          <w:ilvl w:val="0"/>
          <w:numId w:val="14"/>
        </w:numPr>
        <w:shd w:val="clear" w:color="auto" w:fill="auto"/>
        <w:tabs>
          <w:tab w:val="left" w:pos="1422"/>
          <w:tab w:val="left" w:pos="9214"/>
        </w:tabs>
        <w:spacing w:line="360" w:lineRule="auto"/>
        <w:ind w:firstLine="700"/>
        <w:jc w:val="both"/>
        <w:rPr>
          <w:sz w:val="24"/>
          <w:szCs w:val="24"/>
        </w:rPr>
      </w:pPr>
      <w:r w:rsidRPr="0042195A">
        <w:rPr>
          <w:sz w:val="24"/>
          <w:szCs w:val="24"/>
        </w:rPr>
        <w:t>З якого часу шлюб, який визнаний недійсним за рішенням суду, є недійсним?</w:t>
      </w:r>
    </w:p>
    <w:p w:rsidR="00AD46FA" w:rsidRPr="0042195A" w:rsidRDefault="00292498" w:rsidP="0099607E">
      <w:pPr>
        <w:pStyle w:val="21"/>
        <w:numPr>
          <w:ilvl w:val="0"/>
          <w:numId w:val="14"/>
        </w:numPr>
        <w:shd w:val="clear" w:color="auto" w:fill="auto"/>
        <w:tabs>
          <w:tab w:val="left" w:pos="1417"/>
          <w:tab w:val="left" w:pos="9214"/>
        </w:tabs>
        <w:spacing w:line="360" w:lineRule="auto"/>
        <w:ind w:firstLine="700"/>
        <w:jc w:val="both"/>
        <w:rPr>
          <w:sz w:val="24"/>
          <w:szCs w:val="24"/>
        </w:rPr>
      </w:pPr>
      <w:r w:rsidRPr="0042195A">
        <w:rPr>
          <w:sz w:val="24"/>
          <w:szCs w:val="24"/>
        </w:rPr>
        <w:t>З якої із вказаних підстав неповнолітній батько може бути позбавлений батьківських прав?</w:t>
      </w:r>
    </w:p>
    <w:p w:rsidR="00AD46FA" w:rsidRPr="00D11632" w:rsidRDefault="00292498" w:rsidP="00D11632">
      <w:pPr>
        <w:pStyle w:val="21"/>
        <w:numPr>
          <w:ilvl w:val="0"/>
          <w:numId w:val="14"/>
        </w:numPr>
        <w:shd w:val="clear" w:color="auto" w:fill="auto"/>
        <w:tabs>
          <w:tab w:val="left" w:pos="1422"/>
          <w:tab w:val="left" w:pos="9214"/>
        </w:tabs>
        <w:spacing w:line="360" w:lineRule="auto"/>
        <w:ind w:firstLine="700"/>
        <w:jc w:val="both"/>
        <w:rPr>
          <w:sz w:val="24"/>
          <w:szCs w:val="24"/>
        </w:rPr>
      </w:pPr>
      <w:r w:rsidRPr="0042195A">
        <w:rPr>
          <w:sz w:val="24"/>
          <w:szCs w:val="24"/>
        </w:rPr>
        <w:t>З якої підстави може бути звільнено державного службовця, якщо наявні відносини його прямої підпорядкованості близькій особі, які не були врегульовані</w:t>
      </w:r>
      <w:r w:rsidR="00D11632">
        <w:rPr>
          <w:sz w:val="24"/>
          <w:szCs w:val="24"/>
        </w:rPr>
        <w:t xml:space="preserve"> </w:t>
      </w:r>
      <w:r w:rsidRPr="00D11632">
        <w:rPr>
          <w:sz w:val="24"/>
          <w:szCs w:val="24"/>
        </w:rPr>
        <w:t>добровільно?</w:t>
      </w:r>
    </w:p>
    <w:p w:rsidR="00AD46FA" w:rsidRPr="0042195A" w:rsidRDefault="00292498" w:rsidP="0099607E">
      <w:pPr>
        <w:pStyle w:val="21"/>
        <w:numPr>
          <w:ilvl w:val="0"/>
          <w:numId w:val="14"/>
        </w:numPr>
        <w:shd w:val="clear" w:color="auto" w:fill="auto"/>
        <w:tabs>
          <w:tab w:val="left" w:pos="1426"/>
          <w:tab w:val="left" w:pos="9214"/>
        </w:tabs>
        <w:spacing w:line="360" w:lineRule="auto"/>
        <w:ind w:firstLine="700"/>
        <w:jc w:val="both"/>
        <w:rPr>
          <w:sz w:val="24"/>
          <w:szCs w:val="24"/>
        </w:rPr>
      </w:pPr>
      <w:r w:rsidRPr="0042195A">
        <w:rPr>
          <w:sz w:val="24"/>
          <w:szCs w:val="24"/>
        </w:rPr>
        <w:t>За бажанням жінки у період її перебування у відпустці для догляду за дитиною вона може працювати на умовах...</w:t>
      </w:r>
    </w:p>
    <w:p w:rsidR="00AD46FA" w:rsidRDefault="00292498" w:rsidP="00D11632">
      <w:pPr>
        <w:pStyle w:val="21"/>
        <w:numPr>
          <w:ilvl w:val="0"/>
          <w:numId w:val="14"/>
        </w:numPr>
        <w:shd w:val="clear" w:color="auto" w:fill="auto"/>
        <w:tabs>
          <w:tab w:val="left" w:pos="1426"/>
          <w:tab w:val="left" w:pos="9214"/>
        </w:tabs>
        <w:spacing w:line="360" w:lineRule="auto"/>
        <w:ind w:firstLine="700"/>
        <w:jc w:val="both"/>
        <w:rPr>
          <w:sz w:val="24"/>
          <w:szCs w:val="24"/>
        </w:rPr>
      </w:pPr>
      <w:r w:rsidRPr="0042195A">
        <w:rPr>
          <w:sz w:val="24"/>
          <w:szCs w:val="24"/>
        </w:rPr>
        <w:t>За вчинення яких злочинів застосовується спеціальна конфіскація?</w:t>
      </w:r>
    </w:p>
    <w:p w:rsidR="0053178F" w:rsidRDefault="0053178F">
      <w:pPr>
        <w:rPr>
          <w:rFonts w:ascii="Times New Roman" w:eastAsia="Times New Roman" w:hAnsi="Times New Roman" w:cs="Times New Roman"/>
        </w:rPr>
      </w:pPr>
      <w:r>
        <w:br w:type="page"/>
      </w:r>
    </w:p>
    <w:p w:rsidR="00D11632" w:rsidRPr="0053178F" w:rsidRDefault="0053178F" w:rsidP="0053178F">
      <w:pPr>
        <w:pStyle w:val="21"/>
        <w:shd w:val="clear" w:color="auto" w:fill="auto"/>
        <w:tabs>
          <w:tab w:val="left" w:pos="1426"/>
          <w:tab w:val="left" w:pos="9214"/>
        </w:tabs>
        <w:spacing w:line="360" w:lineRule="auto"/>
        <w:jc w:val="center"/>
        <w:rPr>
          <w:rFonts w:asciiTheme="minorHAnsi" w:hAnsiTheme="minorHAnsi" w:cstheme="minorHAnsi"/>
          <w:color w:val="808080" w:themeColor="background1" w:themeShade="80"/>
          <w:sz w:val="24"/>
          <w:szCs w:val="24"/>
        </w:rPr>
      </w:pPr>
      <w:r w:rsidRPr="0053178F">
        <w:rPr>
          <w:rFonts w:asciiTheme="minorHAnsi" w:hAnsiTheme="minorHAnsi" w:cstheme="minorHAnsi"/>
          <w:color w:val="808080" w:themeColor="background1" w:themeShade="80"/>
          <w:sz w:val="24"/>
          <w:szCs w:val="24"/>
        </w:rPr>
        <w:lastRenderedPageBreak/>
        <w:t>15</w:t>
      </w:r>
    </w:p>
    <w:p w:rsidR="00AD46FA" w:rsidRPr="0042195A" w:rsidRDefault="00292498" w:rsidP="0099607E">
      <w:pPr>
        <w:pStyle w:val="21"/>
        <w:numPr>
          <w:ilvl w:val="0"/>
          <w:numId w:val="14"/>
        </w:numPr>
        <w:shd w:val="clear" w:color="auto" w:fill="auto"/>
        <w:tabs>
          <w:tab w:val="left" w:pos="1426"/>
          <w:tab w:val="left" w:pos="9214"/>
        </w:tabs>
        <w:spacing w:line="360" w:lineRule="auto"/>
        <w:ind w:firstLine="700"/>
        <w:jc w:val="both"/>
        <w:rPr>
          <w:sz w:val="24"/>
          <w:szCs w:val="24"/>
        </w:rPr>
      </w:pPr>
      <w:r w:rsidRPr="0042195A">
        <w:rPr>
          <w:sz w:val="24"/>
          <w:szCs w:val="24"/>
        </w:rPr>
        <w:t>За ГК України договір поставки, умовами якого не визначено строк його дії, вважається укладеним...</w:t>
      </w:r>
    </w:p>
    <w:p w:rsidR="00AD46FA" w:rsidRPr="0042195A" w:rsidRDefault="00292498" w:rsidP="0099607E">
      <w:pPr>
        <w:pStyle w:val="21"/>
        <w:numPr>
          <w:ilvl w:val="0"/>
          <w:numId w:val="14"/>
        </w:numPr>
        <w:shd w:val="clear" w:color="auto" w:fill="auto"/>
        <w:tabs>
          <w:tab w:val="left" w:pos="1422"/>
          <w:tab w:val="left" w:pos="9214"/>
        </w:tabs>
        <w:spacing w:line="360" w:lineRule="auto"/>
        <w:ind w:firstLine="700"/>
        <w:jc w:val="both"/>
        <w:rPr>
          <w:sz w:val="24"/>
          <w:szCs w:val="24"/>
        </w:rPr>
      </w:pPr>
      <w:r w:rsidRPr="0042195A">
        <w:rPr>
          <w:sz w:val="24"/>
          <w:szCs w:val="24"/>
        </w:rPr>
        <w:t>За Господарським кодексом України залежність між асоційованими підприємствами може бути...</w:t>
      </w:r>
    </w:p>
    <w:p w:rsidR="00AD46FA" w:rsidRPr="0042195A" w:rsidRDefault="00292498" w:rsidP="0099607E">
      <w:pPr>
        <w:pStyle w:val="21"/>
        <w:numPr>
          <w:ilvl w:val="0"/>
          <w:numId w:val="14"/>
        </w:numPr>
        <w:shd w:val="clear" w:color="auto" w:fill="auto"/>
        <w:tabs>
          <w:tab w:val="left" w:pos="1431"/>
          <w:tab w:val="left" w:pos="9214"/>
        </w:tabs>
        <w:spacing w:line="360" w:lineRule="auto"/>
        <w:ind w:firstLine="700"/>
        <w:jc w:val="both"/>
        <w:rPr>
          <w:sz w:val="24"/>
          <w:szCs w:val="24"/>
        </w:rPr>
      </w:pPr>
      <w:r w:rsidRPr="0042195A">
        <w:rPr>
          <w:sz w:val="24"/>
          <w:szCs w:val="24"/>
        </w:rPr>
        <w:t>За Господарським кодексом України формою інвестування інноваційної діяльності є...</w:t>
      </w:r>
    </w:p>
    <w:p w:rsidR="00AD46FA" w:rsidRPr="0042195A" w:rsidRDefault="00292498" w:rsidP="0099607E">
      <w:pPr>
        <w:pStyle w:val="21"/>
        <w:numPr>
          <w:ilvl w:val="0"/>
          <w:numId w:val="14"/>
        </w:numPr>
        <w:shd w:val="clear" w:color="auto" w:fill="auto"/>
        <w:tabs>
          <w:tab w:val="left" w:pos="1411"/>
          <w:tab w:val="left" w:pos="9214"/>
        </w:tabs>
        <w:spacing w:line="360" w:lineRule="auto"/>
        <w:ind w:firstLine="700"/>
        <w:jc w:val="both"/>
        <w:rPr>
          <w:sz w:val="24"/>
          <w:szCs w:val="24"/>
        </w:rPr>
      </w:pPr>
      <w:r w:rsidRPr="0042195A">
        <w:rPr>
          <w:sz w:val="24"/>
          <w:szCs w:val="24"/>
        </w:rPr>
        <w:t>За ГПК України відповідач має право подати зустрічний позов...</w:t>
      </w:r>
    </w:p>
    <w:p w:rsidR="00AD46FA" w:rsidRPr="0042195A" w:rsidRDefault="00292498" w:rsidP="0099607E">
      <w:pPr>
        <w:pStyle w:val="21"/>
        <w:numPr>
          <w:ilvl w:val="0"/>
          <w:numId w:val="14"/>
        </w:numPr>
        <w:shd w:val="clear" w:color="auto" w:fill="auto"/>
        <w:tabs>
          <w:tab w:val="left" w:pos="1431"/>
          <w:tab w:val="left" w:pos="9214"/>
        </w:tabs>
        <w:spacing w:line="360" w:lineRule="auto"/>
        <w:ind w:firstLine="700"/>
        <w:jc w:val="both"/>
        <w:rPr>
          <w:sz w:val="24"/>
          <w:szCs w:val="24"/>
        </w:rPr>
      </w:pPr>
      <w:r w:rsidRPr="0042195A">
        <w:rPr>
          <w:sz w:val="24"/>
          <w:szCs w:val="24"/>
        </w:rPr>
        <w:t>За ГПК України господарський суд при вирішенні господарських спорів застосовує...</w:t>
      </w:r>
    </w:p>
    <w:p w:rsidR="00AD46FA" w:rsidRPr="0042195A" w:rsidRDefault="00292498" w:rsidP="0099607E">
      <w:pPr>
        <w:pStyle w:val="21"/>
        <w:numPr>
          <w:ilvl w:val="0"/>
          <w:numId w:val="14"/>
        </w:numPr>
        <w:shd w:val="clear" w:color="auto" w:fill="auto"/>
        <w:tabs>
          <w:tab w:val="left" w:pos="1416"/>
          <w:tab w:val="left" w:pos="9214"/>
        </w:tabs>
        <w:spacing w:line="360" w:lineRule="auto"/>
        <w:ind w:firstLine="700"/>
        <w:jc w:val="both"/>
        <w:rPr>
          <w:sz w:val="24"/>
          <w:szCs w:val="24"/>
        </w:rPr>
      </w:pPr>
      <w:r w:rsidRPr="0042195A">
        <w:rPr>
          <w:sz w:val="24"/>
          <w:szCs w:val="24"/>
        </w:rPr>
        <w:t>За ГПК України позивач може збільшити розмір позовних вимог...</w:t>
      </w:r>
    </w:p>
    <w:p w:rsidR="00AD46FA" w:rsidRPr="0042195A" w:rsidRDefault="00292498" w:rsidP="0099607E">
      <w:pPr>
        <w:pStyle w:val="21"/>
        <w:numPr>
          <w:ilvl w:val="0"/>
          <w:numId w:val="14"/>
        </w:numPr>
        <w:shd w:val="clear" w:color="auto" w:fill="auto"/>
        <w:tabs>
          <w:tab w:val="left" w:pos="1421"/>
          <w:tab w:val="left" w:pos="9214"/>
        </w:tabs>
        <w:spacing w:line="360" w:lineRule="auto"/>
        <w:ind w:firstLine="700"/>
        <w:jc w:val="both"/>
        <w:rPr>
          <w:sz w:val="24"/>
          <w:szCs w:val="24"/>
        </w:rPr>
      </w:pPr>
      <w:r w:rsidRPr="0042195A">
        <w:rPr>
          <w:sz w:val="24"/>
          <w:szCs w:val="24"/>
        </w:rPr>
        <w:t>За загальним правилом підсудності позови до суду пред'являються за...</w:t>
      </w:r>
    </w:p>
    <w:p w:rsidR="00AD46FA" w:rsidRPr="0042195A" w:rsidRDefault="00292498" w:rsidP="0099607E">
      <w:pPr>
        <w:pStyle w:val="21"/>
        <w:numPr>
          <w:ilvl w:val="0"/>
          <w:numId w:val="14"/>
        </w:numPr>
        <w:shd w:val="clear" w:color="auto" w:fill="auto"/>
        <w:tabs>
          <w:tab w:val="left" w:pos="1426"/>
          <w:tab w:val="left" w:pos="9214"/>
        </w:tabs>
        <w:spacing w:line="360" w:lineRule="auto"/>
        <w:ind w:firstLine="700"/>
        <w:jc w:val="both"/>
        <w:rPr>
          <w:sz w:val="24"/>
          <w:szCs w:val="24"/>
        </w:rPr>
      </w:pPr>
      <w:r w:rsidRPr="0042195A">
        <w:rPr>
          <w:sz w:val="24"/>
          <w:szCs w:val="24"/>
        </w:rPr>
        <w:t>За згодою одного з батьків або особи, що його замінює, можуть прийматись на роботу учні загальноосвітніх шкіл, професійно-технічних і середніх спеціальних навчальних закладів для виконання легкої роботи, що не завдає шкоди здоров'ю і не порушує процесу навчання, у вільний від навчання час, по досягненні ними...</w:t>
      </w:r>
    </w:p>
    <w:p w:rsidR="00AD46FA" w:rsidRPr="0042195A" w:rsidRDefault="00292498" w:rsidP="0099607E">
      <w:pPr>
        <w:pStyle w:val="21"/>
        <w:numPr>
          <w:ilvl w:val="0"/>
          <w:numId w:val="14"/>
        </w:numPr>
        <w:shd w:val="clear" w:color="auto" w:fill="auto"/>
        <w:tabs>
          <w:tab w:val="left" w:pos="1431"/>
          <w:tab w:val="left" w:pos="9214"/>
        </w:tabs>
        <w:spacing w:line="360" w:lineRule="auto"/>
        <w:ind w:firstLine="700"/>
        <w:jc w:val="both"/>
        <w:rPr>
          <w:sz w:val="24"/>
          <w:szCs w:val="24"/>
        </w:rPr>
      </w:pPr>
      <w:r w:rsidRPr="0042195A">
        <w:rPr>
          <w:sz w:val="24"/>
          <w:szCs w:val="24"/>
        </w:rPr>
        <w:t>За ініціативою яких суб'єктів цивільних процесуальних правовідносин суд замінює первісного відповідача належним відповідачем?</w:t>
      </w:r>
    </w:p>
    <w:p w:rsidR="00AD46FA" w:rsidRPr="0042195A" w:rsidRDefault="00292498" w:rsidP="0099607E">
      <w:pPr>
        <w:pStyle w:val="21"/>
        <w:numPr>
          <w:ilvl w:val="0"/>
          <w:numId w:val="14"/>
        </w:numPr>
        <w:shd w:val="clear" w:color="auto" w:fill="auto"/>
        <w:tabs>
          <w:tab w:val="left" w:pos="1422"/>
          <w:tab w:val="left" w:pos="9214"/>
        </w:tabs>
        <w:spacing w:line="360" w:lineRule="auto"/>
        <w:ind w:firstLine="700"/>
        <w:jc w:val="both"/>
        <w:rPr>
          <w:sz w:val="24"/>
          <w:szCs w:val="24"/>
        </w:rPr>
      </w:pPr>
      <w:r w:rsidRPr="0042195A">
        <w:rPr>
          <w:sz w:val="24"/>
          <w:szCs w:val="24"/>
        </w:rPr>
        <w:t>За Конституцією України адміністративні суди діють з метою захисту прав, свобод та інтересів...</w:t>
      </w:r>
    </w:p>
    <w:p w:rsidR="00AD46FA" w:rsidRDefault="00292498" w:rsidP="0099607E">
      <w:pPr>
        <w:pStyle w:val="21"/>
        <w:numPr>
          <w:ilvl w:val="0"/>
          <w:numId w:val="14"/>
        </w:numPr>
        <w:shd w:val="clear" w:color="auto" w:fill="auto"/>
        <w:tabs>
          <w:tab w:val="left" w:pos="1426"/>
          <w:tab w:val="left" w:pos="9214"/>
        </w:tabs>
        <w:spacing w:line="360" w:lineRule="auto"/>
        <w:ind w:firstLine="700"/>
        <w:jc w:val="both"/>
        <w:rPr>
          <w:sz w:val="24"/>
          <w:szCs w:val="24"/>
        </w:rPr>
      </w:pPr>
      <w:r w:rsidRPr="0042195A">
        <w:rPr>
          <w:sz w:val="24"/>
          <w:szCs w:val="24"/>
        </w:rPr>
        <w:t>За наслідками розгляду заяви про скасування рішення третейського суду господарський суд має право...</w:t>
      </w:r>
    </w:p>
    <w:p w:rsidR="00AD46FA" w:rsidRPr="0053178F" w:rsidRDefault="00292498" w:rsidP="0053178F">
      <w:pPr>
        <w:pStyle w:val="21"/>
        <w:numPr>
          <w:ilvl w:val="0"/>
          <w:numId w:val="14"/>
        </w:numPr>
        <w:shd w:val="clear" w:color="auto" w:fill="auto"/>
        <w:tabs>
          <w:tab w:val="left" w:pos="1426"/>
          <w:tab w:val="left" w:pos="9214"/>
        </w:tabs>
        <w:spacing w:line="360" w:lineRule="auto"/>
        <w:ind w:firstLine="700"/>
        <w:jc w:val="both"/>
        <w:rPr>
          <w:sz w:val="24"/>
          <w:szCs w:val="24"/>
        </w:rPr>
      </w:pPr>
      <w:r w:rsidRPr="0053178F">
        <w:rPr>
          <w:sz w:val="24"/>
          <w:szCs w:val="24"/>
        </w:rPr>
        <w:t>За наявності чиєї ініціативи розглядається питання про забезпечення доказів?</w:t>
      </w:r>
    </w:p>
    <w:p w:rsidR="00AD46FA" w:rsidRPr="0042195A" w:rsidRDefault="00292498" w:rsidP="0099607E">
      <w:pPr>
        <w:pStyle w:val="21"/>
        <w:numPr>
          <w:ilvl w:val="0"/>
          <w:numId w:val="16"/>
        </w:numPr>
        <w:shd w:val="clear" w:color="auto" w:fill="auto"/>
        <w:tabs>
          <w:tab w:val="left" w:pos="1416"/>
          <w:tab w:val="left" w:pos="9214"/>
        </w:tabs>
        <w:spacing w:line="360" w:lineRule="auto"/>
        <w:ind w:firstLine="700"/>
        <w:jc w:val="both"/>
        <w:rPr>
          <w:sz w:val="24"/>
          <w:szCs w:val="24"/>
        </w:rPr>
      </w:pPr>
      <w:r w:rsidRPr="0042195A">
        <w:rPr>
          <w:sz w:val="24"/>
          <w:szCs w:val="24"/>
        </w:rPr>
        <w:t>За правилами виключної підсудності позови до суду пред'являються за...</w:t>
      </w:r>
    </w:p>
    <w:p w:rsidR="00AD46FA" w:rsidRPr="0042195A" w:rsidRDefault="00292498" w:rsidP="0099607E">
      <w:pPr>
        <w:pStyle w:val="21"/>
        <w:numPr>
          <w:ilvl w:val="0"/>
          <w:numId w:val="16"/>
        </w:numPr>
        <w:shd w:val="clear" w:color="auto" w:fill="auto"/>
        <w:tabs>
          <w:tab w:val="left" w:pos="1417"/>
          <w:tab w:val="left" w:pos="9214"/>
        </w:tabs>
        <w:spacing w:line="360" w:lineRule="auto"/>
        <w:ind w:firstLine="700"/>
        <w:jc w:val="both"/>
        <w:rPr>
          <w:sz w:val="24"/>
          <w:szCs w:val="24"/>
        </w:rPr>
      </w:pPr>
      <w:r w:rsidRPr="0042195A">
        <w:rPr>
          <w:sz w:val="24"/>
          <w:szCs w:val="24"/>
        </w:rPr>
        <w:t>За результатами якої процедури здійснюється просування державного службовця по службі?</w:t>
      </w:r>
    </w:p>
    <w:p w:rsidR="00AD46FA" w:rsidRPr="0042195A" w:rsidRDefault="00292498" w:rsidP="0099607E">
      <w:pPr>
        <w:pStyle w:val="21"/>
        <w:numPr>
          <w:ilvl w:val="0"/>
          <w:numId w:val="16"/>
        </w:numPr>
        <w:shd w:val="clear" w:color="auto" w:fill="auto"/>
        <w:tabs>
          <w:tab w:val="left" w:pos="1416"/>
          <w:tab w:val="left" w:pos="9214"/>
        </w:tabs>
        <w:spacing w:line="360" w:lineRule="auto"/>
        <w:ind w:firstLine="700"/>
        <w:jc w:val="both"/>
        <w:rPr>
          <w:sz w:val="24"/>
          <w:szCs w:val="24"/>
        </w:rPr>
      </w:pPr>
      <w:r w:rsidRPr="0042195A">
        <w:rPr>
          <w:sz w:val="24"/>
          <w:szCs w:val="24"/>
        </w:rPr>
        <w:t>За результатом якої процедури здійснюється вступ на державну службу?</w:t>
      </w:r>
    </w:p>
    <w:p w:rsidR="00AD46FA" w:rsidRPr="0042195A" w:rsidRDefault="00292498" w:rsidP="0099607E">
      <w:pPr>
        <w:pStyle w:val="21"/>
        <w:numPr>
          <w:ilvl w:val="0"/>
          <w:numId w:val="16"/>
        </w:numPr>
        <w:shd w:val="clear" w:color="auto" w:fill="auto"/>
        <w:tabs>
          <w:tab w:val="left" w:pos="1426"/>
          <w:tab w:val="left" w:pos="9214"/>
        </w:tabs>
        <w:spacing w:line="360" w:lineRule="auto"/>
        <w:ind w:firstLine="700"/>
        <w:jc w:val="both"/>
        <w:rPr>
          <w:sz w:val="24"/>
          <w:szCs w:val="24"/>
        </w:rPr>
      </w:pPr>
      <w:r w:rsidRPr="0042195A">
        <w:rPr>
          <w:sz w:val="24"/>
          <w:szCs w:val="24"/>
        </w:rPr>
        <w:t xml:space="preserve">За способом формування нормативно-правових приписів Закон України «Про затвердження Указу Президента України «Про оголошення територій міста Калуш та сіл Кропивник і Сівка-Калуська Калуського району Івано-Франківської області зоною надзвичайної екологічної ситуації» є формою </w:t>
      </w:r>
      <w:proofErr w:type="spellStart"/>
      <w:r w:rsidRPr="0042195A">
        <w:rPr>
          <w:sz w:val="24"/>
          <w:szCs w:val="24"/>
        </w:rPr>
        <w:t>нормотворення</w:t>
      </w:r>
      <w:proofErr w:type="spellEnd"/>
      <w:r w:rsidRPr="0042195A">
        <w:rPr>
          <w:sz w:val="24"/>
          <w:szCs w:val="24"/>
        </w:rPr>
        <w:t>:</w:t>
      </w:r>
    </w:p>
    <w:p w:rsidR="00AD46FA" w:rsidRPr="0042195A" w:rsidRDefault="00292498" w:rsidP="0099607E">
      <w:pPr>
        <w:pStyle w:val="21"/>
        <w:numPr>
          <w:ilvl w:val="0"/>
          <w:numId w:val="16"/>
        </w:numPr>
        <w:shd w:val="clear" w:color="auto" w:fill="auto"/>
        <w:tabs>
          <w:tab w:val="left" w:pos="1422"/>
          <w:tab w:val="left" w:pos="9214"/>
        </w:tabs>
        <w:spacing w:line="360" w:lineRule="auto"/>
        <w:ind w:firstLine="700"/>
        <w:jc w:val="both"/>
        <w:rPr>
          <w:sz w:val="24"/>
          <w:szCs w:val="24"/>
        </w:rPr>
      </w:pPr>
      <w:r w:rsidRPr="0042195A">
        <w:rPr>
          <w:sz w:val="24"/>
          <w:szCs w:val="24"/>
        </w:rPr>
        <w:t>За умови настання яких наслідків Конституція України НЕ може бути змінена?</w:t>
      </w:r>
    </w:p>
    <w:p w:rsidR="0053178F" w:rsidRPr="00A3279A" w:rsidRDefault="00292498" w:rsidP="00A3279A">
      <w:pPr>
        <w:pStyle w:val="21"/>
        <w:numPr>
          <w:ilvl w:val="0"/>
          <w:numId w:val="16"/>
        </w:numPr>
        <w:shd w:val="clear" w:color="auto" w:fill="auto"/>
        <w:tabs>
          <w:tab w:val="left" w:pos="1426"/>
          <w:tab w:val="left" w:pos="9214"/>
        </w:tabs>
        <w:spacing w:line="360" w:lineRule="auto"/>
        <w:ind w:firstLine="700"/>
        <w:jc w:val="both"/>
        <w:rPr>
          <w:sz w:val="24"/>
          <w:szCs w:val="24"/>
        </w:rPr>
      </w:pPr>
      <w:r w:rsidRPr="0042195A">
        <w:rPr>
          <w:sz w:val="24"/>
          <w:szCs w:val="24"/>
        </w:rPr>
        <w:t>За участю яких осіб (особи) судом розглядаються справи окремого провадження?</w:t>
      </w:r>
      <w:r w:rsidR="0053178F">
        <w:rPr>
          <w:sz w:val="24"/>
          <w:szCs w:val="24"/>
        </w:rPr>
        <w:br w:type="page"/>
      </w:r>
    </w:p>
    <w:p w:rsidR="00AD46FA" w:rsidRPr="0053178F" w:rsidRDefault="0053178F" w:rsidP="0053178F">
      <w:pPr>
        <w:pStyle w:val="21"/>
        <w:shd w:val="clear" w:color="auto" w:fill="auto"/>
        <w:tabs>
          <w:tab w:val="left" w:pos="1426"/>
          <w:tab w:val="left" w:pos="9214"/>
        </w:tabs>
        <w:spacing w:line="360" w:lineRule="auto"/>
        <w:jc w:val="center"/>
        <w:rPr>
          <w:rFonts w:asciiTheme="minorHAnsi" w:hAnsiTheme="minorHAnsi" w:cstheme="minorHAnsi"/>
          <w:color w:val="808080" w:themeColor="background1" w:themeShade="80"/>
          <w:sz w:val="24"/>
          <w:szCs w:val="24"/>
        </w:rPr>
      </w:pPr>
      <w:r w:rsidRPr="0053178F">
        <w:rPr>
          <w:rFonts w:asciiTheme="minorHAnsi" w:hAnsiTheme="minorHAnsi" w:cstheme="minorHAnsi"/>
          <w:color w:val="808080" w:themeColor="background1" w:themeShade="80"/>
          <w:sz w:val="24"/>
          <w:szCs w:val="24"/>
        </w:rPr>
        <w:lastRenderedPageBreak/>
        <w:t>16</w:t>
      </w:r>
    </w:p>
    <w:p w:rsidR="00AD46FA" w:rsidRPr="0042195A" w:rsidRDefault="00292498" w:rsidP="0099607E">
      <w:pPr>
        <w:pStyle w:val="21"/>
        <w:numPr>
          <w:ilvl w:val="0"/>
          <w:numId w:val="16"/>
        </w:numPr>
        <w:shd w:val="clear" w:color="auto" w:fill="auto"/>
        <w:tabs>
          <w:tab w:val="left" w:pos="1436"/>
          <w:tab w:val="left" w:pos="9214"/>
        </w:tabs>
        <w:spacing w:line="360" w:lineRule="auto"/>
        <w:ind w:firstLine="700"/>
        <w:jc w:val="both"/>
        <w:rPr>
          <w:sz w:val="24"/>
          <w:szCs w:val="24"/>
        </w:rPr>
      </w:pPr>
      <w:r w:rsidRPr="0042195A">
        <w:rPr>
          <w:sz w:val="24"/>
          <w:szCs w:val="24"/>
        </w:rPr>
        <w:t>За чиєї ініціативи треті особи, які не заявляют</w:t>
      </w:r>
      <w:r w:rsidR="0053178F">
        <w:rPr>
          <w:sz w:val="24"/>
          <w:szCs w:val="24"/>
        </w:rPr>
        <w:t>ь самостійних вимог на предмет с</w:t>
      </w:r>
      <w:r w:rsidRPr="0042195A">
        <w:rPr>
          <w:sz w:val="24"/>
          <w:szCs w:val="24"/>
        </w:rPr>
        <w:t>пору, можуть бути залучені до участі в адміністративній справі?</w:t>
      </w:r>
    </w:p>
    <w:p w:rsidR="00AD46FA" w:rsidRPr="0042195A" w:rsidRDefault="00292498" w:rsidP="0099607E">
      <w:pPr>
        <w:pStyle w:val="21"/>
        <w:numPr>
          <w:ilvl w:val="0"/>
          <w:numId w:val="16"/>
        </w:numPr>
        <w:shd w:val="clear" w:color="auto" w:fill="auto"/>
        <w:tabs>
          <w:tab w:val="left" w:pos="1426"/>
          <w:tab w:val="left" w:pos="9214"/>
        </w:tabs>
        <w:spacing w:line="360" w:lineRule="auto"/>
        <w:ind w:firstLine="700"/>
        <w:jc w:val="both"/>
        <w:rPr>
          <w:sz w:val="24"/>
          <w:szCs w:val="24"/>
        </w:rPr>
      </w:pPr>
      <w:r w:rsidRPr="0042195A">
        <w:rPr>
          <w:sz w:val="24"/>
          <w:szCs w:val="24"/>
        </w:rPr>
        <w:t>За чиєю постановою НЕ може бути накладений арешт на майно або кошти банку, що знаходяться на його рахунках?</w:t>
      </w:r>
    </w:p>
    <w:p w:rsidR="00AD46FA" w:rsidRPr="0042195A" w:rsidRDefault="00292498" w:rsidP="0099607E">
      <w:pPr>
        <w:pStyle w:val="21"/>
        <w:numPr>
          <w:ilvl w:val="0"/>
          <w:numId w:val="16"/>
        </w:numPr>
        <w:shd w:val="clear" w:color="auto" w:fill="auto"/>
        <w:tabs>
          <w:tab w:val="left" w:pos="1431"/>
          <w:tab w:val="left" w:pos="9214"/>
        </w:tabs>
        <w:spacing w:line="360" w:lineRule="auto"/>
        <w:ind w:firstLine="700"/>
        <w:jc w:val="both"/>
        <w:rPr>
          <w:sz w:val="24"/>
          <w:szCs w:val="24"/>
        </w:rPr>
      </w:pPr>
      <w:r w:rsidRPr="0042195A">
        <w:rPr>
          <w:sz w:val="24"/>
          <w:szCs w:val="24"/>
        </w:rPr>
        <w:t>За чиєю пропозицією Верховна Рада України може розглянути питання про відповідальність Кабінету Міністрів України та прийняти резолюцію недовіри Кабінету Міністрів України?</w:t>
      </w:r>
    </w:p>
    <w:p w:rsidR="00AD46FA" w:rsidRPr="0042195A" w:rsidRDefault="00292498" w:rsidP="0099607E">
      <w:pPr>
        <w:pStyle w:val="21"/>
        <w:numPr>
          <w:ilvl w:val="0"/>
          <w:numId w:val="16"/>
        </w:numPr>
        <w:shd w:val="clear" w:color="auto" w:fill="auto"/>
        <w:tabs>
          <w:tab w:val="left" w:pos="1436"/>
          <w:tab w:val="left" w:pos="9214"/>
        </w:tabs>
        <w:spacing w:line="360" w:lineRule="auto"/>
        <w:ind w:firstLine="700"/>
        <w:jc w:val="both"/>
        <w:rPr>
          <w:sz w:val="24"/>
          <w:szCs w:val="24"/>
        </w:rPr>
      </w:pPr>
      <w:r w:rsidRPr="0042195A">
        <w:rPr>
          <w:sz w:val="24"/>
          <w:szCs w:val="24"/>
        </w:rPr>
        <w:t>За чиєю пропозицією Верховна Рада України може розглянути питання про відповідальність Кабінету Міністрів?</w:t>
      </w:r>
    </w:p>
    <w:p w:rsidR="00AD46FA" w:rsidRPr="0042195A" w:rsidRDefault="00292498" w:rsidP="0099607E">
      <w:pPr>
        <w:pStyle w:val="21"/>
        <w:numPr>
          <w:ilvl w:val="0"/>
          <w:numId w:val="16"/>
        </w:numPr>
        <w:shd w:val="clear" w:color="auto" w:fill="auto"/>
        <w:tabs>
          <w:tab w:val="left" w:pos="1431"/>
          <w:tab w:val="left" w:pos="9214"/>
        </w:tabs>
        <w:spacing w:line="360" w:lineRule="auto"/>
        <w:ind w:firstLine="700"/>
        <w:jc w:val="both"/>
        <w:rPr>
          <w:sz w:val="24"/>
          <w:szCs w:val="24"/>
        </w:rPr>
      </w:pPr>
      <w:r w:rsidRPr="0042195A">
        <w:rPr>
          <w:sz w:val="24"/>
          <w:szCs w:val="24"/>
        </w:rPr>
        <w:t>За чиїм поданням призначаються Верховною Радою України Міністр оборони України, Міністр закордонних справ України?</w:t>
      </w:r>
    </w:p>
    <w:p w:rsidR="00AD46FA" w:rsidRPr="0042195A" w:rsidRDefault="00292498" w:rsidP="0099607E">
      <w:pPr>
        <w:pStyle w:val="21"/>
        <w:numPr>
          <w:ilvl w:val="0"/>
          <w:numId w:val="16"/>
        </w:numPr>
        <w:shd w:val="clear" w:color="auto" w:fill="auto"/>
        <w:tabs>
          <w:tab w:val="left" w:pos="1431"/>
          <w:tab w:val="left" w:pos="9214"/>
        </w:tabs>
        <w:spacing w:line="360" w:lineRule="auto"/>
        <w:ind w:firstLine="700"/>
        <w:jc w:val="both"/>
        <w:rPr>
          <w:sz w:val="24"/>
          <w:szCs w:val="24"/>
        </w:rPr>
      </w:pPr>
      <w:r w:rsidRPr="0042195A">
        <w:rPr>
          <w:sz w:val="24"/>
          <w:szCs w:val="24"/>
        </w:rPr>
        <w:t>За чиїм поданням призначаються</w:t>
      </w:r>
      <w:r w:rsidRPr="009A2990">
        <w:rPr>
          <w:sz w:val="18"/>
          <w:szCs w:val="24"/>
        </w:rPr>
        <w:t xml:space="preserve"> </w:t>
      </w:r>
      <w:r w:rsidRPr="0042195A">
        <w:rPr>
          <w:sz w:val="24"/>
          <w:szCs w:val="24"/>
        </w:rPr>
        <w:t>Верховною Радою України Члени Кабінету Міністрів України (крім Міністра оборони України, Міністра закордонних справ України)?</w:t>
      </w:r>
    </w:p>
    <w:p w:rsidR="00AD46FA" w:rsidRPr="0042195A" w:rsidRDefault="00292498" w:rsidP="0099607E">
      <w:pPr>
        <w:pStyle w:val="21"/>
        <w:numPr>
          <w:ilvl w:val="0"/>
          <w:numId w:val="16"/>
        </w:numPr>
        <w:shd w:val="clear" w:color="auto" w:fill="auto"/>
        <w:tabs>
          <w:tab w:val="left" w:pos="1431"/>
          <w:tab w:val="left" w:pos="9214"/>
        </w:tabs>
        <w:spacing w:line="360" w:lineRule="auto"/>
        <w:ind w:firstLine="700"/>
        <w:jc w:val="both"/>
        <w:rPr>
          <w:sz w:val="24"/>
          <w:szCs w:val="24"/>
        </w:rPr>
      </w:pPr>
      <w:r w:rsidRPr="0042195A">
        <w:rPr>
          <w:sz w:val="24"/>
          <w:szCs w:val="24"/>
        </w:rPr>
        <w:t>За що суддю не може бути притягнуто до відповідальності за загальним правилом?</w:t>
      </w:r>
    </w:p>
    <w:p w:rsidR="00AD46FA" w:rsidRPr="0042195A" w:rsidRDefault="00292498" w:rsidP="0099607E">
      <w:pPr>
        <w:pStyle w:val="21"/>
        <w:numPr>
          <w:ilvl w:val="0"/>
          <w:numId w:val="16"/>
        </w:numPr>
        <w:shd w:val="clear" w:color="auto" w:fill="auto"/>
        <w:tabs>
          <w:tab w:val="left" w:pos="1431"/>
          <w:tab w:val="left" w:pos="9214"/>
        </w:tabs>
        <w:spacing w:line="360" w:lineRule="auto"/>
        <w:ind w:firstLine="700"/>
        <w:jc w:val="both"/>
        <w:rPr>
          <w:sz w:val="24"/>
          <w:szCs w:val="24"/>
        </w:rPr>
      </w:pPr>
      <w:r w:rsidRPr="0042195A">
        <w:rPr>
          <w:sz w:val="24"/>
          <w:szCs w:val="24"/>
        </w:rPr>
        <w:t>За якими критеріями здійснюється поділ юридичних осіб публічного та приватного права?</w:t>
      </w:r>
    </w:p>
    <w:p w:rsidR="00AD46FA" w:rsidRDefault="00292498" w:rsidP="0099607E">
      <w:pPr>
        <w:pStyle w:val="21"/>
        <w:numPr>
          <w:ilvl w:val="0"/>
          <w:numId w:val="16"/>
        </w:numPr>
        <w:shd w:val="clear" w:color="auto" w:fill="auto"/>
        <w:tabs>
          <w:tab w:val="left" w:pos="1426"/>
          <w:tab w:val="left" w:pos="9214"/>
        </w:tabs>
        <w:spacing w:line="360" w:lineRule="auto"/>
        <w:ind w:firstLine="700"/>
        <w:jc w:val="both"/>
        <w:rPr>
          <w:sz w:val="24"/>
          <w:szCs w:val="24"/>
        </w:rPr>
      </w:pPr>
      <w:r w:rsidRPr="0042195A">
        <w:rPr>
          <w:sz w:val="24"/>
          <w:szCs w:val="24"/>
        </w:rPr>
        <w:t>За якими суб’єктами господарювання майно закріплюється на праві оперативного управління?</w:t>
      </w:r>
    </w:p>
    <w:p w:rsidR="00AD46FA" w:rsidRPr="0004497E" w:rsidRDefault="00292498" w:rsidP="0004497E">
      <w:pPr>
        <w:pStyle w:val="21"/>
        <w:numPr>
          <w:ilvl w:val="0"/>
          <w:numId w:val="16"/>
        </w:numPr>
        <w:shd w:val="clear" w:color="auto" w:fill="auto"/>
        <w:tabs>
          <w:tab w:val="left" w:pos="1431"/>
          <w:tab w:val="left" w:pos="9214"/>
        </w:tabs>
        <w:spacing w:line="360" w:lineRule="auto"/>
        <w:ind w:firstLine="700"/>
        <w:jc w:val="both"/>
        <w:rPr>
          <w:sz w:val="24"/>
          <w:szCs w:val="24"/>
        </w:rPr>
      </w:pPr>
      <w:r w:rsidRPr="0004497E">
        <w:rPr>
          <w:sz w:val="24"/>
          <w:szCs w:val="24"/>
        </w:rPr>
        <w:t>За яких обставин, згідно з практикою ЄСПЛ, НЕ будуть дотримані критерії незалежного розслідування в сенсі статті 2 Конвенції «Право на життя»?</w:t>
      </w:r>
    </w:p>
    <w:p w:rsidR="00AD46FA" w:rsidRPr="0042195A" w:rsidRDefault="00292498" w:rsidP="0099607E">
      <w:pPr>
        <w:pStyle w:val="21"/>
        <w:numPr>
          <w:ilvl w:val="0"/>
          <w:numId w:val="18"/>
        </w:numPr>
        <w:shd w:val="clear" w:color="auto" w:fill="auto"/>
        <w:tabs>
          <w:tab w:val="left" w:pos="1426"/>
          <w:tab w:val="left" w:pos="9214"/>
        </w:tabs>
        <w:spacing w:line="360" w:lineRule="auto"/>
        <w:ind w:firstLine="700"/>
        <w:jc w:val="both"/>
        <w:rPr>
          <w:sz w:val="24"/>
          <w:szCs w:val="24"/>
        </w:rPr>
      </w:pPr>
      <w:r w:rsidRPr="0042195A">
        <w:rPr>
          <w:sz w:val="24"/>
          <w:szCs w:val="24"/>
        </w:rPr>
        <w:t>За яких підстав суд зобов'язаний задовольнити клопотання про відвід секретаря судового засідання?</w:t>
      </w:r>
    </w:p>
    <w:p w:rsidR="00AD46FA" w:rsidRPr="0042195A" w:rsidRDefault="00292498" w:rsidP="0099607E">
      <w:pPr>
        <w:pStyle w:val="21"/>
        <w:numPr>
          <w:ilvl w:val="0"/>
          <w:numId w:val="18"/>
        </w:numPr>
        <w:shd w:val="clear" w:color="auto" w:fill="auto"/>
        <w:tabs>
          <w:tab w:val="left" w:pos="1431"/>
          <w:tab w:val="left" w:pos="9214"/>
        </w:tabs>
        <w:spacing w:line="360" w:lineRule="auto"/>
        <w:ind w:firstLine="700"/>
        <w:jc w:val="both"/>
        <w:rPr>
          <w:sz w:val="24"/>
          <w:szCs w:val="24"/>
        </w:rPr>
      </w:pPr>
      <w:r w:rsidRPr="0042195A">
        <w:rPr>
          <w:sz w:val="24"/>
          <w:szCs w:val="24"/>
        </w:rPr>
        <w:t>За яких умов відбувається звільнення особи від кримінальної відповідальності у зв’язку із примиренням з потерпілим?</w:t>
      </w:r>
    </w:p>
    <w:p w:rsidR="00AD46FA" w:rsidRPr="0042195A" w:rsidRDefault="00292498" w:rsidP="0099607E">
      <w:pPr>
        <w:pStyle w:val="21"/>
        <w:numPr>
          <w:ilvl w:val="0"/>
          <w:numId w:val="18"/>
        </w:numPr>
        <w:shd w:val="clear" w:color="auto" w:fill="auto"/>
        <w:tabs>
          <w:tab w:val="left" w:pos="1431"/>
          <w:tab w:val="left" w:pos="9214"/>
        </w:tabs>
        <w:spacing w:line="360" w:lineRule="auto"/>
        <w:ind w:firstLine="700"/>
        <w:jc w:val="both"/>
        <w:rPr>
          <w:sz w:val="24"/>
          <w:szCs w:val="24"/>
        </w:rPr>
      </w:pPr>
      <w:r w:rsidRPr="0042195A">
        <w:rPr>
          <w:sz w:val="24"/>
          <w:szCs w:val="24"/>
        </w:rPr>
        <w:t>За яких умов договір найму житла вважається пролонгованим (укладеним на тих самих умовах і на такий самий строк)?</w:t>
      </w:r>
    </w:p>
    <w:p w:rsidR="00AD46FA" w:rsidRDefault="00292498" w:rsidP="0099607E">
      <w:pPr>
        <w:pStyle w:val="21"/>
        <w:numPr>
          <w:ilvl w:val="0"/>
          <w:numId w:val="18"/>
        </w:numPr>
        <w:shd w:val="clear" w:color="auto" w:fill="auto"/>
        <w:tabs>
          <w:tab w:val="left" w:pos="1431"/>
          <w:tab w:val="left" w:pos="9214"/>
        </w:tabs>
        <w:spacing w:line="360" w:lineRule="auto"/>
        <w:ind w:firstLine="700"/>
        <w:jc w:val="both"/>
        <w:rPr>
          <w:sz w:val="24"/>
          <w:szCs w:val="24"/>
        </w:rPr>
      </w:pPr>
      <w:r w:rsidRPr="0042195A">
        <w:rPr>
          <w:sz w:val="24"/>
          <w:szCs w:val="24"/>
        </w:rPr>
        <w:t xml:space="preserve">За яких умов іноземець чи особа без громадянства НЕ може бути примусово </w:t>
      </w:r>
      <w:proofErr w:type="spellStart"/>
      <w:r w:rsidRPr="0042195A">
        <w:rPr>
          <w:sz w:val="24"/>
          <w:szCs w:val="24"/>
        </w:rPr>
        <w:t>видворений</w:t>
      </w:r>
      <w:proofErr w:type="spellEnd"/>
      <w:r w:rsidRPr="0042195A">
        <w:rPr>
          <w:sz w:val="24"/>
          <w:szCs w:val="24"/>
        </w:rPr>
        <w:t xml:space="preserve"> в іншу країну?</w:t>
      </w:r>
    </w:p>
    <w:p w:rsidR="00AD46FA" w:rsidRPr="00F06E55" w:rsidRDefault="00292498" w:rsidP="00F06E55">
      <w:pPr>
        <w:pStyle w:val="21"/>
        <w:numPr>
          <w:ilvl w:val="0"/>
          <w:numId w:val="18"/>
        </w:numPr>
        <w:shd w:val="clear" w:color="auto" w:fill="auto"/>
        <w:tabs>
          <w:tab w:val="left" w:pos="1431"/>
          <w:tab w:val="left" w:pos="9214"/>
        </w:tabs>
        <w:spacing w:line="360" w:lineRule="auto"/>
        <w:ind w:firstLine="700"/>
        <w:jc w:val="both"/>
        <w:rPr>
          <w:sz w:val="24"/>
          <w:szCs w:val="24"/>
        </w:rPr>
      </w:pPr>
      <w:r w:rsidRPr="00F06E55">
        <w:rPr>
          <w:sz w:val="24"/>
          <w:szCs w:val="24"/>
        </w:rPr>
        <w:t>За яких умов сторона звільняється від доказування?</w:t>
      </w:r>
    </w:p>
    <w:p w:rsidR="00AD46FA" w:rsidRPr="0042195A" w:rsidRDefault="00292498" w:rsidP="0099607E">
      <w:pPr>
        <w:pStyle w:val="21"/>
        <w:numPr>
          <w:ilvl w:val="0"/>
          <w:numId w:val="19"/>
        </w:numPr>
        <w:shd w:val="clear" w:color="auto" w:fill="auto"/>
        <w:tabs>
          <w:tab w:val="left" w:pos="1426"/>
          <w:tab w:val="left" w:pos="9214"/>
        </w:tabs>
        <w:spacing w:line="360" w:lineRule="auto"/>
        <w:ind w:firstLine="700"/>
        <w:jc w:val="both"/>
        <w:rPr>
          <w:sz w:val="24"/>
          <w:szCs w:val="24"/>
        </w:rPr>
      </w:pPr>
      <w:r w:rsidRPr="0042195A">
        <w:rPr>
          <w:sz w:val="24"/>
          <w:szCs w:val="24"/>
        </w:rPr>
        <w:t>За яких умов суддя має право зобов'язати неповнолітнього, який спричинив шкоду адміністративним правопорушенням, усунути її своєю працею?</w:t>
      </w:r>
    </w:p>
    <w:p w:rsidR="00F06E55" w:rsidRPr="00A3279A" w:rsidRDefault="00292498" w:rsidP="00A3279A">
      <w:pPr>
        <w:pStyle w:val="21"/>
        <w:numPr>
          <w:ilvl w:val="0"/>
          <w:numId w:val="19"/>
        </w:numPr>
        <w:shd w:val="clear" w:color="auto" w:fill="auto"/>
        <w:tabs>
          <w:tab w:val="left" w:pos="1426"/>
          <w:tab w:val="left" w:pos="9214"/>
        </w:tabs>
        <w:spacing w:line="360" w:lineRule="auto"/>
        <w:ind w:firstLine="700"/>
        <w:jc w:val="both"/>
        <w:rPr>
          <w:sz w:val="24"/>
          <w:szCs w:val="24"/>
        </w:rPr>
      </w:pPr>
      <w:r w:rsidRPr="0042195A">
        <w:rPr>
          <w:sz w:val="24"/>
          <w:szCs w:val="24"/>
        </w:rPr>
        <w:t>За якої обставини провадження в справі про адміністративне правопорушення не може бути розпочато, а розпочате підлягає закриттю?</w:t>
      </w:r>
      <w:r w:rsidR="00F06E55">
        <w:rPr>
          <w:sz w:val="24"/>
          <w:szCs w:val="24"/>
        </w:rPr>
        <w:br w:type="page"/>
      </w:r>
    </w:p>
    <w:p w:rsidR="00AD46FA" w:rsidRPr="00F06E55" w:rsidRDefault="00F06E55" w:rsidP="00F06E55">
      <w:pPr>
        <w:pStyle w:val="21"/>
        <w:shd w:val="clear" w:color="auto" w:fill="auto"/>
        <w:tabs>
          <w:tab w:val="left" w:pos="1426"/>
          <w:tab w:val="left" w:pos="9214"/>
        </w:tabs>
        <w:spacing w:line="360" w:lineRule="auto"/>
        <w:jc w:val="center"/>
        <w:rPr>
          <w:rFonts w:asciiTheme="minorHAnsi" w:hAnsiTheme="minorHAnsi" w:cstheme="minorHAnsi"/>
          <w:color w:val="808080" w:themeColor="background1" w:themeShade="80"/>
          <w:sz w:val="24"/>
          <w:szCs w:val="24"/>
        </w:rPr>
      </w:pPr>
      <w:r w:rsidRPr="00F06E55">
        <w:rPr>
          <w:rFonts w:asciiTheme="minorHAnsi" w:hAnsiTheme="minorHAnsi" w:cstheme="minorHAnsi"/>
          <w:color w:val="808080" w:themeColor="background1" w:themeShade="80"/>
          <w:sz w:val="24"/>
          <w:szCs w:val="24"/>
        </w:rPr>
        <w:lastRenderedPageBreak/>
        <w:t>17</w:t>
      </w:r>
    </w:p>
    <w:p w:rsidR="00AD46FA" w:rsidRPr="0042195A" w:rsidRDefault="00292498" w:rsidP="0099607E">
      <w:pPr>
        <w:pStyle w:val="21"/>
        <w:numPr>
          <w:ilvl w:val="0"/>
          <w:numId w:val="19"/>
        </w:numPr>
        <w:shd w:val="clear" w:color="auto" w:fill="auto"/>
        <w:tabs>
          <w:tab w:val="left" w:pos="1426"/>
          <w:tab w:val="left" w:pos="9214"/>
        </w:tabs>
        <w:spacing w:line="360" w:lineRule="auto"/>
        <w:ind w:firstLine="700"/>
        <w:jc w:val="both"/>
        <w:rPr>
          <w:sz w:val="24"/>
          <w:szCs w:val="24"/>
        </w:rPr>
      </w:pPr>
      <w:r w:rsidRPr="0042195A">
        <w:rPr>
          <w:sz w:val="24"/>
          <w:szCs w:val="24"/>
        </w:rPr>
        <w:t>За якої підстави розірвання трудового договору з працівником, який є членом профспілкового органу, з ініціативи власника або уповноваженого ним органу не потребує попередньої згоди профспілкового органу?</w:t>
      </w:r>
    </w:p>
    <w:p w:rsidR="00AD46FA" w:rsidRPr="009A2990" w:rsidRDefault="00292498" w:rsidP="009A2990">
      <w:pPr>
        <w:pStyle w:val="21"/>
        <w:numPr>
          <w:ilvl w:val="0"/>
          <w:numId w:val="19"/>
        </w:numPr>
        <w:shd w:val="clear" w:color="auto" w:fill="auto"/>
        <w:tabs>
          <w:tab w:val="left" w:pos="1426"/>
          <w:tab w:val="left" w:pos="9214"/>
        </w:tabs>
        <w:spacing w:line="360" w:lineRule="auto"/>
        <w:ind w:firstLine="700"/>
        <w:jc w:val="both"/>
        <w:rPr>
          <w:sz w:val="24"/>
          <w:szCs w:val="24"/>
        </w:rPr>
      </w:pPr>
      <w:r w:rsidRPr="0042195A">
        <w:rPr>
          <w:sz w:val="24"/>
          <w:szCs w:val="24"/>
        </w:rPr>
        <w:t>За якої у виняткових випадках умови може бути усиновлена повнолітня</w:t>
      </w:r>
      <w:r w:rsidR="009A2990">
        <w:rPr>
          <w:sz w:val="24"/>
          <w:szCs w:val="24"/>
        </w:rPr>
        <w:t xml:space="preserve"> </w:t>
      </w:r>
      <w:r w:rsidRPr="009A2990">
        <w:rPr>
          <w:sz w:val="24"/>
          <w:szCs w:val="24"/>
        </w:rPr>
        <w:t>особа?</w:t>
      </w:r>
    </w:p>
    <w:p w:rsidR="00AD46FA" w:rsidRPr="0042195A" w:rsidRDefault="00292498" w:rsidP="0099607E">
      <w:pPr>
        <w:pStyle w:val="21"/>
        <w:numPr>
          <w:ilvl w:val="0"/>
          <w:numId w:val="19"/>
        </w:numPr>
        <w:shd w:val="clear" w:color="auto" w:fill="auto"/>
        <w:tabs>
          <w:tab w:val="left" w:pos="1426"/>
          <w:tab w:val="left" w:pos="9214"/>
        </w:tabs>
        <w:spacing w:line="360" w:lineRule="auto"/>
        <w:ind w:firstLine="700"/>
        <w:jc w:val="both"/>
        <w:rPr>
          <w:sz w:val="24"/>
          <w:szCs w:val="24"/>
        </w:rPr>
      </w:pPr>
      <w:r w:rsidRPr="0042195A">
        <w:rPr>
          <w:sz w:val="24"/>
          <w:szCs w:val="24"/>
        </w:rPr>
        <w:t>За якої умови адміністративні справи розглядаються і вирішуються в суді першої інстанції колегією у складі трьох суддів?</w:t>
      </w:r>
    </w:p>
    <w:p w:rsidR="00AD46FA" w:rsidRPr="0042195A" w:rsidRDefault="00292498" w:rsidP="0099607E">
      <w:pPr>
        <w:pStyle w:val="21"/>
        <w:numPr>
          <w:ilvl w:val="0"/>
          <w:numId w:val="19"/>
        </w:numPr>
        <w:shd w:val="clear" w:color="auto" w:fill="auto"/>
        <w:tabs>
          <w:tab w:val="left" w:pos="1416"/>
          <w:tab w:val="left" w:pos="9214"/>
        </w:tabs>
        <w:spacing w:line="360" w:lineRule="auto"/>
        <w:ind w:firstLine="700"/>
        <w:jc w:val="both"/>
        <w:rPr>
          <w:sz w:val="24"/>
          <w:szCs w:val="24"/>
        </w:rPr>
      </w:pPr>
      <w:r w:rsidRPr="0042195A">
        <w:rPr>
          <w:sz w:val="24"/>
          <w:szCs w:val="24"/>
        </w:rPr>
        <w:t>За якої умови можливе забезпечення позову?</w:t>
      </w:r>
    </w:p>
    <w:p w:rsidR="00AD46FA" w:rsidRPr="0042195A" w:rsidRDefault="00292498" w:rsidP="0099607E">
      <w:pPr>
        <w:pStyle w:val="21"/>
        <w:numPr>
          <w:ilvl w:val="0"/>
          <w:numId w:val="19"/>
        </w:numPr>
        <w:shd w:val="clear" w:color="auto" w:fill="auto"/>
        <w:tabs>
          <w:tab w:val="left" w:pos="1422"/>
          <w:tab w:val="left" w:pos="9214"/>
        </w:tabs>
        <w:spacing w:line="360" w:lineRule="auto"/>
        <w:ind w:firstLine="700"/>
        <w:jc w:val="both"/>
        <w:rPr>
          <w:sz w:val="24"/>
          <w:szCs w:val="24"/>
        </w:rPr>
      </w:pPr>
      <w:r w:rsidRPr="0042195A">
        <w:rPr>
          <w:sz w:val="24"/>
          <w:szCs w:val="24"/>
        </w:rPr>
        <w:t>За якої умови суд на власний розсуд може залучити третю особу без самостійних вимог до участі в справі?</w:t>
      </w:r>
    </w:p>
    <w:p w:rsidR="00AD46FA" w:rsidRPr="0042195A" w:rsidRDefault="009013DA" w:rsidP="0099607E">
      <w:pPr>
        <w:pStyle w:val="21"/>
        <w:numPr>
          <w:ilvl w:val="0"/>
          <w:numId w:val="19"/>
        </w:numPr>
        <w:shd w:val="clear" w:color="auto" w:fill="auto"/>
        <w:tabs>
          <w:tab w:val="left" w:pos="1421"/>
          <w:tab w:val="left" w:pos="9214"/>
        </w:tabs>
        <w:spacing w:line="360" w:lineRule="auto"/>
        <w:ind w:firstLine="700"/>
        <w:jc w:val="both"/>
        <w:rPr>
          <w:sz w:val="24"/>
          <w:szCs w:val="24"/>
        </w:rPr>
      </w:pPr>
      <w:r>
        <w:rPr>
          <w:sz w:val="24"/>
          <w:szCs w:val="24"/>
        </w:rPr>
        <w:t>Заборона –</w:t>
      </w:r>
      <w:r w:rsidR="00292498" w:rsidRPr="0042195A">
        <w:rPr>
          <w:sz w:val="24"/>
          <w:szCs w:val="24"/>
        </w:rPr>
        <w:t xml:space="preserve"> це...</w:t>
      </w:r>
    </w:p>
    <w:p w:rsidR="00AD46FA" w:rsidRPr="0042195A" w:rsidRDefault="00292498" w:rsidP="0099607E">
      <w:pPr>
        <w:pStyle w:val="21"/>
        <w:numPr>
          <w:ilvl w:val="0"/>
          <w:numId w:val="19"/>
        </w:numPr>
        <w:shd w:val="clear" w:color="auto" w:fill="auto"/>
        <w:tabs>
          <w:tab w:val="left" w:pos="1426"/>
          <w:tab w:val="left" w:pos="9214"/>
        </w:tabs>
        <w:spacing w:line="360" w:lineRule="auto"/>
        <w:ind w:firstLine="700"/>
        <w:jc w:val="both"/>
        <w:rPr>
          <w:sz w:val="24"/>
          <w:szCs w:val="24"/>
        </w:rPr>
      </w:pPr>
      <w:r w:rsidRPr="0042195A">
        <w:rPr>
          <w:sz w:val="24"/>
          <w:szCs w:val="24"/>
        </w:rPr>
        <w:t>Загальна дисциплінарна відповідальність передбачає застосування до працівника наступних видів дисциплінарних стягнень...</w:t>
      </w:r>
    </w:p>
    <w:p w:rsidR="00AD46FA" w:rsidRPr="0042195A" w:rsidRDefault="00292498" w:rsidP="0099607E">
      <w:pPr>
        <w:pStyle w:val="21"/>
        <w:numPr>
          <w:ilvl w:val="0"/>
          <w:numId w:val="19"/>
        </w:numPr>
        <w:shd w:val="clear" w:color="auto" w:fill="auto"/>
        <w:tabs>
          <w:tab w:val="left" w:pos="1426"/>
          <w:tab w:val="left" w:pos="9214"/>
        </w:tabs>
        <w:spacing w:line="360" w:lineRule="auto"/>
        <w:ind w:firstLine="700"/>
        <w:jc w:val="both"/>
        <w:rPr>
          <w:sz w:val="24"/>
          <w:szCs w:val="24"/>
        </w:rPr>
      </w:pPr>
      <w:r w:rsidRPr="0042195A">
        <w:rPr>
          <w:sz w:val="24"/>
          <w:szCs w:val="24"/>
        </w:rPr>
        <w:t>Задовольнити клопотання про витребування доказів суд може, якщо заяву подано...</w:t>
      </w:r>
    </w:p>
    <w:p w:rsidR="00AD46FA" w:rsidRPr="0042195A" w:rsidRDefault="00292498" w:rsidP="0099607E">
      <w:pPr>
        <w:pStyle w:val="21"/>
        <w:numPr>
          <w:ilvl w:val="0"/>
          <w:numId w:val="19"/>
        </w:numPr>
        <w:shd w:val="clear" w:color="auto" w:fill="auto"/>
        <w:tabs>
          <w:tab w:val="left" w:pos="1426"/>
          <w:tab w:val="left" w:pos="9214"/>
        </w:tabs>
        <w:spacing w:line="360" w:lineRule="auto"/>
        <w:ind w:firstLine="700"/>
        <w:jc w:val="both"/>
        <w:rPr>
          <w:sz w:val="24"/>
          <w:szCs w:val="24"/>
        </w:rPr>
      </w:pPr>
      <w:r w:rsidRPr="0042195A">
        <w:rPr>
          <w:sz w:val="24"/>
          <w:szCs w:val="24"/>
        </w:rPr>
        <w:t>Зазначте вид гіпотези (ч. 2 ст. 53 ЦПК): «Як експерт може залучатися особа, яка відповідає вимогам, встановленим Законом України «Про судову експертизу», і внесена до Державного реєстру атестованих судових експертів»...</w:t>
      </w:r>
    </w:p>
    <w:p w:rsidR="00AD46FA" w:rsidRPr="0042195A" w:rsidRDefault="00292498" w:rsidP="0099607E">
      <w:pPr>
        <w:pStyle w:val="21"/>
        <w:numPr>
          <w:ilvl w:val="0"/>
          <w:numId w:val="19"/>
        </w:numPr>
        <w:shd w:val="clear" w:color="auto" w:fill="auto"/>
        <w:tabs>
          <w:tab w:val="left" w:pos="1431"/>
          <w:tab w:val="left" w:pos="9214"/>
        </w:tabs>
        <w:spacing w:line="360" w:lineRule="auto"/>
        <w:ind w:firstLine="700"/>
        <w:jc w:val="both"/>
        <w:rPr>
          <w:sz w:val="24"/>
          <w:szCs w:val="24"/>
        </w:rPr>
      </w:pPr>
      <w:r w:rsidRPr="0042195A">
        <w:rPr>
          <w:sz w:val="24"/>
          <w:szCs w:val="24"/>
        </w:rPr>
        <w:t>Зазначте статтю Конвенції, яка гарантує право мирно володіти своїм майном...</w:t>
      </w:r>
    </w:p>
    <w:p w:rsidR="00AD46FA" w:rsidRPr="0042195A" w:rsidRDefault="00292498" w:rsidP="0099607E">
      <w:pPr>
        <w:pStyle w:val="21"/>
        <w:numPr>
          <w:ilvl w:val="0"/>
          <w:numId w:val="19"/>
        </w:numPr>
        <w:shd w:val="clear" w:color="auto" w:fill="auto"/>
        <w:tabs>
          <w:tab w:val="left" w:pos="1422"/>
          <w:tab w:val="left" w:pos="9214"/>
        </w:tabs>
        <w:spacing w:line="360" w:lineRule="auto"/>
        <w:ind w:firstLine="700"/>
        <w:jc w:val="both"/>
        <w:rPr>
          <w:sz w:val="24"/>
          <w:szCs w:val="24"/>
        </w:rPr>
      </w:pPr>
      <w:r w:rsidRPr="0042195A">
        <w:rPr>
          <w:sz w:val="24"/>
          <w:szCs w:val="24"/>
        </w:rPr>
        <w:t>Закон України «Про статус ветеранів війни, гарантії їх соціального захисту» встановлює статус особи...</w:t>
      </w:r>
    </w:p>
    <w:p w:rsidR="00AD46FA" w:rsidRPr="0042195A" w:rsidRDefault="00292498" w:rsidP="0099607E">
      <w:pPr>
        <w:pStyle w:val="21"/>
        <w:numPr>
          <w:ilvl w:val="0"/>
          <w:numId w:val="19"/>
        </w:numPr>
        <w:shd w:val="clear" w:color="auto" w:fill="auto"/>
        <w:tabs>
          <w:tab w:val="left" w:pos="1422"/>
          <w:tab w:val="left" w:pos="9214"/>
        </w:tabs>
        <w:spacing w:line="360" w:lineRule="auto"/>
        <w:ind w:firstLine="700"/>
        <w:jc w:val="both"/>
        <w:rPr>
          <w:sz w:val="24"/>
          <w:szCs w:val="24"/>
        </w:rPr>
      </w:pPr>
      <w:r w:rsidRPr="0042195A">
        <w:rPr>
          <w:sz w:val="24"/>
          <w:szCs w:val="24"/>
        </w:rPr>
        <w:t>Законом України «Про службу в органах місцевого самоврядування» передбачено проведення атестації серед осіб, які працюють в органах місцевого самоврядування більше одного року. Яка посадова особа підлягає атестації?</w:t>
      </w:r>
    </w:p>
    <w:p w:rsidR="00AD46FA" w:rsidRPr="0042195A" w:rsidRDefault="00292498" w:rsidP="0099607E">
      <w:pPr>
        <w:pStyle w:val="21"/>
        <w:numPr>
          <w:ilvl w:val="0"/>
          <w:numId w:val="19"/>
        </w:numPr>
        <w:shd w:val="clear" w:color="auto" w:fill="auto"/>
        <w:tabs>
          <w:tab w:val="left" w:pos="1426"/>
          <w:tab w:val="left" w:pos="9214"/>
        </w:tabs>
        <w:spacing w:line="360" w:lineRule="auto"/>
        <w:ind w:firstLine="700"/>
        <w:jc w:val="both"/>
        <w:rPr>
          <w:sz w:val="24"/>
          <w:szCs w:val="24"/>
        </w:rPr>
      </w:pPr>
      <w:r w:rsidRPr="0042195A">
        <w:rPr>
          <w:sz w:val="24"/>
          <w:szCs w:val="24"/>
        </w:rPr>
        <w:t>Заповіт, як</w:t>
      </w:r>
      <w:r w:rsidRPr="009A2990">
        <w:rPr>
          <w:rStyle w:val="11"/>
          <w:sz w:val="24"/>
          <w:szCs w:val="24"/>
          <w:u w:val="none"/>
        </w:rPr>
        <w:t>ий</w:t>
      </w:r>
      <w:r w:rsidRPr="0042195A">
        <w:rPr>
          <w:sz w:val="24"/>
          <w:szCs w:val="24"/>
        </w:rPr>
        <w:t xml:space="preserve"> </w:t>
      </w:r>
      <w:proofErr w:type="spellStart"/>
      <w:r w:rsidRPr="0042195A">
        <w:rPr>
          <w:sz w:val="24"/>
          <w:szCs w:val="24"/>
        </w:rPr>
        <w:t>відчужувач</w:t>
      </w:r>
      <w:proofErr w:type="spellEnd"/>
      <w:r w:rsidRPr="0042195A">
        <w:rPr>
          <w:sz w:val="24"/>
          <w:szCs w:val="24"/>
        </w:rPr>
        <w:t xml:space="preserve"> склав щодо майна, вказаного у спадковому договорі, є...</w:t>
      </w:r>
    </w:p>
    <w:p w:rsidR="00AD46FA" w:rsidRPr="0042195A" w:rsidRDefault="00292498" w:rsidP="0099607E">
      <w:pPr>
        <w:pStyle w:val="21"/>
        <w:numPr>
          <w:ilvl w:val="0"/>
          <w:numId w:val="19"/>
        </w:numPr>
        <w:shd w:val="clear" w:color="auto" w:fill="auto"/>
        <w:tabs>
          <w:tab w:val="left" w:pos="1412"/>
          <w:tab w:val="left" w:pos="9214"/>
        </w:tabs>
        <w:spacing w:line="360" w:lineRule="auto"/>
        <w:ind w:firstLine="700"/>
        <w:jc w:val="both"/>
        <w:rPr>
          <w:sz w:val="24"/>
          <w:szCs w:val="24"/>
        </w:rPr>
      </w:pPr>
      <w:r w:rsidRPr="0042195A">
        <w:rPr>
          <w:sz w:val="24"/>
          <w:szCs w:val="24"/>
        </w:rPr>
        <w:t>Засновниками та членами (учасниками) якого з зазначених громадських об'єднань є фізичні особи?</w:t>
      </w:r>
    </w:p>
    <w:p w:rsidR="00AD46FA" w:rsidRPr="0042195A" w:rsidRDefault="00292498" w:rsidP="0099607E">
      <w:pPr>
        <w:pStyle w:val="21"/>
        <w:numPr>
          <w:ilvl w:val="0"/>
          <w:numId w:val="19"/>
        </w:numPr>
        <w:shd w:val="clear" w:color="auto" w:fill="auto"/>
        <w:tabs>
          <w:tab w:val="left" w:pos="1426"/>
          <w:tab w:val="left" w:pos="9214"/>
        </w:tabs>
        <w:spacing w:line="360" w:lineRule="auto"/>
        <w:ind w:firstLine="700"/>
        <w:jc w:val="both"/>
        <w:rPr>
          <w:sz w:val="24"/>
          <w:szCs w:val="24"/>
        </w:rPr>
      </w:pPr>
      <w:r w:rsidRPr="0042195A">
        <w:rPr>
          <w:sz w:val="24"/>
          <w:szCs w:val="24"/>
        </w:rPr>
        <w:t>Заява про перегляд постанови за нововиявленими обставинами розглядається господарським судом у судовому засіданні у...</w:t>
      </w:r>
    </w:p>
    <w:p w:rsidR="00AD46FA" w:rsidRPr="0042195A" w:rsidRDefault="00292498" w:rsidP="0099607E">
      <w:pPr>
        <w:pStyle w:val="21"/>
        <w:numPr>
          <w:ilvl w:val="0"/>
          <w:numId w:val="19"/>
        </w:numPr>
        <w:shd w:val="clear" w:color="auto" w:fill="auto"/>
        <w:tabs>
          <w:tab w:val="left" w:pos="1422"/>
          <w:tab w:val="left" w:pos="9214"/>
        </w:tabs>
        <w:spacing w:line="360" w:lineRule="auto"/>
        <w:ind w:firstLine="700"/>
        <w:jc w:val="both"/>
        <w:rPr>
          <w:sz w:val="24"/>
          <w:szCs w:val="24"/>
        </w:rPr>
      </w:pPr>
      <w:r w:rsidRPr="0042195A">
        <w:rPr>
          <w:sz w:val="24"/>
          <w:szCs w:val="24"/>
        </w:rPr>
        <w:t>Заява про перегляд судового рішення господарського суду за нововиявленими обставинами НЕ може бути подана повторно у разі...</w:t>
      </w:r>
    </w:p>
    <w:p w:rsidR="00AD46FA" w:rsidRDefault="00292498" w:rsidP="0099607E">
      <w:pPr>
        <w:pStyle w:val="21"/>
        <w:numPr>
          <w:ilvl w:val="0"/>
          <w:numId w:val="19"/>
        </w:numPr>
        <w:shd w:val="clear" w:color="auto" w:fill="auto"/>
        <w:tabs>
          <w:tab w:val="left" w:pos="1416"/>
          <w:tab w:val="left" w:pos="9214"/>
        </w:tabs>
        <w:spacing w:line="360" w:lineRule="auto"/>
        <w:ind w:firstLine="700"/>
        <w:jc w:val="both"/>
        <w:rPr>
          <w:sz w:val="24"/>
          <w:szCs w:val="24"/>
        </w:rPr>
      </w:pPr>
      <w:r w:rsidRPr="0042195A">
        <w:rPr>
          <w:sz w:val="24"/>
          <w:szCs w:val="24"/>
        </w:rPr>
        <w:t>Збірник «Житлове законодавство України» є прикладом...</w:t>
      </w:r>
    </w:p>
    <w:p w:rsidR="009013DA" w:rsidRDefault="009013DA">
      <w:pPr>
        <w:rPr>
          <w:rFonts w:ascii="Times New Roman" w:eastAsia="Times New Roman" w:hAnsi="Times New Roman" w:cs="Times New Roman"/>
        </w:rPr>
      </w:pPr>
      <w:r>
        <w:br w:type="page"/>
      </w:r>
    </w:p>
    <w:p w:rsidR="009A2990" w:rsidRPr="009013DA" w:rsidRDefault="009013DA" w:rsidP="009013DA">
      <w:pPr>
        <w:pStyle w:val="21"/>
        <w:shd w:val="clear" w:color="auto" w:fill="auto"/>
        <w:tabs>
          <w:tab w:val="left" w:pos="1416"/>
          <w:tab w:val="left" w:pos="9214"/>
        </w:tabs>
        <w:spacing w:line="360" w:lineRule="auto"/>
        <w:jc w:val="center"/>
        <w:rPr>
          <w:rFonts w:asciiTheme="minorHAnsi" w:hAnsiTheme="minorHAnsi" w:cstheme="minorHAnsi"/>
          <w:color w:val="808080" w:themeColor="background1" w:themeShade="80"/>
          <w:sz w:val="24"/>
          <w:szCs w:val="24"/>
        </w:rPr>
      </w:pPr>
      <w:r w:rsidRPr="009013DA">
        <w:rPr>
          <w:rFonts w:asciiTheme="minorHAnsi" w:hAnsiTheme="minorHAnsi" w:cstheme="minorHAnsi"/>
          <w:color w:val="808080" w:themeColor="background1" w:themeShade="80"/>
          <w:sz w:val="24"/>
          <w:szCs w:val="24"/>
        </w:rPr>
        <w:lastRenderedPageBreak/>
        <w:t>18</w:t>
      </w:r>
    </w:p>
    <w:p w:rsidR="00AD46FA" w:rsidRPr="0042195A" w:rsidRDefault="00292498" w:rsidP="0099607E">
      <w:pPr>
        <w:pStyle w:val="21"/>
        <w:numPr>
          <w:ilvl w:val="0"/>
          <w:numId w:val="19"/>
        </w:numPr>
        <w:shd w:val="clear" w:color="auto" w:fill="auto"/>
        <w:tabs>
          <w:tab w:val="left" w:pos="1422"/>
          <w:tab w:val="left" w:pos="9214"/>
        </w:tabs>
        <w:spacing w:line="360" w:lineRule="auto"/>
        <w:ind w:firstLine="700"/>
        <w:jc w:val="both"/>
        <w:rPr>
          <w:sz w:val="24"/>
          <w:szCs w:val="24"/>
        </w:rPr>
      </w:pPr>
      <w:r w:rsidRPr="0042195A">
        <w:rPr>
          <w:sz w:val="24"/>
          <w:szCs w:val="24"/>
        </w:rPr>
        <w:t>Звернення господарського суду із судовим дорученням про надання правової допомоги до іноземного суду є підставою для...</w:t>
      </w:r>
    </w:p>
    <w:p w:rsidR="00AD46FA" w:rsidRPr="0042195A" w:rsidRDefault="00292498" w:rsidP="0099607E">
      <w:pPr>
        <w:pStyle w:val="21"/>
        <w:numPr>
          <w:ilvl w:val="0"/>
          <w:numId w:val="19"/>
        </w:numPr>
        <w:shd w:val="clear" w:color="auto" w:fill="auto"/>
        <w:tabs>
          <w:tab w:val="left" w:pos="1422"/>
          <w:tab w:val="left" w:pos="9214"/>
        </w:tabs>
        <w:spacing w:line="360" w:lineRule="auto"/>
        <w:ind w:firstLine="700"/>
        <w:jc w:val="both"/>
        <w:rPr>
          <w:sz w:val="24"/>
          <w:szCs w:val="24"/>
        </w:rPr>
      </w:pPr>
      <w:r w:rsidRPr="0042195A">
        <w:rPr>
          <w:sz w:val="24"/>
          <w:szCs w:val="24"/>
        </w:rPr>
        <w:t>Згідно з практикою Європейського суду з прав людини «право на суд» включає...</w:t>
      </w:r>
    </w:p>
    <w:p w:rsidR="00AD46FA" w:rsidRPr="0042195A" w:rsidRDefault="00292498" w:rsidP="0099607E">
      <w:pPr>
        <w:pStyle w:val="21"/>
        <w:numPr>
          <w:ilvl w:val="0"/>
          <w:numId w:val="19"/>
        </w:numPr>
        <w:shd w:val="clear" w:color="auto" w:fill="auto"/>
        <w:tabs>
          <w:tab w:val="left" w:pos="1422"/>
          <w:tab w:val="left" w:pos="9214"/>
        </w:tabs>
        <w:spacing w:line="360" w:lineRule="auto"/>
        <w:ind w:firstLine="700"/>
        <w:jc w:val="both"/>
        <w:rPr>
          <w:sz w:val="24"/>
          <w:szCs w:val="24"/>
        </w:rPr>
      </w:pPr>
      <w:r w:rsidRPr="0042195A">
        <w:rPr>
          <w:sz w:val="24"/>
          <w:szCs w:val="24"/>
        </w:rPr>
        <w:t>Згідно з практикою Європейського суду з прав людини дискримінація означає...</w:t>
      </w:r>
    </w:p>
    <w:p w:rsidR="00AD46FA" w:rsidRDefault="00292498" w:rsidP="0099607E">
      <w:pPr>
        <w:pStyle w:val="21"/>
        <w:numPr>
          <w:ilvl w:val="0"/>
          <w:numId w:val="19"/>
        </w:numPr>
        <w:shd w:val="clear" w:color="auto" w:fill="auto"/>
        <w:tabs>
          <w:tab w:val="left" w:pos="1422"/>
          <w:tab w:val="left" w:pos="9214"/>
        </w:tabs>
        <w:spacing w:line="360" w:lineRule="auto"/>
        <w:ind w:firstLine="700"/>
        <w:jc w:val="both"/>
        <w:rPr>
          <w:sz w:val="24"/>
          <w:szCs w:val="24"/>
        </w:rPr>
      </w:pPr>
      <w:r w:rsidRPr="0042195A">
        <w:rPr>
          <w:sz w:val="24"/>
          <w:szCs w:val="24"/>
        </w:rPr>
        <w:t>Згідно з практикою Європейського суду з прав людини надмірна завантаженість суду...</w:t>
      </w:r>
    </w:p>
    <w:p w:rsidR="00AD46FA" w:rsidRPr="009013DA" w:rsidRDefault="00292498" w:rsidP="009013DA">
      <w:pPr>
        <w:pStyle w:val="21"/>
        <w:numPr>
          <w:ilvl w:val="0"/>
          <w:numId w:val="19"/>
        </w:numPr>
        <w:shd w:val="clear" w:color="auto" w:fill="auto"/>
        <w:tabs>
          <w:tab w:val="left" w:pos="1422"/>
          <w:tab w:val="left" w:pos="9214"/>
        </w:tabs>
        <w:spacing w:line="360" w:lineRule="auto"/>
        <w:ind w:firstLine="700"/>
        <w:jc w:val="both"/>
        <w:rPr>
          <w:sz w:val="24"/>
          <w:szCs w:val="24"/>
        </w:rPr>
      </w:pPr>
      <w:r w:rsidRPr="009013DA">
        <w:rPr>
          <w:sz w:val="24"/>
          <w:szCs w:val="24"/>
        </w:rPr>
        <w:t xml:space="preserve">Земельне право </w:t>
      </w:r>
      <w:r w:rsidR="009013DA">
        <w:rPr>
          <w:sz w:val="24"/>
          <w:szCs w:val="24"/>
        </w:rPr>
        <w:t>–</w:t>
      </w:r>
      <w:r w:rsidRPr="009013DA">
        <w:rPr>
          <w:sz w:val="24"/>
          <w:szCs w:val="24"/>
        </w:rPr>
        <w:t xml:space="preserve"> це...</w:t>
      </w:r>
    </w:p>
    <w:p w:rsidR="00AD46FA" w:rsidRPr="0042195A" w:rsidRDefault="00292498" w:rsidP="0099607E">
      <w:pPr>
        <w:pStyle w:val="21"/>
        <w:numPr>
          <w:ilvl w:val="0"/>
          <w:numId w:val="20"/>
        </w:numPr>
        <w:shd w:val="clear" w:color="auto" w:fill="auto"/>
        <w:tabs>
          <w:tab w:val="left" w:pos="1422"/>
          <w:tab w:val="left" w:pos="9214"/>
        </w:tabs>
        <w:spacing w:line="360" w:lineRule="auto"/>
        <w:ind w:firstLine="700"/>
        <w:jc w:val="both"/>
        <w:rPr>
          <w:sz w:val="24"/>
          <w:szCs w:val="24"/>
        </w:rPr>
      </w:pPr>
      <w:r w:rsidRPr="0042195A">
        <w:rPr>
          <w:sz w:val="24"/>
          <w:szCs w:val="24"/>
        </w:rPr>
        <w:t>Зупинившись на заправці, водій, власник транспортного засобу, вийшов із автомобіля для здійснення оплати за паливо, не замкнув дверей автомобіля, залишивши ключі в середині авто. За час його відсутності автомобіль був вкрадений К., який вчинив наїзд на людину. Хто відповідатиме за шкоду, завдану здоров’ю потерпілого?</w:t>
      </w:r>
    </w:p>
    <w:p w:rsidR="00AD46FA" w:rsidRPr="0042195A" w:rsidRDefault="00292498" w:rsidP="0099607E">
      <w:pPr>
        <w:pStyle w:val="21"/>
        <w:numPr>
          <w:ilvl w:val="0"/>
          <w:numId w:val="20"/>
        </w:numPr>
        <w:shd w:val="clear" w:color="auto" w:fill="auto"/>
        <w:tabs>
          <w:tab w:val="left" w:pos="1416"/>
          <w:tab w:val="left" w:pos="9214"/>
        </w:tabs>
        <w:spacing w:line="360" w:lineRule="auto"/>
        <w:ind w:firstLine="700"/>
        <w:jc w:val="both"/>
        <w:rPr>
          <w:sz w:val="24"/>
          <w:szCs w:val="24"/>
        </w:rPr>
      </w:pPr>
      <w:r w:rsidRPr="0042195A">
        <w:rPr>
          <w:sz w:val="24"/>
          <w:szCs w:val="24"/>
        </w:rPr>
        <w:t>Ідеї, уявлення, погляди, концепції є структурою...</w:t>
      </w:r>
    </w:p>
    <w:p w:rsidR="00AD46FA" w:rsidRPr="0042195A" w:rsidRDefault="00292498" w:rsidP="0099607E">
      <w:pPr>
        <w:pStyle w:val="21"/>
        <w:numPr>
          <w:ilvl w:val="0"/>
          <w:numId w:val="20"/>
        </w:numPr>
        <w:shd w:val="clear" w:color="auto" w:fill="auto"/>
        <w:tabs>
          <w:tab w:val="left" w:pos="1416"/>
          <w:tab w:val="left" w:pos="9214"/>
        </w:tabs>
        <w:spacing w:line="360" w:lineRule="auto"/>
        <w:ind w:firstLine="700"/>
        <w:jc w:val="both"/>
        <w:rPr>
          <w:sz w:val="24"/>
          <w:szCs w:val="24"/>
        </w:rPr>
      </w:pPr>
      <w:r w:rsidRPr="0042195A">
        <w:rPr>
          <w:sz w:val="24"/>
          <w:szCs w:val="24"/>
        </w:rPr>
        <w:t>Інститут приватної власності є...</w:t>
      </w:r>
    </w:p>
    <w:p w:rsidR="00AD46FA" w:rsidRPr="0042195A" w:rsidRDefault="00292498" w:rsidP="0099607E">
      <w:pPr>
        <w:pStyle w:val="21"/>
        <w:numPr>
          <w:ilvl w:val="0"/>
          <w:numId w:val="20"/>
        </w:numPr>
        <w:shd w:val="clear" w:color="auto" w:fill="auto"/>
        <w:tabs>
          <w:tab w:val="left" w:pos="1422"/>
          <w:tab w:val="left" w:pos="9214"/>
        </w:tabs>
        <w:spacing w:line="360" w:lineRule="auto"/>
        <w:ind w:firstLine="700"/>
        <w:jc w:val="both"/>
        <w:rPr>
          <w:sz w:val="24"/>
          <w:szCs w:val="24"/>
        </w:rPr>
      </w:pPr>
      <w:r w:rsidRPr="0042195A">
        <w:rPr>
          <w:sz w:val="24"/>
          <w:szCs w:val="24"/>
        </w:rPr>
        <w:t>Кваліфікуйте дії особи, яка умисно заподіяла іншій особі тяжкої шкоди, яка не відповідає небезпечності посягання...</w:t>
      </w:r>
    </w:p>
    <w:p w:rsidR="00AD46FA" w:rsidRPr="0042195A" w:rsidRDefault="00292498" w:rsidP="0099607E">
      <w:pPr>
        <w:pStyle w:val="21"/>
        <w:numPr>
          <w:ilvl w:val="0"/>
          <w:numId w:val="20"/>
        </w:numPr>
        <w:shd w:val="clear" w:color="auto" w:fill="auto"/>
        <w:tabs>
          <w:tab w:val="left" w:pos="1416"/>
          <w:tab w:val="left" w:pos="9214"/>
        </w:tabs>
        <w:spacing w:line="360" w:lineRule="auto"/>
        <w:ind w:firstLine="700"/>
        <w:jc w:val="both"/>
        <w:rPr>
          <w:sz w:val="24"/>
          <w:szCs w:val="24"/>
        </w:rPr>
      </w:pPr>
      <w:r w:rsidRPr="0042195A">
        <w:rPr>
          <w:sz w:val="24"/>
          <w:szCs w:val="24"/>
        </w:rPr>
        <w:t>Кваліфікуйте договір дарування, за яким обдарованими є кілька осіб...</w:t>
      </w:r>
    </w:p>
    <w:p w:rsidR="00AD46FA" w:rsidRPr="0042195A" w:rsidRDefault="00292498" w:rsidP="0099607E">
      <w:pPr>
        <w:pStyle w:val="21"/>
        <w:numPr>
          <w:ilvl w:val="0"/>
          <w:numId w:val="20"/>
        </w:numPr>
        <w:shd w:val="clear" w:color="auto" w:fill="auto"/>
        <w:tabs>
          <w:tab w:val="left" w:pos="1422"/>
          <w:tab w:val="left" w:pos="9214"/>
        </w:tabs>
        <w:spacing w:line="360" w:lineRule="auto"/>
        <w:ind w:firstLine="700"/>
        <w:jc w:val="both"/>
        <w:rPr>
          <w:sz w:val="24"/>
          <w:szCs w:val="24"/>
        </w:rPr>
      </w:pPr>
      <w:r w:rsidRPr="0042195A">
        <w:rPr>
          <w:sz w:val="24"/>
          <w:szCs w:val="24"/>
        </w:rPr>
        <w:t>Ким виконуються платіжні вимоги-доручення щодо визнаних претензій про сплату грошових коштів?</w:t>
      </w:r>
    </w:p>
    <w:p w:rsidR="00AD46FA" w:rsidRPr="0042195A" w:rsidRDefault="00292498" w:rsidP="0099607E">
      <w:pPr>
        <w:pStyle w:val="21"/>
        <w:numPr>
          <w:ilvl w:val="0"/>
          <w:numId w:val="20"/>
        </w:numPr>
        <w:shd w:val="clear" w:color="auto" w:fill="auto"/>
        <w:tabs>
          <w:tab w:val="left" w:pos="1422"/>
          <w:tab w:val="left" w:pos="9214"/>
        </w:tabs>
        <w:spacing w:line="360" w:lineRule="auto"/>
        <w:ind w:firstLine="700"/>
        <w:jc w:val="both"/>
        <w:rPr>
          <w:sz w:val="24"/>
          <w:szCs w:val="24"/>
        </w:rPr>
      </w:pPr>
      <w:r w:rsidRPr="0042195A">
        <w:rPr>
          <w:sz w:val="24"/>
          <w:szCs w:val="24"/>
        </w:rPr>
        <w:t>Ким здійснюється досудове розслідування у кримінальному провадженні щодо застосування примусових заходів виховного характеру?</w:t>
      </w:r>
    </w:p>
    <w:p w:rsidR="00AD46FA" w:rsidRPr="0042195A" w:rsidRDefault="00292498" w:rsidP="0099607E">
      <w:pPr>
        <w:pStyle w:val="21"/>
        <w:numPr>
          <w:ilvl w:val="0"/>
          <w:numId w:val="20"/>
        </w:numPr>
        <w:shd w:val="clear" w:color="auto" w:fill="auto"/>
        <w:tabs>
          <w:tab w:val="left" w:pos="1417"/>
          <w:tab w:val="left" w:pos="9214"/>
        </w:tabs>
        <w:spacing w:line="360" w:lineRule="auto"/>
        <w:ind w:firstLine="700"/>
        <w:jc w:val="both"/>
        <w:rPr>
          <w:sz w:val="24"/>
          <w:szCs w:val="24"/>
        </w:rPr>
      </w:pPr>
      <w:r w:rsidRPr="0042195A">
        <w:rPr>
          <w:sz w:val="24"/>
          <w:szCs w:val="24"/>
        </w:rPr>
        <w:t>Ким можуть бути скасовані рішення голів місцевих державних адміністрацій, що суперечать Конституції та законам України?</w:t>
      </w:r>
    </w:p>
    <w:p w:rsidR="00AD46FA" w:rsidRPr="0042195A" w:rsidRDefault="00292498" w:rsidP="0099607E">
      <w:pPr>
        <w:pStyle w:val="21"/>
        <w:numPr>
          <w:ilvl w:val="0"/>
          <w:numId w:val="20"/>
        </w:numPr>
        <w:shd w:val="clear" w:color="auto" w:fill="auto"/>
        <w:tabs>
          <w:tab w:val="left" w:pos="1417"/>
          <w:tab w:val="left" w:pos="9214"/>
        </w:tabs>
        <w:spacing w:line="360" w:lineRule="auto"/>
        <w:ind w:firstLine="700"/>
        <w:jc w:val="both"/>
        <w:rPr>
          <w:sz w:val="24"/>
          <w:szCs w:val="24"/>
        </w:rPr>
      </w:pPr>
      <w:r w:rsidRPr="0042195A">
        <w:rPr>
          <w:sz w:val="24"/>
          <w:szCs w:val="24"/>
        </w:rPr>
        <w:t>Ким проводиться державна реєстрація юридичних осіб і фізичних осіб підприємців?</w:t>
      </w:r>
    </w:p>
    <w:p w:rsidR="00AD46FA" w:rsidRPr="0042195A" w:rsidRDefault="00292498" w:rsidP="0099607E">
      <w:pPr>
        <w:pStyle w:val="21"/>
        <w:numPr>
          <w:ilvl w:val="0"/>
          <w:numId w:val="20"/>
        </w:numPr>
        <w:shd w:val="clear" w:color="auto" w:fill="auto"/>
        <w:tabs>
          <w:tab w:val="left" w:pos="1422"/>
          <w:tab w:val="left" w:pos="9214"/>
        </w:tabs>
        <w:spacing w:line="360" w:lineRule="auto"/>
        <w:ind w:firstLine="700"/>
        <w:jc w:val="both"/>
        <w:rPr>
          <w:sz w:val="24"/>
          <w:szCs w:val="24"/>
        </w:rPr>
      </w:pPr>
      <w:r w:rsidRPr="0042195A">
        <w:rPr>
          <w:sz w:val="24"/>
          <w:szCs w:val="24"/>
        </w:rPr>
        <w:t>Ким утворюються та ліквідуються Національні комісії регулювання природних монополій?</w:t>
      </w:r>
    </w:p>
    <w:p w:rsidR="00AD46FA" w:rsidRPr="0042195A" w:rsidRDefault="00292498" w:rsidP="0099607E">
      <w:pPr>
        <w:pStyle w:val="21"/>
        <w:numPr>
          <w:ilvl w:val="0"/>
          <w:numId w:val="20"/>
        </w:numPr>
        <w:shd w:val="clear" w:color="auto" w:fill="auto"/>
        <w:tabs>
          <w:tab w:val="left" w:pos="1422"/>
          <w:tab w:val="left" w:pos="9214"/>
        </w:tabs>
        <w:spacing w:line="360" w:lineRule="auto"/>
        <w:ind w:firstLine="700"/>
        <w:jc w:val="both"/>
        <w:rPr>
          <w:sz w:val="24"/>
          <w:szCs w:val="24"/>
        </w:rPr>
      </w:pPr>
      <w:r w:rsidRPr="0042195A">
        <w:rPr>
          <w:sz w:val="24"/>
          <w:szCs w:val="24"/>
        </w:rPr>
        <w:t xml:space="preserve">Клопотання про участь у судовому засіданні в режимі </w:t>
      </w:r>
      <w:proofErr w:type="spellStart"/>
      <w:r w:rsidRPr="0042195A">
        <w:rPr>
          <w:sz w:val="24"/>
          <w:szCs w:val="24"/>
        </w:rPr>
        <w:t>відеоконференції</w:t>
      </w:r>
      <w:proofErr w:type="spellEnd"/>
      <w:r w:rsidRPr="0042195A">
        <w:rPr>
          <w:sz w:val="24"/>
          <w:szCs w:val="24"/>
        </w:rPr>
        <w:t xml:space="preserve"> подається до суду не пізніше за...</w:t>
      </w:r>
    </w:p>
    <w:p w:rsidR="00AD46FA" w:rsidRPr="0042195A" w:rsidRDefault="00292498" w:rsidP="0099607E">
      <w:pPr>
        <w:pStyle w:val="21"/>
        <w:numPr>
          <w:ilvl w:val="0"/>
          <w:numId w:val="20"/>
        </w:numPr>
        <w:shd w:val="clear" w:color="auto" w:fill="auto"/>
        <w:tabs>
          <w:tab w:val="left" w:pos="1416"/>
          <w:tab w:val="left" w:pos="9214"/>
        </w:tabs>
        <w:spacing w:line="360" w:lineRule="auto"/>
        <w:ind w:firstLine="700"/>
        <w:jc w:val="both"/>
        <w:rPr>
          <w:sz w:val="24"/>
          <w:szCs w:val="24"/>
        </w:rPr>
      </w:pPr>
      <w:r w:rsidRPr="0042195A">
        <w:rPr>
          <w:sz w:val="24"/>
          <w:szCs w:val="24"/>
        </w:rPr>
        <w:t>Кого віднесено до складу осіб, які беруть участь в адміністративній справі?</w:t>
      </w:r>
    </w:p>
    <w:p w:rsidR="00AD46FA" w:rsidRPr="0042195A" w:rsidRDefault="00292498" w:rsidP="0099607E">
      <w:pPr>
        <w:pStyle w:val="21"/>
        <w:numPr>
          <w:ilvl w:val="0"/>
          <w:numId w:val="20"/>
        </w:numPr>
        <w:shd w:val="clear" w:color="auto" w:fill="auto"/>
        <w:tabs>
          <w:tab w:val="left" w:pos="1422"/>
          <w:tab w:val="left" w:pos="9214"/>
        </w:tabs>
        <w:spacing w:line="360" w:lineRule="auto"/>
        <w:ind w:firstLine="700"/>
        <w:jc w:val="both"/>
        <w:rPr>
          <w:sz w:val="24"/>
          <w:szCs w:val="24"/>
        </w:rPr>
      </w:pPr>
      <w:r w:rsidRPr="0042195A">
        <w:rPr>
          <w:sz w:val="24"/>
          <w:szCs w:val="24"/>
        </w:rPr>
        <w:t>Кого має право обрати дієздатна фізична особа, яка за станом здоров’я не може самостійно здійснювати свої права та виконувати обов’язки?</w:t>
      </w:r>
    </w:p>
    <w:p w:rsidR="00403B59" w:rsidRPr="00A3279A" w:rsidRDefault="00292498" w:rsidP="00A3279A">
      <w:pPr>
        <w:pStyle w:val="21"/>
        <w:numPr>
          <w:ilvl w:val="0"/>
          <w:numId w:val="20"/>
        </w:numPr>
        <w:shd w:val="clear" w:color="auto" w:fill="auto"/>
        <w:tabs>
          <w:tab w:val="left" w:pos="1417"/>
          <w:tab w:val="left" w:pos="9214"/>
        </w:tabs>
        <w:spacing w:line="360" w:lineRule="auto"/>
        <w:ind w:firstLine="700"/>
        <w:jc w:val="both"/>
        <w:rPr>
          <w:sz w:val="24"/>
          <w:szCs w:val="24"/>
        </w:rPr>
      </w:pPr>
      <w:r w:rsidRPr="0042195A">
        <w:rPr>
          <w:sz w:val="24"/>
          <w:szCs w:val="24"/>
        </w:rPr>
        <w:t>Кого органи, що виконують судове рішення, повідомляють про його виконання?</w:t>
      </w:r>
      <w:r w:rsidR="00403B59">
        <w:rPr>
          <w:sz w:val="24"/>
          <w:szCs w:val="24"/>
        </w:rPr>
        <w:br w:type="page"/>
      </w:r>
    </w:p>
    <w:p w:rsidR="00AD46FA" w:rsidRPr="00403B59" w:rsidRDefault="00403B59" w:rsidP="00403B59">
      <w:pPr>
        <w:pStyle w:val="21"/>
        <w:shd w:val="clear" w:color="auto" w:fill="auto"/>
        <w:tabs>
          <w:tab w:val="left" w:pos="1417"/>
          <w:tab w:val="left" w:pos="9214"/>
        </w:tabs>
        <w:spacing w:line="360" w:lineRule="auto"/>
        <w:jc w:val="center"/>
        <w:rPr>
          <w:rFonts w:asciiTheme="minorHAnsi" w:hAnsiTheme="minorHAnsi" w:cstheme="minorHAnsi"/>
          <w:color w:val="808080" w:themeColor="background1" w:themeShade="80"/>
          <w:sz w:val="24"/>
          <w:szCs w:val="24"/>
        </w:rPr>
      </w:pPr>
      <w:r w:rsidRPr="00403B59">
        <w:rPr>
          <w:rFonts w:asciiTheme="minorHAnsi" w:hAnsiTheme="minorHAnsi" w:cstheme="minorHAnsi"/>
          <w:color w:val="808080" w:themeColor="background1" w:themeShade="80"/>
          <w:sz w:val="24"/>
          <w:szCs w:val="24"/>
        </w:rPr>
        <w:lastRenderedPageBreak/>
        <w:t>19</w:t>
      </w:r>
    </w:p>
    <w:p w:rsidR="00AD46FA" w:rsidRPr="0042195A" w:rsidRDefault="00292498" w:rsidP="0099607E">
      <w:pPr>
        <w:pStyle w:val="21"/>
        <w:numPr>
          <w:ilvl w:val="0"/>
          <w:numId w:val="20"/>
        </w:numPr>
        <w:shd w:val="clear" w:color="auto" w:fill="auto"/>
        <w:tabs>
          <w:tab w:val="left" w:pos="1456"/>
          <w:tab w:val="left" w:pos="9214"/>
        </w:tabs>
        <w:spacing w:line="360" w:lineRule="auto"/>
        <w:ind w:firstLine="700"/>
        <w:jc w:val="both"/>
        <w:rPr>
          <w:sz w:val="24"/>
          <w:szCs w:val="24"/>
        </w:rPr>
      </w:pPr>
      <w:r w:rsidRPr="0042195A">
        <w:rPr>
          <w:sz w:val="24"/>
          <w:szCs w:val="24"/>
        </w:rPr>
        <w:t>Колегіальний склад суду у суді першої інстанції означає, що справа розглядається судом у складі...</w:t>
      </w:r>
    </w:p>
    <w:p w:rsidR="00AD46FA" w:rsidRPr="0042195A" w:rsidRDefault="00292498" w:rsidP="0099607E">
      <w:pPr>
        <w:pStyle w:val="21"/>
        <w:numPr>
          <w:ilvl w:val="0"/>
          <w:numId w:val="20"/>
        </w:numPr>
        <w:shd w:val="clear" w:color="auto" w:fill="auto"/>
        <w:tabs>
          <w:tab w:val="left" w:pos="1436"/>
          <w:tab w:val="left" w:pos="9214"/>
        </w:tabs>
        <w:spacing w:line="360" w:lineRule="auto"/>
        <w:ind w:firstLine="700"/>
        <w:jc w:val="both"/>
        <w:rPr>
          <w:sz w:val="24"/>
          <w:szCs w:val="24"/>
        </w:rPr>
      </w:pPr>
      <w:r w:rsidRPr="0042195A">
        <w:rPr>
          <w:sz w:val="24"/>
          <w:szCs w:val="24"/>
        </w:rPr>
        <w:t>Колективний договір набирає чинності з дня...</w:t>
      </w:r>
    </w:p>
    <w:p w:rsidR="00AD46FA" w:rsidRPr="0042195A" w:rsidRDefault="00292498" w:rsidP="0099607E">
      <w:pPr>
        <w:pStyle w:val="21"/>
        <w:numPr>
          <w:ilvl w:val="0"/>
          <w:numId w:val="20"/>
        </w:numPr>
        <w:shd w:val="clear" w:color="auto" w:fill="auto"/>
        <w:tabs>
          <w:tab w:val="left" w:pos="1436"/>
          <w:tab w:val="left" w:pos="9214"/>
        </w:tabs>
        <w:spacing w:line="360" w:lineRule="auto"/>
        <w:ind w:firstLine="700"/>
        <w:jc w:val="both"/>
        <w:rPr>
          <w:sz w:val="24"/>
          <w:szCs w:val="24"/>
        </w:rPr>
      </w:pPr>
      <w:r w:rsidRPr="0042195A">
        <w:rPr>
          <w:sz w:val="24"/>
          <w:szCs w:val="24"/>
        </w:rPr>
        <w:t>Коли допускається закритий судовий розгляд?</w:t>
      </w:r>
    </w:p>
    <w:p w:rsidR="00AD46FA" w:rsidRPr="0042195A" w:rsidRDefault="00292498" w:rsidP="0099607E">
      <w:pPr>
        <w:pStyle w:val="21"/>
        <w:numPr>
          <w:ilvl w:val="0"/>
          <w:numId w:val="20"/>
        </w:numPr>
        <w:shd w:val="clear" w:color="auto" w:fill="auto"/>
        <w:tabs>
          <w:tab w:val="left" w:pos="1446"/>
          <w:tab w:val="left" w:pos="9214"/>
        </w:tabs>
        <w:spacing w:line="360" w:lineRule="auto"/>
        <w:ind w:firstLine="700"/>
        <w:jc w:val="both"/>
        <w:rPr>
          <w:sz w:val="24"/>
          <w:szCs w:val="24"/>
        </w:rPr>
      </w:pPr>
      <w:r w:rsidRPr="0042195A">
        <w:rPr>
          <w:sz w:val="24"/>
          <w:szCs w:val="24"/>
        </w:rPr>
        <w:t>Коли допускається проведення в залі судового засідання фото- і кінозйомки, відео-, звукозапису із застосуванням стаціонарної апаратури?</w:t>
      </w:r>
    </w:p>
    <w:p w:rsidR="00AD46FA" w:rsidRPr="0042195A" w:rsidRDefault="00292498" w:rsidP="0099607E">
      <w:pPr>
        <w:pStyle w:val="21"/>
        <w:numPr>
          <w:ilvl w:val="0"/>
          <w:numId w:val="20"/>
        </w:numPr>
        <w:shd w:val="clear" w:color="auto" w:fill="auto"/>
        <w:tabs>
          <w:tab w:val="left" w:pos="1442"/>
          <w:tab w:val="left" w:pos="9214"/>
        </w:tabs>
        <w:spacing w:line="360" w:lineRule="auto"/>
        <w:ind w:firstLine="700"/>
        <w:jc w:val="both"/>
        <w:rPr>
          <w:sz w:val="24"/>
          <w:szCs w:val="24"/>
        </w:rPr>
      </w:pPr>
      <w:r w:rsidRPr="0042195A">
        <w:rPr>
          <w:sz w:val="24"/>
          <w:szCs w:val="24"/>
        </w:rPr>
        <w:t>Коли допускається участь у справі кількох позивачів і (або) відповідачів (процесуальна співучасть)?</w:t>
      </w:r>
    </w:p>
    <w:p w:rsidR="00AD46FA" w:rsidRPr="0042195A" w:rsidRDefault="00292498" w:rsidP="0099607E">
      <w:pPr>
        <w:pStyle w:val="21"/>
        <w:numPr>
          <w:ilvl w:val="0"/>
          <w:numId w:val="20"/>
        </w:numPr>
        <w:shd w:val="clear" w:color="auto" w:fill="auto"/>
        <w:tabs>
          <w:tab w:val="left" w:pos="1446"/>
          <w:tab w:val="left" w:pos="9214"/>
        </w:tabs>
        <w:spacing w:line="360" w:lineRule="auto"/>
        <w:ind w:firstLine="700"/>
        <w:jc w:val="both"/>
        <w:rPr>
          <w:sz w:val="24"/>
          <w:szCs w:val="24"/>
        </w:rPr>
      </w:pPr>
      <w:r w:rsidRPr="0042195A">
        <w:rPr>
          <w:sz w:val="24"/>
          <w:szCs w:val="24"/>
        </w:rPr>
        <w:t xml:space="preserve">Коли за загальним правилом переходить до </w:t>
      </w:r>
      <w:proofErr w:type="spellStart"/>
      <w:r w:rsidRPr="0042195A">
        <w:rPr>
          <w:sz w:val="24"/>
          <w:szCs w:val="24"/>
        </w:rPr>
        <w:t>лізингоодержувача</w:t>
      </w:r>
      <w:proofErr w:type="spellEnd"/>
      <w:r w:rsidRPr="0042195A">
        <w:rPr>
          <w:sz w:val="24"/>
          <w:szCs w:val="24"/>
        </w:rPr>
        <w:t xml:space="preserve"> право власності на предмет договору фінансового лізингу, якщо сторони цього договору уклали договір купівлі-продажу предмету лізингу (рухомої речі)?</w:t>
      </w:r>
    </w:p>
    <w:p w:rsidR="00AD46FA" w:rsidRPr="0042195A" w:rsidRDefault="00292498" w:rsidP="0099607E">
      <w:pPr>
        <w:pStyle w:val="21"/>
        <w:numPr>
          <w:ilvl w:val="0"/>
          <w:numId w:val="20"/>
        </w:numPr>
        <w:shd w:val="clear" w:color="auto" w:fill="auto"/>
        <w:tabs>
          <w:tab w:val="left" w:pos="1446"/>
          <w:tab w:val="left" w:pos="9214"/>
        </w:tabs>
        <w:spacing w:line="360" w:lineRule="auto"/>
        <w:ind w:firstLine="700"/>
        <w:jc w:val="both"/>
        <w:rPr>
          <w:sz w:val="24"/>
          <w:szCs w:val="24"/>
        </w:rPr>
      </w:pPr>
      <w:r w:rsidRPr="0042195A">
        <w:rPr>
          <w:sz w:val="24"/>
          <w:szCs w:val="24"/>
        </w:rPr>
        <w:t>Коли копія ухвали про відкриття провадження в адміністративній справі надсилається особам, які беруть участь у справі?</w:t>
      </w:r>
    </w:p>
    <w:p w:rsidR="00AD46FA" w:rsidRPr="0042195A" w:rsidRDefault="00292498" w:rsidP="0099607E">
      <w:pPr>
        <w:pStyle w:val="21"/>
        <w:numPr>
          <w:ilvl w:val="0"/>
          <w:numId w:val="20"/>
        </w:numPr>
        <w:shd w:val="clear" w:color="auto" w:fill="auto"/>
        <w:tabs>
          <w:tab w:val="left" w:pos="1436"/>
          <w:tab w:val="left" w:pos="9214"/>
        </w:tabs>
        <w:spacing w:line="360" w:lineRule="auto"/>
        <w:ind w:firstLine="700"/>
        <w:jc w:val="both"/>
        <w:rPr>
          <w:sz w:val="24"/>
          <w:szCs w:val="24"/>
        </w:rPr>
      </w:pPr>
      <w:r w:rsidRPr="0042195A">
        <w:rPr>
          <w:sz w:val="24"/>
          <w:szCs w:val="24"/>
        </w:rPr>
        <w:t>Коли особа набуває повноважень судді?</w:t>
      </w:r>
    </w:p>
    <w:p w:rsidR="00AD46FA" w:rsidRPr="0042195A" w:rsidRDefault="00292498" w:rsidP="0099607E">
      <w:pPr>
        <w:pStyle w:val="21"/>
        <w:numPr>
          <w:ilvl w:val="0"/>
          <w:numId w:val="20"/>
        </w:numPr>
        <w:shd w:val="clear" w:color="auto" w:fill="auto"/>
        <w:tabs>
          <w:tab w:val="left" w:pos="1446"/>
          <w:tab w:val="left" w:pos="9214"/>
        </w:tabs>
        <w:spacing w:line="360" w:lineRule="auto"/>
        <w:ind w:firstLine="700"/>
        <w:jc w:val="both"/>
        <w:rPr>
          <w:sz w:val="24"/>
          <w:szCs w:val="24"/>
        </w:rPr>
      </w:pPr>
      <w:r w:rsidRPr="0042195A">
        <w:rPr>
          <w:sz w:val="24"/>
          <w:szCs w:val="24"/>
        </w:rPr>
        <w:t>Коли Позивач може збільшити або зменшити розмір позовних вимог, подавши письмову заяву, яка приєднується до адміністративної справи?</w:t>
      </w:r>
    </w:p>
    <w:p w:rsidR="00AD46FA" w:rsidRPr="0042195A" w:rsidRDefault="00292498" w:rsidP="0099607E">
      <w:pPr>
        <w:pStyle w:val="21"/>
        <w:numPr>
          <w:ilvl w:val="0"/>
          <w:numId w:val="20"/>
        </w:numPr>
        <w:shd w:val="clear" w:color="auto" w:fill="auto"/>
        <w:tabs>
          <w:tab w:val="left" w:pos="1436"/>
          <w:tab w:val="left" w:pos="9214"/>
        </w:tabs>
        <w:spacing w:line="360" w:lineRule="auto"/>
        <w:ind w:firstLine="700"/>
        <w:jc w:val="both"/>
        <w:rPr>
          <w:sz w:val="24"/>
          <w:szCs w:val="24"/>
        </w:rPr>
      </w:pPr>
      <w:r w:rsidRPr="0042195A">
        <w:rPr>
          <w:sz w:val="24"/>
          <w:szCs w:val="24"/>
        </w:rPr>
        <w:t>Коли позивач може змінити підставу або предмет адміністративного</w:t>
      </w:r>
      <w:r w:rsidRPr="00B80826">
        <w:rPr>
          <w:sz w:val="20"/>
          <w:szCs w:val="20"/>
        </w:rPr>
        <w:t xml:space="preserve"> </w:t>
      </w:r>
      <w:r w:rsidRPr="0042195A">
        <w:rPr>
          <w:sz w:val="24"/>
          <w:szCs w:val="24"/>
        </w:rPr>
        <w:t>позову?</w:t>
      </w:r>
    </w:p>
    <w:p w:rsidR="00AD46FA" w:rsidRPr="0042195A" w:rsidRDefault="00292498" w:rsidP="0099607E">
      <w:pPr>
        <w:pStyle w:val="21"/>
        <w:numPr>
          <w:ilvl w:val="0"/>
          <w:numId w:val="20"/>
        </w:numPr>
        <w:shd w:val="clear" w:color="auto" w:fill="auto"/>
        <w:tabs>
          <w:tab w:val="left" w:pos="1436"/>
          <w:tab w:val="left" w:pos="9214"/>
        </w:tabs>
        <w:spacing w:line="360" w:lineRule="auto"/>
        <w:ind w:firstLine="700"/>
        <w:jc w:val="both"/>
        <w:rPr>
          <w:sz w:val="24"/>
          <w:szCs w:val="24"/>
        </w:rPr>
      </w:pPr>
      <w:r w:rsidRPr="0042195A">
        <w:rPr>
          <w:sz w:val="24"/>
          <w:szCs w:val="24"/>
        </w:rPr>
        <w:t>Коли починається перебіг процесуального строку?</w:t>
      </w:r>
    </w:p>
    <w:p w:rsidR="00AD46FA" w:rsidRPr="0042195A" w:rsidRDefault="00292498" w:rsidP="0099607E">
      <w:pPr>
        <w:pStyle w:val="21"/>
        <w:numPr>
          <w:ilvl w:val="0"/>
          <w:numId w:val="20"/>
        </w:numPr>
        <w:shd w:val="clear" w:color="auto" w:fill="auto"/>
        <w:tabs>
          <w:tab w:val="left" w:pos="1431"/>
          <w:tab w:val="left" w:pos="9214"/>
        </w:tabs>
        <w:spacing w:line="360" w:lineRule="auto"/>
        <w:ind w:firstLine="700"/>
        <w:jc w:val="both"/>
        <w:rPr>
          <w:sz w:val="24"/>
          <w:szCs w:val="24"/>
        </w:rPr>
      </w:pPr>
      <w:r w:rsidRPr="0042195A">
        <w:rPr>
          <w:sz w:val="24"/>
          <w:szCs w:val="24"/>
        </w:rPr>
        <w:t>Коли починаються повноваження народних депутатів України?</w:t>
      </w:r>
    </w:p>
    <w:p w:rsidR="00AD46FA" w:rsidRPr="0042195A" w:rsidRDefault="00292498" w:rsidP="0099607E">
      <w:pPr>
        <w:pStyle w:val="21"/>
        <w:numPr>
          <w:ilvl w:val="0"/>
          <w:numId w:val="20"/>
        </w:numPr>
        <w:shd w:val="clear" w:color="auto" w:fill="auto"/>
        <w:tabs>
          <w:tab w:val="left" w:pos="1437"/>
          <w:tab w:val="left" w:pos="9214"/>
        </w:tabs>
        <w:spacing w:line="360" w:lineRule="auto"/>
        <w:ind w:firstLine="700"/>
        <w:jc w:val="both"/>
        <w:rPr>
          <w:sz w:val="24"/>
          <w:szCs w:val="24"/>
        </w:rPr>
      </w:pPr>
      <w:r w:rsidRPr="0042195A">
        <w:rPr>
          <w:sz w:val="24"/>
          <w:szCs w:val="24"/>
        </w:rPr>
        <w:t>Коли суддя не може брати участь в розгляді справи і підлягає відводу (самовідводу)?</w:t>
      </w:r>
    </w:p>
    <w:p w:rsidR="00AD46FA" w:rsidRPr="0042195A" w:rsidRDefault="00292498" w:rsidP="0099607E">
      <w:pPr>
        <w:pStyle w:val="21"/>
        <w:numPr>
          <w:ilvl w:val="0"/>
          <w:numId w:val="20"/>
        </w:numPr>
        <w:shd w:val="clear" w:color="auto" w:fill="auto"/>
        <w:tabs>
          <w:tab w:val="left" w:pos="1446"/>
          <w:tab w:val="left" w:pos="9214"/>
        </w:tabs>
        <w:spacing w:line="360" w:lineRule="auto"/>
        <w:ind w:firstLine="700"/>
        <w:jc w:val="both"/>
        <w:rPr>
          <w:sz w:val="24"/>
          <w:szCs w:val="24"/>
        </w:rPr>
      </w:pPr>
      <w:r w:rsidRPr="0042195A">
        <w:rPr>
          <w:sz w:val="24"/>
          <w:szCs w:val="24"/>
        </w:rPr>
        <w:t>Кому держави-учасниці гарантують права і свободи, визначені в Конвенції про захист прав і основоположних свобод?</w:t>
      </w:r>
    </w:p>
    <w:p w:rsidR="00AD46FA" w:rsidRPr="0042195A" w:rsidRDefault="00292498" w:rsidP="0099607E">
      <w:pPr>
        <w:pStyle w:val="21"/>
        <w:numPr>
          <w:ilvl w:val="0"/>
          <w:numId w:val="20"/>
        </w:numPr>
        <w:shd w:val="clear" w:color="auto" w:fill="auto"/>
        <w:tabs>
          <w:tab w:val="left" w:pos="1442"/>
          <w:tab w:val="left" w:pos="9214"/>
        </w:tabs>
        <w:spacing w:line="360" w:lineRule="auto"/>
        <w:ind w:firstLine="700"/>
        <w:jc w:val="both"/>
        <w:rPr>
          <w:sz w:val="24"/>
          <w:szCs w:val="24"/>
        </w:rPr>
      </w:pPr>
      <w:r w:rsidRPr="0042195A">
        <w:rPr>
          <w:sz w:val="24"/>
          <w:szCs w:val="24"/>
        </w:rPr>
        <w:t>Кому з перерахованих осіб може</w:t>
      </w:r>
      <w:r w:rsidRPr="00B80826">
        <w:rPr>
          <w:sz w:val="22"/>
          <w:szCs w:val="22"/>
        </w:rPr>
        <w:t xml:space="preserve"> </w:t>
      </w:r>
      <w:r w:rsidRPr="0042195A">
        <w:rPr>
          <w:sz w:val="24"/>
          <w:szCs w:val="24"/>
        </w:rPr>
        <w:t>відшкодовуватися</w:t>
      </w:r>
      <w:r w:rsidRPr="00B80826">
        <w:rPr>
          <w:sz w:val="22"/>
          <w:szCs w:val="22"/>
        </w:rPr>
        <w:t xml:space="preserve"> </w:t>
      </w:r>
      <w:r w:rsidRPr="0042195A">
        <w:rPr>
          <w:sz w:val="24"/>
          <w:szCs w:val="24"/>
        </w:rPr>
        <w:t>моральна</w:t>
      </w:r>
      <w:r w:rsidRPr="00B80826">
        <w:rPr>
          <w:sz w:val="22"/>
          <w:szCs w:val="22"/>
        </w:rPr>
        <w:t xml:space="preserve"> </w:t>
      </w:r>
      <w:r w:rsidRPr="0042195A">
        <w:rPr>
          <w:sz w:val="24"/>
          <w:szCs w:val="24"/>
        </w:rPr>
        <w:t>шкода,</w:t>
      </w:r>
      <w:r w:rsidRPr="00B80826">
        <w:rPr>
          <w:sz w:val="22"/>
          <w:szCs w:val="22"/>
        </w:rPr>
        <w:t xml:space="preserve"> </w:t>
      </w:r>
      <w:r w:rsidRPr="0042195A">
        <w:rPr>
          <w:sz w:val="24"/>
          <w:szCs w:val="24"/>
        </w:rPr>
        <w:t>завдана смертю фізичної особи?</w:t>
      </w:r>
    </w:p>
    <w:p w:rsidR="00AD46FA" w:rsidRPr="0042195A" w:rsidRDefault="00292498" w:rsidP="0099607E">
      <w:pPr>
        <w:pStyle w:val="21"/>
        <w:numPr>
          <w:ilvl w:val="0"/>
          <w:numId w:val="20"/>
        </w:numPr>
        <w:shd w:val="clear" w:color="auto" w:fill="auto"/>
        <w:tabs>
          <w:tab w:val="left" w:pos="1436"/>
          <w:tab w:val="left" w:pos="9214"/>
        </w:tabs>
        <w:spacing w:line="360" w:lineRule="auto"/>
        <w:ind w:firstLine="700"/>
        <w:jc w:val="both"/>
        <w:rPr>
          <w:sz w:val="24"/>
          <w:szCs w:val="24"/>
        </w:rPr>
      </w:pPr>
      <w:r w:rsidRPr="0042195A">
        <w:rPr>
          <w:sz w:val="24"/>
          <w:szCs w:val="24"/>
        </w:rPr>
        <w:t>Кому за загальним правилом належать продукція, плоди та доходи від речі?</w:t>
      </w:r>
    </w:p>
    <w:p w:rsidR="00AD46FA" w:rsidRPr="0042195A" w:rsidRDefault="00292498" w:rsidP="0099607E">
      <w:pPr>
        <w:pStyle w:val="21"/>
        <w:numPr>
          <w:ilvl w:val="0"/>
          <w:numId w:val="20"/>
        </w:numPr>
        <w:shd w:val="clear" w:color="auto" w:fill="auto"/>
        <w:tabs>
          <w:tab w:val="left" w:pos="1437"/>
          <w:tab w:val="left" w:pos="9214"/>
        </w:tabs>
        <w:spacing w:line="360" w:lineRule="auto"/>
        <w:ind w:firstLine="700"/>
        <w:jc w:val="both"/>
        <w:rPr>
          <w:sz w:val="24"/>
          <w:szCs w:val="24"/>
        </w:rPr>
      </w:pPr>
      <w:r w:rsidRPr="0042195A">
        <w:rPr>
          <w:sz w:val="24"/>
          <w:szCs w:val="24"/>
        </w:rPr>
        <w:t>Кому належать майнові права інтелектуальної власності на об’єкт, створений за замовленням?</w:t>
      </w:r>
    </w:p>
    <w:p w:rsidR="00AD46FA" w:rsidRPr="0042195A" w:rsidRDefault="00292498" w:rsidP="0099607E">
      <w:pPr>
        <w:pStyle w:val="21"/>
        <w:numPr>
          <w:ilvl w:val="0"/>
          <w:numId w:val="20"/>
        </w:numPr>
        <w:shd w:val="clear" w:color="auto" w:fill="auto"/>
        <w:tabs>
          <w:tab w:val="left" w:pos="1436"/>
          <w:tab w:val="left" w:pos="9214"/>
        </w:tabs>
        <w:spacing w:line="360" w:lineRule="auto"/>
        <w:ind w:firstLine="700"/>
        <w:jc w:val="both"/>
        <w:rPr>
          <w:sz w:val="24"/>
          <w:szCs w:val="24"/>
        </w:rPr>
      </w:pPr>
      <w:r w:rsidRPr="0042195A">
        <w:rPr>
          <w:sz w:val="24"/>
          <w:szCs w:val="24"/>
        </w:rPr>
        <w:t>Кому належить право визначати і змінювати конституційний лад в Україні?</w:t>
      </w:r>
    </w:p>
    <w:p w:rsidR="00AD46FA" w:rsidRPr="0042195A" w:rsidRDefault="00292498" w:rsidP="0099607E">
      <w:pPr>
        <w:pStyle w:val="21"/>
        <w:numPr>
          <w:ilvl w:val="0"/>
          <w:numId w:val="20"/>
        </w:numPr>
        <w:shd w:val="clear" w:color="auto" w:fill="auto"/>
        <w:tabs>
          <w:tab w:val="left" w:pos="1437"/>
          <w:tab w:val="left" w:pos="9214"/>
        </w:tabs>
        <w:spacing w:line="360" w:lineRule="auto"/>
        <w:ind w:firstLine="700"/>
        <w:jc w:val="both"/>
        <w:rPr>
          <w:sz w:val="24"/>
          <w:szCs w:val="24"/>
        </w:rPr>
      </w:pPr>
      <w:r w:rsidRPr="0042195A">
        <w:rPr>
          <w:sz w:val="24"/>
          <w:szCs w:val="24"/>
        </w:rPr>
        <w:t>Кому належить право власності на допоміжні приміщення багатоквартирного будинку?</w:t>
      </w:r>
    </w:p>
    <w:p w:rsidR="00AD46FA" w:rsidRPr="0042195A" w:rsidRDefault="00292498" w:rsidP="0099607E">
      <w:pPr>
        <w:pStyle w:val="21"/>
        <w:numPr>
          <w:ilvl w:val="0"/>
          <w:numId w:val="20"/>
        </w:numPr>
        <w:shd w:val="clear" w:color="auto" w:fill="auto"/>
        <w:tabs>
          <w:tab w:val="left" w:pos="1442"/>
          <w:tab w:val="left" w:pos="9214"/>
        </w:tabs>
        <w:spacing w:line="360" w:lineRule="auto"/>
        <w:ind w:firstLine="700"/>
        <w:jc w:val="both"/>
        <w:rPr>
          <w:sz w:val="24"/>
          <w:szCs w:val="24"/>
        </w:rPr>
      </w:pPr>
      <w:r w:rsidRPr="0042195A">
        <w:rPr>
          <w:sz w:val="24"/>
          <w:szCs w:val="24"/>
        </w:rPr>
        <w:t>Конституційний Суд України вирішує питання про відповідність Конституції України (конституційність) закону України...</w:t>
      </w:r>
    </w:p>
    <w:p w:rsidR="00B80826" w:rsidRDefault="00292498" w:rsidP="0099607E">
      <w:pPr>
        <w:pStyle w:val="21"/>
        <w:numPr>
          <w:ilvl w:val="0"/>
          <w:numId w:val="20"/>
        </w:numPr>
        <w:shd w:val="clear" w:color="auto" w:fill="auto"/>
        <w:tabs>
          <w:tab w:val="left" w:pos="1431"/>
          <w:tab w:val="left" w:pos="9214"/>
        </w:tabs>
        <w:spacing w:line="360" w:lineRule="auto"/>
        <w:ind w:firstLine="700"/>
        <w:jc w:val="both"/>
        <w:rPr>
          <w:sz w:val="24"/>
          <w:szCs w:val="24"/>
        </w:rPr>
      </w:pPr>
      <w:r w:rsidRPr="0042195A">
        <w:rPr>
          <w:sz w:val="24"/>
          <w:szCs w:val="24"/>
        </w:rPr>
        <w:t>Конституційні права і свободи...</w:t>
      </w:r>
    </w:p>
    <w:p w:rsidR="00B80826" w:rsidRDefault="00B80826">
      <w:pPr>
        <w:rPr>
          <w:rFonts w:ascii="Times New Roman" w:eastAsia="Times New Roman" w:hAnsi="Times New Roman" w:cs="Times New Roman"/>
        </w:rPr>
      </w:pPr>
      <w:r>
        <w:br w:type="page"/>
      </w:r>
    </w:p>
    <w:p w:rsidR="00AD46FA" w:rsidRPr="00A3279A" w:rsidRDefault="00AA1454" w:rsidP="00AA1454">
      <w:pPr>
        <w:pStyle w:val="21"/>
        <w:shd w:val="clear" w:color="auto" w:fill="auto"/>
        <w:tabs>
          <w:tab w:val="left" w:pos="1431"/>
          <w:tab w:val="left" w:pos="9214"/>
        </w:tabs>
        <w:spacing w:line="360" w:lineRule="auto"/>
        <w:jc w:val="center"/>
        <w:rPr>
          <w:rFonts w:asciiTheme="minorHAnsi" w:hAnsiTheme="minorHAnsi" w:cstheme="minorHAnsi"/>
          <w:color w:val="808080" w:themeColor="background1" w:themeShade="80"/>
          <w:sz w:val="24"/>
          <w:szCs w:val="24"/>
        </w:rPr>
      </w:pPr>
      <w:r w:rsidRPr="00A3279A">
        <w:rPr>
          <w:rFonts w:asciiTheme="minorHAnsi" w:hAnsiTheme="minorHAnsi" w:cstheme="minorHAnsi"/>
          <w:color w:val="808080" w:themeColor="background1" w:themeShade="80"/>
          <w:sz w:val="24"/>
          <w:szCs w:val="24"/>
        </w:rPr>
        <w:lastRenderedPageBreak/>
        <w:t>20</w:t>
      </w:r>
    </w:p>
    <w:p w:rsidR="00AD46FA" w:rsidRPr="0042195A" w:rsidRDefault="00292498" w:rsidP="0099607E">
      <w:pPr>
        <w:pStyle w:val="21"/>
        <w:numPr>
          <w:ilvl w:val="0"/>
          <w:numId w:val="20"/>
        </w:numPr>
        <w:shd w:val="clear" w:color="auto" w:fill="auto"/>
        <w:tabs>
          <w:tab w:val="left" w:pos="1426"/>
          <w:tab w:val="left" w:pos="9214"/>
        </w:tabs>
        <w:spacing w:line="360" w:lineRule="auto"/>
        <w:ind w:firstLine="700"/>
        <w:jc w:val="both"/>
        <w:rPr>
          <w:sz w:val="24"/>
          <w:szCs w:val="24"/>
        </w:rPr>
      </w:pPr>
      <w:r w:rsidRPr="0042195A">
        <w:rPr>
          <w:sz w:val="24"/>
          <w:szCs w:val="24"/>
        </w:rPr>
        <w:t>Координація інтересів різних соціальних груп, ідеологічний плюралізм та передача владних повноважень органам місцевого самоврядування є ознаками...</w:t>
      </w:r>
    </w:p>
    <w:p w:rsidR="00AD46FA" w:rsidRPr="0042195A" w:rsidRDefault="00292498" w:rsidP="0099607E">
      <w:pPr>
        <w:pStyle w:val="21"/>
        <w:numPr>
          <w:ilvl w:val="0"/>
          <w:numId w:val="20"/>
        </w:numPr>
        <w:shd w:val="clear" w:color="auto" w:fill="auto"/>
        <w:tabs>
          <w:tab w:val="left" w:pos="1431"/>
          <w:tab w:val="left" w:pos="9214"/>
        </w:tabs>
        <w:spacing w:line="360" w:lineRule="auto"/>
        <w:ind w:firstLine="700"/>
        <w:jc w:val="both"/>
        <w:rPr>
          <w:sz w:val="24"/>
          <w:szCs w:val="24"/>
        </w:rPr>
      </w:pPr>
      <w:r w:rsidRPr="0042195A">
        <w:rPr>
          <w:sz w:val="24"/>
          <w:szCs w:val="24"/>
        </w:rPr>
        <w:t>Копію якого документу адвокат зобов'язаний долучати до адвокатського запиту?</w:t>
      </w:r>
    </w:p>
    <w:p w:rsidR="00AD46FA" w:rsidRPr="0042195A" w:rsidRDefault="00292498" w:rsidP="0099607E">
      <w:pPr>
        <w:pStyle w:val="21"/>
        <w:numPr>
          <w:ilvl w:val="0"/>
          <w:numId w:val="20"/>
        </w:numPr>
        <w:shd w:val="clear" w:color="auto" w:fill="auto"/>
        <w:tabs>
          <w:tab w:val="left" w:pos="1426"/>
          <w:tab w:val="left" w:pos="9214"/>
        </w:tabs>
        <w:spacing w:line="360" w:lineRule="auto"/>
        <w:ind w:firstLine="700"/>
        <w:jc w:val="both"/>
        <w:rPr>
          <w:sz w:val="24"/>
          <w:szCs w:val="24"/>
        </w:rPr>
      </w:pPr>
      <w:r w:rsidRPr="0042195A">
        <w:rPr>
          <w:sz w:val="24"/>
          <w:szCs w:val="24"/>
        </w:rPr>
        <w:t>Куди звертатися у разі виникнення у суду сумніву під час розгляду справи щодо відповідності закону чи іншого правового акта Конституції України, вирішення питання про конституційність якого належить до юрисдикції Конституційного Суду України?</w:t>
      </w:r>
    </w:p>
    <w:p w:rsidR="00AD46FA" w:rsidRPr="0042195A" w:rsidRDefault="00292498" w:rsidP="0099607E">
      <w:pPr>
        <w:pStyle w:val="21"/>
        <w:numPr>
          <w:ilvl w:val="0"/>
          <w:numId w:val="20"/>
        </w:numPr>
        <w:shd w:val="clear" w:color="auto" w:fill="auto"/>
        <w:tabs>
          <w:tab w:val="left" w:pos="1422"/>
          <w:tab w:val="left" w:pos="9214"/>
        </w:tabs>
        <w:spacing w:line="360" w:lineRule="auto"/>
        <w:ind w:firstLine="700"/>
        <w:jc w:val="both"/>
        <w:rPr>
          <w:sz w:val="24"/>
          <w:szCs w:val="24"/>
        </w:rPr>
      </w:pPr>
      <w:r w:rsidRPr="0042195A">
        <w:rPr>
          <w:sz w:val="24"/>
          <w:szCs w:val="24"/>
        </w:rPr>
        <w:t>Майнові права інтелектуальної власності на винахід є чинними з дати, наступної за датою...</w:t>
      </w:r>
    </w:p>
    <w:p w:rsidR="00AD46FA" w:rsidRPr="0042195A" w:rsidRDefault="00292498" w:rsidP="0099607E">
      <w:pPr>
        <w:pStyle w:val="21"/>
        <w:numPr>
          <w:ilvl w:val="0"/>
          <w:numId w:val="20"/>
        </w:numPr>
        <w:shd w:val="clear" w:color="auto" w:fill="auto"/>
        <w:tabs>
          <w:tab w:val="left" w:pos="1421"/>
          <w:tab w:val="left" w:pos="9214"/>
        </w:tabs>
        <w:spacing w:line="360" w:lineRule="auto"/>
        <w:ind w:firstLine="700"/>
        <w:jc w:val="both"/>
        <w:rPr>
          <w:sz w:val="24"/>
          <w:szCs w:val="24"/>
        </w:rPr>
      </w:pPr>
      <w:r w:rsidRPr="0042195A">
        <w:rPr>
          <w:sz w:val="24"/>
          <w:szCs w:val="24"/>
        </w:rPr>
        <w:t>Малолітньою вважається дитина до досягнення нею...</w:t>
      </w:r>
    </w:p>
    <w:p w:rsidR="00AD46FA" w:rsidRPr="0042195A" w:rsidRDefault="00292498" w:rsidP="0099607E">
      <w:pPr>
        <w:pStyle w:val="21"/>
        <w:numPr>
          <w:ilvl w:val="0"/>
          <w:numId w:val="20"/>
        </w:numPr>
        <w:shd w:val="clear" w:color="auto" w:fill="auto"/>
        <w:tabs>
          <w:tab w:val="left" w:pos="1422"/>
          <w:tab w:val="left" w:pos="9214"/>
        </w:tabs>
        <w:spacing w:line="360" w:lineRule="auto"/>
        <w:ind w:firstLine="700"/>
        <w:jc w:val="both"/>
        <w:rPr>
          <w:sz w:val="24"/>
          <w:szCs w:val="24"/>
        </w:rPr>
      </w:pPr>
      <w:r w:rsidRPr="0042195A">
        <w:rPr>
          <w:sz w:val="24"/>
          <w:szCs w:val="24"/>
        </w:rPr>
        <w:t>На кого покладається обов’язок сплати суми за проведення судової експертизи та послуги перекладача у разі задоволенні позову?</w:t>
      </w:r>
    </w:p>
    <w:p w:rsidR="00AD46FA" w:rsidRPr="0042195A" w:rsidRDefault="00292498" w:rsidP="0099607E">
      <w:pPr>
        <w:pStyle w:val="21"/>
        <w:numPr>
          <w:ilvl w:val="0"/>
          <w:numId w:val="20"/>
        </w:numPr>
        <w:shd w:val="clear" w:color="auto" w:fill="auto"/>
        <w:tabs>
          <w:tab w:val="left" w:pos="1416"/>
          <w:tab w:val="left" w:pos="9214"/>
        </w:tabs>
        <w:spacing w:line="360" w:lineRule="auto"/>
        <w:ind w:firstLine="700"/>
        <w:jc w:val="both"/>
        <w:rPr>
          <w:sz w:val="24"/>
          <w:szCs w:val="24"/>
        </w:rPr>
      </w:pPr>
      <w:r w:rsidRPr="0042195A">
        <w:rPr>
          <w:sz w:val="24"/>
          <w:szCs w:val="24"/>
        </w:rPr>
        <w:t>На кого покладено обов'язок доказування у кримінальному провадженні?</w:t>
      </w:r>
    </w:p>
    <w:p w:rsidR="00AD46FA" w:rsidRPr="0042195A" w:rsidRDefault="00292498" w:rsidP="0099607E">
      <w:pPr>
        <w:pStyle w:val="21"/>
        <w:numPr>
          <w:ilvl w:val="0"/>
          <w:numId w:val="20"/>
        </w:numPr>
        <w:shd w:val="clear" w:color="auto" w:fill="auto"/>
        <w:tabs>
          <w:tab w:val="left" w:pos="1422"/>
          <w:tab w:val="left" w:pos="9214"/>
        </w:tabs>
        <w:spacing w:line="360" w:lineRule="auto"/>
        <w:ind w:firstLine="700"/>
        <w:jc w:val="both"/>
        <w:rPr>
          <w:sz w:val="24"/>
          <w:szCs w:val="24"/>
        </w:rPr>
      </w:pPr>
      <w:r w:rsidRPr="0042195A">
        <w:rPr>
          <w:sz w:val="24"/>
          <w:szCs w:val="24"/>
        </w:rPr>
        <w:t>На підставі чого здійснюється користування жилими приміщеннями у будинках державного і громадського житлового фонду?</w:t>
      </w:r>
    </w:p>
    <w:p w:rsidR="00AD46FA" w:rsidRDefault="00292498" w:rsidP="0099607E">
      <w:pPr>
        <w:pStyle w:val="21"/>
        <w:numPr>
          <w:ilvl w:val="0"/>
          <w:numId w:val="20"/>
        </w:numPr>
        <w:shd w:val="clear" w:color="auto" w:fill="auto"/>
        <w:tabs>
          <w:tab w:val="left" w:pos="1422"/>
          <w:tab w:val="left" w:pos="9214"/>
        </w:tabs>
        <w:spacing w:line="360" w:lineRule="auto"/>
        <w:ind w:firstLine="700"/>
        <w:jc w:val="both"/>
        <w:rPr>
          <w:sz w:val="24"/>
          <w:szCs w:val="24"/>
        </w:rPr>
      </w:pPr>
      <w:r w:rsidRPr="0042195A">
        <w:rPr>
          <w:sz w:val="24"/>
          <w:szCs w:val="24"/>
        </w:rPr>
        <w:t>На підставі якого документа, що має силу виконавчого листа, державний виконавець чи приватний виконавець виконує рішення комісії по трудових спорах у примусовому порядку?</w:t>
      </w:r>
    </w:p>
    <w:p w:rsidR="00AD46FA" w:rsidRPr="009A2990" w:rsidRDefault="00292498" w:rsidP="009A2990">
      <w:pPr>
        <w:pStyle w:val="21"/>
        <w:numPr>
          <w:ilvl w:val="0"/>
          <w:numId w:val="20"/>
        </w:numPr>
        <w:shd w:val="clear" w:color="auto" w:fill="auto"/>
        <w:tabs>
          <w:tab w:val="left" w:pos="1422"/>
          <w:tab w:val="left" w:pos="9214"/>
        </w:tabs>
        <w:spacing w:line="360" w:lineRule="auto"/>
        <w:ind w:firstLine="700"/>
        <w:jc w:val="both"/>
        <w:rPr>
          <w:sz w:val="24"/>
          <w:szCs w:val="24"/>
        </w:rPr>
      </w:pPr>
      <w:r w:rsidRPr="009A2990">
        <w:rPr>
          <w:sz w:val="24"/>
          <w:szCs w:val="24"/>
        </w:rPr>
        <w:t>На посади якого складу військовослужбовців Збройних Сил України за контрактом не можуть бути прийняті іноземці та особи без громадянства?</w:t>
      </w:r>
    </w:p>
    <w:p w:rsidR="00AD46FA" w:rsidRPr="0042195A" w:rsidRDefault="00292498" w:rsidP="0099607E">
      <w:pPr>
        <w:pStyle w:val="21"/>
        <w:numPr>
          <w:ilvl w:val="0"/>
          <w:numId w:val="22"/>
        </w:numPr>
        <w:shd w:val="clear" w:color="auto" w:fill="auto"/>
        <w:tabs>
          <w:tab w:val="left" w:pos="1416"/>
          <w:tab w:val="left" w:pos="9214"/>
        </w:tabs>
        <w:spacing w:line="360" w:lineRule="auto"/>
        <w:ind w:firstLine="700"/>
        <w:jc w:val="both"/>
        <w:rPr>
          <w:sz w:val="24"/>
          <w:szCs w:val="24"/>
        </w:rPr>
      </w:pPr>
      <w:r w:rsidRPr="0042195A">
        <w:rPr>
          <w:sz w:val="24"/>
          <w:szCs w:val="24"/>
        </w:rPr>
        <w:t>На що поширюється юрисдикція Європейського суду з прав людини?</w:t>
      </w:r>
    </w:p>
    <w:p w:rsidR="00AD46FA" w:rsidRPr="0042195A" w:rsidRDefault="00292498" w:rsidP="0099607E">
      <w:pPr>
        <w:pStyle w:val="21"/>
        <w:numPr>
          <w:ilvl w:val="0"/>
          <w:numId w:val="22"/>
        </w:numPr>
        <w:shd w:val="clear" w:color="auto" w:fill="auto"/>
        <w:tabs>
          <w:tab w:val="left" w:pos="1426"/>
          <w:tab w:val="left" w:pos="9214"/>
        </w:tabs>
        <w:spacing w:line="360" w:lineRule="auto"/>
        <w:ind w:firstLine="700"/>
        <w:jc w:val="both"/>
        <w:rPr>
          <w:sz w:val="24"/>
          <w:szCs w:val="24"/>
        </w:rPr>
      </w:pPr>
      <w:r w:rsidRPr="0042195A">
        <w:rPr>
          <w:sz w:val="24"/>
          <w:szCs w:val="24"/>
        </w:rPr>
        <w:t>На який максимальний строк призначається покарання у виді позбавлення волі неповнолітньому за вчинення тяжкого злочину?</w:t>
      </w:r>
    </w:p>
    <w:p w:rsidR="00AD46FA" w:rsidRPr="0042195A" w:rsidRDefault="00292498" w:rsidP="0099607E">
      <w:pPr>
        <w:pStyle w:val="21"/>
        <w:numPr>
          <w:ilvl w:val="0"/>
          <w:numId w:val="22"/>
        </w:numPr>
        <w:shd w:val="clear" w:color="auto" w:fill="auto"/>
        <w:tabs>
          <w:tab w:val="left" w:pos="1426"/>
          <w:tab w:val="left" w:pos="9214"/>
        </w:tabs>
        <w:spacing w:line="360" w:lineRule="auto"/>
        <w:ind w:firstLine="700"/>
        <w:jc w:val="both"/>
        <w:rPr>
          <w:sz w:val="24"/>
          <w:szCs w:val="24"/>
        </w:rPr>
      </w:pPr>
      <w:r w:rsidRPr="0042195A">
        <w:rPr>
          <w:sz w:val="24"/>
          <w:szCs w:val="24"/>
        </w:rPr>
        <w:t>На який максимальний строк прокурор області може продовжити досудове розслідування, якщо його неможливо закінчити у визначений законом строк внаслідок особливої складності провадження?</w:t>
      </w:r>
    </w:p>
    <w:p w:rsidR="00AD46FA" w:rsidRPr="0042195A" w:rsidRDefault="00292498" w:rsidP="0099607E">
      <w:pPr>
        <w:pStyle w:val="21"/>
        <w:numPr>
          <w:ilvl w:val="0"/>
          <w:numId w:val="22"/>
        </w:numPr>
        <w:shd w:val="clear" w:color="auto" w:fill="auto"/>
        <w:tabs>
          <w:tab w:val="left" w:pos="1416"/>
          <w:tab w:val="left" w:pos="9214"/>
        </w:tabs>
        <w:spacing w:line="360" w:lineRule="auto"/>
        <w:ind w:firstLine="700"/>
        <w:jc w:val="both"/>
        <w:rPr>
          <w:sz w:val="24"/>
          <w:szCs w:val="24"/>
        </w:rPr>
      </w:pPr>
      <w:r w:rsidRPr="0042195A">
        <w:rPr>
          <w:sz w:val="24"/>
          <w:szCs w:val="24"/>
        </w:rPr>
        <w:t>На який строк встановлюється покарання у виді виправних робіт?</w:t>
      </w:r>
    </w:p>
    <w:p w:rsidR="00AD46FA" w:rsidRPr="0042195A" w:rsidRDefault="00292498" w:rsidP="0099607E">
      <w:pPr>
        <w:pStyle w:val="21"/>
        <w:numPr>
          <w:ilvl w:val="0"/>
          <w:numId w:val="22"/>
        </w:numPr>
        <w:shd w:val="clear" w:color="auto" w:fill="auto"/>
        <w:tabs>
          <w:tab w:val="left" w:pos="1422"/>
          <w:tab w:val="left" w:pos="9214"/>
        </w:tabs>
        <w:spacing w:line="360" w:lineRule="auto"/>
        <w:ind w:firstLine="700"/>
        <w:jc w:val="both"/>
        <w:rPr>
          <w:sz w:val="24"/>
          <w:szCs w:val="24"/>
        </w:rPr>
      </w:pPr>
      <w:r w:rsidRPr="0042195A">
        <w:rPr>
          <w:sz w:val="24"/>
          <w:szCs w:val="24"/>
        </w:rPr>
        <w:t>На який строк за загальним правилом видається ліцензія на провадження певного виду господарської діяльності?</w:t>
      </w:r>
    </w:p>
    <w:p w:rsidR="00AD46FA" w:rsidRPr="0042195A" w:rsidRDefault="00292498" w:rsidP="0099607E">
      <w:pPr>
        <w:pStyle w:val="21"/>
        <w:numPr>
          <w:ilvl w:val="0"/>
          <w:numId w:val="22"/>
        </w:numPr>
        <w:shd w:val="clear" w:color="auto" w:fill="auto"/>
        <w:tabs>
          <w:tab w:val="left" w:pos="1411"/>
          <w:tab w:val="left" w:pos="9214"/>
        </w:tabs>
        <w:spacing w:line="360" w:lineRule="auto"/>
        <w:ind w:firstLine="700"/>
        <w:jc w:val="both"/>
        <w:rPr>
          <w:sz w:val="24"/>
          <w:szCs w:val="24"/>
        </w:rPr>
      </w:pPr>
      <w:r w:rsidRPr="0042195A">
        <w:rPr>
          <w:sz w:val="24"/>
          <w:szCs w:val="24"/>
        </w:rPr>
        <w:t>На який строк застосовується адміністративний арешт?</w:t>
      </w:r>
    </w:p>
    <w:p w:rsidR="00AD46FA" w:rsidRPr="0042195A" w:rsidRDefault="00292498" w:rsidP="0099607E">
      <w:pPr>
        <w:pStyle w:val="21"/>
        <w:numPr>
          <w:ilvl w:val="0"/>
          <w:numId w:val="22"/>
        </w:numPr>
        <w:shd w:val="clear" w:color="auto" w:fill="auto"/>
        <w:tabs>
          <w:tab w:val="left" w:pos="1422"/>
          <w:tab w:val="left" w:pos="9214"/>
        </w:tabs>
        <w:spacing w:line="360" w:lineRule="auto"/>
        <w:ind w:firstLine="700"/>
        <w:jc w:val="both"/>
        <w:rPr>
          <w:sz w:val="24"/>
          <w:szCs w:val="24"/>
        </w:rPr>
      </w:pPr>
      <w:r w:rsidRPr="0042195A">
        <w:rPr>
          <w:sz w:val="24"/>
          <w:szCs w:val="24"/>
        </w:rPr>
        <w:t>На який строк застосовуються виправні роботи як вид адміністративного стягнення?</w:t>
      </w:r>
    </w:p>
    <w:p w:rsidR="00BB187E" w:rsidRPr="00A3279A" w:rsidRDefault="00292498" w:rsidP="00A3279A">
      <w:pPr>
        <w:pStyle w:val="21"/>
        <w:numPr>
          <w:ilvl w:val="0"/>
          <w:numId w:val="22"/>
        </w:numPr>
        <w:shd w:val="clear" w:color="auto" w:fill="auto"/>
        <w:tabs>
          <w:tab w:val="left" w:pos="1417"/>
          <w:tab w:val="left" w:pos="9214"/>
        </w:tabs>
        <w:spacing w:line="360" w:lineRule="auto"/>
        <w:ind w:firstLine="700"/>
        <w:jc w:val="both"/>
        <w:rPr>
          <w:sz w:val="24"/>
          <w:szCs w:val="24"/>
        </w:rPr>
      </w:pPr>
      <w:r w:rsidRPr="0042195A">
        <w:rPr>
          <w:sz w:val="24"/>
          <w:szCs w:val="24"/>
        </w:rPr>
        <w:t>На який строк може бути відсторонена від посади особа, яка підозрюється у вчиненні особливо тяжкого злочину?</w:t>
      </w:r>
      <w:r w:rsidR="00BB187E">
        <w:rPr>
          <w:sz w:val="24"/>
          <w:szCs w:val="24"/>
        </w:rPr>
        <w:br w:type="page"/>
      </w:r>
    </w:p>
    <w:p w:rsidR="00AD46FA" w:rsidRPr="00BB187E" w:rsidRDefault="00BB187E" w:rsidP="00BB187E">
      <w:pPr>
        <w:pStyle w:val="21"/>
        <w:shd w:val="clear" w:color="auto" w:fill="auto"/>
        <w:tabs>
          <w:tab w:val="left" w:pos="1417"/>
          <w:tab w:val="left" w:pos="9214"/>
        </w:tabs>
        <w:spacing w:line="360" w:lineRule="auto"/>
        <w:jc w:val="center"/>
        <w:rPr>
          <w:rFonts w:asciiTheme="minorHAnsi" w:hAnsiTheme="minorHAnsi" w:cstheme="minorHAnsi"/>
          <w:color w:val="808080" w:themeColor="background1" w:themeShade="80"/>
          <w:sz w:val="24"/>
          <w:szCs w:val="24"/>
        </w:rPr>
      </w:pPr>
      <w:r w:rsidRPr="00BB187E">
        <w:rPr>
          <w:rFonts w:asciiTheme="minorHAnsi" w:hAnsiTheme="minorHAnsi" w:cstheme="minorHAnsi"/>
          <w:color w:val="808080" w:themeColor="background1" w:themeShade="80"/>
          <w:sz w:val="24"/>
          <w:szCs w:val="24"/>
        </w:rPr>
        <w:lastRenderedPageBreak/>
        <w:t>21</w:t>
      </w:r>
    </w:p>
    <w:p w:rsidR="00AD46FA" w:rsidRPr="0042195A" w:rsidRDefault="00292498" w:rsidP="0099607E">
      <w:pPr>
        <w:pStyle w:val="21"/>
        <w:numPr>
          <w:ilvl w:val="0"/>
          <w:numId w:val="22"/>
        </w:numPr>
        <w:shd w:val="clear" w:color="auto" w:fill="auto"/>
        <w:tabs>
          <w:tab w:val="left" w:pos="1431"/>
          <w:tab w:val="left" w:pos="9214"/>
        </w:tabs>
        <w:spacing w:line="360" w:lineRule="auto"/>
        <w:ind w:firstLine="700"/>
        <w:jc w:val="both"/>
        <w:rPr>
          <w:sz w:val="24"/>
          <w:szCs w:val="24"/>
        </w:rPr>
      </w:pPr>
      <w:r w:rsidRPr="0042195A">
        <w:rPr>
          <w:sz w:val="24"/>
          <w:szCs w:val="24"/>
        </w:rPr>
        <w:t>На який строк може бути направлена особа до медичного закладу для поглибленого спостереження, дослідження і проведення стаціонарної психіатричної експертизи?</w:t>
      </w:r>
    </w:p>
    <w:p w:rsidR="00AD46FA" w:rsidRPr="0042195A" w:rsidRDefault="00292498" w:rsidP="0099607E">
      <w:pPr>
        <w:pStyle w:val="21"/>
        <w:numPr>
          <w:ilvl w:val="0"/>
          <w:numId w:val="22"/>
        </w:numPr>
        <w:shd w:val="clear" w:color="auto" w:fill="auto"/>
        <w:tabs>
          <w:tab w:val="left" w:pos="1422"/>
          <w:tab w:val="left" w:pos="9214"/>
        </w:tabs>
        <w:spacing w:line="360" w:lineRule="auto"/>
        <w:ind w:firstLine="700"/>
        <w:jc w:val="both"/>
        <w:rPr>
          <w:sz w:val="24"/>
          <w:szCs w:val="24"/>
        </w:rPr>
      </w:pPr>
      <w:r w:rsidRPr="0042195A">
        <w:rPr>
          <w:sz w:val="24"/>
          <w:szCs w:val="24"/>
        </w:rPr>
        <w:t>На який строк може бути тимчасово вилучено посвідчення водія за наявності підстав вважати, що водієм вчинено порушення правил дорожнього руху, яке спричинило пошкодження транспортних засобів?</w:t>
      </w:r>
    </w:p>
    <w:p w:rsidR="00AD46FA" w:rsidRPr="0042195A" w:rsidRDefault="00292498" w:rsidP="0099607E">
      <w:pPr>
        <w:pStyle w:val="21"/>
        <w:numPr>
          <w:ilvl w:val="0"/>
          <w:numId w:val="22"/>
        </w:numPr>
        <w:shd w:val="clear" w:color="auto" w:fill="auto"/>
        <w:tabs>
          <w:tab w:val="left" w:pos="1411"/>
          <w:tab w:val="left" w:pos="9214"/>
        </w:tabs>
        <w:spacing w:line="360" w:lineRule="auto"/>
        <w:ind w:firstLine="700"/>
        <w:jc w:val="both"/>
        <w:rPr>
          <w:sz w:val="24"/>
          <w:szCs w:val="24"/>
        </w:rPr>
      </w:pPr>
      <w:r w:rsidRPr="0042195A">
        <w:rPr>
          <w:sz w:val="24"/>
          <w:szCs w:val="24"/>
        </w:rPr>
        <w:t>На який строк призначаються громадські роботи згідно з КУпАП?</w:t>
      </w:r>
    </w:p>
    <w:p w:rsidR="00AD46FA" w:rsidRPr="0042195A" w:rsidRDefault="00292498" w:rsidP="0099607E">
      <w:pPr>
        <w:pStyle w:val="21"/>
        <w:numPr>
          <w:ilvl w:val="0"/>
          <w:numId w:val="22"/>
        </w:numPr>
        <w:shd w:val="clear" w:color="auto" w:fill="auto"/>
        <w:tabs>
          <w:tab w:val="left" w:pos="1416"/>
          <w:tab w:val="left" w:pos="9214"/>
        </w:tabs>
        <w:spacing w:line="360" w:lineRule="auto"/>
        <w:ind w:firstLine="700"/>
        <w:jc w:val="both"/>
        <w:rPr>
          <w:sz w:val="24"/>
          <w:szCs w:val="24"/>
        </w:rPr>
      </w:pPr>
      <w:r w:rsidRPr="0042195A">
        <w:rPr>
          <w:sz w:val="24"/>
          <w:szCs w:val="24"/>
        </w:rPr>
        <w:t>На який строк призначаються прокурори?</w:t>
      </w:r>
    </w:p>
    <w:p w:rsidR="00AD46FA" w:rsidRPr="0042195A" w:rsidRDefault="00292498" w:rsidP="0099607E">
      <w:pPr>
        <w:pStyle w:val="21"/>
        <w:numPr>
          <w:ilvl w:val="0"/>
          <w:numId w:val="22"/>
        </w:numPr>
        <w:shd w:val="clear" w:color="auto" w:fill="auto"/>
        <w:tabs>
          <w:tab w:val="left" w:pos="1422"/>
          <w:tab w:val="left" w:pos="9214"/>
        </w:tabs>
        <w:spacing w:line="360" w:lineRule="auto"/>
        <w:ind w:firstLine="700"/>
        <w:jc w:val="both"/>
        <w:rPr>
          <w:sz w:val="24"/>
          <w:szCs w:val="24"/>
        </w:rPr>
      </w:pPr>
      <w:r w:rsidRPr="0042195A">
        <w:rPr>
          <w:sz w:val="24"/>
          <w:szCs w:val="24"/>
        </w:rPr>
        <w:t>На який суб’єкт покладається завдання щодо притягнення до адміністративної відповідальності за порушення законодавства у сфері реєстрації фізичних осіб, видачі документів, що посвідчують особу та підтверджують громадянство?</w:t>
      </w:r>
    </w:p>
    <w:p w:rsidR="00AD46FA" w:rsidRPr="0042195A" w:rsidRDefault="00292498" w:rsidP="0099607E">
      <w:pPr>
        <w:pStyle w:val="21"/>
        <w:numPr>
          <w:ilvl w:val="0"/>
          <w:numId w:val="22"/>
        </w:numPr>
        <w:shd w:val="clear" w:color="auto" w:fill="auto"/>
        <w:tabs>
          <w:tab w:val="left" w:pos="1411"/>
          <w:tab w:val="left" w:pos="9214"/>
        </w:tabs>
        <w:spacing w:line="360" w:lineRule="auto"/>
        <w:ind w:firstLine="700"/>
        <w:jc w:val="both"/>
        <w:rPr>
          <w:sz w:val="24"/>
          <w:szCs w:val="24"/>
        </w:rPr>
      </w:pPr>
      <w:r w:rsidRPr="0042195A">
        <w:rPr>
          <w:sz w:val="24"/>
          <w:szCs w:val="24"/>
        </w:rPr>
        <w:t>На яких засадах поділу здійснюється державна влада в Україні?</w:t>
      </w:r>
    </w:p>
    <w:p w:rsidR="00AD46FA" w:rsidRPr="0042195A" w:rsidRDefault="00292498" w:rsidP="0099607E">
      <w:pPr>
        <w:pStyle w:val="21"/>
        <w:numPr>
          <w:ilvl w:val="0"/>
          <w:numId w:val="22"/>
        </w:numPr>
        <w:shd w:val="clear" w:color="auto" w:fill="auto"/>
        <w:tabs>
          <w:tab w:val="left" w:pos="1416"/>
          <w:tab w:val="left" w:pos="9214"/>
        </w:tabs>
        <w:spacing w:line="360" w:lineRule="auto"/>
        <w:ind w:firstLine="700"/>
        <w:jc w:val="both"/>
        <w:rPr>
          <w:sz w:val="24"/>
          <w:szCs w:val="24"/>
        </w:rPr>
      </w:pPr>
      <w:r w:rsidRPr="0042195A">
        <w:rPr>
          <w:sz w:val="24"/>
          <w:szCs w:val="24"/>
        </w:rPr>
        <w:t>На яких стадіях вчинення злочину завжди можлива добровільна відмова?</w:t>
      </w:r>
    </w:p>
    <w:p w:rsidR="00AD46FA" w:rsidRPr="0042195A" w:rsidRDefault="00292498" w:rsidP="0099607E">
      <w:pPr>
        <w:pStyle w:val="21"/>
        <w:numPr>
          <w:ilvl w:val="0"/>
          <w:numId w:val="22"/>
        </w:numPr>
        <w:shd w:val="clear" w:color="auto" w:fill="auto"/>
        <w:tabs>
          <w:tab w:val="left" w:pos="1417"/>
          <w:tab w:val="left" w:pos="9214"/>
        </w:tabs>
        <w:spacing w:line="360" w:lineRule="auto"/>
        <w:ind w:firstLine="700"/>
        <w:jc w:val="both"/>
        <w:rPr>
          <w:sz w:val="24"/>
          <w:szCs w:val="24"/>
        </w:rPr>
      </w:pPr>
      <w:r w:rsidRPr="0042195A">
        <w:rPr>
          <w:sz w:val="24"/>
          <w:szCs w:val="24"/>
        </w:rPr>
        <w:t>На які із зазначених правовідносини поширюється юрисдикція адміністративних судів?</w:t>
      </w:r>
    </w:p>
    <w:p w:rsidR="00AD46FA" w:rsidRPr="0042195A" w:rsidRDefault="00292498" w:rsidP="0099607E">
      <w:pPr>
        <w:pStyle w:val="21"/>
        <w:numPr>
          <w:ilvl w:val="0"/>
          <w:numId w:val="22"/>
        </w:numPr>
        <w:shd w:val="clear" w:color="auto" w:fill="auto"/>
        <w:tabs>
          <w:tab w:val="left" w:pos="1416"/>
          <w:tab w:val="left" w:pos="9214"/>
        </w:tabs>
        <w:spacing w:line="360" w:lineRule="auto"/>
        <w:ind w:firstLine="700"/>
        <w:jc w:val="both"/>
        <w:rPr>
          <w:sz w:val="24"/>
          <w:szCs w:val="24"/>
        </w:rPr>
      </w:pPr>
      <w:r w:rsidRPr="0042195A">
        <w:rPr>
          <w:sz w:val="24"/>
          <w:szCs w:val="24"/>
        </w:rPr>
        <w:t>На які типи, за законодавством України, поділяються акціонерні товариства?</w:t>
      </w:r>
    </w:p>
    <w:p w:rsidR="00AD46FA" w:rsidRPr="0042195A" w:rsidRDefault="00292498" w:rsidP="0099607E">
      <w:pPr>
        <w:pStyle w:val="21"/>
        <w:numPr>
          <w:ilvl w:val="0"/>
          <w:numId w:val="22"/>
        </w:numPr>
        <w:shd w:val="clear" w:color="auto" w:fill="auto"/>
        <w:tabs>
          <w:tab w:val="left" w:pos="1426"/>
          <w:tab w:val="left" w:pos="9214"/>
        </w:tabs>
        <w:spacing w:line="360" w:lineRule="auto"/>
        <w:ind w:firstLine="700"/>
        <w:jc w:val="both"/>
        <w:rPr>
          <w:sz w:val="24"/>
          <w:szCs w:val="24"/>
        </w:rPr>
      </w:pPr>
      <w:r w:rsidRPr="0042195A">
        <w:rPr>
          <w:sz w:val="24"/>
          <w:szCs w:val="24"/>
        </w:rPr>
        <w:t>На якій основі укладається господарський договір, якщо його зміст рекомендований органом управління суб’єктам господарювання, а сторони за взаємною згодою мають право змінювати окремі умови?</w:t>
      </w:r>
    </w:p>
    <w:p w:rsidR="00AD46FA" w:rsidRPr="0042195A" w:rsidRDefault="00292498" w:rsidP="0099607E">
      <w:pPr>
        <w:pStyle w:val="21"/>
        <w:numPr>
          <w:ilvl w:val="0"/>
          <w:numId w:val="22"/>
        </w:numPr>
        <w:shd w:val="clear" w:color="auto" w:fill="auto"/>
        <w:tabs>
          <w:tab w:val="left" w:pos="1416"/>
          <w:tab w:val="left" w:pos="9214"/>
        </w:tabs>
        <w:spacing w:line="360" w:lineRule="auto"/>
        <w:ind w:firstLine="700"/>
        <w:jc w:val="both"/>
        <w:rPr>
          <w:sz w:val="24"/>
          <w:szCs w:val="24"/>
        </w:rPr>
      </w:pPr>
      <w:r w:rsidRPr="0042195A">
        <w:rPr>
          <w:sz w:val="24"/>
          <w:szCs w:val="24"/>
        </w:rPr>
        <w:t>На якій стадії розгляду справи суд допускає забезпечення позову?</w:t>
      </w:r>
    </w:p>
    <w:p w:rsidR="00AD46FA" w:rsidRPr="0042195A" w:rsidRDefault="00292498" w:rsidP="0099607E">
      <w:pPr>
        <w:pStyle w:val="21"/>
        <w:numPr>
          <w:ilvl w:val="0"/>
          <w:numId w:val="22"/>
        </w:numPr>
        <w:shd w:val="clear" w:color="auto" w:fill="auto"/>
        <w:tabs>
          <w:tab w:val="left" w:pos="1416"/>
          <w:tab w:val="left" w:pos="9214"/>
        </w:tabs>
        <w:spacing w:line="360" w:lineRule="auto"/>
        <w:ind w:firstLine="700"/>
        <w:jc w:val="both"/>
        <w:rPr>
          <w:sz w:val="24"/>
          <w:szCs w:val="24"/>
        </w:rPr>
      </w:pPr>
      <w:r w:rsidRPr="0042195A">
        <w:rPr>
          <w:sz w:val="24"/>
          <w:szCs w:val="24"/>
        </w:rPr>
        <w:t>На якому принципі ґрунтується діяльність Кабінету Міністрів України?</w:t>
      </w:r>
    </w:p>
    <w:p w:rsidR="00AD46FA" w:rsidRPr="0042195A" w:rsidRDefault="00292498" w:rsidP="0099607E">
      <w:pPr>
        <w:pStyle w:val="21"/>
        <w:numPr>
          <w:ilvl w:val="0"/>
          <w:numId w:val="22"/>
        </w:numPr>
        <w:shd w:val="clear" w:color="auto" w:fill="auto"/>
        <w:tabs>
          <w:tab w:val="left" w:pos="1422"/>
          <w:tab w:val="left" w:pos="9214"/>
        </w:tabs>
        <w:spacing w:line="360" w:lineRule="auto"/>
        <w:ind w:firstLine="700"/>
        <w:jc w:val="both"/>
        <w:rPr>
          <w:sz w:val="24"/>
          <w:szCs w:val="24"/>
        </w:rPr>
      </w:pPr>
      <w:r w:rsidRPr="0042195A">
        <w:rPr>
          <w:sz w:val="24"/>
          <w:szCs w:val="24"/>
        </w:rPr>
        <w:t>На якому речовому праві здійснює управління майном державне комерційне підприємство?</w:t>
      </w:r>
    </w:p>
    <w:p w:rsidR="00AD46FA" w:rsidRPr="0042195A" w:rsidRDefault="00292498" w:rsidP="0099607E">
      <w:pPr>
        <w:pStyle w:val="21"/>
        <w:numPr>
          <w:ilvl w:val="0"/>
          <w:numId w:val="22"/>
        </w:numPr>
        <w:shd w:val="clear" w:color="auto" w:fill="auto"/>
        <w:tabs>
          <w:tab w:val="left" w:pos="1417"/>
          <w:tab w:val="left" w:pos="9214"/>
        </w:tabs>
        <w:spacing w:line="360" w:lineRule="auto"/>
        <w:ind w:firstLine="700"/>
        <w:jc w:val="both"/>
        <w:rPr>
          <w:sz w:val="24"/>
          <w:szCs w:val="24"/>
        </w:rPr>
      </w:pPr>
      <w:r w:rsidRPr="0042195A">
        <w:rPr>
          <w:sz w:val="24"/>
          <w:szCs w:val="24"/>
        </w:rPr>
        <w:t>На яку особу покладено обов'язок щодо доказування правомірності рішення в адміністративних справах про протиправність рішень, дій чи бездіяльності суб’єкта владних повноважень?</w:t>
      </w:r>
    </w:p>
    <w:p w:rsidR="00AD46FA" w:rsidRPr="0042195A" w:rsidRDefault="00292498" w:rsidP="0099607E">
      <w:pPr>
        <w:pStyle w:val="21"/>
        <w:numPr>
          <w:ilvl w:val="0"/>
          <w:numId w:val="22"/>
        </w:numPr>
        <w:shd w:val="clear" w:color="auto" w:fill="auto"/>
        <w:tabs>
          <w:tab w:val="left" w:pos="1416"/>
          <w:tab w:val="left" w:pos="9214"/>
        </w:tabs>
        <w:spacing w:line="360" w:lineRule="auto"/>
        <w:ind w:firstLine="700"/>
        <w:jc w:val="both"/>
        <w:rPr>
          <w:sz w:val="24"/>
          <w:szCs w:val="24"/>
        </w:rPr>
      </w:pPr>
      <w:r w:rsidRPr="0042195A">
        <w:rPr>
          <w:sz w:val="24"/>
          <w:szCs w:val="24"/>
        </w:rPr>
        <w:t>Назвіть кількість присяжних, які підлягають виклику...</w:t>
      </w:r>
    </w:p>
    <w:p w:rsidR="00AD46FA" w:rsidRPr="0042195A" w:rsidRDefault="00292498" w:rsidP="0099607E">
      <w:pPr>
        <w:pStyle w:val="21"/>
        <w:numPr>
          <w:ilvl w:val="0"/>
          <w:numId w:val="22"/>
        </w:numPr>
        <w:shd w:val="clear" w:color="auto" w:fill="auto"/>
        <w:tabs>
          <w:tab w:val="left" w:pos="1411"/>
          <w:tab w:val="left" w:pos="9214"/>
        </w:tabs>
        <w:spacing w:line="360" w:lineRule="auto"/>
        <w:ind w:firstLine="700"/>
        <w:jc w:val="both"/>
        <w:rPr>
          <w:sz w:val="24"/>
          <w:szCs w:val="24"/>
        </w:rPr>
      </w:pPr>
      <w:r w:rsidRPr="0042195A">
        <w:rPr>
          <w:sz w:val="24"/>
          <w:szCs w:val="24"/>
        </w:rPr>
        <w:t>Назвіть строк подачі апеляційної скарги на вирок...</w:t>
      </w:r>
    </w:p>
    <w:p w:rsidR="00AD46FA" w:rsidRPr="0042195A" w:rsidRDefault="00292498" w:rsidP="0099607E">
      <w:pPr>
        <w:pStyle w:val="21"/>
        <w:numPr>
          <w:ilvl w:val="0"/>
          <w:numId w:val="22"/>
        </w:numPr>
        <w:shd w:val="clear" w:color="auto" w:fill="auto"/>
        <w:tabs>
          <w:tab w:val="left" w:pos="1412"/>
          <w:tab w:val="left" w:pos="9214"/>
        </w:tabs>
        <w:spacing w:line="360" w:lineRule="auto"/>
        <w:ind w:firstLine="700"/>
        <w:jc w:val="both"/>
        <w:rPr>
          <w:sz w:val="24"/>
          <w:szCs w:val="24"/>
        </w:rPr>
      </w:pPr>
      <w:r w:rsidRPr="0042195A">
        <w:rPr>
          <w:sz w:val="24"/>
          <w:szCs w:val="24"/>
        </w:rPr>
        <w:t>Нарахування штрафних санкцій за прострочення виконання зобов'язання припиняється...</w:t>
      </w:r>
    </w:p>
    <w:p w:rsidR="00AD46FA" w:rsidRPr="0042195A" w:rsidRDefault="00292498" w:rsidP="0099607E">
      <w:pPr>
        <w:pStyle w:val="21"/>
        <w:numPr>
          <w:ilvl w:val="0"/>
          <w:numId w:val="22"/>
        </w:numPr>
        <w:shd w:val="clear" w:color="auto" w:fill="auto"/>
        <w:tabs>
          <w:tab w:val="left" w:pos="1422"/>
          <w:tab w:val="left" w:pos="9214"/>
        </w:tabs>
        <w:spacing w:line="360" w:lineRule="auto"/>
        <w:ind w:firstLine="700"/>
        <w:jc w:val="both"/>
        <w:rPr>
          <w:sz w:val="24"/>
          <w:szCs w:val="24"/>
        </w:rPr>
      </w:pPr>
      <w:r w:rsidRPr="0042195A">
        <w:rPr>
          <w:sz w:val="24"/>
          <w:szCs w:val="24"/>
        </w:rPr>
        <w:t xml:space="preserve">Оберіть вид необережності, якщо особа не передбачала можливість настання суспільно небезпечних наслідків свого діяння, хоча повинна була і могла їх </w:t>
      </w:r>
      <w:r w:rsidR="00AA4E7C">
        <w:rPr>
          <w:sz w:val="24"/>
          <w:szCs w:val="24"/>
        </w:rPr>
        <w:t xml:space="preserve"> </w:t>
      </w:r>
      <w:r w:rsidRPr="0042195A">
        <w:rPr>
          <w:sz w:val="24"/>
          <w:szCs w:val="24"/>
        </w:rPr>
        <w:t>передбачити...</w:t>
      </w:r>
    </w:p>
    <w:p w:rsidR="00AA4E7C" w:rsidRPr="00A3279A" w:rsidRDefault="00292498" w:rsidP="00A3279A">
      <w:pPr>
        <w:pStyle w:val="21"/>
        <w:numPr>
          <w:ilvl w:val="0"/>
          <w:numId w:val="22"/>
        </w:numPr>
        <w:shd w:val="clear" w:color="auto" w:fill="auto"/>
        <w:tabs>
          <w:tab w:val="left" w:pos="1417"/>
          <w:tab w:val="left" w:pos="9214"/>
        </w:tabs>
        <w:spacing w:line="360" w:lineRule="auto"/>
        <w:ind w:firstLine="700"/>
        <w:jc w:val="both"/>
        <w:rPr>
          <w:sz w:val="24"/>
          <w:szCs w:val="24"/>
        </w:rPr>
      </w:pPr>
      <w:r w:rsidRPr="0042195A">
        <w:rPr>
          <w:sz w:val="24"/>
          <w:szCs w:val="24"/>
        </w:rPr>
        <w:t>Оберіть вид необережності, якщо особа передбачала можливість настання суспільно небезпечних наслідків, але легковажно розраховувала на їх відвернення...</w:t>
      </w:r>
      <w:r w:rsidR="00AA4E7C">
        <w:rPr>
          <w:sz w:val="24"/>
          <w:szCs w:val="24"/>
        </w:rPr>
        <w:br w:type="page"/>
      </w:r>
    </w:p>
    <w:p w:rsidR="009A2990" w:rsidRPr="00AA4E7C" w:rsidRDefault="00AA4E7C" w:rsidP="00AA4E7C">
      <w:pPr>
        <w:pStyle w:val="21"/>
        <w:shd w:val="clear" w:color="auto" w:fill="auto"/>
        <w:tabs>
          <w:tab w:val="left" w:pos="1417"/>
          <w:tab w:val="left" w:pos="9214"/>
        </w:tabs>
        <w:spacing w:line="360" w:lineRule="auto"/>
        <w:jc w:val="center"/>
        <w:rPr>
          <w:rFonts w:asciiTheme="minorHAnsi" w:hAnsiTheme="minorHAnsi" w:cstheme="minorHAnsi"/>
          <w:color w:val="808080" w:themeColor="background1" w:themeShade="80"/>
          <w:sz w:val="24"/>
          <w:szCs w:val="24"/>
        </w:rPr>
      </w:pPr>
      <w:r w:rsidRPr="00AA4E7C">
        <w:rPr>
          <w:rFonts w:asciiTheme="minorHAnsi" w:hAnsiTheme="minorHAnsi" w:cstheme="minorHAnsi"/>
          <w:color w:val="808080" w:themeColor="background1" w:themeShade="80"/>
          <w:sz w:val="24"/>
          <w:szCs w:val="24"/>
        </w:rPr>
        <w:lastRenderedPageBreak/>
        <w:t>22</w:t>
      </w:r>
    </w:p>
    <w:p w:rsidR="009A2990" w:rsidRPr="00AA4E7C" w:rsidRDefault="00292498" w:rsidP="00AA4E7C">
      <w:pPr>
        <w:pStyle w:val="21"/>
        <w:numPr>
          <w:ilvl w:val="0"/>
          <w:numId w:val="22"/>
        </w:numPr>
        <w:shd w:val="clear" w:color="auto" w:fill="auto"/>
        <w:tabs>
          <w:tab w:val="left" w:pos="1431"/>
          <w:tab w:val="left" w:pos="9214"/>
        </w:tabs>
        <w:spacing w:line="360" w:lineRule="auto"/>
        <w:ind w:firstLine="700"/>
        <w:jc w:val="both"/>
        <w:rPr>
          <w:sz w:val="24"/>
          <w:szCs w:val="24"/>
        </w:rPr>
      </w:pPr>
      <w:r w:rsidRPr="009A2990">
        <w:rPr>
          <w:sz w:val="24"/>
          <w:szCs w:val="24"/>
        </w:rPr>
        <w:t>Оберіть вид умислу, якщо особа усвідомлювала суспільно небезпечний характер свого діяння, передбачала його суспільно небезпечні наслідки і припускала їх настання...</w:t>
      </w:r>
    </w:p>
    <w:p w:rsidR="009A2990" w:rsidRPr="009A2990" w:rsidRDefault="00292498" w:rsidP="009A2990">
      <w:pPr>
        <w:pStyle w:val="21"/>
        <w:numPr>
          <w:ilvl w:val="0"/>
          <w:numId w:val="22"/>
        </w:numPr>
        <w:shd w:val="clear" w:color="auto" w:fill="auto"/>
        <w:tabs>
          <w:tab w:val="left" w:pos="1431"/>
          <w:tab w:val="left" w:pos="9214"/>
        </w:tabs>
        <w:spacing w:line="360" w:lineRule="auto"/>
        <w:ind w:firstLine="700"/>
        <w:jc w:val="both"/>
        <w:rPr>
          <w:sz w:val="24"/>
          <w:szCs w:val="24"/>
        </w:rPr>
      </w:pPr>
      <w:r w:rsidRPr="009A2990">
        <w:rPr>
          <w:sz w:val="24"/>
          <w:szCs w:val="24"/>
        </w:rPr>
        <w:t>Оберіть договір, сторонами якого є виключно суб’єкти господарювання...</w:t>
      </w:r>
    </w:p>
    <w:p w:rsidR="00AD46FA" w:rsidRPr="009A2990" w:rsidRDefault="00292498" w:rsidP="009A2990">
      <w:pPr>
        <w:pStyle w:val="21"/>
        <w:numPr>
          <w:ilvl w:val="0"/>
          <w:numId w:val="22"/>
        </w:numPr>
        <w:shd w:val="clear" w:color="auto" w:fill="auto"/>
        <w:tabs>
          <w:tab w:val="left" w:pos="1431"/>
          <w:tab w:val="left" w:pos="9214"/>
        </w:tabs>
        <w:spacing w:line="360" w:lineRule="auto"/>
        <w:ind w:firstLine="700"/>
        <w:jc w:val="both"/>
        <w:rPr>
          <w:sz w:val="24"/>
          <w:szCs w:val="24"/>
        </w:rPr>
      </w:pPr>
      <w:r w:rsidRPr="009A2990">
        <w:rPr>
          <w:sz w:val="24"/>
          <w:szCs w:val="24"/>
        </w:rPr>
        <w:t>Оберіть елемент норми права...</w:t>
      </w:r>
    </w:p>
    <w:p w:rsidR="00AD46FA" w:rsidRPr="0042195A" w:rsidRDefault="00292498" w:rsidP="0099607E">
      <w:pPr>
        <w:pStyle w:val="21"/>
        <w:numPr>
          <w:ilvl w:val="0"/>
          <w:numId w:val="24"/>
        </w:numPr>
        <w:shd w:val="clear" w:color="auto" w:fill="auto"/>
        <w:tabs>
          <w:tab w:val="left" w:pos="1416"/>
          <w:tab w:val="left" w:pos="9214"/>
        </w:tabs>
        <w:spacing w:line="360" w:lineRule="auto"/>
        <w:ind w:firstLine="700"/>
        <w:jc w:val="both"/>
        <w:rPr>
          <w:sz w:val="24"/>
          <w:szCs w:val="24"/>
        </w:rPr>
      </w:pPr>
      <w:r w:rsidRPr="0042195A">
        <w:rPr>
          <w:sz w:val="24"/>
          <w:szCs w:val="24"/>
        </w:rPr>
        <w:t>Оберіть елемент норми права...</w:t>
      </w:r>
    </w:p>
    <w:p w:rsidR="00AD46FA" w:rsidRPr="0042195A" w:rsidRDefault="00292498" w:rsidP="0099607E">
      <w:pPr>
        <w:pStyle w:val="21"/>
        <w:numPr>
          <w:ilvl w:val="0"/>
          <w:numId w:val="24"/>
        </w:numPr>
        <w:shd w:val="clear" w:color="auto" w:fill="auto"/>
        <w:tabs>
          <w:tab w:val="left" w:pos="1421"/>
          <w:tab w:val="left" w:pos="9214"/>
        </w:tabs>
        <w:spacing w:line="360" w:lineRule="auto"/>
        <w:ind w:firstLine="700"/>
        <w:jc w:val="both"/>
        <w:rPr>
          <w:sz w:val="24"/>
          <w:szCs w:val="24"/>
        </w:rPr>
      </w:pPr>
      <w:r w:rsidRPr="0042195A">
        <w:rPr>
          <w:sz w:val="24"/>
          <w:szCs w:val="24"/>
        </w:rPr>
        <w:t>Оберіть елемент норми права...</w:t>
      </w:r>
    </w:p>
    <w:p w:rsidR="00AD46FA" w:rsidRPr="0042195A" w:rsidRDefault="00292498" w:rsidP="0099607E">
      <w:pPr>
        <w:pStyle w:val="21"/>
        <w:numPr>
          <w:ilvl w:val="0"/>
          <w:numId w:val="24"/>
        </w:numPr>
        <w:shd w:val="clear" w:color="auto" w:fill="auto"/>
        <w:tabs>
          <w:tab w:val="left" w:pos="1426"/>
          <w:tab w:val="left" w:pos="9214"/>
        </w:tabs>
        <w:spacing w:line="360" w:lineRule="auto"/>
        <w:ind w:firstLine="700"/>
        <w:jc w:val="both"/>
        <w:rPr>
          <w:sz w:val="24"/>
          <w:szCs w:val="24"/>
        </w:rPr>
      </w:pPr>
      <w:r w:rsidRPr="0042195A">
        <w:rPr>
          <w:sz w:val="24"/>
          <w:szCs w:val="24"/>
        </w:rPr>
        <w:t>Оберіть із запропонованого, хто є суб'єктом звернення до Європейського суду з прав людини щодо порушення прав юридичної особи?</w:t>
      </w:r>
    </w:p>
    <w:p w:rsidR="00AD46FA" w:rsidRPr="0042195A" w:rsidRDefault="00292498" w:rsidP="0099607E">
      <w:pPr>
        <w:pStyle w:val="21"/>
        <w:numPr>
          <w:ilvl w:val="0"/>
          <w:numId w:val="24"/>
        </w:numPr>
        <w:shd w:val="clear" w:color="auto" w:fill="auto"/>
        <w:tabs>
          <w:tab w:val="left" w:pos="1426"/>
          <w:tab w:val="left" w:pos="9214"/>
        </w:tabs>
        <w:spacing w:line="360" w:lineRule="auto"/>
        <w:ind w:firstLine="700"/>
        <w:jc w:val="both"/>
        <w:rPr>
          <w:sz w:val="24"/>
          <w:szCs w:val="24"/>
        </w:rPr>
      </w:pPr>
      <w:r w:rsidRPr="0042195A">
        <w:rPr>
          <w:sz w:val="24"/>
          <w:szCs w:val="24"/>
        </w:rPr>
        <w:t>Обставини справи, які за законом мають бути підтверджені певними засобами доказування, не можуть підтверджуватися іншими засобами доказування. Який це елемент норми?</w:t>
      </w:r>
    </w:p>
    <w:p w:rsidR="00AD46FA" w:rsidRPr="0042195A" w:rsidRDefault="00292498" w:rsidP="0099607E">
      <w:pPr>
        <w:pStyle w:val="21"/>
        <w:numPr>
          <w:ilvl w:val="0"/>
          <w:numId w:val="24"/>
        </w:numPr>
        <w:shd w:val="clear" w:color="auto" w:fill="auto"/>
        <w:tabs>
          <w:tab w:val="left" w:pos="1421"/>
          <w:tab w:val="left" w:pos="9214"/>
        </w:tabs>
        <w:spacing w:line="360" w:lineRule="auto"/>
        <w:ind w:firstLine="700"/>
        <w:jc w:val="both"/>
        <w:rPr>
          <w:sz w:val="24"/>
          <w:szCs w:val="24"/>
        </w:rPr>
      </w:pPr>
      <w:r w:rsidRPr="0042195A">
        <w:rPr>
          <w:sz w:val="24"/>
          <w:szCs w:val="24"/>
        </w:rPr>
        <w:t>Одним із загальних принципів права є...</w:t>
      </w:r>
    </w:p>
    <w:p w:rsidR="00AD46FA" w:rsidRPr="0042195A" w:rsidRDefault="00292498" w:rsidP="0099607E">
      <w:pPr>
        <w:pStyle w:val="21"/>
        <w:numPr>
          <w:ilvl w:val="0"/>
          <w:numId w:val="24"/>
        </w:numPr>
        <w:shd w:val="clear" w:color="auto" w:fill="auto"/>
        <w:tabs>
          <w:tab w:val="left" w:pos="1416"/>
          <w:tab w:val="left" w:pos="9214"/>
        </w:tabs>
        <w:spacing w:line="360" w:lineRule="auto"/>
        <w:ind w:firstLine="700"/>
        <w:jc w:val="both"/>
        <w:rPr>
          <w:sz w:val="24"/>
          <w:szCs w:val="24"/>
        </w:rPr>
      </w:pPr>
      <w:r w:rsidRPr="0042195A">
        <w:rPr>
          <w:sz w:val="24"/>
          <w:szCs w:val="24"/>
        </w:rPr>
        <w:t>Однією зі складових принципу захисту довіри є...</w:t>
      </w:r>
    </w:p>
    <w:p w:rsidR="00AD46FA" w:rsidRPr="0042195A" w:rsidRDefault="00292498" w:rsidP="0099607E">
      <w:pPr>
        <w:pStyle w:val="21"/>
        <w:numPr>
          <w:ilvl w:val="0"/>
          <w:numId w:val="24"/>
        </w:numPr>
        <w:shd w:val="clear" w:color="auto" w:fill="auto"/>
        <w:tabs>
          <w:tab w:val="left" w:pos="1421"/>
          <w:tab w:val="left" w:pos="9214"/>
        </w:tabs>
        <w:spacing w:line="360" w:lineRule="auto"/>
        <w:ind w:firstLine="700"/>
        <w:jc w:val="both"/>
        <w:rPr>
          <w:sz w:val="24"/>
          <w:szCs w:val="24"/>
        </w:rPr>
      </w:pPr>
      <w:r w:rsidRPr="0042195A">
        <w:rPr>
          <w:sz w:val="24"/>
          <w:szCs w:val="24"/>
        </w:rPr>
        <w:t>Ознакою публічного права є...</w:t>
      </w:r>
    </w:p>
    <w:p w:rsidR="00AD46FA" w:rsidRPr="0042195A" w:rsidRDefault="00292498" w:rsidP="0099607E">
      <w:pPr>
        <w:pStyle w:val="21"/>
        <w:numPr>
          <w:ilvl w:val="0"/>
          <w:numId w:val="24"/>
        </w:numPr>
        <w:shd w:val="clear" w:color="auto" w:fill="auto"/>
        <w:tabs>
          <w:tab w:val="left" w:pos="1431"/>
          <w:tab w:val="left" w:pos="9214"/>
        </w:tabs>
        <w:spacing w:line="360" w:lineRule="auto"/>
        <w:ind w:firstLine="700"/>
        <w:jc w:val="both"/>
        <w:rPr>
          <w:sz w:val="24"/>
          <w:szCs w:val="24"/>
        </w:rPr>
      </w:pPr>
      <w:r w:rsidRPr="0042195A">
        <w:rPr>
          <w:sz w:val="24"/>
          <w:szCs w:val="24"/>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w:t>
      </w:r>
    </w:p>
    <w:p w:rsidR="00AD46FA" w:rsidRPr="0042195A" w:rsidRDefault="00292498" w:rsidP="0099607E">
      <w:pPr>
        <w:pStyle w:val="21"/>
        <w:numPr>
          <w:ilvl w:val="0"/>
          <w:numId w:val="24"/>
        </w:numPr>
        <w:shd w:val="clear" w:color="auto" w:fill="auto"/>
        <w:tabs>
          <w:tab w:val="left" w:pos="1422"/>
          <w:tab w:val="left" w:pos="9214"/>
        </w:tabs>
        <w:spacing w:line="360" w:lineRule="auto"/>
        <w:ind w:firstLine="700"/>
        <w:jc w:val="both"/>
        <w:rPr>
          <w:sz w:val="24"/>
          <w:szCs w:val="24"/>
        </w:rPr>
      </w:pPr>
      <w:r w:rsidRPr="0042195A">
        <w:rPr>
          <w:sz w:val="24"/>
          <w:szCs w:val="24"/>
        </w:rPr>
        <w:t>Оригінали письмових доказів, що є у справі, за клопотанням підприємств та організацій повертаються їм...</w:t>
      </w:r>
    </w:p>
    <w:p w:rsidR="00AD46FA" w:rsidRPr="0042195A" w:rsidRDefault="00292498" w:rsidP="0099607E">
      <w:pPr>
        <w:pStyle w:val="21"/>
        <w:numPr>
          <w:ilvl w:val="0"/>
          <w:numId w:val="24"/>
        </w:numPr>
        <w:shd w:val="clear" w:color="auto" w:fill="auto"/>
        <w:tabs>
          <w:tab w:val="left" w:pos="1416"/>
          <w:tab w:val="left" w:pos="9214"/>
        </w:tabs>
        <w:spacing w:line="360" w:lineRule="auto"/>
        <w:ind w:firstLine="700"/>
        <w:jc w:val="both"/>
        <w:rPr>
          <w:sz w:val="24"/>
          <w:szCs w:val="24"/>
        </w:rPr>
      </w:pPr>
      <w:r w:rsidRPr="0042195A">
        <w:rPr>
          <w:sz w:val="24"/>
          <w:szCs w:val="24"/>
        </w:rPr>
        <w:t>Основи законодавства про охорону здоров’я є прикладом...</w:t>
      </w:r>
    </w:p>
    <w:p w:rsidR="00AD46FA" w:rsidRPr="0042195A" w:rsidRDefault="00292498" w:rsidP="0099607E">
      <w:pPr>
        <w:pStyle w:val="21"/>
        <w:numPr>
          <w:ilvl w:val="0"/>
          <w:numId w:val="24"/>
        </w:numPr>
        <w:shd w:val="clear" w:color="auto" w:fill="auto"/>
        <w:tabs>
          <w:tab w:val="left" w:pos="1417"/>
          <w:tab w:val="left" w:pos="9214"/>
        </w:tabs>
        <w:spacing w:line="360" w:lineRule="auto"/>
        <w:ind w:firstLine="700"/>
        <w:jc w:val="both"/>
        <w:rPr>
          <w:sz w:val="24"/>
          <w:szCs w:val="24"/>
        </w:rPr>
      </w:pPr>
      <w:r w:rsidRPr="0042195A">
        <w:rPr>
          <w:sz w:val="24"/>
          <w:szCs w:val="24"/>
        </w:rPr>
        <w:t>Основними напрямками діяльності держави, які розкривають її соціальну сутність, є...</w:t>
      </w:r>
    </w:p>
    <w:p w:rsidR="00AD46FA" w:rsidRPr="0042195A" w:rsidRDefault="00292498" w:rsidP="0099607E">
      <w:pPr>
        <w:pStyle w:val="21"/>
        <w:numPr>
          <w:ilvl w:val="0"/>
          <w:numId w:val="24"/>
        </w:numPr>
        <w:shd w:val="clear" w:color="auto" w:fill="auto"/>
        <w:tabs>
          <w:tab w:val="left" w:pos="1426"/>
          <w:tab w:val="left" w:pos="9214"/>
        </w:tabs>
        <w:spacing w:line="360" w:lineRule="auto"/>
        <w:ind w:firstLine="700"/>
        <w:jc w:val="both"/>
        <w:rPr>
          <w:sz w:val="24"/>
          <w:szCs w:val="24"/>
        </w:rPr>
      </w:pPr>
      <w:r w:rsidRPr="0042195A">
        <w:rPr>
          <w:sz w:val="24"/>
          <w:szCs w:val="24"/>
        </w:rPr>
        <w:t>Особа вправі оскаржити рішення господарського суду в касаційному порядку впродовж...</w:t>
      </w:r>
    </w:p>
    <w:p w:rsidR="00AD46FA" w:rsidRPr="0042195A" w:rsidRDefault="00292498" w:rsidP="0099607E">
      <w:pPr>
        <w:pStyle w:val="21"/>
        <w:numPr>
          <w:ilvl w:val="0"/>
          <w:numId w:val="24"/>
        </w:numPr>
        <w:shd w:val="clear" w:color="auto" w:fill="auto"/>
        <w:tabs>
          <w:tab w:val="left" w:pos="1417"/>
          <w:tab w:val="left" w:pos="9214"/>
        </w:tabs>
        <w:spacing w:line="360" w:lineRule="auto"/>
        <w:ind w:firstLine="700"/>
        <w:jc w:val="both"/>
        <w:rPr>
          <w:sz w:val="24"/>
          <w:szCs w:val="24"/>
        </w:rPr>
      </w:pPr>
      <w:r w:rsidRPr="0042195A">
        <w:rPr>
          <w:sz w:val="24"/>
          <w:szCs w:val="24"/>
        </w:rPr>
        <w:t>Особа, яка має підстави побоюватись, що подача потрібних для неї доказів стане згодом неможливою або утрудненою...</w:t>
      </w:r>
    </w:p>
    <w:p w:rsidR="00AD46FA" w:rsidRPr="0042195A" w:rsidRDefault="00292498" w:rsidP="0099607E">
      <w:pPr>
        <w:pStyle w:val="21"/>
        <w:numPr>
          <w:ilvl w:val="0"/>
          <w:numId w:val="24"/>
        </w:numPr>
        <w:shd w:val="clear" w:color="auto" w:fill="auto"/>
        <w:tabs>
          <w:tab w:val="left" w:pos="1426"/>
          <w:tab w:val="left" w:pos="9214"/>
        </w:tabs>
        <w:spacing w:line="360" w:lineRule="auto"/>
        <w:ind w:firstLine="700"/>
        <w:jc w:val="both"/>
        <w:rPr>
          <w:sz w:val="24"/>
          <w:szCs w:val="24"/>
        </w:rPr>
      </w:pPr>
      <w:r w:rsidRPr="0042195A">
        <w:rPr>
          <w:sz w:val="24"/>
          <w:szCs w:val="24"/>
        </w:rPr>
        <w:t>Особи, які беруть участь у справі, мають право ознайомитися із технічним записом і журналом судового засідання та протягом семи днів з дня проголошення рішення у справі подати до суду письмові зауваження щодо їхньої неповноти або неправильності. Яка особа розглядає такі зауваження та приймає рішення за наслідками їх розгляду?</w:t>
      </w:r>
    </w:p>
    <w:p w:rsidR="00AA4E7C" w:rsidRDefault="00292498" w:rsidP="0099607E">
      <w:pPr>
        <w:pStyle w:val="21"/>
        <w:numPr>
          <w:ilvl w:val="0"/>
          <w:numId w:val="24"/>
        </w:numPr>
        <w:shd w:val="clear" w:color="auto" w:fill="auto"/>
        <w:tabs>
          <w:tab w:val="left" w:pos="1426"/>
          <w:tab w:val="left" w:pos="9214"/>
        </w:tabs>
        <w:spacing w:line="360" w:lineRule="auto"/>
        <w:ind w:firstLine="700"/>
        <w:jc w:val="both"/>
        <w:rPr>
          <w:sz w:val="24"/>
          <w:szCs w:val="24"/>
        </w:rPr>
      </w:pPr>
      <w:r w:rsidRPr="0042195A">
        <w:rPr>
          <w:sz w:val="24"/>
          <w:szCs w:val="24"/>
        </w:rPr>
        <w:t>Ототожнення права і закону, переважання юридичної форми та недооцінювання зв’язку права з іншими соціальними явищами, є ознакою...</w:t>
      </w:r>
    </w:p>
    <w:p w:rsidR="00AA4E7C" w:rsidRDefault="00AA4E7C">
      <w:pPr>
        <w:rPr>
          <w:rFonts w:ascii="Times New Roman" w:eastAsia="Times New Roman" w:hAnsi="Times New Roman" w:cs="Times New Roman"/>
        </w:rPr>
      </w:pPr>
      <w:r>
        <w:br w:type="page"/>
      </w:r>
    </w:p>
    <w:p w:rsidR="00AD46FA" w:rsidRPr="00AA4E7C" w:rsidRDefault="00AA4E7C" w:rsidP="00AA4E7C">
      <w:pPr>
        <w:pStyle w:val="21"/>
        <w:shd w:val="clear" w:color="auto" w:fill="auto"/>
        <w:tabs>
          <w:tab w:val="left" w:pos="1426"/>
          <w:tab w:val="left" w:pos="9214"/>
        </w:tabs>
        <w:spacing w:line="360" w:lineRule="auto"/>
        <w:jc w:val="center"/>
        <w:rPr>
          <w:rFonts w:asciiTheme="minorHAnsi" w:hAnsiTheme="minorHAnsi" w:cstheme="minorHAnsi"/>
          <w:color w:val="808080" w:themeColor="background1" w:themeShade="80"/>
          <w:sz w:val="24"/>
          <w:szCs w:val="24"/>
        </w:rPr>
      </w:pPr>
      <w:r w:rsidRPr="00AA4E7C">
        <w:rPr>
          <w:rFonts w:asciiTheme="minorHAnsi" w:hAnsiTheme="minorHAnsi" w:cstheme="minorHAnsi"/>
          <w:color w:val="808080" w:themeColor="background1" w:themeShade="80"/>
          <w:sz w:val="24"/>
          <w:szCs w:val="24"/>
        </w:rPr>
        <w:lastRenderedPageBreak/>
        <w:t>23</w:t>
      </w:r>
    </w:p>
    <w:p w:rsidR="00AD46FA" w:rsidRPr="0042195A" w:rsidRDefault="00292498" w:rsidP="0099607E">
      <w:pPr>
        <w:pStyle w:val="21"/>
        <w:numPr>
          <w:ilvl w:val="0"/>
          <w:numId w:val="24"/>
        </w:numPr>
        <w:shd w:val="clear" w:color="auto" w:fill="auto"/>
        <w:tabs>
          <w:tab w:val="left" w:pos="1431"/>
          <w:tab w:val="left" w:pos="9214"/>
        </w:tabs>
        <w:spacing w:line="360" w:lineRule="auto"/>
        <w:ind w:firstLine="700"/>
        <w:jc w:val="both"/>
        <w:rPr>
          <w:sz w:val="24"/>
          <w:szCs w:val="24"/>
        </w:rPr>
      </w:pPr>
      <w:r w:rsidRPr="0042195A">
        <w:rPr>
          <w:sz w:val="24"/>
          <w:szCs w:val="24"/>
        </w:rPr>
        <w:t>Оцініть об’єктивну сторону дій, якщо встановлено змову на вчинення злочину середньої тяжкості, пристосовано засоби і знаряддя злочину, створено умови для вчинення злочину...</w:t>
      </w:r>
    </w:p>
    <w:p w:rsidR="00AD46FA" w:rsidRPr="0042195A" w:rsidRDefault="00292498" w:rsidP="0099607E">
      <w:pPr>
        <w:pStyle w:val="21"/>
        <w:numPr>
          <w:ilvl w:val="0"/>
          <w:numId w:val="24"/>
        </w:numPr>
        <w:shd w:val="clear" w:color="auto" w:fill="auto"/>
        <w:tabs>
          <w:tab w:val="left" w:pos="1421"/>
          <w:tab w:val="left" w:pos="9214"/>
        </w:tabs>
        <w:spacing w:line="360" w:lineRule="auto"/>
        <w:ind w:firstLine="700"/>
        <w:jc w:val="both"/>
        <w:rPr>
          <w:sz w:val="24"/>
          <w:szCs w:val="24"/>
        </w:rPr>
      </w:pPr>
      <w:r w:rsidRPr="0042195A">
        <w:rPr>
          <w:sz w:val="24"/>
          <w:szCs w:val="24"/>
        </w:rPr>
        <w:t>Парламентсько-президентська республіка є...</w:t>
      </w:r>
    </w:p>
    <w:p w:rsidR="00AD46FA" w:rsidRPr="0042195A" w:rsidRDefault="00292498" w:rsidP="0099607E">
      <w:pPr>
        <w:pStyle w:val="21"/>
        <w:numPr>
          <w:ilvl w:val="0"/>
          <w:numId w:val="24"/>
        </w:numPr>
        <w:shd w:val="clear" w:color="auto" w:fill="auto"/>
        <w:tabs>
          <w:tab w:val="left" w:pos="1422"/>
          <w:tab w:val="left" w:pos="9214"/>
        </w:tabs>
        <w:spacing w:line="360" w:lineRule="auto"/>
        <w:ind w:firstLine="700"/>
        <w:jc w:val="both"/>
        <w:rPr>
          <w:sz w:val="24"/>
          <w:szCs w:val="24"/>
        </w:rPr>
      </w:pPr>
      <w:r w:rsidRPr="0042195A">
        <w:rPr>
          <w:sz w:val="24"/>
          <w:szCs w:val="24"/>
        </w:rPr>
        <w:t>Первинним суб'єктом місцевого самоврядування, основним носієм його функцій і повноважень є...</w:t>
      </w:r>
    </w:p>
    <w:p w:rsidR="00AD46FA" w:rsidRPr="0042195A" w:rsidRDefault="00292498" w:rsidP="0099607E">
      <w:pPr>
        <w:pStyle w:val="21"/>
        <w:numPr>
          <w:ilvl w:val="0"/>
          <w:numId w:val="24"/>
        </w:numPr>
        <w:shd w:val="clear" w:color="auto" w:fill="auto"/>
        <w:tabs>
          <w:tab w:val="left" w:pos="1426"/>
          <w:tab w:val="left" w:pos="9214"/>
        </w:tabs>
        <w:spacing w:line="360" w:lineRule="auto"/>
        <w:ind w:firstLine="700"/>
        <w:jc w:val="both"/>
        <w:rPr>
          <w:sz w:val="24"/>
          <w:szCs w:val="24"/>
        </w:rPr>
      </w:pPr>
      <w:r w:rsidRPr="0042195A">
        <w:rPr>
          <w:sz w:val="24"/>
          <w:szCs w:val="24"/>
        </w:rPr>
        <w:t>Перебування на яких посадах НЕ обмежує громадянина в праві бути членом політичної партії?</w:t>
      </w:r>
    </w:p>
    <w:p w:rsidR="00AD46FA" w:rsidRPr="0042195A" w:rsidRDefault="00292498" w:rsidP="0099607E">
      <w:pPr>
        <w:pStyle w:val="21"/>
        <w:numPr>
          <w:ilvl w:val="0"/>
          <w:numId w:val="24"/>
        </w:numPr>
        <w:shd w:val="clear" w:color="auto" w:fill="auto"/>
        <w:tabs>
          <w:tab w:val="left" w:pos="1426"/>
          <w:tab w:val="left" w:pos="9214"/>
        </w:tabs>
        <w:spacing w:line="360" w:lineRule="auto"/>
        <w:ind w:firstLine="700"/>
        <w:jc w:val="both"/>
        <w:rPr>
          <w:sz w:val="24"/>
          <w:szCs w:val="24"/>
        </w:rPr>
      </w:pPr>
      <w:r w:rsidRPr="0042195A">
        <w:rPr>
          <w:sz w:val="24"/>
          <w:szCs w:val="24"/>
        </w:rPr>
        <w:t>Першим міжнародним актом, який декларує повагу до прав людини, є...</w:t>
      </w:r>
    </w:p>
    <w:p w:rsidR="00AD46FA" w:rsidRPr="0042195A" w:rsidRDefault="00292498" w:rsidP="0099607E">
      <w:pPr>
        <w:pStyle w:val="21"/>
        <w:numPr>
          <w:ilvl w:val="0"/>
          <w:numId w:val="24"/>
        </w:numPr>
        <w:shd w:val="clear" w:color="auto" w:fill="auto"/>
        <w:tabs>
          <w:tab w:val="left" w:pos="1426"/>
          <w:tab w:val="left" w:pos="9214"/>
        </w:tabs>
        <w:spacing w:line="360" w:lineRule="auto"/>
        <w:ind w:firstLine="700"/>
        <w:jc w:val="both"/>
        <w:rPr>
          <w:sz w:val="24"/>
          <w:szCs w:val="24"/>
        </w:rPr>
      </w:pPr>
      <w:r w:rsidRPr="0042195A">
        <w:rPr>
          <w:sz w:val="24"/>
          <w:szCs w:val="24"/>
        </w:rPr>
        <w:t>Питання про порушення провадження у справі у першій інстанції розглядається...</w:t>
      </w:r>
    </w:p>
    <w:p w:rsidR="00AD46FA" w:rsidRPr="0042195A" w:rsidRDefault="00292498" w:rsidP="0099607E">
      <w:pPr>
        <w:pStyle w:val="21"/>
        <w:numPr>
          <w:ilvl w:val="0"/>
          <w:numId w:val="24"/>
        </w:numPr>
        <w:shd w:val="clear" w:color="auto" w:fill="auto"/>
        <w:tabs>
          <w:tab w:val="left" w:pos="1422"/>
          <w:tab w:val="left" w:pos="9214"/>
        </w:tabs>
        <w:spacing w:line="360" w:lineRule="auto"/>
        <w:ind w:firstLine="700"/>
        <w:jc w:val="both"/>
        <w:rPr>
          <w:sz w:val="24"/>
          <w:szCs w:val="24"/>
        </w:rPr>
      </w:pPr>
      <w:r w:rsidRPr="0042195A">
        <w:rPr>
          <w:sz w:val="24"/>
          <w:szCs w:val="24"/>
        </w:rPr>
        <w:t>Питання, пов'язані з рухом справи в суді першої інстанції, вирішуються судом шляхом...</w:t>
      </w:r>
    </w:p>
    <w:p w:rsidR="00AD46FA" w:rsidRPr="0042195A" w:rsidRDefault="00292498" w:rsidP="0099607E">
      <w:pPr>
        <w:pStyle w:val="21"/>
        <w:numPr>
          <w:ilvl w:val="0"/>
          <w:numId w:val="24"/>
        </w:numPr>
        <w:shd w:val="clear" w:color="auto" w:fill="auto"/>
        <w:tabs>
          <w:tab w:val="left" w:pos="1431"/>
          <w:tab w:val="left" w:pos="9214"/>
        </w:tabs>
        <w:spacing w:line="360" w:lineRule="auto"/>
        <w:ind w:firstLine="700"/>
        <w:jc w:val="both"/>
        <w:rPr>
          <w:sz w:val="24"/>
          <w:szCs w:val="24"/>
        </w:rPr>
      </w:pPr>
      <w:r w:rsidRPr="0042195A">
        <w:rPr>
          <w:sz w:val="24"/>
          <w:szCs w:val="24"/>
        </w:rPr>
        <w:t>Під дією якої статті Конвенції підпадає заява щодо неналежного розслідування скарг затриманої особи про погані умови поводження чи утримання?</w:t>
      </w:r>
    </w:p>
    <w:p w:rsidR="00AD46FA" w:rsidRPr="0042195A" w:rsidRDefault="00292498" w:rsidP="0099607E">
      <w:pPr>
        <w:pStyle w:val="21"/>
        <w:numPr>
          <w:ilvl w:val="0"/>
          <w:numId w:val="24"/>
        </w:numPr>
        <w:shd w:val="clear" w:color="auto" w:fill="auto"/>
        <w:tabs>
          <w:tab w:val="left" w:pos="1421"/>
          <w:tab w:val="left" w:pos="9214"/>
        </w:tabs>
        <w:spacing w:line="360" w:lineRule="auto"/>
        <w:ind w:firstLine="700"/>
        <w:jc w:val="both"/>
        <w:rPr>
          <w:sz w:val="24"/>
          <w:szCs w:val="24"/>
        </w:rPr>
      </w:pPr>
      <w:r w:rsidRPr="0042195A">
        <w:rPr>
          <w:sz w:val="24"/>
          <w:szCs w:val="24"/>
        </w:rPr>
        <w:t>Під час проведення попереднього судового засідання суд НЕ може...</w:t>
      </w:r>
    </w:p>
    <w:p w:rsidR="00AD46FA" w:rsidRPr="0042195A" w:rsidRDefault="00292498" w:rsidP="0099607E">
      <w:pPr>
        <w:pStyle w:val="21"/>
        <w:numPr>
          <w:ilvl w:val="0"/>
          <w:numId w:val="24"/>
        </w:numPr>
        <w:shd w:val="clear" w:color="auto" w:fill="auto"/>
        <w:tabs>
          <w:tab w:val="left" w:pos="1422"/>
          <w:tab w:val="left" w:pos="9214"/>
        </w:tabs>
        <w:spacing w:line="360" w:lineRule="auto"/>
        <w:ind w:firstLine="700"/>
        <w:jc w:val="both"/>
        <w:rPr>
          <w:sz w:val="24"/>
          <w:szCs w:val="24"/>
        </w:rPr>
      </w:pPr>
      <w:r w:rsidRPr="0042195A">
        <w:rPr>
          <w:sz w:val="24"/>
          <w:szCs w:val="24"/>
        </w:rPr>
        <w:t xml:space="preserve">Під час ухвалення судового рішення ніхто не має права перебувати в </w:t>
      </w:r>
      <w:proofErr w:type="spellStart"/>
      <w:r w:rsidRPr="0042195A">
        <w:rPr>
          <w:sz w:val="24"/>
          <w:szCs w:val="24"/>
        </w:rPr>
        <w:t>нарадчій</w:t>
      </w:r>
      <w:proofErr w:type="spellEnd"/>
      <w:r w:rsidRPr="0042195A">
        <w:rPr>
          <w:sz w:val="24"/>
          <w:szCs w:val="24"/>
        </w:rPr>
        <w:t xml:space="preserve"> кімнаті, крім...</w:t>
      </w:r>
    </w:p>
    <w:p w:rsidR="00AD46FA" w:rsidRPr="0042195A" w:rsidRDefault="00292498" w:rsidP="0099607E">
      <w:pPr>
        <w:pStyle w:val="21"/>
        <w:numPr>
          <w:ilvl w:val="0"/>
          <w:numId w:val="24"/>
        </w:numPr>
        <w:shd w:val="clear" w:color="auto" w:fill="auto"/>
        <w:tabs>
          <w:tab w:val="left" w:pos="1421"/>
          <w:tab w:val="left" w:pos="9214"/>
        </w:tabs>
        <w:spacing w:line="360" w:lineRule="auto"/>
        <w:ind w:firstLine="700"/>
        <w:jc w:val="both"/>
        <w:rPr>
          <w:sz w:val="24"/>
          <w:szCs w:val="24"/>
        </w:rPr>
      </w:pPr>
      <w:r w:rsidRPr="0042195A">
        <w:rPr>
          <w:sz w:val="24"/>
          <w:szCs w:val="24"/>
        </w:rPr>
        <w:t>Під час якого допиту свідка в суді дозволяється ставити навідні запитання?</w:t>
      </w:r>
    </w:p>
    <w:p w:rsidR="00AD46FA" w:rsidRPr="0042195A" w:rsidRDefault="00292498" w:rsidP="0099607E">
      <w:pPr>
        <w:pStyle w:val="21"/>
        <w:numPr>
          <w:ilvl w:val="0"/>
          <w:numId w:val="24"/>
        </w:numPr>
        <w:shd w:val="clear" w:color="auto" w:fill="auto"/>
        <w:tabs>
          <w:tab w:val="left" w:pos="1426"/>
          <w:tab w:val="left" w:pos="9214"/>
        </w:tabs>
        <w:spacing w:line="360" w:lineRule="auto"/>
        <w:ind w:firstLine="700"/>
        <w:jc w:val="both"/>
        <w:rPr>
          <w:sz w:val="24"/>
          <w:szCs w:val="24"/>
        </w:rPr>
      </w:pPr>
      <w:r w:rsidRPr="0042195A">
        <w:rPr>
          <w:sz w:val="24"/>
          <w:szCs w:val="24"/>
        </w:rPr>
        <w:t>Підставою для відмови у прийнятті позовної заяви є...</w:t>
      </w:r>
    </w:p>
    <w:p w:rsidR="00AD46FA" w:rsidRPr="0042195A" w:rsidRDefault="00292498" w:rsidP="0099607E">
      <w:pPr>
        <w:pStyle w:val="21"/>
        <w:numPr>
          <w:ilvl w:val="0"/>
          <w:numId w:val="24"/>
        </w:numPr>
        <w:shd w:val="clear" w:color="auto" w:fill="auto"/>
        <w:tabs>
          <w:tab w:val="left" w:pos="1421"/>
          <w:tab w:val="left" w:pos="9214"/>
        </w:tabs>
        <w:spacing w:line="360" w:lineRule="auto"/>
        <w:ind w:firstLine="700"/>
        <w:jc w:val="both"/>
        <w:rPr>
          <w:sz w:val="24"/>
          <w:szCs w:val="24"/>
        </w:rPr>
      </w:pPr>
      <w:r w:rsidRPr="0042195A">
        <w:rPr>
          <w:sz w:val="24"/>
          <w:szCs w:val="24"/>
        </w:rPr>
        <w:t>Підставою для зупинення провадження у справі є...</w:t>
      </w:r>
    </w:p>
    <w:p w:rsidR="00AD46FA" w:rsidRPr="0042195A" w:rsidRDefault="00292498" w:rsidP="0099607E">
      <w:pPr>
        <w:pStyle w:val="21"/>
        <w:numPr>
          <w:ilvl w:val="0"/>
          <w:numId w:val="24"/>
        </w:numPr>
        <w:shd w:val="clear" w:color="auto" w:fill="auto"/>
        <w:tabs>
          <w:tab w:val="left" w:pos="1426"/>
          <w:tab w:val="left" w:pos="9214"/>
        </w:tabs>
        <w:spacing w:line="360" w:lineRule="auto"/>
        <w:ind w:firstLine="700"/>
        <w:jc w:val="both"/>
        <w:rPr>
          <w:sz w:val="24"/>
          <w:szCs w:val="24"/>
        </w:rPr>
      </w:pPr>
      <w:r w:rsidRPr="0042195A">
        <w:rPr>
          <w:sz w:val="24"/>
          <w:szCs w:val="24"/>
        </w:rPr>
        <w:t>Підставою для припинення провадження у справі є...</w:t>
      </w:r>
    </w:p>
    <w:p w:rsidR="00AD46FA" w:rsidRDefault="00292498" w:rsidP="0099607E">
      <w:pPr>
        <w:pStyle w:val="21"/>
        <w:numPr>
          <w:ilvl w:val="0"/>
          <w:numId w:val="24"/>
        </w:numPr>
        <w:shd w:val="clear" w:color="auto" w:fill="auto"/>
        <w:tabs>
          <w:tab w:val="left" w:pos="1422"/>
          <w:tab w:val="left" w:pos="9214"/>
        </w:tabs>
        <w:spacing w:line="360" w:lineRule="auto"/>
        <w:ind w:firstLine="700"/>
        <w:jc w:val="both"/>
        <w:rPr>
          <w:sz w:val="24"/>
          <w:szCs w:val="24"/>
        </w:rPr>
      </w:pPr>
      <w:r w:rsidRPr="0042195A">
        <w:rPr>
          <w:sz w:val="24"/>
          <w:szCs w:val="24"/>
        </w:rPr>
        <w:t>Після спливу якого строку, особа, яка знайшла загублену річ, набуває право власності на неї, якщо не було встановлено власника?</w:t>
      </w:r>
    </w:p>
    <w:p w:rsidR="00AD46FA" w:rsidRPr="004362FA" w:rsidRDefault="00292498" w:rsidP="004362FA">
      <w:pPr>
        <w:pStyle w:val="21"/>
        <w:numPr>
          <w:ilvl w:val="0"/>
          <w:numId w:val="24"/>
        </w:numPr>
        <w:shd w:val="clear" w:color="auto" w:fill="auto"/>
        <w:tabs>
          <w:tab w:val="left" w:pos="1422"/>
          <w:tab w:val="left" w:pos="9214"/>
        </w:tabs>
        <w:spacing w:line="360" w:lineRule="auto"/>
        <w:ind w:firstLine="700"/>
        <w:jc w:val="both"/>
        <w:rPr>
          <w:sz w:val="24"/>
          <w:szCs w:val="24"/>
        </w:rPr>
      </w:pPr>
      <w:r w:rsidRPr="004362FA">
        <w:rPr>
          <w:sz w:val="24"/>
          <w:szCs w:val="24"/>
        </w:rPr>
        <w:t xml:space="preserve">Подача позовної заяви у спорі, що випливає з </w:t>
      </w:r>
      <w:r w:rsidR="00526339" w:rsidRPr="004362FA">
        <w:rPr>
          <w:sz w:val="24"/>
          <w:szCs w:val="24"/>
        </w:rPr>
        <w:t>адміністративних правовідносин, </w:t>
      </w:r>
      <w:r w:rsidRPr="004362FA">
        <w:rPr>
          <w:sz w:val="24"/>
          <w:szCs w:val="24"/>
        </w:rPr>
        <w:t>до господарського суду, тягне за собою...</w:t>
      </w:r>
    </w:p>
    <w:p w:rsidR="00AD46FA" w:rsidRPr="0042195A" w:rsidRDefault="00292498" w:rsidP="0099607E">
      <w:pPr>
        <w:pStyle w:val="21"/>
        <w:numPr>
          <w:ilvl w:val="0"/>
          <w:numId w:val="25"/>
        </w:numPr>
        <w:shd w:val="clear" w:color="auto" w:fill="auto"/>
        <w:tabs>
          <w:tab w:val="left" w:pos="1417"/>
          <w:tab w:val="left" w:pos="9214"/>
        </w:tabs>
        <w:spacing w:line="360" w:lineRule="auto"/>
        <w:ind w:firstLine="700"/>
        <w:jc w:val="both"/>
        <w:rPr>
          <w:sz w:val="24"/>
          <w:szCs w:val="24"/>
        </w:rPr>
      </w:pPr>
      <w:r w:rsidRPr="0042195A">
        <w:rPr>
          <w:sz w:val="24"/>
          <w:szCs w:val="24"/>
        </w:rPr>
        <w:t>Позов про поділ спадкового майна, яке складається з кількох об'єктів нерухомого майна у різних місцевостях, пред'являється до суду...</w:t>
      </w:r>
    </w:p>
    <w:p w:rsidR="00AD46FA" w:rsidRPr="0042195A" w:rsidRDefault="00292498" w:rsidP="0099607E">
      <w:pPr>
        <w:pStyle w:val="21"/>
        <w:numPr>
          <w:ilvl w:val="0"/>
          <w:numId w:val="25"/>
        </w:numPr>
        <w:shd w:val="clear" w:color="auto" w:fill="auto"/>
        <w:tabs>
          <w:tab w:val="left" w:pos="1426"/>
          <w:tab w:val="left" w:pos="9214"/>
        </w:tabs>
        <w:spacing w:line="360" w:lineRule="auto"/>
        <w:ind w:firstLine="700"/>
        <w:jc w:val="both"/>
        <w:rPr>
          <w:sz w:val="24"/>
          <w:szCs w:val="24"/>
        </w:rPr>
      </w:pPr>
      <w:r w:rsidRPr="0042195A">
        <w:rPr>
          <w:sz w:val="24"/>
          <w:szCs w:val="24"/>
        </w:rPr>
        <w:t>Позовна заява подається до господарського суду...</w:t>
      </w:r>
    </w:p>
    <w:p w:rsidR="00AD46FA" w:rsidRPr="0042195A" w:rsidRDefault="00292498" w:rsidP="0099607E">
      <w:pPr>
        <w:pStyle w:val="21"/>
        <w:numPr>
          <w:ilvl w:val="0"/>
          <w:numId w:val="25"/>
        </w:numPr>
        <w:shd w:val="clear" w:color="auto" w:fill="auto"/>
        <w:tabs>
          <w:tab w:val="left" w:pos="1422"/>
          <w:tab w:val="left" w:pos="9214"/>
        </w:tabs>
        <w:spacing w:line="360" w:lineRule="auto"/>
        <w:ind w:firstLine="700"/>
        <w:jc w:val="both"/>
        <w:rPr>
          <w:sz w:val="24"/>
          <w:szCs w:val="24"/>
        </w:rPr>
      </w:pPr>
      <w:r w:rsidRPr="0042195A">
        <w:rPr>
          <w:sz w:val="24"/>
          <w:szCs w:val="24"/>
        </w:rPr>
        <w:t xml:space="preserve">Порядок досудового врегулювання господарських спорів НЕ </w:t>
      </w:r>
      <w:r w:rsidR="004362FA">
        <w:rPr>
          <w:sz w:val="24"/>
          <w:szCs w:val="24"/>
        </w:rPr>
        <w:t xml:space="preserve"> </w:t>
      </w:r>
      <w:r w:rsidRPr="0042195A">
        <w:rPr>
          <w:sz w:val="24"/>
          <w:szCs w:val="24"/>
        </w:rPr>
        <w:t>поширюється...</w:t>
      </w:r>
    </w:p>
    <w:p w:rsidR="00AD46FA" w:rsidRPr="0042195A" w:rsidRDefault="00292498" w:rsidP="0099607E">
      <w:pPr>
        <w:pStyle w:val="21"/>
        <w:numPr>
          <w:ilvl w:val="0"/>
          <w:numId w:val="25"/>
        </w:numPr>
        <w:shd w:val="clear" w:color="auto" w:fill="auto"/>
        <w:tabs>
          <w:tab w:val="left" w:pos="1421"/>
          <w:tab w:val="left" w:pos="9214"/>
        </w:tabs>
        <w:spacing w:line="360" w:lineRule="auto"/>
        <w:ind w:firstLine="700"/>
        <w:jc w:val="both"/>
        <w:rPr>
          <w:sz w:val="24"/>
          <w:szCs w:val="24"/>
        </w:rPr>
      </w:pPr>
      <w:r w:rsidRPr="0042195A">
        <w:rPr>
          <w:sz w:val="24"/>
          <w:szCs w:val="24"/>
        </w:rPr>
        <w:t>Права і свободи людини і громадянина, закріплені Конституцією України...</w:t>
      </w:r>
    </w:p>
    <w:p w:rsidR="00AD46FA" w:rsidRDefault="00292498" w:rsidP="0099607E">
      <w:pPr>
        <w:pStyle w:val="21"/>
        <w:numPr>
          <w:ilvl w:val="0"/>
          <w:numId w:val="25"/>
        </w:numPr>
        <w:shd w:val="clear" w:color="auto" w:fill="auto"/>
        <w:tabs>
          <w:tab w:val="left" w:pos="1417"/>
          <w:tab w:val="left" w:pos="9214"/>
        </w:tabs>
        <w:spacing w:line="360" w:lineRule="auto"/>
        <w:ind w:firstLine="700"/>
        <w:jc w:val="both"/>
        <w:rPr>
          <w:sz w:val="24"/>
          <w:szCs w:val="24"/>
        </w:rPr>
      </w:pPr>
      <w:r w:rsidRPr="0042195A">
        <w:rPr>
          <w:sz w:val="24"/>
          <w:szCs w:val="24"/>
        </w:rPr>
        <w:t>Права і свободи, визначені в Конвенції про захист прав і основоположних свобод, гарантує (</w:t>
      </w:r>
      <w:proofErr w:type="spellStart"/>
      <w:r w:rsidRPr="0042195A">
        <w:rPr>
          <w:sz w:val="24"/>
          <w:szCs w:val="24"/>
        </w:rPr>
        <w:t>ють</w:t>
      </w:r>
      <w:proofErr w:type="spellEnd"/>
      <w:r w:rsidRPr="0042195A">
        <w:rPr>
          <w:sz w:val="24"/>
          <w:szCs w:val="24"/>
        </w:rPr>
        <w:t>)...</w:t>
      </w:r>
    </w:p>
    <w:p w:rsidR="004362FA" w:rsidRDefault="004362FA">
      <w:pPr>
        <w:rPr>
          <w:rFonts w:ascii="Times New Roman" w:eastAsia="Times New Roman" w:hAnsi="Times New Roman" w:cs="Times New Roman"/>
        </w:rPr>
      </w:pPr>
      <w:r>
        <w:br w:type="page"/>
      </w:r>
    </w:p>
    <w:p w:rsidR="00526339" w:rsidRPr="004362FA" w:rsidRDefault="004362FA" w:rsidP="004362FA">
      <w:pPr>
        <w:pStyle w:val="21"/>
        <w:shd w:val="clear" w:color="auto" w:fill="auto"/>
        <w:tabs>
          <w:tab w:val="left" w:pos="1417"/>
          <w:tab w:val="left" w:pos="9214"/>
        </w:tabs>
        <w:spacing w:line="360" w:lineRule="auto"/>
        <w:jc w:val="center"/>
        <w:rPr>
          <w:rFonts w:asciiTheme="minorHAnsi" w:hAnsiTheme="minorHAnsi" w:cstheme="minorHAnsi"/>
          <w:color w:val="808080" w:themeColor="background1" w:themeShade="80"/>
          <w:sz w:val="24"/>
          <w:szCs w:val="24"/>
        </w:rPr>
      </w:pPr>
      <w:r w:rsidRPr="004362FA">
        <w:rPr>
          <w:rFonts w:asciiTheme="minorHAnsi" w:hAnsiTheme="minorHAnsi" w:cstheme="minorHAnsi"/>
          <w:color w:val="808080" w:themeColor="background1" w:themeShade="80"/>
          <w:sz w:val="24"/>
          <w:szCs w:val="24"/>
        </w:rPr>
        <w:lastRenderedPageBreak/>
        <w:t>24</w:t>
      </w:r>
    </w:p>
    <w:p w:rsidR="00AD46FA" w:rsidRPr="00526339" w:rsidRDefault="00292498" w:rsidP="00526339">
      <w:pPr>
        <w:pStyle w:val="21"/>
        <w:numPr>
          <w:ilvl w:val="0"/>
          <w:numId w:val="25"/>
        </w:numPr>
        <w:shd w:val="clear" w:color="auto" w:fill="auto"/>
        <w:tabs>
          <w:tab w:val="left" w:pos="1417"/>
          <w:tab w:val="left" w:pos="9214"/>
        </w:tabs>
        <w:spacing w:line="360" w:lineRule="auto"/>
        <w:ind w:firstLine="700"/>
        <w:jc w:val="both"/>
        <w:rPr>
          <w:sz w:val="24"/>
          <w:szCs w:val="24"/>
        </w:rPr>
      </w:pPr>
      <w:r w:rsidRPr="00526339">
        <w:rPr>
          <w:sz w:val="24"/>
          <w:szCs w:val="24"/>
        </w:rPr>
        <w:t>Право власності на які об’єкти може передаватися за договором довічного утримання...</w:t>
      </w:r>
    </w:p>
    <w:p w:rsidR="00AD46FA" w:rsidRPr="0042195A" w:rsidRDefault="00292498" w:rsidP="0099607E">
      <w:pPr>
        <w:pStyle w:val="21"/>
        <w:numPr>
          <w:ilvl w:val="0"/>
          <w:numId w:val="26"/>
        </w:numPr>
        <w:shd w:val="clear" w:color="auto" w:fill="auto"/>
        <w:tabs>
          <w:tab w:val="left" w:pos="1426"/>
          <w:tab w:val="left" w:pos="9214"/>
        </w:tabs>
        <w:spacing w:line="360" w:lineRule="auto"/>
        <w:ind w:firstLine="700"/>
        <w:jc w:val="both"/>
        <w:rPr>
          <w:sz w:val="24"/>
          <w:szCs w:val="24"/>
        </w:rPr>
      </w:pPr>
      <w:r w:rsidRPr="0042195A">
        <w:rPr>
          <w:sz w:val="24"/>
          <w:szCs w:val="24"/>
        </w:rPr>
        <w:t xml:space="preserve">Право земельного сервітуту </w:t>
      </w:r>
      <w:r w:rsidR="007C162D">
        <w:rPr>
          <w:sz w:val="24"/>
          <w:szCs w:val="24"/>
        </w:rPr>
        <w:t>–</w:t>
      </w:r>
      <w:r w:rsidRPr="0042195A">
        <w:rPr>
          <w:sz w:val="24"/>
          <w:szCs w:val="24"/>
        </w:rPr>
        <w:t xml:space="preserve"> це...</w:t>
      </w:r>
    </w:p>
    <w:p w:rsidR="00AD46FA" w:rsidRPr="0042195A" w:rsidRDefault="00292498" w:rsidP="0099607E">
      <w:pPr>
        <w:pStyle w:val="21"/>
        <w:numPr>
          <w:ilvl w:val="0"/>
          <w:numId w:val="26"/>
        </w:numPr>
        <w:shd w:val="clear" w:color="auto" w:fill="auto"/>
        <w:tabs>
          <w:tab w:val="left" w:pos="1430"/>
          <w:tab w:val="left" w:pos="9214"/>
        </w:tabs>
        <w:spacing w:line="360" w:lineRule="auto"/>
        <w:ind w:firstLine="700"/>
        <w:jc w:val="both"/>
        <w:rPr>
          <w:sz w:val="24"/>
          <w:szCs w:val="24"/>
        </w:rPr>
      </w:pPr>
      <w:r w:rsidRPr="0042195A">
        <w:rPr>
          <w:sz w:val="24"/>
          <w:szCs w:val="24"/>
        </w:rPr>
        <w:t>Право на працю належить до прав...</w:t>
      </w:r>
    </w:p>
    <w:p w:rsidR="00AD46FA" w:rsidRPr="0042195A" w:rsidRDefault="00292498" w:rsidP="0099607E">
      <w:pPr>
        <w:pStyle w:val="21"/>
        <w:numPr>
          <w:ilvl w:val="0"/>
          <w:numId w:val="26"/>
        </w:numPr>
        <w:shd w:val="clear" w:color="auto" w:fill="auto"/>
        <w:tabs>
          <w:tab w:val="left" w:pos="1430"/>
          <w:tab w:val="left" w:pos="9214"/>
        </w:tabs>
        <w:spacing w:line="360" w:lineRule="auto"/>
        <w:ind w:firstLine="700"/>
        <w:jc w:val="both"/>
        <w:rPr>
          <w:sz w:val="24"/>
          <w:szCs w:val="24"/>
        </w:rPr>
      </w:pPr>
      <w:r w:rsidRPr="0042195A">
        <w:rPr>
          <w:sz w:val="24"/>
          <w:szCs w:val="24"/>
        </w:rPr>
        <w:t>Предметом договору лізингу можуть бути...</w:t>
      </w:r>
    </w:p>
    <w:p w:rsidR="00AD46FA" w:rsidRPr="0042195A" w:rsidRDefault="00292498" w:rsidP="0099607E">
      <w:pPr>
        <w:pStyle w:val="21"/>
        <w:numPr>
          <w:ilvl w:val="0"/>
          <w:numId w:val="26"/>
        </w:numPr>
        <w:shd w:val="clear" w:color="auto" w:fill="auto"/>
        <w:tabs>
          <w:tab w:val="left" w:pos="1431"/>
          <w:tab w:val="left" w:pos="9214"/>
        </w:tabs>
        <w:spacing w:line="360" w:lineRule="auto"/>
        <w:ind w:firstLine="700"/>
        <w:jc w:val="both"/>
        <w:rPr>
          <w:sz w:val="24"/>
          <w:szCs w:val="24"/>
        </w:rPr>
      </w:pPr>
      <w:r w:rsidRPr="0042195A">
        <w:rPr>
          <w:sz w:val="24"/>
          <w:szCs w:val="24"/>
        </w:rPr>
        <w:t>Представники Уповноваженого Верховної Ради України з прав людини НЕ мають права...</w:t>
      </w:r>
    </w:p>
    <w:p w:rsidR="00AD46FA" w:rsidRPr="0042195A" w:rsidRDefault="00292498" w:rsidP="0099607E">
      <w:pPr>
        <w:pStyle w:val="21"/>
        <w:numPr>
          <w:ilvl w:val="0"/>
          <w:numId w:val="26"/>
        </w:numPr>
        <w:shd w:val="clear" w:color="auto" w:fill="auto"/>
        <w:tabs>
          <w:tab w:val="left" w:pos="1426"/>
          <w:tab w:val="left" w:pos="9214"/>
        </w:tabs>
        <w:spacing w:line="360" w:lineRule="auto"/>
        <w:ind w:firstLine="700"/>
        <w:jc w:val="both"/>
        <w:rPr>
          <w:sz w:val="24"/>
          <w:szCs w:val="24"/>
        </w:rPr>
      </w:pPr>
      <w:r w:rsidRPr="0042195A">
        <w:rPr>
          <w:sz w:val="24"/>
          <w:szCs w:val="24"/>
        </w:rPr>
        <w:t>При прийнятті на роботу випробування може бути встановлено для...</w:t>
      </w:r>
    </w:p>
    <w:p w:rsidR="00AD46FA" w:rsidRPr="0042195A" w:rsidRDefault="00292498" w:rsidP="0099607E">
      <w:pPr>
        <w:pStyle w:val="21"/>
        <w:numPr>
          <w:ilvl w:val="0"/>
          <w:numId w:val="26"/>
        </w:numPr>
        <w:shd w:val="clear" w:color="auto" w:fill="auto"/>
        <w:tabs>
          <w:tab w:val="left" w:pos="1431"/>
          <w:tab w:val="left" w:pos="9214"/>
        </w:tabs>
        <w:spacing w:line="360" w:lineRule="auto"/>
        <w:ind w:firstLine="700"/>
        <w:jc w:val="both"/>
        <w:rPr>
          <w:sz w:val="24"/>
          <w:szCs w:val="24"/>
        </w:rPr>
      </w:pPr>
      <w:r w:rsidRPr="0042195A">
        <w:rPr>
          <w:sz w:val="24"/>
          <w:szCs w:val="24"/>
        </w:rPr>
        <w:t>При стягненні аліментів на неповнолітніх дітей розмір відрахувань із заробітної плати не може перевищувати...</w:t>
      </w:r>
    </w:p>
    <w:p w:rsidR="00AD46FA" w:rsidRPr="0042195A" w:rsidRDefault="00292498" w:rsidP="0099607E">
      <w:pPr>
        <w:pStyle w:val="21"/>
        <w:numPr>
          <w:ilvl w:val="0"/>
          <w:numId w:val="26"/>
        </w:numPr>
        <w:shd w:val="clear" w:color="auto" w:fill="auto"/>
        <w:tabs>
          <w:tab w:val="left" w:pos="1430"/>
          <w:tab w:val="left" w:pos="9214"/>
        </w:tabs>
        <w:spacing w:line="360" w:lineRule="auto"/>
        <w:ind w:firstLine="700"/>
        <w:jc w:val="both"/>
        <w:rPr>
          <w:sz w:val="24"/>
          <w:szCs w:val="24"/>
        </w:rPr>
      </w:pPr>
      <w:r w:rsidRPr="0042195A">
        <w:rPr>
          <w:sz w:val="24"/>
          <w:szCs w:val="24"/>
        </w:rPr>
        <w:t>При яких органах утворюються Центри надання адміністративних послуг?</w:t>
      </w:r>
    </w:p>
    <w:p w:rsidR="00AD46FA" w:rsidRPr="0042195A" w:rsidRDefault="00292498" w:rsidP="0099607E">
      <w:pPr>
        <w:pStyle w:val="21"/>
        <w:numPr>
          <w:ilvl w:val="0"/>
          <w:numId w:val="26"/>
        </w:numPr>
        <w:shd w:val="clear" w:color="auto" w:fill="auto"/>
        <w:tabs>
          <w:tab w:val="left" w:pos="1430"/>
          <w:tab w:val="left" w:pos="9214"/>
        </w:tabs>
        <w:spacing w:line="360" w:lineRule="auto"/>
        <w:ind w:firstLine="700"/>
        <w:jc w:val="both"/>
        <w:rPr>
          <w:sz w:val="24"/>
          <w:szCs w:val="24"/>
        </w:rPr>
      </w:pPr>
      <w:r w:rsidRPr="0042195A">
        <w:rPr>
          <w:sz w:val="24"/>
          <w:szCs w:val="24"/>
        </w:rPr>
        <w:t>Прийняття Регламенту з додатками є способом...</w:t>
      </w:r>
    </w:p>
    <w:p w:rsidR="00AD46FA" w:rsidRPr="0042195A" w:rsidRDefault="00292498" w:rsidP="0099607E">
      <w:pPr>
        <w:pStyle w:val="21"/>
        <w:numPr>
          <w:ilvl w:val="0"/>
          <w:numId w:val="26"/>
        </w:numPr>
        <w:shd w:val="clear" w:color="auto" w:fill="auto"/>
        <w:tabs>
          <w:tab w:val="left" w:pos="1436"/>
          <w:tab w:val="left" w:pos="9214"/>
        </w:tabs>
        <w:spacing w:line="360" w:lineRule="auto"/>
        <w:ind w:firstLine="700"/>
        <w:jc w:val="both"/>
        <w:rPr>
          <w:sz w:val="24"/>
          <w:szCs w:val="24"/>
        </w:rPr>
      </w:pPr>
      <w:r w:rsidRPr="0042195A">
        <w:rPr>
          <w:sz w:val="24"/>
          <w:szCs w:val="24"/>
        </w:rPr>
        <w:t>Пр</w:t>
      </w:r>
      <w:r w:rsidRPr="00526339">
        <w:rPr>
          <w:rStyle w:val="11"/>
          <w:sz w:val="24"/>
          <w:szCs w:val="24"/>
          <w:u w:val="none"/>
        </w:rPr>
        <w:t>ийня</w:t>
      </w:r>
      <w:r w:rsidRPr="00526339">
        <w:rPr>
          <w:sz w:val="24"/>
          <w:szCs w:val="24"/>
        </w:rPr>
        <w:t>т</w:t>
      </w:r>
      <w:r w:rsidRPr="0042195A">
        <w:rPr>
          <w:sz w:val="24"/>
          <w:szCs w:val="24"/>
        </w:rPr>
        <w:t>тя яких законів є допустимим в частині обмеження прав та свобод громадян в окремих випадках?</w:t>
      </w:r>
    </w:p>
    <w:p w:rsidR="00AD46FA" w:rsidRPr="0042195A" w:rsidRDefault="00292498" w:rsidP="0099607E">
      <w:pPr>
        <w:pStyle w:val="21"/>
        <w:numPr>
          <w:ilvl w:val="0"/>
          <w:numId w:val="26"/>
        </w:numPr>
        <w:shd w:val="clear" w:color="auto" w:fill="auto"/>
        <w:tabs>
          <w:tab w:val="left" w:pos="1430"/>
          <w:tab w:val="left" w:pos="9214"/>
        </w:tabs>
        <w:spacing w:line="360" w:lineRule="auto"/>
        <w:ind w:firstLine="700"/>
        <w:jc w:val="both"/>
        <w:rPr>
          <w:sz w:val="24"/>
          <w:szCs w:val="24"/>
        </w:rPr>
      </w:pPr>
      <w:r w:rsidRPr="0042195A">
        <w:rPr>
          <w:sz w:val="24"/>
          <w:szCs w:val="24"/>
        </w:rPr>
        <w:t>Прикладом нормативного договору у ролі джерела права є...</w:t>
      </w:r>
    </w:p>
    <w:p w:rsidR="00AD46FA" w:rsidRPr="0042195A" w:rsidRDefault="00292498" w:rsidP="0099607E">
      <w:pPr>
        <w:pStyle w:val="21"/>
        <w:numPr>
          <w:ilvl w:val="0"/>
          <w:numId w:val="26"/>
        </w:numPr>
        <w:shd w:val="clear" w:color="auto" w:fill="auto"/>
        <w:tabs>
          <w:tab w:val="left" w:pos="1430"/>
          <w:tab w:val="left" w:pos="9214"/>
        </w:tabs>
        <w:spacing w:line="360" w:lineRule="auto"/>
        <w:ind w:firstLine="700"/>
        <w:jc w:val="both"/>
        <w:rPr>
          <w:sz w:val="24"/>
          <w:szCs w:val="24"/>
        </w:rPr>
      </w:pPr>
      <w:r w:rsidRPr="0042195A">
        <w:rPr>
          <w:sz w:val="24"/>
          <w:szCs w:val="24"/>
        </w:rPr>
        <w:t>Примусові заходи медичного характеру застосовуються до осіб...</w:t>
      </w:r>
    </w:p>
    <w:p w:rsidR="00AD46FA" w:rsidRPr="0042195A" w:rsidRDefault="00292498" w:rsidP="0099607E">
      <w:pPr>
        <w:pStyle w:val="21"/>
        <w:numPr>
          <w:ilvl w:val="0"/>
          <w:numId w:val="26"/>
        </w:numPr>
        <w:shd w:val="clear" w:color="auto" w:fill="auto"/>
        <w:tabs>
          <w:tab w:val="left" w:pos="1426"/>
          <w:tab w:val="left" w:pos="9214"/>
        </w:tabs>
        <w:spacing w:line="360" w:lineRule="auto"/>
        <w:ind w:firstLine="700"/>
        <w:jc w:val="both"/>
        <w:rPr>
          <w:sz w:val="24"/>
          <w:szCs w:val="24"/>
        </w:rPr>
      </w:pPr>
      <w:r w:rsidRPr="0042195A">
        <w:rPr>
          <w:sz w:val="24"/>
          <w:szCs w:val="24"/>
        </w:rPr>
        <w:t>Протягом якого максимального строку з дня відкриття провадження у справі адміністративним судом вирішується адміністративна справа з приводу рішень суб'єктів владних повноважень у справах про притягнення до адміністративної відповідальності, якщо суд реалізує своє право на продовження розгляду справи?</w:t>
      </w:r>
    </w:p>
    <w:p w:rsidR="00AD46FA" w:rsidRPr="0042195A" w:rsidRDefault="00292498" w:rsidP="0099607E">
      <w:pPr>
        <w:pStyle w:val="21"/>
        <w:numPr>
          <w:ilvl w:val="0"/>
          <w:numId w:val="26"/>
        </w:numPr>
        <w:shd w:val="clear" w:color="auto" w:fill="auto"/>
        <w:tabs>
          <w:tab w:val="left" w:pos="1422"/>
          <w:tab w:val="left" w:pos="9214"/>
        </w:tabs>
        <w:spacing w:line="360" w:lineRule="auto"/>
        <w:ind w:firstLine="700"/>
        <w:jc w:val="both"/>
        <w:rPr>
          <w:sz w:val="24"/>
          <w:szCs w:val="24"/>
        </w:rPr>
      </w:pPr>
      <w:r w:rsidRPr="0042195A">
        <w:rPr>
          <w:sz w:val="24"/>
          <w:szCs w:val="24"/>
        </w:rPr>
        <w:t>Протягом якого строку боржник має право подати заяву про скасування судового наказу?</w:t>
      </w:r>
    </w:p>
    <w:p w:rsidR="00AD46FA" w:rsidRPr="0042195A" w:rsidRDefault="00292498" w:rsidP="0099607E">
      <w:pPr>
        <w:pStyle w:val="21"/>
        <w:numPr>
          <w:ilvl w:val="0"/>
          <w:numId w:val="26"/>
        </w:numPr>
        <w:shd w:val="clear" w:color="auto" w:fill="auto"/>
        <w:tabs>
          <w:tab w:val="left" w:pos="1426"/>
          <w:tab w:val="left" w:pos="9214"/>
        </w:tabs>
        <w:spacing w:line="360" w:lineRule="auto"/>
        <w:ind w:firstLine="700"/>
        <w:jc w:val="both"/>
        <w:rPr>
          <w:sz w:val="24"/>
          <w:szCs w:val="24"/>
        </w:rPr>
      </w:pPr>
      <w:r w:rsidRPr="0042195A">
        <w:rPr>
          <w:sz w:val="24"/>
          <w:szCs w:val="24"/>
        </w:rPr>
        <w:t>Протягом якого строку з дня вчинення проступку до судді може бути застосовано дисциплінарне стягнення?</w:t>
      </w:r>
    </w:p>
    <w:p w:rsidR="00AD46FA" w:rsidRPr="0042195A" w:rsidRDefault="00292498" w:rsidP="0099607E">
      <w:pPr>
        <w:pStyle w:val="21"/>
        <w:numPr>
          <w:ilvl w:val="0"/>
          <w:numId w:val="26"/>
        </w:numPr>
        <w:shd w:val="clear" w:color="auto" w:fill="auto"/>
        <w:tabs>
          <w:tab w:val="left" w:pos="1426"/>
          <w:tab w:val="left" w:pos="9214"/>
        </w:tabs>
        <w:spacing w:line="360" w:lineRule="auto"/>
        <w:ind w:firstLine="700"/>
        <w:jc w:val="both"/>
        <w:rPr>
          <w:sz w:val="24"/>
          <w:szCs w:val="24"/>
        </w:rPr>
      </w:pPr>
      <w:r w:rsidRPr="0042195A">
        <w:rPr>
          <w:sz w:val="24"/>
          <w:szCs w:val="24"/>
        </w:rPr>
        <w:t>Протягом якого строку не можуть бути припинені повноваження Верховної Ради України, що обрана на позачергових виборах, проведених після дострокового припинення Президентом України повноважень Верховної Ради України попереднього скликання?</w:t>
      </w:r>
    </w:p>
    <w:p w:rsidR="00AD46FA" w:rsidRPr="0042195A" w:rsidRDefault="00292498" w:rsidP="0099607E">
      <w:pPr>
        <w:pStyle w:val="21"/>
        <w:numPr>
          <w:ilvl w:val="0"/>
          <w:numId w:val="26"/>
        </w:numPr>
        <w:shd w:val="clear" w:color="auto" w:fill="auto"/>
        <w:tabs>
          <w:tab w:val="left" w:pos="1426"/>
          <w:tab w:val="left" w:pos="9214"/>
        </w:tabs>
        <w:spacing w:line="360" w:lineRule="auto"/>
        <w:ind w:firstLine="700"/>
        <w:jc w:val="both"/>
        <w:rPr>
          <w:sz w:val="24"/>
          <w:szCs w:val="24"/>
        </w:rPr>
      </w:pPr>
      <w:r w:rsidRPr="0042195A">
        <w:rPr>
          <w:sz w:val="24"/>
          <w:szCs w:val="24"/>
        </w:rPr>
        <w:t>Протягом якого строку підлягає державній реєстрації громадське об’єднання, яке має намір здійснювати діяльність із статусом юридичної особи?</w:t>
      </w:r>
    </w:p>
    <w:p w:rsidR="00AD46FA" w:rsidRPr="0042195A" w:rsidRDefault="00292498" w:rsidP="0099607E">
      <w:pPr>
        <w:pStyle w:val="21"/>
        <w:numPr>
          <w:ilvl w:val="0"/>
          <w:numId w:val="26"/>
        </w:numPr>
        <w:shd w:val="clear" w:color="auto" w:fill="auto"/>
        <w:tabs>
          <w:tab w:val="left" w:pos="1426"/>
          <w:tab w:val="left" w:pos="9214"/>
        </w:tabs>
        <w:spacing w:line="360" w:lineRule="auto"/>
        <w:ind w:firstLine="700"/>
        <w:jc w:val="both"/>
        <w:rPr>
          <w:sz w:val="24"/>
          <w:szCs w:val="24"/>
        </w:rPr>
      </w:pPr>
      <w:r w:rsidRPr="0042195A">
        <w:rPr>
          <w:sz w:val="24"/>
          <w:szCs w:val="24"/>
        </w:rPr>
        <w:t>Протягом якого строку подаються на державну реєстрацію накази міністерств?</w:t>
      </w:r>
    </w:p>
    <w:p w:rsidR="00AD46FA" w:rsidRDefault="00292498" w:rsidP="0099607E">
      <w:pPr>
        <w:pStyle w:val="21"/>
        <w:numPr>
          <w:ilvl w:val="0"/>
          <w:numId w:val="26"/>
        </w:numPr>
        <w:shd w:val="clear" w:color="auto" w:fill="auto"/>
        <w:tabs>
          <w:tab w:val="left" w:pos="1426"/>
          <w:tab w:val="left" w:pos="9214"/>
        </w:tabs>
        <w:spacing w:line="360" w:lineRule="auto"/>
        <w:ind w:firstLine="700"/>
        <w:jc w:val="both"/>
        <w:rPr>
          <w:sz w:val="24"/>
          <w:szCs w:val="24"/>
        </w:rPr>
      </w:pPr>
      <w:r w:rsidRPr="0042195A">
        <w:rPr>
          <w:sz w:val="24"/>
          <w:szCs w:val="24"/>
        </w:rPr>
        <w:t>Протягом якого строку розглядаються та вирішуються справи щодо прийняття громадян на публічну службу, її проходження, звільнення з публічної служби?</w:t>
      </w:r>
    </w:p>
    <w:p w:rsidR="007C162D" w:rsidRDefault="007C162D">
      <w:pPr>
        <w:rPr>
          <w:rFonts w:ascii="Times New Roman" w:eastAsia="Times New Roman" w:hAnsi="Times New Roman" w:cs="Times New Roman"/>
        </w:rPr>
      </w:pPr>
      <w:r>
        <w:br w:type="page"/>
      </w:r>
    </w:p>
    <w:p w:rsidR="00526339" w:rsidRPr="007C162D" w:rsidRDefault="007C162D" w:rsidP="007C162D">
      <w:pPr>
        <w:pStyle w:val="21"/>
        <w:shd w:val="clear" w:color="auto" w:fill="auto"/>
        <w:tabs>
          <w:tab w:val="left" w:pos="1426"/>
          <w:tab w:val="left" w:pos="9214"/>
        </w:tabs>
        <w:spacing w:line="360" w:lineRule="auto"/>
        <w:jc w:val="center"/>
        <w:rPr>
          <w:rFonts w:asciiTheme="minorHAnsi" w:hAnsiTheme="minorHAnsi" w:cstheme="minorHAnsi"/>
          <w:color w:val="808080" w:themeColor="background1" w:themeShade="80"/>
          <w:sz w:val="24"/>
          <w:szCs w:val="24"/>
        </w:rPr>
      </w:pPr>
      <w:r w:rsidRPr="007C162D">
        <w:rPr>
          <w:rFonts w:asciiTheme="minorHAnsi" w:hAnsiTheme="minorHAnsi" w:cstheme="minorHAnsi"/>
          <w:color w:val="808080" w:themeColor="background1" w:themeShade="80"/>
          <w:sz w:val="24"/>
          <w:szCs w:val="24"/>
        </w:rPr>
        <w:lastRenderedPageBreak/>
        <w:t>25</w:t>
      </w:r>
    </w:p>
    <w:p w:rsidR="00AD46FA" w:rsidRPr="0042195A" w:rsidRDefault="00292498" w:rsidP="0099607E">
      <w:pPr>
        <w:pStyle w:val="21"/>
        <w:numPr>
          <w:ilvl w:val="0"/>
          <w:numId w:val="26"/>
        </w:numPr>
        <w:shd w:val="clear" w:color="auto" w:fill="auto"/>
        <w:tabs>
          <w:tab w:val="left" w:pos="1426"/>
          <w:tab w:val="left" w:pos="9214"/>
        </w:tabs>
        <w:spacing w:line="360" w:lineRule="auto"/>
        <w:ind w:firstLine="700"/>
        <w:jc w:val="both"/>
        <w:rPr>
          <w:sz w:val="24"/>
          <w:szCs w:val="24"/>
        </w:rPr>
      </w:pPr>
      <w:r w:rsidRPr="0042195A">
        <w:rPr>
          <w:sz w:val="24"/>
          <w:szCs w:val="24"/>
        </w:rPr>
        <w:t>Протягом якого строку суд зобов’язує прокурора усунути недоліки обвинувального акта, клопотання про застосування примусових заходів медичного або виховного характеру?</w:t>
      </w:r>
    </w:p>
    <w:p w:rsidR="00AD46FA" w:rsidRPr="0042195A" w:rsidRDefault="00292498" w:rsidP="0099607E">
      <w:pPr>
        <w:pStyle w:val="21"/>
        <w:numPr>
          <w:ilvl w:val="0"/>
          <w:numId w:val="26"/>
        </w:numPr>
        <w:shd w:val="clear" w:color="auto" w:fill="auto"/>
        <w:tabs>
          <w:tab w:val="left" w:pos="1426"/>
          <w:tab w:val="left" w:pos="9214"/>
        </w:tabs>
        <w:spacing w:line="360" w:lineRule="auto"/>
        <w:ind w:firstLine="700"/>
        <w:jc w:val="both"/>
        <w:rPr>
          <w:sz w:val="24"/>
          <w:szCs w:val="24"/>
        </w:rPr>
      </w:pPr>
      <w:r w:rsidRPr="0042195A">
        <w:rPr>
          <w:sz w:val="24"/>
          <w:szCs w:val="24"/>
        </w:rPr>
        <w:t>Протягом якого строку суддя обіймає посаду?</w:t>
      </w:r>
    </w:p>
    <w:p w:rsidR="00AD46FA" w:rsidRPr="0042195A" w:rsidRDefault="00292498" w:rsidP="0099607E">
      <w:pPr>
        <w:pStyle w:val="21"/>
        <w:numPr>
          <w:ilvl w:val="0"/>
          <w:numId w:val="26"/>
        </w:numPr>
        <w:shd w:val="clear" w:color="auto" w:fill="auto"/>
        <w:tabs>
          <w:tab w:val="left" w:pos="1431"/>
          <w:tab w:val="left" w:pos="9214"/>
        </w:tabs>
        <w:spacing w:line="360" w:lineRule="auto"/>
        <w:ind w:firstLine="700"/>
        <w:jc w:val="both"/>
        <w:rPr>
          <w:sz w:val="24"/>
          <w:szCs w:val="24"/>
        </w:rPr>
      </w:pPr>
      <w:r w:rsidRPr="0042195A">
        <w:rPr>
          <w:sz w:val="24"/>
          <w:szCs w:val="24"/>
        </w:rPr>
        <w:t>Протягом якого строку судове рішення, що набрало законної сили, за загальним правилом звертається до виконання?</w:t>
      </w:r>
    </w:p>
    <w:p w:rsidR="00AD46FA" w:rsidRPr="0042195A" w:rsidRDefault="00292498" w:rsidP="0099607E">
      <w:pPr>
        <w:pStyle w:val="21"/>
        <w:numPr>
          <w:ilvl w:val="0"/>
          <w:numId w:val="26"/>
        </w:numPr>
        <w:shd w:val="clear" w:color="auto" w:fill="auto"/>
        <w:tabs>
          <w:tab w:val="left" w:pos="1431"/>
          <w:tab w:val="left" w:pos="9214"/>
        </w:tabs>
        <w:spacing w:line="360" w:lineRule="auto"/>
        <w:ind w:firstLine="700"/>
        <w:jc w:val="both"/>
        <w:rPr>
          <w:sz w:val="24"/>
          <w:szCs w:val="24"/>
        </w:rPr>
      </w:pPr>
      <w:r w:rsidRPr="0042195A">
        <w:rPr>
          <w:sz w:val="24"/>
          <w:szCs w:val="24"/>
        </w:rPr>
        <w:t>Протягом якого строку, за загальним правилом, має бути розглянута і вирішена адміністративна справа, якщо інше не встановлено Кодексом адміністративного судочинства України?</w:t>
      </w:r>
    </w:p>
    <w:p w:rsidR="00AD46FA" w:rsidRPr="0042195A" w:rsidRDefault="00292498" w:rsidP="0099607E">
      <w:pPr>
        <w:pStyle w:val="21"/>
        <w:numPr>
          <w:ilvl w:val="0"/>
          <w:numId w:val="26"/>
        </w:numPr>
        <w:shd w:val="clear" w:color="auto" w:fill="auto"/>
        <w:tabs>
          <w:tab w:val="left" w:pos="1426"/>
          <w:tab w:val="left" w:pos="9214"/>
        </w:tabs>
        <w:spacing w:line="360" w:lineRule="auto"/>
        <w:ind w:firstLine="700"/>
        <w:jc w:val="both"/>
        <w:rPr>
          <w:sz w:val="24"/>
          <w:szCs w:val="24"/>
        </w:rPr>
      </w:pPr>
      <w:r w:rsidRPr="0042195A">
        <w:rPr>
          <w:sz w:val="24"/>
          <w:szCs w:val="24"/>
        </w:rPr>
        <w:t>Проявом якого принципу права є вимога про обов’язковість судових рішень та неможливість їх перегляду крім виняткових, передбачених законом, випадків?</w:t>
      </w:r>
    </w:p>
    <w:p w:rsidR="00AD46FA" w:rsidRPr="0042195A" w:rsidRDefault="00292498" w:rsidP="0099607E">
      <w:pPr>
        <w:pStyle w:val="21"/>
        <w:numPr>
          <w:ilvl w:val="0"/>
          <w:numId w:val="26"/>
        </w:numPr>
        <w:shd w:val="clear" w:color="auto" w:fill="auto"/>
        <w:tabs>
          <w:tab w:val="left" w:pos="1426"/>
          <w:tab w:val="left" w:pos="9214"/>
        </w:tabs>
        <w:spacing w:line="360" w:lineRule="auto"/>
        <w:ind w:firstLine="700"/>
        <w:jc w:val="both"/>
        <w:rPr>
          <w:sz w:val="24"/>
          <w:szCs w:val="24"/>
        </w:rPr>
      </w:pPr>
      <w:r w:rsidRPr="0042195A">
        <w:rPr>
          <w:sz w:val="24"/>
          <w:szCs w:val="24"/>
        </w:rPr>
        <w:t>Рішення господарського суду складається з...</w:t>
      </w:r>
    </w:p>
    <w:p w:rsidR="00AD46FA" w:rsidRPr="0042195A" w:rsidRDefault="00292498" w:rsidP="0099607E">
      <w:pPr>
        <w:pStyle w:val="21"/>
        <w:numPr>
          <w:ilvl w:val="0"/>
          <w:numId w:val="26"/>
        </w:numPr>
        <w:shd w:val="clear" w:color="auto" w:fill="auto"/>
        <w:tabs>
          <w:tab w:val="left" w:pos="1422"/>
          <w:tab w:val="left" w:pos="9214"/>
        </w:tabs>
        <w:spacing w:line="360" w:lineRule="auto"/>
        <w:ind w:firstLine="700"/>
        <w:jc w:val="both"/>
        <w:rPr>
          <w:sz w:val="24"/>
          <w:szCs w:val="24"/>
        </w:rPr>
      </w:pPr>
      <w:r w:rsidRPr="0042195A">
        <w:rPr>
          <w:sz w:val="24"/>
          <w:szCs w:val="24"/>
        </w:rPr>
        <w:t>Розмежування права і закону та пріоритет прав людини, пов’язаність права не з державою, а з природою людини, є ознакою...</w:t>
      </w:r>
    </w:p>
    <w:p w:rsidR="00AD46FA" w:rsidRPr="0042195A" w:rsidRDefault="00292498" w:rsidP="0099607E">
      <w:pPr>
        <w:pStyle w:val="21"/>
        <w:numPr>
          <w:ilvl w:val="0"/>
          <w:numId w:val="26"/>
        </w:numPr>
        <w:shd w:val="clear" w:color="auto" w:fill="auto"/>
        <w:tabs>
          <w:tab w:val="left" w:pos="1431"/>
          <w:tab w:val="left" w:pos="9214"/>
        </w:tabs>
        <w:spacing w:line="360" w:lineRule="auto"/>
        <w:ind w:firstLine="700"/>
        <w:jc w:val="both"/>
        <w:rPr>
          <w:sz w:val="24"/>
          <w:szCs w:val="24"/>
        </w:rPr>
      </w:pPr>
      <w:r w:rsidRPr="0042195A">
        <w:rPr>
          <w:sz w:val="24"/>
          <w:szCs w:val="24"/>
        </w:rPr>
        <w:t>Система органів держави, що забезпечує державну владу шляхом виконання завдань та реалізації функцій держави, називається...</w:t>
      </w:r>
    </w:p>
    <w:p w:rsidR="00AD46FA" w:rsidRPr="0042195A" w:rsidRDefault="00292498" w:rsidP="0099607E">
      <w:pPr>
        <w:pStyle w:val="21"/>
        <w:numPr>
          <w:ilvl w:val="0"/>
          <w:numId w:val="26"/>
        </w:numPr>
        <w:shd w:val="clear" w:color="auto" w:fill="auto"/>
        <w:tabs>
          <w:tab w:val="left" w:pos="1431"/>
          <w:tab w:val="left" w:pos="9214"/>
        </w:tabs>
        <w:spacing w:line="360" w:lineRule="auto"/>
        <w:ind w:firstLine="700"/>
        <w:jc w:val="both"/>
        <w:rPr>
          <w:sz w:val="24"/>
          <w:szCs w:val="24"/>
        </w:rPr>
      </w:pPr>
      <w:r w:rsidRPr="0042195A">
        <w:rPr>
          <w:sz w:val="24"/>
          <w:szCs w:val="24"/>
        </w:rPr>
        <w:t>Скільки захисників можуть одночасно брати участь в судовому засіданні по захисту одного обвинуваченого?</w:t>
      </w:r>
    </w:p>
    <w:p w:rsidR="00AD46FA" w:rsidRPr="0042195A" w:rsidRDefault="00292498" w:rsidP="0099607E">
      <w:pPr>
        <w:pStyle w:val="21"/>
        <w:numPr>
          <w:ilvl w:val="0"/>
          <w:numId w:val="26"/>
        </w:numPr>
        <w:shd w:val="clear" w:color="auto" w:fill="auto"/>
        <w:tabs>
          <w:tab w:val="left" w:pos="1430"/>
          <w:tab w:val="left" w:pos="9214"/>
        </w:tabs>
        <w:spacing w:line="360" w:lineRule="auto"/>
        <w:ind w:firstLine="700"/>
        <w:jc w:val="both"/>
        <w:rPr>
          <w:sz w:val="24"/>
          <w:szCs w:val="24"/>
        </w:rPr>
      </w:pPr>
      <w:r w:rsidRPr="0042195A">
        <w:rPr>
          <w:sz w:val="24"/>
          <w:szCs w:val="24"/>
        </w:rPr>
        <w:t>Скільки разів допускається відкладення попереднього судового засідання?</w:t>
      </w:r>
    </w:p>
    <w:p w:rsidR="00AD46FA" w:rsidRPr="0042195A" w:rsidRDefault="00292498" w:rsidP="0099607E">
      <w:pPr>
        <w:pStyle w:val="21"/>
        <w:numPr>
          <w:ilvl w:val="0"/>
          <w:numId w:val="26"/>
        </w:numPr>
        <w:shd w:val="clear" w:color="auto" w:fill="auto"/>
        <w:tabs>
          <w:tab w:val="left" w:pos="1426"/>
          <w:tab w:val="left" w:pos="9214"/>
        </w:tabs>
        <w:spacing w:line="360" w:lineRule="auto"/>
        <w:ind w:firstLine="700"/>
        <w:jc w:val="both"/>
        <w:rPr>
          <w:sz w:val="24"/>
          <w:szCs w:val="24"/>
        </w:rPr>
      </w:pPr>
      <w:r w:rsidRPr="0042195A">
        <w:rPr>
          <w:sz w:val="24"/>
          <w:szCs w:val="24"/>
        </w:rPr>
        <w:t>Скільки суддів входить до складу колегії при перегляді судових рішень в адміністративних справах в апеляційному порядку?</w:t>
      </w:r>
    </w:p>
    <w:p w:rsidR="00AD46FA" w:rsidRPr="0042195A" w:rsidRDefault="00292498" w:rsidP="0099607E">
      <w:pPr>
        <w:pStyle w:val="21"/>
        <w:numPr>
          <w:ilvl w:val="0"/>
          <w:numId w:val="26"/>
        </w:numPr>
        <w:shd w:val="clear" w:color="auto" w:fill="auto"/>
        <w:tabs>
          <w:tab w:val="left" w:pos="1422"/>
          <w:tab w:val="left" w:pos="9214"/>
        </w:tabs>
        <w:spacing w:line="360" w:lineRule="auto"/>
        <w:ind w:firstLine="700"/>
        <w:jc w:val="both"/>
        <w:rPr>
          <w:sz w:val="24"/>
          <w:szCs w:val="24"/>
        </w:rPr>
      </w:pPr>
      <w:r w:rsidRPr="0042195A">
        <w:rPr>
          <w:sz w:val="24"/>
          <w:szCs w:val="24"/>
        </w:rPr>
        <w:t>Скільки часу надається заявнику для подачі індивідуальної скарги до Європейського суду з прав людини?</w:t>
      </w:r>
    </w:p>
    <w:p w:rsidR="00AD46FA" w:rsidRPr="0042195A" w:rsidRDefault="00292498" w:rsidP="0099607E">
      <w:pPr>
        <w:pStyle w:val="21"/>
        <w:numPr>
          <w:ilvl w:val="0"/>
          <w:numId w:val="26"/>
        </w:numPr>
        <w:shd w:val="clear" w:color="auto" w:fill="auto"/>
        <w:tabs>
          <w:tab w:val="left" w:pos="1426"/>
          <w:tab w:val="left" w:pos="9214"/>
        </w:tabs>
        <w:spacing w:line="360" w:lineRule="auto"/>
        <w:ind w:firstLine="700"/>
        <w:jc w:val="both"/>
        <w:rPr>
          <w:sz w:val="24"/>
          <w:szCs w:val="24"/>
        </w:rPr>
      </w:pPr>
      <w:r w:rsidRPr="0042195A">
        <w:rPr>
          <w:sz w:val="24"/>
          <w:szCs w:val="24"/>
        </w:rPr>
        <w:t>Співучастю у злочині є...</w:t>
      </w:r>
    </w:p>
    <w:p w:rsidR="00AD46FA" w:rsidRPr="0042195A" w:rsidRDefault="00292498" w:rsidP="0099607E">
      <w:pPr>
        <w:pStyle w:val="21"/>
        <w:numPr>
          <w:ilvl w:val="0"/>
          <w:numId w:val="26"/>
        </w:numPr>
        <w:shd w:val="clear" w:color="auto" w:fill="auto"/>
        <w:tabs>
          <w:tab w:val="left" w:pos="1431"/>
          <w:tab w:val="left" w:pos="9214"/>
        </w:tabs>
        <w:spacing w:line="360" w:lineRule="auto"/>
        <w:ind w:firstLine="700"/>
        <w:jc w:val="both"/>
        <w:rPr>
          <w:sz w:val="24"/>
          <w:szCs w:val="24"/>
        </w:rPr>
      </w:pPr>
      <w:r w:rsidRPr="0042195A">
        <w:rPr>
          <w:sz w:val="24"/>
          <w:szCs w:val="24"/>
        </w:rPr>
        <w:t>Спосіб регулювання суспільних відносин між учасниками, які є юридично рівними, є...</w:t>
      </w:r>
    </w:p>
    <w:p w:rsidR="00AD46FA" w:rsidRPr="0042195A" w:rsidRDefault="00292498" w:rsidP="0099607E">
      <w:pPr>
        <w:pStyle w:val="21"/>
        <w:numPr>
          <w:ilvl w:val="0"/>
          <w:numId w:val="26"/>
        </w:numPr>
        <w:shd w:val="clear" w:color="auto" w:fill="auto"/>
        <w:tabs>
          <w:tab w:val="left" w:pos="1426"/>
          <w:tab w:val="left" w:pos="9214"/>
        </w:tabs>
        <w:spacing w:line="360" w:lineRule="auto"/>
        <w:ind w:firstLine="700"/>
        <w:jc w:val="both"/>
        <w:rPr>
          <w:sz w:val="24"/>
          <w:szCs w:val="24"/>
        </w:rPr>
      </w:pPr>
      <w:r w:rsidRPr="0042195A">
        <w:rPr>
          <w:sz w:val="24"/>
          <w:szCs w:val="24"/>
        </w:rPr>
        <w:t>Справи окремого провадження можуть бути..</w:t>
      </w:r>
    </w:p>
    <w:p w:rsidR="00AD46FA" w:rsidRPr="0042195A" w:rsidRDefault="00292498" w:rsidP="0099607E">
      <w:pPr>
        <w:pStyle w:val="21"/>
        <w:numPr>
          <w:ilvl w:val="0"/>
          <w:numId w:val="26"/>
        </w:numPr>
        <w:shd w:val="clear" w:color="auto" w:fill="auto"/>
        <w:tabs>
          <w:tab w:val="left" w:pos="1426"/>
          <w:tab w:val="left" w:pos="9214"/>
        </w:tabs>
        <w:spacing w:line="360" w:lineRule="auto"/>
        <w:ind w:firstLine="700"/>
        <w:jc w:val="both"/>
        <w:rPr>
          <w:sz w:val="24"/>
          <w:szCs w:val="24"/>
        </w:rPr>
      </w:pPr>
      <w:r w:rsidRPr="0042195A">
        <w:rPr>
          <w:sz w:val="24"/>
          <w:szCs w:val="24"/>
        </w:rPr>
        <w:t>Сторона захисту заявила клопотання про визнання висновку експерта психіатричної експертизи підозрюваного недопустимим доказом у зв’язку з тим, що останній, був примусово залучений для її проведення за постановою прокурора. Яке рішення повинен прийняти суд?</w:t>
      </w:r>
    </w:p>
    <w:p w:rsidR="00AD46FA" w:rsidRPr="0042195A" w:rsidRDefault="00292498" w:rsidP="0099607E">
      <w:pPr>
        <w:pStyle w:val="21"/>
        <w:numPr>
          <w:ilvl w:val="0"/>
          <w:numId w:val="26"/>
        </w:numPr>
        <w:shd w:val="clear" w:color="auto" w:fill="auto"/>
        <w:tabs>
          <w:tab w:val="left" w:pos="1426"/>
          <w:tab w:val="left" w:pos="9214"/>
        </w:tabs>
        <w:spacing w:line="360" w:lineRule="auto"/>
        <w:ind w:firstLine="700"/>
        <w:jc w:val="both"/>
        <w:rPr>
          <w:sz w:val="24"/>
          <w:szCs w:val="24"/>
        </w:rPr>
      </w:pPr>
      <w:r w:rsidRPr="0042195A">
        <w:rPr>
          <w:sz w:val="24"/>
          <w:szCs w:val="24"/>
        </w:rPr>
        <w:t>Сторонами в цивільному процесі є...</w:t>
      </w:r>
    </w:p>
    <w:p w:rsidR="00526339" w:rsidRDefault="00292498" w:rsidP="0099607E">
      <w:pPr>
        <w:pStyle w:val="21"/>
        <w:numPr>
          <w:ilvl w:val="0"/>
          <w:numId w:val="26"/>
        </w:numPr>
        <w:shd w:val="clear" w:color="auto" w:fill="auto"/>
        <w:tabs>
          <w:tab w:val="left" w:pos="1422"/>
          <w:tab w:val="left" w:pos="9214"/>
        </w:tabs>
        <w:spacing w:line="360" w:lineRule="auto"/>
        <w:ind w:firstLine="700"/>
        <w:jc w:val="both"/>
        <w:rPr>
          <w:sz w:val="24"/>
          <w:szCs w:val="24"/>
        </w:rPr>
      </w:pPr>
      <w:r w:rsidRPr="0042195A">
        <w:rPr>
          <w:sz w:val="24"/>
          <w:szCs w:val="24"/>
        </w:rPr>
        <w:t xml:space="preserve">Стосовно кого, згідно статті 11 Конвенції про захист прав людини і основоположних свобод, держава може запроваджувати законні обмеження реалізації </w:t>
      </w:r>
    </w:p>
    <w:p w:rsidR="00D9473D" w:rsidRDefault="00D9473D">
      <w:pPr>
        <w:rPr>
          <w:rFonts w:ascii="Times New Roman" w:eastAsia="Times New Roman" w:hAnsi="Times New Roman" w:cs="Times New Roman"/>
        </w:rPr>
      </w:pPr>
      <w:r>
        <w:br w:type="page"/>
      </w:r>
    </w:p>
    <w:p w:rsidR="00526339" w:rsidRPr="00D9473D" w:rsidRDefault="00D9473D" w:rsidP="00D9473D">
      <w:pPr>
        <w:pStyle w:val="21"/>
        <w:shd w:val="clear" w:color="auto" w:fill="auto"/>
        <w:tabs>
          <w:tab w:val="left" w:pos="1422"/>
          <w:tab w:val="left" w:pos="9214"/>
        </w:tabs>
        <w:spacing w:line="360" w:lineRule="auto"/>
        <w:jc w:val="center"/>
        <w:rPr>
          <w:rFonts w:asciiTheme="minorHAnsi" w:hAnsiTheme="minorHAnsi" w:cstheme="minorHAnsi"/>
          <w:color w:val="808080" w:themeColor="background1" w:themeShade="80"/>
          <w:sz w:val="24"/>
          <w:szCs w:val="24"/>
        </w:rPr>
      </w:pPr>
      <w:r w:rsidRPr="00D9473D">
        <w:rPr>
          <w:rFonts w:asciiTheme="minorHAnsi" w:hAnsiTheme="minorHAnsi" w:cstheme="minorHAnsi"/>
          <w:color w:val="808080" w:themeColor="background1" w:themeShade="80"/>
          <w:sz w:val="24"/>
          <w:szCs w:val="24"/>
        </w:rPr>
        <w:lastRenderedPageBreak/>
        <w:t>26</w:t>
      </w:r>
    </w:p>
    <w:p w:rsidR="00AD46FA" w:rsidRPr="0042195A" w:rsidRDefault="00292498" w:rsidP="00526339">
      <w:pPr>
        <w:pStyle w:val="21"/>
        <w:shd w:val="clear" w:color="auto" w:fill="auto"/>
        <w:tabs>
          <w:tab w:val="left" w:pos="1422"/>
          <w:tab w:val="left" w:pos="9214"/>
        </w:tabs>
        <w:spacing w:line="360" w:lineRule="auto"/>
        <w:jc w:val="both"/>
        <w:rPr>
          <w:sz w:val="24"/>
          <w:szCs w:val="24"/>
        </w:rPr>
      </w:pPr>
      <w:r w:rsidRPr="0042195A">
        <w:rPr>
          <w:sz w:val="24"/>
          <w:szCs w:val="24"/>
        </w:rPr>
        <w:t xml:space="preserve">передбаченого в ній права на свободу мирних </w:t>
      </w:r>
      <w:proofErr w:type="spellStart"/>
      <w:r w:rsidRPr="0042195A">
        <w:rPr>
          <w:sz w:val="24"/>
          <w:szCs w:val="24"/>
        </w:rPr>
        <w:t>зібраннь</w:t>
      </w:r>
      <w:proofErr w:type="spellEnd"/>
      <w:r w:rsidRPr="0042195A">
        <w:rPr>
          <w:sz w:val="24"/>
          <w:szCs w:val="24"/>
        </w:rPr>
        <w:t xml:space="preserve"> та свободу об’єднань з іншими особами?</w:t>
      </w:r>
    </w:p>
    <w:p w:rsidR="00AD46FA" w:rsidRPr="0042195A" w:rsidRDefault="00292498" w:rsidP="0099607E">
      <w:pPr>
        <w:pStyle w:val="21"/>
        <w:numPr>
          <w:ilvl w:val="0"/>
          <w:numId w:val="26"/>
        </w:numPr>
        <w:shd w:val="clear" w:color="auto" w:fill="auto"/>
        <w:tabs>
          <w:tab w:val="left" w:pos="1441"/>
          <w:tab w:val="left" w:pos="9214"/>
        </w:tabs>
        <w:spacing w:line="360" w:lineRule="auto"/>
        <w:ind w:firstLine="700"/>
        <w:jc w:val="both"/>
        <w:rPr>
          <w:sz w:val="24"/>
          <w:szCs w:val="24"/>
        </w:rPr>
      </w:pPr>
      <w:r w:rsidRPr="0042195A">
        <w:rPr>
          <w:sz w:val="24"/>
          <w:szCs w:val="24"/>
        </w:rPr>
        <w:t>Строк договору про надання права користування чужою земельною ділянкою для сільськогосподарських потреб встановлюється договором і для земельних ділянок державної або комунальної власності не може перевищувати...</w:t>
      </w:r>
    </w:p>
    <w:p w:rsidR="00AD46FA" w:rsidRPr="0042195A" w:rsidRDefault="00292498" w:rsidP="0099607E">
      <w:pPr>
        <w:pStyle w:val="21"/>
        <w:numPr>
          <w:ilvl w:val="0"/>
          <w:numId w:val="26"/>
        </w:numPr>
        <w:shd w:val="clear" w:color="auto" w:fill="auto"/>
        <w:tabs>
          <w:tab w:val="left" w:pos="1436"/>
          <w:tab w:val="left" w:pos="9214"/>
        </w:tabs>
        <w:spacing w:line="360" w:lineRule="auto"/>
        <w:ind w:firstLine="700"/>
        <w:jc w:val="both"/>
        <w:rPr>
          <w:sz w:val="24"/>
          <w:szCs w:val="24"/>
        </w:rPr>
      </w:pPr>
      <w:r w:rsidRPr="0042195A">
        <w:rPr>
          <w:sz w:val="24"/>
          <w:szCs w:val="24"/>
        </w:rPr>
        <w:t xml:space="preserve">Структурна частина тексту певного джерела права, що є словесно- документальною формою вираження норми права або нормативно-правового припису </w:t>
      </w:r>
      <w:r w:rsidR="00214393">
        <w:rPr>
          <w:sz w:val="24"/>
          <w:szCs w:val="24"/>
        </w:rPr>
        <w:t>–</w:t>
      </w:r>
      <w:r w:rsidRPr="0042195A">
        <w:rPr>
          <w:sz w:val="24"/>
          <w:szCs w:val="24"/>
        </w:rPr>
        <w:t xml:space="preserve"> це...</w:t>
      </w:r>
    </w:p>
    <w:p w:rsidR="00AD46FA" w:rsidRPr="0042195A" w:rsidRDefault="00292498" w:rsidP="0099607E">
      <w:pPr>
        <w:pStyle w:val="21"/>
        <w:numPr>
          <w:ilvl w:val="0"/>
          <w:numId w:val="26"/>
        </w:numPr>
        <w:shd w:val="clear" w:color="auto" w:fill="auto"/>
        <w:tabs>
          <w:tab w:val="left" w:pos="1426"/>
          <w:tab w:val="left" w:pos="9214"/>
        </w:tabs>
        <w:spacing w:line="360" w:lineRule="auto"/>
        <w:ind w:firstLine="700"/>
        <w:jc w:val="both"/>
        <w:rPr>
          <w:sz w:val="24"/>
          <w:szCs w:val="24"/>
        </w:rPr>
      </w:pPr>
      <w:r w:rsidRPr="0042195A">
        <w:rPr>
          <w:sz w:val="24"/>
          <w:szCs w:val="24"/>
        </w:rPr>
        <w:t xml:space="preserve">Суд </w:t>
      </w:r>
      <w:proofErr w:type="spellStart"/>
      <w:r w:rsidRPr="0042195A">
        <w:rPr>
          <w:sz w:val="24"/>
          <w:szCs w:val="24"/>
        </w:rPr>
        <w:t>витребовує</w:t>
      </w:r>
      <w:proofErr w:type="spellEnd"/>
      <w:r w:rsidRPr="0042195A">
        <w:rPr>
          <w:sz w:val="24"/>
          <w:szCs w:val="24"/>
        </w:rPr>
        <w:t xml:space="preserve"> необхідні докази...</w:t>
      </w:r>
    </w:p>
    <w:p w:rsidR="00AD46FA" w:rsidRPr="00214393" w:rsidRDefault="00292498" w:rsidP="00214393">
      <w:pPr>
        <w:pStyle w:val="21"/>
        <w:numPr>
          <w:ilvl w:val="0"/>
          <w:numId w:val="26"/>
        </w:numPr>
        <w:shd w:val="clear" w:color="auto" w:fill="auto"/>
        <w:tabs>
          <w:tab w:val="left" w:pos="1431"/>
          <w:tab w:val="left" w:pos="145"/>
          <w:tab w:val="left" w:pos="9214"/>
        </w:tabs>
        <w:spacing w:line="360" w:lineRule="auto"/>
        <w:ind w:firstLine="700"/>
        <w:jc w:val="both"/>
        <w:rPr>
          <w:sz w:val="24"/>
          <w:szCs w:val="24"/>
        </w:rPr>
      </w:pPr>
      <w:r w:rsidRPr="0042195A">
        <w:rPr>
          <w:sz w:val="24"/>
          <w:szCs w:val="24"/>
        </w:rPr>
        <w:t>Суд встановив, що позовна заява подана без додержання вимог щодо форми</w:t>
      </w:r>
      <w:r w:rsidR="00214393">
        <w:rPr>
          <w:sz w:val="24"/>
          <w:szCs w:val="24"/>
        </w:rPr>
        <w:t xml:space="preserve"> </w:t>
      </w:r>
      <w:r w:rsidR="00526339" w:rsidRPr="00214393">
        <w:rPr>
          <w:sz w:val="24"/>
          <w:szCs w:val="24"/>
        </w:rPr>
        <w:t xml:space="preserve">і </w:t>
      </w:r>
      <w:r w:rsidRPr="00214393">
        <w:rPr>
          <w:sz w:val="24"/>
          <w:szCs w:val="24"/>
        </w:rPr>
        <w:t>змісту позовної заяви. Вкажіть, яке рішення має прийняти суд в цьому випадку...</w:t>
      </w:r>
    </w:p>
    <w:p w:rsidR="00AD46FA" w:rsidRPr="0042195A" w:rsidRDefault="00292498" w:rsidP="0099607E">
      <w:pPr>
        <w:pStyle w:val="21"/>
        <w:numPr>
          <w:ilvl w:val="0"/>
          <w:numId w:val="26"/>
        </w:numPr>
        <w:shd w:val="clear" w:color="auto" w:fill="auto"/>
        <w:tabs>
          <w:tab w:val="left" w:pos="1431"/>
          <w:tab w:val="left" w:pos="9214"/>
        </w:tabs>
        <w:spacing w:line="360" w:lineRule="auto"/>
        <w:ind w:firstLine="700"/>
        <w:jc w:val="both"/>
        <w:rPr>
          <w:sz w:val="24"/>
          <w:szCs w:val="24"/>
        </w:rPr>
      </w:pPr>
      <w:r w:rsidRPr="0042195A">
        <w:rPr>
          <w:sz w:val="24"/>
          <w:szCs w:val="24"/>
        </w:rPr>
        <w:t>Суд має право вийти за межі заявлених вимог і з власної ініціативи вир</w:t>
      </w:r>
      <w:r w:rsidRPr="00EB088A">
        <w:rPr>
          <w:sz w:val="24"/>
          <w:szCs w:val="24"/>
        </w:rPr>
        <w:t>і</w:t>
      </w:r>
      <w:r w:rsidRPr="00EB088A">
        <w:rPr>
          <w:rStyle w:val="11"/>
          <w:sz w:val="24"/>
          <w:szCs w:val="24"/>
          <w:u w:val="none"/>
        </w:rPr>
        <w:t>ши</w:t>
      </w:r>
      <w:r w:rsidRPr="00EB088A">
        <w:rPr>
          <w:sz w:val="24"/>
          <w:szCs w:val="24"/>
        </w:rPr>
        <w:t>т</w:t>
      </w:r>
      <w:r w:rsidRPr="0042195A">
        <w:rPr>
          <w:sz w:val="24"/>
          <w:szCs w:val="24"/>
        </w:rPr>
        <w:t>и питання про...</w:t>
      </w:r>
    </w:p>
    <w:p w:rsidR="00AD46FA" w:rsidRPr="0042195A" w:rsidRDefault="00292498" w:rsidP="0099607E">
      <w:pPr>
        <w:pStyle w:val="21"/>
        <w:numPr>
          <w:ilvl w:val="0"/>
          <w:numId w:val="26"/>
        </w:numPr>
        <w:shd w:val="clear" w:color="auto" w:fill="auto"/>
        <w:tabs>
          <w:tab w:val="left" w:pos="1426"/>
          <w:tab w:val="left" w:pos="9214"/>
        </w:tabs>
        <w:spacing w:line="360" w:lineRule="auto"/>
        <w:ind w:firstLine="700"/>
        <w:jc w:val="both"/>
        <w:rPr>
          <w:sz w:val="24"/>
          <w:szCs w:val="24"/>
        </w:rPr>
      </w:pPr>
      <w:r w:rsidRPr="0042195A">
        <w:rPr>
          <w:sz w:val="24"/>
          <w:szCs w:val="24"/>
        </w:rPr>
        <w:t>Суд розглядає справи протягом розумного строку, але не більше...</w:t>
      </w:r>
    </w:p>
    <w:p w:rsidR="00AD46FA" w:rsidRPr="0042195A" w:rsidRDefault="00292498" w:rsidP="0099607E">
      <w:pPr>
        <w:pStyle w:val="21"/>
        <w:numPr>
          <w:ilvl w:val="0"/>
          <w:numId w:val="26"/>
        </w:numPr>
        <w:shd w:val="clear" w:color="auto" w:fill="auto"/>
        <w:tabs>
          <w:tab w:val="left" w:pos="1430"/>
          <w:tab w:val="left" w:pos="9214"/>
        </w:tabs>
        <w:spacing w:line="360" w:lineRule="auto"/>
        <w:ind w:firstLine="700"/>
        <w:jc w:val="both"/>
        <w:rPr>
          <w:sz w:val="24"/>
          <w:szCs w:val="24"/>
        </w:rPr>
      </w:pPr>
      <w:r w:rsidRPr="0042195A">
        <w:rPr>
          <w:sz w:val="24"/>
          <w:szCs w:val="24"/>
        </w:rPr>
        <w:t>Суд розглядає справи протягом розумного строку, але не більше...</w:t>
      </w:r>
    </w:p>
    <w:p w:rsidR="00AD46FA" w:rsidRPr="0042195A" w:rsidRDefault="00292498" w:rsidP="0099607E">
      <w:pPr>
        <w:pStyle w:val="21"/>
        <w:numPr>
          <w:ilvl w:val="0"/>
          <w:numId w:val="26"/>
        </w:numPr>
        <w:shd w:val="clear" w:color="auto" w:fill="auto"/>
        <w:tabs>
          <w:tab w:val="left" w:pos="1431"/>
          <w:tab w:val="left" w:pos="9214"/>
        </w:tabs>
        <w:spacing w:line="360" w:lineRule="auto"/>
        <w:ind w:firstLine="700"/>
        <w:jc w:val="both"/>
        <w:rPr>
          <w:sz w:val="24"/>
          <w:szCs w:val="24"/>
        </w:rPr>
      </w:pPr>
      <w:r w:rsidRPr="0042195A">
        <w:rPr>
          <w:sz w:val="24"/>
          <w:szCs w:val="24"/>
        </w:rPr>
        <w:t>Суддя, вирішуючи питання про відкриття провадження у справі, встановив, що справа не підсудна цьому суду. Вкажіть, яке рішення повинен прийняти суддя в даному випадку?</w:t>
      </w:r>
    </w:p>
    <w:p w:rsidR="00AD46FA" w:rsidRPr="0042195A" w:rsidRDefault="00292498" w:rsidP="0099607E">
      <w:pPr>
        <w:pStyle w:val="21"/>
        <w:numPr>
          <w:ilvl w:val="0"/>
          <w:numId w:val="26"/>
        </w:numPr>
        <w:shd w:val="clear" w:color="auto" w:fill="auto"/>
        <w:tabs>
          <w:tab w:val="left" w:pos="1426"/>
          <w:tab w:val="left" w:pos="9214"/>
        </w:tabs>
        <w:spacing w:line="360" w:lineRule="auto"/>
        <w:ind w:firstLine="700"/>
        <w:jc w:val="both"/>
        <w:rPr>
          <w:sz w:val="24"/>
          <w:szCs w:val="24"/>
        </w:rPr>
      </w:pPr>
      <w:r w:rsidRPr="0042195A">
        <w:rPr>
          <w:sz w:val="24"/>
          <w:szCs w:val="24"/>
        </w:rPr>
        <w:t>Тлумачення норми права, яке здійснюється судом у зв’язку з розглядом конкретної справи і є формально обов’язковим лише для випадку, з приводу якого роз’яснюється зміст норми, є...</w:t>
      </w:r>
    </w:p>
    <w:p w:rsidR="00AD46FA" w:rsidRPr="0042195A" w:rsidRDefault="00292498" w:rsidP="0099607E">
      <w:pPr>
        <w:pStyle w:val="21"/>
        <w:numPr>
          <w:ilvl w:val="0"/>
          <w:numId w:val="26"/>
        </w:numPr>
        <w:shd w:val="clear" w:color="auto" w:fill="auto"/>
        <w:tabs>
          <w:tab w:val="left" w:pos="1422"/>
          <w:tab w:val="left" w:pos="9214"/>
        </w:tabs>
        <w:spacing w:line="360" w:lineRule="auto"/>
        <w:ind w:firstLine="700"/>
        <w:jc w:val="both"/>
        <w:rPr>
          <w:sz w:val="24"/>
          <w:szCs w:val="24"/>
        </w:rPr>
      </w:pPr>
      <w:r w:rsidRPr="0042195A">
        <w:rPr>
          <w:sz w:val="24"/>
          <w:szCs w:val="24"/>
        </w:rPr>
        <w:t>Треті особи вправі оскаржити рішення місцевого господарського суду в апеляційному порядку впродовж...</w:t>
      </w:r>
    </w:p>
    <w:p w:rsidR="00AD46FA" w:rsidRDefault="00292498" w:rsidP="0099607E">
      <w:pPr>
        <w:pStyle w:val="21"/>
        <w:numPr>
          <w:ilvl w:val="0"/>
          <w:numId w:val="26"/>
        </w:numPr>
        <w:shd w:val="clear" w:color="auto" w:fill="auto"/>
        <w:tabs>
          <w:tab w:val="left" w:pos="1421"/>
          <w:tab w:val="left" w:pos="9214"/>
        </w:tabs>
        <w:spacing w:line="360" w:lineRule="auto"/>
        <w:ind w:firstLine="700"/>
        <w:jc w:val="both"/>
        <w:rPr>
          <w:sz w:val="24"/>
          <w:szCs w:val="24"/>
        </w:rPr>
      </w:pPr>
      <w:r w:rsidRPr="0042195A">
        <w:rPr>
          <w:sz w:val="24"/>
          <w:szCs w:val="24"/>
        </w:rPr>
        <w:t>Тривалість щотижневого безперервного відпочинку повинна бути не менш</w:t>
      </w:r>
      <w:r w:rsidR="00214393">
        <w:rPr>
          <w:sz w:val="24"/>
          <w:szCs w:val="24"/>
        </w:rPr>
        <w:t xml:space="preserve"> </w:t>
      </w:r>
      <w:r w:rsidRPr="00214393">
        <w:rPr>
          <w:sz w:val="24"/>
          <w:szCs w:val="24"/>
        </w:rPr>
        <w:t>як...</w:t>
      </w:r>
    </w:p>
    <w:p w:rsidR="00AD46FA" w:rsidRPr="00214393" w:rsidRDefault="00292498" w:rsidP="00214393">
      <w:pPr>
        <w:pStyle w:val="21"/>
        <w:numPr>
          <w:ilvl w:val="0"/>
          <w:numId w:val="26"/>
        </w:numPr>
        <w:shd w:val="clear" w:color="auto" w:fill="auto"/>
        <w:tabs>
          <w:tab w:val="left" w:pos="1421"/>
          <w:tab w:val="left" w:pos="9214"/>
        </w:tabs>
        <w:spacing w:line="360" w:lineRule="auto"/>
        <w:ind w:firstLine="700"/>
        <w:jc w:val="both"/>
        <w:rPr>
          <w:sz w:val="24"/>
          <w:szCs w:val="24"/>
        </w:rPr>
      </w:pPr>
      <w:r w:rsidRPr="00214393">
        <w:rPr>
          <w:sz w:val="24"/>
          <w:szCs w:val="24"/>
        </w:rPr>
        <w:t>У випадках недостатньої ясності чи неповноти висновку судового експерта господарський суд може призначити...</w:t>
      </w:r>
    </w:p>
    <w:p w:rsidR="00AD46FA" w:rsidRPr="0042195A" w:rsidRDefault="00292498" w:rsidP="0099607E">
      <w:pPr>
        <w:pStyle w:val="21"/>
        <w:numPr>
          <w:ilvl w:val="0"/>
          <w:numId w:val="27"/>
        </w:numPr>
        <w:shd w:val="clear" w:color="auto" w:fill="auto"/>
        <w:tabs>
          <w:tab w:val="left" w:pos="1412"/>
          <w:tab w:val="left" w:pos="9214"/>
        </w:tabs>
        <w:spacing w:line="360" w:lineRule="auto"/>
        <w:ind w:firstLine="700"/>
        <w:jc w:val="both"/>
        <w:rPr>
          <w:sz w:val="24"/>
          <w:szCs w:val="24"/>
        </w:rPr>
      </w:pPr>
      <w:r w:rsidRPr="0042195A">
        <w:rPr>
          <w:sz w:val="24"/>
          <w:szCs w:val="24"/>
        </w:rPr>
        <w:t>У випадках припинення провадження у справі повторне звернення до суду зі спору між тими ж самими сторонами, про той же предмет і з тих же підстав...</w:t>
      </w:r>
    </w:p>
    <w:p w:rsidR="00AD46FA" w:rsidRPr="0042195A" w:rsidRDefault="00292498" w:rsidP="0099607E">
      <w:pPr>
        <w:pStyle w:val="21"/>
        <w:numPr>
          <w:ilvl w:val="0"/>
          <w:numId w:val="27"/>
        </w:numPr>
        <w:shd w:val="clear" w:color="auto" w:fill="auto"/>
        <w:tabs>
          <w:tab w:val="left" w:pos="1422"/>
          <w:tab w:val="left" w:pos="9214"/>
        </w:tabs>
        <w:spacing w:line="360" w:lineRule="auto"/>
        <w:ind w:firstLine="700"/>
        <w:jc w:val="both"/>
        <w:rPr>
          <w:sz w:val="24"/>
          <w:szCs w:val="24"/>
        </w:rPr>
      </w:pPr>
      <w:r w:rsidRPr="0042195A">
        <w:rPr>
          <w:sz w:val="24"/>
          <w:szCs w:val="24"/>
        </w:rPr>
        <w:t>У день свого 14-річчя особа вчинила умисне заподіяння легких тілесних ушкоджень. Чи є така особа суб'єктом злочину?</w:t>
      </w:r>
    </w:p>
    <w:p w:rsidR="00526339" w:rsidRDefault="00292498" w:rsidP="0099607E">
      <w:pPr>
        <w:pStyle w:val="21"/>
        <w:numPr>
          <w:ilvl w:val="0"/>
          <w:numId w:val="27"/>
        </w:numPr>
        <w:shd w:val="clear" w:color="auto" w:fill="auto"/>
        <w:tabs>
          <w:tab w:val="left" w:pos="1417"/>
          <w:tab w:val="left" w:pos="9214"/>
        </w:tabs>
        <w:spacing w:line="360" w:lineRule="auto"/>
        <w:ind w:firstLine="700"/>
        <w:jc w:val="both"/>
        <w:rPr>
          <w:sz w:val="24"/>
          <w:szCs w:val="24"/>
        </w:rPr>
      </w:pPr>
      <w:r w:rsidRPr="0042195A">
        <w:rPr>
          <w:sz w:val="24"/>
          <w:szCs w:val="24"/>
        </w:rPr>
        <w:t xml:space="preserve">У зв'язку з порушенням транзитного проїзду через територію України іноземця було затримано працівниками Державної прикордонної служби України, про що протягом години з моменту затримання повідомлено прокурора. Протягом якого строку, в </w:t>
      </w:r>
    </w:p>
    <w:p w:rsidR="001E5391" w:rsidRDefault="001E5391">
      <w:pPr>
        <w:rPr>
          <w:rFonts w:ascii="Times New Roman" w:eastAsia="Times New Roman" w:hAnsi="Times New Roman" w:cs="Times New Roman"/>
        </w:rPr>
      </w:pPr>
      <w:r>
        <w:br w:type="page"/>
      </w:r>
    </w:p>
    <w:p w:rsidR="00526339" w:rsidRPr="001E5391" w:rsidRDefault="001E5391" w:rsidP="001E5391">
      <w:pPr>
        <w:pStyle w:val="21"/>
        <w:shd w:val="clear" w:color="auto" w:fill="auto"/>
        <w:tabs>
          <w:tab w:val="left" w:pos="1417"/>
          <w:tab w:val="left" w:pos="9214"/>
        </w:tabs>
        <w:spacing w:line="360" w:lineRule="auto"/>
        <w:jc w:val="center"/>
        <w:rPr>
          <w:rFonts w:asciiTheme="minorHAnsi" w:hAnsiTheme="minorHAnsi" w:cstheme="minorHAnsi"/>
          <w:color w:val="808080" w:themeColor="background1" w:themeShade="80"/>
          <w:sz w:val="24"/>
          <w:szCs w:val="24"/>
        </w:rPr>
      </w:pPr>
      <w:r w:rsidRPr="001E5391">
        <w:rPr>
          <w:rFonts w:asciiTheme="minorHAnsi" w:hAnsiTheme="minorHAnsi" w:cstheme="minorHAnsi"/>
          <w:color w:val="808080" w:themeColor="background1" w:themeShade="80"/>
          <w:sz w:val="24"/>
          <w:szCs w:val="24"/>
        </w:rPr>
        <w:lastRenderedPageBreak/>
        <w:t>27</w:t>
      </w:r>
    </w:p>
    <w:p w:rsidR="00AD46FA" w:rsidRPr="0042195A" w:rsidRDefault="00292498" w:rsidP="00526339">
      <w:pPr>
        <w:pStyle w:val="21"/>
        <w:shd w:val="clear" w:color="auto" w:fill="auto"/>
        <w:tabs>
          <w:tab w:val="left" w:pos="1417"/>
          <w:tab w:val="left" w:pos="9214"/>
        </w:tabs>
        <w:spacing w:line="360" w:lineRule="auto"/>
        <w:jc w:val="both"/>
        <w:rPr>
          <w:sz w:val="24"/>
          <w:szCs w:val="24"/>
        </w:rPr>
      </w:pPr>
      <w:r w:rsidRPr="0042195A">
        <w:rPr>
          <w:sz w:val="24"/>
          <w:szCs w:val="24"/>
        </w:rPr>
        <w:t>необхідних випадках, може тривати адміністративне затримання іноземця для встановлення особи та з'ясування обставин?</w:t>
      </w:r>
    </w:p>
    <w:p w:rsidR="00AD46FA" w:rsidRPr="0042195A" w:rsidRDefault="00292498" w:rsidP="0099607E">
      <w:pPr>
        <w:pStyle w:val="21"/>
        <w:numPr>
          <w:ilvl w:val="0"/>
          <w:numId w:val="27"/>
        </w:numPr>
        <w:shd w:val="clear" w:color="auto" w:fill="auto"/>
        <w:tabs>
          <w:tab w:val="left" w:pos="1426"/>
          <w:tab w:val="left" w:pos="9214"/>
        </w:tabs>
        <w:spacing w:line="360" w:lineRule="auto"/>
        <w:ind w:firstLine="700"/>
        <w:jc w:val="both"/>
        <w:rPr>
          <w:sz w:val="24"/>
          <w:szCs w:val="24"/>
        </w:rPr>
      </w:pPr>
      <w:r w:rsidRPr="0042195A">
        <w:rPr>
          <w:sz w:val="24"/>
          <w:szCs w:val="24"/>
        </w:rPr>
        <w:t>У разі дострокового припинення договору найму житла договір піднайму (суборенди)...</w:t>
      </w:r>
    </w:p>
    <w:p w:rsidR="00AD46FA" w:rsidRPr="0042195A" w:rsidRDefault="00292498" w:rsidP="0099607E">
      <w:pPr>
        <w:pStyle w:val="21"/>
        <w:numPr>
          <w:ilvl w:val="0"/>
          <w:numId w:val="27"/>
        </w:numPr>
        <w:shd w:val="clear" w:color="auto" w:fill="auto"/>
        <w:tabs>
          <w:tab w:val="left" w:pos="1426"/>
          <w:tab w:val="left" w:pos="9214"/>
        </w:tabs>
        <w:spacing w:line="360" w:lineRule="auto"/>
        <w:ind w:firstLine="700"/>
        <w:jc w:val="both"/>
        <w:rPr>
          <w:sz w:val="24"/>
          <w:szCs w:val="24"/>
        </w:rPr>
      </w:pPr>
      <w:r w:rsidRPr="0042195A">
        <w:rPr>
          <w:sz w:val="24"/>
          <w:szCs w:val="24"/>
        </w:rPr>
        <w:t>У разі невиконання продавцем обов’язку про попередження покупця про всі права третіх осіб на товар, що продається, покупець, котрий не знав і не міг знати про права третіх осіб на товар, має право...</w:t>
      </w:r>
    </w:p>
    <w:p w:rsidR="00AD46FA" w:rsidRPr="0042195A" w:rsidRDefault="00292498" w:rsidP="0099607E">
      <w:pPr>
        <w:pStyle w:val="21"/>
        <w:numPr>
          <w:ilvl w:val="0"/>
          <w:numId w:val="27"/>
        </w:numPr>
        <w:shd w:val="clear" w:color="auto" w:fill="auto"/>
        <w:tabs>
          <w:tab w:val="left" w:pos="1426"/>
          <w:tab w:val="left" w:pos="9214"/>
        </w:tabs>
        <w:spacing w:line="360" w:lineRule="auto"/>
        <w:ind w:firstLine="700"/>
        <w:jc w:val="both"/>
        <w:rPr>
          <w:sz w:val="24"/>
          <w:szCs w:val="24"/>
        </w:rPr>
      </w:pPr>
      <w:r w:rsidRPr="0042195A">
        <w:rPr>
          <w:sz w:val="24"/>
          <w:szCs w:val="24"/>
        </w:rPr>
        <w:t>У разі неможливості подальшої участі прокурора в судовому провадженні внаслідок задоволення заяви про його відвід, хто вирішує питання про покладення повноважень на іншого прокурора?</w:t>
      </w:r>
    </w:p>
    <w:p w:rsidR="00AD46FA" w:rsidRPr="0042195A" w:rsidRDefault="00292498" w:rsidP="0099607E">
      <w:pPr>
        <w:pStyle w:val="21"/>
        <w:numPr>
          <w:ilvl w:val="0"/>
          <w:numId w:val="27"/>
        </w:numPr>
        <w:shd w:val="clear" w:color="auto" w:fill="auto"/>
        <w:tabs>
          <w:tab w:val="left" w:pos="1431"/>
          <w:tab w:val="left" w:pos="9214"/>
        </w:tabs>
        <w:spacing w:line="360" w:lineRule="auto"/>
        <w:ind w:firstLine="700"/>
        <w:jc w:val="both"/>
        <w:rPr>
          <w:sz w:val="24"/>
          <w:szCs w:val="24"/>
        </w:rPr>
      </w:pPr>
      <w:r w:rsidRPr="0042195A">
        <w:rPr>
          <w:sz w:val="24"/>
          <w:szCs w:val="24"/>
        </w:rPr>
        <w:t>У разі неподання позивачем без поважних причин матеріалів, необхідних для вирішення спору, на вимогу господарського суду...</w:t>
      </w:r>
    </w:p>
    <w:p w:rsidR="00AD46FA" w:rsidRPr="0042195A" w:rsidRDefault="00292498" w:rsidP="0099607E">
      <w:pPr>
        <w:pStyle w:val="21"/>
        <w:numPr>
          <w:ilvl w:val="0"/>
          <w:numId w:val="27"/>
        </w:numPr>
        <w:shd w:val="clear" w:color="auto" w:fill="auto"/>
        <w:tabs>
          <w:tab w:val="left" w:pos="1426"/>
          <w:tab w:val="left" w:pos="9214"/>
        </w:tabs>
        <w:spacing w:line="360" w:lineRule="auto"/>
        <w:ind w:firstLine="700"/>
        <w:jc w:val="both"/>
        <w:rPr>
          <w:sz w:val="24"/>
          <w:szCs w:val="24"/>
        </w:rPr>
      </w:pPr>
      <w:r w:rsidRPr="0042195A">
        <w:rPr>
          <w:sz w:val="24"/>
          <w:szCs w:val="24"/>
        </w:rPr>
        <w:t>У разі якщо було видано виконавчий лист, а боржник добровільно виконав свій обов'язок, суд визнає виконавчий лист...</w:t>
      </w:r>
    </w:p>
    <w:p w:rsidR="00AD46FA" w:rsidRPr="0042195A" w:rsidRDefault="00292498" w:rsidP="0099607E">
      <w:pPr>
        <w:pStyle w:val="21"/>
        <w:numPr>
          <w:ilvl w:val="0"/>
          <w:numId w:val="27"/>
        </w:numPr>
        <w:shd w:val="clear" w:color="auto" w:fill="auto"/>
        <w:tabs>
          <w:tab w:val="left" w:pos="1430"/>
          <w:tab w:val="left" w:pos="9214"/>
        </w:tabs>
        <w:spacing w:line="360" w:lineRule="auto"/>
        <w:ind w:firstLine="700"/>
        <w:jc w:val="both"/>
        <w:rPr>
          <w:sz w:val="24"/>
          <w:szCs w:val="24"/>
        </w:rPr>
      </w:pPr>
      <w:r w:rsidRPr="0042195A">
        <w:rPr>
          <w:sz w:val="24"/>
          <w:szCs w:val="24"/>
        </w:rPr>
        <w:t>У реалізації якого права обмежений державний службовець?</w:t>
      </w:r>
    </w:p>
    <w:p w:rsidR="00AD46FA" w:rsidRPr="0042195A" w:rsidRDefault="00292498" w:rsidP="0099607E">
      <w:pPr>
        <w:pStyle w:val="21"/>
        <w:numPr>
          <w:ilvl w:val="0"/>
          <w:numId w:val="27"/>
        </w:numPr>
        <w:shd w:val="clear" w:color="auto" w:fill="auto"/>
        <w:tabs>
          <w:tab w:val="left" w:pos="1431"/>
          <w:tab w:val="left" w:pos="9214"/>
        </w:tabs>
        <w:spacing w:line="360" w:lineRule="auto"/>
        <w:ind w:firstLine="700"/>
        <w:jc w:val="both"/>
        <w:rPr>
          <w:sz w:val="24"/>
          <w:szCs w:val="24"/>
        </w:rPr>
      </w:pPr>
      <w:r w:rsidRPr="0042195A">
        <w:rPr>
          <w:sz w:val="24"/>
          <w:szCs w:val="24"/>
        </w:rPr>
        <w:t>У чому виявляється принцип поваги до незалежності суддів у діяльності прокуратури?</w:t>
      </w:r>
    </w:p>
    <w:p w:rsidR="00AD46FA" w:rsidRPr="00C62819" w:rsidRDefault="00292498" w:rsidP="0099607E">
      <w:pPr>
        <w:pStyle w:val="21"/>
        <w:numPr>
          <w:ilvl w:val="0"/>
          <w:numId w:val="27"/>
        </w:numPr>
        <w:shd w:val="clear" w:color="auto" w:fill="auto"/>
        <w:tabs>
          <w:tab w:val="left" w:pos="1426"/>
          <w:tab w:val="left" w:pos="9214"/>
        </w:tabs>
        <w:spacing w:line="360" w:lineRule="auto"/>
        <w:ind w:firstLine="700"/>
        <w:jc w:val="both"/>
        <w:rPr>
          <w:sz w:val="24"/>
          <w:szCs w:val="24"/>
        </w:rPr>
      </w:pPr>
      <w:r w:rsidRPr="0042195A">
        <w:rPr>
          <w:sz w:val="24"/>
          <w:szCs w:val="24"/>
        </w:rPr>
        <w:t>У чому відмінність акта правозастосування права від нормативно-правового</w:t>
      </w:r>
      <w:r w:rsidR="00C62819">
        <w:rPr>
          <w:sz w:val="24"/>
          <w:szCs w:val="24"/>
        </w:rPr>
        <w:t xml:space="preserve"> </w:t>
      </w:r>
      <w:r w:rsidRPr="00C62819">
        <w:rPr>
          <w:sz w:val="24"/>
          <w:szCs w:val="24"/>
        </w:rPr>
        <w:t>акта?</w:t>
      </w:r>
    </w:p>
    <w:p w:rsidR="00AD46FA" w:rsidRPr="0042195A" w:rsidRDefault="00292498" w:rsidP="0099607E">
      <w:pPr>
        <w:pStyle w:val="21"/>
        <w:numPr>
          <w:ilvl w:val="0"/>
          <w:numId w:val="27"/>
        </w:numPr>
        <w:shd w:val="clear" w:color="auto" w:fill="auto"/>
        <w:tabs>
          <w:tab w:val="left" w:pos="1426"/>
          <w:tab w:val="left" w:pos="9214"/>
        </w:tabs>
        <w:spacing w:line="360" w:lineRule="auto"/>
        <w:ind w:firstLine="700"/>
        <w:jc w:val="both"/>
        <w:rPr>
          <w:sz w:val="24"/>
          <w:szCs w:val="24"/>
        </w:rPr>
      </w:pPr>
      <w:r w:rsidRPr="0042195A">
        <w:rPr>
          <w:sz w:val="24"/>
          <w:szCs w:val="24"/>
        </w:rPr>
        <w:t>У чому полягає обов’язок доказування?</w:t>
      </w:r>
    </w:p>
    <w:p w:rsidR="00AD46FA" w:rsidRPr="0042195A" w:rsidRDefault="00292498" w:rsidP="0099607E">
      <w:pPr>
        <w:pStyle w:val="21"/>
        <w:numPr>
          <w:ilvl w:val="0"/>
          <w:numId w:val="27"/>
        </w:numPr>
        <w:shd w:val="clear" w:color="auto" w:fill="auto"/>
        <w:tabs>
          <w:tab w:val="left" w:pos="1426"/>
          <w:tab w:val="left" w:pos="9214"/>
        </w:tabs>
        <w:spacing w:line="360" w:lineRule="auto"/>
        <w:ind w:firstLine="700"/>
        <w:jc w:val="both"/>
        <w:rPr>
          <w:sz w:val="24"/>
          <w:szCs w:val="24"/>
        </w:rPr>
      </w:pPr>
      <w:r w:rsidRPr="0042195A">
        <w:rPr>
          <w:sz w:val="24"/>
          <w:szCs w:val="24"/>
        </w:rPr>
        <w:t>У чому полягає перевищення меж необхідної оборони?</w:t>
      </w:r>
    </w:p>
    <w:p w:rsidR="00AD46FA" w:rsidRPr="0042195A" w:rsidRDefault="00292498" w:rsidP="0099607E">
      <w:pPr>
        <w:pStyle w:val="21"/>
        <w:numPr>
          <w:ilvl w:val="0"/>
          <w:numId w:val="27"/>
        </w:numPr>
        <w:shd w:val="clear" w:color="auto" w:fill="auto"/>
        <w:tabs>
          <w:tab w:val="left" w:pos="1421"/>
          <w:tab w:val="left" w:pos="9214"/>
        </w:tabs>
        <w:spacing w:line="360" w:lineRule="auto"/>
        <w:ind w:firstLine="700"/>
        <w:jc w:val="both"/>
        <w:rPr>
          <w:sz w:val="24"/>
          <w:szCs w:val="24"/>
        </w:rPr>
      </w:pPr>
      <w:r w:rsidRPr="0042195A">
        <w:rPr>
          <w:sz w:val="24"/>
          <w:szCs w:val="24"/>
        </w:rPr>
        <w:t>У чому полягає суть засади змагальності сторін?</w:t>
      </w:r>
    </w:p>
    <w:p w:rsidR="00AD46FA" w:rsidRPr="0042195A" w:rsidRDefault="00292498" w:rsidP="0099607E">
      <w:pPr>
        <w:pStyle w:val="21"/>
        <w:numPr>
          <w:ilvl w:val="0"/>
          <w:numId w:val="27"/>
        </w:numPr>
        <w:shd w:val="clear" w:color="auto" w:fill="auto"/>
        <w:tabs>
          <w:tab w:val="left" w:pos="1426"/>
          <w:tab w:val="left" w:pos="9214"/>
        </w:tabs>
        <w:spacing w:line="360" w:lineRule="auto"/>
        <w:ind w:firstLine="700"/>
        <w:jc w:val="both"/>
        <w:rPr>
          <w:sz w:val="24"/>
          <w:szCs w:val="24"/>
        </w:rPr>
      </w:pPr>
      <w:r w:rsidRPr="0042195A">
        <w:rPr>
          <w:sz w:val="24"/>
          <w:szCs w:val="24"/>
        </w:rPr>
        <w:t>У чому полягають зобов’язання держав-учасниць Конвенції про захист прав людини і основоположних свобод 1950 року?</w:t>
      </w:r>
    </w:p>
    <w:p w:rsidR="00AD46FA" w:rsidRPr="0042195A" w:rsidRDefault="00292498" w:rsidP="0099607E">
      <w:pPr>
        <w:pStyle w:val="21"/>
        <w:numPr>
          <w:ilvl w:val="0"/>
          <w:numId w:val="27"/>
        </w:numPr>
        <w:shd w:val="clear" w:color="auto" w:fill="auto"/>
        <w:tabs>
          <w:tab w:val="left" w:pos="1417"/>
          <w:tab w:val="left" w:pos="9214"/>
        </w:tabs>
        <w:spacing w:line="360" w:lineRule="auto"/>
        <w:ind w:firstLine="700"/>
        <w:jc w:val="both"/>
        <w:rPr>
          <w:sz w:val="24"/>
          <w:szCs w:val="24"/>
        </w:rPr>
      </w:pPr>
      <w:r w:rsidRPr="0042195A">
        <w:rPr>
          <w:sz w:val="24"/>
          <w:szCs w:val="24"/>
        </w:rPr>
        <w:t xml:space="preserve">У чому проявляється особливість застосування принципу </w:t>
      </w:r>
      <w:proofErr w:type="spellStart"/>
      <w:r w:rsidRPr="0042195A">
        <w:rPr>
          <w:sz w:val="24"/>
          <w:szCs w:val="24"/>
        </w:rPr>
        <w:t>диспозитивності</w:t>
      </w:r>
      <w:proofErr w:type="spellEnd"/>
      <w:r w:rsidRPr="0042195A">
        <w:rPr>
          <w:sz w:val="24"/>
          <w:szCs w:val="24"/>
        </w:rPr>
        <w:t xml:space="preserve"> в адміністративному судочинстві?</w:t>
      </w:r>
    </w:p>
    <w:p w:rsidR="00AD46FA" w:rsidRPr="0042195A" w:rsidRDefault="00292498" w:rsidP="0099607E">
      <w:pPr>
        <w:pStyle w:val="21"/>
        <w:numPr>
          <w:ilvl w:val="0"/>
          <w:numId w:val="27"/>
        </w:numPr>
        <w:shd w:val="clear" w:color="auto" w:fill="auto"/>
        <w:tabs>
          <w:tab w:val="left" w:pos="1426"/>
          <w:tab w:val="left" w:pos="9214"/>
        </w:tabs>
        <w:spacing w:line="360" w:lineRule="auto"/>
        <w:ind w:firstLine="700"/>
        <w:jc w:val="both"/>
        <w:rPr>
          <w:sz w:val="24"/>
          <w:szCs w:val="24"/>
        </w:rPr>
      </w:pPr>
      <w:r w:rsidRPr="0042195A">
        <w:rPr>
          <w:sz w:val="24"/>
          <w:szCs w:val="24"/>
        </w:rPr>
        <w:t>У який спосіб відшкодовується моральна шкода?</w:t>
      </w:r>
    </w:p>
    <w:p w:rsidR="00AD46FA" w:rsidRPr="008524B1" w:rsidRDefault="00292498" w:rsidP="008524B1">
      <w:pPr>
        <w:pStyle w:val="21"/>
        <w:numPr>
          <w:ilvl w:val="0"/>
          <w:numId w:val="27"/>
        </w:numPr>
        <w:shd w:val="clear" w:color="auto" w:fill="auto"/>
        <w:tabs>
          <w:tab w:val="left" w:pos="1421"/>
          <w:tab w:val="left" w:pos="9214"/>
        </w:tabs>
        <w:spacing w:line="360" w:lineRule="auto"/>
        <w:ind w:firstLine="700"/>
        <w:jc w:val="both"/>
        <w:rPr>
          <w:sz w:val="24"/>
          <w:szCs w:val="24"/>
        </w:rPr>
      </w:pPr>
      <w:r w:rsidRPr="0042195A">
        <w:rPr>
          <w:sz w:val="24"/>
          <w:szCs w:val="24"/>
        </w:rPr>
        <w:t>У який строк здійснюється державна реєстрація міністерства як юридичної</w:t>
      </w:r>
      <w:r w:rsidR="008524B1">
        <w:rPr>
          <w:sz w:val="24"/>
          <w:szCs w:val="24"/>
        </w:rPr>
        <w:t xml:space="preserve"> </w:t>
      </w:r>
      <w:r w:rsidRPr="008524B1">
        <w:rPr>
          <w:sz w:val="24"/>
          <w:szCs w:val="24"/>
        </w:rPr>
        <w:t>особи?</w:t>
      </w:r>
    </w:p>
    <w:p w:rsidR="00AD46FA" w:rsidRPr="0042195A" w:rsidRDefault="00292498" w:rsidP="0099607E">
      <w:pPr>
        <w:pStyle w:val="21"/>
        <w:numPr>
          <w:ilvl w:val="0"/>
          <w:numId w:val="27"/>
        </w:numPr>
        <w:shd w:val="clear" w:color="auto" w:fill="auto"/>
        <w:tabs>
          <w:tab w:val="left" w:pos="1422"/>
          <w:tab w:val="left" w:pos="9214"/>
        </w:tabs>
        <w:spacing w:line="360" w:lineRule="auto"/>
        <w:ind w:firstLine="700"/>
        <w:jc w:val="both"/>
        <w:rPr>
          <w:sz w:val="24"/>
          <w:szCs w:val="24"/>
        </w:rPr>
      </w:pPr>
      <w:r w:rsidRPr="0042195A">
        <w:rPr>
          <w:sz w:val="24"/>
          <w:szCs w:val="24"/>
        </w:rPr>
        <w:t>У який строк та в якому порядку Верховна Рада України збирається на засідання у разі оголошення указу Президента України про введення воєнного чи надзвичайного стану в Україні або окремих її місцевостях?</w:t>
      </w:r>
    </w:p>
    <w:p w:rsidR="00AD46FA" w:rsidRDefault="008524B1" w:rsidP="00F65A63">
      <w:pPr>
        <w:pStyle w:val="21"/>
        <w:shd w:val="clear" w:color="auto" w:fill="auto"/>
        <w:tabs>
          <w:tab w:val="left" w:pos="9214"/>
        </w:tabs>
        <w:spacing w:line="360" w:lineRule="auto"/>
        <w:ind w:firstLine="700"/>
        <w:jc w:val="both"/>
        <w:rPr>
          <w:sz w:val="24"/>
          <w:szCs w:val="24"/>
        </w:rPr>
      </w:pPr>
      <w:r>
        <w:rPr>
          <w:sz w:val="24"/>
          <w:szCs w:val="24"/>
        </w:rPr>
        <w:t>486.</w:t>
      </w:r>
      <w:r w:rsidR="00292498" w:rsidRPr="0042195A">
        <w:rPr>
          <w:sz w:val="24"/>
          <w:szCs w:val="24"/>
        </w:rPr>
        <w:t xml:space="preserve"> У який строк уповноважена службова особа повинна доставити затриману особу до слідчого судді для розгляду клопотання</w:t>
      </w:r>
      <w:r>
        <w:rPr>
          <w:sz w:val="24"/>
          <w:szCs w:val="24"/>
        </w:rPr>
        <w:t xml:space="preserve"> про обрання запобіжного заходу?</w:t>
      </w:r>
      <w:r w:rsidR="00F65A63">
        <w:rPr>
          <w:sz w:val="24"/>
          <w:szCs w:val="24"/>
        </w:rPr>
        <w:br w:type="page"/>
      </w:r>
    </w:p>
    <w:p w:rsidR="00C62819" w:rsidRPr="00C62819" w:rsidRDefault="00C62819" w:rsidP="00C62819">
      <w:pPr>
        <w:pStyle w:val="21"/>
        <w:shd w:val="clear" w:color="auto" w:fill="auto"/>
        <w:tabs>
          <w:tab w:val="left" w:pos="1422"/>
          <w:tab w:val="left" w:pos="9214"/>
        </w:tabs>
        <w:spacing w:line="360" w:lineRule="auto"/>
        <w:jc w:val="center"/>
        <w:rPr>
          <w:rFonts w:asciiTheme="minorHAnsi" w:hAnsiTheme="minorHAnsi" w:cstheme="minorHAnsi"/>
          <w:color w:val="808080" w:themeColor="background1" w:themeShade="80"/>
          <w:sz w:val="24"/>
          <w:szCs w:val="24"/>
        </w:rPr>
      </w:pPr>
      <w:r w:rsidRPr="00C62819">
        <w:rPr>
          <w:rFonts w:asciiTheme="minorHAnsi" w:hAnsiTheme="minorHAnsi" w:cstheme="minorHAnsi"/>
          <w:color w:val="808080" w:themeColor="background1" w:themeShade="80"/>
          <w:sz w:val="24"/>
          <w:szCs w:val="24"/>
        </w:rPr>
        <w:lastRenderedPageBreak/>
        <w:t>28</w:t>
      </w:r>
    </w:p>
    <w:p w:rsidR="008524B1" w:rsidRPr="0042195A" w:rsidRDefault="008524B1" w:rsidP="008524B1">
      <w:pPr>
        <w:pStyle w:val="21"/>
        <w:numPr>
          <w:ilvl w:val="0"/>
          <w:numId w:val="29"/>
        </w:numPr>
        <w:shd w:val="clear" w:color="auto" w:fill="auto"/>
        <w:tabs>
          <w:tab w:val="left" w:pos="1422"/>
          <w:tab w:val="left" w:pos="9214"/>
        </w:tabs>
        <w:spacing w:line="360" w:lineRule="auto"/>
        <w:ind w:firstLine="700"/>
        <w:jc w:val="both"/>
        <w:rPr>
          <w:sz w:val="24"/>
          <w:szCs w:val="24"/>
        </w:rPr>
      </w:pPr>
      <w:r w:rsidRPr="0042195A">
        <w:rPr>
          <w:sz w:val="24"/>
          <w:szCs w:val="24"/>
        </w:rPr>
        <w:t>У яких випадках вартість майна, що реквізується, може бути відшкодована його власнику не до, а після припинення права власності на нього?</w:t>
      </w:r>
    </w:p>
    <w:p w:rsidR="008524B1" w:rsidRPr="0042195A" w:rsidRDefault="008524B1" w:rsidP="008524B1">
      <w:pPr>
        <w:pStyle w:val="21"/>
        <w:numPr>
          <w:ilvl w:val="0"/>
          <w:numId w:val="29"/>
        </w:numPr>
        <w:shd w:val="clear" w:color="auto" w:fill="auto"/>
        <w:tabs>
          <w:tab w:val="left" w:pos="1422"/>
          <w:tab w:val="left" w:pos="9214"/>
        </w:tabs>
        <w:spacing w:line="360" w:lineRule="auto"/>
        <w:ind w:firstLine="700"/>
        <w:jc w:val="both"/>
        <w:rPr>
          <w:sz w:val="24"/>
          <w:szCs w:val="24"/>
        </w:rPr>
      </w:pPr>
      <w:r w:rsidRPr="0042195A">
        <w:rPr>
          <w:sz w:val="24"/>
          <w:szCs w:val="24"/>
        </w:rPr>
        <w:t>У яких з наведених випадків за вчинення злочинів давність не застосовується?</w:t>
      </w:r>
    </w:p>
    <w:p w:rsidR="008524B1" w:rsidRPr="0042195A" w:rsidRDefault="008524B1" w:rsidP="008524B1">
      <w:pPr>
        <w:pStyle w:val="21"/>
        <w:numPr>
          <w:ilvl w:val="0"/>
          <w:numId w:val="29"/>
        </w:numPr>
        <w:shd w:val="clear" w:color="auto" w:fill="auto"/>
        <w:tabs>
          <w:tab w:val="left" w:pos="1417"/>
          <w:tab w:val="left" w:pos="9214"/>
        </w:tabs>
        <w:spacing w:line="360" w:lineRule="auto"/>
        <w:ind w:firstLine="700"/>
        <w:jc w:val="both"/>
        <w:rPr>
          <w:sz w:val="24"/>
          <w:szCs w:val="24"/>
        </w:rPr>
      </w:pPr>
      <w:r w:rsidRPr="0042195A">
        <w:rPr>
          <w:sz w:val="24"/>
          <w:szCs w:val="24"/>
        </w:rPr>
        <w:t>У якій організаційно-правовій формі може здійснювати свою діяльність концесіонер?</w:t>
      </w:r>
    </w:p>
    <w:p w:rsidR="008524B1" w:rsidRPr="0042195A" w:rsidRDefault="008524B1" w:rsidP="008524B1">
      <w:pPr>
        <w:pStyle w:val="21"/>
        <w:numPr>
          <w:ilvl w:val="0"/>
          <w:numId w:val="29"/>
        </w:numPr>
        <w:shd w:val="clear" w:color="auto" w:fill="auto"/>
        <w:tabs>
          <w:tab w:val="left" w:pos="1421"/>
          <w:tab w:val="left" w:pos="9214"/>
        </w:tabs>
        <w:spacing w:line="360" w:lineRule="auto"/>
        <w:ind w:firstLine="700"/>
        <w:jc w:val="both"/>
        <w:rPr>
          <w:sz w:val="24"/>
          <w:szCs w:val="24"/>
        </w:rPr>
      </w:pPr>
      <w:r w:rsidRPr="0042195A">
        <w:rPr>
          <w:sz w:val="24"/>
          <w:szCs w:val="24"/>
        </w:rPr>
        <w:t>У якій формі виплачуються дивіденди акціонерного товариства?</w:t>
      </w:r>
    </w:p>
    <w:p w:rsidR="008524B1" w:rsidRPr="0042195A" w:rsidRDefault="008524B1" w:rsidP="008524B1">
      <w:pPr>
        <w:pStyle w:val="21"/>
        <w:numPr>
          <w:ilvl w:val="0"/>
          <w:numId w:val="29"/>
        </w:numPr>
        <w:shd w:val="clear" w:color="auto" w:fill="auto"/>
        <w:tabs>
          <w:tab w:val="left" w:pos="1416"/>
          <w:tab w:val="left" w:pos="9214"/>
        </w:tabs>
        <w:spacing w:line="360" w:lineRule="auto"/>
        <w:ind w:firstLine="700"/>
        <w:jc w:val="both"/>
        <w:rPr>
          <w:sz w:val="24"/>
          <w:szCs w:val="24"/>
        </w:rPr>
      </w:pPr>
      <w:r w:rsidRPr="0042195A">
        <w:rPr>
          <w:sz w:val="24"/>
          <w:szCs w:val="24"/>
        </w:rPr>
        <w:t>У якій формі слід укладати договір страхування?</w:t>
      </w:r>
    </w:p>
    <w:p w:rsidR="008524B1" w:rsidRDefault="008524B1" w:rsidP="008524B1">
      <w:pPr>
        <w:pStyle w:val="21"/>
        <w:numPr>
          <w:ilvl w:val="0"/>
          <w:numId w:val="29"/>
        </w:numPr>
        <w:shd w:val="clear" w:color="auto" w:fill="auto"/>
        <w:tabs>
          <w:tab w:val="left" w:pos="1422"/>
          <w:tab w:val="left" w:pos="9214"/>
        </w:tabs>
        <w:spacing w:line="360" w:lineRule="auto"/>
        <w:ind w:firstLine="700"/>
        <w:jc w:val="both"/>
        <w:rPr>
          <w:sz w:val="24"/>
          <w:szCs w:val="24"/>
        </w:rPr>
      </w:pPr>
      <w:r w:rsidRPr="0042195A">
        <w:rPr>
          <w:sz w:val="24"/>
          <w:szCs w:val="24"/>
        </w:rPr>
        <w:t>У якій формі, за законодавством України, можуть існувати акції акціонерного товариства?</w:t>
      </w:r>
    </w:p>
    <w:p w:rsidR="008524B1" w:rsidRPr="0099627B" w:rsidRDefault="008524B1" w:rsidP="0099627B">
      <w:pPr>
        <w:pStyle w:val="21"/>
        <w:numPr>
          <w:ilvl w:val="0"/>
          <w:numId w:val="29"/>
        </w:numPr>
        <w:shd w:val="clear" w:color="auto" w:fill="auto"/>
        <w:tabs>
          <w:tab w:val="left" w:pos="1422"/>
          <w:tab w:val="left" w:pos="9214"/>
        </w:tabs>
        <w:spacing w:line="360" w:lineRule="auto"/>
        <w:ind w:firstLine="700"/>
        <w:jc w:val="both"/>
        <w:rPr>
          <w:sz w:val="24"/>
          <w:szCs w:val="24"/>
        </w:rPr>
      </w:pPr>
      <w:r w:rsidRPr="0099627B">
        <w:rPr>
          <w:sz w:val="24"/>
          <w:szCs w:val="24"/>
        </w:rPr>
        <w:t>У якій частині письмової ухвали зазначається суть клопотання та ім’я (найменування) особи, що його заявила?</w:t>
      </w:r>
    </w:p>
    <w:p w:rsidR="008524B1" w:rsidRPr="0042195A" w:rsidRDefault="008524B1" w:rsidP="008524B1">
      <w:pPr>
        <w:pStyle w:val="21"/>
        <w:numPr>
          <w:ilvl w:val="0"/>
          <w:numId w:val="30"/>
        </w:numPr>
        <w:shd w:val="clear" w:color="auto" w:fill="auto"/>
        <w:tabs>
          <w:tab w:val="left" w:pos="1417"/>
          <w:tab w:val="left" w:pos="9214"/>
        </w:tabs>
        <w:spacing w:line="360" w:lineRule="auto"/>
        <w:ind w:firstLine="700"/>
        <w:jc w:val="both"/>
        <w:rPr>
          <w:sz w:val="24"/>
          <w:szCs w:val="24"/>
        </w:rPr>
      </w:pPr>
      <w:r w:rsidRPr="0042195A">
        <w:rPr>
          <w:sz w:val="24"/>
          <w:szCs w:val="24"/>
        </w:rPr>
        <w:t>У якому випадку адміністративний суд НЕ визнає примирення сторін?</w:t>
      </w:r>
    </w:p>
    <w:p w:rsidR="008524B1" w:rsidRPr="0042195A" w:rsidRDefault="008524B1" w:rsidP="008524B1">
      <w:pPr>
        <w:pStyle w:val="21"/>
        <w:numPr>
          <w:ilvl w:val="0"/>
          <w:numId w:val="30"/>
        </w:numPr>
        <w:shd w:val="clear" w:color="auto" w:fill="auto"/>
        <w:tabs>
          <w:tab w:val="left" w:pos="1417"/>
          <w:tab w:val="left" w:pos="9214"/>
        </w:tabs>
        <w:spacing w:line="360" w:lineRule="auto"/>
        <w:ind w:firstLine="700"/>
        <w:jc w:val="both"/>
        <w:rPr>
          <w:sz w:val="24"/>
          <w:szCs w:val="24"/>
        </w:rPr>
      </w:pPr>
      <w:r w:rsidRPr="0042195A">
        <w:rPr>
          <w:sz w:val="24"/>
          <w:szCs w:val="24"/>
        </w:rPr>
        <w:t>У якому випадку адміністративний суд ухвалює рішення про відмову у відкритті провадження в адміністративній справі?</w:t>
      </w:r>
    </w:p>
    <w:p w:rsidR="008524B1" w:rsidRPr="0042195A" w:rsidRDefault="008524B1" w:rsidP="008524B1">
      <w:pPr>
        <w:pStyle w:val="21"/>
        <w:numPr>
          <w:ilvl w:val="0"/>
          <w:numId w:val="30"/>
        </w:numPr>
        <w:shd w:val="clear" w:color="auto" w:fill="auto"/>
        <w:tabs>
          <w:tab w:val="left" w:pos="1412"/>
          <w:tab w:val="left" w:pos="9214"/>
        </w:tabs>
        <w:spacing w:line="360" w:lineRule="auto"/>
        <w:ind w:firstLine="700"/>
        <w:jc w:val="both"/>
        <w:rPr>
          <w:sz w:val="24"/>
          <w:szCs w:val="24"/>
        </w:rPr>
      </w:pPr>
      <w:r w:rsidRPr="0042195A">
        <w:rPr>
          <w:sz w:val="24"/>
          <w:szCs w:val="24"/>
        </w:rPr>
        <w:t>У якому випадку адміністративний суд ухвалює рішення про залишення позовної заяви без руху?</w:t>
      </w:r>
    </w:p>
    <w:p w:rsidR="008524B1" w:rsidRPr="0042195A" w:rsidRDefault="008524B1" w:rsidP="008524B1">
      <w:pPr>
        <w:pStyle w:val="21"/>
        <w:numPr>
          <w:ilvl w:val="0"/>
          <w:numId w:val="30"/>
        </w:numPr>
        <w:shd w:val="clear" w:color="auto" w:fill="auto"/>
        <w:tabs>
          <w:tab w:val="left" w:pos="1426"/>
          <w:tab w:val="left" w:pos="9214"/>
        </w:tabs>
        <w:spacing w:line="360" w:lineRule="auto"/>
        <w:ind w:firstLine="700"/>
        <w:jc w:val="both"/>
        <w:rPr>
          <w:sz w:val="24"/>
          <w:szCs w:val="24"/>
        </w:rPr>
      </w:pPr>
      <w:r w:rsidRPr="0042195A">
        <w:rPr>
          <w:sz w:val="24"/>
          <w:szCs w:val="24"/>
        </w:rPr>
        <w:t>У якому випадку господарське зобов’язання припиняється?</w:t>
      </w:r>
    </w:p>
    <w:p w:rsidR="008524B1" w:rsidRPr="0042195A" w:rsidRDefault="008524B1" w:rsidP="008524B1">
      <w:pPr>
        <w:pStyle w:val="21"/>
        <w:numPr>
          <w:ilvl w:val="0"/>
          <w:numId w:val="30"/>
        </w:numPr>
        <w:shd w:val="clear" w:color="auto" w:fill="auto"/>
        <w:tabs>
          <w:tab w:val="left" w:pos="1417"/>
          <w:tab w:val="left" w:pos="9214"/>
        </w:tabs>
        <w:spacing w:line="360" w:lineRule="auto"/>
        <w:ind w:firstLine="700"/>
        <w:jc w:val="both"/>
        <w:rPr>
          <w:sz w:val="24"/>
          <w:szCs w:val="24"/>
        </w:rPr>
      </w:pPr>
      <w:r w:rsidRPr="0042195A">
        <w:rPr>
          <w:sz w:val="24"/>
          <w:szCs w:val="24"/>
        </w:rPr>
        <w:t>У якому випадку договір найму (оренди) житла підлягає обов’язковому нотаріальному посвідченню?</w:t>
      </w:r>
    </w:p>
    <w:p w:rsidR="008524B1" w:rsidRPr="0042195A" w:rsidRDefault="008524B1" w:rsidP="008524B1">
      <w:pPr>
        <w:pStyle w:val="21"/>
        <w:numPr>
          <w:ilvl w:val="0"/>
          <w:numId w:val="30"/>
        </w:numPr>
        <w:shd w:val="clear" w:color="auto" w:fill="auto"/>
        <w:tabs>
          <w:tab w:val="left" w:pos="1416"/>
          <w:tab w:val="left" w:pos="9214"/>
        </w:tabs>
        <w:spacing w:line="360" w:lineRule="auto"/>
        <w:ind w:firstLine="700"/>
        <w:jc w:val="both"/>
        <w:rPr>
          <w:sz w:val="24"/>
          <w:szCs w:val="24"/>
        </w:rPr>
      </w:pPr>
      <w:r w:rsidRPr="0042195A">
        <w:rPr>
          <w:sz w:val="24"/>
          <w:szCs w:val="24"/>
        </w:rPr>
        <w:t>У якому випадку можливе застосування аналогії закону?</w:t>
      </w:r>
    </w:p>
    <w:p w:rsidR="008524B1" w:rsidRPr="0042195A" w:rsidRDefault="008524B1" w:rsidP="008524B1">
      <w:pPr>
        <w:pStyle w:val="21"/>
        <w:numPr>
          <w:ilvl w:val="0"/>
          <w:numId w:val="30"/>
        </w:numPr>
        <w:shd w:val="clear" w:color="auto" w:fill="auto"/>
        <w:tabs>
          <w:tab w:val="left" w:pos="1411"/>
          <w:tab w:val="left" w:pos="9214"/>
        </w:tabs>
        <w:spacing w:line="360" w:lineRule="auto"/>
        <w:ind w:firstLine="700"/>
        <w:jc w:val="both"/>
        <w:rPr>
          <w:sz w:val="24"/>
          <w:szCs w:val="24"/>
        </w:rPr>
      </w:pPr>
      <w:r w:rsidRPr="0042195A">
        <w:rPr>
          <w:sz w:val="24"/>
          <w:szCs w:val="24"/>
        </w:rPr>
        <w:t>У якому випадку позовна заява повертається позивачеві?</w:t>
      </w:r>
    </w:p>
    <w:p w:rsidR="008524B1" w:rsidRPr="0042195A" w:rsidRDefault="008524B1" w:rsidP="008524B1">
      <w:pPr>
        <w:pStyle w:val="21"/>
        <w:numPr>
          <w:ilvl w:val="0"/>
          <w:numId w:val="30"/>
        </w:numPr>
        <w:shd w:val="clear" w:color="auto" w:fill="auto"/>
        <w:tabs>
          <w:tab w:val="left" w:pos="1411"/>
          <w:tab w:val="left" w:pos="9214"/>
        </w:tabs>
        <w:spacing w:line="360" w:lineRule="auto"/>
        <w:ind w:firstLine="700"/>
        <w:jc w:val="both"/>
        <w:rPr>
          <w:sz w:val="24"/>
          <w:szCs w:val="24"/>
        </w:rPr>
      </w:pPr>
      <w:r w:rsidRPr="0042195A">
        <w:rPr>
          <w:sz w:val="24"/>
          <w:szCs w:val="24"/>
        </w:rPr>
        <w:t>У якому випадку розгляд адміністративної справи розпочинається спочатку?</w:t>
      </w:r>
    </w:p>
    <w:p w:rsidR="008524B1" w:rsidRPr="0042195A" w:rsidRDefault="008524B1" w:rsidP="008524B1">
      <w:pPr>
        <w:pStyle w:val="21"/>
        <w:numPr>
          <w:ilvl w:val="0"/>
          <w:numId w:val="30"/>
        </w:numPr>
        <w:shd w:val="clear" w:color="auto" w:fill="auto"/>
        <w:tabs>
          <w:tab w:val="left" w:pos="1412"/>
          <w:tab w:val="left" w:pos="9214"/>
        </w:tabs>
        <w:spacing w:line="360" w:lineRule="auto"/>
        <w:ind w:firstLine="700"/>
        <w:jc w:val="both"/>
        <w:rPr>
          <w:sz w:val="24"/>
          <w:szCs w:val="24"/>
        </w:rPr>
      </w:pPr>
      <w:r w:rsidRPr="0042195A">
        <w:rPr>
          <w:sz w:val="24"/>
          <w:szCs w:val="24"/>
        </w:rPr>
        <w:t>У якому випадку суд НЕ приймає визнання адміністративного позову відповідачем?</w:t>
      </w:r>
    </w:p>
    <w:p w:rsidR="008524B1" w:rsidRDefault="008524B1" w:rsidP="008524B1">
      <w:pPr>
        <w:pStyle w:val="21"/>
        <w:numPr>
          <w:ilvl w:val="0"/>
          <w:numId w:val="30"/>
        </w:numPr>
        <w:shd w:val="clear" w:color="auto" w:fill="auto"/>
        <w:tabs>
          <w:tab w:val="left" w:pos="1412"/>
          <w:tab w:val="left" w:pos="9214"/>
        </w:tabs>
        <w:spacing w:line="360" w:lineRule="auto"/>
        <w:ind w:firstLine="700"/>
        <w:jc w:val="both"/>
        <w:rPr>
          <w:sz w:val="24"/>
          <w:szCs w:val="24"/>
        </w:rPr>
      </w:pPr>
      <w:r w:rsidRPr="0042195A">
        <w:rPr>
          <w:sz w:val="24"/>
          <w:szCs w:val="24"/>
        </w:rPr>
        <w:t>У якому випадку судовий розгляд адміністративної справи здійснюється у порядку письмового провадження за наявними у справі матеріалами?</w:t>
      </w:r>
    </w:p>
    <w:p w:rsidR="008524B1" w:rsidRPr="0099627B" w:rsidRDefault="008524B1" w:rsidP="0099627B">
      <w:pPr>
        <w:pStyle w:val="21"/>
        <w:numPr>
          <w:ilvl w:val="0"/>
          <w:numId w:val="30"/>
        </w:numPr>
        <w:shd w:val="clear" w:color="auto" w:fill="auto"/>
        <w:tabs>
          <w:tab w:val="left" w:pos="1412"/>
          <w:tab w:val="left" w:pos="9214"/>
        </w:tabs>
        <w:spacing w:line="360" w:lineRule="auto"/>
        <w:ind w:firstLine="700"/>
        <w:jc w:val="both"/>
        <w:rPr>
          <w:sz w:val="24"/>
          <w:szCs w:val="24"/>
        </w:rPr>
      </w:pPr>
      <w:r w:rsidRPr="0099627B">
        <w:rPr>
          <w:sz w:val="24"/>
          <w:szCs w:val="24"/>
        </w:rPr>
        <w:t>У якому з випадків мова йде про вторинну правову допомогу?</w:t>
      </w:r>
    </w:p>
    <w:p w:rsidR="008524B1" w:rsidRPr="0042195A" w:rsidRDefault="008524B1" w:rsidP="008524B1">
      <w:pPr>
        <w:pStyle w:val="21"/>
        <w:numPr>
          <w:ilvl w:val="0"/>
          <w:numId w:val="31"/>
        </w:numPr>
        <w:shd w:val="clear" w:color="auto" w:fill="auto"/>
        <w:tabs>
          <w:tab w:val="left" w:pos="1417"/>
          <w:tab w:val="left" w:pos="9214"/>
        </w:tabs>
        <w:spacing w:line="360" w:lineRule="auto"/>
        <w:ind w:firstLine="700"/>
        <w:jc w:val="both"/>
        <w:rPr>
          <w:sz w:val="24"/>
          <w:szCs w:val="24"/>
        </w:rPr>
      </w:pPr>
      <w:r w:rsidRPr="0042195A">
        <w:rPr>
          <w:sz w:val="24"/>
          <w:szCs w:val="24"/>
        </w:rPr>
        <w:t>У якому із випадків допускається представництво прокурором інтересів держави у суді?</w:t>
      </w:r>
    </w:p>
    <w:p w:rsidR="008524B1" w:rsidRDefault="008524B1" w:rsidP="008524B1">
      <w:pPr>
        <w:pStyle w:val="21"/>
        <w:numPr>
          <w:ilvl w:val="0"/>
          <w:numId w:val="31"/>
        </w:numPr>
        <w:shd w:val="clear" w:color="auto" w:fill="auto"/>
        <w:tabs>
          <w:tab w:val="left" w:pos="1412"/>
          <w:tab w:val="left" w:pos="9214"/>
        </w:tabs>
        <w:spacing w:line="360" w:lineRule="auto"/>
        <w:ind w:firstLine="700"/>
        <w:jc w:val="both"/>
        <w:rPr>
          <w:sz w:val="24"/>
          <w:szCs w:val="24"/>
        </w:rPr>
      </w:pPr>
      <w:r w:rsidRPr="0042195A">
        <w:rPr>
          <w:sz w:val="24"/>
          <w:szCs w:val="24"/>
        </w:rPr>
        <w:t>У якому із випадків НЕ порушено вимог закону про застосування спеціальних засобів поліцейськими?</w:t>
      </w:r>
    </w:p>
    <w:p w:rsidR="008524B1" w:rsidRDefault="008524B1" w:rsidP="0099627B">
      <w:pPr>
        <w:pStyle w:val="21"/>
        <w:numPr>
          <w:ilvl w:val="0"/>
          <w:numId w:val="31"/>
        </w:numPr>
        <w:shd w:val="clear" w:color="auto" w:fill="auto"/>
        <w:tabs>
          <w:tab w:val="left" w:pos="1412"/>
          <w:tab w:val="left" w:pos="9214"/>
        </w:tabs>
        <w:spacing w:line="360" w:lineRule="auto"/>
        <w:ind w:firstLine="700"/>
        <w:jc w:val="both"/>
        <w:rPr>
          <w:sz w:val="24"/>
          <w:szCs w:val="24"/>
        </w:rPr>
      </w:pPr>
      <w:r w:rsidRPr="0099627B">
        <w:rPr>
          <w:sz w:val="24"/>
          <w:szCs w:val="24"/>
        </w:rPr>
        <w:t>У якому порядку приймаються акти Кабінету Міністрів України?</w:t>
      </w:r>
    </w:p>
    <w:p w:rsidR="0099627B" w:rsidRPr="0099627B" w:rsidRDefault="008524B1" w:rsidP="0099627B">
      <w:pPr>
        <w:pStyle w:val="21"/>
        <w:numPr>
          <w:ilvl w:val="0"/>
          <w:numId w:val="31"/>
        </w:numPr>
        <w:shd w:val="clear" w:color="auto" w:fill="auto"/>
        <w:tabs>
          <w:tab w:val="left" w:pos="1412"/>
          <w:tab w:val="left" w:pos="9214"/>
        </w:tabs>
        <w:spacing w:line="360" w:lineRule="auto"/>
        <w:ind w:firstLine="700"/>
        <w:jc w:val="both"/>
        <w:rPr>
          <w:sz w:val="24"/>
          <w:szCs w:val="24"/>
        </w:rPr>
      </w:pPr>
      <w:r w:rsidRPr="0099627B">
        <w:rPr>
          <w:sz w:val="24"/>
          <w:szCs w:val="24"/>
        </w:rPr>
        <w:t>У якому порядку проводиться примусове виселення із займаного жилого приміщення?</w:t>
      </w:r>
      <w:r w:rsidR="0099627B">
        <w:rPr>
          <w:sz w:val="24"/>
          <w:szCs w:val="24"/>
        </w:rPr>
        <w:br w:type="page"/>
      </w:r>
    </w:p>
    <w:p w:rsidR="008524B1" w:rsidRPr="0099627B" w:rsidRDefault="0099627B" w:rsidP="0099627B">
      <w:pPr>
        <w:pStyle w:val="21"/>
        <w:shd w:val="clear" w:color="auto" w:fill="auto"/>
        <w:tabs>
          <w:tab w:val="left" w:pos="1412"/>
          <w:tab w:val="left" w:pos="9214"/>
        </w:tabs>
        <w:spacing w:line="360" w:lineRule="auto"/>
        <w:jc w:val="center"/>
        <w:rPr>
          <w:rFonts w:asciiTheme="minorHAnsi" w:hAnsiTheme="minorHAnsi" w:cstheme="minorHAnsi"/>
          <w:color w:val="808080" w:themeColor="background1" w:themeShade="80"/>
          <w:sz w:val="24"/>
          <w:szCs w:val="24"/>
        </w:rPr>
      </w:pPr>
      <w:r w:rsidRPr="0099627B">
        <w:rPr>
          <w:rFonts w:asciiTheme="minorHAnsi" w:hAnsiTheme="minorHAnsi" w:cstheme="minorHAnsi"/>
          <w:color w:val="808080" w:themeColor="background1" w:themeShade="80"/>
          <w:sz w:val="24"/>
          <w:szCs w:val="24"/>
        </w:rPr>
        <w:lastRenderedPageBreak/>
        <w:t>29</w:t>
      </w:r>
    </w:p>
    <w:p w:rsidR="00AD46FA" w:rsidRPr="0042195A" w:rsidRDefault="00292498" w:rsidP="0099607E">
      <w:pPr>
        <w:pStyle w:val="21"/>
        <w:numPr>
          <w:ilvl w:val="0"/>
          <w:numId w:val="28"/>
        </w:numPr>
        <w:shd w:val="clear" w:color="auto" w:fill="auto"/>
        <w:tabs>
          <w:tab w:val="left" w:pos="1422"/>
          <w:tab w:val="left" w:pos="9214"/>
        </w:tabs>
        <w:spacing w:line="360" w:lineRule="auto"/>
        <w:ind w:firstLine="720"/>
        <w:jc w:val="both"/>
        <w:rPr>
          <w:sz w:val="24"/>
          <w:szCs w:val="24"/>
        </w:rPr>
      </w:pPr>
      <w:r w:rsidRPr="0042195A">
        <w:rPr>
          <w:sz w:val="24"/>
          <w:szCs w:val="24"/>
        </w:rPr>
        <w:t>У якому розмірі земельні ділянки лісогосподарського призначення можуть передаватися у приватну власність?</w:t>
      </w:r>
    </w:p>
    <w:p w:rsidR="00AD46FA" w:rsidRPr="0042195A" w:rsidRDefault="00292498" w:rsidP="0099607E">
      <w:pPr>
        <w:pStyle w:val="21"/>
        <w:numPr>
          <w:ilvl w:val="0"/>
          <w:numId w:val="28"/>
        </w:numPr>
        <w:shd w:val="clear" w:color="auto" w:fill="auto"/>
        <w:tabs>
          <w:tab w:val="left" w:pos="1426"/>
          <w:tab w:val="left" w:pos="9214"/>
        </w:tabs>
        <w:spacing w:line="360" w:lineRule="auto"/>
        <w:ind w:firstLine="720"/>
        <w:jc w:val="both"/>
        <w:rPr>
          <w:sz w:val="24"/>
          <w:szCs w:val="24"/>
        </w:rPr>
      </w:pPr>
      <w:r w:rsidRPr="0042195A">
        <w:rPr>
          <w:sz w:val="24"/>
          <w:szCs w:val="24"/>
        </w:rPr>
        <w:t>Упродовж якого строку з дня надходження документів з Європейського суду з прав людини Державна виконавча служба відкриває виконавче провадження?</w:t>
      </w:r>
    </w:p>
    <w:p w:rsidR="00AD46FA" w:rsidRPr="0042195A" w:rsidRDefault="00292498" w:rsidP="0099607E">
      <w:pPr>
        <w:pStyle w:val="21"/>
        <w:numPr>
          <w:ilvl w:val="0"/>
          <w:numId w:val="28"/>
        </w:numPr>
        <w:shd w:val="clear" w:color="auto" w:fill="auto"/>
        <w:tabs>
          <w:tab w:val="left" w:pos="1426"/>
          <w:tab w:val="left" w:pos="9214"/>
        </w:tabs>
        <w:spacing w:line="360" w:lineRule="auto"/>
        <w:ind w:firstLine="720"/>
        <w:jc w:val="both"/>
        <w:rPr>
          <w:sz w:val="24"/>
          <w:szCs w:val="24"/>
        </w:rPr>
      </w:pPr>
      <w:r w:rsidRPr="0042195A">
        <w:rPr>
          <w:sz w:val="24"/>
          <w:szCs w:val="24"/>
        </w:rPr>
        <w:t>Ухвалою від 09.11.2016 р. місцевий господарський суд порушив провадження у справі за позовною заявою ТОВ «</w:t>
      </w:r>
      <w:proofErr w:type="spellStart"/>
      <w:r w:rsidRPr="0042195A">
        <w:rPr>
          <w:sz w:val="24"/>
          <w:szCs w:val="24"/>
        </w:rPr>
        <w:t>Декав</w:t>
      </w:r>
      <w:proofErr w:type="spellEnd"/>
      <w:r w:rsidRPr="0042195A">
        <w:rPr>
          <w:sz w:val="24"/>
          <w:szCs w:val="24"/>
        </w:rPr>
        <w:t xml:space="preserve">», що була </w:t>
      </w:r>
      <w:proofErr w:type="spellStart"/>
      <w:r w:rsidRPr="0042195A">
        <w:rPr>
          <w:sz w:val="24"/>
          <w:szCs w:val="24"/>
        </w:rPr>
        <w:t>одержавна</w:t>
      </w:r>
      <w:proofErr w:type="spellEnd"/>
      <w:r w:rsidRPr="0042195A">
        <w:rPr>
          <w:sz w:val="24"/>
          <w:szCs w:val="24"/>
        </w:rPr>
        <w:t xml:space="preserve"> цим судом 07.11.2016 р. Визначте початок перебігу строку вирішення спору у цій справі...</w:t>
      </w:r>
    </w:p>
    <w:p w:rsidR="00AD46FA" w:rsidRPr="0042195A" w:rsidRDefault="00292498" w:rsidP="0099607E">
      <w:pPr>
        <w:pStyle w:val="21"/>
        <w:numPr>
          <w:ilvl w:val="0"/>
          <w:numId w:val="28"/>
        </w:numPr>
        <w:shd w:val="clear" w:color="auto" w:fill="auto"/>
        <w:tabs>
          <w:tab w:val="left" w:pos="1422"/>
          <w:tab w:val="left" w:pos="9214"/>
        </w:tabs>
        <w:spacing w:line="360" w:lineRule="auto"/>
        <w:ind w:firstLine="720"/>
        <w:jc w:val="both"/>
        <w:rPr>
          <w:sz w:val="24"/>
          <w:szCs w:val="24"/>
        </w:rPr>
      </w:pPr>
      <w:r w:rsidRPr="0042195A">
        <w:rPr>
          <w:sz w:val="24"/>
          <w:szCs w:val="24"/>
        </w:rPr>
        <w:t>Ухвалюючи рішення судом не було вирішено питання про судові витрати. Вкажіть, яке рішення має прийняти суд для усунення вказаного недоліку...</w:t>
      </w:r>
    </w:p>
    <w:p w:rsidR="00AD46FA" w:rsidRPr="0042195A" w:rsidRDefault="00292498" w:rsidP="0099607E">
      <w:pPr>
        <w:pStyle w:val="21"/>
        <w:numPr>
          <w:ilvl w:val="0"/>
          <w:numId w:val="28"/>
        </w:numPr>
        <w:shd w:val="clear" w:color="auto" w:fill="auto"/>
        <w:tabs>
          <w:tab w:val="left" w:pos="1422"/>
          <w:tab w:val="left" w:pos="9214"/>
        </w:tabs>
        <w:spacing w:line="360" w:lineRule="auto"/>
        <w:ind w:firstLine="720"/>
        <w:jc w:val="both"/>
        <w:rPr>
          <w:sz w:val="24"/>
          <w:szCs w:val="24"/>
        </w:rPr>
      </w:pPr>
      <w:r w:rsidRPr="0042195A">
        <w:rPr>
          <w:sz w:val="24"/>
          <w:szCs w:val="24"/>
        </w:rPr>
        <w:t>Уявна оборона виключає кримінальну відповідальність за заподіяну шкоду лише у випадках, коли обстановка, що склалася, давала особі дост</w:t>
      </w:r>
      <w:r w:rsidR="00F95F95">
        <w:rPr>
          <w:sz w:val="24"/>
          <w:szCs w:val="24"/>
        </w:rPr>
        <w:t>атні підстави вважати, що мало м</w:t>
      </w:r>
      <w:r w:rsidRPr="0042195A">
        <w:rPr>
          <w:sz w:val="24"/>
          <w:szCs w:val="24"/>
        </w:rPr>
        <w:t>ісце реальне посягання, і вона...</w:t>
      </w:r>
    </w:p>
    <w:p w:rsidR="00AD46FA" w:rsidRPr="0042195A" w:rsidRDefault="00292498" w:rsidP="0099607E">
      <w:pPr>
        <w:pStyle w:val="21"/>
        <w:numPr>
          <w:ilvl w:val="0"/>
          <w:numId w:val="28"/>
        </w:numPr>
        <w:shd w:val="clear" w:color="auto" w:fill="auto"/>
        <w:tabs>
          <w:tab w:val="left" w:pos="1431"/>
          <w:tab w:val="left" w:pos="9214"/>
        </w:tabs>
        <w:spacing w:line="360" w:lineRule="auto"/>
        <w:ind w:firstLine="720"/>
        <w:jc w:val="both"/>
        <w:rPr>
          <w:sz w:val="24"/>
          <w:szCs w:val="24"/>
        </w:rPr>
      </w:pPr>
      <w:r w:rsidRPr="0042195A">
        <w:rPr>
          <w:sz w:val="24"/>
          <w:szCs w:val="24"/>
        </w:rPr>
        <w:t>Фізична особа є власником квартири, що знаходиться за адресою 1, але за даною адресою не зареєстрована. Тимчасово проживає за адресою 2, а у вихідні дні перебуває за адресою 3. Яка адреса вважається місцем її проживання?</w:t>
      </w:r>
    </w:p>
    <w:p w:rsidR="00AD46FA" w:rsidRPr="0042195A" w:rsidRDefault="00292498" w:rsidP="0099607E">
      <w:pPr>
        <w:pStyle w:val="21"/>
        <w:numPr>
          <w:ilvl w:val="0"/>
          <w:numId w:val="28"/>
        </w:numPr>
        <w:shd w:val="clear" w:color="auto" w:fill="auto"/>
        <w:tabs>
          <w:tab w:val="left" w:pos="1431"/>
          <w:tab w:val="left" w:pos="9214"/>
        </w:tabs>
        <w:spacing w:line="360" w:lineRule="auto"/>
        <w:ind w:firstLine="720"/>
        <w:jc w:val="both"/>
        <w:rPr>
          <w:sz w:val="24"/>
          <w:szCs w:val="24"/>
        </w:rPr>
      </w:pPr>
      <w:r w:rsidRPr="0042195A">
        <w:rPr>
          <w:sz w:val="24"/>
          <w:szCs w:val="24"/>
        </w:rPr>
        <w:t>Фізична особа-підприємець має середньорічний дохід, що дорівнює 9 млн грн., та 40 найманих працівників. До якого типу підприємництва має бути віднесена фізична особа-підприємець?</w:t>
      </w:r>
    </w:p>
    <w:p w:rsidR="00AD46FA" w:rsidRPr="0042195A" w:rsidRDefault="00292498" w:rsidP="0099607E">
      <w:pPr>
        <w:pStyle w:val="21"/>
        <w:numPr>
          <w:ilvl w:val="0"/>
          <w:numId w:val="28"/>
        </w:numPr>
        <w:shd w:val="clear" w:color="auto" w:fill="auto"/>
        <w:tabs>
          <w:tab w:val="left" w:pos="1441"/>
          <w:tab w:val="left" w:pos="9214"/>
        </w:tabs>
        <w:spacing w:line="360" w:lineRule="auto"/>
        <w:ind w:firstLine="720"/>
        <w:jc w:val="both"/>
        <w:rPr>
          <w:sz w:val="24"/>
          <w:szCs w:val="24"/>
        </w:rPr>
      </w:pPr>
      <w:r w:rsidRPr="0042195A">
        <w:rPr>
          <w:sz w:val="24"/>
          <w:szCs w:val="24"/>
        </w:rPr>
        <w:t>Формою реалізації зобов’язальних норм права є...</w:t>
      </w:r>
    </w:p>
    <w:p w:rsidR="00AD46FA" w:rsidRPr="0042195A" w:rsidRDefault="00292498" w:rsidP="0099607E">
      <w:pPr>
        <w:pStyle w:val="21"/>
        <w:numPr>
          <w:ilvl w:val="0"/>
          <w:numId w:val="28"/>
        </w:numPr>
        <w:shd w:val="clear" w:color="auto" w:fill="auto"/>
        <w:tabs>
          <w:tab w:val="left" w:pos="1426"/>
          <w:tab w:val="left" w:pos="9214"/>
        </w:tabs>
        <w:spacing w:line="360" w:lineRule="auto"/>
        <w:ind w:firstLine="720"/>
        <w:jc w:val="both"/>
        <w:rPr>
          <w:sz w:val="24"/>
          <w:szCs w:val="24"/>
        </w:rPr>
      </w:pPr>
      <w:r w:rsidRPr="0042195A">
        <w:rPr>
          <w:sz w:val="24"/>
          <w:szCs w:val="24"/>
        </w:rPr>
        <w:t>Хто визначає кількість поручителів при вирішенні питання про застосування запобіжного заходу у виді особистої поруки?</w:t>
      </w:r>
    </w:p>
    <w:p w:rsidR="00AD46FA" w:rsidRPr="0042195A" w:rsidRDefault="00292498" w:rsidP="0099607E">
      <w:pPr>
        <w:pStyle w:val="21"/>
        <w:numPr>
          <w:ilvl w:val="0"/>
          <w:numId w:val="28"/>
        </w:numPr>
        <w:shd w:val="clear" w:color="auto" w:fill="auto"/>
        <w:tabs>
          <w:tab w:val="left" w:pos="1417"/>
          <w:tab w:val="left" w:pos="9214"/>
        </w:tabs>
        <w:spacing w:line="360" w:lineRule="auto"/>
        <w:ind w:firstLine="720"/>
        <w:jc w:val="both"/>
        <w:rPr>
          <w:sz w:val="24"/>
          <w:szCs w:val="24"/>
        </w:rPr>
      </w:pPr>
      <w:r w:rsidRPr="0042195A">
        <w:rPr>
          <w:sz w:val="24"/>
          <w:szCs w:val="24"/>
        </w:rPr>
        <w:t>Хто виконує функції судового розпорядника у разі його відсутності у судовому засіданні?</w:t>
      </w:r>
    </w:p>
    <w:p w:rsidR="00AD46FA" w:rsidRPr="0042195A" w:rsidRDefault="00292498" w:rsidP="0099607E">
      <w:pPr>
        <w:pStyle w:val="21"/>
        <w:numPr>
          <w:ilvl w:val="0"/>
          <w:numId w:val="28"/>
        </w:numPr>
        <w:shd w:val="clear" w:color="auto" w:fill="auto"/>
        <w:tabs>
          <w:tab w:val="left" w:pos="1436"/>
          <w:tab w:val="left" w:pos="9214"/>
        </w:tabs>
        <w:spacing w:line="360" w:lineRule="auto"/>
        <w:ind w:firstLine="720"/>
        <w:jc w:val="both"/>
        <w:rPr>
          <w:sz w:val="24"/>
          <w:szCs w:val="24"/>
        </w:rPr>
      </w:pPr>
      <w:r w:rsidRPr="0042195A">
        <w:rPr>
          <w:sz w:val="24"/>
          <w:szCs w:val="24"/>
        </w:rPr>
        <w:t>Хто виступає суб’єктом права постійного землекористування?</w:t>
      </w:r>
    </w:p>
    <w:p w:rsidR="00AD46FA" w:rsidRPr="0042195A" w:rsidRDefault="00292498" w:rsidP="0099607E">
      <w:pPr>
        <w:pStyle w:val="21"/>
        <w:numPr>
          <w:ilvl w:val="0"/>
          <w:numId w:val="28"/>
        </w:numPr>
        <w:shd w:val="clear" w:color="auto" w:fill="auto"/>
        <w:tabs>
          <w:tab w:val="left" w:pos="1436"/>
          <w:tab w:val="left" w:pos="9214"/>
        </w:tabs>
        <w:spacing w:line="360" w:lineRule="auto"/>
        <w:ind w:firstLine="720"/>
        <w:jc w:val="both"/>
        <w:rPr>
          <w:sz w:val="24"/>
          <w:szCs w:val="24"/>
        </w:rPr>
      </w:pPr>
      <w:r w:rsidRPr="0042195A">
        <w:rPr>
          <w:sz w:val="24"/>
          <w:szCs w:val="24"/>
        </w:rPr>
        <w:t>Хто відкриває перше засідання новообраної Верховної Ради України?</w:t>
      </w:r>
    </w:p>
    <w:p w:rsidR="00AD46FA" w:rsidRPr="0042195A" w:rsidRDefault="00292498" w:rsidP="0099607E">
      <w:pPr>
        <w:pStyle w:val="21"/>
        <w:numPr>
          <w:ilvl w:val="0"/>
          <w:numId w:val="28"/>
        </w:numPr>
        <w:shd w:val="clear" w:color="auto" w:fill="auto"/>
        <w:tabs>
          <w:tab w:val="left" w:pos="1417"/>
          <w:tab w:val="left" w:pos="9214"/>
        </w:tabs>
        <w:spacing w:line="360" w:lineRule="auto"/>
        <w:ind w:firstLine="720"/>
        <w:jc w:val="both"/>
        <w:rPr>
          <w:sz w:val="24"/>
          <w:szCs w:val="24"/>
        </w:rPr>
      </w:pPr>
      <w:r w:rsidRPr="0042195A">
        <w:rPr>
          <w:sz w:val="24"/>
          <w:szCs w:val="24"/>
        </w:rPr>
        <w:t>Хто відповідно до статті 5 Конвенції (право на свободу та особисту недоторканність) має право ініціювати провадження, в ході якого суд без зволікання встановлює законність затримання?</w:t>
      </w:r>
    </w:p>
    <w:p w:rsidR="00AD46FA" w:rsidRPr="0042195A" w:rsidRDefault="00292498" w:rsidP="0099607E">
      <w:pPr>
        <w:pStyle w:val="21"/>
        <w:numPr>
          <w:ilvl w:val="0"/>
          <w:numId w:val="28"/>
        </w:numPr>
        <w:shd w:val="clear" w:color="auto" w:fill="auto"/>
        <w:tabs>
          <w:tab w:val="left" w:pos="1417"/>
          <w:tab w:val="left" w:pos="9214"/>
        </w:tabs>
        <w:spacing w:line="360" w:lineRule="auto"/>
        <w:ind w:firstLine="720"/>
        <w:jc w:val="both"/>
        <w:rPr>
          <w:sz w:val="24"/>
          <w:szCs w:val="24"/>
        </w:rPr>
      </w:pPr>
      <w:r w:rsidRPr="0042195A">
        <w:rPr>
          <w:sz w:val="24"/>
          <w:szCs w:val="24"/>
        </w:rPr>
        <w:t>Хто відповідно до чинного законодавства наділ</w:t>
      </w:r>
      <w:r w:rsidR="00095C69">
        <w:rPr>
          <w:sz w:val="24"/>
          <w:szCs w:val="24"/>
        </w:rPr>
        <w:t>ений правом вирішувати питання п</w:t>
      </w:r>
      <w:r w:rsidRPr="0042195A">
        <w:rPr>
          <w:sz w:val="24"/>
          <w:szCs w:val="24"/>
        </w:rPr>
        <w:t xml:space="preserve">ро заміну </w:t>
      </w:r>
      <w:proofErr w:type="spellStart"/>
      <w:r w:rsidRPr="0042195A">
        <w:rPr>
          <w:sz w:val="24"/>
          <w:szCs w:val="24"/>
        </w:rPr>
        <w:t>невідбутої</w:t>
      </w:r>
      <w:proofErr w:type="spellEnd"/>
      <w:r w:rsidRPr="0042195A">
        <w:rPr>
          <w:sz w:val="24"/>
          <w:szCs w:val="24"/>
        </w:rPr>
        <w:t xml:space="preserve"> частини покарання більш м’яким?</w:t>
      </w:r>
    </w:p>
    <w:p w:rsidR="00AD46FA" w:rsidRPr="0042195A" w:rsidRDefault="00292498" w:rsidP="0099607E">
      <w:pPr>
        <w:pStyle w:val="21"/>
        <w:numPr>
          <w:ilvl w:val="0"/>
          <w:numId w:val="28"/>
        </w:numPr>
        <w:shd w:val="clear" w:color="auto" w:fill="auto"/>
        <w:tabs>
          <w:tab w:val="left" w:pos="1417"/>
          <w:tab w:val="left" w:pos="9214"/>
        </w:tabs>
        <w:spacing w:line="360" w:lineRule="auto"/>
        <w:ind w:firstLine="720"/>
        <w:jc w:val="both"/>
        <w:rPr>
          <w:sz w:val="24"/>
          <w:szCs w:val="24"/>
        </w:rPr>
      </w:pPr>
      <w:r w:rsidRPr="0042195A">
        <w:rPr>
          <w:sz w:val="24"/>
          <w:szCs w:val="24"/>
        </w:rPr>
        <w:t>Хто вправі проявити ініціативу відносно надання (витребування) додаткових доказів, необхідних для розв’язання адміністративної справи?</w:t>
      </w:r>
    </w:p>
    <w:p w:rsidR="00AD46FA" w:rsidRPr="0042195A" w:rsidRDefault="00292498" w:rsidP="0099607E">
      <w:pPr>
        <w:pStyle w:val="21"/>
        <w:numPr>
          <w:ilvl w:val="0"/>
          <w:numId w:val="28"/>
        </w:numPr>
        <w:shd w:val="clear" w:color="auto" w:fill="auto"/>
        <w:tabs>
          <w:tab w:val="left" w:pos="1436"/>
          <w:tab w:val="left" w:pos="9214"/>
        </w:tabs>
        <w:spacing w:line="360" w:lineRule="auto"/>
        <w:ind w:firstLine="720"/>
        <w:jc w:val="both"/>
        <w:rPr>
          <w:sz w:val="24"/>
          <w:szCs w:val="24"/>
        </w:rPr>
      </w:pPr>
      <w:r w:rsidRPr="0042195A">
        <w:rPr>
          <w:sz w:val="24"/>
          <w:szCs w:val="24"/>
        </w:rPr>
        <w:t>Хто встановлює розмір винагороди опікуну?</w:t>
      </w:r>
    </w:p>
    <w:p w:rsidR="00AD46FA" w:rsidRPr="0042195A" w:rsidRDefault="00292498" w:rsidP="0099607E">
      <w:pPr>
        <w:pStyle w:val="21"/>
        <w:numPr>
          <w:ilvl w:val="0"/>
          <w:numId w:val="28"/>
        </w:numPr>
        <w:shd w:val="clear" w:color="auto" w:fill="auto"/>
        <w:tabs>
          <w:tab w:val="left" w:pos="1436"/>
          <w:tab w:val="left" w:pos="9214"/>
        </w:tabs>
        <w:spacing w:line="360" w:lineRule="auto"/>
        <w:ind w:firstLine="720"/>
        <w:jc w:val="both"/>
        <w:rPr>
          <w:sz w:val="24"/>
          <w:szCs w:val="24"/>
        </w:rPr>
      </w:pPr>
      <w:r w:rsidRPr="0042195A">
        <w:rPr>
          <w:sz w:val="24"/>
          <w:szCs w:val="24"/>
        </w:rPr>
        <w:t>Хто входить до складу Пленуму Верховного Суду?</w:t>
      </w:r>
    </w:p>
    <w:p w:rsidR="00095C69" w:rsidRPr="00095C69" w:rsidRDefault="00292498" w:rsidP="00095C69">
      <w:pPr>
        <w:pStyle w:val="21"/>
        <w:numPr>
          <w:ilvl w:val="0"/>
          <w:numId w:val="28"/>
        </w:numPr>
        <w:shd w:val="clear" w:color="auto" w:fill="auto"/>
        <w:tabs>
          <w:tab w:val="left" w:pos="1431"/>
          <w:tab w:val="left" w:pos="9214"/>
        </w:tabs>
        <w:spacing w:line="360" w:lineRule="auto"/>
        <w:ind w:firstLine="720"/>
        <w:jc w:val="both"/>
        <w:rPr>
          <w:sz w:val="24"/>
          <w:szCs w:val="24"/>
        </w:rPr>
      </w:pPr>
      <w:r w:rsidRPr="0042195A">
        <w:rPr>
          <w:sz w:val="24"/>
          <w:szCs w:val="24"/>
        </w:rPr>
        <w:t>Хто входить до числа осіб, які беруть участь у адміністративній справі?</w:t>
      </w:r>
      <w:r w:rsidR="00095C69">
        <w:rPr>
          <w:sz w:val="24"/>
          <w:szCs w:val="24"/>
        </w:rPr>
        <w:br w:type="page"/>
      </w:r>
    </w:p>
    <w:p w:rsidR="00AD46FA" w:rsidRPr="00095C69" w:rsidRDefault="00095C69" w:rsidP="00095C69">
      <w:pPr>
        <w:pStyle w:val="21"/>
        <w:shd w:val="clear" w:color="auto" w:fill="auto"/>
        <w:tabs>
          <w:tab w:val="left" w:pos="1431"/>
          <w:tab w:val="left" w:pos="9214"/>
        </w:tabs>
        <w:spacing w:line="360" w:lineRule="auto"/>
        <w:jc w:val="center"/>
        <w:rPr>
          <w:rFonts w:asciiTheme="minorHAnsi" w:hAnsiTheme="minorHAnsi" w:cstheme="minorHAnsi"/>
          <w:color w:val="808080" w:themeColor="background1" w:themeShade="80"/>
          <w:sz w:val="24"/>
          <w:szCs w:val="24"/>
        </w:rPr>
      </w:pPr>
      <w:r w:rsidRPr="00095C69">
        <w:rPr>
          <w:rFonts w:asciiTheme="minorHAnsi" w:hAnsiTheme="minorHAnsi" w:cstheme="minorHAnsi"/>
          <w:color w:val="808080" w:themeColor="background1" w:themeShade="80"/>
          <w:sz w:val="24"/>
          <w:szCs w:val="24"/>
        </w:rPr>
        <w:lastRenderedPageBreak/>
        <w:t>30</w:t>
      </w:r>
    </w:p>
    <w:p w:rsidR="00AD46FA" w:rsidRPr="0042195A" w:rsidRDefault="00292498" w:rsidP="0099607E">
      <w:pPr>
        <w:pStyle w:val="21"/>
        <w:numPr>
          <w:ilvl w:val="0"/>
          <w:numId w:val="28"/>
        </w:numPr>
        <w:shd w:val="clear" w:color="auto" w:fill="auto"/>
        <w:tabs>
          <w:tab w:val="left" w:pos="1422"/>
          <w:tab w:val="left" w:pos="9214"/>
        </w:tabs>
        <w:spacing w:line="360" w:lineRule="auto"/>
        <w:ind w:firstLine="720"/>
        <w:jc w:val="both"/>
        <w:rPr>
          <w:sz w:val="24"/>
          <w:szCs w:val="24"/>
        </w:rPr>
      </w:pPr>
      <w:r w:rsidRPr="0042195A">
        <w:rPr>
          <w:sz w:val="24"/>
          <w:szCs w:val="24"/>
        </w:rPr>
        <w:t>Хто входить до числа сторін по справі у розумінні Кодексу адміністративного судочинства України?</w:t>
      </w:r>
    </w:p>
    <w:p w:rsidR="00AD46FA" w:rsidRPr="0042195A" w:rsidRDefault="00292498" w:rsidP="0099607E">
      <w:pPr>
        <w:pStyle w:val="21"/>
        <w:numPr>
          <w:ilvl w:val="0"/>
          <w:numId w:val="28"/>
        </w:numPr>
        <w:shd w:val="clear" w:color="auto" w:fill="auto"/>
        <w:tabs>
          <w:tab w:val="left" w:pos="1426"/>
          <w:tab w:val="left" w:pos="9214"/>
        </w:tabs>
        <w:spacing w:line="360" w:lineRule="auto"/>
        <w:ind w:firstLine="720"/>
        <w:jc w:val="both"/>
        <w:rPr>
          <w:sz w:val="24"/>
          <w:szCs w:val="24"/>
        </w:rPr>
      </w:pPr>
      <w:r w:rsidRPr="0042195A">
        <w:rPr>
          <w:sz w:val="24"/>
          <w:szCs w:val="24"/>
        </w:rPr>
        <w:t>Хто є власником майна, переданого господарському товариству учасниками як вклад до статутного (складеного) капіталу?</w:t>
      </w:r>
    </w:p>
    <w:p w:rsidR="00AD46FA" w:rsidRPr="0042195A" w:rsidRDefault="00292498" w:rsidP="0099607E">
      <w:pPr>
        <w:pStyle w:val="21"/>
        <w:numPr>
          <w:ilvl w:val="0"/>
          <w:numId w:val="28"/>
        </w:numPr>
        <w:shd w:val="clear" w:color="auto" w:fill="auto"/>
        <w:tabs>
          <w:tab w:val="left" w:pos="1431"/>
          <w:tab w:val="left" w:pos="9214"/>
        </w:tabs>
        <w:spacing w:line="360" w:lineRule="auto"/>
        <w:ind w:firstLine="720"/>
        <w:jc w:val="both"/>
        <w:rPr>
          <w:sz w:val="24"/>
          <w:szCs w:val="24"/>
        </w:rPr>
      </w:pPr>
      <w:r w:rsidRPr="0042195A">
        <w:rPr>
          <w:sz w:val="24"/>
          <w:szCs w:val="24"/>
        </w:rPr>
        <w:t>Хто є носієм суверенітету і єдиним джерелом влади в Україні?</w:t>
      </w:r>
    </w:p>
    <w:p w:rsidR="00AD46FA" w:rsidRPr="0042195A" w:rsidRDefault="00292498" w:rsidP="0099607E">
      <w:pPr>
        <w:pStyle w:val="21"/>
        <w:numPr>
          <w:ilvl w:val="0"/>
          <w:numId w:val="28"/>
        </w:numPr>
        <w:shd w:val="clear" w:color="auto" w:fill="auto"/>
        <w:tabs>
          <w:tab w:val="left" w:pos="1436"/>
          <w:tab w:val="left" w:pos="9214"/>
        </w:tabs>
        <w:spacing w:line="360" w:lineRule="auto"/>
        <w:ind w:firstLine="720"/>
        <w:jc w:val="both"/>
        <w:rPr>
          <w:sz w:val="24"/>
          <w:szCs w:val="24"/>
        </w:rPr>
      </w:pPr>
      <w:r w:rsidRPr="0042195A">
        <w:rPr>
          <w:sz w:val="24"/>
          <w:szCs w:val="24"/>
        </w:rPr>
        <w:t>Хто є суб’єктами законодавчої ініціативи?</w:t>
      </w:r>
    </w:p>
    <w:p w:rsidR="00AD46FA" w:rsidRPr="0042195A" w:rsidRDefault="00292498" w:rsidP="0099607E">
      <w:pPr>
        <w:pStyle w:val="21"/>
        <w:numPr>
          <w:ilvl w:val="0"/>
          <w:numId w:val="28"/>
        </w:numPr>
        <w:shd w:val="clear" w:color="auto" w:fill="auto"/>
        <w:tabs>
          <w:tab w:val="left" w:pos="1436"/>
          <w:tab w:val="left" w:pos="9214"/>
        </w:tabs>
        <w:spacing w:line="360" w:lineRule="auto"/>
        <w:ind w:firstLine="720"/>
        <w:jc w:val="both"/>
        <w:rPr>
          <w:sz w:val="24"/>
          <w:szCs w:val="24"/>
        </w:rPr>
      </w:pPr>
      <w:r w:rsidRPr="0042195A">
        <w:rPr>
          <w:sz w:val="24"/>
          <w:szCs w:val="24"/>
        </w:rPr>
        <w:t>Хто є суб’єктами судового тлумачення права?</w:t>
      </w:r>
    </w:p>
    <w:p w:rsidR="00AD46FA" w:rsidRPr="0042195A" w:rsidRDefault="00292498" w:rsidP="008524B1">
      <w:pPr>
        <w:pStyle w:val="21"/>
        <w:numPr>
          <w:ilvl w:val="0"/>
          <w:numId w:val="28"/>
        </w:numPr>
        <w:shd w:val="clear" w:color="auto" w:fill="auto"/>
        <w:tabs>
          <w:tab w:val="left" w:pos="1436"/>
          <w:tab w:val="left" w:pos="9214"/>
        </w:tabs>
        <w:spacing w:line="360" w:lineRule="auto"/>
        <w:ind w:firstLine="720"/>
        <w:jc w:val="both"/>
        <w:rPr>
          <w:sz w:val="24"/>
          <w:szCs w:val="24"/>
        </w:rPr>
      </w:pPr>
      <w:r w:rsidRPr="0042195A">
        <w:rPr>
          <w:sz w:val="24"/>
          <w:szCs w:val="24"/>
        </w:rPr>
        <w:t>Хто є суб’єктом права інтелектуальної власності на торговельну марку?</w:t>
      </w:r>
    </w:p>
    <w:p w:rsidR="00AD46FA" w:rsidRPr="0042195A" w:rsidRDefault="00292498" w:rsidP="0099607E">
      <w:pPr>
        <w:pStyle w:val="21"/>
        <w:numPr>
          <w:ilvl w:val="0"/>
          <w:numId w:val="28"/>
        </w:numPr>
        <w:shd w:val="clear" w:color="auto" w:fill="auto"/>
        <w:tabs>
          <w:tab w:val="left" w:pos="1426"/>
          <w:tab w:val="left" w:pos="9214"/>
        </w:tabs>
        <w:spacing w:line="360" w:lineRule="auto"/>
        <w:ind w:firstLine="720"/>
        <w:jc w:val="both"/>
        <w:rPr>
          <w:sz w:val="24"/>
          <w:szCs w:val="24"/>
        </w:rPr>
      </w:pPr>
      <w:r w:rsidRPr="0042195A">
        <w:rPr>
          <w:sz w:val="24"/>
          <w:szCs w:val="24"/>
        </w:rPr>
        <w:t>Хто з вказаних суб’єктів, що потребують поліпшення житлових умов; НЕ має права на першочергове надання житла?</w:t>
      </w:r>
    </w:p>
    <w:p w:rsidR="00AD46FA" w:rsidRPr="00F65A63" w:rsidRDefault="00292498" w:rsidP="0099607E">
      <w:pPr>
        <w:pStyle w:val="21"/>
        <w:numPr>
          <w:ilvl w:val="0"/>
          <w:numId w:val="28"/>
        </w:numPr>
        <w:shd w:val="clear" w:color="auto" w:fill="auto"/>
        <w:tabs>
          <w:tab w:val="left" w:pos="1426"/>
          <w:tab w:val="left" w:pos="9214"/>
        </w:tabs>
        <w:spacing w:line="360" w:lineRule="auto"/>
        <w:ind w:firstLine="720"/>
        <w:jc w:val="both"/>
        <w:rPr>
          <w:sz w:val="24"/>
          <w:szCs w:val="24"/>
        </w:rPr>
      </w:pPr>
      <w:r w:rsidRPr="0042195A">
        <w:rPr>
          <w:sz w:val="24"/>
          <w:szCs w:val="24"/>
        </w:rPr>
        <w:t>Хто з наведених осіб допускається для участі в кримінальному провадженні</w:t>
      </w:r>
      <w:r w:rsidR="00F65A63">
        <w:rPr>
          <w:sz w:val="24"/>
          <w:szCs w:val="24"/>
        </w:rPr>
        <w:t xml:space="preserve"> </w:t>
      </w:r>
      <w:r w:rsidRPr="00F65A63">
        <w:rPr>
          <w:sz w:val="24"/>
          <w:szCs w:val="24"/>
        </w:rPr>
        <w:t>як захисник?</w:t>
      </w:r>
    </w:p>
    <w:p w:rsidR="00AD46FA" w:rsidRPr="00F65A63" w:rsidRDefault="00292498" w:rsidP="0099607E">
      <w:pPr>
        <w:pStyle w:val="21"/>
        <w:numPr>
          <w:ilvl w:val="0"/>
          <w:numId w:val="28"/>
        </w:numPr>
        <w:shd w:val="clear" w:color="auto" w:fill="auto"/>
        <w:tabs>
          <w:tab w:val="left" w:pos="1426"/>
          <w:tab w:val="left" w:pos="9214"/>
        </w:tabs>
        <w:spacing w:line="360" w:lineRule="auto"/>
        <w:ind w:firstLine="720"/>
        <w:jc w:val="both"/>
        <w:rPr>
          <w:sz w:val="24"/>
          <w:szCs w:val="24"/>
        </w:rPr>
      </w:pPr>
      <w:r w:rsidRPr="0042195A">
        <w:rPr>
          <w:sz w:val="24"/>
          <w:szCs w:val="24"/>
        </w:rPr>
        <w:t>Хто з наведених суб’єктів доказування приймає рішення про недопустимість</w:t>
      </w:r>
      <w:r w:rsidR="00F65A63">
        <w:rPr>
          <w:sz w:val="24"/>
          <w:szCs w:val="24"/>
        </w:rPr>
        <w:t xml:space="preserve"> </w:t>
      </w:r>
      <w:r w:rsidRPr="00F65A63">
        <w:rPr>
          <w:sz w:val="24"/>
          <w:szCs w:val="24"/>
        </w:rPr>
        <w:t>доказу?</w:t>
      </w:r>
    </w:p>
    <w:p w:rsidR="00AD46FA" w:rsidRPr="0042195A" w:rsidRDefault="00292498" w:rsidP="0099607E">
      <w:pPr>
        <w:pStyle w:val="21"/>
        <w:numPr>
          <w:ilvl w:val="0"/>
          <w:numId w:val="28"/>
        </w:numPr>
        <w:shd w:val="clear" w:color="auto" w:fill="auto"/>
        <w:tabs>
          <w:tab w:val="left" w:pos="1431"/>
          <w:tab w:val="left" w:pos="9214"/>
        </w:tabs>
        <w:spacing w:line="360" w:lineRule="auto"/>
        <w:ind w:firstLine="720"/>
        <w:jc w:val="both"/>
        <w:rPr>
          <w:sz w:val="24"/>
          <w:szCs w:val="24"/>
        </w:rPr>
      </w:pPr>
      <w:r w:rsidRPr="0042195A">
        <w:rPr>
          <w:sz w:val="24"/>
          <w:szCs w:val="24"/>
        </w:rPr>
        <w:t xml:space="preserve">Хто з перелічених осіб не може бути </w:t>
      </w:r>
      <w:proofErr w:type="spellStart"/>
      <w:r w:rsidRPr="0042195A">
        <w:rPr>
          <w:sz w:val="24"/>
          <w:szCs w:val="24"/>
        </w:rPr>
        <w:t>заставодавцем</w:t>
      </w:r>
      <w:proofErr w:type="spellEnd"/>
      <w:r w:rsidRPr="0042195A">
        <w:rPr>
          <w:sz w:val="24"/>
          <w:szCs w:val="24"/>
        </w:rPr>
        <w:t>?</w:t>
      </w:r>
    </w:p>
    <w:p w:rsidR="00AD46FA" w:rsidRPr="0042195A" w:rsidRDefault="00292498" w:rsidP="0099607E">
      <w:pPr>
        <w:pStyle w:val="21"/>
        <w:numPr>
          <w:ilvl w:val="0"/>
          <w:numId w:val="28"/>
        </w:numPr>
        <w:shd w:val="clear" w:color="auto" w:fill="auto"/>
        <w:tabs>
          <w:tab w:val="left" w:pos="1422"/>
          <w:tab w:val="left" w:pos="9214"/>
        </w:tabs>
        <w:spacing w:line="360" w:lineRule="auto"/>
        <w:ind w:firstLine="720"/>
        <w:jc w:val="both"/>
        <w:rPr>
          <w:sz w:val="24"/>
          <w:szCs w:val="24"/>
        </w:rPr>
      </w:pPr>
      <w:r w:rsidRPr="0042195A">
        <w:rPr>
          <w:sz w:val="24"/>
          <w:szCs w:val="24"/>
        </w:rPr>
        <w:t>Хто з перелічених суб’єктів НЕ має права звертатися з конституційним поданням для офіційного тлумачення Конституції України?</w:t>
      </w:r>
    </w:p>
    <w:p w:rsidR="00AD46FA" w:rsidRPr="0042195A" w:rsidRDefault="00292498" w:rsidP="0099607E">
      <w:pPr>
        <w:pStyle w:val="21"/>
        <w:numPr>
          <w:ilvl w:val="0"/>
          <w:numId w:val="28"/>
        </w:numPr>
        <w:shd w:val="clear" w:color="auto" w:fill="auto"/>
        <w:tabs>
          <w:tab w:val="left" w:pos="1417"/>
          <w:tab w:val="left" w:pos="9214"/>
        </w:tabs>
        <w:spacing w:line="360" w:lineRule="auto"/>
        <w:ind w:firstLine="720"/>
        <w:jc w:val="both"/>
        <w:rPr>
          <w:sz w:val="24"/>
          <w:szCs w:val="24"/>
        </w:rPr>
      </w:pPr>
      <w:r w:rsidRPr="0042195A">
        <w:rPr>
          <w:sz w:val="24"/>
          <w:szCs w:val="24"/>
        </w:rPr>
        <w:t>Хто здійснює виконавчу владу в областях і районах, містах Києві та Севастополі?</w:t>
      </w:r>
    </w:p>
    <w:p w:rsidR="00AD46FA" w:rsidRPr="0042195A" w:rsidRDefault="00292498" w:rsidP="0099607E">
      <w:pPr>
        <w:pStyle w:val="21"/>
        <w:numPr>
          <w:ilvl w:val="0"/>
          <w:numId w:val="28"/>
        </w:numPr>
        <w:shd w:val="clear" w:color="auto" w:fill="auto"/>
        <w:tabs>
          <w:tab w:val="left" w:pos="1431"/>
          <w:tab w:val="left" w:pos="9214"/>
        </w:tabs>
        <w:spacing w:line="360" w:lineRule="auto"/>
        <w:ind w:firstLine="720"/>
        <w:jc w:val="both"/>
        <w:rPr>
          <w:sz w:val="24"/>
          <w:szCs w:val="24"/>
        </w:rPr>
      </w:pPr>
      <w:r w:rsidRPr="0042195A">
        <w:rPr>
          <w:sz w:val="24"/>
          <w:szCs w:val="24"/>
        </w:rPr>
        <w:t>Хто здійснює дисциплінарне провадження щодо судді?</w:t>
      </w:r>
    </w:p>
    <w:p w:rsidR="00AD46FA" w:rsidRPr="0042195A" w:rsidRDefault="00292498" w:rsidP="0099607E">
      <w:pPr>
        <w:pStyle w:val="21"/>
        <w:numPr>
          <w:ilvl w:val="0"/>
          <w:numId w:val="28"/>
        </w:numPr>
        <w:shd w:val="clear" w:color="auto" w:fill="auto"/>
        <w:tabs>
          <w:tab w:val="left" w:pos="1431"/>
          <w:tab w:val="left" w:pos="9214"/>
        </w:tabs>
        <w:spacing w:line="360" w:lineRule="auto"/>
        <w:ind w:firstLine="720"/>
        <w:jc w:val="both"/>
        <w:rPr>
          <w:sz w:val="24"/>
          <w:szCs w:val="24"/>
        </w:rPr>
      </w:pPr>
      <w:r w:rsidRPr="0042195A">
        <w:rPr>
          <w:sz w:val="24"/>
          <w:szCs w:val="24"/>
        </w:rPr>
        <w:t>Хто здійснює контроль за виконанням колективного договору?</w:t>
      </w:r>
    </w:p>
    <w:p w:rsidR="00AD46FA" w:rsidRPr="0042195A" w:rsidRDefault="00292498" w:rsidP="0099607E">
      <w:pPr>
        <w:pStyle w:val="21"/>
        <w:numPr>
          <w:ilvl w:val="0"/>
          <w:numId w:val="28"/>
        </w:numPr>
        <w:shd w:val="clear" w:color="auto" w:fill="auto"/>
        <w:tabs>
          <w:tab w:val="left" w:pos="1431"/>
          <w:tab w:val="left" w:pos="9214"/>
        </w:tabs>
        <w:spacing w:line="360" w:lineRule="auto"/>
        <w:ind w:firstLine="720"/>
        <w:jc w:val="both"/>
        <w:rPr>
          <w:sz w:val="24"/>
          <w:szCs w:val="24"/>
        </w:rPr>
      </w:pPr>
      <w:r w:rsidRPr="0042195A">
        <w:rPr>
          <w:sz w:val="24"/>
          <w:szCs w:val="24"/>
        </w:rPr>
        <w:t>Хто здійснює приведення Президента України до присяги?</w:t>
      </w:r>
    </w:p>
    <w:p w:rsidR="00AD46FA" w:rsidRPr="0042195A" w:rsidRDefault="00292498" w:rsidP="0099607E">
      <w:pPr>
        <w:pStyle w:val="21"/>
        <w:numPr>
          <w:ilvl w:val="0"/>
          <w:numId w:val="28"/>
        </w:numPr>
        <w:shd w:val="clear" w:color="auto" w:fill="auto"/>
        <w:tabs>
          <w:tab w:val="left" w:pos="1431"/>
          <w:tab w:val="left" w:pos="9214"/>
        </w:tabs>
        <w:spacing w:line="360" w:lineRule="auto"/>
        <w:ind w:firstLine="720"/>
        <w:jc w:val="both"/>
        <w:rPr>
          <w:sz w:val="24"/>
          <w:szCs w:val="24"/>
        </w:rPr>
      </w:pPr>
      <w:r w:rsidRPr="0042195A">
        <w:rPr>
          <w:sz w:val="24"/>
          <w:szCs w:val="24"/>
        </w:rPr>
        <w:t>Хто із вказаних осіб НЕ є спадкоємцем першої черги?</w:t>
      </w:r>
    </w:p>
    <w:p w:rsidR="00AD46FA" w:rsidRPr="0042195A" w:rsidRDefault="00292498" w:rsidP="008524B1">
      <w:pPr>
        <w:pStyle w:val="21"/>
        <w:numPr>
          <w:ilvl w:val="0"/>
          <w:numId w:val="28"/>
        </w:numPr>
        <w:shd w:val="clear" w:color="auto" w:fill="auto"/>
        <w:tabs>
          <w:tab w:val="left" w:pos="1431"/>
          <w:tab w:val="left" w:pos="9214"/>
        </w:tabs>
        <w:spacing w:line="360" w:lineRule="auto"/>
        <w:ind w:firstLine="720"/>
        <w:jc w:val="both"/>
        <w:rPr>
          <w:sz w:val="24"/>
          <w:szCs w:val="24"/>
        </w:rPr>
      </w:pPr>
      <w:r w:rsidRPr="0042195A">
        <w:rPr>
          <w:sz w:val="24"/>
          <w:szCs w:val="24"/>
        </w:rPr>
        <w:t>Хто із вказаних осіб НЕ має обов’язку зберігати адвокатську таємницю?</w:t>
      </w:r>
    </w:p>
    <w:p w:rsidR="00AD46FA" w:rsidRPr="0042195A" w:rsidRDefault="00292498" w:rsidP="0099607E">
      <w:pPr>
        <w:pStyle w:val="21"/>
        <w:numPr>
          <w:ilvl w:val="0"/>
          <w:numId w:val="28"/>
        </w:numPr>
        <w:shd w:val="clear" w:color="auto" w:fill="auto"/>
        <w:tabs>
          <w:tab w:val="left" w:pos="1422"/>
          <w:tab w:val="left" w:pos="9214"/>
        </w:tabs>
        <w:spacing w:line="360" w:lineRule="auto"/>
        <w:ind w:firstLine="720"/>
        <w:jc w:val="both"/>
        <w:rPr>
          <w:sz w:val="24"/>
          <w:szCs w:val="24"/>
        </w:rPr>
      </w:pPr>
      <w:r w:rsidRPr="0042195A">
        <w:rPr>
          <w:sz w:val="24"/>
          <w:szCs w:val="24"/>
        </w:rPr>
        <w:t>Хто із вказаних суб’єктів може набувати права постійного землекористування?</w:t>
      </w:r>
    </w:p>
    <w:p w:rsidR="00AD46FA" w:rsidRPr="008524B1" w:rsidRDefault="00292498" w:rsidP="008524B1">
      <w:pPr>
        <w:pStyle w:val="21"/>
        <w:numPr>
          <w:ilvl w:val="0"/>
          <w:numId w:val="28"/>
        </w:numPr>
        <w:shd w:val="clear" w:color="auto" w:fill="auto"/>
        <w:tabs>
          <w:tab w:val="left" w:pos="1422"/>
          <w:tab w:val="left" w:pos="9214"/>
        </w:tabs>
        <w:spacing w:line="360" w:lineRule="auto"/>
        <w:ind w:firstLine="720"/>
        <w:jc w:val="both"/>
        <w:rPr>
          <w:sz w:val="24"/>
          <w:szCs w:val="24"/>
        </w:rPr>
      </w:pPr>
      <w:r w:rsidRPr="0042195A">
        <w:rPr>
          <w:sz w:val="24"/>
          <w:szCs w:val="24"/>
        </w:rPr>
        <w:t>Хто із перелічених осіб НЕ є суб’єктом відповідальності за вчинений</w:t>
      </w:r>
      <w:r w:rsidR="008524B1">
        <w:rPr>
          <w:sz w:val="24"/>
          <w:szCs w:val="24"/>
        </w:rPr>
        <w:t xml:space="preserve"> з</w:t>
      </w:r>
      <w:r w:rsidRPr="008524B1">
        <w:rPr>
          <w:sz w:val="24"/>
          <w:szCs w:val="24"/>
        </w:rPr>
        <w:t>лочин?</w:t>
      </w:r>
    </w:p>
    <w:p w:rsidR="00AD46FA" w:rsidRPr="008524B1" w:rsidRDefault="00292498" w:rsidP="008524B1">
      <w:pPr>
        <w:pStyle w:val="21"/>
        <w:numPr>
          <w:ilvl w:val="0"/>
          <w:numId w:val="28"/>
        </w:numPr>
        <w:shd w:val="clear" w:color="auto" w:fill="auto"/>
        <w:tabs>
          <w:tab w:val="left" w:pos="1422"/>
          <w:tab w:val="left" w:pos="9214"/>
        </w:tabs>
        <w:spacing w:line="360" w:lineRule="auto"/>
        <w:ind w:firstLine="720"/>
        <w:jc w:val="both"/>
        <w:rPr>
          <w:sz w:val="24"/>
          <w:szCs w:val="24"/>
        </w:rPr>
      </w:pPr>
      <w:r w:rsidRPr="0042195A">
        <w:rPr>
          <w:sz w:val="24"/>
          <w:szCs w:val="24"/>
        </w:rPr>
        <w:t>Хто із перерахованих осіб може бути понятим під час проведення слідчої</w:t>
      </w:r>
      <w:r w:rsidR="008524B1">
        <w:rPr>
          <w:sz w:val="24"/>
          <w:szCs w:val="24"/>
        </w:rPr>
        <w:t xml:space="preserve"> </w:t>
      </w:r>
      <w:r w:rsidRPr="008524B1">
        <w:rPr>
          <w:sz w:val="24"/>
          <w:szCs w:val="24"/>
        </w:rPr>
        <w:t>дії?</w:t>
      </w:r>
    </w:p>
    <w:p w:rsidR="00AD46FA" w:rsidRPr="0042195A" w:rsidRDefault="00292498" w:rsidP="0099607E">
      <w:pPr>
        <w:pStyle w:val="21"/>
        <w:numPr>
          <w:ilvl w:val="0"/>
          <w:numId w:val="28"/>
        </w:numPr>
        <w:shd w:val="clear" w:color="auto" w:fill="auto"/>
        <w:tabs>
          <w:tab w:val="left" w:pos="1422"/>
          <w:tab w:val="left" w:pos="9214"/>
        </w:tabs>
        <w:spacing w:line="360" w:lineRule="auto"/>
        <w:ind w:firstLine="720"/>
        <w:jc w:val="both"/>
        <w:rPr>
          <w:sz w:val="24"/>
          <w:szCs w:val="24"/>
        </w:rPr>
      </w:pPr>
      <w:r w:rsidRPr="0042195A">
        <w:rPr>
          <w:sz w:val="24"/>
          <w:szCs w:val="24"/>
        </w:rPr>
        <w:t>Хто із учасників зборів кредиторів боржника має право вирішального голосу? .</w:t>
      </w:r>
    </w:p>
    <w:p w:rsidR="00FE6909" w:rsidRDefault="00292498" w:rsidP="0099607E">
      <w:pPr>
        <w:pStyle w:val="21"/>
        <w:numPr>
          <w:ilvl w:val="0"/>
          <w:numId w:val="28"/>
        </w:numPr>
        <w:shd w:val="clear" w:color="auto" w:fill="auto"/>
        <w:tabs>
          <w:tab w:val="left" w:pos="1426"/>
          <w:tab w:val="left" w:pos="9214"/>
        </w:tabs>
        <w:spacing w:line="360" w:lineRule="auto"/>
        <w:ind w:firstLine="700"/>
        <w:jc w:val="both"/>
        <w:rPr>
          <w:sz w:val="24"/>
          <w:szCs w:val="24"/>
        </w:rPr>
      </w:pPr>
      <w:r w:rsidRPr="00F65A63">
        <w:rPr>
          <w:sz w:val="24"/>
          <w:szCs w:val="24"/>
        </w:rPr>
        <w:t>Хто користується рівним правом доступу до державної служби, а також до служби в органах місцевого самоврядування?</w:t>
      </w:r>
    </w:p>
    <w:p w:rsidR="00FE6909" w:rsidRDefault="00FE6909">
      <w:pPr>
        <w:rPr>
          <w:rFonts w:ascii="Times New Roman" w:eastAsia="Times New Roman" w:hAnsi="Times New Roman" w:cs="Times New Roman"/>
        </w:rPr>
      </w:pPr>
      <w:r>
        <w:br w:type="page"/>
      </w:r>
    </w:p>
    <w:p w:rsidR="00FE6909" w:rsidRPr="00A3279A" w:rsidRDefault="00A3279A" w:rsidP="00A3279A">
      <w:pPr>
        <w:pStyle w:val="21"/>
        <w:shd w:val="clear" w:color="auto" w:fill="auto"/>
        <w:tabs>
          <w:tab w:val="left" w:pos="1426"/>
          <w:tab w:val="left" w:pos="9214"/>
        </w:tabs>
        <w:spacing w:line="360" w:lineRule="auto"/>
        <w:jc w:val="center"/>
        <w:rPr>
          <w:rFonts w:asciiTheme="minorHAnsi" w:hAnsiTheme="minorHAnsi" w:cstheme="minorHAnsi"/>
          <w:color w:val="808080" w:themeColor="background1" w:themeShade="80"/>
          <w:sz w:val="24"/>
          <w:szCs w:val="24"/>
        </w:rPr>
      </w:pPr>
      <w:r w:rsidRPr="00A3279A">
        <w:rPr>
          <w:rFonts w:asciiTheme="minorHAnsi" w:hAnsiTheme="minorHAnsi" w:cstheme="minorHAnsi"/>
          <w:color w:val="808080" w:themeColor="background1" w:themeShade="80"/>
          <w:sz w:val="24"/>
          <w:szCs w:val="24"/>
        </w:rPr>
        <w:lastRenderedPageBreak/>
        <w:t>31</w:t>
      </w:r>
    </w:p>
    <w:p w:rsidR="00AD46FA" w:rsidRPr="00F65A63" w:rsidRDefault="00292498" w:rsidP="0099607E">
      <w:pPr>
        <w:pStyle w:val="21"/>
        <w:numPr>
          <w:ilvl w:val="0"/>
          <w:numId w:val="28"/>
        </w:numPr>
        <w:shd w:val="clear" w:color="auto" w:fill="auto"/>
        <w:tabs>
          <w:tab w:val="left" w:pos="1426"/>
          <w:tab w:val="left" w:pos="9214"/>
        </w:tabs>
        <w:spacing w:line="360" w:lineRule="auto"/>
        <w:ind w:firstLine="700"/>
        <w:jc w:val="both"/>
        <w:rPr>
          <w:sz w:val="24"/>
          <w:szCs w:val="24"/>
        </w:rPr>
      </w:pPr>
      <w:r w:rsidRPr="00F65A63">
        <w:rPr>
          <w:sz w:val="24"/>
          <w:szCs w:val="24"/>
        </w:rPr>
        <w:t>Хто має здатність особисто здійснювати цивільні процесуальні права та виконувати свої обов’язки в суді (цивільна процесуальна дієздатність)?</w:t>
      </w:r>
    </w:p>
    <w:p w:rsidR="00AD46FA" w:rsidRPr="0042195A" w:rsidRDefault="00292498" w:rsidP="0099607E">
      <w:pPr>
        <w:pStyle w:val="21"/>
        <w:numPr>
          <w:ilvl w:val="0"/>
          <w:numId w:val="28"/>
        </w:numPr>
        <w:shd w:val="clear" w:color="auto" w:fill="auto"/>
        <w:tabs>
          <w:tab w:val="left" w:pos="1431"/>
          <w:tab w:val="left" w:pos="9214"/>
        </w:tabs>
        <w:spacing w:line="360" w:lineRule="auto"/>
        <w:ind w:firstLine="700"/>
        <w:jc w:val="both"/>
        <w:rPr>
          <w:sz w:val="24"/>
          <w:szCs w:val="24"/>
        </w:rPr>
      </w:pPr>
      <w:r w:rsidRPr="0042195A">
        <w:rPr>
          <w:sz w:val="24"/>
          <w:szCs w:val="24"/>
        </w:rPr>
        <w:t>Хто має право користуватися природними об'єктами права власності народу за Конституцією України?</w:t>
      </w:r>
    </w:p>
    <w:p w:rsidR="00AD46FA" w:rsidRPr="0042195A" w:rsidRDefault="00292498" w:rsidP="0099607E">
      <w:pPr>
        <w:pStyle w:val="21"/>
        <w:numPr>
          <w:ilvl w:val="0"/>
          <w:numId w:val="28"/>
        </w:numPr>
        <w:shd w:val="clear" w:color="auto" w:fill="auto"/>
        <w:tabs>
          <w:tab w:val="left" w:pos="1426"/>
          <w:tab w:val="left" w:pos="9214"/>
        </w:tabs>
        <w:spacing w:line="360" w:lineRule="auto"/>
        <w:ind w:firstLine="700"/>
        <w:jc w:val="both"/>
        <w:rPr>
          <w:sz w:val="24"/>
          <w:szCs w:val="24"/>
        </w:rPr>
      </w:pPr>
      <w:r w:rsidRPr="0042195A">
        <w:rPr>
          <w:sz w:val="24"/>
          <w:szCs w:val="24"/>
        </w:rPr>
        <w:t>Хто має право направляти індивідуальні чи колективні письмові звернення або особисто звертатися до органів державної влади, органів місцевого самоврядування та посадових і службових осіб цих органів?</w:t>
      </w:r>
    </w:p>
    <w:p w:rsidR="00AD46FA" w:rsidRPr="0042195A" w:rsidRDefault="00292498" w:rsidP="0099607E">
      <w:pPr>
        <w:pStyle w:val="21"/>
        <w:numPr>
          <w:ilvl w:val="0"/>
          <w:numId w:val="28"/>
        </w:numPr>
        <w:shd w:val="clear" w:color="auto" w:fill="auto"/>
        <w:tabs>
          <w:tab w:val="left" w:pos="1416"/>
          <w:tab w:val="left" w:pos="9214"/>
        </w:tabs>
        <w:spacing w:line="360" w:lineRule="auto"/>
        <w:ind w:firstLine="700"/>
        <w:jc w:val="both"/>
        <w:rPr>
          <w:sz w:val="24"/>
          <w:szCs w:val="24"/>
        </w:rPr>
      </w:pPr>
      <w:r w:rsidRPr="0042195A">
        <w:rPr>
          <w:sz w:val="24"/>
          <w:szCs w:val="24"/>
        </w:rPr>
        <w:t>Хто може бути присяжним?</w:t>
      </w:r>
    </w:p>
    <w:p w:rsidR="00AD46FA" w:rsidRPr="0042195A" w:rsidRDefault="00292498" w:rsidP="0099607E">
      <w:pPr>
        <w:pStyle w:val="21"/>
        <w:numPr>
          <w:ilvl w:val="0"/>
          <w:numId w:val="28"/>
        </w:numPr>
        <w:shd w:val="clear" w:color="auto" w:fill="auto"/>
        <w:tabs>
          <w:tab w:val="left" w:pos="1416"/>
          <w:tab w:val="left" w:pos="9214"/>
        </w:tabs>
        <w:spacing w:line="360" w:lineRule="auto"/>
        <w:ind w:firstLine="700"/>
        <w:jc w:val="both"/>
        <w:rPr>
          <w:sz w:val="24"/>
          <w:szCs w:val="24"/>
        </w:rPr>
      </w:pPr>
      <w:r w:rsidRPr="0042195A">
        <w:rPr>
          <w:sz w:val="24"/>
          <w:szCs w:val="24"/>
        </w:rPr>
        <w:t>Хто може бути свідком у цивільному процесі?</w:t>
      </w:r>
    </w:p>
    <w:p w:rsidR="00AD46FA" w:rsidRPr="0042195A" w:rsidRDefault="00292498" w:rsidP="0099607E">
      <w:pPr>
        <w:pStyle w:val="21"/>
        <w:numPr>
          <w:ilvl w:val="0"/>
          <w:numId w:val="28"/>
        </w:numPr>
        <w:shd w:val="clear" w:color="auto" w:fill="auto"/>
        <w:tabs>
          <w:tab w:val="left" w:pos="1411"/>
          <w:tab w:val="left" w:pos="9214"/>
        </w:tabs>
        <w:spacing w:line="360" w:lineRule="auto"/>
        <w:ind w:firstLine="700"/>
        <w:jc w:val="both"/>
        <w:rPr>
          <w:sz w:val="24"/>
          <w:szCs w:val="24"/>
        </w:rPr>
      </w:pPr>
      <w:r w:rsidRPr="0042195A">
        <w:rPr>
          <w:sz w:val="24"/>
          <w:szCs w:val="24"/>
        </w:rPr>
        <w:t>Хто може бути стороною у договорі комерційної концесії?</w:t>
      </w:r>
    </w:p>
    <w:p w:rsidR="00AD46FA" w:rsidRPr="0042195A" w:rsidRDefault="00292498" w:rsidP="0099607E">
      <w:pPr>
        <w:pStyle w:val="21"/>
        <w:numPr>
          <w:ilvl w:val="0"/>
          <w:numId w:val="28"/>
        </w:numPr>
        <w:shd w:val="clear" w:color="auto" w:fill="auto"/>
        <w:tabs>
          <w:tab w:val="left" w:pos="1426"/>
          <w:tab w:val="left" w:pos="9214"/>
        </w:tabs>
        <w:spacing w:line="360" w:lineRule="auto"/>
        <w:ind w:firstLine="700"/>
        <w:jc w:val="both"/>
        <w:rPr>
          <w:sz w:val="24"/>
          <w:szCs w:val="24"/>
        </w:rPr>
      </w:pPr>
      <w:r w:rsidRPr="0042195A">
        <w:rPr>
          <w:sz w:val="24"/>
          <w:szCs w:val="24"/>
        </w:rPr>
        <w:t>Хто може звернутися до суду з позовною заявою щодо накладення арешту на активи, що пов’язані з фінансуванням тероризму та стосуються фінансових операцій, зупинених відповідно до рішення, прийнятого на підставі резолюцій Ради Безпеки ООН, зняття арешту з таких активів та надання доступу до них?</w:t>
      </w:r>
    </w:p>
    <w:p w:rsidR="00AD46FA" w:rsidRPr="0042195A" w:rsidRDefault="00292498" w:rsidP="0099607E">
      <w:pPr>
        <w:pStyle w:val="21"/>
        <w:numPr>
          <w:ilvl w:val="0"/>
          <w:numId w:val="28"/>
        </w:numPr>
        <w:shd w:val="clear" w:color="auto" w:fill="auto"/>
        <w:tabs>
          <w:tab w:val="left" w:pos="1416"/>
          <w:tab w:val="left" w:pos="9214"/>
        </w:tabs>
        <w:spacing w:line="360" w:lineRule="auto"/>
        <w:ind w:firstLine="700"/>
        <w:jc w:val="both"/>
        <w:rPr>
          <w:sz w:val="24"/>
          <w:szCs w:val="24"/>
        </w:rPr>
      </w:pPr>
      <w:r w:rsidRPr="0042195A">
        <w:rPr>
          <w:sz w:val="24"/>
          <w:szCs w:val="24"/>
        </w:rPr>
        <w:t>Хто не може бути протиправно позбавлений права власності?</w:t>
      </w:r>
    </w:p>
    <w:p w:rsidR="00AD46FA" w:rsidRPr="0042195A" w:rsidRDefault="00292498" w:rsidP="0099607E">
      <w:pPr>
        <w:pStyle w:val="21"/>
        <w:numPr>
          <w:ilvl w:val="0"/>
          <w:numId w:val="28"/>
        </w:numPr>
        <w:shd w:val="clear" w:color="auto" w:fill="auto"/>
        <w:tabs>
          <w:tab w:val="left" w:pos="1422"/>
          <w:tab w:val="left" w:pos="9214"/>
        </w:tabs>
        <w:spacing w:line="360" w:lineRule="auto"/>
        <w:ind w:firstLine="700"/>
        <w:jc w:val="both"/>
        <w:rPr>
          <w:sz w:val="24"/>
          <w:szCs w:val="24"/>
        </w:rPr>
      </w:pPr>
      <w:r w:rsidRPr="0042195A">
        <w:rPr>
          <w:sz w:val="24"/>
          <w:szCs w:val="24"/>
        </w:rPr>
        <w:t>Хто призначає на посаду і звільняє з посади голів місцевих державних адміністрацій?</w:t>
      </w:r>
    </w:p>
    <w:p w:rsidR="00AD46FA" w:rsidRPr="0042195A" w:rsidRDefault="00292498" w:rsidP="0099607E">
      <w:pPr>
        <w:pStyle w:val="21"/>
        <w:numPr>
          <w:ilvl w:val="0"/>
          <w:numId w:val="28"/>
        </w:numPr>
        <w:shd w:val="clear" w:color="auto" w:fill="auto"/>
        <w:tabs>
          <w:tab w:val="left" w:pos="1411"/>
          <w:tab w:val="left" w:pos="9214"/>
        </w:tabs>
        <w:spacing w:line="360" w:lineRule="auto"/>
        <w:ind w:firstLine="700"/>
        <w:jc w:val="both"/>
        <w:rPr>
          <w:sz w:val="24"/>
          <w:szCs w:val="24"/>
        </w:rPr>
      </w:pPr>
      <w:r w:rsidRPr="0042195A">
        <w:rPr>
          <w:sz w:val="24"/>
          <w:szCs w:val="24"/>
        </w:rPr>
        <w:t>Хто такий спеціаліст у цивільному судочинстві?</w:t>
      </w:r>
    </w:p>
    <w:p w:rsidR="00AD46FA" w:rsidRPr="0042195A" w:rsidRDefault="00292498" w:rsidP="0099607E">
      <w:pPr>
        <w:pStyle w:val="21"/>
        <w:numPr>
          <w:ilvl w:val="0"/>
          <w:numId w:val="28"/>
        </w:numPr>
        <w:shd w:val="clear" w:color="auto" w:fill="auto"/>
        <w:tabs>
          <w:tab w:val="left" w:pos="1426"/>
          <w:tab w:val="left" w:pos="9214"/>
        </w:tabs>
        <w:spacing w:line="360" w:lineRule="auto"/>
        <w:ind w:firstLine="700"/>
        <w:jc w:val="both"/>
        <w:rPr>
          <w:sz w:val="24"/>
          <w:szCs w:val="24"/>
        </w:rPr>
      </w:pPr>
      <w:r w:rsidRPr="0042195A">
        <w:rPr>
          <w:sz w:val="24"/>
          <w:szCs w:val="24"/>
        </w:rPr>
        <w:t>Хто уповноважений задовольнити клопотання про скасування арешту на майно на стадії досудового розслідування?</w:t>
      </w:r>
    </w:p>
    <w:p w:rsidR="00AD46FA" w:rsidRPr="0042195A" w:rsidRDefault="00292498" w:rsidP="0099607E">
      <w:pPr>
        <w:pStyle w:val="21"/>
        <w:numPr>
          <w:ilvl w:val="0"/>
          <w:numId w:val="28"/>
        </w:numPr>
        <w:shd w:val="clear" w:color="auto" w:fill="auto"/>
        <w:tabs>
          <w:tab w:val="left" w:pos="1417"/>
          <w:tab w:val="left" w:pos="9214"/>
        </w:tabs>
        <w:spacing w:line="360" w:lineRule="auto"/>
        <w:ind w:firstLine="700"/>
        <w:jc w:val="both"/>
        <w:rPr>
          <w:sz w:val="24"/>
          <w:szCs w:val="24"/>
        </w:rPr>
      </w:pPr>
      <w:r w:rsidRPr="0042195A">
        <w:rPr>
          <w:sz w:val="24"/>
          <w:szCs w:val="24"/>
        </w:rPr>
        <w:t>Хто уповноважений ініціювати колегіальний розгляд справи у місцевому адміністративному суді у разі її особливої складності?</w:t>
      </w:r>
    </w:p>
    <w:p w:rsidR="00AD46FA" w:rsidRPr="0042195A" w:rsidRDefault="00292498" w:rsidP="0099607E">
      <w:pPr>
        <w:pStyle w:val="21"/>
        <w:numPr>
          <w:ilvl w:val="0"/>
          <w:numId w:val="28"/>
        </w:numPr>
        <w:shd w:val="clear" w:color="auto" w:fill="auto"/>
        <w:tabs>
          <w:tab w:val="left" w:pos="1411"/>
          <w:tab w:val="left" w:pos="9214"/>
        </w:tabs>
        <w:spacing w:line="360" w:lineRule="auto"/>
        <w:ind w:firstLine="700"/>
        <w:jc w:val="both"/>
        <w:rPr>
          <w:sz w:val="24"/>
          <w:szCs w:val="24"/>
        </w:rPr>
      </w:pPr>
      <w:r w:rsidRPr="0042195A">
        <w:rPr>
          <w:sz w:val="24"/>
          <w:szCs w:val="24"/>
        </w:rPr>
        <w:t>Хто формує склад місцевих державних адміністрацій?</w:t>
      </w:r>
    </w:p>
    <w:p w:rsidR="00AD46FA" w:rsidRPr="0042195A" w:rsidRDefault="00292498" w:rsidP="0099607E">
      <w:pPr>
        <w:pStyle w:val="21"/>
        <w:numPr>
          <w:ilvl w:val="0"/>
          <w:numId w:val="28"/>
        </w:numPr>
        <w:shd w:val="clear" w:color="auto" w:fill="auto"/>
        <w:tabs>
          <w:tab w:val="left" w:pos="1422"/>
          <w:tab w:val="left" w:pos="9214"/>
        </w:tabs>
        <w:spacing w:line="360" w:lineRule="auto"/>
        <w:ind w:firstLine="700"/>
        <w:jc w:val="both"/>
        <w:rPr>
          <w:sz w:val="24"/>
          <w:szCs w:val="24"/>
        </w:rPr>
      </w:pPr>
      <w:r w:rsidRPr="0042195A">
        <w:rPr>
          <w:sz w:val="24"/>
          <w:szCs w:val="24"/>
        </w:rPr>
        <w:t>Хто, крім осіб, які беруть участь у справі, є іншими учасниками адміністративного процесу у розумінні Кодексу адміністративного судочинства України?</w:t>
      </w:r>
    </w:p>
    <w:p w:rsidR="00AD46FA" w:rsidRPr="0042195A" w:rsidRDefault="00292498" w:rsidP="0099607E">
      <w:pPr>
        <w:pStyle w:val="21"/>
        <w:numPr>
          <w:ilvl w:val="0"/>
          <w:numId w:val="28"/>
        </w:numPr>
        <w:shd w:val="clear" w:color="auto" w:fill="auto"/>
        <w:tabs>
          <w:tab w:val="left" w:pos="1411"/>
          <w:tab w:val="left" w:pos="9214"/>
        </w:tabs>
        <w:spacing w:line="360" w:lineRule="auto"/>
        <w:ind w:firstLine="700"/>
        <w:jc w:val="both"/>
        <w:rPr>
          <w:sz w:val="24"/>
          <w:szCs w:val="24"/>
        </w:rPr>
      </w:pPr>
      <w:r w:rsidRPr="0042195A">
        <w:rPr>
          <w:sz w:val="24"/>
          <w:szCs w:val="24"/>
        </w:rPr>
        <w:t>Через кого народ безпосередньо бере участь у здійсненні правосуддя?</w:t>
      </w:r>
    </w:p>
    <w:p w:rsidR="00AD46FA" w:rsidRPr="0042195A" w:rsidRDefault="00292498" w:rsidP="0099607E">
      <w:pPr>
        <w:pStyle w:val="21"/>
        <w:numPr>
          <w:ilvl w:val="0"/>
          <w:numId w:val="28"/>
        </w:numPr>
        <w:shd w:val="clear" w:color="auto" w:fill="auto"/>
        <w:tabs>
          <w:tab w:val="left" w:pos="1422"/>
          <w:tab w:val="left" w:pos="9214"/>
        </w:tabs>
        <w:spacing w:line="360" w:lineRule="auto"/>
        <w:ind w:firstLine="700"/>
        <w:jc w:val="both"/>
        <w:rPr>
          <w:sz w:val="24"/>
          <w:szCs w:val="24"/>
        </w:rPr>
      </w:pPr>
      <w:r w:rsidRPr="0042195A">
        <w:rPr>
          <w:sz w:val="24"/>
          <w:szCs w:val="24"/>
        </w:rPr>
        <w:t>Чи буде комісія по трудових спорах обов'язковим первинним органом по розгляду спору про поновлення на роботі, що виник на підприємстві з числом працюючих 19 чоловік?</w:t>
      </w:r>
    </w:p>
    <w:p w:rsidR="00AD46FA" w:rsidRPr="0042195A" w:rsidRDefault="00292498" w:rsidP="0099607E">
      <w:pPr>
        <w:pStyle w:val="21"/>
        <w:numPr>
          <w:ilvl w:val="0"/>
          <w:numId w:val="28"/>
        </w:numPr>
        <w:shd w:val="clear" w:color="auto" w:fill="auto"/>
        <w:tabs>
          <w:tab w:val="left" w:pos="1426"/>
          <w:tab w:val="left" w:pos="9214"/>
        </w:tabs>
        <w:spacing w:line="360" w:lineRule="auto"/>
        <w:ind w:firstLine="700"/>
        <w:jc w:val="both"/>
        <w:rPr>
          <w:sz w:val="24"/>
          <w:szCs w:val="24"/>
        </w:rPr>
      </w:pPr>
      <w:r w:rsidRPr="0042195A">
        <w:rPr>
          <w:sz w:val="24"/>
          <w:szCs w:val="24"/>
        </w:rPr>
        <w:t xml:space="preserve">Чи вважатиметься укладеним трудовий договір, якщо </w:t>
      </w:r>
      <w:proofErr w:type="spellStart"/>
      <w:r w:rsidRPr="0042195A">
        <w:rPr>
          <w:sz w:val="24"/>
          <w:szCs w:val="24"/>
        </w:rPr>
        <w:t>наказа</w:t>
      </w:r>
      <w:proofErr w:type="spellEnd"/>
      <w:r w:rsidRPr="0042195A">
        <w:rPr>
          <w:sz w:val="24"/>
          <w:szCs w:val="24"/>
        </w:rPr>
        <w:t xml:space="preserve"> чи розпорядження про зарахування працівника на роботу видано не було, запис в трудову книжку не внесено, але працівник фактично виконував роботу, хоч і без відома роботодавця...</w:t>
      </w:r>
    </w:p>
    <w:p w:rsidR="00AD46FA" w:rsidRDefault="00292498" w:rsidP="0099607E">
      <w:pPr>
        <w:pStyle w:val="21"/>
        <w:numPr>
          <w:ilvl w:val="0"/>
          <w:numId w:val="28"/>
        </w:numPr>
        <w:shd w:val="clear" w:color="auto" w:fill="auto"/>
        <w:tabs>
          <w:tab w:val="left" w:pos="1406"/>
          <w:tab w:val="left" w:pos="9214"/>
        </w:tabs>
        <w:spacing w:line="360" w:lineRule="auto"/>
        <w:ind w:firstLine="700"/>
        <w:jc w:val="both"/>
        <w:rPr>
          <w:sz w:val="24"/>
          <w:szCs w:val="24"/>
        </w:rPr>
      </w:pPr>
      <w:r w:rsidRPr="0042195A">
        <w:rPr>
          <w:sz w:val="24"/>
          <w:szCs w:val="24"/>
        </w:rPr>
        <w:t>Чи входять до складу спадщини особисті немайнові права?</w:t>
      </w:r>
    </w:p>
    <w:p w:rsidR="00FE6909" w:rsidRDefault="00FE6909">
      <w:pPr>
        <w:rPr>
          <w:rFonts w:ascii="Times New Roman" w:eastAsia="Times New Roman" w:hAnsi="Times New Roman" w:cs="Times New Roman"/>
        </w:rPr>
      </w:pPr>
      <w:r>
        <w:br w:type="page"/>
      </w:r>
    </w:p>
    <w:p w:rsidR="00BC479C" w:rsidRPr="006D161B" w:rsidRDefault="006D161B" w:rsidP="006D161B">
      <w:pPr>
        <w:pStyle w:val="21"/>
        <w:shd w:val="clear" w:color="auto" w:fill="auto"/>
        <w:tabs>
          <w:tab w:val="left" w:pos="1406"/>
          <w:tab w:val="left" w:pos="9214"/>
        </w:tabs>
        <w:spacing w:line="360" w:lineRule="auto"/>
        <w:jc w:val="center"/>
        <w:rPr>
          <w:rFonts w:asciiTheme="minorHAnsi" w:hAnsiTheme="minorHAnsi" w:cstheme="minorHAnsi"/>
          <w:color w:val="808080" w:themeColor="background1" w:themeShade="80"/>
          <w:sz w:val="24"/>
          <w:szCs w:val="24"/>
          <w:lang w:val="en-US"/>
        </w:rPr>
      </w:pPr>
      <w:r w:rsidRPr="006D161B">
        <w:rPr>
          <w:rFonts w:asciiTheme="minorHAnsi" w:hAnsiTheme="minorHAnsi" w:cstheme="minorHAnsi"/>
          <w:color w:val="808080" w:themeColor="background1" w:themeShade="80"/>
          <w:sz w:val="24"/>
          <w:szCs w:val="24"/>
          <w:lang w:val="en-US"/>
        </w:rPr>
        <w:lastRenderedPageBreak/>
        <w:t>32</w:t>
      </w:r>
    </w:p>
    <w:p w:rsidR="00AD46FA" w:rsidRPr="0042195A" w:rsidRDefault="00BC479C" w:rsidP="0099607E">
      <w:pPr>
        <w:pStyle w:val="21"/>
        <w:shd w:val="clear" w:color="auto" w:fill="auto"/>
        <w:tabs>
          <w:tab w:val="left" w:pos="9214"/>
        </w:tabs>
        <w:spacing w:line="360" w:lineRule="auto"/>
        <w:ind w:firstLine="700"/>
        <w:jc w:val="both"/>
        <w:rPr>
          <w:sz w:val="24"/>
          <w:szCs w:val="24"/>
        </w:rPr>
      </w:pPr>
      <w:r>
        <w:rPr>
          <w:sz w:val="24"/>
          <w:szCs w:val="24"/>
        </w:rPr>
        <w:t>567.</w:t>
      </w:r>
      <w:r w:rsidR="00292498" w:rsidRPr="0042195A">
        <w:rPr>
          <w:sz w:val="24"/>
          <w:szCs w:val="24"/>
        </w:rPr>
        <w:t xml:space="preserve"> Чи застосовується до неповнолітнього підозрюваного, обвинуваченого затримання?</w:t>
      </w:r>
    </w:p>
    <w:p w:rsidR="00AD46FA" w:rsidRPr="0042195A" w:rsidRDefault="00292498" w:rsidP="0099607E">
      <w:pPr>
        <w:pStyle w:val="21"/>
        <w:numPr>
          <w:ilvl w:val="0"/>
          <w:numId w:val="32"/>
        </w:numPr>
        <w:shd w:val="clear" w:color="auto" w:fill="auto"/>
        <w:tabs>
          <w:tab w:val="left" w:pos="1422"/>
          <w:tab w:val="left" w:pos="9214"/>
        </w:tabs>
        <w:spacing w:line="360" w:lineRule="auto"/>
        <w:ind w:firstLine="700"/>
        <w:jc w:val="both"/>
        <w:rPr>
          <w:sz w:val="24"/>
          <w:szCs w:val="24"/>
        </w:rPr>
      </w:pPr>
      <w:r w:rsidRPr="0042195A">
        <w:rPr>
          <w:sz w:val="24"/>
          <w:szCs w:val="24"/>
        </w:rPr>
        <w:t xml:space="preserve">Чи зберігається за працівником заробітна плата при переведенні його на іншу постійну </w:t>
      </w:r>
      <w:proofErr w:type="spellStart"/>
      <w:r w:rsidRPr="0042195A">
        <w:rPr>
          <w:sz w:val="24"/>
          <w:szCs w:val="24"/>
        </w:rPr>
        <w:t>нижчеоплачувану</w:t>
      </w:r>
      <w:proofErr w:type="spellEnd"/>
      <w:r w:rsidRPr="0042195A">
        <w:rPr>
          <w:sz w:val="24"/>
          <w:szCs w:val="24"/>
        </w:rPr>
        <w:t xml:space="preserve"> роботу?</w:t>
      </w:r>
    </w:p>
    <w:p w:rsidR="00AD46FA" w:rsidRPr="0042195A" w:rsidRDefault="00292498" w:rsidP="0099607E">
      <w:pPr>
        <w:pStyle w:val="21"/>
        <w:numPr>
          <w:ilvl w:val="0"/>
          <w:numId w:val="32"/>
        </w:numPr>
        <w:shd w:val="clear" w:color="auto" w:fill="auto"/>
        <w:tabs>
          <w:tab w:val="left" w:pos="1416"/>
          <w:tab w:val="left" w:pos="9214"/>
        </w:tabs>
        <w:spacing w:line="360" w:lineRule="auto"/>
        <w:ind w:firstLine="700"/>
        <w:jc w:val="both"/>
        <w:rPr>
          <w:sz w:val="24"/>
          <w:szCs w:val="24"/>
        </w:rPr>
      </w:pPr>
      <w:r w:rsidRPr="0042195A">
        <w:rPr>
          <w:sz w:val="24"/>
          <w:szCs w:val="24"/>
        </w:rPr>
        <w:t>Чи зобов’язані сторони угоди про примирення узгоджувати міру покарання?</w:t>
      </w:r>
    </w:p>
    <w:p w:rsidR="00AD46FA" w:rsidRPr="0042195A" w:rsidRDefault="00292498" w:rsidP="0099607E">
      <w:pPr>
        <w:pStyle w:val="21"/>
        <w:numPr>
          <w:ilvl w:val="0"/>
          <w:numId w:val="32"/>
        </w:numPr>
        <w:shd w:val="clear" w:color="auto" w:fill="auto"/>
        <w:tabs>
          <w:tab w:val="left" w:pos="1426"/>
          <w:tab w:val="left" w:pos="9214"/>
        </w:tabs>
        <w:spacing w:line="360" w:lineRule="auto"/>
        <w:ind w:firstLine="700"/>
        <w:jc w:val="both"/>
        <w:rPr>
          <w:sz w:val="24"/>
          <w:szCs w:val="24"/>
        </w:rPr>
      </w:pPr>
      <w:r w:rsidRPr="0042195A">
        <w:rPr>
          <w:sz w:val="24"/>
          <w:szCs w:val="24"/>
        </w:rPr>
        <w:t>Чи може бути піддано перегляду (цензурі) листування осіб, засуджених до позбавлення волі, з Європейським судом з прав людини?</w:t>
      </w:r>
    </w:p>
    <w:p w:rsidR="00AD46FA" w:rsidRPr="0042195A" w:rsidRDefault="00292498" w:rsidP="0099607E">
      <w:pPr>
        <w:pStyle w:val="21"/>
        <w:numPr>
          <w:ilvl w:val="0"/>
          <w:numId w:val="32"/>
        </w:numPr>
        <w:shd w:val="clear" w:color="auto" w:fill="auto"/>
        <w:tabs>
          <w:tab w:val="left" w:pos="1422"/>
          <w:tab w:val="left" w:pos="9214"/>
        </w:tabs>
        <w:spacing w:line="360" w:lineRule="auto"/>
        <w:ind w:firstLine="700"/>
        <w:jc w:val="both"/>
        <w:rPr>
          <w:sz w:val="24"/>
          <w:szCs w:val="24"/>
        </w:rPr>
      </w:pPr>
      <w:r w:rsidRPr="0042195A">
        <w:rPr>
          <w:sz w:val="24"/>
          <w:szCs w:val="24"/>
        </w:rPr>
        <w:t>Чи може бути ухвалене в підготовчому провадженні рішення, яке по своїй суті є завершальним для судового провадження у суді першої інстанції?</w:t>
      </w:r>
    </w:p>
    <w:p w:rsidR="00AD46FA" w:rsidRPr="0042195A" w:rsidRDefault="00292498" w:rsidP="0099607E">
      <w:pPr>
        <w:pStyle w:val="21"/>
        <w:numPr>
          <w:ilvl w:val="0"/>
          <w:numId w:val="32"/>
        </w:numPr>
        <w:shd w:val="clear" w:color="auto" w:fill="auto"/>
        <w:tabs>
          <w:tab w:val="left" w:pos="1426"/>
          <w:tab w:val="left" w:pos="9214"/>
        </w:tabs>
        <w:spacing w:line="360" w:lineRule="auto"/>
        <w:ind w:firstLine="700"/>
        <w:jc w:val="both"/>
        <w:rPr>
          <w:sz w:val="24"/>
          <w:szCs w:val="24"/>
        </w:rPr>
      </w:pPr>
      <w:r w:rsidRPr="0042195A">
        <w:rPr>
          <w:sz w:val="24"/>
          <w:szCs w:val="24"/>
        </w:rPr>
        <w:t>Чи може надаватись службове жиле приміщення з перевищенням максимального розміру жилої площі на одну особу?</w:t>
      </w:r>
    </w:p>
    <w:p w:rsidR="00AD46FA" w:rsidRPr="0042195A" w:rsidRDefault="00292498" w:rsidP="0099607E">
      <w:pPr>
        <w:pStyle w:val="21"/>
        <w:numPr>
          <w:ilvl w:val="0"/>
          <w:numId w:val="32"/>
        </w:numPr>
        <w:shd w:val="clear" w:color="auto" w:fill="auto"/>
        <w:tabs>
          <w:tab w:val="left" w:pos="1422"/>
          <w:tab w:val="left" w:pos="9214"/>
        </w:tabs>
        <w:spacing w:line="360" w:lineRule="auto"/>
        <w:ind w:firstLine="700"/>
        <w:jc w:val="both"/>
        <w:rPr>
          <w:sz w:val="24"/>
          <w:szCs w:val="24"/>
        </w:rPr>
      </w:pPr>
      <w:r w:rsidRPr="0042195A">
        <w:rPr>
          <w:sz w:val="24"/>
          <w:szCs w:val="24"/>
        </w:rPr>
        <w:t>Чи може частина щорічної відпустки бути замінена грошовою компенсацією, якщо таке бажання висловить 17-річний працівник?</w:t>
      </w:r>
    </w:p>
    <w:p w:rsidR="00AD46FA" w:rsidRPr="0042195A" w:rsidRDefault="00292498" w:rsidP="0099607E">
      <w:pPr>
        <w:pStyle w:val="21"/>
        <w:numPr>
          <w:ilvl w:val="0"/>
          <w:numId w:val="32"/>
        </w:numPr>
        <w:shd w:val="clear" w:color="auto" w:fill="auto"/>
        <w:tabs>
          <w:tab w:val="left" w:pos="1416"/>
          <w:tab w:val="left" w:pos="9214"/>
        </w:tabs>
        <w:spacing w:line="360" w:lineRule="auto"/>
        <w:ind w:firstLine="700"/>
        <w:jc w:val="both"/>
        <w:rPr>
          <w:sz w:val="24"/>
          <w:szCs w:val="24"/>
        </w:rPr>
      </w:pPr>
      <w:r w:rsidRPr="0042195A">
        <w:rPr>
          <w:sz w:val="24"/>
          <w:szCs w:val="24"/>
        </w:rPr>
        <w:t>Чи може юридична особа бути стороною договору найму житла?</w:t>
      </w:r>
    </w:p>
    <w:p w:rsidR="00AD46FA" w:rsidRPr="0042195A" w:rsidRDefault="00292498" w:rsidP="0099607E">
      <w:pPr>
        <w:pStyle w:val="21"/>
        <w:numPr>
          <w:ilvl w:val="0"/>
          <w:numId w:val="32"/>
        </w:numPr>
        <w:shd w:val="clear" w:color="auto" w:fill="auto"/>
        <w:tabs>
          <w:tab w:val="left" w:pos="1426"/>
          <w:tab w:val="left" w:pos="9214"/>
        </w:tabs>
        <w:spacing w:line="360" w:lineRule="auto"/>
        <w:ind w:firstLine="700"/>
        <w:jc w:val="both"/>
        <w:rPr>
          <w:sz w:val="24"/>
          <w:szCs w:val="24"/>
        </w:rPr>
      </w:pPr>
      <w:r w:rsidRPr="0042195A">
        <w:rPr>
          <w:sz w:val="24"/>
          <w:szCs w:val="24"/>
        </w:rPr>
        <w:t>Чи потребується згода працівника для переведення його на іншу роботу в разі простою?</w:t>
      </w:r>
    </w:p>
    <w:p w:rsidR="00AD46FA" w:rsidRPr="0042195A" w:rsidRDefault="00292498" w:rsidP="0099607E">
      <w:pPr>
        <w:pStyle w:val="21"/>
        <w:numPr>
          <w:ilvl w:val="0"/>
          <w:numId w:val="32"/>
        </w:numPr>
        <w:shd w:val="clear" w:color="auto" w:fill="auto"/>
        <w:tabs>
          <w:tab w:val="left" w:pos="1422"/>
          <w:tab w:val="left" w:pos="9214"/>
        </w:tabs>
        <w:spacing w:line="360" w:lineRule="auto"/>
        <w:ind w:firstLine="700"/>
        <w:jc w:val="both"/>
        <w:rPr>
          <w:sz w:val="24"/>
          <w:szCs w:val="24"/>
        </w:rPr>
      </w:pPr>
      <w:r w:rsidRPr="0042195A">
        <w:rPr>
          <w:sz w:val="24"/>
          <w:szCs w:val="24"/>
        </w:rPr>
        <w:t>Чи проголошується окрема думка судді в судовому засіданні, який не згідний із судовим рішенням за наслідками розгляду адміністративної справи?</w:t>
      </w:r>
    </w:p>
    <w:p w:rsidR="00AD46FA" w:rsidRPr="0042195A" w:rsidRDefault="00292498" w:rsidP="0099607E">
      <w:pPr>
        <w:pStyle w:val="21"/>
        <w:numPr>
          <w:ilvl w:val="0"/>
          <w:numId w:val="32"/>
        </w:numPr>
        <w:shd w:val="clear" w:color="auto" w:fill="auto"/>
        <w:tabs>
          <w:tab w:val="left" w:pos="1422"/>
          <w:tab w:val="left" w:pos="9214"/>
        </w:tabs>
        <w:spacing w:line="360" w:lineRule="auto"/>
        <w:ind w:firstLine="700"/>
        <w:jc w:val="both"/>
        <w:rPr>
          <w:sz w:val="24"/>
          <w:szCs w:val="24"/>
        </w:rPr>
      </w:pPr>
      <w:r w:rsidRPr="0042195A">
        <w:rPr>
          <w:sz w:val="24"/>
          <w:szCs w:val="24"/>
        </w:rPr>
        <w:t>Чи регулює трудове законодавство працю членів кооперативів, фермерських господарств?</w:t>
      </w:r>
    </w:p>
    <w:p w:rsidR="00AD46FA" w:rsidRPr="0042195A" w:rsidRDefault="00292498" w:rsidP="0099607E">
      <w:pPr>
        <w:pStyle w:val="21"/>
        <w:numPr>
          <w:ilvl w:val="0"/>
          <w:numId w:val="32"/>
        </w:numPr>
        <w:shd w:val="clear" w:color="auto" w:fill="auto"/>
        <w:tabs>
          <w:tab w:val="left" w:pos="1422"/>
          <w:tab w:val="left" w:pos="9214"/>
        </w:tabs>
        <w:spacing w:line="360" w:lineRule="auto"/>
        <w:ind w:firstLine="700"/>
        <w:jc w:val="both"/>
        <w:rPr>
          <w:sz w:val="24"/>
          <w:szCs w:val="24"/>
        </w:rPr>
      </w:pPr>
      <w:r w:rsidRPr="0042195A">
        <w:rPr>
          <w:sz w:val="24"/>
          <w:szCs w:val="24"/>
        </w:rPr>
        <w:t>Чи робота на умовах неповного робочого часу тягне будь-які обмеження обсягу трудових прав працівників?</w:t>
      </w:r>
    </w:p>
    <w:p w:rsidR="00AD46FA" w:rsidRPr="0042195A" w:rsidRDefault="00292498" w:rsidP="0099607E">
      <w:pPr>
        <w:pStyle w:val="21"/>
        <w:numPr>
          <w:ilvl w:val="0"/>
          <w:numId w:val="32"/>
        </w:numPr>
        <w:shd w:val="clear" w:color="auto" w:fill="auto"/>
        <w:tabs>
          <w:tab w:val="left" w:pos="1411"/>
          <w:tab w:val="left" w:pos="9214"/>
        </w:tabs>
        <w:spacing w:line="360" w:lineRule="auto"/>
        <w:ind w:firstLine="700"/>
        <w:jc w:val="both"/>
        <w:rPr>
          <w:sz w:val="24"/>
          <w:szCs w:val="24"/>
        </w:rPr>
      </w:pPr>
      <w:r w:rsidRPr="0042195A">
        <w:rPr>
          <w:sz w:val="24"/>
          <w:szCs w:val="24"/>
        </w:rPr>
        <w:t>Чим вводяться в дію рішення Ради національної безпеки і оборони України?</w:t>
      </w:r>
    </w:p>
    <w:p w:rsidR="00AD46FA" w:rsidRPr="0042195A" w:rsidRDefault="00292498" w:rsidP="0099607E">
      <w:pPr>
        <w:pStyle w:val="21"/>
        <w:numPr>
          <w:ilvl w:val="0"/>
          <w:numId w:val="32"/>
        </w:numPr>
        <w:shd w:val="clear" w:color="auto" w:fill="auto"/>
        <w:tabs>
          <w:tab w:val="left" w:pos="1422"/>
          <w:tab w:val="left" w:pos="9214"/>
        </w:tabs>
        <w:spacing w:line="360" w:lineRule="auto"/>
        <w:ind w:firstLine="700"/>
        <w:jc w:val="both"/>
        <w:rPr>
          <w:sz w:val="24"/>
          <w:szCs w:val="24"/>
        </w:rPr>
      </w:pPr>
      <w:r w:rsidRPr="0042195A">
        <w:rPr>
          <w:sz w:val="24"/>
          <w:szCs w:val="24"/>
        </w:rPr>
        <w:t>Чим визначається сфера застосування контракту, як особливої форми трудового договору?</w:t>
      </w:r>
    </w:p>
    <w:p w:rsidR="00AD46FA" w:rsidRPr="0042195A" w:rsidRDefault="00292498" w:rsidP="0099607E">
      <w:pPr>
        <w:pStyle w:val="21"/>
        <w:numPr>
          <w:ilvl w:val="0"/>
          <w:numId w:val="32"/>
        </w:numPr>
        <w:shd w:val="clear" w:color="auto" w:fill="auto"/>
        <w:tabs>
          <w:tab w:val="left" w:pos="1417"/>
          <w:tab w:val="left" w:pos="9214"/>
        </w:tabs>
        <w:spacing w:line="360" w:lineRule="auto"/>
        <w:ind w:firstLine="700"/>
        <w:jc w:val="both"/>
        <w:rPr>
          <w:sz w:val="24"/>
          <w:szCs w:val="24"/>
        </w:rPr>
      </w:pPr>
      <w:r w:rsidRPr="0042195A">
        <w:rPr>
          <w:sz w:val="24"/>
          <w:szCs w:val="24"/>
        </w:rPr>
        <w:t>Чим визначаються компетенція та функції Ради національної безпеки і оборони України?</w:t>
      </w:r>
    </w:p>
    <w:p w:rsidR="00AD46FA" w:rsidRPr="0042195A" w:rsidRDefault="00292498" w:rsidP="0099607E">
      <w:pPr>
        <w:pStyle w:val="21"/>
        <w:numPr>
          <w:ilvl w:val="0"/>
          <w:numId w:val="32"/>
        </w:numPr>
        <w:shd w:val="clear" w:color="auto" w:fill="auto"/>
        <w:tabs>
          <w:tab w:val="left" w:pos="1406"/>
          <w:tab w:val="left" w:pos="9214"/>
        </w:tabs>
        <w:spacing w:line="360" w:lineRule="auto"/>
        <w:ind w:firstLine="700"/>
        <w:jc w:val="both"/>
        <w:rPr>
          <w:sz w:val="24"/>
          <w:szCs w:val="24"/>
        </w:rPr>
      </w:pPr>
      <w:r w:rsidRPr="0042195A">
        <w:rPr>
          <w:sz w:val="24"/>
          <w:szCs w:val="24"/>
        </w:rPr>
        <w:t>Чим визначаються підстави набуття і припинення громадянства України?</w:t>
      </w:r>
    </w:p>
    <w:p w:rsidR="00AD46FA" w:rsidRPr="0042195A" w:rsidRDefault="00292498" w:rsidP="0099607E">
      <w:pPr>
        <w:pStyle w:val="21"/>
        <w:numPr>
          <w:ilvl w:val="0"/>
          <w:numId w:val="32"/>
        </w:numPr>
        <w:shd w:val="clear" w:color="auto" w:fill="auto"/>
        <w:tabs>
          <w:tab w:val="left" w:pos="1406"/>
          <w:tab w:val="left" w:pos="9214"/>
        </w:tabs>
        <w:spacing w:line="360" w:lineRule="auto"/>
        <w:ind w:firstLine="700"/>
        <w:jc w:val="both"/>
        <w:rPr>
          <w:sz w:val="24"/>
          <w:szCs w:val="24"/>
        </w:rPr>
      </w:pPr>
      <w:r w:rsidRPr="0042195A">
        <w:rPr>
          <w:sz w:val="24"/>
          <w:szCs w:val="24"/>
        </w:rPr>
        <w:t>Чим встановлюється порядок роботи Верховної Ради України?</w:t>
      </w:r>
    </w:p>
    <w:p w:rsidR="00AD46FA" w:rsidRPr="0042195A" w:rsidRDefault="00292498" w:rsidP="0099607E">
      <w:pPr>
        <w:pStyle w:val="21"/>
        <w:numPr>
          <w:ilvl w:val="0"/>
          <w:numId w:val="32"/>
        </w:numPr>
        <w:shd w:val="clear" w:color="auto" w:fill="auto"/>
        <w:tabs>
          <w:tab w:val="left" w:pos="1417"/>
          <w:tab w:val="left" w:pos="9214"/>
        </w:tabs>
        <w:spacing w:line="360" w:lineRule="auto"/>
        <w:ind w:firstLine="700"/>
        <w:jc w:val="both"/>
        <w:rPr>
          <w:sz w:val="24"/>
          <w:szCs w:val="24"/>
        </w:rPr>
      </w:pPr>
      <w:r w:rsidRPr="0042195A">
        <w:rPr>
          <w:sz w:val="24"/>
          <w:szCs w:val="24"/>
        </w:rPr>
        <w:t>Чим встановлюються вимоги щодо несумісності депутатського мандата з іншими видами діяльності?</w:t>
      </w:r>
    </w:p>
    <w:p w:rsidR="00AD46FA" w:rsidRDefault="00292498" w:rsidP="0099607E">
      <w:pPr>
        <w:pStyle w:val="21"/>
        <w:numPr>
          <w:ilvl w:val="0"/>
          <w:numId w:val="32"/>
        </w:numPr>
        <w:shd w:val="clear" w:color="auto" w:fill="auto"/>
        <w:tabs>
          <w:tab w:val="left" w:pos="1412"/>
          <w:tab w:val="left" w:pos="9214"/>
        </w:tabs>
        <w:spacing w:line="360" w:lineRule="auto"/>
        <w:ind w:firstLine="700"/>
        <w:jc w:val="both"/>
        <w:rPr>
          <w:sz w:val="24"/>
          <w:szCs w:val="24"/>
        </w:rPr>
      </w:pPr>
      <w:r w:rsidRPr="0042195A">
        <w:rPr>
          <w:sz w:val="24"/>
          <w:szCs w:val="24"/>
        </w:rPr>
        <w:t>Чим є звернення громадян, де висловлюється рекомендація щодо діяльності органів державної влади, а також висловлюються думки щодо врегулювання суспільних відносин та умов життя громадян?</w:t>
      </w:r>
    </w:p>
    <w:p w:rsidR="00FE6909" w:rsidRDefault="00FE6909">
      <w:pPr>
        <w:rPr>
          <w:rFonts w:ascii="Times New Roman" w:eastAsia="Times New Roman" w:hAnsi="Times New Roman" w:cs="Times New Roman"/>
        </w:rPr>
      </w:pPr>
      <w:r>
        <w:br w:type="page"/>
      </w:r>
    </w:p>
    <w:p w:rsidR="00BC479C" w:rsidRPr="006D161B" w:rsidRDefault="006D161B" w:rsidP="006D161B">
      <w:pPr>
        <w:pStyle w:val="21"/>
        <w:shd w:val="clear" w:color="auto" w:fill="auto"/>
        <w:tabs>
          <w:tab w:val="left" w:pos="1412"/>
          <w:tab w:val="left" w:pos="9214"/>
        </w:tabs>
        <w:spacing w:line="360" w:lineRule="auto"/>
        <w:jc w:val="center"/>
        <w:rPr>
          <w:rFonts w:asciiTheme="minorHAnsi" w:hAnsiTheme="minorHAnsi" w:cstheme="minorHAnsi"/>
          <w:color w:val="808080" w:themeColor="background1" w:themeShade="80"/>
          <w:sz w:val="24"/>
          <w:szCs w:val="24"/>
          <w:lang w:val="en-US"/>
        </w:rPr>
      </w:pPr>
      <w:r w:rsidRPr="006D161B">
        <w:rPr>
          <w:rFonts w:asciiTheme="minorHAnsi" w:hAnsiTheme="minorHAnsi" w:cstheme="minorHAnsi"/>
          <w:color w:val="808080" w:themeColor="background1" w:themeShade="80"/>
          <w:sz w:val="24"/>
          <w:szCs w:val="24"/>
          <w:lang w:val="en-US"/>
        </w:rPr>
        <w:lastRenderedPageBreak/>
        <w:t>33</w:t>
      </w:r>
    </w:p>
    <w:p w:rsidR="00AD46FA" w:rsidRPr="0042195A" w:rsidRDefault="00292498" w:rsidP="0099607E">
      <w:pPr>
        <w:pStyle w:val="21"/>
        <w:numPr>
          <w:ilvl w:val="0"/>
          <w:numId w:val="32"/>
        </w:numPr>
        <w:shd w:val="clear" w:color="auto" w:fill="auto"/>
        <w:tabs>
          <w:tab w:val="left" w:pos="1426"/>
          <w:tab w:val="left" w:pos="9214"/>
        </w:tabs>
        <w:spacing w:line="360" w:lineRule="auto"/>
        <w:ind w:firstLine="720"/>
        <w:jc w:val="both"/>
        <w:rPr>
          <w:sz w:val="24"/>
          <w:szCs w:val="24"/>
        </w:rPr>
      </w:pPr>
      <w:r w:rsidRPr="0042195A">
        <w:rPr>
          <w:sz w:val="24"/>
          <w:szCs w:val="24"/>
        </w:rPr>
        <w:t>Чим є звернення з вимогою про поновлення прав і захист законних інтересів громадян, порушених діями (бездіяльністю), рішеннями державних органів, органів місцевого самоврядування?</w:t>
      </w:r>
    </w:p>
    <w:p w:rsidR="00AD46FA" w:rsidRPr="0042195A" w:rsidRDefault="00292498" w:rsidP="0099607E">
      <w:pPr>
        <w:pStyle w:val="21"/>
        <w:numPr>
          <w:ilvl w:val="0"/>
          <w:numId w:val="32"/>
        </w:numPr>
        <w:shd w:val="clear" w:color="auto" w:fill="auto"/>
        <w:tabs>
          <w:tab w:val="left" w:pos="1422"/>
          <w:tab w:val="left" w:pos="9214"/>
        </w:tabs>
        <w:spacing w:line="360" w:lineRule="auto"/>
        <w:ind w:firstLine="720"/>
        <w:jc w:val="both"/>
        <w:rPr>
          <w:sz w:val="24"/>
          <w:szCs w:val="24"/>
        </w:rPr>
      </w:pPr>
      <w:r w:rsidRPr="0042195A">
        <w:rPr>
          <w:sz w:val="24"/>
          <w:szCs w:val="24"/>
        </w:rPr>
        <w:t>Чим повинен керуватися суд для цілей посилання на рішення Європейського суду з прав людини у разі відсутності перекладу тексту рішення українською мовою?</w:t>
      </w:r>
    </w:p>
    <w:p w:rsidR="00AD46FA" w:rsidRPr="0042195A" w:rsidRDefault="00292498" w:rsidP="0099607E">
      <w:pPr>
        <w:pStyle w:val="21"/>
        <w:numPr>
          <w:ilvl w:val="0"/>
          <w:numId w:val="32"/>
        </w:numPr>
        <w:shd w:val="clear" w:color="auto" w:fill="auto"/>
        <w:tabs>
          <w:tab w:val="left" w:pos="1422"/>
          <w:tab w:val="left" w:pos="9214"/>
        </w:tabs>
        <w:spacing w:line="360" w:lineRule="auto"/>
        <w:ind w:firstLine="720"/>
        <w:jc w:val="both"/>
        <w:rPr>
          <w:sz w:val="24"/>
          <w:szCs w:val="24"/>
        </w:rPr>
      </w:pPr>
      <w:r w:rsidRPr="0042195A">
        <w:rPr>
          <w:sz w:val="24"/>
          <w:szCs w:val="24"/>
        </w:rPr>
        <w:t>Чим повинен керуватися суд у разі виявлення мовної розбіжності між оригінальними текстами Конвенції та/або у разі потреби мовного тлумачення оригінального тексту Конвенції?</w:t>
      </w:r>
    </w:p>
    <w:p w:rsidR="00AD46FA" w:rsidRPr="0042195A" w:rsidRDefault="00292498" w:rsidP="0099607E">
      <w:pPr>
        <w:pStyle w:val="21"/>
        <w:numPr>
          <w:ilvl w:val="0"/>
          <w:numId w:val="32"/>
        </w:numPr>
        <w:shd w:val="clear" w:color="auto" w:fill="auto"/>
        <w:tabs>
          <w:tab w:val="left" w:pos="1422"/>
          <w:tab w:val="left" w:pos="9214"/>
        </w:tabs>
        <w:spacing w:line="360" w:lineRule="auto"/>
        <w:ind w:firstLine="720"/>
        <w:jc w:val="both"/>
        <w:rPr>
          <w:sz w:val="24"/>
          <w:szCs w:val="24"/>
        </w:rPr>
      </w:pPr>
      <w:r w:rsidRPr="0042195A">
        <w:rPr>
          <w:sz w:val="24"/>
          <w:szCs w:val="24"/>
        </w:rPr>
        <w:t>Чим регламентується виконання рішень Європейського суду з прав людини в Україні?</w:t>
      </w:r>
    </w:p>
    <w:p w:rsidR="00AD46FA" w:rsidRPr="0042195A" w:rsidRDefault="00292498" w:rsidP="0099607E">
      <w:pPr>
        <w:pStyle w:val="21"/>
        <w:numPr>
          <w:ilvl w:val="0"/>
          <w:numId w:val="32"/>
        </w:numPr>
        <w:shd w:val="clear" w:color="auto" w:fill="auto"/>
        <w:tabs>
          <w:tab w:val="left" w:pos="1426"/>
          <w:tab w:val="left" w:pos="9214"/>
        </w:tabs>
        <w:spacing w:line="360" w:lineRule="auto"/>
        <w:ind w:firstLine="720"/>
        <w:jc w:val="both"/>
        <w:rPr>
          <w:sz w:val="24"/>
          <w:szCs w:val="24"/>
        </w:rPr>
      </w:pPr>
      <w:r w:rsidRPr="0042195A">
        <w:rPr>
          <w:sz w:val="24"/>
          <w:szCs w:val="24"/>
        </w:rPr>
        <w:t>Що визнано спільною спадщиною європейських держав у преамбулі Конвенції про захист прав людини і основоположних свобод?</w:t>
      </w:r>
    </w:p>
    <w:p w:rsidR="00AD46FA" w:rsidRPr="0042195A" w:rsidRDefault="00292498" w:rsidP="0099607E">
      <w:pPr>
        <w:pStyle w:val="21"/>
        <w:numPr>
          <w:ilvl w:val="0"/>
          <w:numId w:val="32"/>
        </w:numPr>
        <w:shd w:val="clear" w:color="auto" w:fill="auto"/>
        <w:tabs>
          <w:tab w:val="left" w:pos="1436"/>
          <w:tab w:val="left" w:pos="9214"/>
        </w:tabs>
        <w:spacing w:line="360" w:lineRule="auto"/>
        <w:ind w:firstLine="720"/>
        <w:jc w:val="both"/>
        <w:rPr>
          <w:sz w:val="24"/>
          <w:szCs w:val="24"/>
        </w:rPr>
      </w:pPr>
      <w:r w:rsidRPr="0042195A">
        <w:rPr>
          <w:sz w:val="24"/>
          <w:szCs w:val="24"/>
        </w:rPr>
        <w:t>Що визначає зміст і спрямованість діяльності держави?</w:t>
      </w:r>
    </w:p>
    <w:p w:rsidR="00AD46FA" w:rsidRPr="0042195A" w:rsidRDefault="00292498" w:rsidP="0099607E">
      <w:pPr>
        <w:pStyle w:val="21"/>
        <w:numPr>
          <w:ilvl w:val="0"/>
          <w:numId w:val="32"/>
        </w:numPr>
        <w:shd w:val="clear" w:color="auto" w:fill="auto"/>
        <w:tabs>
          <w:tab w:val="left" w:pos="1422"/>
          <w:tab w:val="left" w:pos="9214"/>
        </w:tabs>
        <w:spacing w:line="360" w:lineRule="auto"/>
        <w:ind w:firstLine="720"/>
        <w:jc w:val="both"/>
        <w:rPr>
          <w:sz w:val="24"/>
          <w:szCs w:val="24"/>
        </w:rPr>
      </w:pPr>
      <w:r w:rsidRPr="0042195A">
        <w:rPr>
          <w:sz w:val="24"/>
          <w:szCs w:val="24"/>
        </w:rPr>
        <w:t>Що відбувається з давністю, якщо особа, що вчинила злочин, ухиляється від суду або досудового слідства?</w:t>
      </w:r>
    </w:p>
    <w:p w:rsidR="00AD46FA" w:rsidRPr="0042195A" w:rsidRDefault="00292498" w:rsidP="0099607E">
      <w:pPr>
        <w:pStyle w:val="21"/>
        <w:numPr>
          <w:ilvl w:val="0"/>
          <w:numId w:val="32"/>
        </w:numPr>
        <w:shd w:val="clear" w:color="auto" w:fill="auto"/>
        <w:tabs>
          <w:tab w:val="left" w:pos="1436"/>
          <w:tab w:val="left" w:pos="9214"/>
        </w:tabs>
        <w:spacing w:line="360" w:lineRule="auto"/>
        <w:ind w:firstLine="720"/>
        <w:jc w:val="both"/>
        <w:rPr>
          <w:sz w:val="24"/>
          <w:szCs w:val="24"/>
        </w:rPr>
      </w:pPr>
      <w:r w:rsidRPr="0042195A">
        <w:rPr>
          <w:sz w:val="24"/>
          <w:szCs w:val="24"/>
        </w:rPr>
        <w:t>Що включає в себе поняття верховенства конституції?</w:t>
      </w:r>
    </w:p>
    <w:p w:rsidR="00AD46FA" w:rsidRPr="0042195A" w:rsidRDefault="00292498" w:rsidP="0099607E">
      <w:pPr>
        <w:pStyle w:val="21"/>
        <w:numPr>
          <w:ilvl w:val="0"/>
          <w:numId w:val="32"/>
        </w:numPr>
        <w:shd w:val="clear" w:color="auto" w:fill="auto"/>
        <w:tabs>
          <w:tab w:val="left" w:pos="1417"/>
          <w:tab w:val="left" w:pos="9214"/>
        </w:tabs>
        <w:spacing w:line="360" w:lineRule="auto"/>
        <w:ind w:firstLine="720"/>
        <w:jc w:val="both"/>
        <w:rPr>
          <w:sz w:val="24"/>
          <w:szCs w:val="24"/>
        </w:rPr>
      </w:pPr>
      <w:r w:rsidRPr="0042195A">
        <w:rPr>
          <w:sz w:val="24"/>
          <w:szCs w:val="24"/>
        </w:rPr>
        <w:t>Що входить відповідно до норм Цивільного кодексу України до складу спадщини?</w:t>
      </w:r>
    </w:p>
    <w:p w:rsidR="00AD46FA" w:rsidRPr="0042195A" w:rsidRDefault="00292498" w:rsidP="0099607E">
      <w:pPr>
        <w:pStyle w:val="21"/>
        <w:numPr>
          <w:ilvl w:val="0"/>
          <w:numId w:val="32"/>
        </w:numPr>
        <w:shd w:val="clear" w:color="auto" w:fill="auto"/>
        <w:tabs>
          <w:tab w:val="left" w:pos="1436"/>
          <w:tab w:val="left" w:pos="9214"/>
        </w:tabs>
        <w:spacing w:line="360" w:lineRule="auto"/>
        <w:ind w:firstLine="720"/>
        <w:jc w:val="both"/>
        <w:rPr>
          <w:sz w:val="24"/>
          <w:szCs w:val="24"/>
        </w:rPr>
      </w:pPr>
      <w:r w:rsidRPr="0042195A">
        <w:rPr>
          <w:sz w:val="24"/>
          <w:szCs w:val="24"/>
        </w:rPr>
        <w:t>Що є головним обов'язком держави?</w:t>
      </w:r>
    </w:p>
    <w:p w:rsidR="00AD46FA" w:rsidRPr="0042195A" w:rsidRDefault="00292498" w:rsidP="0099607E">
      <w:pPr>
        <w:pStyle w:val="21"/>
        <w:numPr>
          <w:ilvl w:val="0"/>
          <w:numId w:val="32"/>
        </w:numPr>
        <w:shd w:val="clear" w:color="auto" w:fill="auto"/>
        <w:tabs>
          <w:tab w:val="left" w:pos="1422"/>
          <w:tab w:val="left" w:pos="9214"/>
        </w:tabs>
        <w:spacing w:line="360" w:lineRule="auto"/>
        <w:ind w:firstLine="720"/>
        <w:jc w:val="both"/>
        <w:rPr>
          <w:sz w:val="24"/>
          <w:szCs w:val="24"/>
        </w:rPr>
      </w:pPr>
      <w:r w:rsidRPr="0042195A">
        <w:rPr>
          <w:sz w:val="24"/>
          <w:szCs w:val="24"/>
        </w:rPr>
        <w:t>Що є кримінально-правовим наслідком перевищення меж необхідної оборони?</w:t>
      </w:r>
    </w:p>
    <w:p w:rsidR="00AD46FA" w:rsidRPr="0042195A" w:rsidRDefault="00292498" w:rsidP="0099607E">
      <w:pPr>
        <w:pStyle w:val="21"/>
        <w:numPr>
          <w:ilvl w:val="0"/>
          <w:numId w:val="32"/>
        </w:numPr>
        <w:shd w:val="clear" w:color="auto" w:fill="auto"/>
        <w:tabs>
          <w:tab w:val="left" w:pos="1436"/>
          <w:tab w:val="left" w:pos="9214"/>
        </w:tabs>
        <w:spacing w:line="360" w:lineRule="auto"/>
        <w:ind w:firstLine="720"/>
        <w:jc w:val="both"/>
        <w:rPr>
          <w:sz w:val="24"/>
          <w:szCs w:val="24"/>
        </w:rPr>
      </w:pPr>
      <w:r w:rsidRPr="0042195A">
        <w:rPr>
          <w:sz w:val="24"/>
          <w:szCs w:val="24"/>
        </w:rPr>
        <w:t>Що є метою регулярного оцінювання судді?</w:t>
      </w:r>
    </w:p>
    <w:p w:rsidR="00AD46FA" w:rsidRPr="0042195A" w:rsidRDefault="00292498" w:rsidP="0099607E">
      <w:pPr>
        <w:pStyle w:val="21"/>
        <w:numPr>
          <w:ilvl w:val="0"/>
          <w:numId w:val="32"/>
        </w:numPr>
        <w:shd w:val="clear" w:color="auto" w:fill="auto"/>
        <w:tabs>
          <w:tab w:val="left" w:pos="1431"/>
          <w:tab w:val="left" w:pos="9214"/>
        </w:tabs>
        <w:spacing w:line="360" w:lineRule="auto"/>
        <w:ind w:firstLine="720"/>
        <w:jc w:val="both"/>
        <w:rPr>
          <w:sz w:val="24"/>
          <w:szCs w:val="24"/>
        </w:rPr>
      </w:pPr>
      <w:r w:rsidRPr="0042195A">
        <w:rPr>
          <w:sz w:val="24"/>
          <w:szCs w:val="24"/>
        </w:rPr>
        <w:t>Що є місцем укладення договору, якщо воно не визначене у договорі?</w:t>
      </w:r>
    </w:p>
    <w:p w:rsidR="00AD46FA" w:rsidRPr="0042195A" w:rsidRDefault="00292498" w:rsidP="0099607E">
      <w:pPr>
        <w:pStyle w:val="21"/>
        <w:numPr>
          <w:ilvl w:val="0"/>
          <w:numId w:val="32"/>
        </w:numPr>
        <w:shd w:val="clear" w:color="auto" w:fill="auto"/>
        <w:tabs>
          <w:tab w:val="left" w:pos="1431"/>
          <w:tab w:val="left" w:pos="9214"/>
        </w:tabs>
        <w:spacing w:line="360" w:lineRule="auto"/>
        <w:ind w:firstLine="720"/>
        <w:jc w:val="both"/>
        <w:rPr>
          <w:sz w:val="24"/>
          <w:szCs w:val="24"/>
        </w:rPr>
      </w:pPr>
      <w:r w:rsidRPr="0042195A">
        <w:rPr>
          <w:sz w:val="24"/>
          <w:szCs w:val="24"/>
        </w:rPr>
        <w:t>Що є найвищою соціальною цінністю за Конституцією України?</w:t>
      </w:r>
    </w:p>
    <w:p w:rsidR="00AD46FA" w:rsidRPr="0042195A" w:rsidRDefault="00292498" w:rsidP="0099607E">
      <w:pPr>
        <w:pStyle w:val="21"/>
        <w:numPr>
          <w:ilvl w:val="0"/>
          <w:numId w:val="32"/>
        </w:numPr>
        <w:shd w:val="clear" w:color="auto" w:fill="auto"/>
        <w:tabs>
          <w:tab w:val="left" w:pos="1417"/>
          <w:tab w:val="left" w:pos="9214"/>
        </w:tabs>
        <w:spacing w:line="360" w:lineRule="auto"/>
        <w:ind w:firstLine="720"/>
        <w:jc w:val="both"/>
        <w:rPr>
          <w:sz w:val="24"/>
          <w:szCs w:val="24"/>
        </w:rPr>
      </w:pPr>
      <w:r w:rsidRPr="0042195A">
        <w:rPr>
          <w:sz w:val="24"/>
          <w:szCs w:val="24"/>
        </w:rPr>
        <w:t>Що є основною функцією Національного банку України відповідно до Конституції України?</w:t>
      </w:r>
    </w:p>
    <w:p w:rsidR="00AD46FA" w:rsidRPr="0042195A" w:rsidRDefault="00292498" w:rsidP="0099607E">
      <w:pPr>
        <w:pStyle w:val="21"/>
        <w:numPr>
          <w:ilvl w:val="0"/>
          <w:numId w:val="32"/>
        </w:numPr>
        <w:shd w:val="clear" w:color="auto" w:fill="auto"/>
        <w:tabs>
          <w:tab w:val="left" w:pos="1426"/>
          <w:tab w:val="left" w:pos="9214"/>
        </w:tabs>
        <w:spacing w:line="360" w:lineRule="auto"/>
        <w:ind w:firstLine="720"/>
        <w:jc w:val="both"/>
        <w:rPr>
          <w:sz w:val="24"/>
          <w:szCs w:val="24"/>
        </w:rPr>
      </w:pPr>
      <w:r w:rsidRPr="0042195A">
        <w:rPr>
          <w:sz w:val="24"/>
          <w:szCs w:val="24"/>
        </w:rPr>
        <w:t>Що є підставою для виключення кримінальної відповідальності при добровільній відмові від злочину?</w:t>
      </w:r>
    </w:p>
    <w:p w:rsidR="00AD46FA" w:rsidRPr="0042195A" w:rsidRDefault="00292498" w:rsidP="0099607E">
      <w:pPr>
        <w:pStyle w:val="21"/>
        <w:numPr>
          <w:ilvl w:val="0"/>
          <w:numId w:val="32"/>
        </w:numPr>
        <w:shd w:val="clear" w:color="auto" w:fill="auto"/>
        <w:tabs>
          <w:tab w:val="left" w:pos="1436"/>
          <w:tab w:val="left" w:pos="9214"/>
        </w:tabs>
        <w:spacing w:line="360" w:lineRule="auto"/>
        <w:ind w:firstLine="720"/>
        <w:jc w:val="both"/>
        <w:rPr>
          <w:sz w:val="24"/>
          <w:szCs w:val="24"/>
        </w:rPr>
      </w:pPr>
      <w:r w:rsidRPr="0042195A">
        <w:rPr>
          <w:sz w:val="24"/>
          <w:szCs w:val="24"/>
        </w:rPr>
        <w:t>Що є підставою припинення права користування земельною ділянкою?</w:t>
      </w:r>
    </w:p>
    <w:p w:rsidR="00AD46FA" w:rsidRPr="0042195A" w:rsidRDefault="00292498" w:rsidP="0099607E">
      <w:pPr>
        <w:pStyle w:val="21"/>
        <w:numPr>
          <w:ilvl w:val="0"/>
          <w:numId w:val="32"/>
        </w:numPr>
        <w:shd w:val="clear" w:color="auto" w:fill="auto"/>
        <w:tabs>
          <w:tab w:val="left" w:pos="1436"/>
          <w:tab w:val="left" w:pos="9214"/>
        </w:tabs>
        <w:spacing w:line="360" w:lineRule="auto"/>
        <w:ind w:firstLine="720"/>
        <w:jc w:val="both"/>
        <w:rPr>
          <w:sz w:val="24"/>
          <w:szCs w:val="24"/>
        </w:rPr>
      </w:pPr>
      <w:r w:rsidRPr="0042195A">
        <w:rPr>
          <w:sz w:val="24"/>
          <w:szCs w:val="24"/>
        </w:rPr>
        <w:t>Що є предметом договору фінансового лізингу?</w:t>
      </w:r>
    </w:p>
    <w:p w:rsidR="00AD46FA" w:rsidRPr="006D161B" w:rsidRDefault="00292498" w:rsidP="00BC479C">
      <w:pPr>
        <w:pStyle w:val="21"/>
        <w:numPr>
          <w:ilvl w:val="0"/>
          <w:numId w:val="32"/>
        </w:numPr>
        <w:shd w:val="clear" w:color="auto" w:fill="auto"/>
        <w:tabs>
          <w:tab w:val="left" w:pos="1436"/>
          <w:tab w:val="left" w:pos="9214"/>
        </w:tabs>
        <w:spacing w:line="360" w:lineRule="auto"/>
        <w:ind w:firstLine="720"/>
        <w:jc w:val="both"/>
        <w:rPr>
          <w:sz w:val="24"/>
          <w:szCs w:val="24"/>
        </w:rPr>
      </w:pPr>
      <w:r w:rsidRPr="0042195A">
        <w:rPr>
          <w:sz w:val="24"/>
          <w:szCs w:val="24"/>
        </w:rPr>
        <w:t>Що є умовою здійснення адвокатської діяльності адвокатом іноземної</w:t>
      </w:r>
      <w:r w:rsidR="006D161B" w:rsidRPr="006D161B">
        <w:rPr>
          <w:sz w:val="24"/>
          <w:szCs w:val="24"/>
        </w:rPr>
        <w:t xml:space="preserve"> </w:t>
      </w:r>
      <w:r w:rsidRPr="006D161B">
        <w:rPr>
          <w:sz w:val="24"/>
          <w:szCs w:val="24"/>
        </w:rPr>
        <w:t>держави в Україні?</w:t>
      </w:r>
    </w:p>
    <w:p w:rsidR="00AD46FA" w:rsidRPr="0042195A" w:rsidRDefault="00292498" w:rsidP="0099607E">
      <w:pPr>
        <w:pStyle w:val="21"/>
        <w:numPr>
          <w:ilvl w:val="0"/>
          <w:numId w:val="32"/>
        </w:numPr>
        <w:shd w:val="clear" w:color="auto" w:fill="auto"/>
        <w:tabs>
          <w:tab w:val="left" w:pos="1436"/>
          <w:tab w:val="left" w:pos="9214"/>
        </w:tabs>
        <w:spacing w:line="360" w:lineRule="auto"/>
        <w:ind w:firstLine="720"/>
        <w:jc w:val="both"/>
        <w:rPr>
          <w:sz w:val="24"/>
          <w:szCs w:val="24"/>
        </w:rPr>
      </w:pPr>
      <w:r w:rsidRPr="0042195A">
        <w:rPr>
          <w:sz w:val="24"/>
          <w:szCs w:val="24"/>
        </w:rPr>
        <w:t>Що є умовою умовно-дострокового звільнення від відбування покарання?</w:t>
      </w:r>
    </w:p>
    <w:p w:rsidR="00AD46FA" w:rsidRPr="0042195A" w:rsidRDefault="00292498" w:rsidP="0099607E">
      <w:pPr>
        <w:pStyle w:val="21"/>
        <w:numPr>
          <w:ilvl w:val="0"/>
          <w:numId w:val="32"/>
        </w:numPr>
        <w:shd w:val="clear" w:color="auto" w:fill="auto"/>
        <w:tabs>
          <w:tab w:val="left" w:pos="1436"/>
          <w:tab w:val="left" w:pos="9214"/>
        </w:tabs>
        <w:spacing w:line="360" w:lineRule="auto"/>
        <w:ind w:firstLine="720"/>
        <w:jc w:val="both"/>
        <w:rPr>
          <w:sz w:val="24"/>
          <w:szCs w:val="24"/>
        </w:rPr>
      </w:pPr>
      <w:r w:rsidRPr="0042195A">
        <w:rPr>
          <w:sz w:val="24"/>
          <w:szCs w:val="24"/>
        </w:rPr>
        <w:t>Що з вказаного може бути предметом застави?</w:t>
      </w:r>
    </w:p>
    <w:p w:rsidR="00FE6909" w:rsidRPr="00FE6909" w:rsidRDefault="00292498" w:rsidP="00FE6909">
      <w:pPr>
        <w:pStyle w:val="21"/>
        <w:numPr>
          <w:ilvl w:val="0"/>
          <w:numId w:val="32"/>
        </w:numPr>
        <w:shd w:val="clear" w:color="auto" w:fill="auto"/>
        <w:tabs>
          <w:tab w:val="left" w:pos="1436"/>
          <w:tab w:val="left" w:pos="9214"/>
        </w:tabs>
        <w:spacing w:line="360" w:lineRule="auto"/>
        <w:ind w:firstLine="720"/>
        <w:jc w:val="both"/>
        <w:rPr>
          <w:sz w:val="24"/>
          <w:szCs w:val="24"/>
        </w:rPr>
      </w:pPr>
      <w:r w:rsidRPr="0042195A">
        <w:rPr>
          <w:sz w:val="24"/>
          <w:szCs w:val="24"/>
        </w:rPr>
        <w:t>Що з наведеного віднесено до поняття злочинної організації?</w:t>
      </w:r>
      <w:r w:rsidR="00FE6909">
        <w:rPr>
          <w:sz w:val="24"/>
          <w:szCs w:val="24"/>
        </w:rPr>
        <w:br w:type="page"/>
      </w:r>
    </w:p>
    <w:p w:rsidR="00AD46FA" w:rsidRPr="006D161B" w:rsidRDefault="006D161B" w:rsidP="006D161B">
      <w:pPr>
        <w:pStyle w:val="21"/>
        <w:shd w:val="clear" w:color="auto" w:fill="auto"/>
        <w:tabs>
          <w:tab w:val="left" w:pos="1436"/>
          <w:tab w:val="left" w:pos="9214"/>
        </w:tabs>
        <w:spacing w:line="360" w:lineRule="auto"/>
        <w:jc w:val="center"/>
        <w:rPr>
          <w:rFonts w:asciiTheme="minorHAnsi" w:hAnsiTheme="minorHAnsi" w:cstheme="minorHAnsi"/>
          <w:color w:val="808080" w:themeColor="background1" w:themeShade="80"/>
          <w:sz w:val="24"/>
          <w:szCs w:val="24"/>
          <w:lang w:val="en-US"/>
        </w:rPr>
      </w:pPr>
      <w:r w:rsidRPr="006D161B">
        <w:rPr>
          <w:rFonts w:asciiTheme="minorHAnsi" w:hAnsiTheme="minorHAnsi" w:cstheme="minorHAnsi"/>
          <w:color w:val="808080" w:themeColor="background1" w:themeShade="80"/>
          <w:sz w:val="24"/>
          <w:szCs w:val="24"/>
          <w:lang w:val="en-US"/>
        </w:rPr>
        <w:lastRenderedPageBreak/>
        <w:t>34</w:t>
      </w:r>
    </w:p>
    <w:p w:rsidR="00AD46FA" w:rsidRPr="0042195A" w:rsidRDefault="00292498" w:rsidP="00BC479C">
      <w:pPr>
        <w:pStyle w:val="21"/>
        <w:numPr>
          <w:ilvl w:val="0"/>
          <w:numId w:val="32"/>
        </w:numPr>
        <w:shd w:val="clear" w:color="auto" w:fill="auto"/>
        <w:tabs>
          <w:tab w:val="left" w:pos="1421"/>
          <w:tab w:val="left" w:pos="9214"/>
        </w:tabs>
        <w:spacing w:line="360" w:lineRule="auto"/>
        <w:ind w:firstLine="700"/>
        <w:jc w:val="both"/>
        <w:rPr>
          <w:sz w:val="24"/>
          <w:szCs w:val="24"/>
        </w:rPr>
      </w:pPr>
      <w:r w:rsidRPr="0042195A">
        <w:rPr>
          <w:sz w:val="24"/>
          <w:szCs w:val="24"/>
        </w:rPr>
        <w:t>Що з наведеного віднесено до поняття організованої злочинної групи?</w:t>
      </w:r>
    </w:p>
    <w:p w:rsidR="00AD46FA" w:rsidRPr="0042195A" w:rsidRDefault="00292498" w:rsidP="0099607E">
      <w:pPr>
        <w:pStyle w:val="21"/>
        <w:numPr>
          <w:ilvl w:val="0"/>
          <w:numId w:val="32"/>
        </w:numPr>
        <w:shd w:val="clear" w:color="auto" w:fill="auto"/>
        <w:tabs>
          <w:tab w:val="left" w:pos="1421"/>
          <w:tab w:val="left" w:pos="9214"/>
        </w:tabs>
        <w:spacing w:line="360" w:lineRule="auto"/>
        <w:ind w:firstLine="700"/>
        <w:jc w:val="both"/>
        <w:rPr>
          <w:sz w:val="24"/>
          <w:szCs w:val="24"/>
        </w:rPr>
      </w:pPr>
      <w:r w:rsidRPr="0042195A">
        <w:rPr>
          <w:sz w:val="24"/>
          <w:szCs w:val="24"/>
        </w:rPr>
        <w:t>Що з наведеного віднесено до рецидиву злочину?</w:t>
      </w:r>
    </w:p>
    <w:p w:rsidR="00AD46FA" w:rsidRPr="0042195A" w:rsidRDefault="00292498" w:rsidP="0099607E">
      <w:pPr>
        <w:pStyle w:val="21"/>
        <w:numPr>
          <w:ilvl w:val="0"/>
          <w:numId w:val="32"/>
        </w:numPr>
        <w:shd w:val="clear" w:color="auto" w:fill="auto"/>
        <w:tabs>
          <w:tab w:val="left" w:pos="1431"/>
          <w:tab w:val="left" w:pos="9214"/>
        </w:tabs>
        <w:spacing w:line="360" w:lineRule="auto"/>
        <w:ind w:firstLine="700"/>
        <w:jc w:val="both"/>
        <w:rPr>
          <w:sz w:val="24"/>
          <w:szCs w:val="24"/>
        </w:rPr>
      </w:pPr>
      <w:r w:rsidRPr="0042195A">
        <w:rPr>
          <w:sz w:val="24"/>
          <w:szCs w:val="24"/>
        </w:rPr>
        <w:t>Що з наведеного відповідно до Закону України «Про доступ до публічної інформації» є запитом на публічну інформацію?</w:t>
      </w:r>
    </w:p>
    <w:p w:rsidR="00AD46FA" w:rsidRPr="00BC479C" w:rsidRDefault="00292498" w:rsidP="00BC479C">
      <w:pPr>
        <w:pStyle w:val="21"/>
        <w:numPr>
          <w:ilvl w:val="0"/>
          <w:numId w:val="32"/>
        </w:numPr>
        <w:shd w:val="clear" w:color="auto" w:fill="auto"/>
        <w:tabs>
          <w:tab w:val="left" w:pos="1431"/>
          <w:tab w:val="left" w:pos="9214"/>
        </w:tabs>
        <w:spacing w:line="360" w:lineRule="auto"/>
        <w:ind w:firstLine="700"/>
        <w:jc w:val="both"/>
        <w:rPr>
          <w:sz w:val="24"/>
          <w:szCs w:val="24"/>
        </w:rPr>
      </w:pPr>
      <w:r w:rsidRPr="0042195A">
        <w:rPr>
          <w:sz w:val="24"/>
          <w:szCs w:val="24"/>
        </w:rPr>
        <w:t>Що з наведеного гарантовано статтею 6 Конвенції (право на справедливий</w:t>
      </w:r>
      <w:bookmarkStart w:id="1" w:name="bookmark4"/>
      <w:r w:rsidR="00BC479C">
        <w:rPr>
          <w:sz w:val="24"/>
          <w:szCs w:val="24"/>
        </w:rPr>
        <w:t xml:space="preserve"> </w:t>
      </w:r>
      <w:r w:rsidRPr="00BC479C">
        <w:rPr>
          <w:sz w:val="24"/>
          <w:szCs w:val="24"/>
        </w:rPr>
        <w:t>суд)?</w:t>
      </w:r>
      <w:bookmarkEnd w:id="1"/>
    </w:p>
    <w:p w:rsidR="00AD46FA" w:rsidRPr="0042195A" w:rsidRDefault="00292498" w:rsidP="0099607E">
      <w:pPr>
        <w:pStyle w:val="21"/>
        <w:numPr>
          <w:ilvl w:val="0"/>
          <w:numId w:val="32"/>
        </w:numPr>
        <w:shd w:val="clear" w:color="auto" w:fill="auto"/>
        <w:tabs>
          <w:tab w:val="left" w:pos="1426"/>
          <w:tab w:val="left" w:pos="9214"/>
        </w:tabs>
        <w:spacing w:line="360" w:lineRule="auto"/>
        <w:ind w:firstLine="700"/>
        <w:jc w:val="both"/>
        <w:rPr>
          <w:sz w:val="24"/>
          <w:szCs w:val="24"/>
        </w:rPr>
      </w:pPr>
      <w:r w:rsidRPr="0042195A">
        <w:rPr>
          <w:sz w:val="24"/>
          <w:szCs w:val="24"/>
        </w:rPr>
        <w:t>Що з наведеного є визначенням громадського об'єднання відповідно до Закону України «Про громадські об'єднання»?</w:t>
      </w:r>
    </w:p>
    <w:p w:rsidR="00AD46FA" w:rsidRPr="0042195A" w:rsidRDefault="00292498" w:rsidP="0099607E">
      <w:pPr>
        <w:pStyle w:val="21"/>
        <w:numPr>
          <w:ilvl w:val="0"/>
          <w:numId w:val="32"/>
        </w:numPr>
        <w:shd w:val="clear" w:color="auto" w:fill="auto"/>
        <w:tabs>
          <w:tab w:val="left" w:pos="1426"/>
          <w:tab w:val="left" w:pos="9214"/>
        </w:tabs>
        <w:spacing w:line="360" w:lineRule="auto"/>
        <w:ind w:firstLine="700"/>
        <w:jc w:val="both"/>
        <w:rPr>
          <w:sz w:val="24"/>
          <w:szCs w:val="24"/>
        </w:rPr>
      </w:pPr>
      <w:r w:rsidRPr="0042195A">
        <w:rPr>
          <w:sz w:val="24"/>
          <w:szCs w:val="24"/>
        </w:rPr>
        <w:t>Що з наведеного є обов'язковим для здійснення захисту захисником в кримінальному провадженні?</w:t>
      </w:r>
    </w:p>
    <w:p w:rsidR="00AD46FA" w:rsidRPr="0042195A" w:rsidRDefault="00292498" w:rsidP="0099607E">
      <w:pPr>
        <w:pStyle w:val="21"/>
        <w:numPr>
          <w:ilvl w:val="0"/>
          <w:numId w:val="32"/>
        </w:numPr>
        <w:shd w:val="clear" w:color="auto" w:fill="auto"/>
        <w:tabs>
          <w:tab w:val="left" w:pos="1431"/>
          <w:tab w:val="left" w:pos="9214"/>
        </w:tabs>
        <w:spacing w:line="360" w:lineRule="auto"/>
        <w:ind w:firstLine="700"/>
        <w:jc w:val="both"/>
        <w:rPr>
          <w:sz w:val="24"/>
          <w:szCs w:val="24"/>
        </w:rPr>
      </w:pPr>
      <w:r w:rsidRPr="0042195A">
        <w:rPr>
          <w:sz w:val="24"/>
          <w:szCs w:val="24"/>
        </w:rPr>
        <w:t>Що з наведеного застосовується у випадку, коли положення КПК України неоднозначно регулюють питання кримінального провадження?</w:t>
      </w:r>
    </w:p>
    <w:p w:rsidR="00AD46FA" w:rsidRPr="0042195A" w:rsidRDefault="00292498" w:rsidP="0099607E">
      <w:pPr>
        <w:pStyle w:val="21"/>
        <w:numPr>
          <w:ilvl w:val="0"/>
          <w:numId w:val="32"/>
        </w:numPr>
        <w:shd w:val="clear" w:color="auto" w:fill="auto"/>
        <w:tabs>
          <w:tab w:val="left" w:pos="1431"/>
          <w:tab w:val="left" w:pos="9214"/>
        </w:tabs>
        <w:spacing w:line="360" w:lineRule="auto"/>
        <w:ind w:firstLine="700"/>
        <w:jc w:val="both"/>
        <w:rPr>
          <w:sz w:val="24"/>
          <w:szCs w:val="24"/>
        </w:rPr>
      </w:pPr>
      <w:r w:rsidRPr="0042195A">
        <w:rPr>
          <w:sz w:val="24"/>
          <w:szCs w:val="24"/>
        </w:rPr>
        <w:t>Що з наведеного може бути достатньою підставою для огляду і дослідження доказів у місці їх знаходження?</w:t>
      </w:r>
    </w:p>
    <w:p w:rsidR="00AD46FA" w:rsidRPr="0042195A" w:rsidRDefault="00292498" w:rsidP="00BC479C">
      <w:pPr>
        <w:pStyle w:val="21"/>
        <w:numPr>
          <w:ilvl w:val="0"/>
          <w:numId w:val="32"/>
        </w:numPr>
        <w:shd w:val="clear" w:color="auto" w:fill="auto"/>
        <w:tabs>
          <w:tab w:val="left" w:pos="1431"/>
          <w:tab w:val="left" w:pos="9214"/>
        </w:tabs>
        <w:spacing w:line="360" w:lineRule="auto"/>
        <w:ind w:firstLine="700"/>
        <w:jc w:val="both"/>
        <w:rPr>
          <w:sz w:val="24"/>
          <w:szCs w:val="24"/>
        </w:rPr>
      </w:pPr>
      <w:r w:rsidRPr="0042195A">
        <w:rPr>
          <w:sz w:val="24"/>
          <w:szCs w:val="24"/>
        </w:rPr>
        <w:t>Що з наведеного НЕ відноситься до форм народного волевиявлення?</w:t>
      </w:r>
    </w:p>
    <w:p w:rsidR="00AD46FA" w:rsidRPr="0042195A" w:rsidRDefault="00292498" w:rsidP="00BC479C">
      <w:pPr>
        <w:pStyle w:val="21"/>
        <w:numPr>
          <w:ilvl w:val="0"/>
          <w:numId w:val="32"/>
        </w:numPr>
        <w:shd w:val="clear" w:color="auto" w:fill="auto"/>
        <w:tabs>
          <w:tab w:val="left" w:pos="1431"/>
          <w:tab w:val="left" w:pos="9214"/>
        </w:tabs>
        <w:spacing w:line="360" w:lineRule="auto"/>
        <w:ind w:firstLine="700"/>
        <w:jc w:val="both"/>
        <w:rPr>
          <w:sz w:val="24"/>
          <w:szCs w:val="24"/>
        </w:rPr>
      </w:pPr>
      <w:r w:rsidRPr="0042195A">
        <w:rPr>
          <w:sz w:val="24"/>
          <w:szCs w:val="24"/>
        </w:rPr>
        <w:t>Що з наведеного НЕ є підставою заміни кредитора у зобов’язанні...</w:t>
      </w:r>
    </w:p>
    <w:p w:rsidR="00AD46FA" w:rsidRPr="0042195A" w:rsidRDefault="00292498" w:rsidP="00BC479C">
      <w:pPr>
        <w:pStyle w:val="21"/>
        <w:numPr>
          <w:ilvl w:val="0"/>
          <w:numId w:val="32"/>
        </w:numPr>
        <w:shd w:val="clear" w:color="auto" w:fill="auto"/>
        <w:tabs>
          <w:tab w:val="left" w:pos="1431"/>
          <w:tab w:val="left" w:pos="9214"/>
        </w:tabs>
        <w:spacing w:line="360" w:lineRule="auto"/>
        <w:ind w:firstLine="700"/>
        <w:jc w:val="both"/>
        <w:rPr>
          <w:sz w:val="24"/>
          <w:szCs w:val="24"/>
        </w:rPr>
      </w:pPr>
      <w:r w:rsidRPr="0042195A">
        <w:rPr>
          <w:sz w:val="24"/>
          <w:szCs w:val="24"/>
        </w:rPr>
        <w:t>Що з наведеного НЕ є принципами (засадами) господарського процесу?</w:t>
      </w:r>
    </w:p>
    <w:p w:rsidR="00AD46FA" w:rsidRPr="0042195A" w:rsidRDefault="00292498" w:rsidP="0099607E">
      <w:pPr>
        <w:pStyle w:val="21"/>
        <w:numPr>
          <w:ilvl w:val="0"/>
          <w:numId w:val="32"/>
        </w:numPr>
        <w:shd w:val="clear" w:color="auto" w:fill="auto"/>
        <w:tabs>
          <w:tab w:val="left" w:pos="1417"/>
          <w:tab w:val="left" w:pos="9214"/>
        </w:tabs>
        <w:spacing w:line="360" w:lineRule="auto"/>
        <w:ind w:firstLine="700"/>
        <w:jc w:val="both"/>
        <w:rPr>
          <w:sz w:val="24"/>
          <w:szCs w:val="24"/>
        </w:rPr>
      </w:pPr>
      <w:r w:rsidRPr="0042195A">
        <w:rPr>
          <w:sz w:val="24"/>
          <w:szCs w:val="24"/>
        </w:rPr>
        <w:t>Що з наведеного складає «право на справедливий суд», гарантоване статтею 6 Конвенції?</w:t>
      </w:r>
    </w:p>
    <w:p w:rsidR="00AD46FA" w:rsidRPr="0042195A" w:rsidRDefault="00292498" w:rsidP="0099607E">
      <w:pPr>
        <w:pStyle w:val="21"/>
        <w:numPr>
          <w:ilvl w:val="0"/>
          <w:numId w:val="32"/>
        </w:numPr>
        <w:shd w:val="clear" w:color="auto" w:fill="auto"/>
        <w:tabs>
          <w:tab w:val="left" w:pos="1417"/>
          <w:tab w:val="left" w:pos="9214"/>
        </w:tabs>
        <w:spacing w:line="360" w:lineRule="auto"/>
        <w:ind w:firstLine="700"/>
        <w:jc w:val="both"/>
        <w:rPr>
          <w:sz w:val="24"/>
          <w:szCs w:val="24"/>
        </w:rPr>
      </w:pPr>
      <w:r w:rsidRPr="0042195A">
        <w:rPr>
          <w:sz w:val="24"/>
          <w:szCs w:val="24"/>
        </w:rPr>
        <w:t>Що з нижченаведеного НЕ охоплюється змістом такого принципу адміністративного судочинства, як офіційне з’ясування всіх обставин у справі?</w:t>
      </w:r>
    </w:p>
    <w:p w:rsidR="00AD46FA" w:rsidRPr="0042195A" w:rsidRDefault="00292498" w:rsidP="0099607E">
      <w:pPr>
        <w:pStyle w:val="21"/>
        <w:numPr>
          <w:ilvl w:val="0"/>
          <w:numId w:val="32"/>
        </w:numPr>
        <w:shd w:val="clear" w:color="auto" w:fill="auto"/>
        <w:tabs>
          <w:tab w:val="left" w:pos="1426"/>
          <w:tab w:val="left" w:pos="9214"/>
        </w:tabs>
        <w:spacing w:line="360" w:lineRule="auto"/>
        <w:ind w:firstLine="700"/>
        <w:jc w:val="both"/>
        <w:rPr>
          <w:sz w:val="24"/>
          <w:szCs w:val="24"/>
        </w:rPr>
      </w:pPr>
      <w:r w:rsidRPr="0042195A">
        <w:rPr>
          <w:sz w:val="24"/>
          <w:szCs w:val="24"/>
        </w:rPr>
        <w:t>Що з переліченого НЕ є підставою для відставки Кабінету Міністрів України?</w:t>
      </w:r>
    </w:p>
    <w:p w:rsidR="00AD46FA" w:rsidRPr="0042195A" w:rsidRDefault="00292498" w:rsidP="0099607E">
      <w:pPr>
        <w:pStyle w:val="21"/>
        <w:shd w:val="clear" w:color="auto" w:fill="auto"/>
        <w:tabs>
          <w:tab w:val="left" w:pos="9214"/>
        </w:tabs>
        <w:spacing w:line="360" w:lineRule="auto"/>
        <w:ind w:firstLine="700"/>
        <w:jc w:val="both"/>
        <w:rPr>
          <w:sz w:val="24"/>
          <w:szCs w:val="24"/>
        </w:rPr>
      </w:pPr>
      <w:r w:rsidRPr="0042195A">
        <w:rPr>
          <w:sz w:val="24"/>
          <w:szCs w:val="24"/>
        </w:rPr>
        <w:t>622. Що з переліченого охоплюється поняттям «житло» в розумінні статті 8 Конвенції (право на повагу до приватного і сімейного життя) згідно з практикою ЄСПЛ?</w:t>
      </w:r>
    </w:p>
    <w:p w:rsidR="00AD46FA" w:rsidRPr="0042195A" w:rsidRDefault="00292498" w:rsidP="0099607E">
      <w:pPr>
        <w:pStyle w:val="21"/>
        <w:numPr>
          <w:ilvl w:val="0"/>
          <w:numId w:val="33"/>
        </w:numPr>
        <w:shd w:val="clear" w:color="auto" w:fill="auto"/>
        <w:tabs>
          <w:tab w:val="left" w:pos="1421"/>
          <w:tab w:val="left" w:pos="9214"/>
        </w:tabs>
        <w:spacing w:line="360" w:lineRule="auto"/>
        <w:ind w:firstLine="700"/>
        <w:jc w:val="both"/>
        <w:rPr>
          <w:sz w:val="24"/>
          <w:szCs w:val="24"/>
        </w:rPr>
      </w:pPr>
      <w:r w:rsidRPr="0042195A">
        <w:rPr>
          <w:sz w:val="24"/>
          <w:szCs w:val="24"/>
        </w:rPr>
        <w:t>Що з перерахованого є видом забезпечення позову?</w:t>
      </w:r>
    </w:p>
    <w:p w:rsidR="00AD46FA" w:rsidRPr="0042195A" w:rsidRDefault="00292498" w:rsidP="0099607E">
      <w:pPr>
        <w:pStyle w:val="21"/>
        <w:numPr>
          <w:ilvl w:val="0"/>
          <w:numId w:val="33"/>
        </w:numPr>
        <w:shd w:val="clear" w:color="auto" w:fill="auto"/>
        <w:tabs>
          <w:tab w:val="left" w:pos="1416"/>
          <w:tab w:val="left" w:pos="9214"/>
        </w:tabs>
        <w:spacing w:line="360" w:lineRule="auto"/>
        <w:ind w:firstLine="700"/>
        <w:jc w:val="both"/>
        <w:rPr>
          <w:sz w:val="24"/>
          <w:szCs w:val="24"/>
        </w:rPr>
      </w:pPr>
      <w:r w:rsidRPr="0042195A">
        <w:rPr>
          <w:sz w:val="24"/>
          <w:szCs w:val="24"/>
        </w:rPr>
        <w:t>Що забезпечує автоматизована система документообігу суду?</w:t>
      </w:r>
    </w:p>
    <w:p w:rsidR="00AD46FA" w:rsidRPr="0042195A" w:rsidRDefault="00292498" w:rsidP="0099607E">
      <w:pPr>
        <w:pStyle w:val="21"/>
        <w:numPr>
          <w:ilvl w:val="0"/>
          <w:numId w:val="33"/>
        </w:numPr>
        <w:shd w:val="clear" w:color="auto" w:fill="auto"/>
        <w:tabs>
          <w:tab w:val="left" w:pos="1422"/>
          <w:tab w:val="left" w:pos="9214"/>
        </w:tabs>
        <w:spacing w:line="360" w:lineRule="auto"/>
        <w:ind w:firstLine="700"/>
        <w:jc w:val="both"/>
        <w:rPr>
          <w:sz w:val="24"/>
          <w:szCs w:val="24"/>
        </w:rPr>
      </w:pPr>
      <w:r w:rsidRPr="0042195A">
        <w:rPr>
          <w:sz w:val="24"/>
          <w:szCs w:val="24"/>
        </w:rPr>
        <w:t>Що застосовує суд у разі невідповідності правового акта закону України або міжнародному договору, згода на обов’язковість якого надана Верховною Радою України?</w:t>
      </w:r>
    </w:p>
    <w:p w:rsidR="00AD46FA" w:rsidRPr="0042195A" w:rsidRDefault="00292498" w:rsidP="0099607E">
      <w:pPr>
        <w:pStyle w:val="21"/>
        <w:numPr>
          <w:ilvl w:val="0"/>
          <w:numId w:val="33"/>
        </w:numPr>
        <w:shd w:val="clear" w:color="auto" w:fill="auto"/>
        <w:tabs>
          <w:tab w:val="left" w:pos="1417"/>
          <w:tab w:val="left" w:pos="9214"/>
        </w:tabs>
        <w:spacing w:line="360" w:lineRule="auto"/>
        <w:ind w:firstLine="700"/>
        <w:jc w:val="both"/>
        <w:rPr>
          <w:sz w:val="24"/>
          <w:szCs w:val="24"/>
        </w:rPr>
      </w:pPr>
      <w:r w:rsidRPr="0042195A">
        <w:rPr>
          <w:sz w:val="24"/>
          <w:szCs w:val="24"/>
        </w:rPr>
        <w:t>Що застосовують суди як джерело права згідно з Законом України «Про виконання рішень та застосування практики Європейського суду з прав людини»?</w:t>
      </w:r>
    </w:p>
    <w:p w:rsidR="00AD46FA" w:rsidRPr="0042195A" w:rsidRDefault="00292498" w:rsidP="0099607E">
      <w:pPr>
        <w:pStyle w:val="21"/>
        <w:numPr>
          <w:ilvl w:val="0"/>
          <w:numId w:val="33"/>
        </w:numPr>
        <w:shd w:val="clear" w:color="auto" w:fill="auto"/>
        <w:tabs>
          <w:tab w:val="left" w:pos="1417"/>
          <w:tab w:val="left" w:pos="9214"/>
        </w:tabs>
        <w:spacing w:line="360" w:lineRule="auto"/>
        <w:ind w:firstLine="700"/>
        <w:jc w:val="both"/>
        <w:rPr>
          <w:sz w:val="24"/>
          <w:szCs w:val="24"/>
        </w:rPr>
      </w:pPr>
      <w:r w:rsidRPr="0042195A">
        <w:rPr>
          <w:sz w:val="24"/>
          <w:szCs w:val="24"/>
        </w:rPr>
        <w:t>Що зобов’язаний зробити суб’єкт владних повноважень при поданні адміністративного позову за наявності третіх осіб?</w:t>
      </w:r>
    </w:p>
    <w:p w:rsidR="00AD46FA" w:rsidRPr="0042195A" w:rsidRDefault="00292498" w:rsidP="0099607E">
      <w:pPr>
        <w:pStyle w:val="21"/>
        <w:numPr>
          <w:ilvl w:val="0"/>
          <w:numId w:val="33"/>
        </w:numPr>
        <w:shd w:val="clear" w:color="auto" w:fill="auto"/>
        <w:tabs>
          <w:tab w:val="left" w:pos="1421"/>
          <w:tab w:val="left" w:pos="9214"/>
        </w:tabs>
        <w:spacing w:line="360" w:lineRule="auto"/>
        <w:ind w:firstLine="700"/>
        <w:jc w:val="both"/>
        <w:rPr>
          <w:sz w:val="24"/>
          <w:szCs w:val="24"/>
        </w:rPr>
      </w:pPr>
      <w:r w:rsidRPr="0042195A">
        <w:rPr>
          <w:sz w:val="24"/>
          <w:szCs w:val="24"/>
        </w:rPr>
        <w:t>Що із вказаного входить до структури правосвідомості?</w:t>
      </w:r>
    </w:p>
    <w:p w:rsidR="00FE6909" w:rsidRPr="00FE6909" w:rsidRDefault="00292498" w:rsidP="00FE6909">
      <w:pPr>
        <w:pStyle w:val="21"/>
        <w:numPr>
          <w:ilvl w:val="0"/>
          <w:numId w:val="33"/>
        </w:numPr>
        <w:shd w:val="clear" w:color="auto" w:fill="auto"/>
        <w:tabs>
          <w:tab w:val="left" w:pos="1421"/>
          <w:tab w:val="left" w:pos="9214"/>
        </w:tabs>
        <w:spacing w:line="360" w:lineRule="auto"/>
        <w:ind w:firstLine="700"/>
        <w:jc w:val="both"/>
        <w:rPr>
          <w:sz w:val="24"/>
          <w:szCs w:val="24"/>
        </w:rPr>
      </w:pPr>
      <w:r w:rsidRPr="0042195A">
        <w:rPr>
          <w:sz w:val="24"/>
          <w:szCs w:val="24"/>
        </w:rPr>
        <w:t>Що із вказаного НЕ відноситься до повноважень Президента України?</w:t>
      </w:r>
      <w:r w:rsidR="00FE6909">
        <w:rPr>
          <w:sz w:val="24"/>
          <w:szCs w:val="24"/>
        </w:rPr>
        <w:br w:type="page"/>
      </w:r>
    </w:p>
    <w:p w:rsidR="00AD46FA" w:rsidRPr="006D161B" w:rsidRDefault="006D161B" w:rsidP="006D161B">
      <w:pPr>
        <w:pStyle w:val="21"/>
        <w:shd w:val="clear" w:color="auto" w:fill="auto"/>
        <w:tabs>
          <w:tab w:val="left" w:pos="1421"/>
          <w:tab w:val="left" w:pos="9214"/>
        </w:tabs>
        <w:spacing w:line="360" w:lineRule="auto"/>
        <w:jc w:val="center"/>
        <w:rPr>
          <w:rFonts w:asciiTheme="minorHAnsi" w:hAnsiTheme="minorHAnsi" w:cstheme="minorHAnsi"/>
          <w:color w:val="808080" w:themeColor="background1" w:themeShade="80"/>
          <w:sz w:val="24"/>
          <w:szCs w:val="24"/>
          <w:lang w:val="en-US"/>
        </w:rPr>
      </w:pPr>
      <w:r w:rsidRPr="006D161B">
        <w:rPr>
          <w:rFonts w:asciiTheme="minorHAnsi" w:hAnsiTheme="minorHAnsi" w:cstheme="minorHAnsi"/>
          <w:color w:val="808080" w:themeColor="background1" w:themeShade="80"/>
          <w:sz w:val="24"/>
          <w:szCs w:val="24"/>
          <w:lang w:val="en-US"/>
        </w:rPr>
        <w:lastRenderedPageBreak/>
        <w:t>35</w:t>
      </w:r>
    </w:p>
    <w:p w:rsidR="00AD46FA" w:rsidRPr="0042195A" w:rsidRDefault="00292498" w:rsidP="0099607E">
      <w:pPr>
        <w:pStyle w:val="21"/>
        <w:numPr>
          <w:ilvl w:val="0"/>
          <w:numId w:val="33"/>
        </w:numPr>
        <w:shd w:val="clear" w:color="auto" w:fill="auto"/>
        <w:tabs>
          <w:tab w:val="left" w:pos="1426"/>
          <w:tab w:val="left" w:pos="9214"/>
        </w:tabs>
        <w:spacing w:line="360" w:lineRule="auto"/>
        <w:ind w:firstLine="700"/>
        <w:jc w:val="both"/>
        <w:rPr>
          <w:sz w:val="24"/>
          <w:szCs w:val="24"/>
        </w:rPr>
      </w:pPr>
      <w:r w:rsidRPr="0042195A">
        <w:rPr>
          <w:sz w:val="24"/>
          <w:szCs w:val="24"/>
        </w:rPr>
        <w:t>Що із вказаного НЕ відноситься до принципів конституційно-правового статусу людини і громадянина в Україні?</w:t>
      </w:r>
    </w:p>
    <w:p w:rsidR="00AD46FA" w:rsidRPr="0042195A" w:rsidRDefault="00292498" w:rsidP="0099607E">
      <w:pPr>
        <w:pStyle w:val="21"/>
        <w:numPr>
          <w:ilvl w:val="0"/>
          <w:numId w:val="33"/>
        </w:numPr>
        <w:shd w:val="clear" w:color="auto" w:fill="auto"/>
        <w:tabs>
          <w:tab w:val="left" w:pos="1421"/>
          <w:tab w:val="left" w:pos="9214"/>
        </w:tabs>
        <w:spacing w:line="360" w:lineRule="auto"/>
        <w:ind w:firstLine="700"/>
        <w:jc w:val="both"/>
        <w:rPr>
          <w:sz w:val="24"/>
          <w:szCs w:val="24"/>
        </w:rPr>
      </w:pPr>
      <w:r w:rsidRPr="0042195A">
        <w:rPr>
          <w:sz w:val="24"/>
          <w:szCs w:val="24"/>
        </w:rPr>
        <w:t>Що із вказаного НЕ є об’єктом суміжних прав?</w:t>
      </w:r>
    </w:p>
    <w:p w:rsidR="00AD46FA" w:rsidRPr="0042195A" w:rsidRDefault="00292498" w:rsidP="0099607E">
      <w:pPr>
        <w:pStyle w:val="21"/>
        <w:numPr>
          <w:ilvl w:val="0"/>
          <w:numId w:val="33"/>
        </w:numPr>
        <w:shd w:val="clear" w:color="auto" w:fill="auto"/>
        <w:tabs>
          <w:tab w:val="left" w:pos="1422"/>
          <w:tab w:val="left" w:pos="9214"/>
        </w:tabs>
        <w:spacing w:line="360" w:lineRule="auto"/>
        <w:ind w:firstLine="700"/>
        <w:jc w:val="both"/>
        <w:rPr>
          <w:sz w:val="24"/>
          <w:szCs w:val="24"/>
        </w:rPr>
      </w:pPr>
      <w:r w:rsidRPr="0042195A">
        <w:rPr>
          <w:sz w:val="24"/>
          <w:szCs w:val="24"/>
        </w:rPr>
        <w:t>Що із вказаного НЕ є обов’язковою ознакою об’єктивної сторони правопорушення?</w:t>
      </w:r>
    </w:p>
    <w:p w:rsidR="00AD46FA" w:rsidRPr="0042195A" w:rsidRDefault="00292498" w:rsidP="0099607E">
      <w:pPr>
        <w:pStyle w:val="21"/>
        <w:numPr>
          <w:ilvl w:val="0"/>
          <w:numId w:val="33"/>
        </w:numPr>
        <w:shd w:val="clear" w:color="auto" w:fill="auto"/>
        <w:tabs>
          <w:tab w:val="left" w:pos="1426"/>
          <w:tab w:val="left" w:pos="9214"/>
        </w:tabs>
        <w:spacing w:line="360" w:lineRule="auto"/>
        <w:ind w:firstLine="700"/>
        <w:jc w:val="both"/>
        <w:rPr>
          <w:sz w:val="24"/>
          <w:szCs w:val="24"/>
        </w:rPr>
      </w:pPr>
      <w:r w:rsidRPr="0042195A">
        <w:rPr>
          <w:sz w:val="24"/>
          <w:szCs w:val="24"/>
        </w:rPr>
        <w:t>Що із зазначеного НЕ відноситься до заходів забезпечення провадження у справах про адміністративні правопорушення?</w:t>
      </w:r>
    </w:p>
    <w:p w:rsidR="00AD46FA" w:rsidRPr="0042195A" w:rsidRDefault="00292498" w:rsidP="0099607E">
      <w:pPr>
        <w:pStyle w:val="21"/>
        <w:numPr>
          <w:ilvl w:val="0"/>
          <w:numId w:val="33"/>
        </w:numPr>
        <w:shd w:val="clear" w:color="auto" w:fill="auto"/>
        <w:tabs>
          <w:tab w:val="left" w:pos="1426"/>
          <w:tab w:val="left" w:pos="9214"/>
        </w:tabs>
        <w:spacing w:line="360" w:lineRule="auto"/>
        <w:ind w:firstLine="700"/>
        <w:jc w:val="both"/>
        <w:rPr>
          <w:sz w:val="24"/>
          <w:szCs w:val="24"/>
        </w:rPr>
      </w:pPr>
      <w:r w:rsidRPr="0042195A">
        <w:rPr>
          <w:sz w:val="24"/>
          <w:szCs w:val="24"/>
        </w:rPr>
        <w:t>Що із зазначеного не є передбаченою законодавством умовою</w:t>
      </w:r>
      <w:r w:rsidRPr="00BC479C">
        <w:rPr>
          <w:sz w:val="18"/>
          <w:szCs w:val="24"/>
        </w:rPr>
        <w:t xml:space="preserve"> </w:t>
      </w:r>
      <w:r w:rsidRPr="0042195A">
        <w:rPr>
          <w:sz w:val="24"/>
          <w:szCs w:val="24"/>
        </w:rPr>
        <w:t>для укладення письмового договору про повну матеріальну відповідальність?</w:t>
      </w:r>
    </w:p>
    <w:p w:rsidR="00AD46FA" w:rsidRPr="0042195A" w:rsidRDefault="00292498" w:rsidP="0099607E">
      <w:pPr>
        <w:pStyle w:val="21"/>
        <w:numPr>
          <w:ilvl w:val="0"/>
          <w:numId w:val="33"/>
        </w:numPr>
        <w:shd w:val="clear" w:color="auto" w:fill="auto"/>
        <w:tabs>
          <w:tab w:val="left" w:pos="1422"/>
          <w:tab w:val="left" w:pos="9214"/>
        </w:tabs>
        <w:spacing w:line="360" w:lineRule="auto"/>
        <w:ind w:firstLine="700"/>
        <w:jc w:val="both"/>
        <w:rPr>
          <w:sz w:val="24"/>
          <w:szCs w:val="24"/>
        </w:rPr>
      </w:pPr>
      <w:r w:rsidRPr="0042195A">
        <w:rPr>
          <w:sz w:val="24"/>
          <w:szCs w:val="24"/>
        </w:rPr>
        <w:t>Що із запропонованого переліку заходів виконання рішення Європейського суду з прав людини є додатковим заходом індивідуального характеру?</w:t>
      </w:r>
    </w:p>
    <w:p w:rsidR="00AD46FA" w:rsidRPr="0042195A" w:rsidRDefault="00292498" w:rsidP="0099607E">
      <w:pPr>
        <w:pStyle w:val="21"/>
        <w:numPr>
          <w:ilvl w:val="0"/>
          <w:numId w:val="33"/>
        </w:numPr>
        <w:shd w:val="clear" w:color="auto" w:fill="auto"/>
        <w:tabs>
          <w:tab w:val="left" w:pos="1421"/>
          <w:tab w:val="left" w:pos="9214"/>
        </w:tabs>
        <w:spacing w:line="360" w:lineRule="auto"/>
        <w:ind w:firstLine="700"/>
        <w:jc w:val="both"/>
        <w:rPr>
          <w:sz w:val="24"/>
          <w:szCs w:val="24"/>
        </w:rPr>
      </w:pPr>
      <w:r w:rsidRPr="0042195A">
        <w:rPr>
          <w:sz w:val="24"/>
          <w:szCs w:val="24"/>
        </w:rPr>
        <w:t>Що із наведеного НЕ може зазначатися в контракті?</w:t>
      </w:r>
    </w:p>
    <w:p w:rsidR="00AD46FA" w:rsidRPr="0042195A" w:rsidRDefault="00292498" w:rsidP="0099607E">
      <w:pPr>
        <w:pStyle w:val="21"/>
        <w:numPr>
          <w:ilvl w:val="0"/>
          <w:numId w:val="33"/>
        </w:numPr>
        <w:shd w:val="clear" w:color="auto" w:fill="auto"/>
        <w:tabs>
          <w:tab w:val="left" w:pos="1422"/>
          <w:tab w:val="left" w:pos="9214"/>
        </w:tabs>
        <w:spacing w:line="360" w:lineRule="auto"/>
        <w:ind w:firstLine="700"/>
        <w:jc w:val="both"/>
        <w:rPr>
          <w:sz w:val="24"/>
          <w:szCs w:val="24"/>
        </w:rPr>
      </w:pPr>
      <w:r w:rsidRPr="0042195A">
        <w:rPr>
          <w:sz w:val="24"/>
          <w:szCs w:val="24"/>
        </w:rPr>
        <w:t>Що має зазначити особа, яка заявляє клопотання перед адміністративним судом про витребування від інших осіб письмових доказів?</w:t>
      </w:r>
    </w:p>
    <w:p w:rsidR="00AD46FA" w:rsidRPr="0042195A" w:rsidRDefault="00292498" w:rsidP="0099607E">
      <w:pPr>
        <w:pStyle w:val="21"/>
        <w:numPr>
          <w:ilvl w:val="0"/>
          <w:numId w:val="33"/>
        </w:numPr>
        <w:shd w:val="clear" w:color="auto" w:fill="auto"/>
        <w:tabs>
          <w:tab w:val="left" w:pos="1426"/>
          <w:tab w:val="left" w:pos="9214"/>
        </w:tabs>
        <w:spacing w:line="360" w:lineRule="auto"/>
        <w:ind w:firstLine="700"/>
        <w:jc w:val="both"/>
        <w:rPr>
          <w:sz w:val="24"/>
          <w:szCs w:val="24"/>
        </w:rPr>
      </w:pPr>
      <w:r w:rsidRPr="0042195A">
        <w:rPr>
          <w:sz w:val="24"/>
          <w:szCs w:val="24"/>
        </w:rPr>
        <w:t>Що мають право оцінювати громадські об’єднання в рамках регулярного оцінювання судді?</w:t>
      </w:r>
    </w:p>
    <w:p w:rsidR="00AD46FA" w:rsidRPr="0042195A" w:rsidRDefault="00292498" w:rsidP="0099607E">
      <w:pPr>
        <w:pStyle w:val="21"/>
        <w:numPr>
          <w:ilvl w:val="0"/>
          <w:numId w:val="33"/>
        </w:numPr>
        <w:shd w:val="clear" w:color="auto" w:fill="auto"/>
        <w:tabs>
          <w:tab w:val="left" w:pos="1421"/>
          <w:tab w:val="left" w:pos="9214"/>
        </w:tabs>
        <w:spacing w:line="360" w:lineRule="auto"/>
        <w:ind w:firstLine="700"/>
        <w:jc w:val="both"/>
        <w:rPr>
          <w:sz w:val="24"/>
          <w:szCs w:val="24"/>
        </w:rPr>
      </w:pPr>
      <w:r w:rsidRPr="0042195A">
        <w:rPr>
          <w:sz w:val="24"/>
          <w:szCs w:val="24"/>
        </w:rPr>
        <w:t>Що може бути предметом договору лізингу?</w:t>
      </w:r>
    </w:p>
    <w:p w:rsidR="00AD46FA" w:rsidRPr="0042195A" w:rsidRDefault="00292498" w:rsidP="0099607E">
      <w:pPr>
        <w:pStyle w:val="21"/>
        <w:numPr>
          <w:ilvl w:val="0"/>
          <w:numId w:val="33"/>
        </w:numPr>
        <w:shd w:val="clear" w:color="auto" w:fill="auto"/>
        <w:tabs>
          <w:tab w:val="left" w:pos="1421"/>
          <w:tab w:val="left" w:pos="9214"/>
        </w:tabs>
        <w:spacing w:line="360" w:lineRule="auto"/>
        <w:ind w:firstLine="700"/>
        <w:jc w:val="both"/>
        <w:rPr>
          <w:sz w:val="24"/>
          <w:szCs w:val="24"/>
        </w:rPr>
      </w:pPr>
      <w:r w:rsidRPr="0042195A">
        <w:rPr>
          <w:sz w:val="24"/>
          <w:szCs w:val="24"/>
        </w:rPr>
        <w:t>Що може бути предметом договору факторингу?</w:t>
      </w:r>
    </w:p>
    <w:p w:rsidR="00AD46FA" w:rsidRPr="0042195A" w:rsidRDefault="00292498" w:rsidP="0099607E">
      <w:pPr>
        <w:pStyle w:val="21"/>
        <w:numPr>
          <w:ilvl w:val="0"/>
          <w:numId w:val="33"/>
        </w:numPr>
        <w:shd w:val="clear" w:color="auto" w:fill="auto"/>
        <w:tabs>
          <w:tab w:val="left" w:pos="1426"/>
          <w:tab w:val="left" w:pos="9214"/>
        </w:tabs>
        <w:spacing w:line="360" w:lineRule="auto"/>
        <w:ind w:firstLine="700"/>
        <w:jc w:val="both"/>
        <w:rPr>
          <w:sz w:val="24"/>
          <w:szCs w:val="24"/>
        </w:rPr>
      </w:pPr>
      <w:r w:rsidRPr="0042195A">
        <w:rPr>
          <w:sz w:val="24"/>
          <w:szCs w:val="24"/>
        </w:rPr>
        <w:t>Що не допускається при прийнятті нових законів або внесенні змін до чинних законів?</w:t>
      </w:r>
    </w:p>
    <w:p w:rsidR="00AD46FA" w:rsidRPr="00BC479C" w:rsidRDefault="00292498" w:rsidP="0099607E">
      <w:pPr>
        <w:pStyle w:val="21"/>
        <w:numPr>
          <w:ilvl w:val="0"/>
          <w:numId w:val="33"/>
        </w:numPr>
        <w:shd w:val="clear" w:color="auto" w:fill="auto"/>
        <w:tabs>
          <w:tab w:val="left" w:pos="1422"/>
          <w:tab w:val="left" w:pos="9214"/>
        </w:tabs>
        <w:spacing w:line="360" w:lineRule="auto"/>
        <w:ind w:firstLine="700"/>
        <w:jc w:val="both"/>
        <w:rPr>
          <w:sz w:val="24"/>
          <w:szCs w:val="24"/>
        </w:rPr>
      </w:pPr>
      <w:r w:rsidRPr="0042195A">
        <w:rPr>
          <w:sz w:val="24"/>
          <w:szCs w:val="24"/>
        </w:rPr>
        <w:t>Що НЕ охоплюється поняттям «майно» згідно з практикою застосування ЄСПЛ статті 1 Першого протоколу до Конвенції про захист прав і основоположних свобод?</w:t>
      </w:r>
    </w:p>
    <w:p w:rsidR="00AD46FA" w:rsidRPr="0042195A" w:rsidRDefault="00292498" w:rsidP="00BC479C">
      <w:pPr>
        <w:pStyle w:val="21"/>
        <w:numPr>
          <w:ilvl w:val="0"/>
          <w:numId w:val="33"/>
        </w:numPr>
        <w:shd w:val="clear" w:color="auto" w:fill="auto"/>
        <w:tabs>
          <w:tab w:val="left" w:pos="1422"/>
          <w:tab w:val="left" w:pos="9214"/>
        </w:tabs>
        <w:spacing w:line="360" w:lineRule="auto"/>
        <w:ind w:firstLine="700"/>
        <w:jc w:val="both"/>
        <w:rPr>
          <w:sz w:val="24"/>
          <w:szCs w:val="24"/>
        </w:rPr>
      </w:pPr>
      <w:r w:rsidRPr="0042195A">
        <w:rPr>
          <w:sz w:val="24"/>
          <w:szCs w:val="24"/>
        </w:rPr>
        <w:t>Що необхідно розуміти під невідповідністю висновків суду першої інстанції фактичним обставинам кримінального провадження?</w:t>
      </w:r>
    </w:p>
    <w:p w:rsidR="00AD46FA" w:rsidRPr="0042195A" w:rsidRDefault="00292498" w:rsidP="0099607E">
      <w:pPr>
        <w:pStyle w:val="21"/>
        <w:numPr>
          <w:ilvl w:val="0"/>
          <w:numId w:val="33"/>
        </w:numPr>
        <w:shd w:val="clear" w:color="auto" w:fill="auto"/>
        <w:tabs>
          <w:tab w:val="left" w:pos="1421"/>
          <w:tab w:val="left" w:pos="9214"/>
        </w:tabs>
        <w:spacing w:line="360" w:lineRule="auto"/>
        <w:ind w:firstLine="700"/>
        <w:jc w:val="both"/>
        <w:rPr>
          <w:sz w:val="24"/>
          <w:szCs w:val="24"/>
        </w:rPr>
      </w:pPr>
      <w:r w:rsidRPr="0042195A">
        <w:rPr>
          <w:sz w:val="24"/>
          <w:szCs w:val="24"/>
        </w:rPr>
        <w:t>Що розуміється під судимістю?</w:t>
      </w:r>
    </w:p>
    <w:p w:rsidR="00AD46FA" w:rsidRPr="0042195A" w:rsidRDefault="00292498" w:rsidP="0099607E">
      <w:pPr>
        <w:pStyle w:val="21"/>
        <w:numPr>
          <w:ilvl w:val="0"/>
          <w:numId w:val="33"/>
        </w:numPr>
        <w:shd w:val="clear" w:color="auto" w:fill="auto"/>
        <w:tabs>
          <w:tab w:val="left" w:pos="1426"/>
          <w:tab w:val="left" w:pos="9214"/>
        </w:tabs>
        <w:spacing w:line="360" w:lineRule="auto"/>
        <w:ind w:firstLine="700"/>
        <w:jc w:val="both"/>
        <w:rPr>
          <w:sz w:val="24"/>
          <w:szCs w:val="24"/>
        </w:rPr>
      </w:pPr>
      <w:r w:rsidRPr="0042195A">
        <w:rPr>
          <w:sz w:val="24"/>
          <w:szCs w:val="24"/>
        </w:rPr>
        <w:t>Що слід розуміти під обмеженою осудністю?</w:t>
      </w:r>
    </w:p>
    <w:p w:rsidR="00AD46FA" w:rsidRPr="0042195A" w:rsidRDefault="00292498" w:rsidP="0099607E">
      <w:pPr>
        <w:pStyle w:val="21"/>
        <w:numPr>
          <w:ilvl w:val="0"/>
          <w:numId w:val="33"/>
        </w:numPr>
        <w:shd w:val="clear" w:color="auto" w:fill="auto"/>
        <w:tabs>
          <w:tab w:val="left" w:pos="1416"/>
          <w:tab w:val="left" w:pos="9214"/>
        </w:tabs>
        <w:spacing w:line="360" w:lineRule="auto"/>
        <w:ind w:firstLine="700"/>
        <w:jc w:val="both"/>
        <w:rPr>
          <w:sz w:val="24"/>
          <w:szCs w:val="24"/>
        </w:rPr>
      </w:pPr>
      <w:r w:rsidRPr="0042195A">
        <w:rPr>
          <w:sz w:val="24"/>
          <w:szCs w:val="24"/>
        </w:rPr>
        <w:t>Що таке «письмове провадження» в адміністративному судочинстві?</w:t>
      </w:r>
    </w:p>
    <w:p w:rsidR="00AD46FA" w:rsidRPr="0042195A" w:rsidRDefault="00292498" w:rsidP="0099607E">
      <w:pPr>
        <w:pStyle w:val="21"/>
        <w:numPr>
          <w:ilvl w:val="0"/>
          <w:numId w:val="33"/>
        </w:numPr>
        <w:shd w:val="clear" w:color="auto" w:fill="auto"/>
        <w:tabs>
          <w:tab w:val="left" w:pos="1417"/>
          <w:tab w:val="left" w:pos="9214"/>
        </w:tabs>
        <w:spacing w:line="360" w:lineRule="auto"/>
        <w:ind w:firstLine="700"/>
        <w:jc w:val="both"/>
        <w:rPr>
          <w:sz w:val="24"/>
          <w:szCs w:val="24"/>
        </w:rPr>
      </w:pPr>
      <w:r w:rsidRPr="0042195A">
        <w:rPr>
          <w:sz w:val="24"/>
          <w:szCs w:val="24"/>
        </w:rPr>
        <w:t>Що таке адміністративна процесуальна правоздатність у розумінні Кодексу адміністративного судочинства України?</w:t>
      </w:r>
    </w:p>
    <w:p w:rsidR="00AD46FA" w:rsidRPr="0042195A" w:rsidRDefault="00292498" w:rsidP="0099607E">
      <w:pPr>
        <w:pStyle w:val="21"/>
        <w:numPr>
          <w:ilvl w:val="0"/>
          <w:numId w:val="33"/>
        </w:numPr>
        <w:shd w:val="clear" w:color="auto" w:fill="auto"/>
        <w:tabs>
          <w:tab w:val="left" w:pos="1421"/>
          <w:tab w:val="left" w:pos="9214"/>
        </w:tabs>
        <w:spacing w:line="360" w:lineRule="auto"/>
        <w:ind w:firstLine="700"/>
        <w:jc w:val="both"/>
        <w:rPr>
          <w:sz w:val="24"/>
          <w:szCs w:val="24"/>
        </w:rPr>
      </w:pPr>
      <w:r w:rsidRPr="0042195A">
        <w:rPr>
          <w:sz w:val="24"/>
          <w:szCs w:val="24"/>
        </w:rPr>
        <w:t>Що таке очевидна недопустимість доказу?</w:t>
      </w:r>
    </w:p>
    <w:p w:rsidR="00AD46FA" w:rsidRPr="0042195A" w:rsidRDefault="00292498" w:rsidP="0099607E">
      <w:pPr>
        <w:pStyle w:val="21"/>
        <w:numPr>
          <w:ilvl w:val="0"/>
          <w:numId w:val="33"/>
        </w:numPr>
        <w:shd w:val="clear" w:color="auto" w:fill="auto"/>
        <w:tabs>
          <w:tab w:val="left" w:pos="1421"/>
          <w:tab w:val="left" w:pos="9214"/>
        </w:tabs>
        <w:spacing w:line="360" w:lineRule="auto"/>
        <w:ind w:firstLine="700"/>
        <w:jc w:val="both"/>
        <w:rPr>
          <w:sz w:val="24"/>
          <w:szCs w:val="24"/>
        </w:rPr>
      </w:pPr>
      <w:r w:rsidRPr="0042195A">
        <w:rPr>
          <w:sz w:val="24"/>
          <w:szCs w:val="24"/>
        </w:rPr>
        <w:t>Що таке перехресний допит?</w:t>
      </w:r>
    </w:p>
    <w:p w:rsidR="00AD46FA" w:rsidRDefault="00292498" w:rsidP="0099607E">
      <w:pPr>
        <w:pStyle w:val="21"/>
        <w:numPr>
          <w:ilvl w:val="0"/>
          <w:numId w:val="33"/>
        </w:numPr>
        <w:shd w:val="clear" w:color="auto" w:fill="auto"/>
        <w:tabs>
          <w:tab w:val="left" w:pos="1421"/>
          <w:tab w:val="left" w:pos="9214"/>
        </w:tabs>
        <w:spacing w:line="360" w:lineRule="auto"/>
        <w:ind w:firstLine="700"/>
        <w:jc w:val="both"/>
        <w:rPr>
          <w:sz w:val="24"/>
          <w:szCs w:val="24"/>
        </w:rPr>
      </w:pPr>
      <w:r w:rsidRPr="0042195A">
        <w:rPr>
          <w:sz w:val="24"/>
          <w:szCs w:val="24"/>
        </w:rPr>
        <w:t>Юрисдикція Європейського суду з прав людини поширюється...</w:t>
      </w:r>
    </w:p>
    <w:p w:rsidR="00AD46FA" w:rsidRDefault="00292498" w:rsidP="00E53159">
      <w:pPr>
        <w:pStyle w:val="21"/>
        <w:numPr>
          <w:ilvl w:val="0"/>
          <w:numId w:val="33"/>
        </w:numPr>
        <w:shd w:val="clear" w:color="auto" w:fill="auto"/>
        <w:tabs>
          <w:tab w:val="left" w:pos="1411"/>
          <w:tab w:val="left" w:pos="9214"/>
        </w:tabs>
        <w:spacing w:line="360" w:lineRule="auto"/>
        <w:ind w:firstLine="700"/>
        <w:jc w:val="both"/>
        <w:rPr>
          <w:sz w:val="24"/>
          <w:szCs w:val="24"/>
        </w:rPr>
      </w:pPr>
      <w:r w:rsidRPr="00E53159">
        <w:rPr>
          <w:sz w:val="24"/>
          <w:szCs w:val="24"/>
        </w:rPr>
        <w:t>Як визначається підсудність справ про банкрутство?</w:t>
      </w:r>
    </w:p>
    <w:p w:rsidR="00FE6909" w:rsidRDefault="00FE6909">
      <w:pPr>
        <w:rPr>
          <w:rFonts w:ascii="Times New Roman" w:eastAsia="Times New Roman" w:hAnsi="Times New Roman" w:cs="Times New Roman"/>
        </w:rPr>
      </w:pPr>
      <w:r>
        <w:br w:type="page"/>
      </w:r>
    </w:p>
    <w:p w:rsidR="00E53159" w:rsidRPr="006D161B" w:rsidRDefault="006D161B" w:rsidP="006D161B">
      <w:pPr>
        <w:pStyle w:val="21"/>
        <w:shd w:val="clear" w:color="auto" w:fill="auto"/>
        <w:tabs>
          <w:tab w:val="left" w:pos="1411"/>
          <w:tab w:val="left" w:pos="9214"/>
        </w:tabs>
        <w:spacing w:line="360" w:lineRule="auto"/>
        <w:jc w:val="center"/>
        <w:rPr>
          <w:rFonts w:asciiTheme="minorHAnsi" w:hAnsiTheme="minorHAnsi" w:cstheme="minorHAnsi"/>
          <w:color w:val="808080" w:themeColor="background1" w:themeShade="80"/>
          <w:sz w:val="24"/>
          <w:szCs w:val="24"/>
          <w:lang w:val="en-US"/>
        </w:rPr>
      </w:pPr>
      <w:r w:rsidRPr="006D161B">
        <w:rPr>
          <w:rFonts w:asciiTheme="minorHAnsi" w:hAnsiTheme="minorHAnsi" w:cstheme="minorHAnsi"/>
          <w:color w:val="808080" w:themeColor="background1" w:themeShade="80"/>
          <w:sz w:val="24"/>
          <w:szCs w:val="24"/>
          <w:lang w:val="en-US"/>
        </w:rPr>
        <w:lastRenderedPageBreak/>
        <w:t>36</w:t>
      </w:r>
    </w:p>
    <w:p w:rsidR="00AD46FA" w:rsidRPr="0042195A" w:rsidRDefault="00292498" w:rsidP="0099607E">
      <w:pPr>
        <w:pStyle w:val="21"/>
        <w:numPr>
          <w:ilvl w:val="0"/>
          <w:numId w:val="35"/>
        </w:numPr>
        <w:shd w:val="clear" w:color="auto" w:fill="auto"/>
        <w:tabs>
          <w:tab w:val="left" w:pos="1422"/>
          <w:tab w:val="left" w:pos="9214"/>
        </w:tabs>
        <w:spacing w:line="360" w:lineRule="auto"/>
        <w:ind w:firstLine="700"/>
        <w:jc w:val="both"/>
        <w:rPr>
          <w:sz w:val="24"/>
          <w:szCs w:val="24"/>
        </w:rPr>
      </w:pPr>
      <w:r w:rsidRPr="0042195A">
        <w:rPr>
          <w:sz w:val="24"/>
          <w:szCs w:val="24"/>
        </w:rPr>
        <w:t>Як визначається підсудність справ про розірвання шлюбу між громадянином України та іноземцем або особою без громадянства, які проживають за межами України?</w:t>
      </w:r>
    </w:p>
    <w:p w:rsidR="00AD46FA" w:rsidRPr="0042195A" w:rsidRDefault="00292498" w:rsidP="0099607E">
      <w:pPr>
        <w:pStyle w:val="21"/>
        <w:numPr>
          <w:ilvl w:val="0"/>
          <w:numId w:val="35"/>
        </w:numPr>
        <w:shd w:val="clear" w:color="auto" w:fill="auto"/>
        <w:tabs>
          <w:tab w:val="left" w:pos="1422"/>
          <w:tab w:val="left" w:pos="9214"/>
        </w:tabs>
        <w:spacing w:line="360" w:lineRule="auto"/>
        <w:ind w:firstLine="700"/>
        <w:jc w:val="both"/>
        <w:rPr>
          <w:sz w:val="24"/>
          <w:szCs w:val="24"/>
        </w:rPr>
      </w:pPr>
      <w:r w:rsidRPr="0042195A">
        <w:rPr>
          <w:sz w:val="24"/>
          <w:szCs w:val="24"/>
        </w:rPr>
        <w:t>Як визначається підсудність справ, що виникає при укладенні, зміні та розірванні господарських договорів?</w:t>
      </w:r>
    </w:p>
    <w:p w:rsidR="00AD46FA" w:rsidRPr="0042195A" w:rsidRDefault="00292498" w:rsidP="0099607E">
      <w:pPr>
        <w:pStyle w:val="21"/>
        <w:numPr>
          <w:ilvl w:val="0"/>
          <w:numId w:val="35"/>
        </w:numPr>
        <w:shd w:val="clear" w:color="auto" w:fill="auto"/>
        <w:tabs>
          <w:tab w:val="left" w:pos="1417"/>
          <w:tab w:val="left" w:pos="9214"/>
        </w:tabs>
        <w:spacing w:line="360" w:lineRule="auto"/>
        <w:ind w:firstLine="700"/>
        <w:jc w:val="both"/>
        <w:rPr>
          <w:sz w:val="24"/>
          <w:szCs w:val="24"/>
        </w:rPr>
      </w:pPr>
      <w:r w:rsidRPr="0042195A">
        <w:rPr>
          <w:sz w:val="24"/>
          <w:szCs w:val="24"/>
        </w:rPr>
        <w:t>Як визначається підсудність цивільних справ, у яких однією із сторін є суд або суддя цього суду?</w:t>
      </w:r>
    </w:p>
    <w:p w:rsidR="00AD46FA" w:rsidRPr="0042195A" w:rsidRDefault="00292498" w:rsidP="0099607E">
      <w:pPr>
        <w:pStyle w:val="21"/>
        <w:numPr>
          <w:ilvl w:val="0"/>
          <w:numId w:val="35"/>
        </w:numPr>
        <w:shd w:val="clear" w:color="auto" w:fill="auto"/>
        <w:tabs>
          <w:tab w:val="left" w:pos="1422"/>
          <w:tab w:val="left" w:pos="9214"/>
        </w:tabs>
        <w:spacing w:line="360" w:lineRule="auto"/>
        <w:ind w:firstLine="700"/>
        <w:jc w:val="both"/>
        <w:rPr>
          <w:sz w:val="24"/>
          <w:szCs w:val="24"/>
        </w:rPr>
      </w:pPr>
      <w:r w:rsidRPr="0042195A">
        <w:rPr>
          <w:sz w:val="24"/>
          <w:szCs w:val="24"/>
        </w:rPr>
        <w:t xml:space="preserve">Як вирішується судом питання про використання даних, отриманих з допомогою </w:t>
      </w:r>
      <w:proofErr w:type="spellStart"/>
      <w:r w:rsidRPr="0042195A">
        <w:rPr>
          <w:sz w:val="24"/>
          <w:szCs w:val="24"/>
        </w:rPr>
        <w:t>поліграфологічного</w:t>
      </w:r>
      <w:proofErr w:type="spellEnd"/>
      <w:r w:rsidRPr="0042195A">
        <w:rPr>
          <w:sz w:val="24"/>
          <w:szCs w:val="24"/>
        </w:rPr>
        <w:t xml:space="preserve"> дослідження детектора брехні?</w:t>
      </w:r>
    </w:p>
    <w:p w:rsidR="00AD46FA" w:rsidRPr="0042195A" w:rsidRDefault="00292498" w:rsidP="0099607E">
      <w:pPr>
        <w:pStyle w:val="21"/>
        <w:numPr>
          <w:ilvl w:val="0"/>
          <w:numId w:val="35"/>
        </w:numPr>
        <w:shd w:val="clear" w:color="auto" w:fill="auto"/>
        <w:tabs>
          <w:tab w:val="left" w:pos="1417"/>
          <w:tab w:val="left" w:pos="9214"/>
        </w:tabs>
        <w:spacing w:line="360" w:lineRule="auto"/>
        <w:ind w:firstLine="700"/>
        <w:jc w:val="both"/>
        <w:rPr>
          <w:sz w:val="24"/>
          <w:szCs w:val="24"/>
        </w:rPr>
      </w:pPr>
      <w:r w:rsidRPr="0042195A">
        <w:rPr>
          <w:sz w:val="24"/>
          <w:szCs w:val="24"/>
        </w:rPr>
        <w:t>Як впливає на призначення покарання та обставина, що особа вчинила замах на злочин?</w:t>
      </w:r>
    </w:p>
    <w:p w:rsidR="00AD46FA" w:rsidRPr="00E53159" w:rsidRDefault="00292498" w:rsidP="00E53159">
      <w:pPr>
        <w:pStyle w:val="21"/>
        <w:numPr>
          <w:ilvl w:val="0"/>
          <w:numId w:val="33"/>
        </w:numPr>
        <w:shd w:val="clear" w:color="auto" w:fill="auto"/>
        <w:tabs>
          <w:tab w:val="left" w:pos="1411"/>
          <w:tab w:val="left" w:pos="9214"/>
        </w:tabs>
        <w:spacing w:line="360" w:lineRule="auto"/>
        <w:ind w:firstLine="700"/>
        <w:jc w:val="both"/>
        <w:rPr>
          <w:sz w:val="24"/>
          <w:szCs w:val="24"/>
        </w:rPr>
      </w:pPr>
      <w:r w:rsidRPr="0042195A">
        <w:rPr>
          <w:sz w:val="24"/>
          <w:szCs w:val="24"/>
        </w:rPr>
        <w:t>Як згідно з Конституцією України забезпечується принцип верховенства</w:t>
      </w:r>
      <w:r w:rsidR="00E53159">
        <w:rPr>
          <w:sz w:val="24"/>
          <w:szCs w:val="24"/>
        </w:rPr>
        <w:t xml:space="preserve"> </w:t>
      </w:r>
      <w:r w:rsidRPr="00E53159">
        <w:rPr>
          <w:sz w:val="24"/>
          <w:szCs w:val="24"/>
        </w:rPr>
        <w:t>права?</w:t>
      </w:r>
    </w:p>
    <w:p w:rsidR="00AD46FA" w:rsidRPr="0042195A" w:rsidRDefault="00292498" w:rsidP="0099607E">
      <w:pPr>
        <w:pStyle w:val="21"/>
        <w:numPr>
          <w:ilvl w:val="0"/>
          <w:numId w:val="36"/>
        </w:numPr>
        <w:shd w:val="clear" w:color="auto" w:fill="auto"/>
        <w:tabs>
          <w:tab w:val="left" w:pos="1417"/>
          <w:tab w:val="left" w:pos="9214"/>
        </w:tabs>
        <w:spacing w:line="360" w:lineRule="auto"/>
        <w:ind w:firstLine="700"/>
        <w:jc w:val="both"/>
        <w:rPr>
          <w:sz w:val="24"/>
          <w:szCs w:val="24"/>
        </w:rPr>
      </w:pPr>
      <w:r w:rsidRPr="0042195A">
        <w:rPr>
          <w:sz w:val="24"/>
          <w:szCs w:val="24"/>
        </w:rPr>
        <w:t>Як згідно з практикою ЄСПЛ, класифікується поводження, спрямоване на те, щоб викликати у людини почуття страху, пригнічення, неповноцінності?</w:t>
      </w:r>
    </w:p>
    <w:p w:rsidR="00AD46FA" w:rsidRPr="0042195A" w:rsidRDefault="00292498" w:rsidP="0099607E">
      <w:pPr>
        <w:pStyle w:val="21"/>
        <w:numPr>
          <w:ilvl w:val="0"/>
          <w:numId w:val="36"/>
        </w:numPr>
        <w:shd w:val="clear" w:color="auto" w:fill="auto"/>
        <w:tabs>
          <w:tab w:val="left" w:pos="1417"/>
          <w:tab w:val="left" w:pos="9214"/>
        </w:tabs>
        <w:spacing w:line="360" w:lineRule="auto"/>
        <w:ind w:firstLine="700"/>
        <w:jc w:val="both"/>
        <w:rPr>
          <w:sz w:val="24"/>
          <w:szCs w:val="24"/>
        </w:rPr>
      </w:pPr>
      <w:r w:rsidRPr="0042195A">
        <w:rPr>
          <w:sz w:val="24"/>
          <w:szCs w:val="24"/>
        </w:rPr>
        <w:t>Як зобов'язаний в</w:t>
      </w:r>
      <w:r w:rsidRPr="00E53159">
        <w:rPr>
          <w:rStyle w:val="11"/>
          <w:sz w:val="24"/>
          <w:szCs w:val="24"/>
          <w:u w:val="none"/>
        </w:rPr>
        <w:t>чини</w:t>
      </w:r>
      <w:r w:rsidRPr="00E53159">
        <w:rPr>
          <w:sz w:val="24"/>
          <w:szCs w:val="24"/>
        </w:rPr>
        <w:t>т</w:t>
      </w:r>
      <w:r w:rsidRPr="0042195A">
        <w:rPr>
          <w:sz w:val="24"/>
          <w:szCs w:val="24"/>
        </w:rPr>
        <w:t>и Президент України якщо Верховна Рада України долає вето Президента України на закон?</w:t>
      </w:r>
    </w:p>
    <w:p w:rsidR="00AD46FA" w:rsidRPr="0042195A" w:rsidRDefault="00292498" w:rsidP="0099607E">
      <w:pPr>
        <w:pStyle w:val="21"/>
        <w:numPr>
          <w:ilvl w:val="0"/>
          <w:numId w:val="36"/>
        </w:numPr>
        <w:shd w:val="clear" w:color="auto" w:fill="auto"/>
        <w:tabs>
          <w:tab w:val="left" w:pos="1412"/>
          <w:tab w:val="left" w:pos="9214"/>
        </w:tabs>
        <w:spacing w:line="360" w:lineRule="auto"/>
        <w:ind w:firstLine="700"/>
        <w:jc w:val="both"/>
        <w:rPr>
          <w:sz w:val="24"/>
          <w:szCs w:val="24"/>
        </w:rPr>
      </w:pPr>
      <w:r w:rsidRPr="0042195A">
        <w:rPr>
          <w:sz w:val="24"/>
          <w:szCs w:val="24"/>
        </w:rPr>
        <w:t>Як кваліфікувати дії особи, яка вчинила злочин, який складається з двох або більше тотожних діянь, об’єднаних єдиним злочинним наміром?</w:t>
      </w:r>
    </w:p>
    <w:p w:rsidR="00AD46FA" w:rsidRPr="0042195A" w:rsidRDefault="00292498" w:rsidP="0099607E">
      <w:pPr>
        <w:pStyle w:val="21"/>
        <w:numPr>
          <w:ilvl w:val="0"/>
          <w:numId w:val="36"/>
        </w:numPr>
        <w:shd w:val="clear" w:color="auto" w:fill="auto"/>
        <w:tabs>
          <w:tab w:val="left" w:pos="1422"/>
          <w:tab w:val="left" w:pos="9214"/>
        </w:tabs>
        <w:spacing w:line="360" w:lineRule="auto"/>
        <w:ind w:firstLine="700"/>
        <w:jc w:val="both"/>
        <w:rPr>
          <w:sz w:val="24"/>
          <w:szCs w:val="24"/>
        </w:rPr>
      </w:pPr>
      <w:r w:rsidRPr="0042195A">
        <w:rPr>
          <w:sz w:val="24"/>
          <w:szCs w:val="24"/>
        </w:rPr>
        <w:t>Як кваліфікувати дії особи, якщо вона не усвідомлювала і не могла усвідомити помилковості свого припущення про наявність реального суспільно небезпечного посягання і при цьому заподіяла іншій особі тяжкої шкоди?</w:t>
      </w:r>
    </w:p>
    <w:p w:rsidR="00AD46FA" w:rsidRPr="0042195A" w:rsidRDefault="00292498" w:rsidP="0099607E">
      <w:pPr>
        <w:pStyle w:val="21"/>
        <w:numPr>
          <w:ilvl w:val="0"/>
          <w:numId w:val="36"/>
        </w:numPr>
        <w:shd w:val="clear" w:color="auto" w:fill="auto"/>
        <w:tabs>
          <w:tab w:val="left" w:pos="1417"/>
          <w:tab w:val="left" w:pos="9214"/>
        </w:tabs>
        <w:spacing w:line="360" w:lineRule="auto"/>
        <w:ind w:firstLine="700"/>
        <w:jc w:val="both"/>
        <w:rPr>
          <w:sz w:val="24"/>
          <w:szCs w:val="24"/>
        </w:rPr>
      </w:pPr>
      <w:r w:rsidRPr="0042195A">
        <w:rPr>
          <w:sz w:val="24"/>
          <w:szCs w:val="24"/>
        </w:rPr>
        <w:t>Як кваліфікувати дії особи, якщо вона не усвідомлювала, але могла усвідомлювати відсутність реального суспільно небезпечного посягання, і при цьому заподіяла іншій особі тяжкої шкоди?</w:t>
      </w:r>
    </w:p>
    <w:p w:rsidR="00AD46FA" w:rsidRPr="0042195A" w:rsidRDefault="00292498" w:rsidP="0099607E">
      <w:pPr>
        <w:pStyle w:val="21"/>
        <w:numPr>
          <w:ilvl w:val="0"/>
          <w:numId w:val="36"/>
        </w:numPr>
        <w:shd w:val="clear" w:color="auto" w:fill="auto"/>
        <w:tabs>
          <w:tab w:val="left" w:pos="1417"/>
          <w:tab w:val="left" w:pos="9214"/>
        </w:tabs>
        <w:spacing w:line="360" w:lineRule="auto"/>
        <w:ind w:firstLine="700"/>
        <w:jc w:val="both"/>
        <w:rPr>
          <w:sz w:val="24"/>
          <w:szCs w:val="24"/>
        </w:rPr>
      </w:pPr>
      <w:r w:rsidRPr="0042195A">
        <w:rPr>
          <w:sz w:val="24"/>
          <w:szCs w:val="24"/>
        </w:rPr>
        <w:t>Як має вчинити адміністративний суд, якщо особа, яка бере участь у справі, не може самостійно надати докази на підтвердження своїх вимог?</w:t>
      </w:r>
    </w:p>
    <w:p w:rsidR="00AD46FA" w:rsidRPr="0042195A" w:rsidRDefault="00292498" w:rsidP="0099607E">
      <w:pPr>
        <w:pStyle w:val="21"/>
        <w:numPr>
          <w:ilvl w:val="0"/>
          <w:numId w:val="36"/>
        </w:numPr>
        <w:shd w:val="clear" w:color="auto" w:fill="auto"/>
        <w:tabs>
          <w:tab w:val="left" w:pos="1407"/>
          <w:tab w:val="left" w:pos="9214"/>
        </w:tabs>
        <w:spacing w:line="360" w:lineRule="auto"/>
        <w:ind w:firstLine="700"/>
        <w:jc w:val="both"/>
        <w:rPr>
          <w:sz w:val="24"/>
          <w:szCs w:val="24"/>
        </w:rPr>
      </w:pPr>
      <w:r w:rsidRPr="0042195A">
        <w:rPr>
          <w:sz w:val="24"/>
          <w:szCs w:val="24"/>
        </w:rPr>
        <w:t>Як має діяти сторона захисту у разі відмови слідчого в задоволенні клопотання про залучення експерта?</w:t>
      </w:r>
    </w:p>
    <w:p w:rsidR="00AD46FA" w:rsidRPr="0042195A" w:rsidRDefault="00292498" w:rsidP="0099607E">
      <w:pPr>
        <w:pStyle w:val="21"/>
        <w:numPr>
          <w:ilvl w:val="0"/>
          <w:numId w:val="36"/>
        </w:numPr>
        <w:shd w:val="clear" w:color="auto" w:fill="auto"/>
        <w:tabs>
          <w:tab w:val="left" w:pos="1412"/>
          <w:tab w:val="left" w:pos="9214"/>
        </w:tabs>
        <w:spacing w:line="360" w:lineRule="auto"/>
        <w:ind w:firstLine="700"/>
        <w:jc w:val="both"/>
        <w:rPr>
          <w:sz w:val="24"/>
          <w:szCs w:val="24"/>
        </w:rPr>
      </w:pPr>
      <w:r w:rsidRPr="0042195A">
        <w:rPr>
          <w:sz w:val="24"/>
          <w:szCs w:val="24"/>
        </w:rPr>
        <w:t>Як мають бути встановлені втручання і обмеження прав, передбачених пунктом 2 статей 8-11 Конвенції?</w:t>
      </w:r>
    </w:p>
    <w:p w:rsidR="00AD46FA" w:rsidRPr="0042195A" w:rsidRDefault="00292498" w:rsidP="0099607E">
      <w:pPr>
        <w:pStyle w:val="21"/>
        <w:numPr>
          <w:ilvl w:val="0"/>
          <w:numId w:val="36"/>
        </w:numPr>
        <w:shd w:val="clear" w:color="auto" w:fill="auto"/>
        <w:tabs>
          <w:tab w:val="left" w:pos="1417"/>
          <w:tab w:val="left" w:pos="9214"/>
        </w:tabs>
        <w:spacing w:line="360" w:lineRule="auto"/>
        <w:ind w:firstLine="700"/>
        <w:jc w:val="both"/>
        <w:rPr>
          <w:sz w:val="24"/>
          <w:szCs w:val="24"/>
        </w:rPr>
      </w:pPr>
      <w:r w:rsidRPr="0042195A">
        <w:rPr>
          <w:sz w:val="24"/>
          <w:szCs w:val="24"/>
        </w:rPr>
        <w:t>Як може вирішити справу уповноважений на це орган (посадова особа) при малозначності вчиненого адміністративного правопорушення?</w:t>
      </w:r>
    </w:p>
    <w:p w:rsidR="007D70FE" w:rsidRPr="007D70FE" w:rsidRDefault="00292498" w:rsidP="007D70FE">
      <w:pPr>
        <w:pStyle w:val="21"/>
        <w:numPr>
          <w:ilvl w:val="0"/>
          <w:numId w:val="36"/>
        </w:numPr>
        <w:shd w:val="clear" w:color="auto" w:fill="auto"/>
        <w:tabs>
          <w:tab w:val="left" w:pos="1407"/>
          <w:tab w:val="left" w:pos="9214"/>
        </w:tabs>
        <w:spacing w:line="360" w:lineRule="auto"/>
        <w:ind w:firstLine="700"/>
        <w:jc w:val="both"/>
        <w:rPr>
          <w:sz w:val="24"/>
          <w:szCs w:val="24"/>
        </w:rPr>
      </w:pPr>
      <w:r w:rsidRPr="0042195A">
        <w:rPr>
          <w:sz w:val="24"/>
          <w:szCs w:val="24"/>
        </w:rPr>
        <w:t>Як називається дія або бездіяльність, яка хоча формально і містить ознаки будь-якого діяння, передбаченого КК України, але не заподіяла і не могла заподіяти істотної шкоди фізичній чи юридичній особі, суспільству або державі?</w:t>
      </w:r>
      <w:r w:rsidR="007D70FE">
        <w:rPr>
          <w:sz w:val="24"/>
          <w:szCs w:val="24"/>
        </w:rPr>
        <w:br w:type="page"/>
      </w:r>
    </w:p>
    <w:p w:rsidR="00AD46FA" w:rsidRPr="007D70FE" w:rsidRDefault="007D70FE" w:rsidP="007D70FE">
      <w:pPr>
        <w:pStyle w:val="21"/>
        <w:shd w:val="clear" w:color="auto" w:fill="auto"/>
        <w:tabs>
          <w:tab w:val="left" w:pos="1407"/>
          <w:tab w:val="left" w:pos="9214"/>
        </w:tabs>
        <w:spacing w:line="360" w:lineRule="auto"/>
        <w:jc w:val="center"/>
        <w:rPr>
          <w:rFonts w:asciiTheme="minorHAnsi" w:hAnsiTheme="minorHAnsi" w:cstheme="minorHAnsi"/>
          <w:color w:val="808080" w:themeColor="background1" w:themeShade="80"/>
          <w:sz w:val="24"/>
          <w:szCs w:val="24"/>
        </w:rPr>
      </w:pPr>
      <w:r w:rsidRPr="007D70FE">
        <w:rPr>
          <w:rFonts w:asciiTheme="minorHAnsi" w:hAnsiTheme="minorHAnsi" w:cstheme="minorHAnsi"/>
          <w:color w:val="808080" w:themeColor="background1" w:themeShade="80"/>
          <w:sz w:val="24"/>
          <w:szCs w:val="24"/>
          <w:lang w:val="en-US"/>
        </w:rPr>
        <w:lastRenderedPageBreak/>
        <w:t>37</w:t>
      </w:r>
    </w:p>
    <w:p w:rsidR="00AD46FA" w:rsidRPr="0042195A" w:rsidRDefault="00292498" w:rsidP="0099607E">
      <w:pPr>
        <w:pStyle w:val="21"/>
        <w:numPr>
          <w:ilvl w:val="0"/>
          <w:numId w:val="36"/>
        </w:numPr>
        <w:shd w:val="clear" w:color="auto" w:fill="auto"/>
        <w:tabs>
          <w:tab w:val="left" w:pos="1426"/>
          <w:tab w:val="left" w:pos="9214"/>
        </w:tabs>
        <w:spacing w:line="360" w:lineRule="auto"/>
        <w:ind w:firstLine="720"/>
        <w:jc w:val="both"/>
        <w:rPr>
          <w:sz w:val="24"/>
          <w:szCs w:val="24"/>
        </w:rPr>
      </w:pPr>
      <w:r w:rsidRPr="0042195A">
        <w:rPr>
          <w:sz w:val="24"/>
          <w:szCs w:val="24"/>
        </w:rPr>
        <w:t>Як називається нормативно-правовий акт, в якому визначено характеристики продукції або пов’язані з ними процеси та методи виробництва, включаючи відповідні процедурні положення, додержання яких є обов’язковим?</w:t>
      </w:r>
    </w:p>
    <w:p w:rsidR="00AD46FA" w:rsidRPr="0042195A" w:rsidRDefault="00292498" w:rsidP="0099607E">
      <w:pPr>
        <w:pStyle w:val="21"/>
        <w:numPr>
          <w:ilvl w:val="0"/>
          <w:numId w:val="36"/>
        </w:numPr>
        <w:shd w:val="clear" w:color="auto" w:fill="auto"/>
        <w:tabs>
          <w:tab w:val="left" w:pos="1422"/>
          <w:tab w:val="left" w:pos="9214"/>
        </w:tabs>
        <w:spacing w:line="360" w:lineRule="auto"/>
        <w:ind w:firstLine="720"/>
        <w:jc w:val="both"/>
        <w:rPr>
          <w:sz w:val="24"/>
          <w:szCs w:val="24"/>
        </w:rPr>
      </w:pPr>
      <w:r w:rsidRPr="0042195A">
        <w:rPr>
          <w:sz w:val="24"/>
          <w:szCs w:val="24"/>
        </w:rPr>
        <w:t>Як називається товариство, всі учасники якого займаються спільною підприємницькою діяльністю і несуть солідарну відповідальність за зобов’язаннями товариства усім своїм майном?</w:t>
      </w:r>
    </w:p>
    <w:p w:rsidR="00AD46FA" w:rsidRPr="0042195A" w:rsidRDefault="00292498" w:rsidP="0099607E">
      <w:pPr>
        <w:pStyle w:val="21"/>
        <w:numPr>
          <w:ilvl w:val="0"/>
          <w:numId w:val="36"/>
        </w:numPr>
        <w:shd w:val="clear" w:color="auto" w:fill="auto"/>
        <w:tabs>
          <w:tab w:val="left" w:pos="1431"/>
          <w:tab w:val="left" w:pos="9214"/>
        </w:tabs>
        <w:spacing w:line="360" w:lineRule="auto"/>
        <w:ind w:firstLine="720"/>
        <w:jc w:val="both"/>
        <w:rPr>
          <w:sz w:val="24"/>
          <w:szCs w:val="24"/>
        </w:rPr>
      </w:pPr>
      <w:r w:rsidRPr="0042195A">
        <w:rPr>
          <w:sz w:val="24"/>
          <w:szCs w:val="24"/>
        </w:rPr>
        <w:t>Як народ здійснює владу за Конституцією?</w:t>
      </w:r>
    </w:p>
    <w:p w:rsidR="00AD46FA" w:rsidRPr="0042195A" w:rsidRDefault="00292498" w:rsidP="0099607E">
      <w:pPr>
        <w:pStyle w:val="21"/>
        <w:numPr>
          <w:ilvl w:val="0"/>
          <w:numId w:val="36"/>
        </w:numPr>
        <w:shd w:val="clear" w:color="auto" w:fill="auto"/>
        <w:tabs>
          <w:tab w:val="left" w:pos="1431"/>
          <w:tab w:val="left" w:pos="9214"/>
        </w:tabs>
        <w:spacing w:line="360" w:lineRule="auto"/>
        <w:ind w:firstLine="720"/>
        <w:jc w:val="both"/>
        <w:rPr>
          <w:sz w:val="24"/>
          <w:szCs w:val="24"/>
        </w:rPr>
      </w:pPr>
      <w:r w:rsidRPr="0042195A">
        <w:rPr>
          <w:sz w:val="24"/>
          <w:szCs w:val="24"/>
        </w:rPr>
        <w:t>Як не повинна використовуватися власність?</w:t>
      </w:r>
    </w:p>
    <w:p w:rsidR="00AD46FA" w:rsidRPr="0042195A" w:rsidRDefault="00292498" w:rsidP="0099607E">
      <w:pPr>
        <w:pStyle w:val="21"/>
        <w:numPr>
          <w:ilvl w:val="0"/>
          <w:numId w:val="36"/>
        </w:numPr>
        <w:shd w:val="clear" w:color="auto" w:fill="auto"/>
        <w:tabs>
          <w:tab w:val="left" w:pos="1431"/>
          <w:tab w:val="left" w:pos="9214"/>
        </w:tabs>
        <w:spacing w:line="360" w:lineRule="auto"/>
        <w:ind w:firstLine="720"/>
        <w:jc w:val="both"/>
        <w:rPr>
          <w:sz w:val="24"/>
          <w:szCs w:val="24"/>
        </w:rPr>
      </w:pPr>
      <w:r w:rsidRPr="0042195A">
        <w:rPr>
          <w:sz w:val="24"/>
          <w:szCs w:val="24"/>
        </w:rPr>
        <w:t>Як оцінюється судом показання з чужих слів?</w:t>
      </w:r>
    </w:p>
    <w:p w:rsidR="00AD46FA" w:rsidRPr="0042195A" w:rsidRDefault="00292498" w:rsidP="0099607E">
      <w:pPr>
        <w:pStyle w:val="21"/>
        <w:numPr>
          <w:ilvl w:val="0"/>
          <w:numId w:val="36"/>
        </w:numPr>
        <w:shd w:val="clear" w:color="auto" w:fill="auto"/>
        <w:tabs>
          <w:tab w:val="left" w:pos="1422"/>
          <w:tab w:val="left" w:pos="9214"/>
        </w:tabs>
        <w:spacing w:line="360" w:lineRule="auto"/>
        <w:ind w:firstLine="720"/>
        <w:jc w:val="both"/>
        <w:rPr>
          <w:sz w:val="24"/>
          <w:szCs w:val="24"/>
        </w:rPr>
      </w:pPr>
      <w:r w:rsidRPr="0042195A">
        <w:rPr>
          <w:sz w:val="24"/>
          <w:szCs w:val="24"/>
        </w:rPr>
        <w:t>Як повинна бути визначена територіальна підсудність кримінального провадження, якщо особою вчинено кілька злочинів в різних областях України?</w:t>
      </w:r>
    </w:p>
    <w:p w:rsidR="00AD46FA" w:rsidRPr="0042195A" w:rsidRDefault="00292498" w:rsidP="0099607E">
      <w:pPr>
        <w:pStyle w:val="21"/>
        <w:numPr>
          <w:ilvl w:val="0"/>
          <w:numId w:val="36"/>
        </w:numPr>
        <w:shd w:val="clear" w:color="auto" w:fill="auto"/>
        <w:tabs>
          <w:tab w:val="left" w:pos="1431"/>
          <w:tab w:val="left" w:pos="9214"/>
        </w:tabs>
        <w:spacing w:line="360" w:lineRule="auto"/>
        <w:ind w:firstLine="720"/>
        <w:jc w:val="both"/>
        <w:rPr>
          <w:sz w:val="24"/>
          <w:szCs w:val="24"/>
        </w:rPr>
      </w:pPr>
      <w:r w:rsidRPr="0042195A">
        <w:rPr>
          <w:sz w:val="24"/>
          <w:szCs w:val="24"/>
        </w:rPr>
        <w:t>Як працює Верховна Рада України?</w:t>
      </w:r>
    </w:p>
    <w:p w:rsidR="00AD46FA" w:rsidRPr="0042195A" w:rsidRDefault="00292498" w:rsidP="0099607E">
      <w:pPr>
        <w:pStyle w:val="21"/>
        <w:numPr>
          <w:ilvl w:val="0"/>
          <w:numId w:val="36"/>
        </w:numPr>
        <w:shd w:val="clear" w:color="auto" w:fill="auto"/>
        <w:tabs>
          <w:tab w:val="left" w:pos="1417"/>
          <w:tab w:val="left" w:pos="9214"/>
        </w:tabs>
        <w:spacing w:line="360" w:lineRule="auto"/>
        <w:ind w:firstLine="720"/>
        <w:jc w:val="both"/>
        <w:rPr>
          <w:sz w:val="24"/>
          <w:szCs w:val="24"/>
        </w:rPr>
      </w:pPr>
      <w:r w:rsidRPr="0042195A">
        <w:rPr>
          <w:sz w:val="24"/>
          <w:szCs w:val="24"/>
        </w:rPr>
        <w:t>Як прокурор може вступити у справу, провадження у якій відкрито за позовом інших осіб, з метою представництва інтересів громадянина або держави в суді в межах повноважень, визначених законом?</w:t>
      </w:r>
    </w:p>
    <w:p w:rsidR="00AD46FA" w:rsidRPr="0042195A" w:rsidRDefault="00292498" w:rsidP="0099607E">
      <w:pPr>
        <w:pStyle w:val="21"/>
        <w:numPr>
          <w:ilvl w:val="0"/>
          <w:numId w:val="36"/>
        </w:numPr>
        <w:shd w:val="clear" w:color="auto" w:fill="auto"/>
        <w:tabs>
          <w:tab w:val="left" w:pos="1431"/>
          <w:tab w:val="left" w:pos="9214"/>
        </w:tabs>
        <w:spacing w:line="360" w:lineRule="auto"/>
        <w:ind w:firstLine="720"/>
        <w:jc w:val="both"/>
        <w:rPr>
          <w:sz w:val="24"/>
          <w:szCs w:val="24"/>
        </w:rPr>
      </w:pPr>
      <w:r w:rsidRPr="0042195A">
        <w:rPr>
          <w:sz w:val="24"/>
          <w:szCs w:val="24"/>
        </w:rPr>
        <w:t>Як регулюється застосування мов в Україні?</w:t>
      </w:r>
    </w:p>
    <w:p w:rsidR="00AD46FA" w:rsidRPr="0042195A" w:rsidRDefault="00292498" w:rsidP="0099607E">
      <w:pPr>
        <w:pStyle w:val="21"/>
        <w:numPr>
          <w:ilvl w:val="0"/>
          <w:numId w:val="36"/>
        </w:numPr>
        <w:shd w:val="clear" w:color="auto" w:fill="auto"/>
        <w:tabs>
          <w:tab w:val="left" w:pos="1426"/>
          <w:tab w:val="left" w:pos="9214"/>
        </w:tabs>
        <w:spacing w:line="360" w:lineRule="auto"/>
        <w:ind w:firstLine="720"/>
        <w:jc w:val="both"/>
        <w:rPr>
          <w:sz w:val="24"/>
          <w:szCs w:val="24"/>
        </w:rPr>
      </w:pPr>
      <w:r w:rsidRPr="0042195A">
        <w:rPr>
          <w:sz w:val="24"/>
          <w:szCs w:val="24"/>
        </w:rPr>
        <w:t>Як розглядається справа на наступному засіданні після її відкладення?</w:t>
      </w:r>
    </w:p>
    <w:p w:rsidR="00AD46FA" w:rsidRPr="0042195A" w:rsidRDefault="00292498" w:rsidP="0099607E">
      <w:pPr>
        <w:pStyle w:val="21"/>
        <w:numPr>
          <w:ilvl w:val="0"/>
          <w:numId w:val="36"/>
        </w:numPr>
        <w:shd w:val="clear" w:color="auto" w:fill="auto"/>
        <w:tabs>
          <w:tab w:val="left" w:pos="1417"/>
          <w:tab w:val="left" w:pos="9214"/>
        </w:tabs>
        <w:spacing w:line="360" w:lineRule="auto"/>
        <w:ind w:firstLine="720"/>
        <w:jc w:val="both"/>
        <w:rPr>
          <w:sz w:val="24"/>
          <w:szCs w:val="24"/>
        </w:rPr>
      </w:pPr>
      <w:r w:rsidRPr="0042195A">
        <w:rPr>
          <w:sz w:val="24"/>
          <w:szCs w:val="24"/>
        </w:rPr>
        <w:t>Як слід вчинити суду, якщо міжнародним договором, згода на обов’язковість якого надана Верховною Радою України, встановлені інші правила, ніж ті, що встановлені законом?</w:t>
      </w:r>
    </w:p>
    <w:p w:rsidR="00AD46FA" w:rsidRPr="0042195A" w:rsidRDefault="00292498" w:rsidP="0099607E">
      <w:pPr>
        <w:pStyle w:val="21"/>
        <w:numPr>
          <w:ilvl w:val="0"/>
          <w:numId w:val="36"/>
        </w:numPr>
        <w:shd w:val="clear" w:color="auto" w:fill="auto"/>
        <w:tabs>
          <w:tab w:val="left" w:pos="1417"/>
          <w:tab w:val="left" w:pos="9214"/>
        </w:tabs>
        <w:spacing w:line="360" w:lineRule="auto"/>
        <w:ind w:firstLine="720"/>
        <w:jc w:val="both"/>
        <w:rPr>
          <w:sz w:val="24"/>
          <w:szCs w:val="24"/>
        </w:rPr>
      </w:pPr>
      <w:r w:rsidRPr="0042195A">
        <w:rPr>
          <w:sz w:val="24"/>
          <w:szCs w:val="24"/>
        </w:rPr>
        <w:t>Як співвідноситься Конвенція про захист прав людини і основоположних свобод з українським законодавством?</w:t>
      </w:r>
    </w:p>
    <w:p w:rsidR="00AD46FA" w:rsidRPr="00CE00FC" w:rsidRDefault="00292498" w:rsidP="0099607E">
      <w:pPr>
        <w:pStyle w:val="21"/>
        <w:numPr>
          <w:ilvl w:val="0"/>
          <w:numId w:val="36"/>
        </w:numPr>
        <w:shd w:val="clear" w:color="auto" w:fill="auto"/>
        <w:tabs>
          <w:tab w:val="left" w:pos="1431"/>
          <w:tab w:val="left" w:pos="9214"/>
        </w:tabs>
        <w:spacing w:line="360" w:lineRule="auto"/>
        <w:ind w:firstLine="720"/>
        <w:jc w:val="both"/>
        <w:rPr>
          <w:sz w:val="24"/>
          <w:szCs w:val="24"/>
        </w:rPr>
      </w:pPr>
      <w:r w:rsidRPr="0042195A">
        <w:rPr>
          <w:sz w:val="24"/>
          <w:szCs w:val="24"/>
        </w:rPr>
        <w:t>Як сторони застосовують заходи досудового врегулювання господарського</w:t>
      </w:r>
      <w:r w:rsidR="00CE00FC" w:rsidRPr="00CE00FC">
        <w:rPr>
          <w:sz w:val="24"/>
          <w:szCs w:val="24"/>
          <w:lang w:val="ru-RU"/>
        </w:rPr>
        <w:t xml:space="preserve"> </w:t>
      </w:r>
      <w:r w:rsidRPr="00CE00FC">
        <w:rPr>
          <w:sz w:val="24"/>
          <w:szCs w:val="24"/>
        </w:rPr>
        <w:t>спору?</w:t>
      </w:r>
    </w:p>
    <w:p w:rsidR="00AD46FA" w:rsidRPr="0042195A" w:rsidRDefault="00292498" w:rsidP="0099607E">
      <w:pPr>
        <w:pStyle w:val="21"/>
        <w:numPr>
          <w:ilvl w:val="0"/>
          <w:numId w:val="36"/>
        </w:numPr>
        <w:shd w:val="clear" w:color="auto" w:fill="auto"/>
        <w:tabs>
          <w:tab w:val="left" w:pos="1426"/>
          <w:tab w:val="left" w:pos="9214"/>
        </w:tabs>
        <w:spacing w:line="360" w:lineRule="auto"/>
        <w:ind w:firstLine="720"/>
        <w:jc w:val="both"/>
        <w:rPr>
          <w:sz w:val="24"/>
          <w:szCs w:val="24"/>
        </w:rPr>
      </w:pPr>
      <w:r w:rsidRPr="0042195A">
        <w:rPr>
          <w:sz w:val="24"/>
          <w:szCs w:val="24"/>
        </w:rPr>
        <w:t>Як суд вирішує питання про допустимість доказів?</w:t>
      </w:r>
    </w:p>
    <w:p w:rsidR="00AD46FA" w:rsidRPr="0042195A" w:rsidRDefault="00292498" w:rsidP="0099607E">
      <w:pPr>
        <w:pStyle w:val="21"/>
        <w:numPr>
          <w:ilvl w:val="0"/>
          <w:numId w:val="36"/>
        </w:numPr>
        <w:shd w:val="clear" w:color="auto" w:fill="auto"/>
        <w:tabs>
          <w:tab w:val="left" w:pos="1422"/>
          <w:tab w:val="left" w:pos="9214"/>
        </w:tabs>
        <w:spacing w:line="360" w:lineRule="auto"/>
        <w:ind w:firstLine="720"/>
        <w:jc w:val="both"/>
        <w:rPr>
          <w:sz w:val="24"/>
          <w:szCs w:val="24"/>
        </w:rPr>
      </w:pPr>
      <w:r w:rsidRPr="0042195A">
        <w:rPr>
          <w:sz w:val="24"/>
          <w:szCs w:val="24"/>
        </w:rPr>
        <w:t>Як суд вправі сформулювати один з пунктів резолютивної частини рішення у справі щодо оскарження нормативно-правових актів суб’єктів владних повноважень?</w:t>
      </w:r>
    </w:p>
    <w:p w:rsidR="00AD46FA" w:rsidRPr="0042195A" w:rsidRDefault="00292498" w:rsidP="0099607E">
      <w:pPr>
        <w:pStyle w:val="21"/>
        <w:numPr>
          <w:ilvl w:val="0"/>
          <w:numId w:val="36"/>
        </w:numPr>
        <w:shd w:val="clear" w:color="auto" w:fill="auto"/>
        <w:tabs>
          <w:tab w:val="left" w:pos="1407"/>
          <w:tab w:val="left" w:pos="9214"/>
        </w:tabs>
        <w:spacing w:line="360" w:lineRule="auto"/>
        <w:ind w:firstLine="720"/>
        <w:jc w:val="both"/>
        <w:rPr>
          <w:sz w:val="24"/>
          <w:szCs w:val="24"/>
        </w:rPr>
      </w:pPr>
      <w:r w:rsidRPr="0042195A">
        <w:rPr>
          <w:sz w:val="24"/>
          <w:szCs w:val="24"/>
        </w:rPr>
        <w:t>Яка доля речових доказів, які знаходяться в господарському суді, після вирішення спору?</w:t>
      </w:r>
    </w:p>
    <w:p w:rsidR="00AD46FA" w:rsidRPr="0042195A" w:rsidRDefault="00292498" w:rsidP="0099607E">
      <w:pPr>
        <w:pStyle w:val="21"/>
        <w:numPr>
          <w:ilvl w:val="0"/>
          <w:numId w:val="36"/>
        </w:numPr>
        <w:shd w:val="clear" w:color="auto" w:fill="auto"/>
        <w:tabs>
          <w:tab w:val="left" w:pos="1431"/>
          <w:tab w:val="left" w:pos="9214"/>
        </w:tabs>
        <w:spacing w:line="360" w:lineRule="auto"/>
        <w:ind w:firstLine="720"/>
        <w:jc w:val="both"/>
        <w:rPr>
          <w:sz w:val="24"/>
          <w:szCs w:val="24"/>
        </w:rPr>
      </w:pPr>
      <w:r w:rsidRPr="0042195A">
        <w:rPr>
          <w:sz w:val="24"/>
          <w:szCs w:val="24"/>
        </w:rPr>
        <w:t xml:space="preserve">Яка з вказаних </w:t>
      </w:r>
      <w:proofErr w:type="spellStart"/>
      <w:r w:rsidRPr="0042195A">
        <w:rPr>
          <w:sz w:val="24"/>
          <w:szCs w:val="24"/>
        </w:rPr>
        <w:t>правомочностей</w:t>
      </w:r>
      <w:proofErr w:type="spellEnd"/>
      <w:r w:rsidRPr="0042195A">
        <w:rPr>
          <w:sz w:val="24"/>
          <w:szCs w:val="24"/>
        </w:rPr>
        <w:t xml:space="preserve"> НЕ входить до складу суб’єктивного права?</w:t>
      </w:r>
    </w:p>
    <w:p w:rsidR="00AD46FA" w:rsidRPr="0042195A" w:rsidRDefault="00292498" w:rsidP="0099607E">
      <w:pPr>
        <w:pStyle w:val="21"/>
        <w:numPr>
          <w:ilvl w:val="0"/>
          <w:numId w:val="36"/>
        </w:numPr>
        <w:shd w:val="clear" w:color="auto" w:fill="auto"/>
        <w:tabs>
          <w:tab w:val="left" w:pos="1431"/>
          <w:tab w:val="left" w:pos="9214"/>
        </w:tabs>
        <w:spacing w:line="360" w:lineRule="auto"/>
        <w:ind w:firstLine="720"/>
        <w:jc w:val="both"/>
        <w:rPr>
          <w:sz w:val="24"/>
          <w:szCs w:val="24"/>
        </w:rPr>
      </w:pPr>
      <w:r w:rsidRPr="0042195A">
        <w:rPr>
          <w:sz w:val="24"/>
          <w:szCs w:val="24"/>
        </w:rPr>
        <w:t>Яка з галузей права НЕ входить до складу приватного права?</w:t>
      </w:r>
    </w:p>
    <w:p w:rsidR="00AD46FA" w:rsidRPr="0042195A" w:rsidRDefault="00292498" w:rsidP="0099607E">
      <w:pPr>
        <w:pStyle w:val="21"/>
        <w:numPr>
          <w:ilvl w:val="0"/>
          <w:numId w:val="36"/>
        </w:numPr>
        <w:shd w:val="clear" w:color="auto" w:fill="auto"/>
        <w:tabs>
          <w:tab w:val="left" w:pos="1417"/>
          <w:tab w:val="left" w:pos="9214"/>
        </w:tabs>
        <w:spacing w:line="360" w:lineRule="auto"/>
        <w:ind w:firstLine="720"/>
        <w:jc w:val="both"/>
        <w:rPr>
          <w:sz w:val="24"/>
          <w:szCs w:val="24"/>
        </w:rPr>
      </w:pPr>
      <w:r w:rsidRPr="0042195A">
        <w:rPr>
          <w:sz w:val="24"/>
          <w:szCs w:val="24"/>
        </w:rPr>
        <w:t>Яка з гіпотез норми права вказує на життєві обставини, за наявності яких реалізується правило поведінки?</w:t>
      </w:r>
    </w:p>
    <w:p w:rsidR="00AD46FA" w:rsidRDefault="00292498" w:rsidP="0099607E">
      <w:pPr>
        <w:pStyle w:val="21"/>
        <w:numPr>
          <w:ilvl w:val="0"/>
          <w:numId w:val="36"/>
        </w:numPr>
        <w:shd w:val="clear" w:color="auto" w:fill="auto"/>
        <w:tabs>
          <w:tab w:val="left" w:pos="1431"/>
          <w:tab w:val="left" w:pos="9214"/>
        </w:tabs>
        <w:spacing w:line="360" w:lineRule="auto"/>
        <w:ind w:firstLine="720"/>
        <w:jc w:val="both"/>
        <w:rPr>
          <w:sz w:val="24"/>
          <w:szCs w:val="24"/>
        </w:rPr>
      </w:pPr>
      <w:r w:rsidRPr="0042195A">
        <w:rPr>
          <w:sz w:val="24"/>
          <w:szCs w:val="24"/>
        </w:rPr>
        <w:t>Яка з наведених обставин є підставою для закриття провадження у справі?</w:t>
      </w:r>
    </w:p>
    <w:p w:rsidR="00FE6909" w:rsidRDefault="00FE6909">
      <w:pPr>
        <w:rPr>
          <w:rFonts w:ascii="Times New Roman" w:eastAsia="Times New Roman" w:hAnsi="Times New Roman" w:cs="Times New Roman"/>
        </w:rPr>
      </w:pPr>
      <w:r>
        <w:br w:type="page"/>
      </w:r>
    </w:p>
    <w:p w:rsidR="00991F63" w:rsidRPr="00CE00FC" w:rsidRDefault="00CE00FC" w:rsidP="00CE00FC">
      <w:pPr>
        <w:pStyle w:val="21"/>
        <w:shd w:val="clear" w:color="auto" w:fill="auto"/>
        <w:tabs>
          <w:tab w:val="left" w:pos="1431"/>
          <w:tab w:val="left" w:pos="9214"/>
        </w:tabs>
        <w:spacing w:line="360" w:lineRule="auto"/>
        <w:jc w:val="center"/>
        <w:rPr>
          <w:rFonts w:asciiTheme="minorHAnsi" w:hAnsiTheme="minorHAnsi" w:cstheme="minorHAnsi"/>
          <w:color w:val="808080" w:themeColor="background1" w:themeShade="80"/>
          <w:sz w:val="24"/>
          <w:szCs w:val="24"/>
          <w:lang w:val="en-US"/>
        </w:rPr>
      </w:pPr>
      <w:r w:rsidRPr="00CE00FC">
        <w:rPr>
          <w:rFonts w:asciiTheme="minorHAnsi" w:hAnsiTheme="minorHAnsi" w:cstheme="minorHAnsi"/>
          <w:color w:val="808080" w:themeColor="background1" w:themeShade="80"/>
          <w:sz w:val="24"/>
          <w:szCs w:val="24"/>
          <w:lang w:val="en-US"/>
        </w:rPr>
        <w:lastRenderedPageBreak/>
        <w:t>38</w:t>
      </w:r>
    </w:p>
    <w:p w:rsidR="00AD46FA" w:rsidRPr="0042195A" w:rsidRDefault="00292498" w:rsidP="0099607E">
      <w:pPr>
        <w:pStyle w:val="21"/>
        <w:numPr>
          <w:ilvl w:val="0"/>
          <w:numId w:val="36"/>
        </w:numPr>
        <w:shd w:val="clear" w:color="auto" w:fill="auto"/>
        <w:tabs>
          <w:tab w:val="left" w:pos="1422"/>
          <w:tab w:val="left" w:pos="9214"/>
        </w:tabs>
        <w:spacing w:line="360" w:lineRule="auto"/>
        <w:ind w:firstLine="700"/>
        <w:jc w:val="both"/>
        <w:rPr>
          <w:sz w:val="24"/>
          <w:szCs w:val="24"/>
        </w:rPr>
      </w:pPr>
      <w:r w:rsidRPr="0042195A">
        <w:rPr>
          <w:sz w:val="24"/>
          <w:szCs w:val="24"/>
        </w:rPr>
        <w:t>Яка з наведених обставин пом'якшує відповідальність за адміністративне правопорушення?</w:t>
      </w:r>
    </w:p>
    <w:p w:rsidR="00AD46FA" w:rsidRPr="0042195A" w:rsidRDefault="00292498" w:rsidP="0099607E">
      <w:pPr>
        <w:pStyle w:val="21"/>
        <w:numPr>
          <w:ilvl w:val="0"/>
          <w:numId w:val="36"/>
        </w:numPr>
        <w:shd w:val="clear" w:color="auto" w:fill="auto"/>
        <w:tabs>
          <w:tab w:val="left" w:pos="1416"/>
          <w:tab w:val="left" w:pos="9214"/>
        </w:tabs>
        <w:spacing w:line="360" w:lineRule="auto"/>
        <w:ind w:firstLine="700"/>
        <w:jc w:val="both"/>
        <w:rPr>
          <w:sz w:val="24"/>
          <w:szCs w:val="24"/>
        </w:rPr>
      </w:pPr>
      <w:r w:rsidRPr="0042195A">
        <w:rPr>
          <w:sz w:val="24"/>
          <w:szCs w:val="24"/>
        </w:rPr>
        <w:t>Яка з ознак НЕ характерна для публічно-правового спору?</w:t>
      </w:r>
    </w:p>
    <w:p w:rsidR="00AD46FA" w:rsidRPr="0042195A" w:rsidRDefault="00292498" w:rsidP="0099607E">
      <w:pPr>
        <w:pStyle w:val="21"/>
        <w:numPr>
          <w:ilvl w:val="0"/>
          <w:numId w:val="36"/>
        </w:numPr>
        <w:shd w:val="clear" w:color="auto" w:fill="auto"/>
        <w:tabs>
          <w:tab w:val="left" w:pos="1416"/>
          <w:tab w:val="left" w:pos="9214"/>
        </w:tabs>
        <w:spacing w:line="360" w:lineRule="auto"/>
        <w:ind w:firstLine="700"/>
        <w:jc w:val="both"/>
        <w:rPr>
          <w:sz w:val="24"/>
          <w:szCs w:val="24"/>
        </w:rPr>
      </w:pPr>
      <w:r w:rsidRPr="0042195A">
        <w:rPr>
          <w:sz w:val="24"/>
          <w:szCs w:val="24"/>
        </w:rPr>
        <w:t>Яка з ознак характеризує мінімальну заробітну плату?</w:t>
      </w:r>
    </w:p>
    <w:p w:rsidR="00AD46FA" w:rsidRPr="0042195A" w:rsidRDefault="00292498" w:rsidP="0099607E">
      <w:pPr>
        <w:pStyle w:val="21"/>
        <w:numPr>
          <w:ilvl w:val="0"/>
          <w:numId w:val="36"/>
        </w:numPr>
        <w:shd w:val="clear" w:color="auto" w:fill="auto"/>
        <w:tabs>
          <w:tab w:val="left" w:pos="1422"/>
          <w:tab w:val="left" w:pos="9214"/>
        </w:tabs>
        <w:spacing w:line="360" w:lineRule="auto"/>
        <w:ind w:firstLine="700"/>
        <w:jc w:val="both"/>
        <w:rPr>
          <w:sz w:val="24"/>
          <w:szCs w:val="24"/>
        </w:rPr>
      </w:pPr>
      <w:r w:rsidRPr="0042195A">
        <w:rPr>
          <w:sz w:val="24"/>
          <w:szCs w:val="24"/>
        </w:rPr>
        <w:t>Яка з перелічених обставин не враховується судом як така, що обтяжує покарання?</w:t>
      </w:r>
    </w:p>
    <w:p w:rsidR="00AD46FA" w:rsidRPr="0042195A" w:rsidRDefault="00292498" w:rsidP="0099607E">
      <w:pPr>
        <w:pStyle w:val="21"/>
        <w:numPr>
          <w:ilvl w:val="0"/>
          <w:numId w:val="36"/>
        </w:numPr>
        <w:shd w:val="clear" w:color="auto" w:fill="auto"/>
        <w:tabs>
          <w:tab w:val="left" w:pos="1416"/>
          <w:tab w:val="left" w:pos="9214"/>
        </w:tabs>
        <w:spacing w:line="360" w:lineRule="auto"/>
        <w:ind w:firstLine="700"/>
        <w:jc w:val="both"/>
        <w:rPr>
          <w:sz w:val="24"/>
          <w:szCs w:val="24"/>
        </w:rPr>
      </w:pPr>
      <w:r w:rsidRPr="0042195A">
        <w:rPr>
          <w:sz w:val="24"/>
          <w:szCs w:val="24"/>
        </w:rPr>
        <w:t>Яка з прокуратур входить до системи прокуратури України?</w:t>
      </w:r>
    </w:p>
    <w:p w:rsidR="00AD46FA" w:rsidRPr="0042195A" w:rsidRDefault="00292498" w:rsidP="00991F63">
      <w:pPr>
        <w:pStyle w:val="21"/>
        <w:numPr>
          <w:ilvl w:val="0"/>
          <w:numId w:val="36"/>
        </w:numPr>
        <w:shd w:val="clear" w:color="auto" w:fill="auto"/>
        <w:tabs>
          <w:tab w:val="left" w:pos="1416"/>
          <w:tab w:val="left" w:pos="9214"/>
        </w:tabs>
        <w:spacing w:line="360" w:lineRule="auto"/>
        <w:ind w:firstLine="700"/>
        <w:jc w:val="both"/>
        <w:rPr>
          <w:sz w:val="24"/>
          <w:szCs w:val="24"/>
        </w:rPr>
      </w:pPr>
      <w:r w:rsidRPr="0042195A">
        <w:rPr>
          <w:sz w:val="24"/>
          <w:szCs w:val="24"/>
        </w:rPr>
        <w:t>Яка із вказаних обставин є підставою для звільнення судді з посади?</w:t>
      </w:r>
    </w:p>
    <w:p w:rsidR="00AD46FA" w:rsidRPr="0042195A" w:rsidRDefault="00292498" w:rsidP="0099607E">
      <w:pPr>
        <w:pStyle w:val="21"/>
        <w:numPr>
          <w:ilvl w:val="0"/>
          <w:numId w:val="36"/>
        </w:numPr>
        <w:shd w:val="clear" w:color="auto" w:fill="auto"/>
        <w:tabs>
          <w:tab w:val="left" w:pos="1426"/>
          <w:tab w:val="left" w:pos="9214"/>
        </w:tabs>
        <w:spacing w:line="360" w:lineRule="auto"/>
        <w:ind w:firstLine="700"/>
        <w:jc w:val="both"/>
        <w:rPr>
          <w:sz w:val="24"/>
          <w:szCs w:val="24"/>
        </w:rPr>
      </w:pPr>
      <w:r w:rsidRPr="0042195A">
        <w:rPr>
          <w:sz w:val="24"/>
          <w:szCs w:val="24"/>
        </w:rPr>
        <w:t>Яка із вказаних функцій властива Вищій кваліфікаційній комісії суддів України?</w:t>
      </w:r>
    </w:p>
    <w:p w:rsidR="00AD46FA" w:rsidRPr="0042195A" w:rsidRDefault="00292498" w:rsidP="0099607E">
      <w:pPr>
        <w:pStyle w:val="21"/>
        <w:numPr>
          <w:ilvl w:val="0"/>
          <w:numId w:val="36"/>
        </w:numPr>
        <w:shd w:val="clear" w:color="auto" w:fill="auto"/>
        <w:tabs>
          <w:tab w:val="left" w:pos="1416"/>
          <w:tab w:val="left" w:pos="9214"/>
        </w:tabs>
        <w:spacing w:line="360" w:lineRule="auto"/>
        <w:ind w:firstLine="700"/>
        <w:jc w:val="both"/>
        <w:rPr>
          <w:sz w:val="24"/>
          <w:szCs w:val="24"/>
        </w:rPr>
      </w:pPr>
      <w:r w:rsidRPr="0042195A">
        <w:rPr>
          <w:sz w:val="24"/>
          <w:szCs w:val="24"/>
        </w:rPr>
        <w:t>Яка із вказаних функцій властива прокуратурі?</w:t>
      </w:r>
    </w:p>
    <w:p w:rsidR="00AD46FA" w:rsidRPr="0042195A" w:rsidRDefault="00292498" w:rsidP="00991F63">
      <w:pPr>
        <w:pStyle w:val="21"/>
        <w:numPr>
          <w:ilvl w:val="0"/>
          <w:numId w:val="36"/>
        </w:numPr>
        <w:shd w:val="clear" w:color="auto" w:fill="auto"/>
        <w:tabs>
          <w:tab w:val="left" w:pos="1416"/>
          <w:tab w:val="left" w:pos="9214"/>
        </w:tabs>
        <w:spacing w:line="360" w:lineRule="auto"/>
        <w:ind w:firstLine="700"/>
        <w:jc w:val="both"/>
        <w:rPr>
          <w:sz w:val="24"/>
          <w:szCs w:val="24"/>
        </w:rPr>
      </w:pPr>
      <w:r w:rsidRPr="0042195A">
        <w:rPr>
          <w:sz w:val="24"/>
          <w:szCs w:val="24"/>
        </w:rPr>
        <w:t>Яка із вказаних функцій належить Державній судовій адміністрації України?</w:t>
      </w:r>
    </w:p>
    <w:p w:rsidR="00AD46FA" w:rsidRPr="0042195A" w:rsidRDefault="00292498" w:rsidP="0099607E">
      <w:pPr>
        <w:pStyle w:val="21"/>
        <w:numPr>
          <w:ilvl w:val="0"/>
          <w:numId w:val="36"/>
        </w:numPr>
        <w:shd w:val="clear" w:color="auto" w:fill="auto"/>
        <w:tabs>
          <w:tab w:val="left" w:pos="1411"/>
          <w:tab w:val="left" w:pos="9214"/>
        </w:tabs>
        <w:spacing w:line="360" w:lineRule="auto"/>
        <w:ind w:firstLine="700"/>
        <w:jc w:val="both"/>
        <w:rPr>
          <w:sz w:val="24"/>
          <w:szCs w:val="24"/>
        </w:rPr>
      </w:pPr>
      <w:r w:rsidRPr="0042195A">
        <w:rPr>
          <w:sz w:val="24"/>
          <w:szCs w:val="24"/>
        </w:rPr>
        <w:t xml:space="preserve">Яка із вказаних функцій належить </w:t>
      </w:r>
      <w:r w:rsidR="00AD01A7">
        <w:rPr>
          <w:sz w:val="24"/>
          <w:szCs w:val="24"/>
        </w:rPr>
        <w:t>З</w:t>
      </w:r>
      <w:r w:rsidRPr="0042195A">
        <w:rPr>
          <w:sz w:val="24"/>
          <w:szCs w:val="24"/>
        </w:rPr>
        <w:t>’їзду суддів України?</w:t>
      </w:r>
    </w:p>
    <w:p w:rsidR="00AD46FA" w:rsidRPr="0042195A" w:rsidRDefault="00292498" w:rsidP="00991F63">
      <w:pPr>
        <w:pStyle w:val="21"/>
        <w:numPr>
          <w:ilvl w:val="0"/>
          <w:numId w:val="36"/>
        </w:numPr>
        <w:shd w:val="clear" w:color="auto" w:fill="auto"/>
        <w:tabs>
          <w:tab w:val="left" w:pos="1411"/>
          <w:tab w:val="left" w:pos="9214"/>
        </w:tabs>
        <w:spacing w:line="360" w:lineRule="auto"/>
        <w:ind w:firstLine="700"/>
        <w:jc w:val="both"/>
        <w:rPr>
          <w:sz w:val="24"/>
          <w:szCs w:val="24"/>
        </w:rPr>
      </w:pPr>
      <w:r w:rsidRPr="0042195A">
        <w:rPr>
          <w:sz w:val="24"/>
          <w:szCs w:val="24"/>
        </w:rPr>
        <w:t>Яка із вказаних функцій НЕ властива Національній поліції України?</w:t>
      </w:r>
    </w:p>
    <w:p w:rsidR="00AD46FA" w:rsidRPr="0042195A" w:rsidRDefault="00292498" w:rsidP="0099607E">
      <w:pPr>
        <w:pStyle w:val="21"/>
        <w:numPr>
          <w:ilvl w:val="0"/>
          <w:numId w:val="36"/>
        </w:numPr>
        <w:shd w:val="clear" w:color="auto" w:fill="auto"/>
        <w:tabs>
          <w:tab w:val="left" w:pos="1426"/>
          <w:tab w:val="left" w:pos="9214"/>
        </w:tabs>
        <w:spacing w:line="360" w:lineRule="auto"/>
        <w:ind w:firstLine="700"/>
        <w:jc w:val="both"/>
        <w:rPr>
          <w:sz w:val="24"/>
          <w:szCs w:val="24"/>
        </w:rPr>
      </w:pPr>
      <w:r w:rsidRPr="0042195A">
        <w:rPr>
          <w:sz w:val="24"/>
          <w:szCs w:val="24"/>
        </w:rPr>
        <w:t>Яка із зазначених ухвал слідчого судді не підлягає оскарженню під час досудового розслідування?</w:t>
      </w:r>
    </w:p>
    <w:p w:rsidR="00AD46FA" w:rsidRPr="0042195A" w:rsidRDefault="00292498" w:rsidP="0099607E">
      <w:pPr>
        <w:pStyle w:val="21"/>
        <w:numPr>
          <w:ilvl w:val="0"/>
          <w:numId w:val="36"/>
        </w:numPr>
        <w:shd w:val="clear" w:color="auto" w:fill="auto"/>
        <w:tabs>
          <w:tab w:val="left" w:pos="1422"/>
          <w:tab w:val="left" w:pos="9214"/>
        </w:tabs>
        <w:spacing w:line="360" w:lineRule="auto"/>
        <w:ind w:firstLine="700"/>
        <w:jc w:val="both"/>
        <w:rPr>
          <w:sz w:val="24"/>
          <w:szCs w:val="24"/>
        </w:rPr>
      </w:pPr>
      <w:r w:rsidRPr="0042195A">
        <w:rPr>
          <w:sz w:val="24"/>
          <w:szCs w:val="24"/>
        </w:rPr>
        <w:t>Яка із наведених обставин НЕ є підставою для відводу (самовідводу) експерта відповідно до Кодексу адміністративного судочинства України?</w:t>
      </w:r>
    </w:p>
    <w:p w:rsidR="00AD46FA" w:rsidRPr="0042195A" w:rsidRDefault="00292498" w:rsidP="0099607E">
      <w:pPr>
        <w:pStyle w:val="21"/>
        <w:numPr>
          <w:ilvl w:val="0"/>
          <w:numId w:val="36"/>
        </w:numPr>
        <w:shd w:val="clear" w:color="auto" w:fill="auto"/>
        <w:tabs>
          <w:tab w:val="left" w:pos="1422"/>
          <w:tab w:val="left" w:pos="9214"/>
        </w:tabs>
        <w:spacing w:line="360" w:lineRule="auto"/>
        <w:ind w:firstLine="700"/>
        <w:jc w:val="both"/>
        <w:rPr>
          <w:sz w:val="24"/>
          <w:szCs w:val="24"/>
        </w:rPr>
      </w:pPr>
      <w:r w:rsidRPr="0042195A">
        <w:rPr>
          <w:sz w:val="24"/>
          <w:szCs w:val="24"/>
        </w:rPr>
        <w:t>Яка із обставин НЕ має наслідком розгляд адміністративної справи спочатку?</w:t>
      </w:r>
    </w:p>
    <w:p w:rsidR="00AD46FA" w:rsidRDefault="00292498" w:rsidP="0099607E">
      <w:pPr>
        <w:pStyle w:val="21"/>
        <w:numPr>
          <w:ilvl w:val="0"/>
          <w:numId w:val="36"/>
        </w:numPr>
        <w:shd w:val="clear" w:color="auto" w:fill="auto"/>
        <w:tabs>
          <w:tab w:val="left" w:pos="1422"/>
          <w:tab w:val="left" w:pos="9214"/>
        </w:tabs>
        <w:spacing w:line="360" w:lineRule="auto"/>
        <w:ind w:firstLine="700"/>
        <w:jc w:val="both"/>
        <w:rPr>
          <w:sz w:val="24"/>
          <w:szCs w:val="24"/>
        </w:rPr>
      </w:pPr>
      <w:r w:rsidRPr="0042195A">
        <w:rPr>
          <w:sz w:val="24"/>
          <w:szCs w:val="24"/>
        </w:rPr>
        <w:t>Яка категорія спорів стосується «прав та обов’язків цивільного характеру» в розумінні, пункту 1 статті 6 Конвенції та практики ЄСПЛ?</w:t>
      </w:r>
    </w:p>
    <w:p w:rsidR="00AD46FA" w:rsidRPr="00AD01A7" w:rsidRDefault="00292498" w:rsidP="00AD01A7">
      <w:pPr>
        <w:pStyle w:val="21"/>
        <w:numPr>
          <w:ilvl w:val="0"/>
          <w:numId w:val="36"/>
        </w:numPr>
        <w:shd w:val="clear" w:color="auto" w:fill="auto"/>
        <w:tabs>
          <w:tab w:val="left" w:pos="1422"/>
          <w:tab w:val="left" w:pos="9214"/>
        </w:tabs>
        <w:spacing w:line="360" w:lineRule="auto"/>
        <w:ind w:firstLine="700"/>
        <w:jc w:val="both"/>
        <w:rPr>
          <w:sz w:val="24"/>
          <w:szCs w:val="24"/>
        </w:rPr>
      </w:pPr>
      <w:r w:rsidRPr="00AD01A7">
        <w:rPr>
          <w:sz w:val="24"/>
          <w:szCs w:val="24"/>
        </w:rPr>
        <w:t>Яка кількість голосів громадян України, які ма</w:t>
      </w:r>
      <w:r w:rsidR="00991F63" w:rsidRPr="00AD01A7">
        <w:rPr>
          <w:sz w:val="24"/>
          <w:szCs w:val="24"/>
        </w:rPr>
        <w:t>ють право голосу, необхідна для </w:t>
      </w:r>
      <w:r w:rsidRPr="00AD01A7">
        <w:rPr>
          <w:sz w:val="24"/>
          <w:szCs w:val="24"/>
        </w:rPr>
        <w:t>проголошення всеукраїнського референдуму?</w:t>
      </w:r>
    </w:p>
    <w:p w:rsidR="00AD46FA" w:rsidRPr="0042195A" w:rsidRDefault="00292498" w:rsidP="0099607E">
      <w:pPr>
        <w:pStyle w:val="21"/>
        <w:numPr>
          <w:ilvl w:val="0"/>
          <w:numId w:val="37"/>
        </w:numPr>
        <w:shd w:val="clear" w:color="auto" w:fill="auto"/>
        <w:tabs>
          <w:tab w:val="left" w:pos="1417"/>
          <w:tab w:val="left" w:pos="9214"/>
        </w:tabs>
        <w:spacing w:line="360" w:lineRule="auto"/>
        <w:ind w:firstLine="700"/>
        <w:jc w:val="both"/>
        <w:rPr>
          <w:sz w:val="24"/>
          <w:szCs w:val="24"/>
        </w:rPr>
      </w:pPr>
      <w:r w:rsidRPr="0042195A">
        <w:rPr>
          <w:sz w:val="24"/>
          <w:szCs w:val="24"/>
        </w:rPr>
        <w:t>Яка кількість осіб входить до складу стійкого ієрархічного об’єднання, створеного для вчинення тяжких і особливо тяжких злочинів?</w:t>
      </w:r>
    </w:p>
    <w:p w:rsidR="00AD46FA" w:rsidRPr="0042195A" w:rsidRDefault="00292498" w:rsidP="0099607E">
      <w:pPr>
        <w:pStyle w:val="21"/>
        <w:numPr>
          <w:ilvl w:val="0"/>
          <w:numId w:val="37"/>
        </w:numPr>
        <w:shd w:val="clear" w:color="auto" w:fill="auto"/>
        <w:tabs>
          <w:tab w:val="left" w:pos="1417"/>
          <w:tab w:val="left" w:pos="9214"/>
        </w:tabs>
        <w:spacing w:line="360" w:lineRule="auto"/>
        <w:ind w:firstLine="700"/>
        <w:jc w:val="both"/>
        <w:rPr>
          <w:sz w:val="24"/>
          <w:szCs w:val="24"/>
        </w:rPr>
      </w:pPr>
      <w:r w:rsidRPr="0042195A">
        <w:rPr>
          <w:sz w:val="24"/>
          <w:szCs w:val="24"/>
        </w:rPr>
        <w:t>Яка максимальна тривалість робочого часу встановлена для працівників віком від 16 до 18 років?</w:t>
      </w:r>
    </w:p>
    <w:p w:rsidR="00AD46FA" w:rsidRPr="0042195A" w:rsidRDefault="00292498" w:rsidP="0099607E">
      <w:pPr>
        <w:pStyle w:val="21"/>
        <w:numPr>
          <w:ilvl w:val="0"/>
          <w:numId w:val="37"/>
        </w:numPr>
        <w:shd w:val="clear" w:color="auto" w:fill="auto"/>
        <w:tabs>
          <w:tab w:val="left" w:pos="1417"/>
          <w:tab w:val="left" w:pos="9214"/>
        </w:tabs>
        <w:spacing w:line="360" w:lineRule="auto"/>
        <w:ind w:firstLine="700"/>
        <w:jc w:val="both"/>
        <w:rPr>
          <w:sz w:val="24"/>
          <w:szCs w:val="24"/>
        </w:rPr>
      </w:pPr>
      <w:r w:rsidRPr="0042195A">
        <w:rPr>
          <w:sz w:val="24"/>
          <w:szCs w:val="24"/>
        </w:rPr>
        <w:t>Яка мета заходів загального характеру щодо виконання рішення Європейського суду з прав людини?</w:t>
      </w:r>
    </w:p>
    <w:p w:rsidR="00AD46FA" w:rsidRPr="0042195A" w:rsidRDefault="00292498" w:rsidP="0099607E">
      <w:pPr>
        <w:pStyle w:val="21"/>
        <w:numPr>
          <w:ilvl w:val="0"/>
          <w:numId w:val="37"/>
        </w:numPr>
        <w:shd w:val="clear" w:color="auto" w:fill="auto"/>
        <w:tabs>
          <w:tab w:val="left" w:pos="1417"/>
          <w:tab w:val="left" w:pos="9214"/>
        </w:tabs>
        <w:spacing w:line="360" w:lineRule="auto"/>
        <w:ind w:firstLine="700"/>
        <w:jc w:val="both"/>
        <w:rPr>
          <w:sz w:val="24"/>
          <w:szCs w:val="24"/>
        </w:rPr>
      </w:pPr>
      <w:r w:rsidRPr="0042195A">
        <w:rPr>
          <w:sz w:val="24"/>
          <w:szCs w:val="24"/>
        </w:rPr>
        <w:t>Яка мінімальна кількість депутатів має бути обрана до складу Верховної Ради України для того, щоб парламент вважався повноважним?</w:t>
      </w:r>
    </w:p>
    <w:p w:rsidR="00AD46FA" w:rsidRDefault="00292498" w:rsidP="0099607E">
      <w:pPr>
        <w:pStyle w:val="21"/>
        <w:numPr>
          <w:ilvl w:val="0"/>
          <w:numId w:val="37"/>
        </w:numPr>
        <w:shd w:val="clear" w:color="auto" w:fill="auto"/>
        <w:tabs>
          <w:tab w:val="left" w:pos="1417"/>
          <w:tab w:val="left" w:pos="9214"/>
        </w:tabs>
        <w:spacing w:line="360" w:lineRule="auto"/>
        <w:ind w:firstLine="700"/>
        <w:jc w:val="both"/>
        <w:rPr>
          <w:sz w:val="24"/>
          <w:szCs w:val="24"/>
        </w:rPr>
      </w:pPr>
      <w:r w:rsidRPr="0042195A">
        <w:rPr>
          <w:sz w:val="24"/>
          <w:szCs w:val="24"/>
        </w:rPr>
        <w:t>Яка мінімальна кількість народних депутатів України повноважна ініціювати питання про усунення Президента України з поста в порядку імпічменту?</w:t>
      </w:r>
    </w:p>
    <w:p w:rsidR="00FE6909" w:rsidRDefault="00FE6909">
      <w:pPr>
        <w:rPr>
          <w:rFonts w:ascii="Times New Roman" w:eastAsia="Times New Roman" w:hAnsi="Times New Roman" w:cs="Times New Roman"/>
        </w:rPr>
      </w:pPr>
      <w:r>
        <w:br w:type="page"/>
      </w:r>
    </w:p>
    <w:p w:rsidR="00991F63" w:rsidRPr="0042195A" w:rsidRDefault="00991F63" w:rsidP="00FE6909">
      <w:pPr>
        <w:pStyle w:val="21"/>
        <w:shd w:val="clear" w:color="auto" w:fill="auto"/>
        <w:tabs>
          <w:tab w:val="left" w:pos="1417"/>
          <w:tab w:val="left" w:pos="9214"/>
        </w:tabs>
        <w:spacing w:line="360" w:lineRule="auto"/>
        <w:jc w:val="both"/>
        <w:rPr>
          <w:sz w:val="24"/>
          <w:szCs w:val="24"/>
        </w:rPr>
      </w:pPr>
    </w:p>
    <w:p w:rsidR="00AD46FA" w:rsidRPr="00991F63" w:rsidRDefault="00292498" w:rsidP="00991F63">
      <w:pPr>
        <w:pStyle w:val="21"/>
        <w:numPr>
          <w:ilvl w:val="0"/>
          <w:numId w:val="37"/>
        </w:numPr>
        <w:shd w:val="clear" w:color="auto" w:fill="auto"/>
        <w:tabs>
          <w:tab w:val="left" w:pos="1417"/>
          <w:tab w:val="left" w:pos="198"/>
          <w:tab w:val="left" w:pos="9214"/>
        </w:tabs>
        <w:spacing w:line="360" w:lineRule="auto"/>
        <w:ind w:firstLine="700"/>
        <w:jc w:val="both"/>
        <w:rPr>
          <w:sz w:val="24"/>
          <w:szCs w:val="24"/>
        </w:rPr>
      </w:pPr>
      <w:r w:rsidRPr="0042195A">
        <w:rPr>
          <w:sz w:val="24"/>
          <w:szCs w:val="24"/>
        </w:rPr>
        <w:t>Яка обставина допускає втручання і обмеження прав, передбачених пунктом</w:t>
      </w:r>
      <w:r w:rsidR="00991F63">
        <w:rPr>
          <w:sz w:val="24"/>
          <w:szCs w:val="24"/>
        </w:rPr>
        <w:t xml:space="preserve"> 2 </w:t>
      </w:r>
      <w:r w:rsidR="00F95F95">
        <w:rPr>
          <w:sz w:val="24"/>
          <w:szCs w:val="24"/>
        </w:rPr>
        <w:t>статей 8</w:t>
      </w:r>
      <w:bookmarkStart w:id="2" w:name="_GoBack"/>
      <w:bookmarkEnd w:id="2"/>
      <w:r w:rsidRPr="00991F63">
        <w:rPr>
          <w:sz w:val="24"/>
          <w:szCs w:val="24"/>
        </w:rPr>
        <w:t>-11 Конвенції?</w:t>
      </w:r>
    </w:p>
    <w:p w:rsidR="00AD46FA" w:rsidRPr="0042195A" w:rsidRDefault="00292498" w:rsidP="0099607E">
      <w:pPr>
        <w:pStyle w:val="21"/>
        <w:numPr>
          <w:ilvl w:val="0"/>
          <w:numId w:val="37"/>
        </w:numPr>
        <w:shd w:val="clear" w:color="auto" w:fill="auto"/>
        <w:tabs>
          <w:tab w:val="left" w:pos="1426"/>
          <w:tab w:val="left" w:pos="9214"/>
        </w:tabs>
        <w:spacing w:line="360" w:lineRule="auto"/>
        <w:ind w:firstLine="720"/>
        <w:jc w:val="both"/>
        <w:rPr>
          <w:sz w:val="24"/>
          <w:szCs w:val="24"/>
        </w:rPr>
      </w:pPr>
      <w:r w:rsidRPr="0042195A">
        <w:rPr>
          <w:sz w:val="24"/>
          <w:szCs w:val="24"/>
        </w:rPr>
        <w:t>Яка обставина, відповідно до Кодексу адміністративного судочинства України, є підставою для прийняття ухвали про повернення позовної заяви, якщо провадження в адміністративній справі ще не відкрито?</w:t>
      </w:r>
    </w:p>
    <w:p w:rsidR="00AD46FA" w:rsidRPr="0042195A" w:rsidRDefault="00292498" w:rsidP="0099607E">
      <w:pPr>
        <w:pStyle w:val="21"/>
        <w:numPr>
          <w:ilvl w:val="0"/>
          <w:numId w:val="37"/>
        </w:numPr>
        <w:shd w:val="clear" w:color="auto" w:fill="auto"/>
        <w:tabs>
          <w:tab w:val="left" w:pos="1426"/>
          <w:tab w:val="left" w:pos="9214"/>
        </w:tabs>
        <w:spacing w:line="360" w:lineRule="auto"/>
        <w:ind w:firstLine="720"/>
        <w:jc w:val="both"/>
        <w:rPr>
          <w:sz w:val="24"/>
          <w:szCs w:val="24"/>
        </w:rPr>
      </w:pPr>
      <w:r w:rsidRPr="0042195A">
        <w:rPr>
          <w:sz w:val="24"/>
          <w:szCs w:val="24"/>
        </w:rPr>
        <w:t>Яка обставина, відповідно до Кодексу адміністративного судочинства України, є підставою для прийняття ухвали про відмову у відкритті провадження в адміністративній справі, якщо провадження в адміністративній справі ще не відкрито?</w:t>
      </w:r>
    </w:p>
    <w:p w:rsidR="00AD46FA" w:rsidRPr="0042195A" w:rsidRDefault="00292498" w:rsidP="0099607E">
      <w:pPr>
        <w:pStyle w:val="21"/>
        <w:numPr>
          <w:ilvl w:val="0"/>
          <w:numId w:val="37"/>
        </w:numPr>
        <w:shd w:val="clear" w:color="auto" w:fill="auto"/>
        <w:tabs>
          <w:tab w:val="left" w:pos="1422"/>
          <w:tab w:val="left" w:pos="9214"/>
        </w:tabs>
        <w:spacing w:line="360" w:lineRule="auto"/>
        <w:ind w:firstLine="720"/>
        <w:jc w:val="both"/>
        <w:rPr>
          <w:sz w:val="24"/>
          <w:szCs w:val="24"/>
        </w:rPr>
      </w:pPr>
      <w:r w:rsidRPr="0042195A">
        <w:rPr>
          <w:sz w:val="24"/>
          <w:szCs w:val="24"/>
        </w:rPr>
        <w:t>Яка підстава відповідно до прецедентної практики ЄСПЛ по статті 5 Конвенції передбачена для відмови в досудовому звільненні особи (наприклад, під підписку про невиїзд)?</w:t>
      </w:r>
    </w:p>
    <w:p w:rsidR="00AD46FA" w:rsidRPr="0042195A" w:rsidRDefault="00292498" w:rsidP="0099607E">
      <w:pPr>
        <w:pStyle w:val="21"/>
        <w:numPr>
          <w:ilvl w:val="0"/>
          <w:numId w:val="37"/>
        </w:numPr>
        <w:shd w:val="clear" w:color="auto" w:fill="auto"/>
        <w:tabs>
          <w:tab w:val="left" w:pos="1426"/>
          <w:tab w:val="left" w:pos="9214"/>
        </w:tabs>
        <w:spacing w:line="360" w:lineRule="auto"/>
        <w:ind w:firstLine="720"/>
        <w:jc w:val="both"/>
        <w:rPr>
          <w:sz w:val="24"/>
          <w:szCs w:val="24"/>
        </w:rPr>
      </w:pPr>
      <w:r w:rsidRPr="0042195A">
        <w:rPr>
          <w:sz w:val="24"/>
          <w:szCs w:val="24"/>
        </w:rPr>
        <w:t>Яка позовна давність для вимог, що випливають з неналежної якості робіт за договором підряду на капітальне будівництво щодо відшкодування збитків, завданих замовникові протиправними діями підрядника, які призвели до руйнувань чи аварій?</w:t>
      </w:r>
    </w:p>
    <w:p w:rsidR="00AD46FA" w:rsidRPr="0042195A" w:rsidRDefault="00292498" w:rsidP="0099607E">
      <w:pPr>
        <w:pStyle w:val="21"/>
        <w:numPr>
          <w:ilvl w:val="0"/>
          <w:numId w:val="37"/>
        </w:numPr>
        <w:shd w:val="clear" w:color="auto" w:fill="auto"/>
        <w:tabs>
          <w:tab w:val="left" w:pos="1422"/>
          <w:tab w:val="left" w:pos="9214"/>
        </w:tabs>
        <w:spacing w:line="360" w:lineRule="auto"/>
        <w:ind w:firstLine="720"/>
        <w:jc w:val="both"/>
        <w:rPr>
          <w:sz w:val="24"/>
          <w:szCs w:val="24"/>
        </w:rPr>
      </w:pPr>
      <w:r w:rsidRPr="0042195A">
        <w:rPr>
          <w:sz w:val="24"/>
          <w:szCs w:val="24"/>
        </w:rPr>
        <w:t>Яка позовна давність застосовується до вимог про відшкодування збитків у зв’язку з пошкодженням речі, яка була передана у користування наймачеві, а також до вимог про відшкодування витрат на поліпшення речі?</w:t>
      </w:r>
    </w:p>
    <w:p w:rsidR="00AD46FA" w:rsidRPr="0042195A" w:rsidRDefault="00292498" w:rsidP="0099607E">
      <w:pPr>
        <w:pStyle w:val="21"/>
        <w:numPr>
          <w:ilvl w:val="0"/>
          <w:numId w:val="37"/>
        </w:numPr>
        <w:shd w:val="clear" w:color="auto" w:fill="auto"/>
        <w:tabs>
          <w:tab w:val="left" w:pos="1422"/>
          <w:tab w:val="left" w:pos="9214"/>
        </w:tabs>
        <w:spacing w:line="360" w:lineRule="auto"/>
        <w:ind w:firstLine="720"/>
        <w:jc w:val="both"/>
        <w:rPr>
          <w:sz w:val="24"/>
          <w:szCs w:val="24"/>
        </w:rPr>
      </w:pPr>
      <w:r w:rsidRPr="0042195A">
        <w:rPr>
          <w:sz w:val="24"/>
          <w:szCs w:val="24"/>
        </w:rPr>
        <w:t>Яка позовна давність застосовується до вимог про розірвання договору дарування?</w:t>
      </w:r>
    </w:p>
    <w:p w:rsidR="00AD46FA" w:rsidRPr="0042195A" w:rsidRDefault="00292498" w:rsidP="0099607E">
      <w:pPr>
        <w:pStyle w:val="21"/>
        <w:numPr>
          <w:ilvl w:val="0"/>
          <w:numId w:val="37"/>
        </w:numPr>
        <w:shd w:val="clear" w:color="auto" w:fill="auto"/>
        <w:tabs>
          <w:tab w:val="left" w:pos="1436"/>
          <w:tab w:val="left" w:pos="9214"/>
        </w:tabs>
        <w:spacing w:line="360" w:lineRule="auto"/>
        <w:ind w:firstLine="720"/>
        <w:jc w:val="both"/>
        <w:rPr>
          <w:sz w:val="24"/>
          <w:szCs w:val="24"/>
        </w:rPr>
      </w:pPr>
      <w:r w:rsidRPr="0042195A">
        <w:rPr>
          <w:sz w:val="24"/>
          <w:szCs w:val="24"/>
        </w:rPr>
        <w:t>Яка сім’я вважається малозабезпеченою?</w:t>
      </w:r>
    </w:p>
    <w:p w:rsidR="00AD46FA" w:rsidRPr="0042195A" w:rsidRDefault="00292498" w:rsidP="0099607E">
      <w:pPr>
        <w:pStyle w:val="21"/>
        <w:numPr>
          <w:ilvl w:val="0"/>
          <w:numId w:val="37"/>
        </w:numPr>
        <w:shd w:val="clear" w:color="auto" w:fill="auto"/>
        <w:tabs>
          <w:tab w:val="left" w:pos="1417"/>
          <w:tab w:val="left" w:pos="9214"/>
        </w:tabs>
        <w:spacing w:line="360" w:lineRule="auto"/>
        <w:ind w:firstLine="720"/>
        <w:jc w:val="both"/>
        <w:rPr>
          <w:sz w:val="24"/>
          <w:szCs w:val="24"/>
        </w:rPr>
      </w:pPr>
      <w:r w:rsidRPr="0042195A">
        <w:rPr>
          <w:sz w:val="24"/>
          <w:szCs w:val="24"/>
        </w:rPr>
        <w:t>Яка сукупна відсоткова кількість голосів дає право учасникам товариства з обмеженою відповідальністю вимагати скликання позачергових загальних зборів?</w:t>
      </w:r>
    </w:p>
    <w:p w:rsidR="00AD46FA" w:rsidRPr="0042195A" w:rsidRDefault="00292498" w:rsidP="0099607E">
      <w:pPr>
        <w:pStyle w:val="21"/>
        <w:numPr>
          <w:ilvl w:val="0"/>
          <w:numId w:val="37"/>
        </w:numPr>
        <w:shd w:val="clear" w:color="auto" w:fill="auto"/>
        <w:tabs>
          <w:tab w:val="left" w:pos="1422"/>
          <w:tab w:val="left" w:pos="9214"/>
        </w:tabs>
        <w:spacing w:line="360" w:lineRule="auto"/>
        <w:ind w:firstLine="720"/>
        <w:jc w:val="both"/>
        <w:rPr>
          <w:sz w:val="24"/>
          <w:szCs w:val="24"/>
        </w:rPr>
      </w:pPr>
      <w:r w:rsidRPr="0042195A">
        <w:rPr>
          <w:sz w:val="24"/>
          <w:szCs w:val="24"/>
        </w:rPr>
        <w:t>Яке адміністративне стягнення може застосовуватись і як основне, і як додаткове?</w:t>
      </w:r>
    </w:p>
    <w:p w:rsidR="00AD46FA" w:rsidRPr="0042195A" w:rsidRDefault="00292498" w:rsidP="0099607E">
      <w:pPr>
        <w:pStyle w:val="21"/>
        <w:numPr>
          <w:ilvl w:val="0"/>
          <w:numId w:val="37"/>
        </w:numPr>
        <w:shd w:val="clear" w:color="auto" w:fill="auto"/>
        <w:tabs>
          <w:tab w:val="left" w:pos="1436"/>
          <w:tab w:val="left" w:pos="9214"/>
        </w:tabs>
        <w:spacing w:line="360" w:lineRule="auto"/>
        <w:ind w:firstLine="720"/>
        <w:jc w:val="both"/>
        <w:rPr>
          <w:sz w:val="24"/>
          <w:szCs w:val="24"/>
        </w:rPr>
      </w:pPr>
      <w:r w:rsidRPr="0042195A">
        <w:rPr>
          <w:sz w:val="24"/>
          <w:szCs w:val="24"/>
        </w:rPr>
        <w:t>Яке громадянство існує відповідно до Конституції України в Україні?</w:t>
      </w:r>
    </w:p>
    <w:p w:rsidR="00AD46FA" w:rsidRPr="0042195A" w:rsidRDefault="00292498" w:rsidP="0099607E">
      <w:pPr>
        <w:pStyle w:val="21"/>
        <w:numPr>
          <w:ilvl w:val="0"/>
          <w:numId w:val="37"/>
        </w:numPr>
        <w:shd w:val="clear" w:color="auto" w:fill="auto"/>
        <w:tabs>
          <w:tab w:val="left" w:pos="1436"/>
          <w:tab w:val="left" w:pos="9214"/>
        </w:tabs>
        <w:spacing w:line="360" w:lineRule="auto"/>
        <w:ind w:firstLine="720"/>
        <w:jc w:val="both"/>
        <w:rPr>
          <w:sz w:val="24"/>
          <w:szCs w:val="24"/>
        </w:rPr>
      </w:pPr>
      <w:r w:rsidRPr="0042195A">
        <w:rPr>
          <w:sz w:val="24"/>
          <w:szCs w:val="24"/>
        </w:rPr>
        <w:t>Яке з вказаних прав входить до складу спадщини?</w:t>
      </w:r>
    </w:p>
    <w:p w:rsidR="00AD46FA" w:rsidRPr="0042195A" w:rsidRDefault="00292498" w:rsidP="0099607E">
      <w:pPr>
        <w:pStyle w:val="21"/>
        <w:numPr>
          <w:ilvl w:val="0"/>
          <w:numId w:val="37"/>
        </w:numPr>
        <w:shd w:val="clear" w:color="auto" w:fill="auto"/>
        <w:tabs>
          <w:tab w:val="left" w:pos="1431"/>
          <w:tab w:val="left" w:pos="9214"/>
        </w:tabs>
        <w:spacing w:line="360" w:lineRule="auto"/>
        <w:ind w:firstLine="720"/>
        <w:jc w:val="both"/>
        <w:rPr>
          <w:sz w:val="24"/>
          <w:szCs w:val="24"/>
        </w:rPr>
      </w:pPr>
      <w:r w:rsidRPr="0042195A">
        <w:rPr>
          <w:sz w:val="24"/>
          <w:szCs w:val="24"/>
        </w:rPr>
        <w:t>Яке з вказаних прав на земельну ділянку НЕ може відчужуватися?</w:t>
      </w:r>
    </w:p>
    <w:p w:rsidR="00AD46FA" w:rsidRPr="0042195A" w:rsidRDefault="00292498" w:rsidP="0099607E">
      <w:pPr>
        <w:pStyle w:val="21"/>
        <w:numPr>
          <w:ilvl w:val="0"/>
          <w:numId w:val="37"/>
        </w:numPr>
        <w:shd w:val="clear" w:color="auto" w:fill="auto"/>
        <w:tabs>
          <w:tab w:val="left" w:pos="1436"/>
          <w:tab w:val="left" w:pos="9214"/>
        </w:tabs>
        <w:spacing w:line="360" w:lineRule="auto"/>
        <w:ind w:firstLine="720"/>
        <w:jc w:val="both"/>
        <w:rPr>
          <w:sz w:val="24"/>
          <w:szCs w:val="24"/>
        </w:rPr>
      </w:pPr>
      <w:r w:rsidRPr="0042195A">
        <w:rPr>
          <w:sz w:val="24"/>
          <w:szCs w:val="24"/>
        </w:rPr>
        <w:t>Яке з наведених видів покарань є основним?</w:t>
      </w:r>
    </w:p>
    <w:p w:rsidR="00AD46FA" w:rsidRPr="0042195A" w:rsidRDefault="00292498" w:rsidP="0099607E">
      <w:pPr>
        <w:pStyle w:val="21"/>
        <w:numPr>
          <w:ilvl w:val="0"/>
          <w:numId w:val="37"/>
        </w:numPr>
        <w:shd w:val="clear" w:color="auto" w:fill="auto"/>
        <w:tabs>
          <w:tab w:val="left" w:pos="1431"/>
          <w:tab w:val="left" w:pos="9214"/>
        </w:tabs>
        <w:spacing w:line="360" w:lineRule="auto"/>
        <w:ind w:firstLine="720"/>
        <w:jc w:val="both"/>
        <w:rPr>
          <w:sz w:val="24"/>
          <w:szCs w:val="24"/>
        </w:rPr>
      </w:pPr>
      <w:r w:rsidRPr="0042195A">
        <w:rPr>
          <w:sz w:val="24"/>
          <w:szCs w:val="24"/>
        </w:rPr>
        <w:t>Яке з наведених визначень описує розстрочку судового рішення?</w:t>
      </w:r>
    </w:p>
    <w:p w:rsidR="00AD46FA" w:rsidRPr="0042195A" w:rsidRDefault="00292498" w:rsidP="0099607E">
      <w:pPr>
        <w:pStyle w:val="21"/>
        <w:numPr>
          <w:ilvl w:val="0"/>
          <w:numId w:val="37"/>
        </w:numPr>
        <w:shd w:val="clear" w:color="auto" w:fill="auto"/>
        <w:tabs>
          <w:tab w:val="left" w:pos="1417"/>
          <w:tab w:val="left" w:pos="9214"/>
        </w:tabs>
        <w:spacing w:line="360" w:lineRule="auto"/>
        <w:ind w:firstLine="720"/>
        <w:jc w:val="both"/>
        <w:rPr>
          <w:sz w:val="24"/>
          <w:szCs w:val="24"/>
        </w:rPr>
      </w:pPr>
      <w:r w:rsidRPr="0042195A">
        <w:rPr>
          <w:sz w:val="24"/>
          <w:szCs w:val="24"/>
        </w:rPr>
        <w:t>Яке з наведених прав НЕ належить до особистих немайнових прав, що забезпечують соціальне буття фізичної особи?</w:t>
      </w:r>
    </w:p>
    <w:p w:rsidR="00AD46FA" w:rsidRPr="0042195A" w:rsidRDefault="00292498" w:rsidP="0099607E">
      <w:pPr>
        <w:pStyle w:val="21"/>
        <w:numPr>
          <w:ilvl w:val="0"/>
          <w:numId w:val="37"/>
        </w:numPr>
        <w:shd w:val="clear" w:color="auto" w:fill="auto"/>
        <w:tabs>
          <w:tab w:val="left" w:pos="1436"/>
          <w:tab w:val="left" w:pos="9214"/>
        </w:tabs>
        <w:spacing w:line="360" w:lineRule="auto"/>
        <w:ind w:firstLine="720"/>
        <w:jc w:val="both"/>
        <w:rPr>
          <w:sz w:val="24"/>
          <w:szCs w:val="24"/>
        </w:rPr>
      </w:pPr>
      <w:r w:rsidRPr="0042195A">
        <w:rPr>
          <w:sz w:val="24"/>
          <w:szCs w:val="24"/>
        </w:rPr>
        <w:t>Яке з названих прав відноситься до прав «третього покоління»?</w:t>
      </w:r>
    </w:p>
    <w:p w:rsidR="00AD46FA" w:rsidRDefault="00292498" w:rsidP="0099607E">
      <w:pPr>
        <w:pStyle w:val="21"/>
        <w:numPr>
          <w:ilvl w:val="0"/>
          <w:numId w:val="37"/>
        </w:numPr>
        <w:shd w:val="clear" w:color="auto" w:fill="auto"/>
        <w:tabs>
          <w:tab w:val="left" w:pos="1436"/>
          <w:tab w:val="left" w:pos="9214"/>
        </w:tabs>
        <w:spacing w:line="360" w:lineRule="auto"/>
        <w:ind w:firstLine="720"/>
        <w:jc w:val="both"/>
        <w:rPr>
          <w:sz w:val="24"/>
          <w:szCs w:val="24"/>
        </w:rPr>
      </w:pPr>
      <w:r w:rsidRPr="0042195A">
        <w:rPr>
          <w:sz w:val="24"/>
          <w:szCs w:val="24"/>
        </w:rPr>
        <w:t>Яке з нижче перерахованих прав належить до категорії економічних?</w:t>
      </w:r>
    </w:p>
    <w:p w:rsidR="00FE6909" w:rsidRPr="00FE6909" w:rsidRDefault="00292498" w:rsidP="00FE6909">
      <w:pPr>
        <w:pStyle w:val="21"/>
        <w:numPr>
          <w:ilvl w:val="0"/>
          <w:numId w:val="37"/>
        </w:numPr>
        <w:shd w:val="clear" w:color="auto" w:fill="auto"/>
        <w:tabs>
          <w:tab w:val="left" w:pos="1412"/>
          <w:tab w:val="left" w:pos="9214"/>
        </w:tabs>
        <w:spacing w:line="360" w:lineRule="auto"/>
        <w:ind w:firstLine="720"/>
        <w:jc w:val="both"/>
        <w:rPr>
          <w:sz w:val="24"/>
          <w:szCs w:val="24"/>
        </w:rPr>
      </w:pPr>
      <w:r w:rsidRPr="00C03D3C">
        <w:rPr>
          <w:sz w:val="24"/>
          <w:szCs w:val="24"/>
        </w:rPr>
        <w:t>Яке з перелічених повноважень належить до повноважень Верховної Ради України?</w:t>
      </w:r>
      <w:r w:rsidR="00FE6909">
        <w:rPr>
          <w:sz w:val="24"/>
          <w:szCs w:val="24"/>
        </w:rPr>
        <w:br w:type="page"/>
      </w:r>
    </w:p>
    <w:p w:rsidR="00AD46FA" w:rsidRPr="007A02B7" w:rsidRDefault="007A02B7" w:rsidP="007A02B7">
      <w:pPr>
        <w:pStyle w:val="21"/>
        <w:shd w:val="clear" w:color="auto" w:fill="auto"/>
        <w:tabs>
          <w:tab w:val="left" w:pos="1412"/>
          <w:tab w:val="left" w:pos="9214"/>
        </w:tabs>
        <w:spacing w:line="360" w:lineRule="auto"/>
        <w:jc w:val="center"/>
        <w:rPr>
          <w:rFonts w:asciiTheme="minorHAnsi" w:hAnsiTheme="minorHAnsi" w:cstheme="minorHAnsi"/>
          <w:color w:val="808080" w:themeColor="background1" w:themeShade="80"/>
          <w:sz w:val="24"/>
          <w:szCs w:val="24"/>
        </w:rPr>
      </w:pPr>
      <w:r w:rsidRPr="007A02B7">
        <w:rPr>
          <w:rFonts w:asciiTheme="minorHAnsi" w:hAnsiTheme="minorHAnsi" w:cstheme="minorHAnsi"/>
          <w:color w:val="808080" w:themeColor="background1" w:themeShade="80"/>
          <w:sz w:val="24"/>
          <w:szCs w:val="24"/>
        </w:rPr>
        <w:lastRenderedPageBreak/>
        <w:t>40</w:t>
      </w:r>
    </w:p>
    <w:p w:rsidR="00AD46FA" w:rsidRPr="0042195A" w:rsidRDefault="00292498" w:rsidP="0099607E">
      <w:pPr>
        <w:pStyle w:val="21"/>
        <w:numPr>
          <w:ilvl w:val="0"/>
          <w:numId w:val="40"/>
        </w:numPr>
        <w:shd w:val="clear" w:color="auto" w:fill="auto"/>
        <w:tabs>
          <w:tab w:val="left" w:pos="1417"/>
          <w:tab w:val="left" w:pos="9214"/>
        </w:tabs>
        <w:spacing w:line="360" w:lineRule="auto"/>
        <w:ind w:firstLine="700"/>
        <w:jc w:val="both"/>
        <w:rPr>
          <w:sz w:val="24"/>
          <w:szCs w:val="24"/>
        </w:rPr>
      </w:pPr>
      <w:r w:rsidRPr="0042195A">
        <w:rPr>
          <w:sz w:val="24"/>
          <w:szCs w:val="24"/>
        </w:rPr>
        <w:t>Яке значення має вирок суду іноземної держави стосовно особи, яка вчинила новий умисний злочин на території України?</w:t>
      </w:r>
    </w:p>
    <w:p w:rsidR="00AD46FA" w:rsidRPr="0042195A" w:rsidRDefault="00292498" w:rsidP="0099607E">
      <w:pPr>
        <w:pStyle w:val="21"/>
        <w:numPr>
          <w:ilvl w:val="0"/>
          <w:numId w:val="40"/>
        </w:numPr>
        <w:shd w:val="clear" w:color="auto" w:fill="auto"/>
        <w:tabs>
          <w:tab w:val="left" w:pos="1417"/>
          <w:tab w:val="left" w:pos="9214"/>
        </w:tabs>
        <w:spacing w:line="360" w:lineRule="auto"/>
        <w:ind w:firstLine="700"/>
        <w:jc w:val="both"/>
        <w:rPr>
          <w:sz w:val="24"/>
          <w:szCs w:val="24"/>
        </w:rPr>
      </w:pPr>
      <w:r w:rsidRPr="0042195A">
        <w:rPr>
          <w:sz w:val="24"/>
          <w:szCs w:val="24"/>
        </w:rPr>
        <w:t>Яке значення мають висновки щодо застосування норм права, викладені у постановах Верховного Суду для суду?</w:t>
      </w:r>
    </w:p>
    <w:p w:rsidR="00AD46FA" w:rsidRPr="0042195A" w:rsidRDefault="00292498" w:rsidP="0099607E">
      <w:pPr>
        <w:pStyle w:val="21"/>
        <w:numPr>
          <w:ilvl w:val="0"/>
          <w:numId w:val="40"/>
        </w:numPr>
        <w:shd w:val="clear" w:color="auto" w:fill="auto"/>
        <w:tabs>
          <w:tab w:val="left" w:pos="1412"/>
          <w:tab w:val="left" w:pos="9214"/>
        </w:tabs>
        <w:spacing w:line="360" w:lineRule="auto"/>
        <w:ind w:firstLine="700"/>
        <w:jc w:val="both"/>
        <w:rPr>
          <w:sz w:val="24"/>
          <w:szCs w:val="24"/>
        </w:rPr>
      </w:pPr>
      <w:r w:rsidRPr="0042195A">
        <w:rPr>
          <w:sz w:val="24"/>
          <w:szCs w:val="24"/>
        </w:rPr>
        <w:t>Яке із вказаних тверджень відповідає вимогам КПК щодо застосування примусових заходів виховного характеру?</w:t>
      </w:r>
    </w:p>
    <w:p w:rsidR="00AD46FA" w:rsidRPr="0042195A" w:rsidRDefault="00292498" w:rsidP="0099607E">
      <w:pPr>
        <w:pStyle w:val="21"/>
        <w:numPr>
          <w:ilvl w:val="0"/>
          <w:numId w:val="40"/>
        </w:numPr>
        <w:shd w:val="clear" w:color="auto" w:fill="auto"/>
        <w:tabs>
          <w:tab w:val="left" w:pos="1411"/>
          <w:tab w:val="left" w:pos="9214"/>
        </w:tabs>
        <w:spacing w:line="360" w:lineRule="auto"/>
        <w:ind w:firstLine="700"/>
        <w:jc w:val="both"/>
        <w:rPr>
          <w:sz w:val="24"/>
          <w:szCs w:val="24"/>
        </w:rPr>
      </w:pPr>
      <w:r w:rsidRPr="0042195A">
        <w:rPr>
          <w:sz w:val="24"/>
          <w:szCs w:val="24"/>
        </w:rPr>
        <w:t>Яке із вказаних утворень НЕ є юридичною особою?</w:t>
      </w:r>
    </w:p>
    <w:p w:rsidR="00AD46FA" w:rsidRPr="0042195A" w:rsidRDefault="00292498" w:rsidP="0099607E">
      <w:pPr>
        <w:pStyle w:val="21"/>
        <w:numPr>
          <w:ilvl w:val="0"/>
          <w:numId w:val="40"/>
        </w:numPr>
        <w:shd w:val="clear" w:color="auto" w:fill="auto"/>
        <w:tabs>
          <w:tab w:val="left" w:pos="1406"/>
          <w:tab w:val="left" w:pos="9214"/>
        </w:tabs>
        <w:spacing w:line="360" w:lineRule="auto"/>
        <w:ind w:firstLine="700"/>
        <w:jc w:val="both"/>
        <w:rPr>
          <w:sz w:val="24"/>
          <w:szCs w:val="24"/>
        </w:rPr>
      </w:pPr>
      <w:r w:rsidRPr="0042195A">
        <w:rPr>
          <w:sz w:val="24"/>
          <w:szCs w:val="24"/>
        </w:rPr>
        <w:t>Яке із дисциплінарних стягнень НЕ застосовується до суддів?</w:t>
      </w:r>
    </w:p>
    <w:p w:rsidR="00AD46FA" w:rsidRPr="0042195A" w:rsidRDefault="00292498" w:rsidP="0099607E">
      <w:pPr>
        <w:pStyle w:val="21"/>
        <w:numPr>
          <w:ilvl w:val="0"/>
          <w:numId w:val="40"/>
        </w:numPr>
        <w:shd w:val="clear" w:color="auto" w:fill="auto"/>
        <w:tabs>
          <w:tab w:val="left" w:pos="1411"/>
          <w:tab w:val="left" w:pos="9214"/>
        </w:tabs>
        <w:spacing w:line="360" w:lineRule="auto"/>
        <w:ind w:firstLine="700"/>
        <w:jc w:val="both"/>
        <w:rPr>
          <w:sz w:val="24"/>
          <w:szCs w:val="24"/>
        </w:rPr>
      </w:pPr>
      <w:r w:rsidRPr="0042195A">
        <w:rPr>
          <w:sz w:val="24"/>
          <w:szCs w:val="24"/>
        </w:rPr>
        <w:t>Яке із зазначених рішень підлягає негайному виконанню?</w:t>
      </w:r>
    </w:p>
    <w:p w:rsidR="00AD46FA" w:rsidRPr="0042195A" w:rsidRDefault="00292498" w:rsidP="0099607E">
      <w:pPr>
        <w:pStyle w:val="21"/>
        <w:numPr>
          <w:ilvl w:val="0"/>
          <w:numId w:val="40"/>
        </w:numPr>
        <w:shd w:val="clear" w:color="auto" w:fill="auto"/>
        <w:tabs>
          <w:tab w:val="left" w:pos="1417"/>
          <w:tab w:val="left" w:pos="9214"/>
        </w:tabs>
        <w:spacing w:line="360" w:lineRule="auto"/>
        <w:ind w:firstLine="700"/>
        <w:jc w:val="both"/>
        <w:rPr>
          <w:sz w:val="24"/>
          <w:szCs w:val="24"/>
        </w:rPr>
      </w:pPr>
      <w:r w:rsidRPr="0042195A">
        <w:rPr>
          <w:sz w:val="24"/>
          <w:szCs w:val="24"/>
        </w:rPr>
        <w:t>Яке із зазначених рішень повинен прийняти прокурор у разі встановлення на стадії досудового розслідування підстав для звільнення особи від кримінальної відповідальності?</w:t>
      </w:r>
    </w:p>
    <w:p w:rsidR="00AD46FA" w:rsidRPr="0042195A" w:rsidRDefault="00292498" w:rsidP="0099607E">
      <w:pPr>
        <w:pStyle w:val="21"/>
        <w:numPr>
          <w:ilvl w:val="0"/>
          <w:numId w:val="40"/>
        </w:numPr>
        <w:shd w:val="clear" w:color="auto" w:fill="auto"/>
        <w:tabs>
          <w:tab w:val="left" w:pos="1426"/>
          <w:tab w:val="left" w:pos="9214"/>
        </w:tabs>
        <w:spacing w:line="360" w:lineRule="auto"/>
        <w:ind w:firstLine="700"/>
        <w:jc w:val="both"/>
        <w:rPr>
          <w:sz w:val="24"/>
          <w:szCs w:val="24"/>
        </w:rPr>
      </w:pPr>
      <w:r w:rsidRPr="0042195A">
        <w:rPr>
          <w:sz w:val="24"/>
          <w:szCs w:val="24"/>
        </w:rPr>
        <w:t>Яке із зазначених судових рішень НЕ може мати преюдиціальне значення для справи?</w:t>
      </w:r>
    </w:p>
    <w:p w:rsidR="00AD46FA" w:rsidRDefault="00292498" w:rsidP="0099607E">
      <w:pPr>
        <w:pStyle w:val="21"/>
        <w:numPr>
          <w:ilvl w:val="0"/>
          <w:numId w:val="40"/>
        </w:numPr>
        <w:shd w:val="clear" w:color="auto" w:fill="auto"/>
        <w:tabs>
          <w:tab w:val="left" w:pos="1417"/>
          <w:tab w:val="left" w:pos="9214"/>
        </w:tabs>
        <w:spacing w:line="360" w:lineRule="auto"/>
        <w:ind w:firstLine="700"/>
        <w:jc w:val="both"/>
        <w:rPr>
          <w:sz w:val="24"/>
          <w:szCs w:val="24"/>
        </w:rPr>
      </w:pPr>
      <w:r w:rsidRPr="0042195A">
        <w:rPr>
          <w:sz w:val="24"/>
          <w:szCs w:val="24"/>
        </w:rPr>
        <w:t>Яке має значення для суду рішення міжнародної судової установи при вирішенні питання про допустимість доказів?</w:t>
      </w:r>
    </w:p>
    <w:p w:rsidR="00AD46FA" w:rsidRPr="007A02B7" w:rsidRDefault="00292498" w:rsidP="007A02B7">
      <w:pPr>
        <w:pStyle w:val="21"/>
        <w:numPr>
          <w:ilvl w:val="0"/>
          <w:numId w:val="40"/>
        </w:numPr>
        <w:shd w:val="clear" w:color="auto" w:fill="auto"/>
        <w:tabs>
          <w:tab w:val="left" w:pos="1417"/>
          <w:tab w:val="left" w:pos="9214"/>
        </w:tabs>
        <w:spacing w:line="360" w:lineRule="auto"/>
        <w:ind w:firstLine="700"/>
        <w:jc w:val="both"/>
        <w:rPr>
          <w:sz w:val="24"/>
          <w:szCs w:val="24"/>
        </w:rPr>
      </w:pPr>
      <w:r w:rsidRPr="007A02B7">
        <w:rPr>
          <w:sz w:val="24"/>
          <w:szCs w:val="24"/>
        </w:rPr>
        <w:t>Яке має право сторона (особа, яка бере участь у справі) отримавши судове рішення місцевого суду, яке було ухвалене проти нього і, на його думку, порушує його права та інтереси?</w:t>
      </w:r>
    </w:p>
    <w:p w:rsidR="00AD46FA" w:rsidRPr="0042195A" w:rsidRDefault="00292498" w:rsidP="0099607E">
      <w:pPr>
        <w:pStyle w:val="21"/>
        <w:numPr>
          <w:ilvl w:val="0"/>
          <w:numId w:val="41"/>
        </w:numPr>
        <w:shd w:val="clear" w:color="auto" w:fill="auto"/>
        <w:tabs>
          <w:tab w:val="left" w:pos="1422"/>
          <w:tab w:val="left" w:pos="9214"/>
        </w:tabs>
        <w:spacing w:line="360" w:lineRule="auto"/>
        <w:ind w:firstLine="700"/>
        <w:jc w:val="both"/>
        <w:rPr>
          <w:sz w:val="24"/>
          <w:szCs w:val="24"/>
        </w:rPr>
      </w:pPr>
      <w:r w:rsidRPr="0042195A">
        <w:rPr>
          <w:sz w:val="24"/>
          <w:szCs w:val="24"/>
        </w:rPr>
        <w:t>Яке майно відноситься до об’єктів особистої приватної власності дружини та чоловіка?</w:t>
      </w:r>
    </w:p>
    <w:p w:rsidR="00AD46FA" w:rsidRPr="0042195A" w:rsidRDefault="00292498" w:rsidP="0099607E">
      <w:pPr>
        <w:pStyle w:val="21"/>
        <w:numPr>
          <w:ilvl w:val="0"/>
          <w:numId w:val="41"/>
        </w:numPr>
        <w:shd w:val="clear" w:color="auto" w:fill="auto"/>
        <w:tabs>
          <w:tab w:val="left" w:pos="1417"/>
          <w:tab w:val="left" w:pos="9214"/>
        </w:tabs>
        <w:spacing w:line="360" w:lineRule="auto"/>
        <w:ind w:firstLine="700"/>
        <w:jc w:val="both"/>
        <w:rPr>
          <w:sz w:val="24"/>
          <w:szCs w:val="24"/>
        </w:rPr>
      </w:pPr>
      <w:r w:rsidRPr="0042195A">
        <w:rPr>
          <w:sz w:val="24"/>
          <w:szCs w:val="24"/>
        </w:rPr>
        <w:t>Яке мінімальне покарання у виді позбавлення волі призначається особі, яка не досягла до вчинення злочину вісімнадцятирічного віку?</w:t>
      </w:r>
    </w:p>
    <w:p w:rsidR="00AD46FA" w:rsidRPr="00C03D3C" w:rsidRDefault="00292498" w:rsidP="00C03D3C">
      <w:pPr>
        <w:pStyle w:val="21"/>
        <w:numPr>
          <w:ilvl w:val="0"/>
          <w:numId w:val="41"/>
        </w:numPr>
        <w:shd w:val="clear" w:color="auto" w:fill="auto"/>
        <w:tabs>
          <w:tab w:val="left" w:pos="1411"/>
          <w:tab w:val="left" w:pos="9214"/>
        </w:tabs>
        <w:spacing w:line="360" w:lineRule="auto"/>
        <w:ind w:firstLine="700"/>
        <w:jc w:val="both"/>
        <w:rPr>
          <w:sz w:val="24"/>
          <w:szCs w:val="24"/>
        </w:rPr>
      </w:pPr>
      <w:r w:rsidRPr="0042195A">
        <w:rPr>
          <w:sz w:val="24"/>
          <w:szCs w:val="24"/>
        </w:rPr>
        <w:t>Яке питання охоплюється статтею 6 Конвенції «Право на справедливий</w:t>
      </w:r>
      <w:r w:rsidR="00C03D3C">
        <w:rPr>
          <w:sz w:val="24"/>
          <w:szCs w:val="24"/>
        </w:rPr>
        <w:t xml:space="preserve"> </w:t>
      </w:r>
      <w:r w:rsidRPr="00C03D3C">
        <w:rPr>
          <w:sz w:val="24"/>
          <w:szCs w:val="24"/>
        </w:rPr>
        <w:t>суд»?</w:t>
      </w:r>
    </w:p>
    <w:p w:rsidR="00AD46FA" w:rsidRPr="0042195A" w:rsidRDefault="00292498" w:rsidP="0099607E">
      <w:pPr>
        <w:pStyle w:val="21"/>
        <w:numPr>
          <w:ilvl w:val="0"/>
          <w:numId w:val="41"/>
        </w:numPr>
        <w:shd w:val="clear" w:color="auto" w:fill="auto"/>
        <w:tabs>
          <w:tab w:val="left" w:pos="1406"/>
          <w:tab w:val="left" w:pos="9214"/>
        </w:tabs>
        <w:spacing w:line="360" w:lineRule="auto"/>
        <w:ind w:firstLine="700"/>
        <w:jc w:val="both"/>
        <w:rPr>
          <w:sz w:val="24"/>
          <w:szCs w:val="24"/>
        </w:rPr>
      </w:pPr>
      <w:r w:rsidRPr="0042195A">
        <w:rPr>
          <w:sz w:val="24"/>
          <w:szCs w:val="24"/>
        </w:rPr>
        <w:t>Яке підприємство визнається підприємством з іноземними інвестиціями?</w:t>
      </w:r>
    </w:p>
    <w:p w:rsidR="00AD46FA" w:rsidRPr="0042195A" w:rsidRDefault="00292498" w:rsidP="0099607E">
      <w:pPr>
        <w:pStyle w:val="21"/>
        <w:numPr>
          <w:ilvl w:val="0"/>
          <w:numId w:val="41"/>
        </w:numPr>
        <w:shd w:val="clear" w:color="auto" w:fill="auto"/>
        <w:tabs>
          <w:tab w:val="left" w:pos="1417"/>
          <w:tab w:val="left" w:pos="9214"/>
        </w:tabs>
        <w:spacing w:line="360" w:lineRule="auto"/>
        <w:ind w:firstLine="700"/>
        <w:jc w:val="both"/>
        <w:rPr>
          <w:sz w:val="24"/>
          <w:szCs w:val="24"/>
        </w:rPr>
      </w:pPr>
      <w:r w:rsidRPr="0042195A">
        <w:rPr>
          <w:sz w:val="24"/>
          <w:szCs w:val="24"/>
        </w:rPr>
        <w:t>Яке покарання призначається до особи, яка вчинила готування до умисного злочину?</w:t>
      </w:r>
    </w:p>
    <w:p w:rsidR="00AD46FA" w:rsidRPr="0042195A" w:rsidRDefault="00292498" w:rsidP="0099607E">
      <w:pPr>
        <w:pStyle w:val="21"/>
        <w:numPr>
          <w:ilvl w:val="0"/>
          <w:numId w:val="41"/>
        </w:numPr>
        <w:shd w:val="clear" w:color="auto" w:fill="auto"/>
        <w:tabs>
          <w:tab w:val="left" w:pos="1412"/>
          <w:tab w:val="left" w:pos="9214"/>
        </w:tabs>
        <w:spacing w:line="360" w:lineRule="auto"/>
        <w:ind w:firstLine="700"/>
        <w:jc w:val="both"/>
        <w:rPr>
          <w:sz w:val="24"/>
          <w:szCs w:val="24"/>
        </w:rPr>
      </w:pPr>
      <w:r w:rsidRPr="0042195A">
        <w:rPr>
          <w:sz w:val="24"/>
          <w:szCs w:val="24"/>
        </w:rPr>
        <w:t>Яке право гарантується обвинуваченому у вчиненні кримінального правопорушення відповідно до статті 6 Конвенції (право на справедливий суд)?</w:t>
      </w:r>
    </w:p>
    <w:p w:rsidR="00AD46FA" w:rsidRPr="0042195A" w:rsidRDefault="00292498" w:rsidP="0099607E">
      <w:pPr>
        <w:pStyle w:val="21"/>
        <w:numPr>
          <w:ilvl w:val="0"/>
          <w:numId w:val="41"/>
        </w:numPr>
        <w:shd w:val="clear" w:color="auto" w:fill="auto"/>
        <w:tabs>
          <w:tab w:val="left" w:pos="1417"/>
          <w:tab w:val="left" w:pos="9214"/>
        </w:tabs>
        <w:spacing w:line="360" w:lineRule="auto"/>
        <w:ind w:firstLine="700"/>
        <w:jc w:val="both"/>
        <w:rPr>
          <w:sz w:val="24"/>
          <w:szCs w:val="24"/>
        </w:rPr>
      </w:pPr>
      <w:r w:rsidRPr="0042195A">
        <w:rPr>
          <w:sz w:val="24"/>
          <w:szCs w:val="24"/>
        </w:rPr>
        <w:t>Яке право має господарський суд у випадку надсилання матеріалів прокурору або органу досудового розслідування?</w:t>
      </w:r>
    </w:p>
    <w:p w:rsidR="00AD46FA" w:rsidRDefault="00292498" w:rsidP="0099607E">
      <w:pPr>
        <w:pStyle w:val="21"/>
        <w:numPr>
          <w:ilvl w:val="0"/>
          <w:numId w:val="41"/>
        </w:numPr>
        <w:shd w:val="clear" w:color="auto" w:fill="auto"/>
        <w:tabs>
          <w:tab w:val="left" w:pos="1412"/>
          <w:tab w:val="left" w:pos="9214"/>
        </w:tabs>
        <w:spacing w:line="360" w:lineRule="auto"/>
        <w:ind w:firstLine="700"/>
        <w:jc w:val="both"/>
        <w:rPr>
          <w:sz w:val="24"/>
          <w:szCs w:val="24"/>
        </w:rPr>
      </w:pPr>
      <w:r w:rsidRPr="0042195A">
        <w:rPr>
          <w:sz w:val="24"/>
          <w:szCs w:val="24"/>
        </w:rPr>
        <w:t>Яке право має сторона, що не погоджується зі змістом протоколу судового засідання?</w:t>
      </w:r>
    </w:p>
    <w:p w:rsidR="00FE6909" w:rsidRDefault="00FE6909">
      <w:pPr>
        <w:rPr>
          <w:rFonts w:ascii="Times New Roman" w:eastAsia="Times New Roman" w:hAnsi="Times New Roman" w:cs="Times New Roman"/>
        </w:rPr>
      </w:pPr>
      <w:r>
        <w:br w:type="page"/>
      </w:r>
    </w:p>
    <w:p w:rsidR="00C03D3C" w:rsidRPr="007A02B7" w:rsidRDefault="007A02B7" w:rsidP="007A02B7">
      <w:pPr>
        <w:pStyle w:val="21"/>
        <w:shd w:val="clear" w:color="auto" w:fill="auto"/>
        <w:tabs>
          <w:tab w:val="left" w:pos="1412"/>
          <w:tab w:val="left" w:pos="9214"/>
        </w:tabs>
        <w:spacing w:line="360" w:lineRule="auto"/>
        <w:jc w:val="center"/>
        <w:rPr>
          <w:rFonts w:asciiTheme="minorHAnsi" w:hAnsiTheme="minorHAnsi" w:cstheme="minorHAnsi"/>
          <w:color w:val="808080" w:themeColor="background1" w:themeShade="80"/>
          <w:sz w:val="24"/>
          <w:szCs w:val="24"/>
        </w:rPr>
      </w:pPr>
      <w:r w:rsidRPr="007A02B7">
        <w:rPr>
          <w:rFonts w:asciiTheme="minorHAnsi" w:hAnsiTheme="minorHAnsi" w:cstheme="minorHAnsi"/>
          <w:color w:val="808080" w:themeColor="background1" w:themeShade="80"/>
          <w:sz w:val="24"/>
          <w:szCs w:val="24"/>
        </w:rPr>
        <w:lastRenderedPageBreak/>
        <w:t>41</w:t>
      </w:r>
    </w:p>
    <w:p w:rsidR="00AD46FA" w:rsidRPr="0042195A" w:rsidRDefault="00292498" w:rsidP="0099607E">
      <w:pPr>
        <w:pStyle w:val="21"/>
        <w:numPr>
          <w:ilvl w:val="0"/>
          <w:numId w:val="41"/>
        </w:numPr>
        <w:shd w:val="clear" w:color="auto" w:fill="auto"/>
        <w:tabs>
          <w:tab w:val="left" w:pos="1417"/>
          <w:tab w:val="left" w:pos="9214"/>
        </w:tabs>
        <w:spacing w:line="360" w:lineRule="auto"/>
        <w:ind w:firstLine="700"/>
        <w:jc w:val="both"/>
        <w:rPr>
          <w:sz w:val="24"/>
          <w:szCs w:val="24"/>
        </w:rPr>
      </w:pPr>
      <w:r w:rsidRPr="0042195A">
        <w:rPr>
          <w:sz w:val="24"/>
          <w:szCs w:val="24"/>
        </w:rPr>
        <w:t>Яке право НЕ охоплюється статтею 8 Конвенції в частині поваги до сімейного життя?</w:t>
      </w:r>
    </w:p>
    <w:p w:rsidR="00AD46FA" w:rsidRPr="0042195A" w:rsidRDefault="00292498" w:rsidP="0099607E">
      <w:pPr>
        <w:pStyle w:val="21"/>
        <w:numPr>
          <w:ilvl w:val="0"/>
          <w:numId w:val="41"/>
        </w:numPr>
        <w:shd w:val="clear" w:color="auto" w:fill="auto"/>
        <w:tabs>
          <w:tab w:val="left" w:pos="1422"/>
          <w:tab w:val="left" w:pos="9214"/>
        </w:tabs>
        <w:spacing w:line="360" w:lineRule="auto"/>
        <w:ind w:firstLine="700"/>
        <w:jc w:val="both"/>
        <w:rPr>
          <w:sz w:val="24"/>
          <w:szCs w:val="24"/>
        </w:rPr>
      </w:pPr>
      <w:r w:rsidRPr="0042195A">
        <w:rPr>
          <w:sz w:val="24"/>
          <w:szCs w:val="24"/>
        </w:rPr>
        <w:t>Яке призначається покарання, якщо суд не визнав за можливе застосувати давність до особи, що вчинила особливо тяжкий злочин, за який може бути призначено довічне позбавлення волі?</w:t>
      </w:r>
    </w:p>
    <w:p w:rsidR="00AD46FA" w:rsidRPr="0042195A" w:rsidRDefault="00292498" w:rsidP="0099607E">
      <w:pPr>
        <w:pStyle w:val="21"/>
        <w:numPr>
          <w:ilvl w:val="0"/>
          <w:numId w:val="41"/>
        </w:numPr>
        <w:shd w:val="clear" w:color="auto" w:fill="auto"/>
        <w:tabs>
          <w:tab w:val="left" w:pos="1422"/>
          <w:tab w:val="left" w:pos="9214"/>
        </w:tabs>
        <w:spacing w:line="360" w:lineRule="auto"/>
        <w:ind w:firstLine="700"/>
        <w:jc w:val="both"/>
        <w:rPr>
          <w:sz w:val="24"/>
          <w:szCs w:val="24"/>
        </w:rPr>
      </w:pPr>
      <w:r w:rsidRPr="0042195A">
        <w:rPr>
          <w:sz w:val="24"/>
          <w:szCs w:val="24"/>
        </w:rPr>
        <w:t>Яке процесуальне джерело доказу - фотознімка, на якому зображені підозрювані та який встановлює факт їх знайомства до вчинення злочину, знайдений при обшуку житла одного з них?</w:t>
      </w:r>
    </w:p>
    <w:p w:rsidR="00AD46FA" w:rsidRPr="0042195A" w:rsidRDefault="00292498" w:rsidP="0099607E">
      <w:pPr>
        <w:pStyle w:val="21"/>
        <w:numPr>
          <w:ilvl w:val="0"/>
          <w:numId w:val="41"/>
        </w:numPr>
        <w:shd w:val="clear" w:color="auto" w:fill="auto"/>
        <w:tabs>
          <w:tab w:val="left" w:pos="1426"/>
          <w:tab w:val="left" w:pos="9214"/>
        </w:tabs>
        <w:spacing w:line="360" w:lineRule="auto"/>
        <w:ind w:firstLine="700"/>
        <w:jc w:val="both"/>
        <w:rPr>
          <w:sz w:val="24"/>
          <w:szCs w:val="24"/>
        </w:rPr>
      </w:pPr>
      <w:r w:rsidRPr="0042195A">
        <w:rPr>
          <w:sz w:val="24"/>
          <w:szCs w:val="24"/>
        </w:rPr>
        <w:t>Яке рішення має обрати суд, якщо прокурор відмовився від підтримання державного обвинувачення, а потерпілий, який погодився підтримати обвинувачення, не прибув до суду без поважних причин?</w:t>
      </w:r>
    </w:p>
    <w:p w:rsidR="00AD46FA" w:rsidRPr="0042195A" w:rsidRDefault="00292498" w:rsidP="0099607E">
      <w:pPr>
        <w:pStyle w:val="21"/>
        <w:numPr>
          <w:ilvl w:val="0"/>
          <w:numId w:val="41"/>
        </w:numPr>
        <w:shd w:val="clear" w:color="auto" w:fill="auto"/>
        <w:tabs>
          <w:tab w:val="left" w:pos="1426"/>
          <w:tab w:val="left" w:pos="9214"/>
        </w:tabs>
        <w:spacing w:line="360" w:lineRule="auto"/>
        <w:ind w:firstLine="700"/>
        <w:jc w:val="both"/>
        <w:rPr>
          <w:sz w:val="24"/>
          <w:szCs w:val="24"/>
        </w:rPr>
      </w:pPr>
      <w:r w:rsidRPr="0042195A">
        <w:rPr>
          <w:sz w:val="24"/>
          <w:szCs w:val="24"/>
        </w:rPr>
        <w:t>Яке рішення має обрати суд, якщо прокурор відмовився від підтримання державного обвинувачення, а потерпілий, який погодився підтримати обвинувачення, повторно не прибув до суду без поважних причин?</w:t>
      </w:r>
    </w:p>
    <w:p w:rsidR="00AD46FA" w:rsidRPr="0042195A" w:rsidRDefault="00292498" w:rsidP="0099607E">
      <w:pPr>
        <w:pStyle w:val="21"/>
        <w:numPr>
          <w:ilvl w:val="0"/>
          <w:numId w:val="41"/>
        </w:numPr>
        <w:shd w:val="clear" w:color="auto" w:fill="auto"/>
        <w:tabs>
          <w:tab w:val="left" w:pos="1417"/>
          <w:tab w:val="left" w:pos="9214"/>
        </w:tabs>
        <w:spacing w:line="360" w:lineRule="auto"/>
        <w:ind w:firstLine="700"/>
        <w:jc w:val="both"/>
        <w:rPr>
          <w:sz w:val="24"/>
          <w:szCs w:val="24"/>
        </w:rPr>
      </w:pPr>
      <w:r w:rsidRPr="0042195A">
        <w:rPr>
          <w:sz w:val="24"/>
          <w:szCs w:val="24"/>
        </w:rPr>
        <w:t>Яке рішення має постановити адміністративний суд у разі подання позову після закінчення строків, встановлених законом?</w:t>
      </w:r>
    </w:p>
    <w:p w:rsidR="00AD46FA" w:rsidRPr="0042195A" w:rsidRDefault="00292498" w:rsidP="0099607E">
      <w:pPr>
        <w:pStyle w:val="21"/>
        <w:numPr>
          <w:ilvl w:val="0"/>
          <w:numId w:val="41"/>
        </w:numPr>
        <w:shd w:val="clear" w:color="auto" w:fill="auto"/>
        <w:tabs>
          <w:tab w:val="left" w:pos="1417"/>
          <w:tab w:val="left" w:pos="9214"/>
        </w:tabs>
        <w:spacing w:line="360" w:lineRule="auto"/>
        <w:ind w:firstLine="700"/>
        <w:jc w:val="both"/>
        <w:rPr>
          <w:sz w:val="24"/>
          <w:szCs w:val="24"/>
        </w:rPr>
      </w:pPr>
      <w:r w:rsidRPr="0042195A">
        <w:rPr>
          <w:sz w:val="24"/>
          <w:szCs w:val="24"/>
        </w:rPr>
        <w:t>Яке рішення має ухвалити адміністративний суд, якщо сторони у справі заявляють про те, що їм необхідний час для примирення?</w:t>
      </w:r>
    </w:p>
    <w:p w:rsidR="00AD46FA" w:rsidRPr="0042195A" w:rsidRDefault="00292498" w:rsidP="0099607E">
      <w:pPr>
        <w:pStyle w:val="21"/>
        <w:numPr>
          <w:ilvl w:val="0"/>
          <w:numId w:val="41"/>
        </w:numPr>
        <w:shd w:val="clear" w:color="auto" w:fill="auto"/>
        <w:tabs>
          <w:tab w:val="left" w:pos="1417"/>
          <w:tab w:val="left" w:pos="9214"/>
        </w:tabs>
        <w:spacing w:line="360" w:lineRule="auto"/>
        <w:ind w:firstLine="700"/>
        <w:jc w:val="both"/>
        <w:rPr>
          <w:sz w:val="24"/>
          <w:szCs w:val="24"/>
        </w:rPr>
      </w:pPr>
      <w:r w:rsidRPr="0042195A">
        <w:rPr>
          <w:sz w:val="24"/>
          <w:szCs w:val="24"/>
        </w:rPr>
        <w:t>Яке рішення має ухвалити суддя, якщо з’ясує, що заяву не належить розглядати в порядку адміністративного судочинства?</w:t>
      </w:r>
    </w:p>
    <w:p w:rsidR="00AD46FA" w:rsidRPr="0042195A" w:rsidRDefault="00292498" w:rsidP="0099607E">
      <w:pPr>
        <w:pStyle w:val="21"/>
        <w:numPr>
          <w:ilvl w:val="0"/>
          <w:numId w:val="41"/>
        </w:numPr>
        <w:shd w:val="clear" w:color="auto" w:fill="auto"/>
        <w:tabs>
          <w:tab w:val="left" w:pos="1417"/>
          <w:tab w:val="left" w:pos="9214"/>
        </w:tabs>
        <w:spacing w:line="360" w:lineRule="auto"/>
        <w:ind w:firstLine="700"/>
        <w:jc w:val="both"/>
        <w:rPr>
          <w:sz w:val="24"/>
          <w:szCs w:val="24"/>
        </w:rPr>
      </w:pPr>
      <w:r w:rsidRPr="0042195A">
        <w:rPr>
          <w:sz w:val="24"/>
          <w:szCs w:val="24"/>
        </w:rPr>
        <w:t>Яке рішення може постановити адміністративний суд за наслідками підготовчого провадження?</w:t>
      </w:r>
    </w:p>
    <w:p w:rsidR="00AD46FA" w:rsidRPr="0042195A" w:rsidRDefault="00292498" w:rsidP="0099607E">
      <w:pPr>
        <w:pStyle w:val="21"/>
        <w:numPr>
          <w:ilvl w:val="0"/>
          <w:numId w:val="41"/>
        </w:numPr>
        <w:shd w:val="clear" w:color="auto" w:fill="auto"/>
        <w:tabs>
          <w:tab w:val="left" w:pos="1411"/>
          <w:tab w:val="left" w:pos="9214"/>
        </w:tabs>
        <w:spacing w:line="360" w:lineRule="auto"/>
        <w:ind w:firstLine="700"/>
        <w:jc w:val="both"/>
        <w:rPr>
          <w:sz w:val="24"/>
          <w:szCs w:val="24"/>
        </w:rPr>
      </w:pPr>
      <w:r w:rsidRPr="0042195A">
        <w:rPr>
          <w:sz w:val="24"/>
          <w:szCs w:val="24"/>
        </w:rPr>
        <w:t>Яке рішення може прийняти Європейський суд з прав людини?</w:t>
      </w:r>
    </w:p>
    <w:p w:rsidR="00AD46FA" w:rsidRPr="0042195A" w:rsidRDefault="00292498" w:rsidP="0099607E">
      <w:pPr>
        <w:pStyle w:val="21"/>
        <w:numPr>
          <w:ilvl w:val="0"/>
          <w:numId w:val="41"/>
        </w:numPr>
        <w:shd w:val="clear" w:color="auto" w:fill="auto"/>
        <w:tabs>
          <w:tab w:val="left" w:pos="1417"/>
          <w:tab w:val="left" w:pos="9214"/>
        </w:tabs>
        <w:spacing w:line="360" w:lineRule="auto"/>
        <w:ind w:firstLine="700"/>
        <w:jc w:val="both"/>
        <w:rPr>
          <w:sz w:val="24"/>
          <w:szCs w:val="24"/>
        </w:rPr>
      </w:pPr>
      <w:r w:rsidRPr="0042195A">
        <w:rPr>
          <w:sz w:val="24"/>
          <w:szCs w:val="24"/>
        </w:rPr>
        <w:t>Яке рішення необхідно прийняти, якщо іноземна держава просить видати громадянина України, який вчинив злочин поза межами України, для його притягнення до кримінальної відповідальності та віддання до суду?</w:t>
      </w:r>
    </w:p>
    <w:p w:rsidR="00AD46FA" w:rsidRPr="0042195A" w:rsidRDefault="00292498" w:rsidP="0099607E">
      <w:pPr>
        <w:pStyle w:val="21"/>
        <w:numPr>
          <w:ilvl w:val="0"/>
          <w:numId w:val="41"/>
        </w:numPr>
        <w:shd w:val="clear" w:color="auto" w:fill="auto"/>
        <w:tabs>
          <w:tab w:val="left" w:pos="1417"/>
          <w:tab w:val="left" w:pos="9214"/>
        </w:tabs>
        <w:spacing w:line="360" w:lineRule="auto"/>
        <w:ind w:firstLine="700"/>
        <w:jc w:val="both"/>
        <w:rPr>
          <w:sz w:val="24"/>
          <w:szCs w:val="24"/>
        </w:rPr>
      </w:pPr>
      <w:r w:rsidRPr="0042195A">
        <w:rPr>
          <w:sz w:val="24"/>
          <w:szCs w:val="24"/>
        </w:rPr>
        <w:t>Яке рішення повинен прийняти суд у разі повторної неявки в судове засідання позивача, повідомленого належним чином, якщо від нього не надійшла заява про розгляд справи за його відсутності?</w:t>
      </w:r>
    </w:p>
    <w:p w:rsidR="00AD46FA" w:rsidRPr="0042195A" w:rsidRDefault="00292498" w:rsidP="0099607E">
      <w:pPr>
        <w:pStyle w:val="21"/>
        <w:numPr>
          <w:ilvl w:val="0"/>
          <w:numId w:val="41"/>
        </w:numPr>
        <w:shd w:val="clear" w:color="auto" w:fill="auto"/>
        <w:tabs>
          <w:tab w:val="left" w:pos="1417"/>
          <w:tab w:val="left" w:pos="9214"/>
        </w:tabs>
        <w:spacing w:line="360" w:lineRule="auto"/>
        <w:ind w:firstLine="700"/>
        <w:jc w:val="both"/>
        <w:rPr>
          <w:sz w:val="24"/>
          <w:szCs w:val="24"/>
        </w:rPr>
      </w:pPr>
      <w:r w:rsidRPr="0042195A">
        <w:rPr>
          <w:sz w:val="24"/>
          <w:szCs w:val="24"/>
        </w:rPr>
        <w:t>Яке рішення повинен прийняти суд, якщо буде встановлено факт проведення органом досудового розслідування слідчих (розшукових) дій та негласних слідчих (розшукових) дій за межами строків досудового розслідування без отримання доручення суду на їх проведення?</w:t>
      </w:r>
    </w:p>
    <w:p w:rsidR="00FE6909" w:rsidRPr="00FE6909" w:rsidRDefault="00292498" w:rsidP="00FE6909">
      <w:pPr>
        <w:pStyle w:val="21"/>
        <w:numPr>
          <w:ilvl w:val="0"/>
          <w:numId w:val="41"/>
        </w:numPr>
        <w:shd w:val="clear" w:color="auto" w:fill="auto"/>
        <w:tabs>
          <w:tab w:val="left" w:pos="1417"/>
          <w:tab w:val="left" w:pos="9214"/>
        </w:tabs>
        <w:spacing w:line="360" w:lineRule="auto"/>
        <w:ind w:firstLine="700"/>
        <w:jc w:val="both"/>
        <w:rPr>
          <w:sz w:val="24"/>
          <w:szCs w:val="24"/>
        </w:rPr>
      </w:pPr>
      <w:r w:rsidRPr="0042195A">
        <w:rPr>
          <w:sz w:val="24"/>
          <w:szCs w:val="24"/>
        </w:rPr>
        <w:t>Яке рішення приймається за актом помилування до особи, засудженої до довічного позбавлення волі?</w:t>
      </w:r>
      <w:r w:rsidR="00FE6909">
        <w:rPr>
          <w:sz w:val="24"/>
          <w:szCs w:val="24"/>
        </w:rPr>
        <w:br w:type="page"/>
      </w:r>
    </w:p>
    <w:p w:rsidR="00AD46FA" w:rsidRPr="007A02B7" w:rsidRDefault="007A02B7" w:rsidP="007A02B7">
      <w:pPr>
        <w:pStyle w:val="21"/>
        <w:shd w:val="clear" w:color="auto" w:fill="auto"/>
        <w:tabs>
          <w:tab w:val="left" w:pos="1417"/>
          <w:tab w:val="left" w:pos="9214"/>
        </w:tabs>
        <w:spacing w:line="360" w:lineRule="auto"/>
        <w:jc w:val="center"/>
        <w:rPr>
          <w:rFonts w:asciiTheme="minorHAnsi" w:hAnsiTheme="minorHAnsi" w:cstheme="minorHAnsi"/>
          <w:color w:val="808080" w:themeColor="background1" w:themeShade="80"/>
          <w:sz w:val="24"/>
          <w:szCs w:val="24"/>
        </w:rPr>
      </w:pPr>
      <w:r w:rsidRPr="007A02B7">
        <w:rPr>
          <w:rFonts w:asciiTheme="minorHAnsi" w:hAnsiTheme="minorHAnsi" w:cstheme="minorHAnsi"/>
          <w:color w:val="808080" w:themeColor="background1" w:themeShade="80"/>
          <w:sz w:val="24"/>
          <w:szCs w:val="24"/>
        </w:rPr>
        <w:lastRenderedPageBreak/>
        <w:t>42</w:t>
      </w:r>
    </w:p>
    <w:p w:rsidR="00AD46FA" w:rsidRPr="0042195A" w:rsidRDefault="00292498" w:rsidP="0099607E">
      <w:pPr>
        <w:pStyle w:val="21"/>
        <w:numPr>
          <w:ilvl w:val="0"/>
          <w:numId w:val="41"/>
        </w:numPr>
        <w:shd w:val="clear" w:color="auto" w:fill="auto"/>
        <w:tabs>
          <w:tab w:val="left" w:pos="1426"/>
          <w:tab w:val="left" w:pos="9214"/>
        </w:tabs>
        <w:spacing w:line="360" w:lineRule="auto"/>
        <w:ind w:firstLine="700"/>
        <w:jc w:val="both"/>
        <w:rPr>
          <w:sz w:val="24"/>
          <w:szCs w:val="24"/>
        </w:rPr>
      </w:pPr>
      <w:r w:rsidRPr="0042195A">
        <w:rPr>
          <w:sz w:val="24"/>
          <w:szCs w:val="24"/>
        </w:rPr>
        <w:t>Яке рішення слід прийняти суду у випадку, коли сплив строк давності по одному із двох вчинених злочинів?</w:t>
      </w:r>
    </w:p>
    <w:p w:rsidR="00AD46FA" w:rsidRPr="0042195A" w:rsidRDefault="00292498" w:rsidP="0099607E">
      <w:pPr>
        <w:pStyle w:val="21"/>
        <w:numPr>
          <w:ilvl w:val="0"/>
          <w:numId w:val="41"/>
        </w:numPr>
        <w:shd w:val="clear" w:color="auto" w:fill="auto"/>
        <w:tabs>
          <w:tab w:val="left" w:pos="1436"/>
          <w:tab w:val="left" w:pos="9214"/>
        </w:tabs>
        <w:spacing w:line="360" w:lineRule="auto"/>
        <w:ind w:firstLine="700"/>
        <w:jc w:val="both"/>
        <w:rPr>
          <w:sz w:val="24"/>
          <w:szCs w:val="24"/>
        </w:rPr>
      </w:pPr>
      <w:r w:rsidRPr="0042195A">
        <w:rPr>
          <w:sz w:val="24"/>
          <w:szCs w:val="24"/>
        </w:rPr>
        <w:t>Яке рішення слід ухвалити, якщо особа вперше вчинила злочин невеликої тяжкості або необережний злочин середньої тяжкості, щиро покаялася, активно сприяла розкриттю злочину і повністю відшкодувала завдані збитки?</w:t>
      </w:r>
    </w:p>
    <w:p w:rsidR="00AD46FA" w:rsidRPr="0042195A" w:rsidRDefault="00292498" w:rsidP="0099607E">
      <w:pPr>
        <w:pStyle w:val="21"/>
        <w:numPr>
          <w:ilvl w:val="0"/>
          <w:numId w:val="41"/>
        </w:numPr>
        <w:shd w:val="clear" w:color="auto" w:fill="auto"/>
        <w:tabs>
          <w:tab w:val="left" w:pos="1416"/>
          <w:tab w:val="left" w:pos="9214"/>
        </w:tabs>
        <w:spacing w:line="360" w:lineRule="auto"/>
        <w:ind w:firstLine="700"/>
        <w:jc w:val="both"/>
        <w:rPr>
          <w:sz w:val="24"/>
          <w:szCs w:val="24"/>
        </w:rPr>
      </w:pPr>
      <w:r w:rsidRPr="0042195A">
        <w:rPr>
          <w:sz w:val="24"/>
          <w:szCs w:val="24"/>
        </w:rPr>
        <w:t>Яке рішення ухвалює суд при розгляді угоди про визнання винуватості?</w:t>
      </w:r>
    </w:p>
    <w:p w:rsidR="00AD46FA" w:rsidRPr="0042195A" w:rsidRDefault="00292498" w:rsidP="0099607E">
      <w:pPr>
        <w:pStyle w:val="21"/>
        <w:numPr>
          <w:ilvl w:val="0"/>
          <w:numId w:val="41"/>
        </w:numPr>
        <w:shd w:val="clear" w:color="auto" w:fill="auto"/>
        <w:tabs>
          <w:tab w:val="left" w:pos="1422"/>
          <w:tab w:val="left" w:pos="9214"/>
        </w:tabs>
        <w:spacing w:line="360" w:lineRule="auto"/>
        <w:ind w:firstLine="700"/>
        <w:jc w:val="both"/>
        <w:rPr>
          <w:sz w:val="24"/>
          <w:szCs w:val="24"/>
        </w:rPr>
      </w:pPr>
      <w:r w:rsidRPr="0042195A">
        <w:rPr>
          <w:sz w:val="24"/>
          <w:szCs w:val="24"/>
        </w:rPr>
        <w:t>Яке рішення ухвалює суд у випадку, якщо особа не усвідомлювала і не могла усвідомлювати помилковості свого припущення про посягання і при цьому заподіяла шкоду, яка не відповідала небезпечності посягання?</w:t>
      </w:r>
    </w:p>
    <w:p w:rsidR="00AD46FA" w:rsidRPr="0042195A" w:rsidRDefault="00292498" w:rsidP="0099607E">
      <w:pPr>
        <w:pStyle w:val="21"/>
        <w:numPr>
          <w:ilvl w:val="0"/>
          <w:numId w:val="41"/>
        </w:numPr>
        <w:shd w:val="clear" w:color="auto" w:fill="auto"/>
        <w:tabs>
          <w:tab w:val="left" w:pos="1417"/>
          <w:tab w:val="left" w:pos="9214"/>
        </w:tabs>
        <w:spacing w:line="360" w:lineRule="auto"/>
        <w:ind w:firstLine="700"/>
        <w:jc w:val="both"/>
        <w:rPr>
          <w:sz w:val="24"/>
          <w:szCs w:val="24"/>
        </w:rPr>
      </w:pPr>
      <w:r w:rsidRPr="0042195A">
        <w:rPr>
          <w:sz w:val="24"/>
          <w:szCs w:val="24"/>
        </w:rPr>
        <w:t>Яке суб’єктивне публічне право закріплено законодавством України за іноземцями?</w:t>
      </w:r>
    </w:p>
    <w:p w:rsidR="00AD46FA" w:rsidRPr="0042195A" w:rsidRDefault="00292498" w:rsidP="0099607E">
      <w:pPr>
        <w:pStyle w:val="21"/>
        <w:numPr>
          <w:ilvl w:val="0"/>
          <w:numId w:val="41"/>
        </w:numPr>
        <w:shd w:val="clear" w:color="auto" w:fill="auto"/>
        <w:tabs>
          <w:tab w:val="left" w:pos="1416"/>
          <w:tab w:val="left" w:pos="9214"/>
        </w:tabs>
        <w:spacing w:line="360" w:lineRule="auto"/>
        <w:ind w:firstLine="700"/>
        <w:jc w:val="both"/>
        <w:rPr>
          <w:sz w:val="24"/>
          <w:szCs w:val="24"/>
        </w:rPr>
      </w:pPr>
      <w:r w:rsidRPr="0042195A">
        <w:rPr>
          <w:sz w:val="24"/>
          <w:szCs w:val="24"/>
        </w:rPr>
        <w:t>Яке судове рішення викладається у формі постанови?</w:t>
      </w:r>
    </w:p>
    <w:p w:rsidR="00AD46FA" w:rsidRPr="0042195A" w:rsidRDefault="00292498" w:rsidP="0099607E">
      <w:pPr>
        <w:pStyle w:val="21"/>
        <w:numPr>
          <w:ilvl w:val="0"/>
          <w:numId w:val="41"/>
        </w:numPr>
        <w:shd w:val="clear" w:color="auto" w:fill="auto"/>
        <w:tabs>
          <w:tab w:val="left" w:pos="1426"/>
          <w:tab w:val="left" w:pos="9214"/>
        </w:tabs>
        <w:spacing w:line="360" w:lineRule="auto"/>
        <w:ind w:firstLine="700"/>
        <w:jc w:val="both"/>
        <w:rPr>
          <w:sz w:val="24"/>
          <w:szCs w:val="24"/>
        </w:rPr>
      </w:pPr>
      <w:r w:rsidRPr="0042195A">
        <w:rPr>
          <w:sz w:val="24"/>
          <w:szCs w:val="24"/>
        </w:rPr>
        <w:t>Який адміністративний суд розглядає справу, яка щодо однієї з вимог територіально підсудна окружному адміністративному суду, а щодо іншої вимоги місцевому загальному суду?</w:t>
      </w:r>
    </w:p>
    <w:p w:rsidR="00AD46FA" w:rsidRPr="0042195A" w:rsidRDefault="00292498" w:rsidP="0099607E">
      <w:pPr>
        <w:pStyle w:val="21"/>
        <w:numPr>
          <w:ilvl w:val="0"/>
          <w:numId w:val="41"/>
        </w:numPr>
        <w:shd w:val="clear" w:color="auto" w:fill="auto"/>
        <w:tabs>
          <w:tab w:val="left" w:pos="1422"/>
          <w:tab w:val="left" w:pos="9214"/>
        </w:tabs>
        <w:spacing w:line="360" w:lineRule="auto"/>
        <w:ind w:firstLine="700"/>
        <w:jc w:val="both"/>
        <w:rPr>
          <w:sz w:val="24"/>
          <w:szCs w:val="24"/>
        </w:rPr>
      </w:pPr>
      <w:r w:rsidRPr="0042195A">
        <w:rPr>
          <w:sz w:val="24"/>
          <w:szCs w:val="24"/>
        </w:rPr>
        <w:t>Який вид діяльності НЕ охоплюється поняттям «публічна служба» у розумінні визначення, наведеного в КАС України?</w:t>
      </w:r>
    </w:p>
    <w:p w:rsidR="00AD46FA" w:rsidRPr="0042195A" w:rsidRDefault="00292498" w:rsidP="0099607E">
      <w:pPr>
        <w:pStyle w:val="21"/>
        <w:numPr>
          <w:ilvl w:val="0"/>
          <w:numId w:val="41"/>
        </w:numPr>
        <w:shd w:val="clear" w:color="auto" w:fill="auto"/>
        <w:tabs>
          <w:tab w:val="left" w:pos="1417"/>
          <w:tab w:val="left" w:pos="9214"/>
        </w:tabs>
        <w:spacing w:line="360" w:lineRule="auto"/>
        <w:ind w:firstLine="700"/>
        <w:jc w:val="both"/>
        <w:rPr>
          <w:sz w:val="24"/>
          <w:szCs w:val="24"/>
        </w:rPr>
      </w:pPr>
      <w:r w:rsidRPr="0042195A">
        <w:rPr>
          <w:sz w:val="24"/>
          <w:szCs w:val="24"/>
        </w:rPr>
        <w:t>Який вид санкції залежно від ступеня визначеності передбачено у цій нормі права: «Самовільне користування надрами, укладення угод, які в прямій чи прихованій формі порушують право власності на надра, - тягнуть за собою накладення штрафу на громадян у розмірі від десяти до тридцяти неоподатковуваних мінімумів доходів громадян і на посадових осіб - від тридцяти до ста неоподатковуваних мінімумів доходів громадян» (стаття 47 КУпАП)?</w:t>
      </w:r>
    </w:p>
    <w:p w:rsidR="00AD46FA" w:rsidRPr="0042195A" w:rsidRDefault="00292498" w:rsidP="0099607E">
      <w:pPr>
        <w:pStyle w:val="21"/>
        <w:numPr>
          <w:ilvl w:val="0"/>
          <w:numId w:val="41"/>
        </w:numPr>
        <w:shd w:val="clear" w:color="auto" w:fill="auto"/>
        <w:tabs>
          <w:tab w:val="left" w:pos="1417"/>
          <w:tab w:val="left" w:pos="9214"/>
        </w:tabs>
        <w:spacing w:line="360" w:lineRule="auto"/>
        <w:ind w:firstLine="700"/>
        <w:jc w:val="both"/>
        <w:rPr>
          <w:sz w:val="24"/>
          <w:szCs w:val="24"/>
        </w:rPr>
      </w:pPr>
      <w:r w:rsidRPr="0042195A">
        <w:rPr>
          <w:sz w:val="24"/>
          <w:szCs w:val="24"/>
        </w:rPr>
        <w:t>Який випадок охоплюється сферою дії статті 2 Конвенції згідно з практикою Європейського суду з прав людини?</w:t>
      </w:r>
    </w:p>
    <w:p w:rsidR="00AD46FA" w:rsidRPr="0042195A" w:rsidRDefault="00292498" w:rsidP="0099607E">
      <w:pPr>
        <w:pStyle w:val="21"/>
        <w:numPr>
          <w:ilvl w:val="0"/>
          <w:numId w:val="41"/>
        </w:numPr>
        <w:shd w:val="clear" w:color="auto" w:fill="auto"/>
        <w:tabs>
          <w:tab w:val="left" w:pos="1417"/>
          <w:tab w:val="left" w:pos="9214"/>
        </w:tabs>
        <w:spacing w:line="360" w:lineRule="auto"/>
        <w:ind w:firstLine="700"/>
        <w:jc w:val="both"/>
        <w:rPr>
          <w:sz w:val="24"/>
          <w:szCs w:val="24"/>
        </w:rPr>
      </w:pPr>
      <w:r w:rsidRPr="0042195A">
        <w:rPr>
          <w:sz w:val="24"/>
          <w:szCs w:val="24"/>
        </w:rPr>
        <w:t>Який документ підтверджує повноваження адвоката, що представляє в суді інтереси особи в межах надання безоплатної правової допомоги?</w:t>
      </w:r>
    </w:p>
    <w:p w:rsidR="00AD46FA" w:rsidRPr="0042195A" w:rsidRDefault="00292498" w:rsidP="0099607E">
      <w:pPr>
        <w:pStyle w:val="21"/>
        <w:numPr>
          <w:ilvl w:val="0"/>
          <w:numId w:val="41"/>
        </w:numPr>
        <w:shd w:val="clear" w:color="auto" w:fill="auto"/>
        <w:tabs>
          <w:tab w:val="left" w:pos="1412"/>
          <w:tab w:val="left" w:pos="9214"/>
        </w:tabs>
        <w:spacing w:line="360" w:lineRule="auto"/>
        <w:ind w:firstLine="700"/>
        <w:jc w:val="both"/>
        <w:rPr>
          <w:sz w:val="24"/>
          <w:szCs w:val="24"/>
        </w:rPr>
      </w:pPr>
      <w:r w:rsidRPr="0042195A">
        <w:rPr>
          <w:sz w:val="24"/>
          <w:szCs w:val="24"/>
        </w:rPr>
        <w:t>Який документ підтверджує повноваження законного представника, який бере участь в розгляді адміністративної справи?</w:t>
      </w:r>
    </w:p>
    <w:p w:rsidR="00AD46FA" w:rsidRPr="0042195A" w:rsidRDefault="00292498" w:rsidP="0099607E">
      <w:pPr>
        <w:pStyle w:val="21"/>
        <w:numPr>
          <w:ilvl w:val="0"/>
          <w:numId w:val="41"/>
        </w:numPr>
        <w:shd w:val="clear" w:color="auto" w:fill="auto"/>
        <w:tabs>
          <w:tab w:val="left" w:pos="1417"/>
          <w:tab w:val="left" w:pos="9214"/>
        </w:tabs>
        <w:spacing w:line="360" w:lineRule="auto"/>
        <w:ind w:firstLine="700"/>
        <w:jc w:val="both"/>
        <w:rPr>
          <w:sz w:val="24"/>
          <w:szCs w:val="24"/>
        </w:rPr>
      </w:pPr>
      <w:r w:rsidRPr="0042195A">
        <w:rPr>
          <w:sz w:val="24"/>
          <w:szCs w:val="24"/>
        </w:rPr>
        <w:t>Який документ посвідчує повноваження адвоката на надання правової допомоги?</w:t>
      </w:r>
    </w:p>
    <w:p w:rsidR="00AD46FA" w:rsidRPr="0042195A" w:rsidRDefault="00292498" w:rsidP="0099607E">
      <w:pPr>
        <w:pStyle w:val="21"/>
        <w:numPr>
          <w:ilvl w:val="0"/>
          <w:numId w:val="41"/>
        </w:numPr>
        <w:shd w:val="clear" w:color="auto" w:fill="auto"/>
        <w:tabs>
          <w:tab w:val="left" w:pos="1412"/>
          <w:tab w:val="left" w:pos="9214"/>
        </w:tabs>
        <w:spacing w:line="360" w:lineRule="auto"/>
        <w:ind w:firstLine="700"/>
        <w:jc w:val="both"/>
        <w:rPr>
          <w:sz w:val="24"/>
          <w:szCs w:val="24"/>
        </w:rPr>
      </w:pPr>
      <w:r w:rsidRPr="0042195A">
        <w:rPr>
          <w:sz w:val="24"/>
          <w:szCs w:val="24"/>
        </w:rPr>
        <w:t>Який з видів забезпечення зобов’язань застосовується виключно до грошових зобов’язань?</w:t>
      </w:r>
    </w:p>
    <w:p w:rsidR="00FE6909" w:rsidRPr="00FE6909" w:rsidRDefault="00292498" w:rsidP="00FE6909">
      <w:pPr>
        <w:pStyle w:val="21"/>
        <w:numPr>
          <w:ilvl w:val="0"/>
          <w:numId w:val="41"/>
        </w:numPr>
        <w:shd w:val="clear" w:color="auto" w:fill="auto"/>
        <w:tabs>
          <w:tab w:val="left" w:pos="1417"/>
          <w:tab w:val="left" w:pos="9214"/>
        </w:tabs>
        <w:spacing w:line="360" w:lineRule="auto"/>
        <w:ind w:firstLine="700"/>
        <w:jc w:val="both"/>
        <w:rPr>
          <w:sz w:val="24"/>
          <w:szCs w:val="24"/>
        </w:rPr>
      </w:pPr>
      <w:r w:rsidRPr="0042195A">
        <w:rPr>
          <w:sz w:val="24"/>
          <w:szCs w:val="24"/>
        </w:rPr>
        <w:t>Який з вказаних принципів НЕ відноситься до принципів громадянства України?</w:t>
      </w:r>
      <w:r w:rsidR="00FE6909">
        <w:rPr>
          <w:sz w:val="24"/>
          <w:szCs w:val="24"/>
        </w:rPr>
        <w:br w:type="page"/>
      </w:r>
    </w:p>
    <w:p w:rsidR="00AD46FA" w:rsidRPr="007A02B7" w:rsidRDefault="007A02B7" w:rsidP="007A02B7">
      <w:pPr>
        <w:pStyle w:val="21"/>
        <w:shd w:val="clear" w:color="auto" w:fill="auto"/>
        <w:tabs>
          <w:tab w:val="left" w:pos="1417"/>
          <w:tab w:val="left" w:pos="9214"/>
        </w:tabs>
        <w:spacing w:line="360" w:lineRule="auto"/>
        <w:jc w:val="center"/>
        <w:rPr>
          <w:rFonts w:asciiTheme="minorHAnsi" w:hAnsiTheme="minorHAnsi" w:cstheme="minorHAnsi"/>
          <w:color w:val="808080" w:themeColor="background1" w:themeShade="80"/>
          <w:sz w:val="24"/>
          <w:szCs w:val="24"/>
        </w:rPr>
      </w:pPr>
      <w:r w:rsidRPr="007A02B7">
        <w:rPr>
          <w:rFonts w:asciiTheme="minorHAnsi" w:hAnsiTheme="minorHAnsi" w:cstheme="minorHAnsi"/>
          <w:color w:val="808080" w:themeColor="background1" w:themeShade="80"/>
          <w:sz w:val="24"/>
          <w:szCs w:val="24"/>
        </w:rPr>
        <w:lastRenderedPageBreak/>
        <w:t>43</w:t>
      </w:r>
    </w:p>
    <w:p w:rsidR="00AD46FA" w:rsidRPr="0042195A" w:rsidRDefault="00292498" w:rsidP="007A02B7">
      <w:pPr>
        <w:pStyle w:val="21"/>
        <w:numPr>
          <w:ilvl w:val="0"/>
          <w:numId w:val="42"/>
        </w:numPr>
        <w:shd w:val="clear" w:color="auto" w:fill="auto"/>
        <w:tabs>
          <w:tab w:val="left" w:pos="1418"/>
        </w:tabs>
        <w:spacing w:line="360" w:lineRule="auto"/>
        <w:ind w:firstLine="700"/>
        <w:jc w:val="both"/>
        <w:rPr>
          <w:sz w:val="24"/>
          <w:szCs w:val="24"/>
        </w:rPr>
      </w:pPr>
      <w:r w:rsidRPr="0042195A">
        <w:rPr>
          <w:sz w:val="24"/>
          <w:szCs w:val="24"/>
        </w:rPr>
        <w:t>Який з наведених видів покарань застосовується до особи, яка стала непрацездатною після її засудження до виправних робіт?</w:t>
      </w:r>
    </w:p>
    <w:p w:rsidR="00AD46FA" w:rsidRPr="0042195A" w:rsidRDefault="00292498" w:rsidP="0099607E">
      <w:pPr>
        <w:pStyle w:val="21"/>
        <w:numPr>
          <w:ilvl w:val="0"/>
          <w:numId w:val="42"/>
        </w:numPr>
        <w:shd w:val="clear" w:color="auto" w:fill="auto"/>
        <w:tabs>
          <w:tab w:val="left" w:pos="1416"/>
          <w:tab w:val="left" w:pos="9214"/>
        </w:tabs>
        <w:spacing w:line="360" w:lineRule="auto"/>
        <w:ind w:firstLine="700"/>
        <w:jc w:val="both"/>
        <w:rPr>
          <w:sz w:val="24"/>
          <w:szCs w:val="24"/>
        </w:rPr>
      </w:pPr>
      <w:r w:rsidRPr="0042195A">
        <w:rPr>
          <w:sz w:val="24"/>
          <w:szCs w:val="24"/>
        </w:rPr>
        <w:t>Який з наведених договорів НЕ є видом договору найму?</w:t>
      </w:r>
    </w:p>
    <w:p w:rsidR="00AD46FA" w:rsidRPr="0042195A" w:rsidRDefault="00292498" w:rsidP="0099607E">
      <w:pPr>
        <w:pStyle w:val="21"/>
        <w:numPr>
          <w:ilvl w:val="0"/>
          <w:numId w:val="42"/>
        </w:numPr>
        <w:shd w:val="clear" w:color="auto" w:fill="auto"/>
        <w:tabs>
          <w:tab w:val="left" w:pos="1426"/>
          <w:tab w:val="left" w:pos="9214"/>
        </w:tabs>
        <w:spacing w:line="360" w:lineRule="auto"/>
        <w:ind w:firstLine="700"/>
        <w:jc w:val="both"/>
        <w:rPr>
          <w:sz w:val="24"/>
          <w:szCs w:val="24"/>
        </w:rPr>
      </w:pPr>
      <w:r w:rsidRPr="0042195A">
        <w:rPr>
          <w:sz w:val="24"/>
          <w:szCs w:val="24"/>
        </w:rPr>
        <w:t>Який з наведених принципів відноситься до загальних принципів господарювання?</w:t>
      </w:r>
    </w:p>
    <w:p w:rsidR="00AD46FA" w:rsidRPr="0042195A" w:rsidRDefault="00292498" w:rsidP="0099607E">
      <w:pPr>
        <w:pStyle w:val="21"/>
        <w:numPr>
          <w:ilvl w:val="0"/>
          <w:numId w:val="42"/>
        </w:numPr>
        <w:shd w:val="clear" w:color="auto" w:fill="auto"/>
        <w:tabs>
          <w:tab w:val="left" w:pos="1422"/>
          <w:tab w:val="left" w:pos="9214"/>
        </w:tabs>
        <w:spacing w:line="360" w:lineRule="auto"/>
        <w:ind w:firstLine="700"/>
        <w:jc w:val="both"/>
        <w:rPr>
          <w:sz w:val="24"/>
          <w:szCs w:val="24"/>
        </w:rPr>
      </w:pPr>
      <w:r w:rsidRPr="0042195A">
        <w:rPr>
          <w:sz w:val="24"/>
          <w:szCs w:val="24"/>
        </w:rPr>
        <w:t>Який з перелічених видів діяльності не належить до професійної діяльності з торгівлі цінними паперами?</w:t>
      </w:r>
    </w:p>
    <w:p w:rsidR="00AD46FA" w:rsidRPr="0042195A" w:rsidRDefault="00292498" w:rsidP="0099607E">
      <w:pPr>
        <w:pStyle w:val="21"/>
        <w:numPr>
          <w:ilvl w:val="0"/>
          <w:numId w:val="42"/>
        </w:numPr>
        <w:shd w:val="clear" w:color="auto" w:fill="auto"/>
        <w:tabs>
          <w:tab w:val="left" w:pos="1422"/>
          <w:tab w:val="left" w:pos="9214"/>
        </w:tabs>
        <w:spacing w:line="360" w:lineRule="auto"/>
        <w:ind w:firstLine="700"/>
        <w:jc w:val="both"/>
        <w:rPr>
          <w:sz w:val="24"/>
          <w:szCs w:val="24"/>
        </w:rPr>
      </w:pPr>
      <w:r w:rsidRPr="0042195A">
        <w:rPr>
          <w:sz w:val="24"/>
          <w:szCs w:val="24"/>
        </w:rPr>
        <w:t>Який з перелічених видів покарання НЕ застосовуються до неповнолітніх, визнаних винними у вчиненні злочину?</w:t>
      </w:r>
    </w:p>
    <w:p w:rsidR="00AD46FA" w:rsidRPr="0042195A" w:rsidRDefault="00292498" w:rsidP="0099607E">
      <w:pPr>
        <w:pStyle w:val="21"/>
        <w:numPr>
          <w:ilvl w:val="0"/>
          <w:numId w:val="42"/>
        </w:numPr>
        <w:shd w:val="clear" w:color="auto" w:fill="auto"/>
        <w:tabs>
          <w:tab w:val="left" w:pos="1417"/>
          <w:tab w:val="left" w:pos="9214"/>
        </w:tabs>
        <w:spacing w:line="360" w:lineRule="auto"/>
        <w:ind w:firstLine="700"/>
        <w:jc w:val="both"/>
        <w:rPr>
          <w:sz w:val="24"/>
          <w:szCs w:val="24"/>
        </w:rPr>
      </w:pPr>
      <w:r w:rsidRPr="0042195A">
        <w:rPr>
          <w:sz w:val="24"/>
          <w:szCs w:val="24"/>
        </w:rPr>
        <w:t>Який з перелічених випадків виключає можливість призначення покарання за сукупністю злочинів?</w:t>
      </w:r>
    </w:p>
    <w:p w:rsidR="00AD46FA" w:rsidRPr="0042195A" w:rsidRDefault="00292498" w:rsidP="0099607E">
      <w:pPr>
        <w:pStyle w:val="21"/>
        <w:numPr>
          <w:ilvl w:val="0"/>
          <w:numId w:val="42"/>
        </w:numPr>
        <w:shd w:val="clear" w:color="auto" w:fill="auto"/>
        <w:tabs>
          <w:tab w:val="left" w:pos="1417"/>
          <w:tab w:val="left" w:pos="9214"/>
        </w:tabs>
        <w:spacing w:line="360" w:lineRule="auto"/>
        <w:ind w:firstLine="700"/>
        <w:jc w:val="both"/>
        <w:rPr>
          <w:sz w:val="24"/>
          <w:szCs w:val="24"/>
        </w:rPr>
      </w:pPr>
      <w:r w:rsidRPr="0042195A">
        <w:rPr>
          <w:sz w:val="24"/>
          <w:szCs w:val="24"/>
        </w:rPr>
        <w:t>Який з перелічених випадків відкладення судового засідання є порушенням безперервності судового розгляду?</w:t>
      </w:r>
    </w:p>
    <w:p w:rsidR="00AD46FA" w:rsidRPr="0042195A" w:rsidRDefault="00292498" w:rsidP="0099607E">
      <w:pPr>
        <w:pStyle w:val="21"/>
        <w:numPr>
          <w:ilvl w:val="0"/>
          <w:numId w:val="42"/>
        </w:numPr>
        <w:shd w:val="clear" w:color="auto" w:fill="auto"/>
        <w:tabs>
          <w:tab w:val="left" w:pos="1417"/>
          <w:tab w:val="left" w:pos="9214"/>
        </w:tabs>
        <w:spacing w:line="360" w:lineRule="auto"/>
        <w:ind w:firstLine="700"/>
        <w:jc w:val="both"/>
        <w:rPr>
          <w:sz w:val="24"/>
          <w:szCs w:val="24"/>
        </w:rPr>
      </w:pPr>
      <w:r w:rsidRPr="0042195A">
        <w:rPr>
          <w:sz w:val="24"/>
          <w:szCs w:val="24"/>
        </w:rPr>
        <w:t>Який з перелічених документів є зайвим для підтвердження повноважень захисника у кримінальному провадженні?</w:t>
      </w:r>
    </w:p>
    <w:p w:rsidR="00AD46FA" w:rsidRPr="0042195A" w:rsidRDefault="00292498" w:rsidP="0099607E">
      <w:pPr>
        <w:pStyle w:val="21"/>
        <w:numPr>
          <w:ilvl w:val="0"/>
          <w:numId w:val="42"/>
        </w:numPr>
        <w:shd w:val="clear" w:color="auto" w:fill="auto"/>
        <w:tabs>
          <w:tab w:val="left" w:pos="1422"/>
          <w:tab w:val="left" w:pos="9214"/>
        </w:tabs>
        <w:spacing w:line="360" w:lineRule="auto"/>
        <w:ind w:firstLine="700"/>
        <w:jc w:val="both"/>
        <w:rPr>
          <w:sz w:val="24"/>
          <w:szCs w:val="24"/>
        </w:rPr>
      </w:pPr>
      <w:r w:rsidRPr="0042195A">
        <w:rPr>
          <w:sz w:val="24"/>
          <w:szCs w:val="24"/>
        </w:rPr>
        <w:t>Який з перелічених принципів є притаманним тільки для такої форми відправлення правосуддя, як адміністративне судочинство?</w:t>
      </w:r>
    </w:p>
    <w:p w:rsidR="00AD46FA" w:rsidRPr="0042195A" w:rsidRDefault="00292498" w:rsidP="0099607E">
      <w:pPr>
        <w:pStyle w:val="21"/>
        <w:numPr>
          <w:ilvl w:val="0"/>
          <w:numId w:val="42"/>
        </w:numPr>
        <w:shd w:val="clear" w:color="auto" w:fill="auto"/>
        <w:tabs>
          <w:tab w:val="left" w:pos="1422"/>
          <w:tab w:val="left" w:pos="9214"/>
        </w:tabs>
        <w:spacing w:line="360" w:lineRule="auto"/>
        <w:ind w:firstLine="700"/>
        <w:jc w:val="both"/>
        <w:rPr>
          <w:sz w:val="24"/>
          <w:szCs w:val="24"/>
        </w:rPr>
      </w:pPr>
      <w:r w:rsidRPr="0042195A">
        <w:rPr>
          <w:sz w:val="24"/>
          <w:szCs w:val="24"/>
        </w:rPr>
        <w:t>Який з перелічених принципів загальних засад кримінального провадження застосовується з урахуванням практики Європейського суду з прав людини?</w:t>
      </w:r>
    </w:p>
    <w:p w:rsidR="00AD46FA" w:rsidRPr="0042195A" w:rsidRDefault="00292498" w:rsidP="0099607E">
      <w:pPr>
        <w:pStyle w:val="21"/>
        <w:numPr>
          <w:ilvl w:val="0"/>
          <w:numId w:val="42"/>
        </w:numPr>
        <w:shd w:val="clear" w:color="auto" w:fill="auto"/>
        <w:tabs>
          <w:tab w:val="left" w:pos="1422"/>
          <w:tab w:val="left" w:pos="9214"/>
        </w:tabs>
        <w:spacing w:line="360" w:lineRule="auto"/>
        <w:ind w:firstLine="700"/>
        <w:jc w:val="both"/>
        <w:rPr>
          <w:sz w:val="24"/>
          <w:szCs w:val="24"/>
        </w:rPr>
      </w:pPr>
      <w:r w:rsidRPr="0042195A">
        <w:rPr>
          <w:sz w:val="24"/>
          <w:szCs w:val="24"/>
        </w:rPr>
        <w:t>Який загальний строк визначено Кодексом адміністративного судочинства України для подання апеляційної скарги на ухвалу суду першої інстанції?</w:t>
      </w:r>
    </w:p>
    <w:p w:rsidR="00AD46FA" w:rsidRPr="0042195A" w:rsidRDefault="00292498" w:rsidP="0099607E">
      <w:pPr>
        <w:pStyle w:val="21"/>
        <w:numPr>
          <w:ilvl w:val="0"/>
          <w:numId w:val="42"/>
        </w:numPr>
        <w:shd w:val="clear" w:color="auto" w:fill="auto"/>
        <w:tabs>
          <w:tab w:val="left" w:pos="1412"/>
          <w:tab w:val="left" w:pos="9214"/>
        </w:tabs>
        <w:spacing w:line="360" w:lineRule="auto"/>
        <w:ind w:firstLine="700"/>
        <w:jc w:val="both"/>
        <w:rPr>
          <w:sz w:val="24"/>
          <w:szCs w:val="24"/>
        </w:rPr>
      </w:pPr>
      <w:r w:rsidRPr="0042195A">
        <w:rPr>
          <w:sz w:val="24"/>
          <w:szCs w:val="24"/>
        </w:rPr>
        <w:t>Який зміст принципу верховенства права передбачений Кодексом адміністративного судочинства України?</w:t>
      </w:r>
    </w:p>
    <w:p w:rsidR="00AD46FA" w:rsidRPr="0042195A" w:rsidRDefault="00292498" w:rsidP="0099607E">
      <w:pPr>
        <w:pStyle w:val="21"/>
        <w:numPr>
          <w:ilvl w:val="0"/>
          <w:numId w:val="42"/>
        </w:numPr>
        <w:shd w:val="clear" w:color="auto" w:fill="auto"/>
        <w:tabs>
          <w:tab w:val="left" w:pos="1417"/>
          <w:tab w:val="left" w:pos="9214"/>
        </w:tabs>
        <w:spacing w:line="360" w:lineRule="auto"/>
        <w:ind w:firstLine="700"/>
        <w:jc w:val="both"/>
        <w:rPr>
          <w:sz w:val="24"/>
          <w:szCs w:val="24"/>
        </w:rPr>
      </w:pPr>
      <w:r w:rsidRPr="0042195A">
        <w:rPr>
          <w:sz w:val="24"/>
          <w:szCs w:val="24"/>
        </w:rPr>
        <w:t>Який із видів адміністративного стягнення НЕ може бути застосований до неповнолітніх?</w:t>
      </w:r>
    </w:p>
    <w:p w:rsidR="00AD46FA" w:rsidRPr="0042195A" w:rsidRDefault="00292498" w:rsidP="00C03D3C">
      <w:pPr>
        <w:pStyle w:val="21"/>
        <w:numPr>
          <w:ilvl w:val="0"/>
          <w:numId w:val="42"/>
        </w:numPr>
        <w:shd w:val="clear" w:color="auto" w:fill="auto"/>
        <w:tabs>
          <w:tab w:val="left" w:pos="1417"/>
          <w:tab w:val="left" w:pos="9214"/>
        </w:tabs>
        <w:spacing w:line="360" w:lineRule="auto"/>
        <w:ind w:firstLine="700"/>
        <w:jc w:val="both"/>
        <w:rPr>
          <w:sz w:val="24"/>
          <w:szCs w:val="24"/>
        </w:rPr>
      </w:pPr>
      <w:r w:rsidRPr="0042195A">
        <w:rPr>
          <w:sz w:val="24"/>
          <w:szCs w:val="24"/>
        </w:rPr>
        <w:t>Який із вказаних заходів НЕ відноситься до регулярного оцінювання суддів?</w:t>
      </w:r>
    </w:p>
    <w:p w:rsidR="00AD46FA" w:rsidRPr="0042195A" w:rsidRDefault="00292498" w:rsidP="0099607E">
      <w:pPr>
        <w:pStyle w:val="21"/>
        <w:numPr>
          <w:ilvl w:val="0"/>
          <w:numId w:val="42"/>
        </w:numPr>
        <w:shd w:val="clear" w:color="auto" w:fill="auto"/>
        <w:tabs>
          <w:tab w:val="left" w:pos="1411"/>
          <w:tab w:val="left" w:pos="9214"/>
        </w:tabs>
        <w:spacing w:line="360" w:lineRule="auto"/>
        <w:ind w:firstLine="700"/>
        <w:jc w:val="both"/>
        <w:rPr>
          <w:sz w:val="24"/>
          <w:szCs w:val="24"/>
        </w:rPr>
      </w:pPr>
      <w:r w:rsidRPr="0042195A">
        <w:rPr>
          <w:sz w:val="24"/>
          <w:szCs w:val="24"/>
        </w:rPr>
        <w:t>Який із вказаних критеріїв характеризує зловживання правом?</w:t>
      </w:r>
    </w:p>
    <w:p w:rsidR="00AD46FA" w:rsidRPr="0042195A" w:rsidRDefault="00292498" w:rsidP="0099607E">
      <w:pPr>
        <w:pStyle w:val="21"/>
        <w:numPr>
          <w:ilvl w:val="0"/>
          <w:numId w:val="42"/>
        </w:numPr>
        <w:shd w:val="clear" w:color="auto" w:fill="auto"/>
        <w:tabs>
          <w:tab w:val="left" w:pos="1416"/>
          <w:tab w:val="left" w:pos="9214"/>
        </w:tabs>
        <w:spacing w:line="360" w:lineRule="auto"/>
        <w:ind w:firstLine="700"/>
        <w:jc w:val="both"/>
        <w:rPr>
          <w:sz w:val="24"/>
          <w:szCs w:val="24"/>
        </w:rPr>
      </w:pPr>
      <w:r w:rsidRPr="0042195A">
        <w:rPr>
          <w:sz w:val="24"/>
          <w:szCs w:val="24"/>
        </w:rPr>
        <w:t>Який із вказаних судів відноситься до вищих спеціалізованих?</w:t>
      </w:r>
    </w:p>
    <w:p w:rsidR="00AD46FA" w:rsidRPr="0042195A" w:rsidRDefault="00292498" w:rsidP="0099607E">
      <w:pPr>
        <w:pStyle w:val="21"/>
        <w:numPr>
          <w:ilvl w:val="0"/>
          <w:numId w:val="42"/>
        </w:numPr>
        <w:shd w:val="clear" w:color="auto" w:fill="auto"/>
        <w:tabs>
          <w:tab w:val="left" w:pos="1416"/>
          <w:tab w:val="left" w:pos="9214"/>
        </w:tabs>
        <w:spacing w:line="360" w:lineRule="auto"/>
        <w:ind w:firstLine="700"/>
        <w:jc w:val="both"/>
        <w:rPr>
          <w:sz w:val="24"/>
          <w:szCs w:val="24"/>
        </w:rPr>
      </w:pPr>
      <w:r w:rsidRPr="0042195A">
        <w:rPr>
          <w:sz w:val="24"/>
          <w:szCs w:val="24"/>
        </w:rPr>
        <w:t>Який із вказаних шлюбів є неукладеним?</w:t>
      </w:r>
    </w:p>
    <w:p w:rsidR="00AD46FA" w:rsidRPr="00C03D3C" w:rsidRDefault="00292498" w:rsidP="00C03D3C">
      <w:pPr>
        <w:pStyle w:val="21"/>
        <w:numPr>
          <w:ilvl w:val="0"/>
          <w:numId w:val="42"/>
        </w:numPr>
        <w:shd w:val="clear" w:color="auto" w:fill="auto"/>
        <w:tabs>
          <w:tab w:val="left" w:pos="1416"/>
          <w:tab w:val="left" w:pos="9214"/>
        </w:tabs>
        <w:spacing w:line="360" w:lineRule="auto"/>
        <w:ind w:firstLine="700"/>
        <w:jc w:val="both"/>
        <w:rPr>
          <w:sz w:val="24"/>
          <w:szCs w:val="24"/>
        </w:rPr>
      </w:pPr>
      <w:r w:rsidRPr="0042195A">
        <w:rPr>
          <w:sz w:val="24"/>
          <w:szCs w:val="24"/>
        </w:rPr>
        <w:t>Який із зазначених видів діяльності несумісний із перебуванням на посаді</w:t>
      </w:r>
      <w:r w:rsidR="00C03D3C">
        <w:rPr>
          <w:sz w:val="24"/>
          <w:szCs w:val="24"/>
        </w:rPr>
        <w:t xml:space="preserve"> </w:t>
      </w:r>
      <w:r w:rsidRPr="00C03D3C">
        <w:rPr>
          <w:sz w:val="24"/>
          <w:szCs w:val="24"/>
        </w:rPr>
        <w:t>судді?</w:t>
      </w:r>
    </w:p>
    <w:p w:rsidR="00AD46FA" w:rsidRPr="00C03D3C" w:rsidRDefault="00292498" w:rsidP="00C03D3C">
      <w:pPr>
        <w:pStyle w:val="21"/>
        <w:numPr>
          <w:ilvl w:val="0"/>
          <w:numId w:val="42"/>
        </w:numPr>
        <w:shd w:val="clear" w:color="auto" w:fill="auto"/>
        <w:tabs>
          <w:tab w:val="left" w:pos="1416"/>
          <w:tab w:val="left" w:pos="9214"/>
        </w:tabs>
        <w:spacing w:line="360" w:lineRule="auto"/>
        <w:ind w:firstLine="700"/>
        <w:jc w:val="both"/>
        <w:rPr>
          <w:sz w:val="24"/>
          <w:szCs w:val="24"/>
        </w:rPr>
      </w:pPr>
      <w:r w:rsidRPr="0042195A">
        <w:rPr>
          <w:sz w:val="24"/>
          <w:szCs w:val="24"/>
        </w:rPr>
        <w:t>Який із зазначених суб’єктів владних повноважень є органом виконавчої</w:t>
      </w:r>
      <w:r w:rsidR="00C03D3C">
        <w:rPr>
          <w:sz w:val="24"/>
          <w:szCs w:val="24"/>
        </w:rPr>
        <w:t xml:space="preserve"> </w:t>
      </w:r>
      <w:r w:rsidRPr="00C03D3C">
        <w:rPr>
          <w:sz w:val="24"/>
          <w:szCs w:val="24"/>
        </w:rPr>
        <w:t>влади?</w:t>
      </w:r>
    </w:p>
    <w:p w:rsidR="00FE6909" w:rsidRPr="00FE6909" w:rsidRDefault="00292498" w:rsidP="00FE6909">
      <w:pPr>
        <w:pStyle w:val="21"/>
        <w:numPr>
          <w:ilvl w:val="0"/>
          <w:numId w:val="42"/>
        </w:numPr>
        <w:shd w:val="clear" w:color="auto" w:fill="auto"/>
        <w:tabs>
          <w:tab w:val="left" w:pos="1417"/>
          <w:tab w:val="left" w:pos="9214"/>
        </w:tabs>
        <w:spacing w:line="360" w:lineRule="auto"/>
        <w:ind w:firstLine="700"/>
        <w:jc w:val="both"/>
        <w:rPr>
          <w:sz w:val="24"/>
          <w:szCs w:val="24"/>
        </w:rPr>
      </w:pPr>
      <w:r w:rsidRPr="0042195A">
        <w:rPr>
          <w:sz w:val="24"/>
          <w:szCs w:val="24"/>
        </w:rPr>
        <w:t>Який із запропонованих суб’єктів входить до системи центральних органів виконавчої влади?</w:t>
      </w:r>
      <w:r w:rsidR="00FE6909">
        <w:rPr>
          <w:sz w:val="24"/>
          <w:szCs w:val="24"/>
        </w:rPr>
        <w:br w:type="page"/>
      </w:r>
    </w:p>
    <w:p w:rsidR="00AD46FA" w:rsidRPr="00492F70" w:rsidRDefault="00492F70" w:rsidP="00492F70">
      <w:pPr>
        <w:pStyle w:val="21"/>
        <w:shd w:val="clear" w:color="auto" w:fill="auto"/>
        <w:tabs>
          <w:tab w:val="left" w:pos="1417"/>
          <w:tab w:val="left" w:pos="9214"/>
        </w:tabs>
        <w:spacing w:line="360" w:lineRule="auto"/>
        <w:jc w:val="center"/>
        <w:rPr>
          <w:rFonts w:asciiTheme="minorHAnsi" w:hAnsiTheme="minorHAnsi" w:cstheme="minorHAnsi"/>
          <w:color w:val="808080" w:themeColor="background1" w:themeShade="80"/>
          <w:sz w:val="24"/>
          <w:szCs w:val="24"/>
        </w:rPr>
      </w:pPr>
      <w:r w:rsidRPr="00492F70">
        <w:rPr>
          <w:rFonts w:asciiTheme="minorHAnsi" w:hAnsiTheme="minorHAnsi" w:cstheme="minorHAnsi"/>
          <w:color w:val="808080" w:themeColor="background1" w:themeShade="80"/>
          <w:sz w:val="24"/>
          <w:szCs w:val="24"/>
        </w:rPr>
        <w:lastRenderedPageBreak/>
        <w:t>44</w:t>
      </w:r>
    </w:p>
    <w:p w:rsidR="00AD46FA" w:rsidRPr="0042195A" w:rsidRDefault="00292498" w:rsidP="00492F70">
      <w:pPr>
        <w:pStyle w:val="21"/>
        <w:numPr>
          <w:ilvl w:val="0"/>
          <w:numId w:val="43"/>
        </w:numPr>
        <w:shd w:val="clear" w:color="auto" w:fill="auto"/>
        <w:tabs>
          <w:tab w:val="left" w:pos="1418"/>
        </w:tabs>
        <w:spacing w:line="360" w:lineRule="auto"/>
        <w:ind w:firstLine="700"/>
        <w:jc w:val="both"/>
        <w:rPr>
          <w:sz w:val="24"/>
          <w:szCs w:val="24"/>
        </w:rPr>
      </w:pPr>
      <w:r w:rsidRPr="0042195A">
        <w:rPr>
          <w:sz w:val="24"/>
          <w:szCs w:val="24"/>
        </w:rPr>
        <w:t xml:space="preserve">Який із запропонованого переліку заходів </w:t>
      </w:r>
      <w:r w:rsidR="00C03D3C">
        <w:rPr>
          <w:sz w:val="24"/>
          <w:szCs w:val="24"/>
        </w:rPr>
        <w:t>виконання рішення Європейського </w:t>
      </w:r>
      <w:r w:rsidRPr="0042195A">
        <w:rPr>
          <w:sz w:val="24"/>
          <w:szCs w:val="24"/>
        </w:rPr>
        <w:t>суду з прав людини є заходом загального характеру?</w:t>
      </w:r>
    </w:p>
    <w:p w:rsidR="00AD46FA" w:rsidRPr="00C03D3C" w:rsidRDefault="00292498" w:rsidP="00C03D3C">
      <w:pPr>
        <w:pStyle w:val="21"/>
        <w:numPr>
          <w:ilvl w:val="0"/>
          <w:numId w:val="43"/>
        </w:numPr>
        <w:shd w:val="clear" w:color="auto" w:fill="auto"/>
        <w:tabs>
          <w:tab w:val="left" w:pos="1411"/>
          <w:tab w:val="left" w:pos="9214"/>
        </w:tabs>
        <w:spacing w:line="360" w:lineRule="auto"/>
        <w:ind w:firstLine="700"/>
        <w:jc w:val="both"/>
        <w:rPr>
          <w:sz w:val="24"/>
          <w:szCs w:val="24"/>
        </w:rPr>
      </w:pPr>
      <w:r w:rsidRPr="0042195A">
        <w:rPr>
          <w:sz w:val="24"/>
          <w:szCs w:val="24"/>
        </w:rPr>
        <w:t>Який із наведених документів НЕ є установчим документом юридичної</w:t>
      </w:r>
      <w:r w:rsidR="00C03D3C">
        <w:rPr>
          <w:sz w:val="24"/>
          <w:szCs w:val="24"/>
        </w:rPr>
        <w:t xml:space="preserve"> </w:t>
      </w:r>
      <w:r w:rsidRPr="00C03D3C">
        <w:rPr>
          <w:sz w:val="24"/>
          <w:szCs w:val="24"/>
        </w:rPr>
        <w:t>особи?</w:t>
      </w:r>
    </w:p>
    <w:p w:rsidR="00AD46FA" w:rsidRPr="0042195A" w:rsidRDefault="00292498" w:rsidP="0099607E">
      <w:pPr>
        <w:pStyle w:val="21"/>
        <w:numPr>
          <w:ilvl w:val="0"/>
          <w:numId w:val="43"/>
        </w:numPr>
        <w:shd w:val="clear" w:color="auto" w:fill="auto"/>
        <w:tabs>
          <w:tab w:val="left" w:pos="1412"/>
          <w:tab w:val="left" w:pos="9214"/>
        </w:tabs>
        <w:spacing w:line="360" w:lineRule="auto"/>
        <w:ind w:firstLine="700"/>
        <w:jc w:val="both"/>
        <w:rPr>
          <w:sz w:val="24"/>
          <w:szCs w:val="24"/>
        </w:rPr>
      </w:pPr>
      <w:r w:rsidRPr="0042195A">
        <w:rPr>
          <w:sz w:val="24"/>
          <w:szCs w:val="24"/>
        </w:rPr>
        <w:t>Який із наведених органів є органом оскарження під час проведення публічних закупівель, що забезпечує захист прав та законних інтересів осіб, пов’язаних з участю у процедурах закупівлі?</w:t>
      </w:r>
    </w:p>
    <w:p w:rsidR="00AD46FA" w:rsidRPr="0042195A" w:rsidRDefault="00292498" w:rsidP="0099607E">
      <w:pPr>
        <w:pStyle w:val="21"/>
        <w:numPr>
          <w:ilvl w:val="0"/>
          <w:numId w:val="43"/>
        </w:numPr>
        <w:shd w:val="clear" w:color="auto" w:fill="auto"/>
        <w:tabs>
          <w:tab w:val="left" w:pos="1411"/>
          <w:tab w:val="left" w:pos="9214"/>
        </w:tabs>
        <w:spacing w:line="360" w:lineRule="auto"/>
        <w:ind w:firstLine="700"/>
        <w:jc w:val="both"/>
        <w:rPr>
          <w:sz w:val="24"/>
          <w:szCs w:val="24"/>
        </w:rPr>
      </w:pPr>
      <w:r w:rsidRPr="0042195A">
        <w:rPr>
          <w:sz w:val="24"/>
          <w:szCs w:val="24"/>
        </w:rPr>
        <w:t>Який із названих документів є установчим документом повного товариства?</w:t>
      </w:r>
    </w:p>
    <w:p w:rsidR="00AD46FA" w:rsidRPr="0042195A" w:rsidRDefault="00292498" w:rsidP="0099607E">
      <w:pPr>
        <w:pStyle w:val="21"/>
        <w:numPr>
          <w:ilvl w:val="0"/>
          <w:numId w:val="43"/>
        </w:numPr>
        <w:shd w:val="clear" w:color="auto" w:fill="auto"/>
        <w:tabs>
          <w:tab w:val="left" w:pos="1436"/>
          <w:tab w:val="left" w:pos="9214"/>
        </w:tabs>
        <w:spacing w:line="360" w:lineRule="auto"/>
        <w:ind w:firstLine="700"/>
        <w:jc w:val="both"/>
        <w:rPr>
          <w:sz w:val="24"/>
          <w:szCs w:val="24"/>
        </w:rPr>
      </w:pPr>
      <w:r w:rsidRPr="0042195A">
        <w:rPr>
          <w:sz w:val="24"/>
          <w:szCs w:val="24"/>
        </w:rPr>
        <w:t>Я</w:t>
      </w:r>
      <w:r w:rsidRPr="00C03D3C">
        <w:rPr>
          <w:rStyle w:val="11"/>
          <w:sz w:val="24"/>
          <w:szCs w:val="24"/>
          <w:u w:val="none"/>
        </w:rPr>
        <w:t>кий</w:t>
      </w:r>
      <w:r w:rsidRPr="0042195A">
        <w:rPr>
          <w:sz w:val="24"/>
          <w:szCs w:val="24"/>
        </w:rPr>
        <w:t xml:space="preserve"> із органів акціонерного товариства має право приймати рішення про затвердження нової редакції статуту акціонерного товариства?</w:t>
      </w:r>
    </w:p>
    <w:p w:rsidR="00AD46FA" w:rsidRPr="0042195A" w:rsidRDefault="00292498" w:rsidP="0099607E">
      <w:pPr>
        <w:pStyle w:val="21"/>
        <w:numPr>
          <w:ilvl w:val="0"/>
          <w:numId w:val="43"/>
        </w:numPr>
        <w:shd w:val="clear" w:color="auto" w:fill="auto"/>
        <w:tabs>
          <w:tab w:val="left" w:pos="1407"/>
          <w:tab w:val="left" w:pos="9214"/>
        </w:tabs>
        <w:spacing w:line="360" w:lineRule="auto"/>
        <w:ind w:firstLine="700"/>
        <w:jc w:val="both"/>
        <w:rPr>
          <w:sz w:val="24"/>
          <w:szCs w:val="24"/>
        </w:rPr>
      </w:pPr>
      <w:r w:rsidRPr="0042195A">
        <w:rPr>
          <w:sz w:val="24"/>
          <w:szCs w:val="24"/>
        </w:rPr>
        <w:t>Який із органів НЕ належить до центральних органів виконавчої влади зі спеціальним статусом?</w:t>
      </w:r>
    </w:p>
    <w:p w:rsidR="00AD46FA" w:rsidRPr="0042195A" w:rsidRDefault="00292498" w:rsidP="0099607E">
      <w:pPr>
        <w:pStyle w:val="21"/>
        <w:numPr>
          <w:ilvl w:val="0"/>
          <w:numId w:val="43"/>
        </w:numPr>
        <w:shd w:val="clear" w:color="auto" w:fill="auto"/>
        <w:tabs>
          <w:tab w:val="left" w:pos="1412"/>
          <w:tab w:val="left" w:pos="9214"/>
        </w:tabs>
        <w:spacing w:line="360" w:lineRule="auto"/>
        <w:ind w:firstLine="700"/>
        <w:jc w:val="both"/>
        <w:rPr>
          <w:sz w:val="24"/>
          <w:szCs w:val="24"/>
        </w:rPr>
      </w:pPr>
      <w:r w:rsidRPr="0042195A">
        <w:rPr>
          <w:sz w:val="24"/>
          <w:szCs w:val="24"/>
        </w:rPr>
        <w:t>Який із учасників адміністративного процесу характеризується як особа, що має необхідні знання та якій доручається дати висновок з питань, що виникають під час розгляду справи?</w:t>
      </w:r>
    </w:p>
    <w:p w:rsidR="00AD46FA" w:rsidRPr="0042195A" w:rsidRDefault="00292498" w:rsidP="0099607E">
      <w:pPr>
        <w:pStyle w:val="21"/>
        <w:numPr>
          <w:ilvl w:val="0"/>
          <w:numId w:val="43"/>
        </w:numPr>
        <w:shd w:val="clear" w:color="auto" w:fill="auto"/>
        <w:tabs>
          <w:tab w:val="left" w:pos="1412"/>
          <w:tab w:val="left" w:pos="9214"/>
        </w:tabs>
        <w:spacing w:line="360" w:lineRule="auto"/>
        <w:ind w:firstLine="700"/>
        <w:jc w:val="both"/>
        <w:rPr>
          <w:sz w:val="24"/>
          <w:szCs w:val="24"/>
        </w:rPr>
      </w:pPr>
      <w:r w:rsidRPr="0042195A">
        <w:rPr>
          <w:sz w:val="24"/>
          <w:szCs w:val="24"/>
        </w:rPr>
        <w:t>Який максимальний строк покарання у виді позбавлення волі призначається при остаточному складанні покарань за сукупністю вироків у випадку, якщо один із вчинених злочинів є особливо тяжким?</w:t>
      </w:r>
    </w:p>
    <w:p w:rsidR="00AD46FA" w:rsidRPr="0042195A" w:rsidRDefault="00292498" w:rsidP="0099607E">
      <w:pPr>
        <w:pStyle w:val="21"/>
        <w:numPr>
          <w:ilvl w:val="0"/>
          <w:numId w:val="43"/>
        </w:numPr>
        <w:shd w:val="clear" w:color="auto" w:fill="auto"/>
        <w:tabs>
          <w:tab w:val="left" w:pos="1421"/>
          <w:tab w:val="left" w:pos="9214"/>
        </w:tabs>
        <w:spacing w:line="360" w:lineRule="auto"/>
        <w:ind w:firstLine="700"/>
        <w:jc w:val="both"/>
        <w:rPr>
          <w:sz w:val="24"/>
          <w:szCs w:val="24"/>
        </w:rPr>
      </w:pPr>
      <w:r w:rsidRPr="0042195A">
        <w:rPr>
          <w:sz w:val="24"/>
          <w:szCs w:val="24"/>
        </w:rPr>
        <w:t>Я</w:t>
      </w:r>
      <w:r w:rsidRPr="00C03D3C">
        <w:rPr>
          <w:rStyle w:val="11"/>
          <w:sz w:val="24"/>
          <w:szCs w:val="24"/>
          <w:u w:val="none"/>
        </w:rPr>
        <w:t>кий</w:t>
      </w:r>
      <w:r w:rsidRPr="00C03D3C">
        <w:rPr>
          <w:sz w:val="24"/>
          <w:szCs w:val="24"/>
        </w:rPr>
        <w:t xml:space="preserve"> </w:t>
      </w:r>
      <w:r w:rsidRPr="0042195A">
        <w:rPr>
          <w:sz w:val="24"/>
          <w:szCs w:val="24"/>
        </w:rPr>
        <w:t>нормативно-правовий акт надає визначення товариства?</w:t>
      </w:r>
    </w:p>
    <w:p w:rsidR="00AD46FA" w:rsidRPr="0042195A" w:rsidRDefault="00292498" w:rsidP="0099607E">
      <w:pPr>
        <w:pStyle w:val="21"/>
        <w:numPr>
          <w:ilvl w:val="0"/>
          <w:numId w:val="43"/>
        </w:numPr>
        <w:shd w:val="clear" w:color="auto" w:fill="auto"/>
        <w:tabs>
          <w:tab w:val="left" w:pos="1402"/>
          <w:tab w:val="left" w:pos="9214"/>
        </w:tabs>
        <w:spacing w:line="360" w:lineRule="auto"/>
        <w:ind w:firstLine="700"/>
        <w:jc w:val="both"/>
        <w:rPr>
          <w:sz w:val="24"/>
          <w:szCs w:val="24"/>
        </w:rPr>
      </w:pPr>
      <w:r w:rsidRPr="0042195A">
        <w:rPr>
          <w:sz w:val="24"/>
          <w:szCs w:val="24"/>
        </w:rPr>
        <w:t>Який орган виконавчої влади забезпечує формування та ведення Реєстру адміністративних послуг?</w:t>
      </w:r>
    </w:p>
    <w:p w:rsidR="00AD46FA" w:rsidRPr="0042195A" w:rsidRDefault="00292498" w:rsidP="0099607E">
      <w:pPr>
        <w:pStyle w:val="21"/>
        <w:numPr>
          <w:ilvl w:val="0"/>
          <w:numId w:val="43"/>
        </w:numPr>
        <w:shd w:val="clear" w:color="auto" w:fill="auto"/>
        <w:tabs>
          <w:tab w:val="left" w:pos="1407"/>
          <w:tab w:val="left" w:pos="9214"/>
        </w:tabs>
        <w:spacing w:line="360" w:lineRule="auto"/>
        <w:ind w:firstLine="700"/>
        <w:jc w:val="both"/>
        <w:rPr>
          <w:sz w:val="24"/>
          <w:szCs w:val="24"/>
        </w:rPr>
      </w:pPr>
      <w:r w:rsidRPr="0042195A">
        <w:rPr>
          <w:sz w:val="24"/>
          <w:szCs w:val="24"/>
        </w:rPr>
        <w:t>Який орган вирішує спір щодо юрисдикції Європейського суду з прав людини?</w:t>
      </w:r>
    </w:p>
    <w:p w:rsidR="00AD46FA" w:rsidRPr="0042195A" w:rsidRDefault="00292498" w:rsidP="0099607E">
      <w:pPr>
        <w:pStyle w:val="21"/>
        <w:numPr>
          <w:ilvl w:val="0"/>
          <w:numId w:val="43"/>
        </w:numPr>
        <w:shd w:val="clear" w:color="auto" w:fill="auto"/>
        <w:tabs>
          <w:tab w:val="left" w:pos="1426"/>
          <w:tab w:val="left" w:pos="9214"/>
        </w:tabs>
        <w:spacing w:line="360" w:lineRule="auto"/>
        <w:ind w:firstLine="700"/>
        <w:jc w:val="both"/>
        <w:rPr>
          <w:sz w:val="24"/>
          <w:szCs w:val="24"/>
        </w:rPr>
      </w:pPr>
      <w:r w:rsidRPr="0042195A">
        <w:rPr>
          <w:sz w:val="24"/>
          <w:szCs w:val="24"/>
        </w:rPr>
        <w:t>Який орган забезпечує формування та здійснює державну політику у сфері державної служби?</w:t>
      </w:r>
    </w:p>
    <w:p w:rsidR="00AD46FA" w:rsidRPr="0042195A" w:rsidRDefault="00292498" w:rsidP="0099607E">
      <w:pPr>
        <w:pStyle w:val="21"/>
        <w:numPr>
          <w:ilvl w:val="0"/>
          <w:numId w:val="43"/>
        </w:numPr>
        <w:shd w:val="clear" w:color="auto" w:fill="auto"/>
        <w:tabs>
          <w:tab w:val="left" w:pos="1412"/>
          <w:tab w:val="left" w:pos="9214"/>
        </w:tabs>
        <w:spacing w:line="360" w:lineRule="auto"/>
        <w:ind w:firstLine="700"/>
        <w:jc w:val="both"/>
        <w:rPr>
          <w:sz w:val="24"/>
          <w:szCs w:val="24"/>
        </w:rPr>
      </w:pPr>
      <w:r w:rsidRPr="0042195A">
        <w:rPr>
          <w:sz w:val="24"/>
          <w:szCs w:val="24"/>
        </w:rPr>
        <w:t>Який орган здійснює державну реєстрацію нормативно-правових актів міністерств, інших центральних органів виконавчої влади?</w:t>
      </w:r>
    </w:p>
    <w:p w:rsidR="00AD46FA" w:rsidRPr="0042195A" w:rsidRDefault="00292498" w:rsidP="0099607E">
      <w:pPr>
        <w:pStyle w:val="21"/>
        <w:numPr>
          <w:ilvl w:val="0"/>
          <w:numId w:val="43"/>
        </w:numPr>
        <w:shd w:val="clear" w:color="auto" w:fill="auto"/>
        <w:tabs>
          <w:tab w:val="left" w:pos="1407"/>
          <w:tab w:val="left" w:pos="9214"/>
        </w:tabs>
        <w:spacing w:line="360" w:lineRule="auto"/>
        <w:ind w:firstLine="700"/>
        <w:jc w:val="both"/>
        <w:rPr>
          <w:sz w:val="24"/>
          <w:szCs w:val="24"/>
        </w:rPr>
      </w:pPr>
      <w:r w:rsidRPr="0042195A">
        <w:rPr>
          <w:sz w:val="24"/>
          <w:szCs w:val="24"/>
        </w:rPr>
        <w:t>Який орган при Президентові України є координаційним з питань національної безпеки і оборони?</w:t>
      </w:r>
    </w:p>
    <w:p w:rsidR="00AD46FA" w:rsidRPr="0042195A" w:rsidRDefault="00292498" w:rsidP="0099607E">
      <w:pPr>
        <w:pStyle w:val="21"/>
        <w:numPr>
          <w:ilvl w:val="0"/>
          <w:numId w:val="43"/>
        </w:numPr>
        <w:shd w:val="clear" w:color="auto" w:fill="auto"/>
        <w:tabs>
          <w:tab w:val="left" w:pos="1431"/>
          <w:tab w:val="left" w:pos="9214"/>
        </w:tabs>
        <w:spacing w:line="360" w:lineRule="auto"/>
        <w:ind w:firstLine="700"/>
        <w:jc w:val="both"/>
        <w:rPr>
          <w:sz w:val="24"/>
          <w:szCs w:val="24"/>
        </w:rPr>
      </w:pPr>
      <w:r w:rsidRPr="0042195A">
        <w:rPr>
          <w:sz w:val="24"/>
          <w:szCs w:val="24"/>
        </w:rPr>
        <w:t>Я</w:t>
      </w:r>
      <w:r w:rsidRPr="00C03D3C">
        <w:rPr>
          <w:rStyle w:val="11"/>
          <w:sz w:val="24"/>
          <w:szCs w:val="24"/>
          <w:u w:val="none"/>
        </w:rPr>
        <w:t>кий</w:t>
      </w:r>
      <w:r w:rsidRPr="00C03D3C">
        <w:rPr>
          <w:sz w:val="24"/>
          <w:szCs w:val="24"/>
        </w:rPr>
        <w:t xml:space="preserve"> </w:t>
      </w:r>
      <w:r w:rsidRPr="0042195A">
        <w:rPr>
          <w:sz w:val="24"/>
          <w:szCs w:val="24"/>
        </w:rPr>
        <w:t>орган Ради Європи здійснює нагляд за виконанням остаточного рішення Європейського суду з прав людини?</w:t>
      </w:r>
    </w:p>
    <w:p w:rsidR="00AD46FA" w:rsidRPr="0042195A" w:rsidRDefault="00292498" w:rsidP="0099607E">
      <w:pPr>
        <w:pStyle w:val="21"/>
        <w:numPr>
          <w:ilvl w:val="0"/>
          <w:numId w:val="43"/>
        </w:numPr>
        <w:shd w:val="clear" w:color="auto" w:fill="auto"/>
        <w:tabs>
          <w:tab w:val="left" w:pos="1397"/>
          <w:tab w:val="left" w:pos="9214"/>
        </w:tabs>
        <w:spacing w:line="360" w:lineRule="auto"/>
        <w:ind w:firstLine="700"/>
        <w:jc w:val="both"/>
        <w:rPr>
          <w:sz w:val="24"/>
          <w:szCs w:val="24"/>
        </w:rPr>
      </w:pPr>
      <w:r w:rsidRPr="0042195A">
        <w:rPr>
          <w:sz w:val="24"/>
          <w:szCs w:val="24"/>
        </w:rPr>
        <w:t>Який орган уповноважений на формування та ведення суддівського досьє?</w:t>
      </w:r>
    </w:p>
    <w:p w:rsidR="00AD46FA" w:rsidRDefault="00292498" w:rsidP="0099607E">
      <w:pPr>
        <w:pStyle w:val="21"/>
        <w:numPr>
          <w:ilvl w:val="0"/>
          <w:numId w:val="43"/>
        </w:numPr>
        <w:shd w:val="clear" w:color="auto" w:fill="auto"/>
        <w:tabs>
          <w:tab w:val="left" w:pos="1402"/>
          <w:tab w:val="left" w:pos="9214"/>
        </w:tabs>
        <w:spacing w:line="360" w:lineRule="auto"/>
        <w:ind w:firstLine="700"/>
        <w:jc w:val="both"/>
        <w:rPr>
          <w:sz w:val="24"/>
          <w:szCs w:val="24"/>
        </w:rPr>
      </w:pPr>
      <w:r w:rsidRPr="0042195A">
        <w:rPr>
          <w:sz w:val="24"/>
          <w:szCs w:val="24"/>
        </w:rPr>
        <w:t>Який пакет акцій акціонерного товариства вважається значним?</w:t>
      </w:r>
    </w:p>
    <w:p w:rsidR="00FE6909" w:rsidRDefault="00FE6909">
      <w:pPr>
        <w:rPr>
          <w:rFonts w:ascii="Times New Roman" w:eastAsia="Times New Roman" w:hAnsi="Times New Roman" w:cs="Times New Roman"/>
        </w:rPr>
      </w:pPr>
      <w:r>
        <w:br w:type="page"/>
      </w:r>
    </w:p>
    <w:p w:rsidR="00C03D3C" w:rsidRPr="00944C32" w:rsidRDefault="00944C32" w:rsidP="00944C32">
      <w:pPr>
        <w:pStyle w:val="21"/>
        <w:shd w:val="clear" w:color="auto" w:fill="auto"/>
        <w:tabs>
          <w:tab w:val="left" w:pos="1402"/>
          <w:tab w:val="left" w:pos="9214"/>
        </w:tabs>
        <w:spacing w:line="360" w:lineRule="auto"/>
        <w:jc w:val="center"/>
        <w:rPr>
          <w:rFonts w:asciiTheme="minorHAnsi" w:hAnsiTheme="minorHAnsi" w:cstheme="minorHAnsi"/>
          <w:color w:val="808080" w:themeColor="background1" w:themeShade="80"/>
          <w:sz w:val="24"/>
          <w:szCs w:val="24"/>
        </w:rPr>
      </w:pPr>
      <w:r w:rsidRPr="00944C32">
        <w:rPr>
          <w:rFonts w:asciiTheme="minorHAnsi" w:hAnsiTheme="minorHAnsi" w:cstheme="minorHAnsi"/>
          <w:color w:val="808080" w:themeColor="background1" w:themeShade="80"/>
          <w:sz w:val="24"/>
          <w:szCs w:val="24"/>
        </w:rPr>
        <w:lastRenderedPageBreak/>
        <w:t>45</w:t>
      </w:r>
    </w:p>
    <w:p w:rsidR="00AD46FA" w:rsidRPr="0042195A" w:rsidRDefault="00292498" w:rsidP="0099607E">
      <w:pPr>
        <w:pStyle w:val="21"/>
        <w:numPr>
          <w:ilvl w:val="0"/>
          <w:numId w:val="43"/>
        </w:numPr>
        <w:shd w:val="clear" w:color="auto" w:fill="auto"/>
        <w:tabs>
          <w:tab w:val="left" w:pos="1422"/>
          <w:tab w:val="left" w:pos="9214"/>
        </w:tabs>
        <w:spacing w:line="360" w:lineRule="auto"/>
        <w:ind w:firstLine="720"/>
        <w:jc w:val="both"/>
        <w:rPr>
          <w:sz w:val="24"/>
          <w:szCs w:val="24"/>
        </w:rPr>
      </w:pPr>
      <w:r w:rsidRPr="0042195A">
        <w:rPr>
          <w:sz w:val="24"/>
          <w:szCs w:val="24"/>
        </w:rPr>
        <w:t>Який позитивний обов’язок держави за статтею 2 Конвенції «Право на життя», що містить вимоги до «ефективної судової системи», визнається в практиці ЄСПЛ?</w:t>
      </w:r>
    </w:p>
    <w:p w:rsidR="00AD46FA" w:rsidRPr="0042195A" w:rsidRDefault="00292498" w:rsidP="0099607E">
      <w:pPr>
        <w:pStyle w:val="21"/>
        <w:numPr>
          <w:ilvl w:val="0"/>
          <w:numId w:val="43"/>
        </w:numPr>
        <w:shd w:val="clear" w:color="auto" w:fill="auto"/>
        <w:tabs>
          <w:tab w:val="left" w:pos="1422"/>
          <w:tab w:val="left" w:pos="9214"/>
        </w:tabs>
        <w:spacing w:line="360" w:lineRule="auto"/>
        <w:ind w:firstLine="720"/>
        <w:jc w:val="both"/>
        <w:rPr>
          <w:sz w:val="24"/>
          <w:szCs w:val="24"/>
        </w:rPr>
      </w:pPr>
      <w:r w:rsidRPr="0042195A">
        <w:rPr>
          <w:sz w:val="24"/>
          <w:szCs w:val="24"/>
        </w:rPr>
        <w:t>Який порядок оскарження недотримання розумних строків під час досудового розслідування?</w:t>
      </w:r>
    </w:p>
    <w:p w:rsidR="00AD46FA" w:rsidRPr="0042195A" w:rsidRDefault="00292498" w:rsidP="0099607E">
      <w:pPr>
        <w:pStyle w:val="21"/>
        <w:numPr>
          <w:ilvl w:val="0"/>
          <w:numId w:val="43"/>
        </w:numPr>
        <w:shd w:val="clear" w:color="auto" w:fill="auto"/>
        <w:tabs>
          <w:tab w:val="left" w:pos="1422"/>
          <w:tab w:val="left" w:pos="9214"/>
        </w:tabs>
        <w:spacing w:line="360" w:lineRule="auto"/>
        <w:ind w:firstLine="720"/>
        <w:jc w:val="both"/>
        <w:rPr>
          <w:sz w:val="24"/>
          <w:szCs w:val="24"/>
        </w:rPr>
      </w:pPr>
      <w:r w:rsidRPr="0042195A">
        <w:rPr>
          <w:sz w:val="24"/>
          <w:szCs w:val="24"/>
        </w:rPr>
        <w:t>Який порядок сплати судового збору у разі звернення до господарського суду кількох позивачів з вимогою немайнового характеру?</w:t>
      </w:r>
    </w:p>
    <w:p w:rsidR="00AD46FA" w:rsidRPr="0042195A" w:rsidRDefault="00292498" w:rsidP="0099607E">
      <w:pPr>
        <w:pStyle w:val="21"/>
        <w:numPr>
          <w:ilvl w:val="0"/>
          <w:numId w:val="43"/>
        </w:numPr>
        <w:shd w:val="clear" w:color="auto" w:fill="auto"/>
        <w:tabs>
          <w:tab w:val="left" w:pos="1422"/>
          <w:tab w:val="left" w:pos="9214"/>
        </w:tabs>
        <w:spacing w:line="360" w:lineRule="auto"/>
        <w:ind w:firstLine="720"/>
        <w:jc w:val="both"/>
        <w:rPr>
          <w:sz w:val="24"/>
          <w:szCs w:val="24"/>
        </w:rPr>
      </w:pPr>
      <w:r w:rsidRPr="0042195A">
        <w:rPr>
          <w:sz w:val="24"/>
          <w:szCs w:val="24"/>
        </w:rPr>
        <w:t>Який принцип охоплюється пунктом 2 статті 6 Конвенції «Право на справедливий суд»?</w:t>
      </w:r>
    </w:p>
    <w:p w:rsidR="00AD46FA" w:rsidRPr="0042195A" w:rsidRDefault="00292498" w:rsidP="0099607E">
      <w:pPr>
        <w:pStyle w:val="21"/>
        <w:numPr>
          <w:ilvl w:val="0"/>
          <w:numId w:val="43"/>
        </w:numPr>
        <w:shd w:val="clear" w:color="auto" w:fill="auto"/>
        <w:tabs>
          <w:tab w:val="left" w:pos="1412"/>
          <w:tab w:val="left" w:pos="9214"/>
        </w:tabs>
        <w:spacing w:line="360" w:lineRule="auto"/>
        <w:ind w:firstLine="720"/>
        <w:jc w:val="both"/>
        <w:rPr>
          <w:sz w:val="24"/>
          <w:szCs w:val="24"/>
        </w:rPr>
      </w:pPr>
      <w:r w:rsidRPr="0042195A">
        <w:rPr>
          <w:sz w:val="24"/>
          <w:szCs w:val="24"/>
        </w:rPr>
        <w:t>Який принцип права передбачає самостійне обстоювання стороною обвинувачення і стороною захисту їхніх правових позицій, прав, свобод і законних інтересів засобами, передбаченими законом?</w:t>
      </w:r>
    </w:p>
    <w:p w:rsidR="00AD46FA" w:rsidRDefault="00292498" w:rsidP="0099607E">
      <w:pPr>
        <w:pStyle w:val="21"/>
        <w:numPr>
          <w:ilvl w:val="0"/>
          <w:numId w:val="43"/>
        </w:numPr>
        <w:shd w:val="clear" w:color="auto" w:fill="auto"/>
        <w:tabs>
          <w:tab w:val="left" w:pos="1450"/>
          <w:tab w:val="left" w:pos="9214"/>
        </w:tabs>
        <w:spacing w:line="360" w:lineRule="auto"/>
        <w:ind w:firstLine="720"/>
        <w:jc w:val="both"/>
        <w:rPr>
          <w:sz w:val="24"/>
          <w:szCs w:val="24"/>
        </w:rPr>
      </w:pPr>
      <w:r w:rsidRPr="0042195A">
        <w:rPr>
          <w:sz w:val="24"/>
          <w:szCs w:val="24"/>
        </w:rPr>
        <w:t>Я</w:t>
      </w:r>
      <w:r w:rsidRPr="00C03D3C">
        <w:rPr>
          <w:sz w:val="24"/>
          <w:szCs w:val="24"/>
        </w:rPr>
        <w:t>к</w:t>
      </w:r>
      <w:r w:rsidRPr="00C03D3C">
        <w:rPr>
          <w:rStyle w:val="11"/>
          <w:sz w:val="24"/>
          <w:szCs w:val="24"/>
          <w:u w:val="none"/>
        </w:rPr>
        <w:t>ий</w:t>
      </w:r>
      <w:r w:rsidRPr="0042195A">
        <w:rPr>
          <w:sz w:val="24"/>
          <w:szCs w:val="24"/>
        </w:rPr>
        <w:t xml:space="preserve"> режим встановлюється на території прибережної захисної смуги?</w:t>
      </w:r>
    </w:p>
    <w:p w:rsidR="00AD46FA" w:rsidRPr="00F87A59" w:rsidRDefault="00292498" w:rsidP="00F87A59">
      <w:pPr>
        <w:pStyle w:val="21"/>
        <w:numPr>
          <w:ilvl w:val="0"/>
          <w:numId w:val="43"/>
        </w:numPr>
        <w:shd w:val="clear" w:color="auto" w:fill="auto"/>
        <w:tabs>
          <w:tab w:val="left" w:pos="1450"/>
          <w:tab w:val="left" w:pos="9214"/>
        </w:tabs>
        <w:spacing w:line="360" w:lineRule="auto"/>
        <w:ind w:firstLine="720"/>
        <w:jc w:val="both"/>
        <w:rPr>
          <w:sz w:val="24"/>
          <w:szCs w:val="24"/>
        </w:rPr>
      </w:pPr>
      <w:r w:rsidRPr="00F87A59">
        <w:rPr>
          <w:sz w:val="24"/>
          <w:szCs w:val="24"/>
        </w:rPr>
        <w:t>Який строк визначено Кодексом адміністративного</w:t>
      </w:r>
      <w:r w:rsidRPr="00F87A59">
        <w:rPr>
          <w:sz w:val="20"/>
          <w:szCs w:val="20"/>
        </w:rPr>
        <w:t xml:space="preserve"> </w:t>
      </w:r>
      <w:r w:rsidRPr="00F87A59">
        <w:rPr>
          <w:sz w:val="24"/>
          <w:szCs w:val="24"/>
        </w:rPr>
        <w:t>судочинства</w:t>
      </w:r>
      <w:r w:rsidRPr="00F87A59">
        <w:rPr>
          <w:sz w:val="20"/>
          <w:szCs w:val="20"/>
        </w:rPr>
        <w:t xml:space="preserve"> </w:t>
      </w:r>
      <w:r w:rsidRPr="00F87A59">
        <w:rPr>
          <w:sz w:val="24"/>
          <w:szCs w:val="24"/>
        </w:rPr>
        <w:t>України</w:t>
      </w:r>
      <w:r w:rsidRPr="00F87A59">
        <w:rPr>
          <w:sz w:val="20"/>
          <w:szCs w:val="20"/>
        </w:rPr>
        <w:t xml:space="preserve"> </w:t>
      </w:r>
      <w:r w:rsidRPr="00F87A59">
        <w:rPr>
          <w:sz w:val="24"/>
          <w:szCs w:val="24"/>
        </w:rPr>
        <w:t>для звернення до суду у справах щодо прийняття громадян на публічну службу, її проходження, звільнення з публічної служби?</w:t>
      </w:r>
    </w:p>
    <w:p w:rsidR="00AD46FA" w:rsidRPr="0042195A" w:rsidRDefault="00292498" w:rsidP="0099607E">
      <w:pPr>
        <w:pStyle w:val="21"/>
        <w:numPr>
          <w:ilvl w:val="0"/>
          <w:numId w:val="44"/>
        </w:numPr>
        <w:shd w:val="clear" w:color="auto" w:fill="auto"/>
        <w:tabs>
          <w:tab w:val="left" w:pos="1412"/>
          <w:tab w:val="left" w:pos="9214"/>
        </w:tabs>
        <w:spacing w:line="360" w:lineRule="auto"/>
        <w:ind w:firstLine="720"/>
        <w:jc w:val="both"/>
        <w:rPr>
          <w:sz w:val="24"/>
          <w:szCs w:val="24"/>
        </w:rPr>
      </w:pPr>
      <w:r w:rsidRPr="0042195A">
        <w:rPr>
          <w:sz w:val="24"/>
          <w:szCs w:val="24"/>
        </w:rPr>
        <w:t>Який строк встановлено для звернення до суду у справах щодо прийняття громадян на публічну службу, її проходження, звільнення з публічної служби?</w:t>
      </w:r>
    </w:p>
    <w:p w:rsidR="00AD46FA" w:rsidRPr="0042195A" w:rsidRDefault="00292498" w:rsidP="0099607E">
      <w:pPr>
        <w:pStyle w:val="21"/>
        <w:numPr>
          <w:ilvl w:val="0"/>
          <w:numId w:val="44"/>
        </w:numPr>
        <w:shd w:val="clear" w:color="auto" w:fill="auto"/>
        <w:tabs>
          <w:tab w:val="left" w:pos="1422"/>
          <w:tab w:val="left" w:pos="9214"/>
        </w:tabs>
        <w:spacing w:line="360" w:lineRule="auto"/>
        <w:ind w:firstLine="720"/>
        <w:jc w:val="both"/>
        <w:rPr>
          <w:sz w:val="24"/>
          <w:szCs w:val="24"/>
        </w:rPr>
      </w:pPr>
      <w:r w:rsidRPr="0042195A">
        <w:rPr>
          <w:sz w:val="24"/>
          <w:szCs w:val="24"/>
        </w:rPr>
        <w:t>Який строк встановлено для пред’явлення позову заявником до держателя втраченого цінного папера на пред'явника або векселя?</w:t>
      </w:r>
    </w:p>
    <w:p w:rsidR="00AD46FA" w:rsidRPr="0042195A" w:rsidRDefault="00292498" w:rsidP="0099607E">
      <w:pPr>
        <w:pStyle w:val="21"/>
        <w:numPr>
          <w:ilvl w:val="0"/>
          <w:numId w:val="44"/>
        </w:numPr>
        <w:shd w:val="clear" w:color="auto" w:fill="auto"/>
        <w:tabs>
          <w:tab w:val="left" w:pos="1422"/>
          <w:tab w:val="left" w:pos="9214"/>
        </w:tabs>
        <w:spacing w:line="360" w:lineRule="auto"/>
        <w:ind w:firstLine="720"/>
        <w:jc w:val="both"/>
        <w:rPr>
          <w:sz w:val="24"/>
          <w:szCs w:val="24"/>
        </w:rPr>
      </w:pPr>
      <w:r w:rsidRPr="0042195A">
        <w:rPr>
          <w:sz w:val="24"/>
          <w:szCs w:val="24"/>
        </w:rPr>
        <w:t>Який строк встановлюється для захисту прав, свобод та інтересів особи для звернення до суду у справах щодо оскарження рішення суб’єкта владних повноважень, на підставі якого ним може бути заявлено вимогу про стягнення грошових коштів?</w:t>
      </w:r>
    </w:p>
    <w:p w:rsidR="00AD46FA" w:rsidRPr="0042195A" w:rsidRDefault="00292498" w:rsidP="0099607E">
      <w:pPr>
        <w:pStyle w:val="21"/>
        <w:numPr>
          <w:ilvl w:val="0"/>
          <w:numId w:val="44"/>
        </w:numPr>
        <w:shd w:val="clear" w:color="auto" w:fill="auto"/>
        <w:tabs>
          <w:tab w:val="left" w:pos="1422"/>
          <w:tab w:val="left" w:pos="9214"/>
        </w:tabs>
        <w:spacing w:line="360" w:lineRule="auto"/>
        <w:ind w:firstLine="720"/>
        <w:jc w:val="both"/>
        <w:rPr>
          <w:sz w:val="24"/>
          <w:szCs w:val="24"/>
        </w:rPr>
      </w:pPr>
      <w:r w:rsidRPr="0042195A">
        <w:rPr>
          <w:sz w:val="24"/>
          <w:szCs w:val="24"/>
        </w:rPr>
        <w:t>Який строк для процедури санації встановлений Законом України «Про відновлення платоспроможності боржника або визнання його банкрутом»?</w:t>
      </w:r>
    </w:p>
    <w:p w:rsidR="00AD46FA" w:rsidRPr="0042195A" w:rsidRDefault="00292498" w:rsidP="0099607E">
      <w:pPr>
        <w:pStyle w:val="21"/>
        <w:numPr>
          <w:ilvl w:val="0"/>
          <w:numId w:val="44"/>
        </w:numPr>
        <w:shd w:val="clear" w:color="auto" w:fill="auto"/>
        <w:tabs>
          <w:tab w:val="left" w:pos="1417"/>
          <w:tab w:val="left" w:pos="9214"/>
        </w:tabs>
        <w:spacing w:line="360" w:lineRule="auto"/>
        <w:ind w:firstLine="720"/>
        <w:jc w:val="both"/>
        <w:rPr>
          <w:sz w:val="24"/>
          <w:szCs w:val="24"/>
        </w:rPr>
      </w:pPr>
      <w:r w:rsidRPr="0042195A">
        <w:rPr>
          <w:sz w:val="24"/>
          <w:szCs w:val="24"/>
        </w:rPr>
        <w:t>Який суб’єкт за Конституцією України координує і контролює діяльність органів виконавчої влади у сфері національної безпеки і оборони?</w:t>
      </w:r>
    </w:p>
    <w:p w:rsidR="00AD46FA" w:rsidRPr="0042195A" w:rsidRDefault="00292498" w:rsidP="0099607E">
      <w:pPr>
        <w:pStyle w:val="21"/>
        <w:numPr>
          <w:ilvl w:val="0"/>
          <w:numId w:val="44"/>
        </w:numPr>
        <w:shd w:val="clear" w:color="auto" w:fill="auto"/>
        <w:tabs>
          <w:tab w:val="left" w:pos="1417"/>
          <w:tab w:val="left" w:pos="9214"/>
        </w:tabs>
        <w:spacing w:line="360" w:lineRule="auto"/>
        <w:ind w:firstLine="720"/>
        <w:jc w:val="both"/>
        <w:rPr>
          <w:sz w:val="24"/>
          <w:szCs w:val="24"/>
        </w:rPr>
      </w:pPr>
      <w:r w:rsidRPr="0042195A">
        <w:rPr>
          <w:sz w:val="24"/>
          <w:szCs w:val="24"/>
        </w:rPr>
        <w:t>Який суб’єкт здійснює державний контроль за використанням політичними партіями коштів, виділених з державного бюджету на фінансування їхньої статутної діяльності?</w:t>
      </w:r>
    </w:p>
    <w:p w:rsidR="00AD46FA" w:rsidRPr="0042195A" w:rsidRDefault="00292498" w:rsidP="0099607E">
      <w:pPr>
        <w:pStyle w:val="21"/>
        <w:numPr>
          <w:ilvl w:val="0"/>
          <w:numId w:val="44"/>
        </w:numPr>
        <w:shd w:val="clear" w:color="auto" w:fill="auto"/>
        <w:tabs>
          <w:tab w:val="left" w:pos="1412"/>
          <w:tab w:val="left" w:pos="9214"/>
        </w:tabs>
        <w:spacing w:line="360" w:lineRule="auto"/>
        <w:ind w:firstLine="720"/>
        <w:jc w:val="both"/>
        <w:rPr>
          <w:sz w:val="24"/>
          <w:szCs w:val="24"/>
        </w:rPr>
      </w:pPr>
      <w:r w:rsidRPr="0042195A">
        <w:rPr>
          <w:sz w:val="24"/>
          <w:szCs w:val="24"/>
        </w:rPr>
        <w:t>Який суб’єкт може бути відповідачем у Європейському суді з прав людини згідно з Конвенцією про захист прав людини і основоположних свобод?</w:t>
      </w:r>
    </w:p>
    <w:p w:rsidR="00AD46FA" w:rsidRPr="0042195A" w:rsidRDefault="00292498" w:rsidP="0099607E">
      <w:pPr>
        <w:pStyle w:val="21"/>
        <w:numPr>
          <w:ilvl w:val="0"/>
          <w:numId w:val="44"/>
        </w:numPr>
        <w:shd w:val="clear" w:color="auto" w:fill="auto"/>
        <w:tabs>
          <w:tab w:val="left" w:pos="1417"/>
          <w:tab w:val="left" w:pos="9214"/>
        </w:tabs>
        <w:spacing w:line="360" w:lineRule="auto"/>
        <w:ind w:firstLine="720"/>
        <w:jc w:val="both"/>
        <w:rPr>
          <w:sz w:val="24"/>
          <w:szCs w:val="24"/>
        </w:rPr>
      </w:pPr>
      <w:r w:rsidRPr="0042195A">
        <w:rPr>
          <w:sz w:val="24"/>
          <w:szCs w:val="24"/>
        </w:rPr>
        <w:t>Який суб’єкт надає згоду на затримання судді за підозрою у вчиненні діяння, за яке встановлена кримінальна відповідальність?</w:t>
      </w:r>
    </w:p>
    <w:p w:rsidR="00FE6909" w:rsidRPr="00FE6909" w:rsidRDefault="00292498" w:rsidP="00FE6909">
      <w:pPr>
        <w:pStyle w:val="21"/>
        <w:numPr>
          <w:ilvl w:val="0"/>
          <w:numId w:val="44"/>
        </w:numPr>
        <w:shd w:val="clear" w:color="auto" w:fill="auto"/>
        <w:tabs>
          <w:tab w:val="left" w:pos="1431"/>
          <w:tab w:val="left" w:pos="9214"/>
        </w:tabs>
        <w:spacing w:line="360" w:lineRule="auto"/>
        <w:ind w:firstLine="720"/>
        <w:jc w:val="both"/>
        <w:rPr>
          <w:sz w:val="24"/>
          <w:szCs w:val="24"/>
        </w:rPr>
      </w:pPr>
      <w:r w:rsidRPr="0042195A">
        <w:rPr>
          <w:sz w:val="24"/>
          <w:szCs w:val="24"/>
        </w:rPr>
        <w:t>Який суб’єкт призначає Директора Державного бюро розслідувань?</w:t>
      </w:r>
      <w:r w:rsidR="00FE6909">
        <w:rPr>
          <w:sz w:val="24"/>
          <w:szCs w:val="24"/>
        </w:rPr>
        <w:br w:type="page"/>
      </w:r>
    </w:p>
    <w:p w:rsidR="00AD46FA" w:rsidRPr="00F87A59" w:rsidRDefault="00F87A59" w:rsidP="00F87A59">
      <w:pPr>
        <w:pStyle w:val="21"/>
        <w:shd w:val="clear" w:color="auto" w:fill="auto"/>
        <w:tabs>
          <w:tab w:val="left" w:pos="1431"/>
          <w:tab w:val="left" w:pos="9214"/>
        </w:tabs>
        <w:spacing w:line="360" w:lineRule="auto"/>
        <w:jc w:val="center"/>
        <w:rPr>
          <w:rFonts w:asciiTheme="minorHAnsi" w:hAnsiTheme="minorHAnsi" w:cstheme="minorHAnsi"/>
          <w:color w:val="808080" w:themeColor="background1" w:themeShade="80"/>
          <w:sz w:val="24"/>
          <w:szCs w:val="24"/>
        </w:rPr>
      </w:pPr>
      <w:r w:rsidRPr="00F87A59">
        <w:rPr>
          <w:rFonts w:asciiTheme="minorHAnsi" w:hAnsiTheme="minorHAnsi" w:cstheme="minorHAnsi"/>
          <w:color w:val="808080" w:themeColor="background1" w:themeShade="80"/>
          <w:sz w:val="24"/>
          <w:szCs w:val="24"/>
        </w:rPr>
        <w:lastRenderedPageBreak/>
        <w:t>46</w:t>
      </w:r>
    </w:p>
    <w:p w:rsidR="00AD46FA" w:rsidRPr="00C03D3C" w:rsidRDefault="00292498" w:rsidP="00C03D3C">
      <w:pPr>
        <w:pStyle w:val="21"/>
        <w:numPr>
          <w:ilvl w:val="0"/>
          <w:numId w:val="44"/>
        </w:numPr>
        <w:shd w:val="clear" w:color="auto" w:fill="auto"/>
        <w:tabs>
          <w:tab w:val="left" w:pos="1460"/>
          <w:tab w:val="left" w:pos="9214"/>
        </w:tabs>
        <w:spacing w:line="360" w:lineRule="auto"/>
        <w:ind w:firstLine="720"/>
        <w:jc w:val="both"/>
        <w:rPr>
          <w:sz w:val="24"/>
          <w:szCs w:val="24"/>
        </w:rPr>
      </w:pPr>
      <w:r w:rsidRPr="0042195A">
        <w:rPr>
          <w:sz w:val="24"/>
          <w:szCs w:val="24"/>
        </w:rPr>
        <w:t>Я</w:t>
      </w:r>
      <w:r w:rsidRPr="00C03D3C">
        <w:rPr>
          <w:rStyle w:val="11"/>
          <w:sz w:val="24"/>
          <w:szCs w:val="24"/>
          <w:u w:val="none"/>
        </w:rPr>
        <w:t>кий</w:t>
      </w:r>
      <w:r w:rsidRPr="00C03D3C">
        <w:rPr>
          <w:sz w:val="24"/>
          <w:szCs w:val="24"/>
        </w:rPr>
        <w:t xml:space="preserve"> </w:t>
      </w:r>
      <w:r w:rsidRPr="0042195A">
        <w:rPr>
          <w:sz w:val="24"/>
          <w:szCs w:val="24"/>
        </w:rPr>
        <w:t>суб’єкт приймає рішення про надання населеному пункту статусу</w:t>
      </w:r>
      <w:r w:rsidR="00C03D3C">
        <w:rPr>
          <w:sz w:val="24"/>
          <w:szCs w:val="24"/>
        </w:rPr>
        <w:t xml:space="preserve"> </w:t>
      </w:r>
      <w:r w:rsidRPr="00C03D3C">
        <w:rPr>
          <w:sz w:val="24"/>
          <w:szCs w:val="24"/>
        </w:rPr>
        <w:t>міста?</w:t>
      </w:r>
    </w:p>
    <w:p w:rsidR="00AD46FA" w:rsidRPr="0042195A" w:rsidRDefault="00292498" w:rsidP="0099607E">
      <w:pPr>
        <w:pStyle w:val="21"/>
        <w:numPr>
          <w:ilvl w:val="0"/>
          <w:numId w:val="44"/>
        </w:numPr>
        <w:shd w:val="clear" w:color="auto" w:fill="auto"/>
        <w:tabs>
          <w:tab w:val="left" w:pos="1431"/>
          <w:tab w:val="left" w:pos="9214"/>
        </w:tabs>
        <w:spacing w:line="360" w:lineRule="auto"/>
        <w:ind w:firstLine="720"/>
        <w:jc w:val="both"/>
        <w:rPr>
          <w:sz w:val="24"/>
          <w:szCs w:val="24"/>
        </w:rPr>
      </w:pPr>
      <w:r w:rsidRPr="0042195A">
        <w:rPr>
          <w:sz w:val="24"/>
          <w:szCs w:val="24"/>
        </w:rPr>
        <w:t>Який суб’єкт проводить таємну перевірку доброчесності прокурора?</w:t>
      </w:r>
    </w:p>
    <w:p w:rsidR="00AD46FA" w:rsidRPr="0042195A" w:rsidRDefault="00292498" w:rsidP="0099607E">
      <w:pPr>
        <w:pStyle w:val="21"/>
        <w:numPr>
          <w:ilvl w:val="0"/>
          <w:numId w:val="44"/>
        </w:numPr>
        <w:shd w:val="clear" w:color="auto" w:fill="auto"/>
        <w:tabs>
          <w:tab w:val="left" w:pos="1417"/>
          <w:tab w:val="left" w:pos="9214"/>
        </w:tabs>
        <w:spacing w:line="360" w:lineRule="auto"/>
        <w:ind w:firstLine="720"/>
        <w:jc w:val="both"/>
        <w:rPr>
          <w:sz w:val="24"/>
          <w:szCs w:val="24"/>
        </w:rPr>
      </w:pPr>
      <w:r w:rsidRPr="0042195A">
        <w:rPr>
          <w:sz w:val="24"/>
          <w:szCs w:val="24"/>
        </w:rPr>
        <w:t>Який суб’єкт уповноважений за потребою утворювати тимчасові державні органи у селах, селищах, містах, районах та областях, що діють у складі Антитерористичного центру при Службі безпеки України - військово-цивільні адміністрації?</w:t>
      </w:r>
    </w:p>
    <w:p w:rsidR="00AD46FA" w:rsidRPr="0042195A" w:rsidRDefault="00292498" w:rsidP="0099607E">
      <w:pPr>
        <w:pStyle w:val="21"/>
        <w:numPr>
          <w:ilvl w:val="0"/>
          <w:numId w:val="44"/>
        </w:numPr>
        <w:shd w:val="clear" w:color="auto" w:fill="auto"/>
        <w:tabs>
          <w:tab w:val="left" w:pos="1450"/>
          <w:tab w:val="left" w:pos="9214"/>
        </w:tabs>
        <w:spacing w:line="360" w:lineRule="auto"/>
        <w:ind w:firstLine="720"/>
        <w:jc w:val="both"/>
        <w:rPr>
          <w:sz w:val="24"/>
          <w:szCs w:val="24"/>
        </w:rPr>
      </w:pPr>
      <w:r w:rsidRPr="0042195A">
        <w:rPr>
          <w:sz w:val="24"/>
          <w:szCs w:val="24"/>
        </w:rPr>
        <w:t>Я</w:t>
      </w:r>
      <w:r w:rsidRPr="00C03D3C">
        <w:rPr>
          <w:rStyle w:val="11"/>
          <w:sz w:val="24"/>
          <w:szCs w:val="24"/>
          <w:u w:val="none"/>
        </w:rPr>
        <w:t>кий</w:t>
      </w:r>
      <w:r w:rsidRPr="00C03D3C">
        <w:rPr>
          <w:sz w:val="24"/>
          <w:szCs w:val="24"/>
        </w:rPr>
        <w:t xml:space="preserve"> </w:t>
      </w:r>
      <w:r w:rsidRPr="0042195A">
        <w:rPr>
          <w:sz w:val="24"/>
          <w:szCs w:val="24"/>
        </w:rPr>
        <w:t>суб’єкт уповноважений на скликання сесії сільської, селищної, міської р</w:t>
      </w:r>
      <w:r w:rsidRPr="00C03D3C">
        <w:rPr>
          <w:rStyle w:val="11"/>
          <w:sz w:val="24"/>
          <w:szCs w:val="24"/>
          <w:u w:val="none"/>
        </w:rPr>
        <w:t>ади</w:t>
      </w:r>
      <w:r w:rsidRPr="0042195A">
        <w:rPr>
          <w:sz w:val="24"/>
          <w:szCs w:val="24"/>
        </w:rPr>
        <w:t xml:space="preserve"> у випадку немотивованої відмови сільського, селищного, міського голови скликати сесію?</w:t>
      </w:r>
    </w:p>
    <w:p w:rsidR="00AD46FA" w:rsidRPr="0042195A" w:rsidRDefault="00292498" w:rsidP="0099607E">
      <w:pPr>
        <w:pStyle w:val="21"/>
        <w:numPr>
          <w:ilvl w:val="0"/>
          <w:numId w:val="44"/>
        </w:numPr>
        <w:shd w:val="clear" w:color="auto" w:fill="auto"/>
        <w:tabs>
          <w:tab w:val="left" w:pos="1455"/>
          <w:tab w:val="left" w:pos="9214"/>
        </w:tabs>
        <w:spacing w:line="360" w:lineRule="auto"/>
        <w:ind w:firstLine="720"/>
        <w:jc w:val="both"/>
        <w:rPr>
          <w:sz w:val="24"/>
          <w:szCs w:val="24"/>
        </w:rPr>
      </w:pPr>
      <w:r w:rsidRPr="0042195A">
        <w:rPr>
          <w:sz w:val="24"/>
          <w:szCs w:val="24"/>
        </w:rPr>
        <w:t>Я</w:t>
      </w:r>
      <w:r w:rsidRPr="00C03D3C">
        <w:rPr>
          <w:rStyle w:val="11"/>
          <w:sz w:val="24"/>
          <w:szCs w:val="24"/>
          <w:u w:val="none"/>
        </w:rPr>
        <w:t>кий</w:t>
      </w:r>
      <w:r w:rsidRPr="0042195A">
        <w:rPr>
          <w:sz w:val="24"/>
          <w:szCs w:val="24"/>
        </w:rPr>
        <w:t xml:space="preserve"> суб’єкт уповноважений обирати голову Верховного Суду?</w:t>
      </w:r>
    </w:p>
    <w:p w:rsidR="00AD46FA" w:rsidRPr="0042195A" w:rsidRDefault="00292498" w:rsidP="0099607E">
      <w:pPr>
        <w:pStyle w:val="21"/>
        <w:numPr>
          <w:ilvl w:val="0"/>
          <w:numId w:val="44"/>
        </w:numPr>
        <w:shd w:val="clear" w:color="auto" w:fill="auto"/>
        <w:tabs>
          <w:tab w:val="left" w:pos="1422"/>
          <w:tab w:val="left" w:pos="9214"/>
        </w:tabs>
        <w:spacing w:line="360" w:lineRule="auto"/>
        <w:ind w:firstLine="720"/>
        <w:jc w:val="both"/>
        <w:rPr>
          <w:sz w:val="24"/>
          <w:szCs w:val="24"/>
        </w:rPr>
      </w:pPr>
      <w:r w:rsidRPr="0042195A">
        <w:rPr>
          <w:sz w:val="24"/>
          <w:szCs w:val="24"/>
        </w:rPr>
        <w:t>Який суб’єкт, за загальним правилом, несе витрати пов’язані з утриманням предмета лізингу, його експлуатацією, технічним обслуговуванням і ремонтом, протягом строку фінансового лізингу?</w:t>
      </w:r>
    </w:p>
    <w:p w:rsidR="00AD46FA" w:rsidRPr="0042195A" w:rsidRDefault="00292498" w:rsidP="0099607E">
      <w:pPr>
        <w:pStyle w:val="21"/>
        <w:numPr>
          <w:ilvl w:val="0"/>
          <w:numId w:val="44"/>
        </w:numPr>
        <w:shd w:val="clear" w:color="auto" w:fill="auto"/>
        <w:tabs>
          <w:tab w:val="left" w:pos="1422"/>
          <w:tab w:val="left" w:pos="9214"/>
        </w:tabs>
        <w:spacing w:line="360" w:lineRule="auto"/>
        <w:ind w:firstLine="720"/>
        <w:jc w:val="both"/>
        <w:rPr>
          <w:sz w:val="24"/>
          <w:szCs w:val="24"/>
        </w:rPr>
      </w:pPr>
      <w:r w:rsidRPr="0042195A">
        <w:rPr>
          <w:sz w:val="24"/>
          <w:szCs w:val="24"/>
        </w:rPr>
        <w:t>Який суд є за Конституцією України найвищим судом у системі судоустрою України?</w:t>
      </w:r>
    </w:p>
    <w:p w:rsidR="00AD46FA" w:rsidRPr="0042195A" w:rsidRDefault="00292498" w:rsidP="0099607E">
      <w:pPr>
        <w:pStyle w:val="21"/>
        <w:numPr>
          <w:ilvl w:val="0"/>
          <w:numId w:val="44"/>
        </w:numPr>
        <w:shd w:val="clear" w:color="auto" w:fill="auto"/>
        <w:tabs>
          <w:tab w:val="left" w:pos="1426"/>
          <w:tab w:val="left" w:pos="9214"/>
        </w:tabs>
        <w:spacing w:line="360" w:lineRule="auto"/>
        <w:ind w:firstLine="720"/>
        <w:jc w:val="both"/>
        <w:rPr>
          <w:sz w:val="24"/>
          <w:szCs w:val="24"/>
        </w:rPr>
      </w:pPr>
      <w:r w:rsidRPr="0042195A">
        <w:rPr>
          <w:sz w:val="24"/>
          <w:szCs w:val="24"/>
        </w:rPr>
        <w:t>Який характер має для України рішення Європейського суду з прав людини?</w:t>
      </w:r>
    </w:p>
    <w:p w:rsidR="00AD46FA" w:rsidRPr="0042195A" w:rsidRDefault="00292498" w:rsidP="0099607E">
      <w:pPr>
        <w:pStyle w:val="21"/>
        <w:numPr>
          <w:ilvl w:val="0"/>
          <w:numId w:val="44"/>
        </w:numPr>
        <w:shd w:val="clear" w:color="auto" w:fill="auto"/>
        <w:tabs>
          <w:tab w:val="left" w:pos="1407"/>
          <w:tab w:val="left" w:pos="9214"/>
        </w:tabs>
        <w:spacing w:line="360" w:lineRule="auto"/>
        <w:ind w:firstLine="720"/>
        <w:jc w:val="both"/>
        <w:rPr>
          <w:sz w:val="24"/>
          <w:szCs w:val="24"/>
        </w:rPr>
      </w:pPr>
      <w:r w:rsidRPr="0042195A">
        <w:rPr>
          <w:sz w:val="24"/>
          <w:szCs w:val="24"/>
        </w:rPr>
        <w:t>Яким вимогам має відповідати помічник судді згідно із Законом України «Про судоустрій і статус суддів»?</w:t>
      </w:r>
    </w:p>
    <w:p w:rsidR="00AD46FA" w:rsidRPr="0042195A" w:rsidRDefault="00292498" w:rsidP="0099607E">
      <w:pPr>
        <w:pStyle w:val="21"/>
        <w:numPr>
          <w:ilvl w:val="0"/>
          <w:numId w:val="44"/>
        </w:numPr>
        <w:shd w:val="clear" w:color="auto" w:fill="auto"/>
        <w:tabs>
          <w:tab w:val="left" w:pos="1417"/>
          <w:tab w:val="left" w:pos="9214"/>
        </w:tabs>
        <w:spacing w:line="360" w:lineRule="auto"/>
        <w:ind w:firstLine="720"/>
        <w:jc w:val="both"/>
        <w:rPr>
          <w:sz w:val="24"/>
          <w:szCs w:val="24"/>
        </w:rPr>
      </w:pPr>
      <w:r w:rsidRPr="0042195A">
        <w:rPr>
          <w:sz w:val="24"/>
          <w:szCs w:val="24"/>
        </w:rPr>
        <w:t>Яким документом визначаються права та обов’язки старости відповідно до Закону України «Про місцеве самоврядування в Україні»?</w:t>
      </w:r>
    </w:p>
    <w:p w:rsidR="00AD46FA" w:rsidRPr="0042195A" w:rsidRDefault="00292498" w:rsidP="0099607E">
      <w:pPr>
        <w:pStyle w:val="21"/>
        <w:numPr>
          <w:ilvl w:val="0"/>
          <w:numId w:val="44"/>
        </w:numPr>
        <w:shd w:val="clear" w:color="auto" w:fill="auto"/>
        <w:tabs>
          <w:tab w:val="left" w:pos="1422"/>
          <w:tab w:val="left" w:pos="9214"/>
        </w:tabs>
        <w:spacing w:line="360" w:lineRule="auto"/>
        <w:ind w:firstLine="720"/>
        <w:jc w:val="both"/>
        <w:rPr>
          <w:sz w:val="24"/>
          <w:szCs w:val="24"/>
        </w:rPr>
      </w:pPr>
      <w:r w:rsidRPr="0042195A">
        <w:rPr>
          <w:sz w:val="24"/>
          <w:szCs w:val="24"/>
        </w:rPr>
        <w:t>Яким методом правового регулювання впорядковуються особисті немайнові та майнові відносини, засновані на юридичній рівності, вільному волевиявленні, майновій самостійності їх учасників?</w:t>
      </w:r>
    </w:p>
    <w:p w:rsidR="00AD46FA" w:rsidRDefault="00292498" w:rsidP="0099607E">
      <w:pPr>
        <w:pStyle w:val="21"/>
        <w:numPr>
          <w:ilvl w:val="0"/>
          <w:numId w:val="44"/>
        </w:numPr>
        <w:shd w:val="clear" w:color="auto" w:fill="auto"/>
        <w:tabs>
          <w:tab w:val="left" w:pos="1417"/>
          <w:tab w:val="left" w:pos="9214"/>
        </w:tabs>
        <w:spacing w:line="360" w:lineRule="auto"/>
        <w:ind w:firstLine="720"/>
        <w:jc w:val="both"/>
        <w:rPr>
          <w:sz w:val="24"/>
          <w:szCs w:val="24"/>
        </w:rPr>
      </w:pPr>
      <w:r w:rsidRPr="0042195A">
        <w:rPr>
          <w:sz w:val="24"/>
          <w:szCs w:val="24"/>
        </w:rPr>
        <w:t>Яким нормативним актом схвалюється Програма діяльності Кабінету Міністрів України?</w:t>
      </w:r>
    </w:p>
    <w:p w:rsidR="00AD46FA" w:rsidRPr="00123D33" w:rsidRDefault="00292498" w:rsidP="00123D33">
      <w:pPr>
        <w:pStyle w:val="21"/>
        <w:numPr>
          <w:ilvl w:val="0"/>
          <w:numId w:val="44"/>
        </w:numPr>
        <w:shd w:val="clear" w:color="auto" w:fill="auto"/>
        <w:tabs>
          <w:tab w:val="left" w:pos="1417"/>
          <w:tab w:val="left" w:pos="9214"/>
        </w:tabs>
        <w:spacing w:line="360" w:lineRule="auto"/>
        <w:ind w:firstLine="720"/>
        <w:jc w:val="both"/>
        <w:rPr>
          <w:sz w:val="24"/>
          <w:szCs w:val="24"/>
        </w:rPr>
      </w:pPr>
      <w:r w:rsidRPr="00123D33">
        <w:rPr>
          <w:sz w:val="24"/>
          <w:szCs w:val="24"/>
        </w:rPr>
        <w:t>Яким нормативно-правовим актом утворюється суд?</w:t>
      </w:r>
    </w:p>
    <w:p w:rsidR="00AD46FA" w:rsidRPr="0042195A" w:rsidRDefault="00292498" w:rsidP="0099607E">
      <w:pPr>
        <w:pStyle w:val="21"/>
        <w:numPr>
          <w:ilvl w:val="0"/>
          <w:numId w:val="45"/>
        </w:numPr>
        <w:shd w:val="clear" w:color="auto" w:fill="auto"/>
        <w:tabs>
          <w:tab w:val="left" w:pos="1431"/>
          <w:tab w:val="left" w:pos="9214"/>
        </w:tabs>
        <w:spacing w:line="360" w:lineRule="auto"/>
        <w:ind w:firstLine="720"/>
        <w:jc w:val="both"/>
        <w:rPr>
          <w:sz w:val="24"/>
          <w:szCs w:val="24"/>
        </w:rPr>
      </w:pPr>
      <w:r w:rsidRPr="0042195A">
        <w:rPr>
          <w:sz w:val="24"/>
          <w:szCs w:val="24"/>
        </w:rPr>
        <w:t>Яким правом Президент У країни користується ?</w:t>
      </w:r>
    </w:p>
    <w:p w:rsidR="00AD46FA" w:rsidRPr="0042195A" w:rsidRDefault="00292498" w:rsidP="0099607E">
      <w:pPr>
        <w:pStyle w:val="21"/>
        <w:numPr>
          <w:ilvl w:val="0"/>
          <w:numId w:val="45"/>
        </w:numPr>
        <w:shd w:val="clear" w:color="auto" w:fill="auto"/>
        <w:tabs>
          <w:tab w:val="left" w:pos="1417"/>
          <w:tab w:val="left" w:pos="9214"/>
        </w:tabs>
        <w:spacing w:line="360" w:lineRule="auto"/>
        <w:ind w:firstLine="720"/>
        <w:jc w:val="both"/>
        <w:rPr>
          <w:sz w:val="24"/>
          <w:szCs w:val="24"/>
        </w:rPr>
      </w:pPr>
      <w:r w:rsidRPr="0042195A">
        <w:rPr>
          <w:sz w:val="24"/>
          <w:szCs w:val="24"/>
        </w:rPr>
        <w:t>Яким процесуальним актом визначається підсудність справ за участю громадян України, якщо обидві сторони проживають за її межами?</w:t>
      </w:r>
    </w:p>
    <w:p w:rsidR="00AD46FA" w:rsidRPr="0042195A" w:rsidRDefault="00292498" w:rsidP="0099607E">
      <w:pPr>
        <w:pStyle w:val="21"/>
        <w:numPr>
          <w:ilvl w:val="0"/>
          <w:numId w:val="45"/>
        </w:numPr>
        <w:shd w:val="clear" w:color="auto" w:fill="auto"/>
        <w:tabs>
          <w:tab w:val="left" w:pos="1412"/>
          <w:tab w:val="left" w:pos="9214"/>
        </w:tabs>
        <w:spacing w:line="360" w:lineRule="auto"/>
        <w:ind w:firstLine="720"/>
        <w:jc w:val="both"/>
        <w:rPr>
          <w:sz w:val="24"/>
          <w:szCs w:val="24"/>
        </w:rPr>
      </w:pPr>
      <w:r w:rsidRPr="0042195A">
        <w:rPr>
          <w:sz w:val="24"/>
          <w:szCs w:val="24"/>
        </w:rPr>
        <w:t>Яким процесуальним законом, відповідно до Кодексу адміністративного судочинства України, суд має керуватись при вчиненні окремої процесуальної дії?</w:t>
      </w:r>
    </w:p>
    <w:p w:rsidR="00FE6909" w:rsidRPr="00FE6909" w:rsidRDefault="00292498" w:rsidP="00FE6909">
      <w:pPr>
        <w:pStyle w:val="21"/>
        <w:numPr>
          <w:ilvl w:val="0"/>
          <w:numId w:val="45"/>
        </w:numPr>
        <w:shd w:val="clear" w:color="auto" w:fill="auto"/>
        <w:tabs>
          <w:tab w:val="left" w:pos="1412"/>
          <w:tab w:val="left" w:pos="9214"/>
        </w:tabs>
        <w:spacing w:line="360" w:lineRule="auto"/>
        <w:ind w:firstLine="720"/>
        <w:jc w:val="both"/>
        <w:rPr>
          <w:sz w:val="24"/>
          <w:szCs w:val="24"/>
        </w:rPr>
      </w:pPr>
      <w:r w:rsidRPr="0042195A">
        <w:rPr>
          <w:sz w:val="24"/>
          <w:szCs w:val="24"/>
        </w:rPr>
        <w:t>Яким складом суду вирішуються в окружному адміністративному суді адміністративні справи, предметом оскарження в яких є рішення, дії чи бездіяльність міністерства чи іншого центрального органу виконавчої влади?</w:t>
      </w:r>
      <w:r w:rsidR="00FE6909">
        <w:rPr>
          <w:sz w:val="24"/>
          <w:szCs w:val="24"/>
        </w:rPr>
        <w:br w:type="page"/>
      </w:r>
    </w:p>
    <w:p w:rsidR="00AD46FA" w:rsidRPr="00123D33" w:rsidRDefault="00123D33" w:rsidP="00123D33">
      <w:pPr>
        <w:pStyle w:val="21"/>
        <w:shd w:val="clear" w:color="auto" w:fill="auto"/>
        <w:tabs>
          <w:tab w:val="left" w:pos="1412"/>
          <w:tab w:val="left" w:pos="9214"/>
        </w:tabs>
        <w:spacing w:line="360" w:lineRule="auto"/>
        <w:jc w:val="center"/>
        <w:rPr>
          <w:rFonts w:asciiTheme="minorHAnsi" w:hAnsiTheme="minorHAnsi" w:cstheme="minorHAnsi"/>
          <w:color w:val="808080" w:themeColor="background1" w:themeShade="80"/>
          <w:sz w:val="24"/>
          <w:szCs w:val="24"/>
        </w:rPr>
      </w:pPr>
      <w:r w:rsidRPr="00123D33">
        <w:rPr>
          <w:rFonts w:asciiTheme="minorHAnsi" w:hAnsiTheme="minorHAnsi" w:cstheme="minorHAnsi"/>
          <w:color w:val="808080" w:themeColor="background1" w:themeShade="80"/>
          <w:sz w:val="24"/>
          <w:szCs w:val="24"/>
        </w:rPr>
        <w:lastRenderedPageBreak/>
        <w:t>47</w:t>
      </w:r>
    </w:p>
    <w:p w:rsidR="00AD46FA" w:rsidRPr="0042195A" w:rsidRDefault="00292498" w:rsidP="0099607E">
      <w:pPr>
        <w:pStyle w:val="21"/>
        <w:numPr>
          <w:ilvl w:val="0"/>
          <w:numId w:val="45"/>
        </w:numPr>
        <w:shd w:val="clear" w:color="auto" w:fill="auto"/>
        <w:tabs>
          <w:tab w:val="left" w:pos="1417"/>
          <w:tab w:val="left" w:pos="9214"/>
        </w:tabs>
        <w:spacing w:line="360" w:lineRule="auto"/>
        <w:ind w:firstLine="720"/>
        <w:jc w:val="both"/>
        <w:rPr>
          <w:sz w:val="24"/>
          <w:szCs w:val="24"/>
        </w:rPr>
      </w:pPr>
      <w:r w:rsidRPr="0042195A">
        <w:rPr>
          <w:sz w:val="24"/>
          <w:szCs w:val="24"/>
        </w:rPr>
        <w:t>Яким складом суду здійснюється кримінальне провадження у суді першої інстанції щодо застосування примусових заходів медичного характеру?</w:t>
      </w:r>
    </w:p>
    <w:p w:rsidR="00AD46FA" w:rsidRPr="0042195A" w:rsidRDefault="00292498" w:rsidP="0099607E">
      <w:pPr>
        <w:pStyle w:val="21"/>
        <w:numPr>
          <w:ilvl w:val="0"/>
          <w:numId w:val="45"/>
        </w:numPr>
        <w:shd w:val="clear" w:color="auto" w:fill="auto"/>
        <w:tabs>
          <w:tab w:val="left" w:pos="1422"/>
          <w:tab w:val="left" w:pos="9214"/>
        </w:tabs>
        <w:spacing w:line="360" w:lineRule="auto"/>
        <w:ind w:firstLine="720"/>
        <w:jc w:val="both"/>
        <w:rPr>
          <w:sz w:val="24"/>
          <w:szCs w:val="24"/>
        </w:rPr>
      </w:pPr>
      <w:r w:rsidRPr="0042195A">
        <w:rPr>
          <w:sz w:val="24"/>
          <w:szCs w:val="24"/>
        </w:rPr>
        <w:t>Яким складом суду здійснюється підготовче провадження, у випадку надходження до суду обвинувального акта щодо вчинення злочину, за який передбачено довічне позбавлення волі?</w:t>
      </w:r>
    </w:p>
    <w:p w:rsidR="00AD46FA" w:rsidRPr="0042195A" w:rsidRDefault="00292498" w:rsidP="0099607E">
      <w:pPr>
        <w:pStyle w:val="21"/>
        <w:numPr>
          <w:ilvl w:val="0"/>
          <w:numId w:val="45"/>
        </w:numPr>
        <w:shd w:val="clear" w:color="auto" w:fill="auto"/>
        <w:tabs>
          <w:tab w:val="left" w:pos="1412"/>
          <w:tab w:val="left" w:pos="9214"/>
        </w:tabs>
        <w:spacing w:line="360" w:lineRule="auto"/>
        <w:ind w:firstLine="720"/>
        <w:jc w:val="both"/>
        <w:rPr>
          <w:sz w:val="24"/>
          <w:szCs w:val="24"/>
        </w:rPr>
      </w:pPr>
      <w:r w:rsidRPr="0042195A">
        <w:rPr>
          <w:sz w:val="24"/>
          <w:szCs w:val="24"/>
        </w:rPr>
        <w:t>Яким способом може бути створений корпоративний фонд відповідно до Закону України «Про інститути спільного інвестування»?</w:t>
      </w:r>
    </w:p>
    <w:p w:rsidR="00AD46FA" w:rsidRPr="0042195A" w:rsidRDefault="00292498" w:rsidP="0099607E">
      <w:pPr>
        <w:pStyle w:val="21"/>
        <w:numPr>
          <w:ilvl w:val="0"/>
          <w:numId w:val="45"/>
        </w:numPr>
        <w:shd w:val="clear" w:color="auto" w:fill="auto"/>
        <w:tabs>
          <w:tab w:val="left" w:pos="1417"/>
          <w:tab w:val="left" w:pos="9214"/>
        </w:tabs>
        <w:spacing w:line="360" w:lineRule="auto"/>
        <w:ind w:firstLine="720"/>
        <w:jc w:val="both"/>
        <w:rPr>
          <w:sz w:val="24"/>
          <w:szCs w:val="24"/>
        </w:rPr>
      </w:pPr>
      <w:r w:rsidRPr="0042195A">
        <w:rPr>
          <w:sz w:val="24"/>
          <w:szCs w:val="24"/>
        </w:rPr>
        <w:t>Яким судам підсудні адміністративні справи з приводу рішень, дій чи бездіяльності суб'єктів владних повноважень у справах про притягнення до адміністративної відповідальності?</w:t>
      </w:r>
    </w:p>
    <w:p w:rsidR="00AD46FA" w:rsidRPr="0042195A" w:rsidRDefault="00292498" w:rsidP="0099607E">
      <w:pPr>
        <w:pStyle w:val="21"/>
        <w:numPr>
          <w:ilvl w:val="0"/>
          <w:numId w:val="45"/>
        </w:numPr>
        <w:shd w:val="clear" w:color="auto" w:fill="auto"/>
        <w:tabs>
          <w:tab w:val="left" w:pos="1422"/>
          <w:tab w:val="left" w:pos="9214"/>
        </w:tabs>
        <w:spacing w:line="360" w:lineRule="auto"/>
        <w:ind w:firstLine="720"/>
        <w:jc w:val="both"/>
        <w:rPr>
          <w:sz w:val="24"/>
          <w:szCs w:val="24"/>
        </w:rPr>
      </w:pPr>
      <w:r w:rsidRPr="0042195A">
        <w:rPr>
          <w:sz w:val="24"/>
          <w:szCs w:val="24"/>
        </w:rPr>
        <w:t>Яким судом вирішуються адміністративні справи з приводу оскарження нормативно-правових актів Кабінету Міністрів України?</w:t>
      </w:r>
    </w:p>
    <w:p w:rsidR="00AD46FA" w:rsidRPr="0042195A" w:rsidRDefault="00292498" w:rsidP="0099607E">
      <w:pPr>
        <w:pStyle w:val="21"/>
        <w:numPr>
          <w:ilvl w:val="0"/>
          <w:numId w:val="45"/>
        </w:numPr>
        <w:shd w:val="clear" w:color="auto" w:fill="auto"/>
        <w:tabs>
          <w:tab w:val="left" w:pos="1417"/>
          <w:tab w:val="left" w:pos="9214"/>
        </w:tabs>
        <w:spacing w:line="360" w:lineRule="auto"/>
        <w:ind w:firstLine="720"/>
        <w:jc w:val="both"/>
        <w:rPr>
          <w:sz w:val="24"/>
          <w:szCs w:val="24"/>
        </w:rPr>
      </w:pPr>
      <w:r w:rsidRPr="0042195A">
        <w:rPr>
          <w:sz w:val="24"/>
          <w:szCs w:val="24"/>
        </w:rPr>
        <w:t>Яким судом вирішуються адміністративні справи за загальним правилом територіальної підсудності?</w:t>
      </w:r>
    </w:p>
    <w:p w:rsidR="00AD46FA" w:rsidRPr="0042195A" w:rsidRDefault="00292498" w:rsidP="0099607E">
      <w:pPr>
        <w:pStyle w:val="21"/>
        <w:numPr>
          <w:ilvl w:val="0"/>
          <w:numId w:val="45"/>
        </w:numPr>
        <w:shd w:val="clear" w:color="auto" w:fill="auto"/>
        <w:tabs>
          <w:tab w:val="left" w:pos="1417"/>
          <w:tab w:val="left" w:pos="9214"/>
        </w:tabs>
        <w:spacing w:line="360" w:lineRule="auto"/>
        <w:ind w:firstLine="720"/>
        <w:jc w:val="both"/>
        <w:rPr>
          <w:sz w:val="24"/>
          <w:szCs w:val="24"/>
        </w:rPr>
      </w:pPr>
      <w:r w:rsidRPr="0042195A">
        <w:rPr>
          <w:sz w:val="24"/>
          <w:szCs w:val="24"/>
        </w:rPr>
        <w:t>Яким судом першої інстанції вирішуються адміністративні справи про анулювання реєстраційного свідоцтва політичної партії, про заборону (примусовий розпуск, ліквідацію) політичної партії?</w:t>
      </w:r>
    </w:p>
    <w:p w:rsidR="00AD46FA" w:rsidRPr="0042195A" w:rsidRDefault="00292498" w:rsidP="0099607E">
      <w:pPr>
        <w:pStyle w:val="21"/>
        <w:numPr>
          <w:ilvl w:val="0"/>
          <w:numId w:val="45"/>
        </w:numPr>
        <w:shd w:val="clear" w:color="auto" w:fill="auto"/>
        <w:tabs>
          <w:tab w:val="left" w:pos="1417"/>
          <w:tab w:val="left" w:pos="9214"/>
        </w:tabs>
        <w:spacing w:line="360" w:lineRule="auto"/>
        <w:ind w:firstLine="720"/>
        <w:jc w:val="both"/>
        <w:rPr>
          <w:sz w:val="24"/>
          <w:szCs w:val="24"/>
        </w:rPr>
      </w:pPr>
      <w:r w:rsidRPr="0042195A">
        <w:rPr>
          <w:sz w:val="24"/>
          <w:szCs w:val="24"/>
        </w:rPr>
        <w:t>Яким чином вводяться в дію рішення Ради національної безпеки і оборони України?</w:t>
      </w:r>
    </w:p>
    <w:p w:rsidR="00AD46FA" w:rsidRPr="00DD496A" w:rsidRDefault="00292498" w:rsidP="00DD496A">
      <w:pPr>
        <w:pStyle w:val="21"/>
        <w:numPr>
          <w:ilvl w:val="0"/>
          <w:numId w:val="45"/>
        </w:numPr>
        <w:shd w:val="clear" w:color="auto" w:fill="auto"/>
        <w:tabs>
          <w:tab w:val="left" w:pos="1426"/>
          <w:tab w:val="left" w:pos="9214"/>
        </w:tabs>
        <w:spacing w:line="360" w:lineRule="auto"/>
        <w:ind w:firstLine="720"/>
        <w:jc w:val="both"/>
        <w:rPr>
          <w:sz w:val="24"/>
          <w:szCs w:val="24"/>
        </w:rPr>
      </w:pPr>
      <w:r w:rsidRPr="0042195A">
        <w:rPr>
          <w:sz w:val="24"/>
          <w:szCs w:val="24"/>
        </w:rPr>
        <w:t>Яким чином визначається склад суду, що буде розглядати адміністративну</w:t>
      </w:r>
      <w:r w:rsidR="00DD496A">
        <w:rPr>
          <w:sz w:val="24"/>
          <w:szCs w:val="24"/>
        </w:rPr>
        <w:t xml:space="preserve"> </w:t>
      </w:r>
      <w:r w:rsidRPr="00DD496A">
        <w:rPr>
          <w:sz w:val="24"/>
          <w:szCs w:val="24"/>
        </w:rPr>
        <w:t>справу?</w:t>
      </w:r>
    </w:p>
    <w:p w:rsidR="00AD46FA" w:rsidRPr="0042195A" w:rsidRDefault="00292498" w:rsidP="0099607E">
      <w:pPr>
        <w:pStyle w:val="21"/>
        <w:numPr>
          <w:ilvl w:val="0"/>
          <w:numId w:val="45"/>
        </w:numPr>
        <w:shd w:val="clear" w:color="auto" w:fill="auto"/>
        <w:tabs>
          <w:tab w:val="left" w:pos="1417"/>
          <w:tab w:val="left" w:pos="9214"/>
        </w:tabs>
        <w:spacing w:line="360" w:lineRule="auto"/>
        <w:ind w:firstLine="720"/>
        <w:jc w:val="both"/>
        <w:rPr>
          <w:sz w:val="24"/>
          <w:szCs w:val="24"/>
        </w:rPr>
      </w:pPr>
      <w:r w:rsidRPr="0042195A">
        <w:rPr>
          <w:sz w:val="24"/>
          <w:szCs w:val="24"/>
        </w:rPr>
        <w:t>Яким чином має бути посвідчене прийняття речі на зберігання, щоб вважалась дотриманою письмова форма договору?</w:t>
      </w:r>
    </w:p>
    <w:p w:rsidR="00AD46FA" w:rsidRPr="0042195A" w:rsidRDefault="00292498" w:rsidP="0099607E">
      <w:pPr>
        <w:pStyle w:val="21"/>
        <w:numPr>
          <w:ilvl w:val="0"/>
          <w:numId w:val="45"/>
        </w:numPr>
        <w:shd w:val="clear" w:color="auto" w:fill="auto"/>
        <w:tabs>
          <w:tab w:val="left" w:pos="1412"/>
          <w:tab w:val="left" w:pos="9214"/>
        </w:tabs>
        <w:spacing w:line="360" w:lineRule="auto"/>
        <w:ind w:firstLine="720"/>
        <w:jc w:val="both"/>
        <w:rPr>
          <w:sz w:val="24"/>
          <w:szCs w:val="24"/>
        </w:rPr>
      </w:pPr>
      <w:r w:rsidRPr="0042195A">
        <w:rPr>
          <w:sz w:val="24"/>
          <w:szCs w:val="24"/>
        </w:rPr>
        <w:t>Яким чином може здійснюватися реалізація господарсько-правової відповідальності відповідно до Господарського кодексу України?</w:t>
      </w:r>
    </w:p>
    <w:p w:rsidR="00AD46FA" w:rsidRPr="0042195A" w:rsidRDefault="00292498" w:rsidP="0099607E">
      <w:pPr>
        <w:pStyle w:val="21"/>
        <w:numPr>
          <w:ilvl w:val="0"/>
          <w:numId w:val="45"/>
        </w:numPr>
        <w:shd w:val="clear" w:color="auto" w:fill="auto"/>
        <w:tabs>
          <w:tab w:val="left" w:pos="1417"/>
          <w:tab w:val="left" w:pos="9214"/>
        </w:tabs>
        <w:spacing w:line="360" w:lineRule="auto"/>
        <w:ind w:firstLine="720"/>
        <w:jc w:val="both"/>
        <w:rPr>
          <w:sz w:val="24"/>
          <w:szCs w:val="24"/>
        </w:rPr>
      </w:pPr>
      <w:r w:rsidRPr="0042195A">
        <w:rPr>
          <w:sz w:val="24"/>
          <w:szCs w:val="24"/>
        </w:rPr>
        <w:t>Яким чином повинні застосовувати суди України Конвенцію про захист прав людини і основоположних свобод?</w:t>
      </w:r>
    </w:p>
    <w:p w:rsidR="00AD46FA" w:rsidRPr="0042195A" w:rsidRDefault="00292498" w:rsidP="0099607E">
      <w:pPr>
        <w:pStyle w:val="21"/>
        <w:numPr>
          <w:ilvl w:val="0"/>
          <w:numId w:val="45"/>
        </w:numPr>
        <w:shd w:val="clear" w:color="auto" w:fill="auto"/>
        <w:tabs>
          <w:tab w:val="left" w:pos="1407"/>
          <w:tab w:val="left" w:pos="9214"/>
        </w:tabs>
        <w:spacing w:line="360" w:lineRule="auto"/>
        <w:ind w:firstLine="720"/>
        <w:jc w:val="both"/>
        <w:rPr>
          <w:sz w:val="24"/>
          <w:szCs w:val="24"/>
        </w:rPr>
      </w:pPr>
      <w:r w:rsidRPr="0042195A">
        <w:rPr>
          <w:sz w:val="24"/>
          <w:szCs w:val="24"/>
        </w:rPr>
        <w:t>Яким чином треті особи, які заявляють самостійні вимоги щодо предмета спору, можуть вступити у справу?</w:t>
      </w:r>
    </w:p>
    <w:p w:rsidR="00AD46FA" w:rsidRPr="0042195A" w:rsidRDefault="00292498" w:rsidP="0099607E">
      <w:pPr>
        <w:pStyle w:val="21"/>
        <w:numPr>
          <w:ilvl w:val="0"/>
          <w:numId w:val="45"/>
        </w:numPr>
        <w:shd w:val="clear" w:color="auto" w:fill="auto"/>
        <w:tabs>
          <w:tab w:val="left" w:pos="1422"/>
          <w:tab w:val="left" w:pos="9214"/>
        </w:tabs>
        <w:spacing w:line="360" w:lineRule="auto"/>
        <w:ind w:firstLine="720"/>
        <w:jc w:val="both"/>
        <w:rPr>
          <w:sz w:val="24"/>
          <w:szCs w:val="24"/>
        </w:rPr>
      </w:pPr>
      <w:r w:rsidRPr="0042195A">
        <w:rPr>
          <w:sz w:val="24"/>
          <w:szCs w:val="24"/>
        </w:rPr>
        <w:t>Яким чином утворюється, реорганізовується і ліквідується суд?</w:t>
      </w:r>
    </w:p>
    <w:p w:rsidR="00AD46FA" w:rsidRPr="0042195A" w:rsidRDefault="00292498" w:rsidP="0099607E">
      <w:pPr>
        <w:pStyle w:val="21"/>
        <w:numPr>
          <w:ilvl w:val="0"/>
          <w:numId w:val="45"/>
        </w:numPr>
        <w:shd w:val="clear" w:color="auto" w:fill="auto"/>
        <w:tabs>
          <w:tab w:val="left" w:pos="1426"/>
          <w:tab w:val="left" w:pos="9214"/>
        </w:tabs>
        <w:spacing w:line="360" w:lineRule="auto"/>
        <w:ind w:firstLine="720"/>
        <w:jc w:val="both"/>
        <w:rPr>
          <w:sz w:val="24"/>
          <w:szCs w:val="24"/>
        </w:rPr>
      </w:pPr>
      <w:r w:rsidRPr="0042195A">
        <w:rPr>
          <w:sz w:val="24"/>
          <w:szCs w:val="24"/>
        </w:rPr>
        <w:t>Яким шляхом обираються судді Європейського суду з прав людини?</w:t>
      </w:r>
    </w:p>
    <w:p w:rsidR="00AD46FA" w:rsidRPr="0042195A" w:rsidRDefault="00292498" w:rsidP="0099607E">
      <w:pPr>
        <w:pStyle w:val="21"/>
        <w:numPr>
          <w:ilvl w:val="0"/>
          <w:numId w:val="45"/>
        </w:numPr>
        <w:shd w:val="clear" w:color="auto" w:fill="auto"/>
        <w:tabs>
          <w:tab w:val="left" w:pos="1426"/>
          <w:tab w:val="left" w:pos="9214"/>
        </w:tabs>
        <w:spacing w:line="360" w:lineRule="auto"/>
        <w:ind w:firstLine="720"/>
        <w:jc w:val="both"/>
        <w:rPr>
          <w:sz w:val="24"/>
          <w:szCs w:val="24"/>
        </w:rPr>
      </w:pPr>
      <w:r w:rsidRPr="0042195A">
        <w:rPr>
          <w:sz w:val="24"/>
          <w:szCs w:val="24"/>
        </w:rPr>
        <w:t>Якими визнає Конституція України усіх людей?</w:t>
      </w:r>
    </w:p>
    <w:p w:rsidR="00AD46FA" w:rsidRDefault="00292498" w:rsidP="0099607E">
      <w:pPr>
        <w:pStyle w:val="21"/>
        <w:numPr>
          <w:ilvl w:val="0"/>
          <w:numId w:val="45"/>
        </w:numPr>
        <w:shd w:val="clear" w:color="auto" w:fill="auto"/>
        <w:tabs>
          <w:tab w:val="left" w:pos="1398"/>
          <w:tab w:val="left" w:pos="9214"/>
        </w:tabs>
        <w:spacing w:line="360" w:lineRule="auto"/>
        <w:ind w:firstLine="720"/>
        <w:jc w:val="both"/>
        <w:rPr>
          <w:sz w:val="24"/>
          <w:szCs w:val="24"/>
        </w:rPr>
      </w:pPr>
      <w:r w:rsidRPr="0042195A">
        <w:rPr>
          <w:sz w:val="24"/>
          <w:szCs w:val="24"/>
        </w:rPr>
        <w:t>Якими повинні бути засоби юридичного захисту, які вимагаються за статтею 13 Конвенції згідно з практикою Європейського суду з прав людини?</w:t>
      </w:r>
    </w:p>
    <w:p w:rsidR="00FE6909" w:rsidRDefault="00FE6909">
      <w:pPr>
        <w:rPr>
          <w:rFonts w:ascii="Times New Roman" w:eastAsia="Times New Roman" w:hAnsi="Times New Roman" w:cs="Times New Roman"/>
        </w:rPr>
      </w:pPr>
      <w:r>
        <w:br w:type="page"/>
      </w:r>
    </w:p>
    <w:p w:rsidR="00DD496A" w:rsidRPr="004571D8" w:rsidRDefault="004571D8" w:rsidP="004571D8">
      <w:pPr>
        <w:pStyle w:val="21"/>
        <w:shd w:val="clear" w:color="auto" w:fill="auto"/>
        <w:tabs>
          <w:tab w:val="left" w:pos="1398"/>
          <w:tab w:val="left" w:pos="9214"/>
        </w:tabs>
        <w:spacing w:line="360" w:lineRule="auto"/>
        <w:jc w:val="center"/>
        <w:rPr>
          <w:rFonts w:asciiTheme="minorHAnsi" w:hAnsiTheme="minorHAnsi" w:cstheme="minorHAnsi"/>
          <w:color w:val="808080" w:themeColor="background1" w:themeShade="80"/>
          <w:sz w:val="24"/>
          <w:szCs w:val="24"/>
        </w:rPr>
      </w:pPr>
      <w:r w:rsidRPr="004571D8">
        <w:rPr>
          <w:rFonts w:asciiTheme="minorHAnsi" w:hAnsiTheme="minorHAnsi" w:cstheme="minorHAnsi"/>
          <w:color w:val="808080" w:themeColor="background1" w:themeShade="80"/>
          <w:sz w:val="24"/>
          <w:szCs w:val="24"/>
        </w:rPr>
        <w:lastRenderedPageBreak/>
        <w:t>48</w:t>
      </w:r>
    </w:p>
    <w:p w:rsidR="00AD46FA" w:rsidRPr="0042195A" w:rsidRDefault="00292498" w:rsidP="0099607E">
      <w:pPr>
        <w:pStyle w:val="21"/>
        <w:numPr>
          <w:ilvl w:val="0"/>
          <w:numId w:val="45"/>
        </w:numPr>
        <w:shd w:val="clear" w:color="auto" w:fill="auto"/>
        <w:tabs>
          <w:tab w:val="left" w:pos="1422"/>
          <w:tab w:val="left" w:pos="9214"/>
        </w:tabs>
        <w:spacing w:line="360" w:lineRule="auto"/>
        <w:ind w:firstLine="720"/>
        <w:jc w:val="both"/>
        <w:rPr>
          <w:sz w:val="24"/>
          <w:szCs w:val="24"/>
        </w:rPr>
      </w:pPr>
      <w:r w:rsidRPr="0042195A">
        <w:rPr>
          <w:sz w:val="24"/>
          <w:szCs w:val="24"/>
        </w:rPr>
        <w:t>Якими правами користуються треті особи, які заявляють самостійні вимоги на предмет спору?</w:t>
      </w:r>
    </w:p>
    <w:p w:rsidR="00AD46FA" w:rsidRPr="00DD496A" w:rsidRDefault="00292498" w:rsidP="00DD496A">
      <w:pPr>
        <w:pStyle w:val="21"/>
        <w:numPr>
          <w:ilvl w:val="0"/>
          <w:numId w:val="45"/>
        </w:numPr>
        <w:shd w:val="clear" w:color="auto" w:fill="auto"/>
        <w:tabs>
          <w:tab w:val="left" w:pos="1426"/>
          <w:tab w:val="left" w:pos="9214"/>
        </w:tabs>
        <w:spacing w:line="360" w:lineRule="auto"/>
        <w:ind w:firstLine="720"/>
        <w:jc w:val="both"/>
        <w:rPr>
          <w:sz w:val="24"/>
          <w:szCs w:val="24"/>
        </w:rPr>
      </w:pPr>
      <w:r w:rsidRPr="0042195A">
        <w:rPr>
          <w:sz w:val="24"/>
          <w:szCs w:val="24"/>
        </w:rPr>
        <w:t>Якими процесуальними правами наділені треті особи без самостійних</w:t>
      </w:r>
      <w:r w:rsidR="00DD496A">
        <w:rPr>
          <w:sz w:val="24"/>
          <w:szCs w:val="24"/>
        </w:rPr>
        <w:t xml:space="preserve"> </w:t>
      </w:r>
      <w:r w:rsidRPr="00DD496A">
        <w:rPr>
          <w:sz w:val="24"/>
          <w:szCs w:val="24"/>
        </w:rPr>
        <w:t>вимог?</w:t>
      </w:r>
    </w:p>
    <w:p w:rsidR="00AD46FA" w:rsidRPr="0042195A" w:rsidRDefault="00292498" w:rsidP="0099607E">
      <w:pPr>
        <w:pStyle w:val="21"/>
        <w:numPr>
          <w:ilvl w:val="0"/>
          <w:numId w:val="45"/>
        </w:numPr>
        <w:shd w:val="clear" w:color="auto" w:fill="auto"/>
        <w:tabs>
          <w:tab w:val="left" w:pos="1422"/>
          <w:tab w:val="left" w:pos="9214"/>
        </w:tabs>
        <w:spacing w:line="360" w:lineRule="auto"/>
        <w:ind w:firstLine="720"/>
        <w:jc w:val="both"/>
        <w:rPr>
          <w:sz w:val="24"/>
          <w:szCs w:val="24"/>
        </w:rPr>
      </w:pPr>
      <w:r w:rsidRPr="0042195A">
        <w:rPr>
          <w:sz w:val="24"/>
          <w:szCs w:val="24"/>
        </w:rPr>
        <w:t>Якими процесуальними правами НЕ наділені особи, які надають правову допомогу?</w:t>
      </w:r>
    </w:p>
    <w:p w:rsidR="00AD46FA" w:rsidRPr="004571D8" w:rsidRDefault="00292498" w:rsidP="0099607E">
      <w:pPr>
        <w:pStyle w:val="21"/>
        <w:numPr>
          <w:ilvl w:val="0"/>
          <w:numId w:val="45"/>
        </w:numPr>
        <w:shd w:val="clear" w:color="auto" w:fill="auto"/>
        <w:tabs>
          <w:tab w:val="left" w:pos="1422"/>
          <w:tab w:val="left" w:pos="9214"/>
        </w:tabs>
        <w:spacing w:line="360" w:lineRule="auto"/>
        <w:ind w:firstLine="720"/>
        <w:jc w:val="both"/>
        <w:rPr>
          <w:sz w:val="24"/>
          <w:szCs w:val="24"/>
        </w:rPr>
      </w:pPr>
      <w:r w:rsidRPr="0042195A">
        <w:rPr>
          <w:sz w:val="24"/>
          <w:szCs w:val="24"/>
        </w:rPr>
        <w:t>Яких вимог необхідно дотримуватися у випадку відмови обвинуваченого від</w:t>
      </w:r>
      <w:r w:rsidR="004571D8">
        <w:rPr>
          <w:sz w:val="24"/>
          <w:szCs w:val="24"/>
        </w:rPr>
        <w:t xml:space="preserve"> </w:t>
      </w:r>
      <w:r w:rsidRPr="004571D8">
        <w:rPr>
          <w:sz w:val="24"/>
          <w:szCs w:val="24"/>
        </w:rPr>
        <w:t>захисника?</w:t>
      </w:r>
    </w:p>
    <w:p w:rsidR="00AD46FA" w:rsidRPr="0042195A" w:rsidRDefault="00292498" w:rsidP="0099607E">
      <w:pPr>
        <w:pStyle w:val="21"/>
        <w:numPr>
          <w:ilvl w:val="0"/>
          <w:numId w:val="45"/>
        </w:numPr>
        <w:shd w:val="clear" w:color="auto" w:fill="auto"/>
        <w:tabs>
          <w:tab w:val="left" w:pos="1417"/>
          <w:tab w:val="left" w:pos="9214"/>
        </w:tabs>
        <w:spacing w:line="360" w:lineRule="auto"/>
        <w:ind w:firstLine="720"/>
        <w:jc w:val="both"/>
        <w:rPr>
          <w:sz w:val="24"/>
          <w:szCs w:val="24"/>
        </w:rPr>
      </w:pPr>
      <w:r w:rsidRPr="0042195A">
        <w:rPr>
          <w:sz w:val="24"/>
          <w:szCs w:val="24"/>
        </w:rPr>
        <w:t>Які акти видає в межах своїх повноважень голова місцевої державної адміністрації?</w:t>
      </w:r>
    </w:p>
    <w:p w:rsidR="00AD46FA" w:rsidRPr="0042195A" w:rsidRDefault="00292498" w:rsidP="0099607E">
      <w:pPr>
        <w:pStyle w:val="21"/>
        <w:numPr>
          <w:ilvl w:val="0"/>
          <w:numId w:val="45"/>
        </w:numPr>
        <w:shd w:val="clear" w:color="auto" w:fill="auto"/>
        <w:tabs>
          <w:tab w:val="left" w:pos="1417"/>
          <w:tab w:val="left" w:pos="9214"/>
        </w:tabs>
        <w:spacing w:line="360" w:lineRule="auto"/>
        <w:ind w:firstLine="720"/>
        <w:jc w:val="both"/>
        <w:rPr>
          <w:sz w:val="24"/>
          <w:szCs w:val="24"/>
        </w:rPr>
      </w:pPr>
      <w:r w:rsidRPr="0042195A">
        <w:rPr>
          <w:sz w:val="24"/>
          <w:szCs w:val="24"/>
        </w:rPr>
        <w:t>Які вибори підпадають під сферу дії статті 3 Першого протоколу до Конвенції?</w:t>
      </w:r>
    </w:p>
    <w:p w:rsidR="00AD46FA" w:rsidRPr="0042195A" w:rsidRDefault="00292498" w:rsidP="0099607E">
      <w:pPr>
        <w:pStyle w:val="21"/>
        <w:numPr>
          <w:ilvl w:val="0"/>
          <w:numId w:val="45"/>
        </w:numPr>
        <w:shd w:val="clear" w:color="auto" w:fill="auto"/>
        <w:tabs>
          <w:tab w:val="left" w:pos="1422"/>
          <w:tab w:val="left" w:pos="9214"/>
        </w:tabs>
        <w:spacing w:line="360" w:lineRule="auto"/>
        <w:ind w:firstLine="720"/>
        <w:jc w:val="both"/>
        <w:rPr>
          <w:sz w:val="24"/>
          <w:szCs w:val="24"/>
        </w:rPr>
      </w:pPr>
      <w:r w:rsidRPr="0042195A">
        <w:rPr>
          <w:sz w:val="24"/>
          <w:szCs w:val="24"/>
        </w:rPr>
        <w:t>Які види забезпечення позову НЕ є допустимими?</w:t>
      </w:r>
    </w:p>
    <w:p w:rsidR="00AD46FA" w:rsidRPr="0042195A" w:rsidRDefault="00292498" w:rsidP="0099607E">
      <w:pPr>
        <w:pStyle w:val="21"/>
        <w:numPr>
          <w:ilvl w:val="0"/>
          <w:numId w:val="45"/>
        </w:numPr>
        <w:shd w:val="clear" w:color="auto" w:fill="auto"/>
        <w:tabs>
          <w:tab w:val="left" w:pos="1412"/>
          <w:tab w:val="left" w:pos="9214"/>
        </w:tabs>
        <w:spacing w:line="360" w:lineRule="auto"/>
        <w:ind w:firstLine="720"/>
        <w:jc w:val="both"/>
        <w:rPr>
          <w:sz w:val="24"/>
          <w:szCs w:val="24"/>
        </w:rPr>
      </w:pPr>
      <w:r w:rsidRPr="0042195A">
        <w:rPr>
          <w:sz w:val="24"/>
          <w:szCs w:val="24"/>
        </w:rPr>
        <w:t>Які види судових рішень можуть бути переглянуті у зв'язку з нововиявленими обставинами?</w:t>
      </w:r>
    </w:p>
    <w:p w:rsidR="00AD46FA" w:rsidRPr="0042195A" w:rsidRDefault="00292498" w:rsidP="0099607E">
      <w:pPr>
        <w:pStyle w:val="21"/>
        <w:numPr>
          <w:ilvl w:val="0"/>
          <w:numId w:val="45"/>
        </w:numPr>
        <w:shd w:val="clear" w:color="auto" w:fill="auto"/>
        <w:tabs>
          <w:tab w:val="left" w:pos="1417"/>
          <w:tab w:val="left" w:pos="9214"/>
        </w:tabs>
        <w:spacing w:line="360" w:lineRule="auto"/>
        <w:ind w:firstLine="720"/>
        <w:jc w:val="both"/>
        <w:rPr>
          <w:sz w:val="24"/>
          <w:szCs w:val="24"/>
        </w:rPr>
      </w:pPr>
      <w:r w:rsidRPr="0042195A">
        <w:rPr>
          <w:sz w:val="24"/>
          <w:szCs w:val="24"/>
        </w:rPr>
        <w:t>Які вимоги щодо надання адміністративних послуг можуть визначатися не тільки законами?</w:t>
      </w:r>
    </w:p>
    <w:p w:rsidR="00AD46FA" w:rsidRPr="0042195A" w:rsidRDefault="00292498" w:rsidP="0099607E">
      <w:pPr>
        <w:pStyle w:val="21"/>
        <w:numPr>
          <w:ilvl w:val="0"/>
          <w:numId w:val="45"/>
        </w:numPr>
        <w:shd w:val="clear" w:color="auto" w:fill="auto"/>
        <w:tabs>
          <w:tab w:val="left" w:pos="1417"/>
          <w:tab w:val="left" w:pos="9214"/>
        </w:tabs>
        <w:spacing w:line="360" w:lineRule="auto"/>
        <w:ind w:firstLine="720"/>
        <w:jc w:val="both"/>
        <w:rPr>
          <w:sz w:val="24"/>
          <w:szCs w:val="24"/>
        </w:rPr>
      </w:pPr>
      <w:r w:rsidRPr="0042195A">
        <w:rPr>
          <w:sz w:val="24"/>
          <w:szCs w:val="24"/>
        </w:rPr>
        <w:t>Які висловлювання журналіста, в світлі практики Європейського суду з прав людини, підлягають доведенню?</w:t>
      </w:r>
    </w:p>
    <w:p w:rsidR="00AD46FA" w:rsidRPr="0042195A" w:rsidRDefault="00292498" w:rsidP="0099607E">
      <w:pPr>
        <w:pStyle w:val="21"/>
        <w:numPr>
          <w:ilvl w:val="0"/>
          <w:numId w:val="45"/>
        </w:numPr>
        <w:shd w:val="clear" w:color="auto" w:fill="auto"/>
        <w:tabs>
          <w:tab w:val="left" w:pos="1422"/>
          <w:tab w:val="left" w:pos="9214"/>
        </w:tabs>
        <w:spacing w:line="360" w:lineRule="auto"/>
        <w:ind w:firstLine="720"/>
        <w:jc w:val="both"/>
        <w:rPr>
          <w:sz w:val="24"/>
          <w:szCs w:val="24"/>
        </w:rPr>
      </w:pPr>
      <w:r w:rsidRPr="0042195A">
        <w:rPr>
          <w:sz w:val="24"/>
          <w:szCs w:val="24"/>
        </w:rPr>
        <w:t>Які громадяни не включаються до списків присяжних?</w:t>
      </w:r>
    </w:p>
    <w:p w:rsidR="00AD46FA" w:rsidRPr="0042195A" w:rsidRDefault="00292498" w:rsidP="0099607E">
      <w:pPr>
        <w:pStyle w:val="21"/>
        <w:numPr>
          <w:ilvl w:val="0"/>
          <w:numId w:val="45"/>
        </w:numPr>
        <w:shd w:val="clear" w:color="auto" w:fill="auto"/>
        <w:tabs>
          <w:tab w:val="left" w:pos="1417"/>
          <w:tab w:val="left" w:pos="9214"/>
        </w:tabs>
        <w:spacing w:line="360" w:lineRule="auto"/>
        <w:ind w:firstLine="720"/>
        <w:jc w:val="both"/>
        <w:rPr>
          <w:sz w:val="24"/>
          <w:szCs w:val="24"/>
        </w:rPr>
      </w:pPr>
      <w:r w:rsidRPr="0042195A">
        <w:rPr>
          <w:sz w:val="24"/>
          <w:szCs w:val="24"/>
        </w:rPr>
        <w:t>Які дії дозволяється здійснювати на земельних ділянках, наданих для городництва?</w:t>
      </w:r>
    </w:p>
    <w:p w:rsidR="00AD46FA" w:rsidRPr="0042195A" w:rsidRDefault="00292498" w:rsidP="0099607E">
      <w:pPr>
        <w:pStyle w:val="21"/>
        <w:numPr>
          <w:ilvl w:val="0"/>
          <w:numId w:val="45"/>
        </w:numPr>
        <w:shd w:val="clear" w:color="auto" w:fill="auto"/>
        <w:tabs>
          <w:tab w:val="left" w:pos="1412"/>
          <w:tab w:val="left" w:pos="9214"/>
        </w:tabs>
        <w:spacing w:line="360" w:lineRule="auto"/>
        <w:ind w:firstLine="720"/>
        <w:jc w:val="both"/>
        <w:rPr>
          <w:sz w:val="24"/>
          <w:szCs w:val="24"/>
        </w:rPr>
      </w:pPr>
      <w:r w:rsidRPr="0042195A">
        <w:rPr>
          <w:sz w:val="24"/>
          <w:szCs w:val="24"/>
        </w:rPr>
        <w:t>Які дії здійснює суд, якщо задовольняється клопотання прокурора про висунення додаткового обвинувачення?</w:t>
      </w:r>
    </w:p>
    <w:p w:rsidR="00AD46FA" w:rsidRPr="0042195A" w:rsidRDefault="00292498" w:rsidP="0099607E">
      <w:pPr>
        <w:pStyle w:val="21"/>
        <w:numPr>
          <w:ilvl w:val="0"/>
          <w:numId w:val="45"/>
        </w:numPr>
        <w:shd w:val="clear" w:color="auto" w:fill="auto"/>
        <w:tabs>
          <w:tab w:val="left" w:pos="1417"/>
          <w:tab w:val="left" w:pos="9214"/>
        </w:tabs>
        <w:spacing w:line="360" w:lineRule="auto"/>
        <w:ind w:firstLine="720"/>
        <w:jc w:val="both"/>
        <w:rPr>
          <w:sz w:val="24"/>
          <w:szCs w:val="24"/>
        </w:rPr>
      </w:pPr>
      <w:r w:rsidRPr="0042195A">
        <w:rPr>
          <w:sz w:val="24"/>
          <w:szCs w:val="24"/>
        </w:rPr>
        <w:t>Які дії здійснює суд, якщо учасник судових дебатів після повторного зауваження у виступі допускає висловлювання образливого або непристойного характеру?</w:t>
      </w:r>
    </w:p>
    <w:p w:rsidR="00AD46FA" w:rsidRPr="0042195A" w:rsidRDefault="00292498" w:rsidP="0099607E">
      <w:pPr>
        <w:pStyle w:val="21"/>
        <w:numPr>
          <w:ilvl w:val="0"/>
          <w:numId w:val="45"/>
        </w:numPr>
        <w:shd w:val="clear" w:color="auto" w:fill="auto"/>
        <w:tabs>
          <w:tab w:val="left" w:pos="1417"/>
          <w:tab w:val="left" w:pos="9214"/>
        </w:tabs>
        <w:spacing w:line="360" w:lineRule="auto"/>
        <w:ind w:firstLine="720"/>
        <w:jc w:val="both"/>
        <w:rPr>
          <w:sz w:val="24"/>
          <w:szCs w:val="24"/>
        </w:rPr>
      </w:pPr>
      <w:r w:rsidRPr="0042195A">
        <w:rPr>
          <w:sz w:val="24"/>
          <w:szCs w:val="24"/>
        </w:rPr>
        <w:t>Які з зазначених виплат є компенсаційними?</w:t>
      </w:r>
    </w:p>
    <w:p w:rsidR="00AD46FA" w:rsidRPr="0042195A" w:rsidRDefault="00292498" w:rsidP="0099607E">
      <w:pPr>
        <w:pStyle w:val="21"/>
        <w:numPr>
          <w:ilvl w:val="0"/>
          <w:numId w:val="45"/>
        </w:numPr>
        <w:shd w:val="clear" w:color="auto" w:fill="auto"/>
        <w:tabs>
          <w:tab w:val="left" w:pos="1412"/>
          <w:tab w:val="left" w:pos="9214"/>
        </w:tabs>
        <w:spacing w:line="360" w:lineRule="auto"/>
        <w:ind w:firstLine="720"/>
        <w:jc w:val="both"/>
        <w:rPr>
          <w:sz w:val="24"/>
          <w:szCs w:val="24"/>
        </w:rPr>
      </w:pPr>
      <w:r w:rsidRPr="0042195A">
        <w:rPr>
          <w:sz w:val="24"/>
          <w:szCs w:val="24"/>
        </w:rPr>
        <w:t>Які з наведених видів додаткових покарань не застосовуються до особи, яка вчинила умисний корисливий злочин середньої тяжкості, у разі звільнення від відбування основного покарання з випробуванням?</w:t>
      </w:r>
    </w:p>
    <w:p w:rsidR="00AD46FA" w:rsidRPr="0042195A" w:rsidRDefault="00292498" w:rsidP="0099607E">
      <w:pPr>
        <w:pStyle w:val="21"/>
        <w:numPr>
          <w:ilvl w:val="0"/>
          <w:numId w:val="45"/>
        </w:numPr>
        <w:shd w:val="clear" w:color="auto" w:fill="auto"/>
        <w:tabs>
          <w:tab w:val="left" w:pos="1422"/>
          <w:tab w:val="left" w:pos="9214"/>
        </w:tabs>
        <w:spacing w:line="360" w:lineRule="auto"/>
        <w:ind w:firstLine="720"/>
        <w:jc w:val="both"/>
        <w:rPr>
          <w:sz w:val="24"/>
          <w:szCs w:val="24"/>
        </w:rPr>
      </w:pPr>
      <w:r w:rsidRPr="0042195A">
        <w:rPr>
          <w:sz w:val="24"/>
          <w:szCs w:val="24"/>
        </w:rPr>
        <w:t>Які з наведених видів покарань можуть застосовуватись як основні, так і як</w:t>
      </w:r>
    </w:p>
    <w:p w:rsidR="00AD46FA" w:rsidRPr="0042195A" w:rsidRDefault="00292498" w:rsidP="0099607E">
      <w:pPr>
        <w:pStyle w:val="21"/>
        <w:shd w:val="clear" w:color="auto" w:fill="auto"/>
        <w:tabs>
          <w:tab w:val="left" w:pos="9214"/>
        </w:tabs>
        <w:spacing w:line="360" w:lineRule="auto"/>
        <w:jc w:val="both"/>
        <w:rPr>
          <w:sz w:val="24"/>
          <w:szCs w:val="24"/>
        </w:rPr>
      </w:pPr>
      <w:r w:rsidRPr="0042195A">
        <w:rPr>
          <w:sz w:val="24"/>
          <w:szCs w:val="24"/>
        </w:rPr>
        <w:t>додаткові?</w:t>
      </w:r>
    </w:p>
    <w:p w:rsidR="00AD46FA" w:rsidRPr="0042195A" w:rsidRDefault="00292498" w:rsidP="0099607E">
      <w:pPr>
        <w:pStyle w:val="21"/>
        <w:numPr>
          <w:ilvl w:val="0"/>
          <w:numId w:val="45"/>
        </w:numPr>
        <w:shd w:val="clear" w:color="auto" w:fill="auto"/>
        <w:tabs>
          <w:tab w:val="left" w:pos="1422"/>
          <w:tab w:val="left" w:pos="9214"/>
        </w:tabs>
        <w:spacing w:line="360" w:lineRule="auto"/>
        <w:ind w:firstLine="720"/>
        <w:jc w:val="both"/>
        <w:rPr>
          <w:sz w:val="24"/>
          <w:szCs w:val="24"/>
        </w:rPr>
      </w:pPr>
      <w:r w:rsidRPr="0042195A">
        <w:rPr>
          <w:sz w:val="24"/>
          <w:szCs w:val="24"/>
        </w:rPr>
        <w:t>Які з наведених реквізитів повинен містити наказ господарського суду?</w:t>
      </w:r>
    </w:p>
    <w:p w:rsidR="00AD46FA" w:rsidRPr="0042195A" w:rsidRDefault="00292498" w:rsidP="0099607E">
      <w:pPr>
        <w:pStyle w:val="21"/>
        <w:numPr>
          <w:ilvl w:val="0"/>
          <w:numId w:val="45"/>
        </w:numPr>
        <w:shd w:val="clear" w:color="auto" w:fill="auto"/>
        <w:tabs>
          <w:tab w:val="left" w:pos="1422"/>
          <w:tab w:val="left" w:pos="9214"/>
        </w:tabs>
        <w:spacing w:line="360" w:lineRule="auto"/>
        <w:ind w:firstLine="720"/>
        <w:jc w:val="both"/>
        <w:rPr>
          <w:sz w:val="24"/>
          <w:szCs w:val="24"/>
        </w:rPr>
      </w:pPr>
      <w:r w:rsidRPr="0042195A">
        <w:rPr>
          <w:sz w:val="24"/>
          <w:szCs w:val="24"/>
        </w:rPr>
        <w:t>Які з названих лотерей можуть проводитись в Україні?</w:t>
      </w:r>
    </w:p>
    <w:p w:rsidR="00FE6909" w:rsidRPr="00FE6909" w:rsidRDefault="00292498" w:rsidP="00FE6909">
      <w:pPr>
        <w:pStyle w:val="21"/>
        <w:numPr>
          <w:ilvl w:val="0"/>
          <w:numId w:val="45"/>
        </w:numPr>
        <w:shd w:val="clear" w:color="auto" w:fill="auto"/>
        <w:tabs>
          <w:tab w:val="left" w:pos="1422"/>
          <w:tab w:val="left" w:pos="9214"/>
        </w:tabs>
        <w:spacing w:line="360" w:lineRule="auto"/>
        <w:ind w:firstLine="720"/>
        <w:jc w:val="both"/>
        <w:rPr>
          <w:sz w:val="24"/>
          <w:szCs w:val="24"/>
        </w:rPr>
      </w:pPr>
      <w:r w:rsidRPr="0042195A">
        <w:rPr>
          <w:sz w:val="24"/>
          <w:szCs w:val="24"/>
        </w:rPr>
        <w:t>Які з перелічених документів НЕ відносяться до цінних паперів?</w:t>
      </w:r>
      <w:r w:rsidR="00FE6909">
        <w:rPr>
          <w:sz w:val="24"/>
          <w:szCs w:val="24"/>
        </w:rPr>
        <w:br w:type="page"/>
      </w:r>
    </w:p>
    <w:p w:rsidR="00AD46FA" w:rsidRPr="004571D8" w:rsidRDefault="004571D8" w:rsidP="004571D8">
      <w:pPr>
        <w:pStyle w:val="21"/>
        <w:shd w:val="clear" w:color="auto" w:fill="auto"/>
        <w:tabs>
          <w:tab w:val="left" w:pos="1422"/>
          <w:tab w:val="left" w:pos="9214"/>
        </w:tabs>
        <w:spacing w:line="360" w:lineRule="auto"/>
        <w:jc w:val="center"/>
        <w:rPr>
          <w:rFonts w:asciiTheme="minorHAnsi" w:hAnsiTheme="minorHAnsi" w:cstheme="minorHAnsi"/>
          <w:color w:val="808080" w:themeColor="background1" w:themeShade="80"/>
          <w:sz w:val="24"/>
          <w:szCs w:val="24"/>
        </w:rPr>
      </w:pPr>
      <w:r w:rsidRPr="004571D8">
        <w:rPr>
          <w:rFonts w:asciiTheme="minorHAnsi" w:hAnsiTheme="minorHAnsi" w:cstheme="minorHAnsi"/>
          <w:color w:val="808080" w:themeColor="background1" w:themeShade="80"/>
          <w:sz w:val="24"/>
          <w:szCs w:val="24"/>
        </w:rPr>
        <w:lastRenderedPageBreak/>
        <w:t>49</w:t>
      </w:r>
    </w:p>
    <w:p w:rsidR="00AD46FA" w:rsidRPr="0042195A" w:rsidRDefault="00292498" w:rsidP="0099607E">
      <w:pPr>
        <w:pStyle w:val="21"/>
        <w:numPr>
          <w:ilvl w:val="0"/>
          <w:numId w:val="45"/>
        </w:numPr>
        <w:shd w:val="clear" w:color="auto" w:fill="auto"/>
        <w:tabs>
          <w:tab w:val="left" w:pos="1426"/>
          <w:tab w:val="left" w:pos="9214"/>
        </w:tabs>
        <w:spacing w:line="360" w:lineRule="auto"/>
        <w:ind w:firstLine="720"/>
        <w:jc w:val="both"/>
        <w:rPr>
          <w:sz w:val="24"/>
          <w:szCs w:val="24"/>
        </w:rPr>
      </w:pPr>
      <w:r w:rsidRPr="0042195A">
        <w:rPr>
          <w:sz w:val="24"/>
          <w:szCs w:val="24"/>
        </w:rPr>
        <w:t>Які з перелічених процесуальних дій віднесено законом до заходів процесуального примусу?</w:t>
      </w:r>
    </w:p>
    <w:p w:rsidR="00AD46FA" w:rsidRPr="0042195A" w:rsidRDefault="00292498" w:rsidP="0099607E">
      <w:pPr>
        <w:pStyle w:val="21"/>
        <w:numPr>
          <w:ilvl w:val="0"/>
          <w:numId w:val="45"/>
        </w:numPr>
        <w:shd w:val="clear" w:color="auto" w:fill="auto"/>
        <w:tabs>
          <w:tab w:val="left" w:pos="1422"/>
          <w:tab w:val="left" w:pos="9214"/>
        </w:tabs>
        <w:spacing w:line="360" w:lineRule="auto"/>
        <w:ind w:firstLine="720"/>
        <w:jc w:val="both"/>
        <w:rPr>
          <w:sz w:val="24"/>
          <w:szCs w:val="24"/>
        </w:rPr>
      </w:pPr>
      <w:r w:rsidRPr="0042195A">
        <w:rPr>
          <w:sz w:val="24"/>
          <w:szCs w:val="24"/>
        </w:rPr>
        <w:t>Які з перелічених спорів охоплюються сферою дії статті 6 Конвенції (право на справедливий суд)?</w:t>
      </w:r>
    </w:p>
    <w:p w:rsidR="00AD46FA" w:rsidRPr="0042195A" w:rsidRDefault="00292498" w:rsidP="0099607E">
      <w:pPr>
        <w:pStyle w:val="21"/>
        <w:numPr>
          <w:ilvl w:val="0"/>
          <w:numId w:val="45"/>
        </w:numPr>
        <w:shd w:val="clear" w:color="auto" w:fill="auto"/>
        <w:tabs>
          <w:tab w:val="left" w:pos="1426"/>
          <w:tab w:val="left" w:pos="9214"/>
        </w:tabs>
        <w:spacing w:line="360" w:lineRule="auto"/>
        <w:ind w:firstLine="720"/>
        <w:jc w:val="both"/>
        <w:rPr>
          <w:sz w:val="24"/>
          <w:szCs w:val="24"/>
        </w:rPr>
      </w:pPr>
      <w:r w:rsidRPr="0042195A">
        <w:rPr>
          <w:sz w:val="24"/>
          <w:szCs w:val="24"/>
        </w:rPr>
        <w:t>Які закони є органічними?</w:t>
      </w:r>
    </w:p>
    <w:p w:rsidR="00AD46FA" w:rsidRPr="0042195A" w:rsidRDefault="00292498" w:rsidP="0099607E">
      <w:pPr>
        <w:pStyle w:val="21"/>
        <w:numPr>
          <w:ilvl w:val="0"/>
          <w:numId w:val="45"/>
        </w:numPr>
        <w:shd w:val="clear" w:color="auto" w:fill="auto"/>
        <w:tabs>
          <w:tab w:val="left" w:pos="1426"/>
          <w:tab w:val="left" w:pos="9214"/>
        </w:tabs>
        <w:spacing w:line="360" w:lineRule="auto"/>
        <w:ind w:firstLine="720"/>
        <w:jc w:val="both"/>
        <w:rPr>
          <w:sz w:val="24"/>
          <w:szCs w:val="24"/>
        </w:rPr>
      </w:pPr>
      <w:r w:rsidRPr="0042195A">
        <w:rPr>
          <w:sz w:val="24"/>
          <w:szCs w:val="24"/>
        </w:rPr>
        <w:t>Які засоби використовуються для усунення правових прогалин?</w:t>
      </w:r>
    </w:p>
    <w:p w:rsidR="00AD46FA" w:rsidRPr="0042195A" w:rsidRDefault="00292498" w:rsidP="0099607E">
      <w:pPr>
        <w:pStyle w:val="21"/>
        <w:numPr>
          <w:ilvl w:val="0"/>
          <w:numId w:val="45"/>
        </w:numPr>
        <w:shd w:val="clear" w:color="auto" w:fill="auto"/>
        <w:tabs>
          <w:tab w:val="left" w:pos="1426"/>
          <w:tab w:val="left" w:pos="9214"/>
        </w:tabs>
        <w:spacing w:line="360" w:lineRule="auto"/>
        <w:ind w:firstLine="720"/>
        <w:jc w:val="both"/>
        <w:rPr>
          <w:sz w:val="24"/>
          <w:szCs w:val="24"/>
        </w:rPr>
      </w:pPr>
      <w:r w:rsidRPr="0042195A">
        <w:rPr>
          <w:sz w:val="24"/>
          <w:szCs w:val="24"/>
        </w:rPr>
        <w:t>Які засоби доказування НЕ передбачені у господарському судочинстві?</w:t>
      </w:r>
    </w:p>
    <w:p w:rsidR="00AD46FA" w:rsidRPr="0042195A" w:rsidRDefault="00292498" w:rsidP="0099607E">
      <w:pPr>
        <w:pStyle w:val="21"/>
        <w:numPr>
          <w:ilvl w:val="0"/>
          <w:numId w:val="45"/>
        </w:numPr>
        <w:shd w:val="clear" w:color="auto" w:fill="auto"/>
        <w:tabs>
          <w:tab w:val="left" w:pos="1426"/>
          <w:tab w:val="left" w:pos="9214"/>
        </w:tabs>
        <w:spacing w:line="360" w:lineRule="auto"/>
        <w:ind w:firstLine="720"/>
        <w:jc w:val="both"/>
        <w:rPr>
          <w:sz w:val="24"/>
          <w:szCs w:val="24"/>
        </w:rPr>
      </w:pPr>
      <w:r w:rsidRPr="0042195A">
        <w:rPr>
          <w:sz w:val="24"/>
          <w:szCs w:val="24"/>
        </w:rPr>
        <w:t>Які заходи вживаються державою з метою забезпечення відновлення порушених прав особи, на користь якої постановлено рішення Європейського суду з прав людини?</w:t>
      </w:r>
    </w:p>
    <w:p w:rsidR="00AD46FA" w:rsidRPr="0042195A" w:rsidRDefault="00292498" w:rsidP="0099607E">
      <w:pPr>
        <w:pStyle w:val="21"/>
        <w:numPr>
          <w:ilvl w:val="0"/>
          <w:numId w:val="45"/>
        </w:numPr>
        <w:shd w:val="clear" w:color="auto" w:fill="auto"/>
        <w:tabs>
          <w:tab w:val="left" w:pos="1422"/>
          <w:tab w:val="left" w:pos="9214"/>
        </w:tabs>
        <w:spacing w:line="360" w:lineRule="auto"/>
        <w:ind w:firstLine="720"/>
        <w:jc w:val="both"/>
        <w:rPr>
          <w:sz w:val="24"/>
          <w:szCs w:val="24"/>
        </w:rPr>
      </w:pPr>
      <w:r w:rsidRPr="0042195A">
        <w:rPr>
          <w:sz w:val="24"/>
          <w:szCs w:val="24"/>
        </w:rPr>
        <w:t>Які заходи застосовує суд, якщо в судове засідання без поважних причин не прибув прокурор?</w:t>
      </w:r>
    </w:p>
    <w:p w:rsidR="00AD46FA" w:rsidRPr="0042195A" w:rsidRDefault="00292498" w:rsidP="0099607E">
      <w:pPr>
        <w:pStyle w:val="21"/>
        <w:numPr>
          <w:ilvl w:val="0"/>
          <w:numId w:val="45"/>
        </w:numPr>
        <w:shd w:val="clear" w:color="auto" w:fill="auto"/>
        <w:tabs>
          <w:tab w:val="left" w:pos="1422"/>
          <w:tab w:val="left" w:pos="9214"/>
        </w:tabs>
        <w:spacing w:line="360" w:lineRule="auto"/>
        <w:ind w:firstLine="720"/>
        <w:jc w:val="both"/>
        <w:rPr>
          <w:sz w:val="24"/>
          <w:szCs w:val="24"/>
        </w:rPr>
      </w:pPr>
      <w:r w:rsidRPr="0042195A">
        <w:rPr>
          <w:sz w:val="24"/>
          <w:szCs w:val="24"/>
        </w:rPr>
        <w:t>Які заходи кримінально-правового характеру не застосовуються до юридичних осіб, уповноважені особи якої вчинили злочин по відмиванню доходів, одержаних злочинним шляхом?</w:t>
      </w:r>
    </w:p>
    <w:p w:rsidR="00AD46FA" w:rsidRPr="0042195A" w:rsidRDefault="00292498" w:rsidP="0099607E">
      <w:pPr>
        <w:pStyle w:val="21"/>
        <w:numPr>
          <w:ilvl w:val="0"/>
          <w:numId w:val="45"/>
        </w:numPr>
        <w:shd w:val="clear" w:color="auto" w:fill="auto"/>
        <w:tabs>
          <w:tab w:val="left" w:pos="1417"/>
          <w:tab w:val="left" w:pos="9214"/>
        </w:tabs>
        <w:spacing w:line="360" w:lineRule="auto"/>
        <w:ind w:firstLine="720"/>
        <w:jc w:val="both"/>
        <w:rPr>
          <w:sz w:val="24"/>
          <w:szCs w:val="24"/>
        </w:rPr>
      </w:pPr>
      <w:r w:rsidRPr="0042195A">
        <w:rPr>
          <w:sz w:val="24"/>
          <w:szCs w:val="24"/>
        </w:rPr>
        <w:t>Які із зазначених адміністративних справ вирішуються окружним адміністративним судом, територіальна юрисдикція якого поширюється на місто Київ?</w:t>
      </w:r>
    </w:p>
    <w:p w:rsidR="00AD46FA" w:rsidRPr="0042195A" w:rsidRDefault="00292498" w:rsidP="0099607E">
      <w:pPr>
        <w:pStyle w:val="21"/>
        <w:numPr>
          <w:ilvl w:val="0"/>
          <w:numId w:val="45"/>
        </w:numPr>
        <w:shd w:val="clear" w:color="auto" w:fill="auto"/>
        <w:tabs>
          <w:tab w:val="left" w:pos="1422"/>
          <w:tab w:val="left" w:pos="9214"/>
        </w:tabs>
        <w:spacing w:line="360" w:lineRule="auto"/>
        <w:ind w:firstLine="720"/>
        <w:jc w:val="both"/>
        <w:rPr>
          <w:sz w:val="24"/>
          <w:szCs w:val="24"/>
        </w:rPr>
      </w:pPr>
      <w:r w:rsidRPr="0042195A">
        <w:rPr>
          <w:sz w:val="24"/>
          <w:szCs w:val="24"/>
        </w:rPr>
        <w:t>Які із наведених справ підсудні окружним адміністративним судам?</w:t>
      </w:r>
    </w:p>
    <w:p w:rsidR="00AD46FA" w:rsidRPr="0042195A" w:rsidRDefault="00292498" w:rsidP="0099607E">
      <w:pPr>
        <w:pStyle w:val="21"/>
        <w:numPr>
          <w:ilvl w:val="0"/>
          <w:numId w:val="45"/>
        </w:numPr>
        <w:shd w:val="clear" w:color="auto" w:fill="auto"/>
        <w:tabs>
          <w:tab w:val="left" w:pos="1426"/>
          <w:tab w:val="left" w:pos="9214"/>
        </w:tabs>
        <w:spacing w:line="360" w:lineRule="auto"/>
        <w:ind w:firstLine="720"/>
        <w:jc w:val="both"/>
        <w:rPr>
          <w:sz w:val="24"/>
          <w:szCs w:val="24"/>
        </w:rPr>
      </w:pPr>
      <w:r w:rsidRPr="0042195A">
        <w:rPr>
          <w:sz w:val="24"/>
          <w:szCs w:val="24"/>
        </w:rPr>
        <w:t>Які існують вид</w:t>
      </w:r>
      <w:r w:rsidRPr="00DD496A">
        <w:rPr>
          <w:rStyle w:val="11"/>
          <w:sz w:val="24"/>
          <w:szCs w:val="24"/>
          <w:u w:val="none"/>
        </w:rPr>
        <w:t>и</w:t>
      </w:r>
      <w:r w:rsidRPr="0042195A">
        <w:rPr>
          <w:sz w:val="24"/>
          <w:szCs w:val="24"/>
        </w:rPr>
        <w:t xml:space="preserve"> складів злочинів за ступенем суспільної небезпечності?</w:t>
      </w:r>
    </w:p>
    <w:p w:rsidR="00AD46FA" w:rsidRPr="0042195A" w:rsidRDefault="00292498" w:rsidP="0099607E">
      <w:pPr>
        <w:pStyle w:val="21"/>
        <w:numPr>
          <w:ilvl w:val="0"/>
          <w:numId w:val="45"/>
        </w:numPr>
        <w:shd w:val="clear" w:color="auto" w:fill="auto"/>
        <w:tabs>
          <w:tab w:val="left" w:pos="1417"/>
          <w:tab w:val="left" w:pos="9214"/>
        </w:tabs>
        <w:spacing w:line="360" w:lineRule="auto"/>
        <w:ind w:firstLine="720"/>
        <w:jc w:val="both"/>
        <w:rPr>
          <w:sz w:val="24"/>
          <w:szCs w:val="24"/>
        </w:rPr>
      </w:pPr>
      <w:r w:rsidRPr="0042195A">
        <w:rPr>
          <w:sz w:val="24"/>
          <w:szCs w:val="24"/>
        </w:rPr>
        <w:t>Які межі дії у часі законів щодо здійснення провадження в цивільних справах?</w:t>
      </w:r>
    </w:p>
    <w:p w:rsidR="00AD46FA" w:rsidRPr="0042195A" w:rsidRDefault="00292498" w:rsidP="0099607E">
      <w:pPr>
        <w:pStyle w:val="21"/>
        <w:numPr>
          <w:ilvl w:val="0"/>
          <w:numId w:val="45"/>
        </w:numPr>
        <w:shd w:val="clear" w:color="auto" w:fill="auto"/>
        <w:tabs>
          <w:tab w:val="left" w:pos="1417"/>
          <w:tab w:val="left" w:pos="9214"/>
        </w:tabs>
        <w:spacing w:line="360" w:lineRule="auto"/>
        <w:ind w:firstLine="720"/>
        <w:jc w:val="both"/>
        <w:rPr>
          <w:sz w:val="24"/>
          <w:szCs w:val="24"/>
        </w:rPr>
      </w:pPr>
      <w:r w:rsidRPr="0042195A">
        <w:rPr>
          <w:sz w:val="24"/>
          <w:szCs w:val="24"/>
        </w:rPr>
        <w:t>Які наслідки для позивача, якщо у встановлений судом строк судові витрати не будуть їм оплачені?</w:t>
      </w:r>
    </w:p>
    <w:p w:rsidR="00AD46FA" w:rsidRPr="0042195A" w:rsidRDefault="00292498" w:rsidP="0099607E">
      <w:pPr>
        <w:pStyle w:val="21"/>
        <w:numPr>
          <w:ilvl w:val="0"/>
          <w:numId w:val="45"/>
        </w:numPr>
        <w:shd w:val="clear" w:color="auto" w:fill="auto"/>
        <w:tabs>
          <w:tab w:val="left" w:pos="1417"/>
          <w:tab w:val="left" w:pos="9214"/>
        </w:tabs>
        <w:spacing w:line="360" w:lineRule="auto"/>
        <w:ind w:firstLine="720"/>
        <w:jc w:val="both"/>
        <w:rPr>
          <w:sz w:val="24"/>
          <w:szCs w:val="24"/>
        </w:rPr>
      </w:pPr>
      <w:r w:rsidRPr="0042195A">
        <w:rPr>
          <w:sz w:val="24"/>
          <w:szCs w:val="24"/>
        </w:rPr>
        <w:t>Які наслідки настають у випадку, коли слідчий суддя відмовив погодити клопотання про проведений без попереднього дозволу обшук житла чи іншого володіння особи?</w:t>
      </w:r>
    </w:p>
    <w:p w:rsidR="00AD46FA" w:rsidRPr="0042195A" w:rsidRDefault="00292498" w:rsidP="0099607E">
      <w:pPr>
        <w:pStyle w:val="21"/>
        <w:numPr>
          <w:ilvl w:val="0"/>
          <w:numId w:val="45"/>
        </w:numPr>
        <w:shd w:val="clear" w:color="auto" w:fill="auto"/>
        <w:tabs>
          <w:tab w:val="left" w:pos="1417"/>
          <w:tab w:val="left" w:pos="9214"/>
        </w:tabs>
        <w:spacing w:line="360" w:lineRule="auto"/>
        <w:ind w:firstLine="720"/>
        <w:jc w:val="both"/>
        <w:rPr>
          <w:sz w:val="24"/>
          <w:szCs w:val="24"/>
        </w:rPr>
      </w:pPr>
      <w:r w:rsidRPr="0042195A">
        <w:rPr>
          <w:sz w:val="24"/>
          <w:szCs w:val="24"/>
        </w:rPr>
        <w:t>Які наслідки передбачені законодавством, якщо в процесі розгляду справи вона стала підсудною іншому господарському суду?</w:t>
      </w:r>
    </w:p>
    <w:p w:rsidR="00AD46FA" w:rsidRPr="004B25A7" w:rsidRDefault="00292498" w:rsidP="0099607E">
      <w:pPr>
        <w:pStyle w:val="21"/>
        <w:numPr>
          <w:ilvl w:val="0"/>
          <w:numId w:val="45"/>
        </w:numPr>
        <w:shd w:val="clear" w:color="auto" w:fill="auto"/>
        <w:tabs>
          <w:tab w:val="left" w:pos="1426"/>
          <w:tab w:val="left" w:pos="9214"/>
        </w:tabs>
        <w:spacing w:line="360" w:lineRule="auto"/>
        <w:ind w:firstLine="720"/>
        <w:jc w:val="both"/>
        <w:rPr>
          <w:sz w:val="24"/>
          <w:szCs w:val="24"/>
        </w:rPr>
      </w:pPr>
      <w:r w:rsidRPr="0042195A">
        <w:rPr>
          <w:sz w:val="24"/>
          <w:szCs w:val="24"/>
        </w:rPr>
        <w:t>Які наслідки подання апеляційної скарги на ухвалу про вжиття запобіжних</w:t>
      </w:r>
      <w:r w:rsidR="004B25A7">
        <w:rPr>
          <w:sz w:val="24"/>
          <w:szCs w:val="24"/>
        </w:rPr>
        <w:t xml:space="preserve"> </w:t>
      </w:r>
      <w:r w:rsidRPr="004B25A7">
        <w:rPr>
          <w:sz w:val="24"/>
          <w:szCs w:val="24"/>
        </w:rPr>
        <w:t>заходів?</w:t>
      </w:r>
    </w:p>
    <w:p w:rsidR="00AD46FA" w:rsidRPr="0042195A" w:rsidRDefault="00292498" w:rsidP="0099607E">
      <w:pPr>
        <w:pStyle w:val="21"/>
        <w:numPr>
          <w:ilvl w:val="0"/>
          <w:numId w:val="45"/>
        </w:numPr>
        <w:shd w:val="clear" w:color="auto" w:fill="auto"/>
        <w:tabs>
          <w:tab w:val="left" w:pos="1426"/>
          <w:tab w:val="left" w:pos="9214"/>
        </w:tabs>
        <w:spacing w:line="360" w:lineRule="auto"/>
        <w:ind w:firstLine="720"/>
        <w:jc w:val="both"/>
        <w:rPr>
          <w:sz w:val="24"/>
          <w:szCs w:val="24"/>
        </w:rPr>
      </w:pPr>
      <w:r w:rsidRPr="0042195A">
        <w:rPr>
          <w:sz w:val="24"/>
          <w:szCs w:val="24"/>
        </w:rPr>
        <w:t>Які особи мають право на приватизацію житлових приміщень?</w:t>
      </w:r>
    </w:p>
    <w:p w:rsidR="00AD46FA" w:rsidRDefault="00292498" w:rsidP="0099607E">
      <w:pPr>
        <w:pStyle w:val="21"/>
        <w:numPr>
          <w:ilvl w:val="0"/>
          <w:numId w:val="45"/>
        </w:numPr>
        <w:shd w:val="clear" w:color="auto" w:fill="auto"/>
        <w:tabs>
          <w:tab w:val="left" w:pos="1417"/>
          <w:tab w:val="left" w:pos="9214"/>
        </w:tabs>
        <w:spacing w:line="360" w:lineRule="auto"/>
        <w:ind w:firstLine="720"/>
        <w:jc w:val="both"/>
        <w:rPr>
          <w:sz w:val="24"/>
          <w:szCs w:val="24"/>
        </w:rPr>
      </w:pPr>
      <w:r w:rsidRPr="0042195A">
        <w:rPr>
          <w:sz w:val="24"/>
          <w:szCs w:val="24"/>
        </w:rPr>
        <w:t xml:space="preserve">Які особи мають право перебувати в </w:t>
      </w:r>
      <w:proofErr w:type="spellStart"/>
      <w:r w:rsidRPr="0042195A">
        <w:rPr>
          <w:sz w:val="24"/>
          <w:szCs w:val="24"/>
        </w:rPr>
        <w:t>нарадчій</w:t>
      </w:r>
      <w:proofErr w:type="spellEnd"/>
      <w:r w:rsidRPr="0042195A">
        <w:rPr>
          <w:sz w:val="24"/>
          <w:szCs w:val="24"/>
        </w:rPr>
        <w:t xml:space="preserve"> кімнаті під час ухвалення судового рішення адміністративним судом?</w:t>
      </w:r>
    </w:p>
    <w:p w:rsidR="00FE6909" w:rsidRDefault="00FE6909">
      <w:pPr>
        <w:rPr>
          <w:rFonts w:ascii="Times New Roman" w:eastAsia="Times New Roman" w:hAnsi="Times New Roman" w:cs="Times New Roman"/>
        </w:rPr>
      </w:pPr>
      <w:r>
        <w:br w:type="page"/>
      </w:r>
    </w:p>
    <w:p w:rsidR="00DD496A" w:rsidRPr="004B25A7" w:rsidRDefault="004B25A7" w:rsidP="004B25A7">
      <w:pPr>
        <w:pStyle w:val="21"/>
        <w:shd w:val="clear" w:color="auto" w:fill="auto"/>
        <w:tabs>
          <w:tab w:val="left" w:pos="1417"/>
          <w:tab w:val="left" w:pos="9214"/>
        </w:tabs>
        <w:spacing w:line="360" w:lineRule="auto"/>
        <w:jc w:val="center"/>
        <w:rPr>
          <w:rFonts w:asciiTheme="minorHAnsi" w:hAnsiTheme="minorHAnsi" w:cstheme="minorHAnsi"/>
          <w:color w:val="808080" w:themeColor="background1" w:themeShade="80"/>
          <w:sz w:val="24"/>
          <w:szCs w:val="24"/>
        </w:rPr>
      </w:pPr>
      <w:r w:rsidRPr="004B25A7">
        <w:rPr>
          <w:rFonts w:asciiTheme="minorHAnsi" w:hAnsiTheme="minorHAnsi" w:cstheme="minorHAnsi"/>
          <w:color w:val="808080" w:themeColor="background1" w:themeShade="80"/>
          <w:sz w:val="24"/>
          <w:szCs w:val="24"/>
        </w:rPr>
        <w:lastRenderedPageBreak/>
        <w:t>50</w:t>
      </w:r>
    </w:p>
    <w:p w:rsidR="00AD46FA" w:rsidRPr="0042195A" w:rsidRDefault="00292498" w:rsidP="0099607E">
      <w:pPr>
        <w:pStyle w:val="21"/>
        <w:numPr>
          <w:ilvl w:val="0"/>
          <w:numId w:val="45"/>
        </w:numPr>
        <w:shd w:val="clear" w:color="auto" w:fill="auto"/>
        <w:tabs>
          <w:tab w:val="left" w:pos="1417"/>
          <w:tab w:val="left" w:pos="9214"/>
        </w:tabs>
        <w:spacing w:line="360" w:lineRule="auto"/>
        <w:ind w:firstLine="700"/>
        <w:jc w:val="both"/>
        <w:rPr>
          <w:sz w:val="24"/>
          <w:szCs w:val="24"/>
        </w:rPr>
      </w:pPr>
      <w:r w:rsidRPr="0042195A">
        <w:rPr>
          <w:sz w:val="24"/>
          <w:szCs w:val="24"/>
        </w:rPr>
        <w:t>Які особи не можуть бути обмежені у праві на отримання в адміністративному суді як усної, так і письмової інформації щодо результатів розгляду справи, якщо суд вирішив питання про їхні права, свободи, інтереси чи обов'язки?</w:t>
      </w:r>
    </w:p>
    <w:p w:rsidR="00AD46FA" w:rsidRPr="0042195A" w:rsidRDefault="00292498" w:rsidP="0099607E">
      <w:pPr>
        <w:pStyle w:val="21"/>
        <w:numPr>
          <w:ilvl w:val="0"/>
          <w:numId w:val="45"/>
        </w:numPr>
        <w:shd w:val="clear" w:color="auto" w:fill="auto"/>
        <w:tabs>
          <w:tab w:val="left" w:pos="1416"/>
          <w:tab w:val="left" w:pos="9214"/>
        </w:tabs>
        <w:spacing w:line="360" w:lineRule="auto"/>
        <w:ind w:firstLine="700"/>
        <w:jc w:val="both"/>
        <w:rPr>
          <w:sz w:val="24"/>
          <w:szCs w:val="24"/>
        </w:rPr>
      </w:pPr>
      <w:r w:rsidRPr="0042195A">
        <w:rPr>
          <w:sz w:val="24"/>
          <w:szCs w:val="24"/>
        </w:rPr>
        <w:t>Які особи НЕ можуть бути представниками в адміністративному суді?</w:t>
      </w:r>
    </w:p>
    <w:p w:rsidR="00AD46FA" w:rsidRPr="0042195A" w:rsidRDefault="00292498" w:rsidP="0099607E">
      <w:pPr>
        <w:pStyle w:val="21"/>
        <w:numPr>
          <w:ilvl w:val="0"/>
          <w:numId w:val="45"/>
        </w:numPr>
        <w:shd w:val="clear" w:color="auto" w:fill="auto"/>
        <w:tabs>
          <w:tab w:val="left" w:pos="1422"/>
          <w:tab w:val="left" w:pos="9214"/>
        </w:tabs>
        <w:spacing w:line="360" w:lineRule="auto"/>
        <w:ind w:firstLine="700"/>
        <w:jc w:val="both"/>
        <w:rPr>
          <w:sz w:val="24"/>
          <w:szCs w:val="24"/>
        </w:rPr>
      </w:pPr>
      <w:r w:rsidRPr="0042195A">
        <w:rPr>
          <w:sz w:val="24"/>
          <w:szCs w:val="24"/>
        </w:rPr>
        <w:t>Які особи НЕ належать до тих категорій працівників, проведення медичних оглядів яких зобов’язаний організовувати роботодавець?</w:t>
      </w:r>
    </w:p>
    <w:p w:rsidR="00AD46FA" w:rsidRPr="0042195A" w:rsidRDefault="00292498" w:rsidP="0099607E">
      <w:pPr>
        <w:pStyle w:val="21"/>
        <w:numPr>
          <w:ilvl w:val="0"/>
          <w:numId w:val="45"/>
        </w:numPr>
        <w:shd w:val="clear" w:color="auto" w:fill="auto"/>
        <w:tabs>
          <w:tab w:val="left" w:pos="1422"/>
          <w:tab w:val="left" w:pos="9214"/>
        </w:tabs>
        <w:spacing w:line="360" w:lineRule="auto"/>
        <w:ind w:firstLine="700"/>
        <w:jc w:val="both"/>
        <w:rPr>
          <w:sz w:val="24"/>
          <w:szCs w:val="24"/>
        </w:rPr>
      </w:pPr>
      <w:r w:rsidRPr="0042195A">
        <w:rPr>
          <w:sz w:val="24"/>
          <w:szCs w:val="24"/>
        </w:rPr>
        <w:t xml:space="preserve">Які передбачені законом наслідки, якщо </w:t>
      </w:r>
      <w:r w:rsidR="00DD496A">
        <w:rPr>
          <w:sz w:val="24"/>
          <w:szCs w:val="24"/>
        </w:rPr>
        <w:t>судд</w:t>
      </w:r>
      <w:r w:rsidRPr="0042195A">
        <w:rPr>
          <w:sz w:val="24"/>
          <w:szCs w:val="24"/>
        </w:rPr>
        <w:t>я, вирішуючи питання про відкриття провадження у справі, встановить, що справа не підсудна цьому суду?</w:t>
      </w:r>
    </w:p>
    <w:p w:rsidR="00AD46FA" w:rsidRPr="0042195A" w:rsidRDefault="00292498" w:rsidP="0099607E">
      <w:pPr>
        <w:pStyle w:val="21"/>
        <w:numPr>
          <w:ilvl w:val="0"/>
          <w:numId w:val="45"/>
        </w:numPr>
        <w:shd w:val="clear" w:color="auto" w:fill="auto"/>
        <w:tabs>
          <w:tab w:val="left" w:pos="1411"/>
          <w:tab w:val="left" w:pos="9214"/>
        </w:tabs>
        <w:spacing w:line="360" w:lineRule="auto"/>
        <w:ind w:firstLine="700"/>
        <w:jc w:val="both"/>
        <w:rPr>
          <w:sz w:val="24"/>
          <w:szCs w:val="24"/>
        </w:rPr>
      </w:pPr>
      <w:r w:rsidRPr="0042195A">
        <w:rPr>
          <w:sz w:val="24"/>
          <w:szCs w:val="24"/>
        </w:rPr>
        <w:t>Які питання вирішуються виключно всеукраїнським референдумом?</w:t>
      </w:r>
    </w:p>
    <w:p w:rsidR="00AD46FA" w:rsidRPr="0042195A" w:rsidRDefault="00292498" w:rsidP="0099607E">
      <w:pPr>
        <w:pStyle w:val="21"/>
        <w:numPr>
          <w:ilvl w:val="0"/>
          <w:numId w:val="45"/>
        </w:numPr>
        <w:shd w:val="clear" w:color="auto" w:fill="auto"/>
        <w:tabs>
          <w:tab w:val="left" w:pos="1417"/>
          <w:tab w:val="left" w:pos="9214"/>
        </w:tabs>
        <w:spacing w:line="360" w:lineRule="auto"/>
        <w:ind w:firstLine="700"/>
        <w:jc w:val="both"/>
        <w:rPr>
          <w:sz w:val="24"/>
          <w:szCs w:val="24"/>
        </w:rPr>
      </w:pPr>
      <w:r w:rsidRPr="0042195A">
        <w:rPr>
          <w:sz w:val="24"/>
          <w:szCs w:val="24"/>
        </w:rPr>
        <w:t>Які підстави для застосування до учасників цивільного процесу та інших осіб, присутніх в судовому засіданні, попередження?</w:t>
      </w:r>
    </w:p>
    <w:p w:rsidR="00AD46FA" w:rsidRPr="0042195A" w:rsidRDefault="00292498" w:rsidP="0099607E">
      <w:pPr>
        <w:pStyle w:val="21"/>
        <w:numPr>
          <w:ilvl w:val="0"/>
          <w:numId w:val="45"/>
        </w:numPr>
        <w:shd w:val="clear" w:color="auto" w:fill="auto"/>
        <w:tabs>
          <w:tab w:val="left" w:pos="1411"/>
          <w:tab w:val="left" w:pos="9214"/>
        </w:tabs>
        <w:spacing w:line="360" w:lineRule="auto"/>
        <w:ind w:firstLine="700"/>
        <w:jc w:val="both"/>
        <w:rPr>
          <w:sz w:val="24"/>
          <w:szCs w:val="24"/>
        </w:rPr>
      </w:pPr>
      <w:r w:rsidRPr="0042195A">
        <w:rPr>
          <w:sz w:val="24"/>
          <w:szCs w:val="24"/>
        </w:rPr>
        <w:t>Які підстави для передачі судом справи під час її розгляду іншому суду?</w:t>
      </w:r>
    </w:p>
    <w:p w:rsidR="00AD46FA" w:rsidRPr="0042195A" w:rsidRDefault="00292498" w:rsidP="0099607E">
      <w:pPr>
        <w:pStyle w:val="21"/>
        <w:numPr>
          <w:ilvl w:val="0"/>
          <w:numId w:val="45"/>
        </w:numPr>
        <w:shd w:val="clear" w:color="auto" w:fill="auto"/>
        <w:tabs>
          <w:tab w:val="left" w:pos="1417"/>
          <w:tab w:val="left" w:pos="9214"/>
        </w:tabs>
        <w:spacing w:line="360" w:lineRule="auto"/>
        <w:ind w:firstLine="700"/>
        <w:jc w:val="both"/>
        <w:rPr>
          <w:sz w:val="24"/>
          <w:szCs w:val="24"/>
        </w:rPr>
      </w:pPr>
      <w:r w:rsidRPr="0042195A">
        <w:rPr>
          <w:sz w:val="24"/>
          <w:szCs w:val="24"/>
        </w:rPr>
        <w:t>Які повноваження має міський голова у разі незгоди з рішенням виконавчого комітету ради?</w:t>
      </w:r>
    </w:p>
    <w:p w:rsidR="00AD46FA" w:rsidRPr="0042195A" w:rsidRDefault="00292498" w:rsidP="0099607E">
      <w:pPr>
        <w:pStyle w:val="21"/>
        <w:numPr>
          <w:ilvl w:val="0"/>
          <w:numId w:val="45"/>
        </w:numPr>
        <w:shd w:val="clear" w:color="auto" w:fill="auto"/>
        <w:tabs>
          <w:tab w:val="left" w:pos="1417"/>
          <w:tab w:val="left" w:pos="9214"/>
        </w:tabs>
        <w:spacing w:line="360" w:lineRule="auto"/>
        <w:ind w:firstLine="700"/>
        <w:jc w:val="both"/>
        <w:rPr>
          <w:sz w:val="24"/>
          <w:szCs w:val="24"/>
        </w:rPr>
      </w:pPr>
      <w:r w:rsidRPr="0042195A">
        <w:rPr>
          <w:sz w:val="24"/>
          <w:szCs w:val="24"/>
        </w:rPr>
        <w:t>Які покарання при призначенні їх за сукупністю злочинів і за сукупністю вироків як основних складанню з іншими видами покарань не підлягають і виконуються самостійно?</w:t>
      </w:r>
    </w:p>
    <w:p w:rsidR="00AD46FA" w:rsidRPr="0042195A" w:rsidRDefault="00292498" w:rsidP="0099607E">
      <w:pPr>
        <w:pStyle w:val="21"/>
        <w:numPr>
          <w:ilvl w:val="0"/>
          <w:numId w:val="45"/>
        </w:numPr>
        <w:shd w:val="clear" w:color="auto" w:fill="auto"/>
        <w:tabs>
          <w:tab w:val="left" w:pos="1422"/>
          <w:tab w:val="left" w:pos="9214"/>
        </w:tabs>
        <w:spacing w:line="360" w:lineRule="auto"/>
        <w:ind w:firstLine="700"/>
        <w:jc w:val="both"/>
        <w:rPr>
          <w:sz w:val="24"/>
          <w:szCs w:val="24"/>
        </w:rPr>
      </w:pPr>
      <w:r w:rsidRPr="0042195A">
        <w:rPr>
          <w:sz w:val="24"/>
          <w:szCs w:val="24"/>
        </w:rPr>
        <w:t>Які права за договором найму житла мають повнолітні особи, які постійно проживали з наймачем, у разі його смерті?</w:t>
      </w:r>
    </w:p>
    <w:p w:rsidR="00AD46FA" w:rsidRPr="0042195A" w:rsidRDefault="00292498" w:rsidP="0099607E">
      <w:pPr>
        <w:pStyle w:val="21"/>
        <w:numPr>
          <w:ilvl w:val="0"/>
          <w:numId w:val="45"/>
        </w:numPr>
        <w:shd w:val="clear" w:color="auto" w:fill="auto"/>
        <w:tabs>
          <w:tab w:val="left" w:pos="1411"/>
          <w:tab w:val="left" w:pos="9214"/>
        </w:tabs>
        <w:spacing w:line="360" w:lineRule="auto"/>
        <w:ind w:firstLine="700"/>
        <w:jc w:val="both"/>
        <w:rPr>
          <w:sz w:val="24"/>
          <w:szCs w:val="24"/>
        </w:rPr>
      </w:pPr>
      <w:r w:rsidRPr="0042195A">
        <w:rPr>
          <w:sz w:val="24"/>
          <w:szCs w:val="24"/>
        </w:rPr>
        <w:t>Які права має під час розгляду справи малолітня або неповнолітня особа?</w:t>
      </w:r>
    </w:p>
    <w:p w:rsidR="00AD46FA" w:rsidRPr="0042195A" w:rsidRDefault="00292498" w:rsidP="0099607E">
      <w:pPr>
        <w:pStyle w:val="21"/>
        <w:numPr>
          <w:ilvl w:val="0"/>
          <w:numId w:val="45"/>
        </w:numPr>
        <w:shd w:val="clear" w:color="auto" w:fill="auto"/>
        <w:tabs>
          <w:tab w:val="left" w:pos="1417"/>
          <w:tab w:val="left" w:pos="9214"/>
        </w:tabs>
        <w:spacing w:line="360" w:lineRule="auto"/>
        <w:ind w:firstLine="700"/>
        <w:jc w:val="both"/>
        <w:rPr>
          <w:sz w:val="24"/>
          <w:szCs w:val="24"/>
        </w:rPr>
      </w:pPr>
      <w:r w:rsidRPr="0042195A">
        <w:rPr>
          <w:sz w:val="24"/>
          <w:szCs w:val="24"/>
        </w:rPr>
        <w:t>Які правові наслідки закриття прокурором кримінального провадження щодо підозрюваного?</w:t>
      </w:r>
    </w:p>
    <w:p w:rsidR="00AD46FA" w:rsidRPr="0042195A" w:rsidRDefault="00292498" w:rsidP="0099607E">
      <w:pPr>
        <w:pStyle w:val="21"/>
        <w:numPr>
          <w:ilvl w:val="0"/>
          <w:numId w:val="45"/>
        </w:numPr>
        <w:shd w:val="clear" w:color="auto" w:fill="auto"/>
        <w:tabs>
          <w:tab w:val="left" w:pos="1422"/>
          <w:tab w:val="left" w:pos="9214"/>
        </w:tabs>
        <w:spacing w:line="360" w:lineRule="auto"/>
        <w:ind w:firstLine="700"/>
        <w:jc w:val="both"/>
        <w:rPr>
          <w:sz w:val="24"/>
          <w:szCs w:val="24"/>
        </w:rPr>
      </w:pPr>
      <w:r w:rsidRPr="0042195A">
        <w:rPr>
          <w:sz w:val="24"/>
          <w:szCs w:val="24"/>
        </w:rPr>
        <w:t>Які правові наслідки має відмова органу, уповноваженого здійснювати відповідні функції у спірних правовідносинах, від адміністративного позову, поданого прокурором в інтересах держави?</w:t>
      </w:r>
    </w:p>
    <w:p w:rsidR="00AD46FA" w:rsidRPr="0042195A" w:rsidRDefault="00292498" w:rsidP="0099607E">
      <w:pPr>
        <w:pStyle w:val="21"/>
        <w:numPr>
          <w:ilvl w:val="0"/>
          <w:numId w:val="45"/>
        </w:numPr>
        <w:shd w:val="clear" w:color="auto" w:fill="auto"/>
        <w:tabs>
          <w:tab w:val="left" w:pos="1426"/>
          <w:tab w:val="left" w:pos="9214"/>
        </w:tabs>
        <w:spacing w:line="360" w:lineRule="auto"/>
        <w:ind w:firstLine="700"/>
        <w:jc w:val="both"/>
        <w:rPr>
          <w:sz w:val="24"/>
          <w:szCs w:val="24"/>
        </w:rPr>
      </w:pPr>
      <w:r w:rsidRPr="0042195A">
        <w:rPr>
          <w:sz w:val="24"/>
          <w:szCs w:val="24"/>
        </w:rPr>
        <w:t xml:space="preserve">Які правові наслідки настануть, якщо </w:t>
      </w:r>
      <w:r w:rsidR="00DD496A">
        <w:rPr>
          <w:sz w:val="24"/>
          <w:szCs w:val="24"/>
        </w:rPr>
        <w:t>судд</w:t>
      </w:r>
      <w:r w:rsidRPr="0042195A">
        <w:rPr>
          <w:sz w:val="24"/>
          <w:szCs w:val="24"/>
        </w:rPr>
        <w:t>ю в кримінальному провадженні замінить запасний суддя?</w:t>
      </w:r>
    </w:p>
    <w:p w:rsidR="00AD46FA" w:rsidRPr="0042195A" w:rsidRDefault="00292498" w:rsidP="0099607E">
      <w:pPr>
        <w:pStyle w:val="21"/>
        <w:numPr>
          <w:ilvl w:val="0"/>
          <w:numId w:val="45"/>
        </w:numPr>
        <w:shd w:val="clear" w:color="auto" w:fill="auto"/>
        <w:tabs>
          <w:tab w:val="left" w:pos="1422"/>
          <w:tab w:val="left" w:pos="9214"/>
        </w:tabs>
        <w:spacing w:line="360" w:lineRule="auto"/>
        <w:ind w:firstLine="700"/>
        <w:jc w:val="both"/>
        <w:rPr>
          <w:sz w:val="24"/>
          <w:szCs w:val="24"/>
        </w:rPr>
      </w:pPr>
      <w:r w:rsidRPr="0042195A">
        <w:rPr>
          <w:sz w:val="24"/>
          <w:szCs w:val="24"/>
        </w:rPr>
        <w:t>Які правові наслідки НЕ може тягнути за собою наявність непогашеного дисциплінарного стягнення у судді?</w:t>
      </w:r>
    </w:p>
    <w:p w:rsidR="00AD46FA" w:rsidRPr="0042195A" w:rsidRDefault="00292498" w:rsidP="0099607E">
      <w:pPr>
        <w:pStyle w:val="21"/>
        <w:numPr>
          <w:ilvl w:val="0"/>
          <w:numId w:val="45"/>
        </w:numPr>
        <w:shd w:val="clear" w:color="auto" w:fill="auto"/>
        <w:tabs>
          <w:tab w:val="left" w:pos="1422"/>
          <w:tab w:val="left" w:pos="9214"/>
        </w:tabs>
        <w:spacing w:line="360" w:lineRule="auto"/>
        <w:ind w:firstLine="700"/>
        <w:jc w:val="both"/>
        <w:rPr>
          <w:sz w:val="24"/>
          <w:szCs w:val="24"/>
        </w:rPr>
      </w:pPr>
      <w:r w:rsidRPr="0042195A">
        <w:rPr>
          <w:sz w:val="24"/>
          <w:szCs w:val="24"/>
        </w:rPr>
        <w:t>Які правові наслідки тимчасової відсутності наймача або членів його сім’ї у жилому приміщенні будинку державного чи громадського житлового фонду без поважних причин понад шість місяців?</w:t>
      </w:r>
    </w:p>
    <w:p w:rsidR="00AD46FA" w:rsidRPr="0042195A" w:rsidRDefault="00292498" w:rsidP="0099607E">
      <w:pPr>
        <w:pStyle w:val="21"/>
        <w:numPr>
          <w:ilvl w:val="0"/>
          <w:numId w:val="45"/>
        </w:numPr>
        <w:shd w:val="clear" w:color="auto" w:fill="auto"/>
        <w:tabs>
          <w:tab w:val="left" w:pos="1417"/>
          <w:tab w:val="left" w:pos="9214"/>
        </w:tabs>
        <w:spacing w:line="360" w:lineRule="auto"/>
        <w:ind w:firstLine="700"/>
        <w:jc w:val="both"/>
        <w:rPr>
          <w:sz w:val="24"/>
          <w:szCs w:val="24"/>
        </w:rPr>
      </w:pPr>
      <w:r w:rsidRPr="0042195A">
        <w:rPr>
          <w:sz w:val="24"/>
          <w:szCs w:val="24"/>
        </w:rPr>
        <w:t>Які процесуальні витрати не враховуються і не стягуються з обвинуваченого при ухваленні судом обвинувального вироку?</w:t>
      </w:r>
    </w:p>
    <w:p w:rsidR="00FE6909" w:rsidRPr="00FE6909" w:rsidRDefault="00292498" w:rsidP="00FE6909">
      <w:pPr>
        <w:pStyle w:val="21"/>
        <w:numPr>
          <w:ilvl w:val="0"/>
          <w:numId w:val="45"/>
        </w:numPr>
        <w:shd w:val="clear" w:color="auto" w:fill="auto"/>
        <w:tabs>
          <w:tab w:val="left" w:pos="1416"/>
          <w:tab w:val="left" w:pos="9214"/>
        </w:tabs>
        <w:spacing w:line="360" w:lineRule="auto"/>
        <w:ind w:firstLine="700"/>
        <w:jc w:val="both"/>
        <w:rPr>
          <w:sz w:val="24"/>
          <w:szCs w:val="24"/>
        </w:rPr>
      </w:pPr>
      <w:r w:rsidRPr="0042195A">
        <w:rPr>
          <w:sz w:val="24"/>
          <w:szCs w:val="24"/>
        </w:rPr>
        <w:t>Які речі відносяться до нерухомих речей?</w:t>
      </w:r>
      <w:r w:rsidR="00FE6909">
        <w:rPr>
          <w:sz w:val="24"/>
          <w:szCs w:val="24"/>
        </w:rPr>
        <w:br w:type="page"/>
      </w:r>
    </w:p>
    <w:p w:rsidR="00AD46FA" w:rsidRPr="00F422E5" w:rsidRDefault="00F422E5" w:rsidP="00F422E5">
      <w:pPr>
        <w:pStyle w:val="21"/>
        <w:shd w:val="clear" w:color="auto" w:fill="auto"/>
        <w:tabs>
          <w:tab w:val="left" w:pos="1416"/>
          <w:tab w:val="left" w:pos="9214"/>
        </w:tabs>
        <w:spacing w:line="360" w:lineRule="auto"/>
        <w:jc w:val="center"/>
        <w:rPr>
          <w:rFonts w:asciiTheme="minorHAnsi" w:hAnsiTheme="minorHAnsi" w:cstheme="minorHAnsi"/>
          <w:color w:val="808080" w:themeColor="background1" w:themeShade="80"/>
          <w:sz w:val="24"/>
          <w:szCs w:val="24"/>
        </w:rPr>
      </w:pPr>
      <w:r w:rsidRPr="00F422E5">
        <w:rPr>
          <w:rFonts w:asciiTheme="minorHAnsi" w:hAnsiTheme="minorHAnsi" w:cstheme="minorHAnsi"/>
          <w:color w:val="808080" w:themeColor="background1" w:themeShade="80"/>
          <w:sz w:val="24"/>
          <w:szCs w:val="24"/>
        </w:rPr>
        <w:lastRenderedPageBreak/>
        <w:t>51</w:t>
      </w:r>
    </w:p>
    <w:p w:rsidR="00AD46FA" w:rsidRPr="0042195A" w:rsidRDefault="00292498" w:rsidP="0099607E">
      <w:pPr>
        <w:pStyle w:val="21"/>
        <w:numPr>
          <w:ilvl w:val="0"/>
          <w:numId w:val="45"/>
        </w:numPr>
        <w:shd w:val="clear" w:color="auto" w:fill="auto"/>
        <w:tabs>
          <w:tab w:val="left" w:pos="1421"/>
          <w:tab w:val="left" w:pos="9214"/>
        </w:tabs>
        <w:spacing w:line="360" w:lineRule="auto"/>
        <w:ind w:firstLine="700"/>
        <w:jc w:val="both"/>
        <w:rPr>
          <w:sz w:val="24"/>
          <w:szCs w:val="24"/>
        </w:rPr>
      </w:pPr>
      <w:r w:rsidRPr="0042195A">
        <w:rPr>
          <w:sz w:val="24"/>
          <w:szCs w:val="24"/>
        </w:rPr>
        <w:t>Які системи заробітної плати передбачає тарифна система оплати праці?</w:t>
      </w:r>
    </w:p>
    <w:p w:rsidR="00AD46FA" w:rsidRPr="0042195A" w:rsidRDefault="00292498" w:rsidP="0099607E">
      <w:pPr>
        <w:pStyle w:val="21"/>
        <w:numPr>
          <w:ilvl w:val="0"/>
          <w:numId w:val="45"/>
        </w:numPr>
        <w:shd w:val="clear" w:color="auto" w:fill="auto"/>
        <w:tabs>
          <w:tab w:val="left" w:pos="1411"/>
          <w:tab w:val="left" w:pos="9214"/>
        </w:tabs>
        <w:spacing w:line="360" w:lineRule="auto"/>
        <w:ind w:firstLine="700"/>
        <w:jc w:val="both"/>
        <w:rPr>
          <w:sz w:val="24"/>
          <w:szCs w:val="24"/>
        </w:rPr>
      </w:pPr>
      <w:r w:rsidRPr="0042195A">
        <w:rPr>
          <w:sz w:val="24"/>
          <w:szCs w:val="24"/>
        </w:rPr>
        <w:t>Які складові елементи утворюють внутрішню будову норми права?</w:t>
      </w:r>
    </w:p>
    <w:p w:rsidR="00AD46FA" w:rsidRPr="0042195A" w:rsidRDefault="00292498" w:rsidP="0099607E">
      <w:pPr>
        <w:pStyle w:val="21"/>
        <w:numPr>
          <w:ilvl w:val="0"/>
          <w:numId w:val="45"/>
        </w:numPr>
        <w:shd w:val="clear" w:color="auto" w:fill="auto"/>
        <w:tabs>
          <w:tab w:val="left" w:pos="1416"/>
          <w:tab w:val="left" w:pos="9214"/>
        </w:tabs>
        <w:spacing w:line="360" w:lineRule="auto"/>
        <w:ind w:firstLine="700"/>
        <w:jc w:val="both"/>
        <w:rPr>
          <w:sz w:val="24"/>
          <w:szCs w:val="24"/>
        </w:rPr>
      </w:pPr>
      <w:r w:rsidRPr="0042195A">
        <w:rPr>
          <w:sz w:val="24"/>
          <w:szCs w:val="24"/>
        </w:rPr>
        <w:t>Які спори належать до юрисдикції адміністративного суду?</w:t>
      </w:r>
    </w:p>
    <w:p w:rsidR="00AD46FA" w:rsidRPr="0042195A" w:rsidRDefault="00292498" w:rsidP="0099607E">
      <w:pPr>
        <w:pStyle w:val="21"/>
        <w:numPr>
          <w:ilvl w:val="0"/>
          <w:numId w:val="45"/>
        </w:numPr>
        <w:shd w:val="clear" w:color="auto" w:fill="auto"/>
        <w:tabs>
          <w:tab w:val="left" w:pos="1422"/>
          <w:tab w:val="left" w:pos="9214"/>
        </w:tabs>
        <w:spacing w:line="360" w:lineRule="auto"/>
        <w:ind w:firstLine="700"/>
        <w:jc w:val="both"/>
        <w:rPr>
          <w:sz w:val="24"/>
          <w:szCs w:val="24"/>
        </w:rPr>
      </w:pPr>
      <w:r w:rsidRPr="0042195A">
        <w:rPr>
          <w:sz w:val="24"/>
          <w:szCs w:val="24"/>
        </w:rPr>
        <w:t>Які справи вирішуються за вибором позивача місцевим загальним судом як судом адміністративним або окружним адміністративним судом?</w:t>
      </w:r>
    </w:p>
    <w:p w:rsidR="00AD46FA" w:rsidRPr="0042195A" w:rsidRDefault="00292498" w:rsidP="0099607E">
      <w:pPr>
        <w:pStyle w:val="21"/>
        <w:numPr>
          <w:ilvl w:val="0"/>
          <w:numId w:val="45"/>
        </w:numPr>
        <w:shd w:val="clear" w:color="auto" w:fill="auto"/>
        <w:tabs>
          <w:tab w:val="left" w:pos="1416"/>
          <w:tab w:val="left" w:pos="9214"/>
        </w:tabs>
        <w:spacing w:line="360" w:lineRule="auto"/>
        <w:ind w:firstLine="700"/>
        <w:jc w:val="both"/>
        <w:rPr>
          <w:sz w:val="24"/>
          <w:szCs w:val="24"/>
        </w:rPr>
      </w:pPr>
      <w:r w:rsidRPr="0042195A">
        <w:rPr>
          <w:sz w:val="24"/>
          <w:szCs w:val="24"/>
        </w:rPr>
        <w:t>Які справи НЕ підвідомчі господарським судам?</w:t>
      </w:r>
    </w:p>
    <w:p w:rsidR="00AD46FA" w:rsidRPr="0042195A" w:rsidRDefault="00292498" w:rsidP="0099607E">
      <w:pPr>
        <w:pStyle w:val="21"/>
        <w:numPr>
          <w:ilvl w:val="0"/>
          <w:numId w:val="45"/>
        </w:numPr>
        <w:shd w:val="clear" w:color="auto" w:fill="auto"/>
        <w:tabs>
          <w:tab w:val="left" w:pos="1411"/>
          <w:tab w:val="left" w:pos="9214"/>
        </w:tabs>
        <w:spacing w:line="360" w:lineRule="auto"/>
        <w:ind w:firstLine="700"/>
        <w:jc w:val="both"/>
        <w:rPr>
          <w:sz w:val="24"/>
          <w:szCs w:val="24"/>
        </w:rPr>
      </w:pPr>
      <w:r w:rsidRPr="0042195A">
        <w:rPr>
          <w:sz w:val="24"/>
          <w:szCs w:val="24"/>
        </w:rPr>
        <w:t>Які справи підсудні місцевим господарським судам у першій інстанції?</w:t>
      </w:r>
    </w:p>
    <w:p w:rsidR="00AD46FA" w:rsidRPr="0042195A" w:rsidRDefault="00292498" w:rsidP="0099607E">
      <w:pPr>
        <w:pStyle w:val="21"/>
        <w:numPr>
          <w:ilvl w:val="0"/>
          <w:numId w:val="45"/>
        </w:numPr>
        <w:shd w:val="clear" w:color="auto" w:fill="auto"/>
        <w:tabs>
          <w:tab w:val="left" w:pos="1416"/>
          <w:tab w:val="left" w:pos="9214"/>
        </w:tabs>
        <w:spacing w:line="360" w:lineRule="auto"/>
        <w:ind w:firstLine="700"/>
        <w:jc w:val="both"/>
        <w:rPr>
          <w:sz w:val="24"/>
          <w:szCs w:val="24"/>
        </w:rPr>
      </w:pPr>
      <w:r w:rsidRPr="0042195A">
        <w:rPr>
          <w:sz w:val="24"/>
          <w:szCs w:val="24"/>
        </w:rPr>
        <w:t>Які справи суд розглядає в порядку окремого провадження?</w:t>
      </w:r>
    </w:p>
    <w:p w:rsidR="00AD46FA" w:rsidRPr="0042195A" w:rsidRDefault="00292498" w:rsidP="0099607E">
      <w:pPr>
        <w:pStyle w:val="21"/>
        <w:numPr>
          <w:ilvl w:val="0"/>
          <w:numId w:val="45"/>
        </w:numPr>
        <w:shd w:val="clear" w:color="auto" w:fill="auto"/>
        <w:tabs>
          <w:tab w:val="left" w:pos="1416"/>
          <w:tab w:val="left" w:pos="9214"/>
        </w:tabs>
        <w:spacing w:line="360" w:lineRule="auto"/>
        <w:ind w:firstLine="700"/>
        <w:jc w:val="both"/>
        <w:rPr>
          <w:sz w:val="24"/>
          <w:szCs w:val="24"/>
        </w:rPr>
      </w:pPr>
      <w:r w:rsidRPr="0042195A">
        <w:rPr>
          <w:sz w:val="24"/>
          <w:szCs w:val="24"/>
        </w:rPr>
        <w:t>Які справи суди розглядають у порядку цивільного судочинства?</w:t>
      </w:r>
    </w:p>
    <w:p w:rsidR="00AD46FA" w:rsidRPr="0042195A" w:rsidRDefault="00292498" w:rsidP="0099607E">
      <w:pPr>
        <w:pStyle w:val="21"/>
        <w:numPr>
          <w:ilvl w:val="0"/>
          <w:numId w:val="45"/>
        </w:numPr>
        <w:shd w:val="clear" w:color="auto" w:fill="auto"/>
        <w:tabs>
          <w:tab w:val="left" w:pos="1422"/>
          <w:tab w:val="left" w:pos="9214"/>
        </w:tabs>
        <w:spacing w:line="360" w:lineRule="auto"/>
        <w:ind w:firstLine="700"/>
        <w:jc w:val="both"/>
        <w:rPr>
          <w:sz w:val="24"/>
          <w:szCs w:val="24"/>
        </w:rPr>
      </w:pPr>
      <w:r w:rsidRPr="0042195A">
        <w:rPr>
          <w:sz w:val="24"/>
          <w:szCs w:val="24"/>
        </w:rPr>
        <w:t>Які строки передбачені для подання заяви про перегляд судового рішення за нововиявленими обставинами?</w:t>
      </w:r>
    </w:p>
    <w:p w:rsidR="00AD46FA" w:rsidRPr="0042195A" w:rsidRDefault="00292498" w:rsidP="0099607E">
      <w:pPr>
        <w:pStyle w:val="21"/>
        <w:numPr>
          <w:ilvl w:val="0"/>
          <w:numId w:val="45"/>
        </w:numPr>
        <w:shd w:val="clear" w:color="auto" w:fill="auto"/>
        <w:tabs>
          <w:tab w:val="left" w:pos="1422"/>
          <w:tab w:val="left" w:pos="9214"/>
        </w:tabs>
        <w:spacing w:line="360" w:lineRule="auto"/>
        <w:ind w:firstLine="700"/>
        <w:jc w:val="both"/>
        <w:rPr>
          <w:sz w:val="24"/>
          <w:szCs w:val="24"/>
        </w:rPr>
      </w:pPr>
      <w:r w:rsidRPr="0042195A">
        <w:rPr>
          <w:sz w:val="24"/>
          <w:szCs w:val="24"/>
        </w:rPr>
        <w:t>Які суб’єкти можуть набувати безоплатно у власність та одержувати на умовах оренди земельні ділянки для ведення індивідуального або колективного садівництва із земель державної і комунальної власності?</w:t>
      </w:r>
    </w:p>
    <w:p w:rsidR="00AD46FA" w:rsidRPr="0042195A" w:rsidRDefault="00292498" w:rsidP="0099607E">
      <w:pPr>
        <w:pStyle w:val="21"/>
        <w:numPr>
          <w:ilvl w:val="0"/>
          <w:numId w:val="45"/>
        </w:numPr>
        <w:shd w:val="clear" w:color="auto" w:fill="auto"/>
        <w:tabs>
          <w:tab w:val="left" w:pos="1417"/>
          <w:tab w:val="left" w:pos="9214"/>
        </w:tabs>
        <w:spacing w:line="360" w:lineRule="auto"/>
        <w:ind w:firstLine="700"/>
        <w:jc w:val="both"/>
        <w:rPr>
          <w:sz w:val="24"/>
          <w:szCs w:val="24"/>
        </w:rPr>
      </w:pPr>
      <w:r w:rsidRPr="0042195A">
        <w:rPr>
          <w:sz w:val="24"/>
          <w:szCs w:val="24"/>
        </w:rPr>
        <w:t>Які форми припинення судимості передбачені в чинному кримінальному законодавстві України?</w:t>
      </w:r>
    </w:p>
    <w:p w:rsidR="00AD46FA" w:rsidRPr="0042195A" w:rsidRDefault="00292498" w:rsidP="0099607E">
      <w:pPr>
        <w:pStyle w:val="21"/>
        <w:numPr>
          <w:ilvl w:val="0"/>
          <w:numId w:val="45"/>
        </w:numPr>
        <w:shd w:val="clear" w:color="auto" w:fill="auto"/>
        <w:tabs>
          <w:tab w:val="left" w:pos="1422"/>
          <w:tab w:val="left" w:pos="9214"/>
        </w:tabs>
        <w:spacing w:line="360" w:lineRule="auto"/>
        <w:ind w:firstLine="700"/>
        <w:jc w:val="both"/>
        <w:rPr>
          <w:sz w:val="24"/>
          <w:szCs w:val="24"/>
        </w:rPr>
      </w:pPr>
      <w:r w:rsidRPr="0042195A">
        <w:rPr>
          <w:sz w:val="24"/>
          <w:szCs w:val="24"/>
        </w:rPr>
        <w:t>Якого віку мають досягти особи для реєстрації шлюбу за загальним правилом?</w:t>
      </w:r>
    </w:p>
    <w:p w:rsidR="00AD46FA" w:rsidRPr="0042195A" w:rsidRDefault="00292498" w:rsidP="0099607E">
      <w:pPr>
        <w:pStyle w:val="21"/>
        <w:numPr>
          <w:ilvl w:val="0"/>
          <w:numId w:val="45"/>
        </w:numPr>
        <w:shd w:val="clear" w:color="auto" w:fill="auto"/>
        <w:tabs>
          <w:tab w:val="left" w:pos="1411"/>
          <w:tab w:val="left" w:pos="9214"/>
        </w:tabs>
        <w:spacing w:line="360" w:lineRule="auto"/>
        <w:ind w:firstLine="700"/>
        <w:jc w:val="both"/>
        <w:rPr>
          <w:sz w:val="24"/>
          <w:szCs w:val="24"/>
        </w:rPr>
      </w:pPr>
      <w:r w:rsidRPr="0042195A">
        <w:rPr>
          <w:sz w:val="24"/>
          <w:szCs w:val="24"/>
        </w:rPr>
        <w:t>Якого права НЕ має офіційний спостерігач під час виборчого процесу?</w:t>
      </w:r>
    </w:p>
    <w:p w:rsidR="00AD46FA" w:rsidRPr="0042195A" w:rsidRDefault="00292498" w:rsidP="0099607E">
      <w:pPr>
        <w:pStyle w:val="21"/>
        <w:numPr>
          <w:ilvl w:val="0"/>
          <w:numId w:val="45"/>
        </w:numPr>
        <w:shd w:val="clear" w:color="auto" w:fill="auto"/>
        <w:tabs>
          <w:tab w:val="left" w:pos="1416"/>
          <w:tab w:val="left" w:pos="9214"/>
        </w:tabs>
        <w:spacing w:line="360" w:lineRule="auto"/>
        <w:ind w:firstLine="700"/>
        <w:jc w:val="both"/>
        <w:rPr>
          <w:sz w:val="24"/>
          <w:szCs w:val="24"/>
        </w:rPr>
      </w:pPr>
      <w:r w:rsidRPr="0042195A">
        <w:rPr>
          <w:sz w:val="24"/>
          <w:szCs w:val="24"/>
        </w:rPr>
        <w:t>Якого суб’єкта може повідомити прокурор про загрозу його незалежності?</w:t>
      </w:r>
    </w:p>
    <w:p w:rsidR="00AD46FA" w:rsidRPr="0042195A" w:rsidRDefault="00292498" w:rsidP="0099607E">
      <w:pPr>
        <w:pStyle w:val="21"/>
        <w:numPr>
          <w:ilvl w:val="0"/>
          <w:numId w:val="45"/>
        </w:numPr>
        <w:shd w:val="clear" w:color="auto" w:fill="auto"/>
        <w:tabs>
          <w:tab w:val="left" w:pos="1422"/>
          <w:tab w:val="left" w:pos="9214"/>
        </w:tabs>
        <w:spacing w:line="360" w:lineRule="auto"/>
        <w:ind w:firstLine="700"/>
        <w:jc w:val="both"/>
        <w:rPr>
          <w:sz w:val="24"/>
          <w:szCs w:val="24"/>
        </w:rPr>
      </w:pPr>
      <w:r w:rsidRPr="0042195A">
        <w:rPr>
          <w:sz w:val="24"/>
          <w:szCs w:val="24"/>
        </w:rPr>
        <w:t>Якого учасника цивільного процесу можливо замінити НЕ припиняючи розгляду справи, якщо справа розглядається спочатку?</w:t>
      </w:r>
    </w:p>
    <w:p w:rsidR="00AD46FA" w:rsidRPr="0042195A" w:rsidRDefault="00292498" w:rsidP="0099607E">
      <w:pPr>
        <w:pStyle w:val="21"/>
        <w:numPr>
          <w:ilvl w:val="0"/>
          <w:numId w:val="45"/>
        </w:numPr>
        <w:shd w:val="clear" w:color="auto" w:fill="auto"/>
        <w:tabs>
          <w:tab w:val="left" w:pos="1412"/>
          <w:tab w:val="left" w:pos="9214"/>
        </w:tabs>
        <w:spacing w:line="360" w:lineRule="auto"/>
        <w:ind w:firstLine="700"/>
        <w:jc w:val="both"/>
        <w:rPr>
          <w:sz w:val="24"/>
          <w:szCs w:val="24"/>
        </w:rPr>
      </w:pPr>
      <w:r w:rsidRPr="0042195A">
        <w:rPr>
          <w:sz w:val="24"/>
          <w:szCs w:val="24"/>
        </w:rPr>
        <w:t>Якому адміністративному суду, як суду першої інстанції, підсудні справи щодо встановлення Центральною виборчою комісією результатів виборів?</w:t>
      </w:r>
    </w:p>
    <w:p w:rsidR="00AD46FA" w:rsidRPr="0042195A" w:rsidRDefault="00292498" w:rsidP="0099607E">
      <w:pPr>
        <w:pStyle w:val="21"/>
        <w:numPr>
          <w:ilvl w:val="0"/>
          <w:numId w:val="45"/>
        </w:numPr>
        <w:shd w:val="clear" w:color="auto" w:fill="auto"/>
        <w:tabs>
          <w:tab w:val="left" w:pos="1412"/>
          <w:tab w:val="left" w:pos="9214"/>
        </w:tabs>
        <w:spacing w:line="360" w:lineRule="auto"/>
        <w:ind w:firstLine="700"/>
        <w:jc w:val="both"/>
        <w:rPr>
          <w:sz w:val="24"/>
          <w:szCs w:val="24"/>
        </w:rPr>
      </w:pPr>
      <w:r w:rsidRPr="0042195A">
        <w:rPr>
          <w:sz w:val="24"/>
          <w:szCs w:val="24"/>
        </w:rPr>
        <w:t>Якому суду підсудні адміністративні справи щодо примусового видворення іноземців та осіб без громадянства за межі України?</w:t>
      </w:r>
    </w:p>
    <w:p w:rsidR="00AD46FA" w:rsidRPr="0042195A" w:rsidRDefault="00292498" w:rsidP="0099607E">
      <w:pPr>
        <w:pStyle w:val="21"/>
        <w:numPr>
          <w:ilvl w:val="0"/>
          <w:numId w:val="45"/>
        </w:numPr>
        <w:shd w:val="clear" w:color="auto" w:fill="auto"/>
        <w:tabs>
          <w:tab w:val="left" w:pos="1417"/>
          <w:tab w:val="left" w:pos="9214"/>
        </w:tabs>
        <w:spacing w:line="360" w:lineRule="auto"/>
        <w:ind w:firstLine="700"/>
        <w:jc w:val="both"/>
        <w:rPr>
          <w:sz w:val="24"/>
          <w:szCs w:val="24"/>
        </w:rPr>
      </w:pPr>
      <w:r w:rsidRPr="0042195A">
        <w:rPr>
          <w:sz w:val="24"/>
          <w:szCs w:val="24"/>
        </w:rPr>
        <w:t>Якою є обов’язкова умова для допиту як свідка особи, яка має дипломатичний імунітет?</w:t>
      </w:r>
    </w:p>
    <w:p w:rsidR="00AD46FA" w:rsidRPr="0042195A" w:rsidRDefault="00292498" w:rsidP="0099607E">
      <w:pPr>
        <w:pStyle w:val="21"/>
        <w:numPr>
          <w:ilvl w:val="0"/>
          <w:numId w:val="45"/>
        </w:numPr>
        <w:shd w:val="clear" w:color="auto" w:fill="auto"/>
        <w:tabs>
          <w:tab w:val="left" w:pos="1412"/>
          <w:tab w:val="left" w:pos="9214"/>
        </w:tabs>
        <w:spacing w:line="360" w:lineRule="auto"/>
        <w:ind w:firstLine="700"/>
        <w:jc w:val="both"/>
        <w:rPr>
          <w:sz w:val="24"/>
          <w:szCs w:val="24"/>
        </w:rPr>
      </w:pPr>
      <w:r w:rsidRPr="0042195A">
        <w:rPr>
          <w:sz w:val="24"/>
          <w:szCs w:val="24"/>
        </w:rPr>
        <w:t>Якою мовою повинен бути викладений за загальним правилом текст Конвенції про захист прав людини і основоположних свобод для цілей посилання на нього в судах України?</w:t>
      </w:r>
    </w:p>
    <w:p w:rsidR="00AD46FA" w:rsidRPr="0042195A" w:rsidRDefault="00292498" w:rsidP="0099607E">
      <w:pPr>
        <w:pStyle w:val="21"/>
        <w:numPr>
          <w:ilvl w:val="0"/>
          <w:numId w:val="45"/>
        </w:numPr>
        <w:shd w:val="clear" w:color="auto" w:fill="auto"/>
        <w:tabs>
          <w:tab w:val="left" w:pos="1416"/>
          <w:tab w:val="left" w:pos="9214"/>
        </w:tabs>
        <w:spacing w:line="360" w:lineRule="auto"/>
        <w:ind w:firstLine="700"/>
        <w:jc w:val="both"/>
        <w:rPr>
          <w:sz w:val="24"/>
          <w:szCs w:val="24"/>
        </w:rPr>
      </w:pPr>
      <w:r w:rsidRPr="0042195A">
        <w:rPr>
          <w:sz w:val="24"/>
          <w:szCs w:val="24"/>
        </w:rPr>
        <w:t>Якою обставиною є вчинення правопорушення в умовах стихійного лиха?</w:t>
      </w:r>
    </w:p>
    <w:p w:rsidR="00FE6909" w:rsidRPr="00FE6909" w:rsidRDefault="00292498" w:rsidP="00FE6909">
      <w:pPr>
        <w:pStyle w:val="21"/>
        <w:numPr>
          <w:ilvl w:val="0"/>
          <w:numId w:val="45"/>
        </w:numPr>
        <w:shd w:val="clear" w:color="auto" w:fill="auto"/>
        <w:tabs>
          <w:tab w:val="left" w:pos="1412"/>
          <w:tab w:val="left" w:pos="9214"/>
        </w:tabs>
        <w:spacing w:line="360" w:lineRule="auto"/>
        <w:ind w:firstLine="700"/>
        <w:jc w:val="both"/>
        <w:rPr>
          <w:sz w:val="24"/>
          <w:szCs w:val="24"/>
        </w:rPr>
      </w:pPr>
      <w:r w:rsidRPr="0042195A">
        <w:rPr>
          <w:sz w:val="24"/>
          <w:szCs w:val="24"/>
        </w:rPr>
        <w:t>Яку з дій вчиняє господарський суд у разі виявлення у діяльності працівників підприємств та організацій порушення законності, що містить ознаки кримінального правопорушення ?</w:t>
      </w:r>
      <w:r w:rsidR="00FE6909">
        <w:rPr>
          <w:sz w:val="24"/>
          <w:szCs w:val="24"/>
        </w:rPr>
        <w:br w:type="page"/>
      </w:r>
    </w:p>
    <w:p w:rsidR="00AD46FA" w:rsidRPr="00E24DAC" w:rsidRDefault="00E24DAC" w:rsidP="00E24DAC">
      <w:pPr>
        <w:pStyle w:val="21"/>
        <w:shd w:val="clear" w:color="auto" w:fill="auto"/>
        <w:tabs>
          <w:tab w:val="left" w:pos="1412"/>
          <w:tab w:val="left" w:pos="9214"/>
        </w:tabs>
        <w:spacing w:line="360" w:lineRule="auto"/>
        <w:jc w:val="center"/>
        <w:rPr>
          <w:rFonts w:asciiTheme="minorHAnsi" w:hAnsiTheme="minorHAnsi" w:cstheme="minorHAnsi"/>
          <w:color w:val="808080" w:themeColor="background1" w:themeShade="80"/>
          <w:sz w:val="24"/>
          <w:szCs w:val="24"/>
        </w:rPr>
      </w:pPr>
      <w:r w:rsidRPr="00E24DAC">
        <w:rPr>
          <w:rFonts w:asciiTheme="minorHAnsi" w:hAnsiTheme="minorHAnsi" w:cstheme="minorHAnsi"/>
          <w:color w:val="808080" w:themeColor="background1" w:themeShade="80"/>
          <w:sz w:val="24"/>
          <w:szCs w:val="24"/>
        </w:rPr>
        <w:lastRenderedPageBreak/>
        <w:t>52</w:t>
      </w:r>
    </w:p>
    <w:p w:rsidR="00AD46FA" w:rsidRPr="0042195A" w:rsidRDefault="00292498" w:rsidP="0099607E">
      <w:pPr>
        <w:pStyle w:val="21"/>
        <w:numPr>
          <w:ilvl w:val="0"/>
          <w:numId w:val="45"/>
        </w:numPr>
        <w:shd w:val="clear" w:color="auto" w:fill="auto"/>
        <w:tabs>
          <w:tab w:val="left" w:pos="1417"/>
          <w:tab w:val="left" w:pos="9214"/>
        </w:tabs>
        <w:spacing w:line="360" w:lineRule="auto"/>
        <w:ind w:firstLine="700"/>
        <w:jc w:val="both"/>
        <w:rPr>
          <w:sz w:val="24"/>
          <w:szCs w:val="24"/>
        </w:rPr>
      </w:pPr>
      <w:r w:rsidRPr="0042195A">
        <w:rPr>
          <w:sz w:val="24"/>
          <w:szCs w:val="24"/>
        </w:rPr>
        <w:t>Яку обставину при призначенні покарання суд може визнати такою, що його (покарання) обтяжує?</w:t>
      </w:r>
    </w:p>
    <w:p w:rsidR="00AD46FA" w:rsidRPr="0042195A" w:rsidRDefault="00292498" w:rsidP="0099607E">
      <w:pPr>
        <w:pStyle w:val="21"/>
        <w:numPr>
          <w:ilvl w:val="0"/>
          <w:numId w:val="45"/>
        </w:numPr>
        <w:shd w:val="clear" w:color="auto" w:fill="auto"/>
        <w:tabs>
          <w:tab w:val="left" w:pos="1416"/>
          <w:tab w:val="left" w:pos="9214"/>
        </w:tabs>
        <w:spacing w:line="360" w:lineRule="auto"/>
        <w:ind w:firstLine="700"/>
        <w:jc w:val="both"/>
        <w:rPr>
          <w:sz w:val="24"/>
          <w:szCs w:val="24"/>
        </w:rPr>
      </w:pPr>
      <w:r w:rsidRPr="0042195A">
        <w:rPr>
          <w:sz w:val="24"/>
          <w:szCs w:val="24"/>
        </w:rPr>
        <w:t>Яку свободу гарантує держава?</w:t>
      </w:r>
    </w:p>
    <w:p w:rsidR="00AD46FA" w:rsidRPr="0042195A" w:rsidRDefault="00292498" w:rsidP="0099607E">
      <w:pPr>
        <w:pStyle w:val="21"/>
        <w:numPr>
          <w:ilvl w:val="0"/>
          <w:numId w:val="45"/>
        </w:numPr>
        <w:shd w:val="clear" w:color="auto" w:fill="auto"/>
        <w:tabs>
          <w:tab w:val="left" w:pos="1411"/>
          <w:tab w:val="left" w:pos="9214"/>
        </w:tabs>
        <w:spacing w:line="360" w:lineRule="auto"/>
        <w:ind w:firstLine="700"/>
        <w:jc w:val="both"/>
        <w:rPr>
          <w:sz w:val="24"/>
          <w:szCs w:val="24"/>
        </w:rPr>
      </w:pPr>
      <w:r w:rsidRPr="0042195A">
        <w:rPr>
          <w:sz w:val="24"/>
          <w:szCs w:val="24"/>
        </w:rPr>
        <w:t>Яку ухвалу може постановити суд за наслідками підготовчого провадження?</w:t>
      </w:r>
    </w:p>
    <w:p w:rsidR="00AD46FA" w:rsidRDefault="00292498" w:rsidP="0099607E">
      <w:pPr>
        <w:pStyle w:val="21"/>
        <w:numPr>
          <w:ilvl w:val="0"/>
          <w:numId w:val="45"/>
        </w:numPr>
        <w:shd w:val="clear" w:color="auto" w:fill="auto"/>
        <w:tabs>
          <w:tab w:val="left" w:pos="1417"/>
          <w:tab w:val="left" w:pos="9214"/>
        </w:tabs>
        <w:spacing w:line="360" w:lineRule="auto"/>
        <w:ind w:firstLine="700"/>
        <w:jc w:val="both"/>
        <w:rPr>
          <w:sz w:val="24"/>
          <w:szCs w:val="24"/>
        </w:rPr>
      </w:pPr>
      <w:r w:rsidRPr="0042195A">
        <w:rPr>
          <w:sz w:val="24"/>
          <w:szCs w:val="24"/>
        </w:rPr>
        <w:t>Якщо заява про перегляд судового рішення господарського суду за нововиявленими обставинами з підстави, наявності істотних для справи обставини, що не були і не могли бути відомі особі, яка звертається із заявою, на час розгляду справи, подана після закінчення трирічного строку з дня набрання судовим рішенням законної сили,</w:t>
      </w:r>
      <w:r w:rsidR="00DD496A">
        <w:rPr>
          <w:sz w:val="24"/>
          <w:szCs w:val="24"/>
        </w:rPr>
        <w:t xml:space="preserve"> </w:t>
      </w:r>
      <w:r w:rsidRPr="0042195A">
        <w:rPr>
          <w:sz w:val="24"/>
          <w:szCs w:val="24"/>
        </w:rPr>
        <w:t>суд...</w:t>
      </w:r>
    </w:p>
    <w:p w:rsidR="00AD46FA" w:rsidRPr="00E24DAC" w:rsidRDefault="00292498" w:rsidP="00DD496A">
      <w:pPr>
        <w:pStyle w:val="21"/>
        <w:numPr>
          <w:ilvl w:val="0"/>
          <w:numId w:val="45"/>
        </w:numPr>
        <w:shd w:val="clear" w:color="auto" w:fill="auto"/>
        <w:tabs>
          <w:tab w:val="left" w:pos="1411"/>
          <w:tab w:val="left" w:pos="9214"/>
        </w:tabs>
        <w:spacing w:line="360" w:lineRule="auto"/>
        <w:ind w:firstLine="700"/>
        <w:jc w:val="both"/>
        <w:rPr>
          <w:sz w:val="24"/>
          <w:szCs w:val="24"/>
        </w:rPr>
      </w:pPr>
      <w:r w:rsidRPr="00DD496A">
        <w:rPr>
          <w:sz w:val="24"/>
          <w:szCs w:val="24"/>
        </w:rPr>
        <w:t>Якщо питання, порушені в одержаному органом державної влади зверненні,</w:t>
      </w:r>
      <w:r w:rsidR="00E24DAC">
        <w:rPr>
          <w:sz w:val="24"/>
          <w:szCs w:val="24"/>
        </w:rPr>
        <w:t xml:space="preserve"> </w:t>
      </w:r>
      <w:r w:rsidRPr="00E24DAC">
        <w:rPr>
          <w:sz w:val="24"/>
          <w:szCs w:val="24"/>
        </w:rPr>
        <w:t>не входять до їх повноважень, звернення...</w:t>
      </w:r>
    </w:p>
    <w:p w:rsidR="00AD46FA" w:rsidRPr="00DD496A" w:rsidRDefault="00292498" w:rsidP="00DD496A">
      <w:pPr>
        <w:pStyle w:val="21"/>
        <w:numPr>
          <w:ilvl w:val="0"/>
          <w:numId w:val="46"/>
        </w:numPr>
        <w:shd w:val="clear" w:color="auto" w:fill="auto"/>
        <w:tabs>
          <w:tab w:val="left" w:pos="1411"/>
          <w:tab w:val="left" w:pos="9214"/>
        </w:tabs>
        <w:spacing w:line="360" w:lineRule="auto"/>
        <w:ind w:firstLine="700"/>
        <w:jc w:val="both"/>
        <w:rPr>
          <w:sz w:val="24"/>
          <w:szCs w:val="24"/>
        </w:rPr>
      </w:pPr>
      <w:r w:rsidRPr="0042195A">
        <w:rPr>
          <w:sz w:val="24"/>
          <w:szCs w:val="24"/>
        </w:rPr>
        <w:t>Якщо позов пред'явлений не всіма особами, яким належить таке право,</w:t>
      </w:r>
      <w:r w:rsidR="00DD496A">
        <w:rPr>
          <w:sz w:val="24"/>
          <w:szCs w:val="24"/>
        </w:rPr>
        <w:t xml:space="preserve"> </w:t>
      </w:r>
      <w:r w:rsidR="0066574D">
        <w:rPr>
          <w:sz w:val="24"/>
          <w:szCs w:val="24"/>
        </w:rPr>
        <w:t xml:space="preserve"> </w:t>
      </w:r>
      <w:r w:rsidRPr="00DD496A">
        <w:rPr>
          <w:sz w:val="24"/>
          <w:szCs w:val="24"/>
        </w:rPr>
        <w:t>суд...</w:t>
      </w:r>
    </w:p>
    <w:p w:rsidR="00AD46FA" w:rsidRPr="0042195A" w:rsidRDefault="00292498" w:rsidP="0099607E">
      <w:pPr>
        <w:pStyle w:val="21"/>
        <w:numPr>
          <w:ilvl w:val="0"/>
          <w:numId w:val="46"/>
        </w:numPr>
        <w:shd w:val="clear" w:color="auto" w:fill="auto"/>
        <w:tabs>
          <w:tab w:val="left" w:pos="1412"/>
          <w:tab w:val="left" w:pos="9214"/>
        </w:tabs>
        <w:spacing w:line="360" w:lineRule="auto"/>
        <w:ind w:firstLine="700"/>
        <w:jc w:val="both"/>
        <w:rPr>
          <w:sz w:val="24"/>
          <w:szCs w:val="24"/>
        </w:rPr>
      </w:pPr>
      <w:r w:rsidRPr="0042195A">
        <w:rPr>
          <w:sz w:val="24"/>
          <w:szCs w:val="24"/>
        </w:rPr>
        <w:t>Якщо президент є одночасно Главою держави, очолює систему органів виконавчої влади та обирається усім населенням, то це є ознакою...</w:t>
      </w:r>
    </w:p>
    <w:p w:rsidR="00AD46FA" w:rsidRPr="0042195A" w:rsidRDefault="00292498" w:rsidP="0099607E">
      <w:pPr>
        <w:pStyle w:val="21"/>
        <w:numPr>
          <w:ilvl w:val="0"/>
          <w:numId w:val="46"/>
        </w:numPr>
        <w:shd w:val="clear" w:color="auto" w:fill="auto"/>
        <w:tabs>
          <w:tab w:val="left" w:pos="1417"/>
          <w:tab w:val="left" w:pos="9214"/>
        </w:tabs>
        <w:spacing w:line="360" w:lineRule="auto"/>
        <w:ind w:firstLine="700"/>
        <w:jc w:val="both"/>
        <w:rPr>
          <w:sz w:val="24"/>
          <w:szCs w:val="24"/>
        </w:rPr>
      </w:pPr>
      <w:r w:rsidRPr="0042195A">
        <w:rPr>
          <w:sz w:val="24"/>
          <w:szCs w:val="24"/>
        </w:rPr>
        <w:t>Якщо сторони уклали мирову угоду і вона затверджена судом, господарський суд першої інстанції зобов'язаний...</w:t>
      </w:r>
    </w:p>
    <w:p w:rsidR="00292498" w:rsidRPr="00EB088A" w:rsidRDefault="00292498" w:rsidP="0099607E">
      <w:pPr>
        <w:pStyle w:val="21"/>
        <w:numPr>
          <w:ilvl w:val="0"/>
          <w:numId w:val="46"/>
        </w:numPr>
        <w:shd w:val="clear" w:color="auto" w:fill="auto"/>
        <w:tabs>
          <w:tab w:val="left" w:pos="1417"/>
          <w:tab w:val="left" w:pos="9214"/>
        </w:tabs>
        <w:spacing w:after="1046" w:line="360" w:lineRule="auto"/>
        <w:ind w:firstLine="700"/>
        <w:jc w:val="both"/>
        <w:rPr>
          <w:sz w:val="24"/>
          <w:szCs w:val="24"/>
        </w:rPr>
      </w:pPr>
      <w:r w:rsidRPr="0042195A">
        <w:rPr>
          <w:sz w:val="24"/>
          <w:szCs w:val="24"/>
        </w:rPr>
        <w:t>Якщо у договорі підряду не встановлено ціну роботи або способи її визначення, ціна встановлюється...</w:t>
      </w:r>
    </w:p>
    <w:sectPr w:rsidR="00292498" w:rsidRPr="00EB088A" w:rsidSect="009427A9">
      <w:headerReference w:type="even" r:id="rId10"/>
      <w:headerReference w:type="first" r:id="rId11"/>
      <w:pgSz w:w="11909" w:h="16838"/>
      <w:pgMar w:top="851" w:right="851" w:bottom="993" w:left="1701" w:header="0" w:footer="6" w:gutter="0"/>
      <w:pgNumType w:start="3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0D29" w:rsidRDefault="00FF0D29">
      <w:r>
        <w:separator/>
      </w:r>
    </w:p>
  </w:endnote>
  <w:endnote w:type="continuationSeparator" w:id="0">
    <w:p w:rsidR="00FF0D29" w:rsidRDefault="00FF0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0D29" w:rsidRDefault="00FF0D29"/>
  </w:footnote>
  <w:footnote w:type="continuationSeparator" w:id="0">
    <w:p w:rsidR="00FF0D29" w:rsidRDefault="00FF0D2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3C4" w:rsidRDefault="005843C4">
    <w:pPr>
      <w:rPr>
        <w:sz w:val="2"/>
        <w:szCs w:val="2"/>
      </w:rPr>
    </w:pPr>
    <w:r>
      <w:pict>
        <v:shapetype id="_x0000_t202" coordsize="21600,21600" o:spt="202" path="m,l,21600r21600,l21600,xe">
          <v:stroke joinstyle="miter"/>
          <v:path gradientshapeok="t" o:connecttype="rect"/>
        </v:shapetype>
        <v:shape id="_x0000_s2050" type="#_x0000_t202" style="position:absolute;margin-left:294.1pt;margin-top:42.7pt;width:10.3pt;height:7.7pt;z-index:-188744058;mso-wrap-style:none;mso-wrap-distance-left:5pt;mso-wrap-distance-right:5pt;mso-position-horizontal-relative:page;mso-position-vertical-relative:page" wrapcoords="0 0" filled="f" stroked="f">
          <v:textbox style="mso-fit-shape-to-text:t" inset="0,0,0,0">
            <w:txbxContent>
              <w:p w:rsidR="005843C4" w:rsidRDefault="005843C4">
                <w:pPr>
                  <w:pStyle w:val="a7"/>
                  <w:shd w:val="clear" w:color="auto" w:fill="auto"/>
                  <w:spacing w:line="240" w:lineRule="auto"/>
                  <w:jc w:val="left"/>
                </w:pPr>
                <w:r>
                  <w:fldChar w:fldCharType="begin"/>
                </w:r>
                <w:r>
                  <w:instrText xml:space="preserve"> PAGE \* MERGEFORMAT </w:instrText>
                </w:r>
                <w:r>
                  <w:fldChar w:fldCharType="separate"/>
                </w:r>
                <w:r w:rsidRPr="00514DCF">
                  <w:rPr>
                    <w:rStyle w:val="a8"/>
                    <w:noProof/>
                  </w:rPr>
                  <w:t>52</w:t>
                </w:r>
                <w:r>
                  <w:rPr>
                    <w:rStyle w:val="a8"/>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3C4" w:rsidRDefault="005843C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E46DE"/>
    <w:multiLevelType w:val="multilevel"/>
    <w:tmpl w:val="F2CAB162"/>
    <w:lvl w:ilvl="0">
      <w:start w:val="319"/>
      <w:numFmt w:val="decimal"/>
      <w:lvlText w:val="%1,"/>
      <w:lvlJc w:val="left"/>
      <w:rPr>
        <w:rFonts w:ascii="Times New Roman" w:eastAsia="Times New Roman" w:hAnsi="Times New Roman" w:cs="Times New Roman"/>
        <w:b w:val="0"/>
        <w:bCs w:val="0"/>
        <w:i w:val="0"/>
        <w:iCs/>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C00954"/>
    <w:multiLevelType w:val="multilevel"/>
    <w:tmpl w:val="5FFA4D66"/>
    <w:lvl w:ilvl="0">
      <w:start w:val="27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7979AB"/>
    <w:multiLevelType w:val="multilevel"/>
    <w:tmpl w:val="3426DEFA"/>
    <w:lvl w:ilvl="0">
      <w:start w:val="77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8C26EF"/>
    <w:multiLevelType w:val="multilevel"/>
    <w:tmpl w:val="CADABDEC"/>
    <w:lvl w:ilvl="0">
      <w:start w:val="22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0B3C7F"/>
    <w:multiLevelType w:val="multilevel"/>
    <w:tmpl w:val="2B1C4C3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AD2EEE"/>
    <w:multiLevelType w:val="multilevel"/>
    <w:tmpl w:val="F9DADB20"/>
    <w:lvl w:ilvl="0">
      <w:start w:val="4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EE63B97"/>
    <w:multiLevelType w:val="multilevel"/>
    <w:tmpl w:val="DFD0CC8E"/>
    <w:lvl w:ilvl="0">
      <w:start w:val="73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E8692D"/>
    <w:multiLevelType w:val="multilevel"/>
    <w:tmpl w:val="C16019A4"/>
    <w:lvl w:ilvl="0">
      <w:start w:val="48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45837FF"/>
    <w:multiLevelType w:val="multilevel"/>
    <w:tmpl w:val="A0461F12"/>
    <w:lvl w:ilvl="0">
      <w:start w:val="70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64456B3"/>
    <w:multiLevelType w:val="multilevel"/>
    <w:tmpl w:val="9FC4A91E"/>
    <w:lvl w:ilvl="0">
      <w:start w:val="1"/>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6F55A03"/>
    <w:multiLevelType w:val="multilevel"/>
    <w:tmpl w:val="E5BE2E40"/>
    <w:lvl w:ilvl="0">
      <w:start w:val="1"/>
      <w:numFmt w:val="decimal"/>
      <w:lvlText w:val="1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93A0187"/>
    <w:multiLevelType w:val="multilevel"/>
    <w:tmpl w:val="92264E76"/>
    <w:lvl w:ilvl="0">
      <w:start w:val="4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EBC4B77"/>
    <w:multiLevelType w:val="multilevel"/>
    <w:tmpl w:val="60202748"/>
    <w:lvl w:ilvl="0">
      <w:start w:val="46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0B03A81"/>
    <w:multiLevelType w:val="multilevel"/>
    <w:tmpl w:val="8204774E"/>
    <w:lvl w:ilvl="0">
      <w:start w:val="49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4940355"/>
    <w:multiLevelType w:val="multilevel"/>
    <w:tmpl w:val="26ECB322"/>
    <w:lvl w:ilvl="0">
      <w:start w:val="30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5BE1ECF"/>
    <w:multiLevelType w:val="multilevel"/>
    <w:tmpl w:val="4198E224"/>
    <w:lvl w:ilvl="0">
      <w:start w:val="4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6A70A85"/>
    <w:multiLevelType w:val="multilevel"/>
    <w:tmpl w:val="9E665426"/>
    <w:lvl w:ilvl="0">
      <w:start w:val="72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C336B3B"/>
    <w:multiLevelType w:val="multilevel"/>
    <w:tmpl w:val="D0B8BA86"/>
    <w:lvl w:ilvl="0">
      <w:start w:val="1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151331D"/>
    <w:multiLevelType w:val="multilevel"/>
    <w:tmpl w:val="89E205AE"/>
    <w:lvl w:ilvl="0">
      <w:start w:val="26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AD420D2"/>
    <w:multiLevelType w:val="multilevel"/>
    <w:tmpl w:val="33F82AA8"/>
    <w:lvl w:ilvl="0">
      <w:start w:val="79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E71341A"/>
    <w:multiLevelType w:val="multilevel"/>
    <w:tmpl w:val="D9644EF6"/>
    <w:lvl w:ilvl="0">
      <w:start w:val="50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E934770"/>
    <w:multiLevelType w:val="multilevel"/>
    <w:tmpl w:val="D60E4D9C"/>
    <w:lvl w:ilvl="0">
      <w:start w:val="4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07A5198"/>
    <w:multiLevelType w:val="multilevel"/>
    <w:tmpl w:val="5858BB46"/>
    <w:lvl w:ilvl="0">
      <w:start w:val="56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08B4C6B"/>
    <w:multiLevelType w:val="multilevel"/>
    <w:tmpl w:val="2AB4B538"/>
    <w:lvl w:ilvl="0">
      <w:start w:val="9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15937EC"/>
    <w:multiLevelType w:val="multilevel"/>
    <w:tmpl w:val="126C1DB4"/>
    <w:lvl w:ilvl="0">
      <w:start w:val="94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1AD4F6F"/>
    <w:multiLevelType w:val="multilevel"/>
    <w:tmpl w:val="F2BA7D7A"/>
    <w:lvl w:ilvl="0">
      <w:start w:val="38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2753220"/>
    <w:multiLevelType w:val="multilevel"/>
    <w:tmpl w:val="30D4915C"/>
    <w:lvl w:ilvl="0">
      <w:start w:val="8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6C95834"/>
    <w:multiLevelType w:val="multilevel"/>
    <w:tmpl w:val="7B529254"/>
    <w:lvl w:ilvl="0">
      <w:start w:val="28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97C5743"/>
    <w:multiLevelType w:val="multilevel"/>
    <w:tmpl w:val="B9907E68"/>
    <w:lvl w:ilvl="0">
      <w:start w:val="1"/>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A7702C9"/>
    <w:multiLevelType w:val="multilevel"/>
    <w:tmpl w:val="4E58E4FA"/>
    <w:lvl w:ilvl="0">
      <w:start w:val="19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AA737D7"/>
    <w:multiLevelType w:val="multilevel"/>
    <w:tmpl w:val="4990764A"/>
    <w:lvl w:ilvl="0">
      <w:start w:val="84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0174753"/>
    <w:multiLevelType w:val="multilevel"/>
    <w:tmpl w:val="71DEB3CE"/>
    <w:lvl w:ilvl="0">
      <w:start w:val="23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0436D88"/>
    <w:multiLevelType w:val="multilevel"/>
    <w:tmpl w:val="742AF672"/>
    <w:lvl w:ilvl="0">
      <w:start w:val="72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D25293E"/>
    <w:multiLevelType w:val="multilevel"/>
    <w:tmpl w:val="D76A80E4"/>
    <w:lvl w:ilvl="0">
      <w:start w:val="27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FF62058"/>
    <w:multiLevelType w:val="multilevel"/>
    <w:tmpl w:val="77465D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1926081"/>
    <w:multiLevelType w:val="multilevel"/>
    <w:tmpl w:val="FA10E99C"/>
    <w:lvl w:ilvl="0">
      <w:start w:val="17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2A76659"/>
    <w:multiLevelType w:val="multilevel"/>
    <w:tmpl w:val="62E8E6CA"/>
    <w:lvl w:ilvl="0">
      <w:start w:val="50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6C600D3"/>
    <w:multiLevelType w:val="multilevel"/>
    <w:tmpl w:val="9C364650"/>
    <w:lvl w:ilvl="0">
      <w:start w:val="1"/>
      <w:numFmt w:val="decimal"/>
      <w:lvlText w:val="6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05B23A1"/>
    <w:multiLevelType w:val="multilevel"/>
    <w:tmpl w:val="4F889B94"/>
    <w:lvl w:ilvl="0">
      <w:start w:val="13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1661E37"/>
    <w:multiLevelType w:val="multilevel"/>
    <w:tmpl w:val="92A42010"/>
    <w:lvl w:ilvl="0">
      <w:start w:val="65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4036F4B"/>
    <w:multiLevelType w:val="multilevel"/>
    <w:tmpl w:val="A5C4E7D2"/>
    <w:lvl w:ilvl="0">
      <w:start w:val="17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78F0BC3"/>
    <w:multiLevelType w:val="multilevel"/>
    <w:tmpl w:val="07B86BC2"/>
    <w:lvl w:ilvl="0">
      <w:start w:val="65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7D15135"/>
    <w:multiLevelType w:val="multilevel"/>
    <w:tmpl w:val="36048654"/>
    <w:lvl w:ilvl="0">
      <w:start w:val="35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A3064D0"/>
    <w:multiLevelType w:val="multilevel"/>
    <w:tmpl w:val="CB74B554"/>
    <w:lvl w:ilvl="0">
      <w:start w:val="623"/>
      <w:numFmt w:val="decimal"/>
      <w:lvlText w:val="%1."/>
      <w:lvlJc w:val="left"/>
      <w:rPr>
        <w:rFonts w:ascii="Times New Roman" w:eastAsia="Times New Roman" w:hAnsi="Times New Roman" w:cs="Times New Roman"/>
        <w:b w:val="0"/>
        <w:bCs w:val="0"/>
        <w:i w:val="0"/>
        <w:iCs/>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EA02263"/>
    <w:multiLevelType w:val="multilevel"/>
    <w:tmpl w:val="D7489D76"/>
    <w:lvl w:ilvl="0">
      <w:start w:val="6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FB87F1A"/>
    <w:multiLevelType w:val="multilevel"/>
    <w:tmpl w:val="B322C632"/>
    <w:lvl w:ilvl="0">
      <w:start w:val="12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4"/>
  </w:num>
  <w:num w:numId="2">
    <w:abstractNumId w:val="15"/>
  </w:num>
  <w:num w:numId="3">
    <w:abstractNumId w:val="11"/>
  </w:num>
  <w:num w:numId="4">
    <w:abstractNumId w:val="44"/>
  </w:num>
  <w:num w:numId="5">
    <w:abstractNumId w:val="23"/>
  </w:num>
  <w:num w:numId="6">
    <w:abstractNumId w:val="17"/>
  </w:num>
  <w:num w:numId="7">
    <w:abstractNumId w:val="45"/>
  </w:num>
  <w:num w:numId="8">
    <w:abstractNumId w:val="38"/>
  </w:num>
  <w:num w:numId="9">
    <w:abstractNumId w:val="40"/>
  </w:num>
  <w:num w:numId="10">
    <w:abstractNumId w:val="35"/>
  </w:num>
  <w:num w:numId="11">
    <w:abstractNumId w:val="10"/>
  </w:num>
  <w:num w:numId="12">
    <w:abstractNumId w:val="29"/>
  </w:num>
  <w:num w:numId="13">
    <w:abstractNumId w:val="3"/>
  </w:num>
  <w:num w:numId="14">
    <w:abstractNumId w:val="31"/>
  </w:num>
  <w:num w:numId="15">
    <w:abstractNumId w:val="9"/>
  </w:num>
  <w:num w:numId="16">
    <w:abstractNumId w:val="18"/>
  </w:num>
  <w:num w:numId="17">
    <w:abstractNumId w:val="33"/>
  </w:num>
  <w:num w:numId="18">
    <w:abstractNumId w:val="1"/>
  </w:num>
  <w:num w:numId="19">
    <w:abstractNumId w:val="27"/>
  </w:num>
  <w:num w:numId="20">
    <w:abstractNumId w:val="14"/>
  </w:num>
  <w:num w:numId="21">
    <w:abstractNumId w:val="28"/>
  </w:num>
  <w:num w:numId="22">
    <w:abstractNumId w:val="42"/>
  </w:num>
  <w:num w:numId="23">
    <w:abstractNumId w:val="0"/>
  </w:num>
  <w:num w:numId="24">
    <w:abstractNumId w:val="25"/>
  </w:num>
  <w:num w:numId="25">
    <w:abstractNumId w:val="5"/>
  </w:num>
  <w:num w:numId="26">
    <w:abstractNumId w:val="21"/>
  </w:num>
  <w:num w:numId="27">
    <w:abstractNumId w:val="12"/>
  </w:num>
  <w:num w:numId="28">
    <w:abstractNumId w:val="20"/>
  </w:num>
  <w:num w:numId="29">
    <w:abstractNumId w:val="7"/>
  </w:num>
  <w:num w:numId="30">
    <w:abstractNumId w:val="13"/>
  </w:num>
  <w:num w:numId="31">
    <w:abstractNumId w:val="36"/>
  </w:num>
  <w:num w:numId="32">
    <w:abstractNumId w:val="22"/>
  </w:num>
  <w:num w:numId="33">
    <w:abstractNumId w:val="43"/>
  </w:num>
  <w:num w:numId="34">
    <w:abstractNumId w:val="37"/>
  </w:num>
  <w:num w:numId="35">
    <w:abstractNumId w:val="41"/>
  </w:num>
  <w:num w:numId="36">
    <w:abstractNumId w:val="39"/>
  </w:num>
  <w:num w:numId="37">
    <w:abstractNumId w:val="8"/>
  </w:num>
  <w:num w:numId="38">
    <w:abstractNumId w:val="4"/>
  </w:num>
  <w:num w:numId="39">
    <w:abstractNumId w:val="16"/>
  </w:num>
  <w:num w:numId="40">
    <w:abstractNumId w:val="32"/>
  </w:num>
  <w:num w:numId="41">
    <w:abstractNumId w:val="6"/>
  </w:num>
  <w:num w:numId="42">
    <w:abstractNumId w:val="2"/>
  </w:num>
  <w:num w:numId="43">
    <w:abstractNumId w:val="19"/>
  </w:num>
  <w:num w:numId="44">
    <w:abstractNumId w:val="26"/>
  </w:num>
  <w:num w:numId="45">
    <w:abstractNumId w:val="30"/>
  </w:num>
  <w:num w:numId="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9"/>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D46FA"/>
    <w:rsid w:val="00004D41"/>
    <w:rsid w:val="0004497E"/>
    <w:rsid w:val="00057516"/>
    <w:rsid w:val="00095C69"/>
    <w:rsid w:val="000D212F"/>
    <w:rsid w:val="00123D33"/>
    <w:rsid w:val="001933D8"/>
    <w:rsid w:val="001E5391"/>
    <w:rsid w:val="001F372B"/>
    <w:rsid w:val="00214393"/>
    <w:rsid w:val="00230029"/>
    <w:rsid w:val="00292498"/>
    <w:rsid w:val="002F6174"/>
    <w:rsid w:val="002F7403"/>
    <w:rsid w:val="00332395"/>
    <w:rsid w:val="00357047"/>
    <w:rsid w:val="003C7E86"/>
    <w:rsid w:val="00403B59"/>
    <w:rsid w:val="00416DB6"/>
    <w:rsid w:val="0042195A"/>
    <w:rsid w:val="004362FA"/>
    <w:rsid w:val="004571D8"/>
    <w:rsid w:val="00491EC8"/>
    <w:rsid w:val="00492F70"/>
    <w:rsid w:val="004B25A7"/>
    <w:rsid w:val="004B2BED"/>
    <w:rsid w:val="00514DCF"/>
    <w:rsid w:val="00526339"/>
    <w:rsid w:val="0053178F"/>
    <w:rsid w:val="00580CEE"/>
    <w:rsid w:val="005843C4"/>
    <w:rsid w:val="005B293E"/>
    <w:rsid w:val="005C0489"/>
    <w:rsid w:val="0066574D"/>
    <w:rsid w:val="006A6419"/>
    <w:rsid w:val="006B693C"/>
    <w:rsid w:val="006D161B"/>
    <w:rsid w:val="007531F6"/>
    <w:rsid w:val="007A02B7"/>
    <w:rsid w:val="007C162D"/>
    <w:rsid w:val="007D045B"/>
    <w:rsid w:val="007D70FE"/>
    <w:rsid w:val="00823211"/>
    <w:rsid w:val="008524B1"/>
    <w:rsid w:val="009013DA"/>
    <w:rsid w:val="0093162C"/>
    <w:rsid w:val="009427A9"/>
    <w:rsid w:val="00944C32"/>
    <w:rsid w:val="00991F63"/>
    <w:rsid w:val="0099607E"/>
    <w:rsid w:val="0099627B"/>
    <w:rsid w:val="009A2990"/>
    <w:rsid w:val="00A3279A"/>
    <w:rsid w:val="00AA1454"/>
    <w:rsid w:val="00AA4E7C"/>
    <w:rsid w:val="00AD01A7"/>
    <w:rsid w:val="00AD46FA"/>
    <w:rsid w:val="00B06C9B"/>
    <w:rsid w:val="00B07951"/>
    <w:rsid w:val="00B457CC"/>
    <w:rsid w:val="00B80826"/>
    <w:rsid w:val="00B86ADF"/>
    <w:rsid w:val="00BB187E"/>
    <w:rsid w:val="00BC479C"/>
    <w:rsid w:val="00C03D3C"/>
    <w:rsid w:val="00C62819"/>
    <w:rsid w:val="00CA4144"/>
    <w:rsid w:val="00CD08E9"/>
    <w:rsid w:val="00CE00FC"/>
    <w:rsid w:val="00CE4C4F"/>
    <w:rsid w:val="00D11632"/>
    <w:rsid w:val="00D9473D"/>
    <w:rsid w:val="00DB7490"/>
    <w:rsid w:val="00DD496A"/>
    <w:rsid w:val="00E03197"/>
    <w:rsid w:val="00E24DAC"/>
    <w:rsid w:val="00E53159"/>
    <w:rsid w:val="00E87BAD"/>
    <w:rsid w:val="00EB088A"/>
    <w:rsid w:val="00ED65FA"/>
    <w:rsid w:val="00F06E55"/>
    <w:rsid w:val="00F26842"/>
    <w:rsid w:val="00F422E5"/>
    <w:rsid w:val="00F65A63"/>
    <w:rsid w:val="00F87A59"/>
    <w:rsid w:val="00F95F95"/>
    <w:rsid w:val="00FE6909"/>
    <w:rsid w:val="00FF0D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Exact">
    <w:name w:val="Основной текст (2) Exact"/>
    <w:basedOn w:val="a0"/>
    <w:rPr>
      <w:rFonts w:ascii="Times New Roman" w:eastAsia="Times New Roman" w:hAnsi="Times New Roman" w:cs="Times New Roman"/>
      <w:b/>
      <w:bCs/>
      <w:i w:val="0"/>
      <w:iCs w:val="0"/>
      <w:smallCaps w:val="0"/>
      <w:strike w:val="0"/>
      <w:spacing w:val="-4"/>
      <w:sz w:val="23"/>
      <w:szCs w:val="23"/>
      <w:u w:val="non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u w:val="none"/>
    </w:rPr>
  </w:style>
  <w:style w:type="character" w:customStyle="1" w:styleId="22pt">
    <w:name w:val="Основной текст (2) + Не полужирный;Курсив;Интервал 2 pt"/>
    <w:basedOn w:val="2"/>
    <w:rPr>
      <w:rFonts w:ascii="Times New Roman" w:eastAsia="Times New Roman" w:hAnsi="Times New Roman" w:cs="Times New Roman"/>
      <w:b/>
      <w:bCs/>
      <w:i/>
      <w:iCs/>
      <w:smallCaps w:val="0"/>
      <w:strike w:val="0"/>
      <w:color w:val="000000"/>
      <w:spacing w:val="40"/>
      <w:w w:val="100"/>
      <w:position w:val="0"/>
      <w:sz w:val="24"/>
      <w:szCs w:val="24"/>
      <w:u w:val="single"/>
      <w:lang w:val="uk-UA"/>
    </w:rPr>
  </w:style>
  <w:style w:type="character" w:customStyle="1" w:styleId="Exact">
    <w:name w:val="Подпись к картинке Exact"/>
    <w:basedOn w:val="a0"/>
    <w:link w:val="a4"/>
    <w:rPr>
      <w:rFonts w:ascii="Times New Roman" w:eastAsia="Times New Roman" w:hAnsi="Times New Roman" w:cs="Times New Roman"/>
      <w:b/>
      <w:bCs/>
      <w:i w:val="0"/>
      <w:iCs w:val="0"/>
      <w:smallCaps w:val="0"/>
      <w:strike w:val="0"/>
      <w:spacing w:val="-4"/>
      <w:sz w:val="23"/>
      <w:szCs w:val="23"/>
      <w:u w:val="none"/>
    </w:rPr>
  </w:style>
  <w:style w:type="character" w:customStyle="1" w:styleId="1ptExact">
    <w:name w:val="Подпись к картинке + Не полужирный;Курсив;Интервал 1 pt Exact"/>
    <w:basedOn w:val="Exact"/>
    <w:rPr>
      <w:rFonts w:ascii="Times New Roman" w:eastAsia="Times New Roman" w:hAnsi="Times New Roman" w:cs="Times New Roman"/>
      <w:b/>
      <w:bCs/>
      <w:i/>
      <w:iCs/>
      <w:smallCaps w:val="0"/>
      <w:strike w:val="0"/>
      <w:color w:val="000000"/>
      <w:spacing w:val="35"/>
      <w:w w:val="100"/>
      <w:position w:val="0"/>
      <w:sz w:val="23"/>
      <w:szCs w:val="23"/>
      <w:u w:val="none"/>
      <w:lang w:val="uk-UA"/>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a5">
    <w:name w:val="Основной текст_"/>
    <w:basedOn w:val="a0"/>
    <w:link w:val="21"/>
    <w:rPr>
      <w:rFonts w:ascii="Times New Roman" w:eastAsia="Times New Roman" w:hAnsi="Times New Roman" w:cs="Times New Roman"/>
      <w:b w:val="0"/>
      <w:bCs w:val="0"/>
      <w:i w:val="0"/>
      <w:iCs w:val="0"/>
      <w:smallCaps w:val="0"/>
      <w:strike w:val="0"/>
      <w:sz w:val="23"/>
      <w:szCs w:val="23"/>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19"/>
      <w:szCs w:val="19"/>
      <w:u w:val="none"/>
    </w:rPr>
  </w:style>
  <w:style w:type="character" w:customStyle="1" w:styleId="31">
    <w:name w:val="Основной текст (3)"/>
    <w:basedOn w:val="3"/>
    <w:rPr>
      <w:rFonts w:ascii="Times New Roman" w:eastAsia="Times New Roman" w:hAnsi="Times New Roman" w:cs="Times New Roman"/>
      <w:b/>
      <w:bCs/>
      <w:i w:val="0"/>
      <w:iCs w:val="0"/>
      <w:smallCaps w:val="0"/>
      <w:strike w:val="0"/>
      <w:color w:val="000000"/>
      <w:spacing w:val="0"/>
      <w:w w:val="100"/>
      <w:position w:val="0"/>
      <w:sz w:val="19"/>
      <w:szCs w:val="19"/>
      <w:u w:val="none"/>
      <w:lang w:val="uk-UA"/>
    </w:rPr>
  </w:style>
  <w:style w:type="character" w:customStyle="1" w:styleId="32">
    <w:name w:val="Основной текст (3)"/>
    <w:basedOn w:val="3"/>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4">
    <w:name w:val="Основной текст (4)_"/>
    <w:basedOn w:val="a0"/>
    <w:link w:val="40"/>
    <w:rPr>
      <w:rFonts w:ascii="Dotum" w:eastAsia="Dotum" w:hAnsi="Dotum" w:cs="Dotum"/>
      <w:b w:val="0"/>
      <w:bCs w:val="0"/>
      <w:i w:val="0"/>
      <w:iCs w:val="0"/>
      <w:smallCaps w:val="0"/>
      <w:strike w:val="0"/>
      <w:sz w:val="16"/>
      <w:szCs w:val="16"/>
      <w:u w:val="none"/>
    </w:rPr>
  </w:style>
  <w:style w:type="character" w:customStyle="1" w:styleId="41">
    <w:name w:val="Основной текст (4)"/>
    <w:basedOn w:val="4"/>
    <w:rPr>
      <w:rFonts w:ascii="Dotum" w:eastAsia="Dotum" w:hAnsi="Dotum" w:cs="Dotum"/>
      <w:b w:val="0"/>
      <w:bCs w:val="0"/>
      <w:i w:val="0"/>
      <w:iCs w:val="0"/>
      <w:smallCaps w:val="0"/>
      <w:strike w:val="0"/>
      <w:color w:val="000000"/>
      <w:spacing w:val="0"/>
      <w:w w:val="100"/>
      <w:position w:val="0"/>
      <w:sz w:val="16"/>
      <w:szCs w:val="16"/>
      <w:u w:val="none"/>
      <w:lang w:val="uk-UA"/>
    </w:rPr>
  </w:style>
  <w:style w:type="character" w:customStyle="1" w:styleId="4TimesNewRoman12pt-1pt">
    <w:name w:val="Основной текст (4) + Times New Roman;12 pt;Полужирный;Курсив;Интервал -1 pt"/>
    <w:basedOn w:val="4"/>
    <w:rPr>
      <w:rFonts w:ascii="Times New Roman" w:eastAsia="Times New Roman" w:hAnsi="Times New Roman" w:cs="Times New Roman"/>
      <w:b/>
      <w:bCs/>
      <w:i/>
      <w:iCs/>
      <w:smallCaps w:val="0"/>
      <w:strike w:val="0"/>
      <w:color w:val="000000"/>
      <w:spacing w:val="-20"/>
      <w:w w:val="100"/>
      <w:position w:val="0"/>
      <w:sz w:val="24"/>
      <w:szCs w:val="24"/>
      <w:u w:val="single"/>
      <w:lang w:val="uk-UA"/>
    </w:rPr>
  </w:style>
  <w:style w:type="character" w:customStyle="1" w:styleId="42">
    <w:name w:val="Основной текст (4)"/>
    <w:basedOn w:val="4"/>
    <w:rPr>
      <w:rFonts w:ascii="Dotum" w:eastAsia="Dotum" w:hAnsi="Dotum" w:cs="Dotum"/>
      <w:b w:val="0"/>
      <w:bCs w:val="0"/>
      <w:i w:val="0"/>
      <w:iCs w:val="0"/>
      <w:smallCaps w:val="0"/>
      <w:strike w:val="0"/>
      <w:color w:val="000000"/>
      <w:spacing w:val="0"/>
      <w:w w:val="100"/>
      <w:position w:val="0"/>
      <w:sz w:val="16"/>
      <w:szCs w:val="16"/>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3"/>
      <w:szCs w:val="23"/>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style>
  <w:style w:type="character" w:customStyle="1" w:styleId="22">
    <w:name w:val="Заголовок №2 (2)_"/>
    <w:basedOn w:val="a0"/>
    <w:link w:val="220"/>
    <w:rPr>
      <w:rFonts w:ascii="Times New Roman" w:eastAsia="Times New Roman" w:hAnsi="Times New Roman" w:cs="Times New Roman"/>
      <w:b w:val="0"/>
      <w:bCs w:val="0"/>
      <w:i w:val="0"/>
      <w:iCs w:val="0"/>
      <w:smallCaps w:val="0"/>
      <w:strike w:val="0"/>
      <w:sz w:val="23"/>
      <w:szCs w:val="23"/>
      <w:u w:val="none"/>
    </w:rPr>
  </w:style>
  <w:style w:type="character" w:customStyle="1" w:styleId="a9">
    <w:name w:val="Основной текст + Курсив"/>
    <w:basedOn w:val="a5"/>
    <w:rPr>
      <w:rFonts w:ascii="Times New Roman" w:eastAsia="Times New Roman" w:hAnsi="Times New Roman" w:cs="Times New Roman"/>
      <w:b w:val="0"/>
      <w:bCs w:val="0"/>
      <w:i/>
      <w:iCs/>
      <w:smallCaps w:val="0"/>
      <w:strike w:val="0"/>
      <w:color w:val="000000"/>
      <w:spacing w:val="0"/>
      <w:w w:val="100"/>
      <w:position w:val="0"/>
      <w:sz w:val="23"/>
      <w:szCs w:val="23"/>
      <w:u w:val="none"/>
      <w:lang w:val="uk-UA"/>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a">
    <w:name w:val="Основной текст + Курсив"/>
    <w:basedOn w:val="a5"/>
    <w:rPr>
      <w:rFonts w:ascii="Times New Roman" w:eastAsia="Times New Roman" w:hAnsi="Times New Roman" w:cs="Times New Roman"/>
      <w:b w:val="0"/>
      <w:bCs w:val="0"/>
      <w:i/>
      <w:iCs/>
      <w:smallCaps w:val="0"/>
      <w:strike w:val="0"/>
      <w:color w:val="000000"/>
      <w:spacing w:val="0"/>
      <w:w w:val="100"/>
      <w:position w:val="0"/>
      <w:sz w:val="23"/>
      <w:szCs w:val="23"/>
      <w:u w:val="none"/>
      <w:lang w:val="uk-UA"/>
    </w:rPr>
  </w:style>
  <w:style w:type="character" w:customStyle="1" w:styleId="6">
    <w:name w:val="Основной текст (6)_"/>
    <w:basedOn w:val="a0"/>
    <w:link w:val="60"/>
    <w:rPr>
      <w:rFonts w:ascii="Times New Roman" w:eastAsia="Times New Roman" w:hAnsi="Times New Roman" w:cs="Times New Roman"/>
      <w:b w:val="0"/>
      <w:bCs w:val="0"/>
      <w:i/>
      <w:iCs/>
      <w:smallCaps w:val="0"/>
      <w:strike w:val="0"/>
      <w:sz w:val="23"/>
      <w:szCs w:val="23"/>
      <w:u w:val="none"/>
    </w:rPr>
  </w:style>
  <w:style w:type="character" w:customStyle="1" w:styleId="23">
    <w:name w:val="Заголовок №2_"/>
    <w:basedOn w:val="a0"/>
    <w:link w:val="24"/>
    <w:rPr>
      <w:rFonts w:ascii="Times New Roman" w:eastAsia="Times New Roman" w:hAnsi="Times New Roman" w:cs="Times New Roman"/>
      <w:b w:val="0"/>
      <w:bCs w:val="0"/>
      <w:i w:val="0"/>
      <w:iCs w:val="0"/>
      <w:smallCaps w:val="0"/>
      <w:strike w:val="0"/>
      <w:sz w:val="32"/>
      <w:szCs w:val="32"/>
      <w:u w:val="none"/>
    </w:rPr>
  </w:style>
  <w:style w:type="character" w:customStyle="1" w:styleId="7">
    <w:name w:val="Основной текст (7)_"/>
    <w:basedOn w:val="a0"/>
    <w:link w:val="70"/>
    <w:rPr>
      <w:rFonts w:ascii="Franklin Gothic Medium" w:eastAsia="Franklin Gothic Medium" w:hAnsi="Franklin Gothic Medium" w:cs="Franklin Gothic Medium"/>
      <w:b w:val="0"/>
      <w:bCs w:val="0"/>
      <w:i w:val="0"/>
      <w:iCs w:val="0"/>
      <w:smallCaps w:val="0"/>
      <w:strike w:val="0"/>
      <w:sz w:val="16"/>
      <w:szCs w:val="16"/>
      <w:u w:val="none"/>
    </w:rPr>
  </w:style>
  <w:style w:type="paragraph" w:customStyle="1" w:styleId="10">
    <w:name w:val="Заголовок №1"/>
    <w:basedOn w:val="a"/>
    <w:link w:val="1"/>
    <w:pPr>
      <w:shd w:val="clear" w:color="auto" w:fill="FFFFFF"/>
      <w:spacing w:before="420" w:line="0" w:lineRule="atLeast"/>
      <w:outlineLvl w:val="0"/>
    </w:pPr>
    <w:rPr>
      <w:rFonts w:ascii="Times New Roman" w:eastAsia="Times New Roman" w:hAnsi="Times New Roman" w:cs="Times New Roman"/>
      <w:sz w:val="36"/>
      <w:szCs w:val="36"/>
    </w:rPr>
  </w:style>
  <w:style w:type="paragraph" w:customStyle="1" w:styleId="20">
    <w:name w:val="Основной текст (2)"/>
    <w:basedOn w:val="a"/>
    <w:link w:val="2"/>
    <w:pPr>
      <w:shd w:val="clear" w:color="auto" w:fill="FFFFFF"/>
      <w:spacing w:line="0" w:lineRule="atLeast"/>
    </w:pPr>
    <w:rPr>
      <w:rFonts w:ascii="Times New Roman" w:eastAsia="Times New Roman" w:hAnsi="Times New Roman" w:cs="Times New Roman"/>
      <w:b/>
      <w:bCs/>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b/>
      <w:bCs/>
      <w:spacing w:val="-4"/>
      <w:sz w:val="23"/>
      <w:szCs w:val="23"/>
    </w:rPr>
  </w:style>
  <w:style w:type="paragraph" w:customStyle="1" w:styleId="21">
    <w:name w:val="Основной текст2"/>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30">
    <w:name w:val="Основной текст (3)"/>
    <w:basedOn w:val="a"/>
    <w:link w:val="3"/>
    <w:pPr>
      <w:shd w:val="clear" w:color="auto" w:fill="FFFFFF"/>
      <w:spacing w:line="250" w:lineRule="exact"/>
    </w:pPr>
    <w:rPr>
      <w:rFonts w:ascii="Times New Roman" w:eastAsia="Times New Roman" w:hAnsi="Times New Roman" w:cs="Times New Roman"/>
      <w:b/>
      <w:bCs/>
      <w:sz w:val="19"/>
      <w:szCs w:val="19"/>
    </w:rPr>
  </w:style>
  <w:style w:type="paragraph" w:customStyle="1" w:styleId="40">
    <w:name w:val="Основной текст (4)"/>
    <w:basedOn w:val="a"/>
    <w:link w:val="4"/>
    <w:pPr>
      <w:shd w:val="clear" w:color="auto" w:fill="FFFFFF"/>
      <w:spacing w:after="720" w:line="0" w:lineRule="atLeast"/>
    </w:pPr>
    <w:rPr>
      <w:rFonts w:ascii="Dotum" w:eastAsia="Dotum" w:hAnsi="Dotum" w:cs="Dotum"/>
      <w:sz w:val="16"/>
      <w:szCs w:val="16"/>
    </w:rPr>
  </w:style>
  <w:style w:type="paragraph" w:customStyle="1" w:styleId="50">
    <w:name w:val="Основной текст (5)"/>
    <w:basedOn w:val="a"/>
    <w:link w:val="5"/>
    <w:pPr>
      <w:shd w:val="clear" w:color="auto" w:fill="FFFFFF"/>
      <w:spacing w:before="720" w:after="360" w:line="0" w:lineRule="atLeast"/>
    </w:pPr>
    <w:rPr>
      <w:rFonts w:ascii="Times New Roman" w:eastAsia="Times New Roman" w:hAnsi="Times New Roman" w:cs="Times New Roman"/>
      <w:b/>
      <w:bCs/>
      <w:sz w:val="23"/>
      <w:szCs w:val="23"/>
    </w:rPr>
  </w:style>
  <w:style w:type="paragraph" w:customStyle="1" w:styleId="a7">
    <w:name w:val="Колонтитул"/>
    <w:basedOn w:val="a"/>
    <w:link w:val="a6"/>
    <w:pPr>
      <w:shd w:val="clear" w:color="auto" w:fill="FFFFFF"/>
      <w:spacing w:line="0" w:lineRule="atLeast"/>
      <w:jc w:val="center"/>
    </w:pPr>
    <w:rPr>
      <w:rFonts w:ascii="Times New Roman" w:eastAsia="Times New Roman" w:hAnsi="Times New Roman" w:cs="Times New Roman"/>
      <w:sz w:val="21"/>
      <w:szCs w:val="21"/>
    </w:rPr>
  </w:style>
  <w:style w:type="paragraph" w:customStyle="1" w:styleId="220">
    <w:name w:val="Заголовок №2 (2)"/>
    <w:basedOn w:val="a"/>
    <w:link w:val="22"/>
    <w:pPr>
      <w:shd w:val="clear" w:color="auto" w:fill="FFFFFF"/>
      <w:spacing w:after="360" w:line="0" w:lineRule="atLeast"/>
      <w:jc w:val="center"/>
      <w:outlineLvl w:val="1"/>
    </w:pPr>
    <w:rPr>
      <w:rFonts w:ascii="Times New Roman" w:eastAsia="Times New Roman" w:hAnsi="Times New Roman" w:cs="Times New Roman"/>
      <w:sz w:val="23"/>
      <w:szCs w:val="23"/>
    </w:rPr>
  </w:style>
  <w:style w:type="paragraph" w:customStyle="1" w:styleId="60">
    <w:name w:val="Основной текст (6)"/>
    <w:basedOn w:val="a"/>
    <w:link w:val="6"/>
    <w:pPr>
      <w:shd w:val="clear" w:color="auto" w:fill="FFFFFF"/>
      <w:spacing w:after="60" w:line="0" w:lineRule="atLeast"/>
    </w:pPr>
    <w:rPr>
      <w:rFonts w:ascii="Times New Roman" w:eastAsia="Times New Roman" w:hAnsi="Times New Roman" w:cs="Times New Roman"/>
      <w:i/>
      <w:iCs/>
      <w:sz w:val="23"/>
      <w:szCs w:val="23"/>
    </w:rPr>
  </w:style>
  <w:style w:type="paragraph" w:customStyle="1" w:styleId="24">
    <w:name w:val="Заголовок №2"/>
    <w:basedOn w:val="a"/>
    <w:link w:val="23"/>
    <w:pPr>
      <w:shd w:val="clear" w:color="auto" w:fill="FFFFFF"/>
      <w:spacing w:after="360" w:line="0" w:lineRule="atLeast"/>
      <w:jc w:val="center"/>
      <w:outlineLvl w:val="1"/>
    </w:pPr>
    <w:rPr>
      <w:rFonts w:ascii="Times New Roman" w:eastAsia="Times New Roman" w:hAnsi="Times New Roman" w:cs="Times New Roman"/>
      <w:sz w:val="32"/>
      <w:szCs w:val="32"/>
    </w:rPr>
  </w:style>
  <w:style w:type="paragraph" w:customStyle="1" w:styleId="70">
    <w:name w:val="Основной текст (7)"/>
    <w:basedOn w:val="a"/>
    <w:link w:val="7"/>
    <w:pPr>
      <w:shd w:val="clear" w:color="auto" w:fill="FFFFFF"/>
      <w:spacing w:line="0" w:lineRule="atLeast"/>
      <w:ind w:firstLine="700"/>
      <w:jc w:val="both"/>
    </w:pPr>
    <w:rPr>
      <w:rFonts w:ascii="Franklin Gothic Medium" w:eastAsia="Franklin Gothic Medium" w:hAnsi="Franklin Gothic Medium" w:cs="Franklin Gothic Medium"/>
      <w:sz w:val="16"/>
      <w:szCs w:val="16"/>
    </w:rPr>
  </w:style>
  <w:style w:type="paragraph" w:styleId="ab">
    <w:name w:val="Balloon Text"/>
    <w:basedOn w:val="a"/>
    <w:link w:val="ac"/>
    <w:uiPriority w:val="99"/>
    <w:semiHidden/>
    <w:unhideWhenUsed/>
    <w:rsid w:val="00292498"/>
    <w:rPr>
      <w:rFonts w:ascii="Tahoma" w:hAnsi="Tahoma" w:cs="Tahoma"/>
      <w:sz w:val="16"/>
      <w:szCs w:val="16"/>
    </w:rPr>
  </w:style>
  <w:style w:type="character" w:customStyle="1" w:styleId="ac">
    <w:name w:val="Текст выноски Знак"/>
    <w:basedOn w:val="a0"/>
    <w:link w:val="ab"/>
    <w:uiPriority w:val="99"/>
    <w:semiHidden/>
    <w:rsid w:val="00292498"/>
    <w:rPr>
      <w:rFonts w:ascii="Tahoma" w:hAnsi="Tahoma" w:cs="Tahoma"/>
      <w:color w:val="000000"/>
      <w:sz w:val="16"/>
      <w:szCs w:val="16"/>
    </w:rPr>
  </w:style>
  <w:style w:type="paragraph" w:styleId="ad">
    <w:name w:val="header"/>
    <w:basedOn w:val="a"/>
    <w:link w:val="ae"/>
    <w:uiPriority w:val="99"/>
    <w:unhideWhenUsed/>
    <w:rsid w:val="00292498"/>
    <w:pPr>
      <w:tabs>
        <w:tab w:val="center" w:pos="4819"/>
        <w:tab w:val="right" w:pos="9639"/>
      </w:tabs>
    </w:pPr>
  </w:style>
  <w:style w:type="character" w:customStyle="1" w:styleId="ae">
    <w:name w:val="Верхний колонтитул Знак"/>
    <w:basedOn w:val="a0"/>
    <w:link w:val="ad"/>
    <w:uiPriority w:val="99"/>
    <w:rsid w:val="00292498"/>
    <w:rPr>
      <w:color w:val="000000"/>
    </w:rPr>
  </w:style>
  <w:style w:type="paragraph" w:styleId="af">
    <w:name w:val="footer"/>
    <w:basedOn w:val="a"/>
    <w:link w:val="af0"/>
    <w:uiPriority w:val="99"/>
    <w:unhideWhenUsed/>
    <w:rsid w:val="00292498"/>
    <w:pPr>
      <w:tabs>
        <w:tab w:val="center" w:pos="4819"/>
        <w:tab w:val="right" w:pos="9639"/>
      </w:tabs>
    </w:pPr>
  </w:style>
  <w:style w:type="character" w:customStyle="1" w:styleId="af0">
    <w:name w:val="Нижний колонтитул Знак"/>
    <w:basedOn w:val="a0"/>
    <w:link w:val="af"/>
    <w:uiPriority w:val="99"/>
    <w:rsid w:val="00292498"/>
    <w:rPr>
      <w:color w:val="000000"/>
    </w:rPr>
  </w:style>
  <w:style w:type="paragraph" w:styleId="af1">
    <w:name w:val="List Paragraph"/>
    <w:basedOn w:val="a"/>
    <w:uiPriority w:val="34"/>
    <w:qFormat/>
    <w:rsid w:val="0093162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C8C78-B1F3-4D6F-847F-EA86AF224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54</Pages>
  <Words>65594</Words>
  <Characters>37390</Characters>
  <Application>Microsoft Office Word</Application>
  <DocSecurity>0</DocSecurity>
  <Lines>311</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Яковенко Надія Костянтинівна</cp:lastModifiedBy>
  <cp:revision>65</cp:revision>
  <dcterms:created xsi:type="dcterms:W3CDTF">2021-03-17T06:46:00Z</dcterms:created>
  <dcterms:modified xsi:type="dcterms:W3CDTF">2021-04-22T11:41:00Z</dcterms:modified>
</cp:coreProperties>
</file>