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670638" w:rsidRDefault="00FA2CB7" w:rsidP="00D405E6">
      <w:pPr>
        <w:spacing w:after="0" w:line="240" w:lineRule="auto"/>
        <w:ind w:left="284"/>
        <w:rPr>
          <w:rFonts w:ascii="Times New Roman" w:eastAsia="Times New Roman" w:hAnsi="Times New Roman"/>
          <w:sz w:val="25"/>
          <w:szCs w:val="25"/>
          <w:lang w:eastAsia="ru-RU"/>
        </w:rPr>
      </w:pPr>
    </w:p>
    <w:p w:rsidR="008C51E1" w:rsidRDefault="008C51E1" w:rsidP="00D405E6">
      <w:pPr>
        <w:spacing w:after="0" w:line="240" w:lineRule="auto"/>
        <w:ind w:left="284" w:firstLine="567"/>
        <w:jc w:val="center"/>
        <w:rPr>
          <w:rFonts w:ascii="Times New Roman" w:eastAsia="Times New Roman" w:hAnsi="Times New Roman"/>
          <w:sz w:val="25"/>
          <w:szCs w:val="25"/>
          <w:lang w:eastAsia="ru-RU"/>
        </w:rPr>
      </w:pPr>
    </w:p>
    <w:p w:rsidR="008C51E1" w:rsidRDefault="008C51E1" w:rsidP="00D405E6">
      <w:pPr>
        <w:spacing w:after="0" w:line="240" w:lineRule="auto"/>
        <w:ind w:left="284" w:firstLine="567"/>
        <w:jc w:val="center"/>
        <w:rPr>
          <w:rFonts w:ascii="Times New Roman" w:eastAsia="Times New Roman" w:hAnsi="Times New Roman"/>
          <w:sz w:val="25"/>
          <w:szCs w:val="25"/>
          <w:lang w:eastAsia="ru-RU"/>
        </w:rPr>
      </w:pPr>
    </w:p>
    <w:p w:rsidR="000B4D5B" w:rsidRPr="00670638" w:rsidRDefault="000B4D5B" w:rsidP="00D405E6">
      <w:pPr>
        <w:spacing w:after="0" w:line="240" w:lineRule="auto"/>
        <w:ind w:left="284" w:firstLine="567"/>
        <w:jc w:val="center"/>
        <w:rPr>
          <w:rFonts w:ascii="Times New Roman" w:eastAsia="Times New Roman" w:hAnsi="Times New Roman"/>
          <w:sz w:val="25"/>
          <w:szCs w:val="25"/>
          <w:lang w:eastAsia="ru-RU"/>
        </w:rPr>
      </w:pPr>
      <w:r w:rsidRPr="00670638">
        <w:rPr>
          <w:rFonts w:ascii="Times New Roman" w:eastAsia="Times New Roman" w:hAnsi="Times New Roman"/>
          <w:noProof/>
          <w:sz w:val="25"/>
          <w:szCs w:val="25"/>
          <w:lang w:eastAsia="uk-UA"/>
        </w:rPr>
        <w:drawing>
          <wp:inline distT="0" distB="0" distL="0" distR="0" wp14:anchorId="3F7575A5" wp14:editId="182F0D4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670638" w:rsidRDefault="000B4D5B" w:rsidP="00D405E6">
      <w:pPr>
        <w:spacing w:after="0" w:line="240" w:lineRule="auto"/>
        <w:ind w:left="284" w:firstLine="567"/>
        <w:rPr>
          <w:rFonts w:ascii="Times New Roman" w:eastAsia="Times New Roman" w:hAnsi="Times New Roman"/>
          <w:sz w:val="25"/>
          <w:szCs w:val="25"/>
          <w:lang w:eastAsia="ru-RU"/>
        </w:rPr>
      </w:pPr>
    </w:p>
    <w:p w:rsidR="000B4D5B" w:rsidRPr="00670638" w:rsidRDefault="000B4D5B" w:rsidP="00D405E6">
      <w:pPr>
        <w:spacing w:after="0" w:line="240" w:lineRule="auto"/>
        <w:ind w:left="284"/>
        <w:jc w:val="center"/>
        <w:rPr>
          <w:rFonts w:ascii="Times New Roman" w:eastAsia="Times New Roman" w:hAnsi="Times New Roman"/>
          <w:bCs/>
          <w:sz w:val="33"/>
          <w:szCs w:val="33"/>
        </w:rPr>
      </w:pPr>
      <w:r w:rsidRPr="00670638">
        <w:rPr>
          <w:rFonts w:ascii="Times New Roman" w:eastAsia="Times New Roman" w:hAnsi="Times New Roman"/>
          <w:bCs/>
          <w:sz w:val="33"/>
          <w:szCs w:val="33"/>
        </w:rPr>
        <w:t>ВИЩА КВАЛІФІКАЦІЙНА КОМІСІЯ СУДДІВ УКРАЇНИ</w:t>
      </w:r>
    </w:p>
    <w:p w:rsidR="000B4D5B" w:rsidRPr="00670638" w:rsidRDefault="000B4D5B" w:rsidP="00D405E6">
      <w:pPr>
        <w:spacing w:after="0" w:line="240" w:lineRule="auto"/>
        <w:ind w:left="284"/>
        <w:jc w:val="center"/>
        <w:rPr>
          <w:rFonts w:ascii="Times New Roman" w:eastAsia="Times New Roman" w:hAnsi="Times New Roman"/>
          <w:sz w:val="25"/>
          <w:szCs w:val="25"/>
          <w:lang w:eastAsia="ru-RU"/>
        </w:rPr>
      </w:pPr>
    </w:p>
    <w:p w:rsidR="000B4D5B" w:rsidRPr="00670638" w:rsidRDefault="00647890" w:rsidP="00D405E6">
      <w:pPr>
        <w:spacing w:after="0" w:line="240" w:lineRule="auto"/>
        <w:ind w:left="284"/>
        <w:rPr>
          <w:rFonts w:ascii="Times New Roman" w:eastAsia="Times New Roman" w:hAnsi="Times New Roman"/>
          <w:sz w:val="25"/>
          <w:szCs w:val="25"/>
          <w:lang w:eastAsia="ru-RU"/>
        </w:rPr>
      </w:pPr>
      <w:r w:rsidRPr="00670638">
        <w:rPr>
          <w:rFonts w:ascii="Times New Roman" w:eastAsia="Times New Roman" w:hAnsi="Times New Roman"/>
          <w:sz w:val="25"/>
          <w:szCs w:val="25"/>
          <w:lang w:eastAsia="ru-RU"/>
        </w:rPr>
        <w:t>06</w:t>
      </w:r>
      <w:r w:rsidR="000B4D5B" w:rsidRPr="00670638">
        <w:rPr>
          <w:rFonts w:ascii="Times New Roman" w:eastAsia="Times New Roman" w:hAnsi="Times New Roman"/>
          <w:sz w:val="25"/>
          <w:szCs w:val="25"/>
          <w:lang w:eastAsia="ru-RU"/>
        </w:rPr>
        <w:t xml:space="preserve"> </w:t>
      </w:r>
      <w:r w:rsidRPr="00670638">
        <w:rPr>
          <w:rFonts w:ascii="Times New Roman" w:eastAsia="Times New Roman" w:hAnsi="Times New Roman"/>
          <w:sz w:val="25"/>
          <w:szCs w:val="25"/>
          <w:lang w:eastAsia="ru-RU"/>
        </w:rPr>
        <w:t>березня</w:t>
      </w:r>
      <w:r w:rsidR="009B1FA4" w:rsidRPr="00670638">
        <w:rPr>
          <w:rFonts w:ascii="Times New Roman" w:eastAsia="Times New Roman" w:hAnsi="Times New Roman"/>
          <w:sz w:val="25"/>
          <w:szCs w:val="25"/>
          <w:lang w:eastAsia="ru-RU"/>
        </w:rPr>
        <w:t xml:space="preserve"> 2019 року</w:t>
      </w:r>
      <w:r w:rsidR="000B4D5B" w:rsidRPr="00670638">
        <w:rPr>
          <w:rFonts w:ascii="Times New Roman" w:eastAsia="Times New Roman" w:hAnsi="Times New Roman"/>
          <w:sz w:val="25"/>
          <w:szCs w:val="25"/>
          <w:lang w:eastAsia="ru-RU"/>
        </w:rPr>
        <w:tab/>
      </w:r>
      <w:r w:rsidR="000B4D5B" w:rsidRPr="00670638">
        <w:rPr>
          <w:rFonts w:ascii="Times New Roman" w:eastAsia="Times New Roman" w:hAnsi="Times New Roman"/>
          <w:sz w:val="25"/>
          <w:szCs w:val="25"/>
          <w:lang w:eastAsia="ru-RU"/>
        </w:rPr>
        <w:tab/>
      </w:r>
      <w:r w:rsidR="000B4D5B" w:rsidRPr="00670638">
        <w:rPr>
          <w:rFonts w:ascii="Times New Roman" w:eastAsia="Times New Roman" w:hAnsi="Times New Roman"/>
          <w:sz w:val="25"/>
          <w:szCs w:val="25"/>
          <w:lang w:eastAsia="ru-RU"/>
        </w:rPr>
        <w:tab/>
      </w:r>
      <w:r w:rsidR="000B4D5B" w:rsidRPr="00670638">
        <w:rPr>
          <w:rFonts w:ascii="Times New Roman" w:eastAsia="Times New Roman" w:hAnsi="Times New Roman"/>
          <w:sz w:val="25"/>
          <w:szCs w:val="25"/>
          <w:lang w:eastAsia="ru-RU"/>
        </w:rPr>
        <w:tab/>
        <w:t xml:space="preserve"> </w:t>
      </w:r>
      <w:r w:rsidR="000B4D5B" w:rsidRPr="00670638">
        <w:rPr>
          <w:rFonts w:ascii="Times New Roman" w:eastAsia="Times New Roman" w:hAnsi="Times New Roman"/>
          <w:sz w:val="25"/>
          <w:szCs w:val="25"/>
          <w:lang w:eastAsia="ru-RU"/>
        </w:rPr>
        <w:tab/>
        <w:t xml:space="preserve">                              </w:t>
      </w:r>
      <w:r w:rsidR="009B1FA4" w:rsidRPr="00670638">
        <w:rPr>
          <w:rFonts w:ascii="Times New Roman" w:eastAsia="Times New Roman" w:hAnsi="Times New Roman"/>
          <w:sz w:val="25"/>
          <w:szCs w:val="25"/>
          <w:lang w:eastAsia="ru-RU"/>
        </w:rPr>
        <w:t xml:space="preserve">  </w:t>
      </w:r>
      <w:r w:rsidR="0032611A">
        <w:rPr>
          <w:rFonts w:ascii="Times New Roman" w:eastAsia="Times New Roman" w:hAnsi="Times New Roman"/>
          <w:sz w:val="25"/>
          <w:szCs w:val="25"/>
          <w:lang w:eastAsia="ru-RU"/>
        </w:rPr>
        <w:t xml:space="preserve">        </w:t>
      </w:r>
      <w:r w:rsidR="00670638">
        <w:rPr>
          <w:rFonts w:ascii="Times New Roman" w:eastAsia="Times New Roman" w:hAnsi="Times New Roman"/>
          <w:sz w:val="25"/>
          <w:szCs w:val="25"/>
          <w:lang w:eastAsia="ru-RU"/>
        </w:rPr>
        <w:t xml:space="preserve"> </w:t>
      </w:r>
      <w:r w:rsidR="000B4D5B" w:rsidRPr="00670638">
        <w:rPr>
          <w:rFonts w:ascii="Times New Roman" w:eastAsia="Times New Roman" w:hAnsi="Times New Roman"/>
          <w:sz w:val="25"/>
          <w:szCs w:val="25"/>
          <w:lang w:eastAsia="ru-RU"/>
        </w:rPr>
        <w:t>м. Київ</w:t>
      </w:r>
    </w:p>
    <w:p w:rsidR="000B4D5B" w:rsidRPr="00670638" w:rsidRDefault="000B4D5B" w:rsidP="00D405E6">
      <w:pPr>
        <w:spacing w:after="0" w:line="240" w:lineRule="auto"/>
        <w:ind w:left="284"/>
        <w:jc w:val="center"/>
        <w:rPr>
          <w:rFonts w:ascii="Times New Roman" w:eastAsia="Times New Roman" w:hAnsi="Times New Roman"/>
          <w:bCs/>
          <w:sz w:val="25"/>
          <w:szCs w:val="25"/>
          <w:lang w:eastAsia="ru-RU"/>
        </w:rPr>
      </w:pPr>
    </w:p>
    <w:p w:rsidR="000B4D5B" w:rsidRPr="00670638" w:rsidRDefault="000B4D5B" w:rsidP="00D405E6">
      <w:pPr>
        <w:spacing w:after="0" w:line="240" w:lineRule="auto"/>
        <w:ind w:left="284"/>
        <w:jc w:val="center"/>
        <w:rPr>
          <w:rFonts w:ascii="Times New Roman" w:eastAsia="Times New Roman" w:hAnsi="Times New Roman"/>
          <w:bCs/>
          <w:sz w:val="25"/>
          <w:szCs w:val="25"/>
          <w:lang w:eastAsia="ru-RU"/>
        </w:rPr>
      </w:pPr>
      <w:r w:rsidRPr="00670638">
        <w:rPr>
          <w:rFonts w:ascii="Times New Roman" w:eastAsia="Times New Roman" w:hAnsi="Times New Roman"/>
          <w:bCs/>
          <w:sz w:val="25"/>
          <w:szCs w:val="25"/>
          <w:lang w:eastAsia="ru-RU"/>
        </w:rPr>
        <w:t xml:space="preserve">Р І Ш Е Н </w:t>
      </w:r>
      <w:proofErr w:type="spellStart"/>
      <w:r w:rsidRPr="00670638">
        <w:rPr>
          <w:rFonts w:ascii="Times New Roman" w:eastAsia="Times New Roman" w:hAnsi="Times New Roman"/>
          <w:bCs/>
          <w:sz w:val="25"/>
          <w:szCs w:val="25"/>
          <w:lang w:eastAsia="ru-RU"/>
        </w:rPr>
        <w:t>Н</w:t>
      </w:r>
      <w:proofErr w:type="spellEnd"/>
      <w:r w:rsidRPr="00670638">
        <w:rPr>
          <w:rFonts w:ascii="Times New Roman" w:eastAsia="Times New Roman" w:hAnsi="Times New Roman"/>
          <w:bCs/>
          <w:sz w:val="25"/>
          <w:szCs w:val="25"/>
          <w:lang w:eastAsia="ru-RU"/>
        </w:rPr>
        <w:t xml:space="preserve"> Я № </w:t>
      </w:r>
      <w:r w:rsidR="00647890" w:rsidRPr="00670638">
        <w:rPr>
          <w:rFonts w:ascii="Times New Roman" w:eastAsia="Times New Roman" w:hAnsi="Times New Roman"/>
          <w:bCs/>
          <w:sz w:val="25"/>
          <w:szCs w:val="25"/>
          <w:u w:val="single"/>
          <w:lang w:eastAsia="ru-RU"/>
        </w:rPr>
        <w:t>52</w:t>
      </w:r>
      <w:r w:rsidR="00C970D2">
        <w:rPr>
          <w:rFonts w:ascii="Times New Roman" w:eastAsia="Times New Roman" w:hAnsi="Times New Roman"/>
          <w:bCs/>
          <w:sz w:val="25"/>
          <w:szCs w:val="25"/>
          <w:u w:val="single"/>
          <w:lang w:eastAsia="ru-RU"/>
        </w:rPr>
        <w:t>8</w:t>
      </w:r>
      <w:r w:rsidRPr="00670638">
        <w:rPr>
          <w:rFonts w:ascii="Times New Roman" w:eastAsia="Times New Roman" w:hAnsi="Times New Roman"/>
          <w:bCs/>
          <w:sz w:val="25"/>
          <w:szCs w:val="25"/>
          <w:u w:val="single"/>
          <w:lang w:eastAsia="ru-RU"/>
        </w:rPr>
        <w:t>/</w:t>
      </w:r>
      <w:r w:rsidR="00647890" w:rsidRPr="00670638">
        <w:rPr>
          <w:rFonts w:ascii="Times New Roman" w:eastAsia="Times New Roman" w:hAnsi="Times New Roman"/>
          <w:bCs/>
          <w:sz w:val="25"/>
          <w:szCs w:val="25"/>
          <w:u w:val="single"/>
          <w:lang w:eastAsia="ru-RU"/>
        </w:rPr>
        <w:t>в</w:t>
      </w:r>
      <w:r w:rsidRPr="00670638">
        <w:rPr>
          <w:rFonts w:ascii="Times New Roman" w:eastAsia="Times New Roman" w:hAnsi="Times New Roman"/>
          <w:bCs/>
          <w:sz w:val="25"/>
          <w:szCs w:val="25"/>
          <w:u w:val="single"/>
          <w:lang w:eastAsia="ru-RU"/>
        </w:rPr>
        <w:t>с-19</w:t>
      </w:r>
    </w:p>
    <w:p w:rsidR="00DB1CC0" w:rsidRPr="00670638" w:rsidRDefault="00DB1CC0" w:rsidP="00D405E6">
      <w:pPr>
        <w:widowControl w:val="0"/>
        <w:spacing w:after="0" w:line="624" w:lineRule="exact"/>
        <w:ind w:left="284"/>
        <w:jc w:val="both"/>
        <w:rPr>
          <w:rFonts w:ascii="Times New Roman" w:eastAsia="Times New Roman" w:hAnsi="Times New Roman"/>
          <w:color w:val="000000"/>
          <w:sz w:val="25"/>
          <w:szCs w:val="25"/>
          <w:lang w:eastAsia="uk-UA"/>
        </w:rPr>
      </w:pPr>
      <w:r w:rsidRPr="00670638">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B609C" w:rsidRPr="007B609C" w:rsidRDefault="007B609C" w:rsidP="00D405E6">
      <w:pPr>
        <w:widowControl w:val="0"/>
        <w:spacing w:after="0" w:line="619" w:lineRule="exact"/>
        <w:ind w:left="284"/>
        <w:jc w:val="both"/>
        <w:rPr>
          <w:rFonts w:ascii="Times New Roman" w:eastAsia="Times New Roman" w:hAnsi="Times New Roman"/>
          <w:color w:val="000000"/>
          <w:sz w:val="25"/>
          <w:szCs w:val="25"/>
          <w:lang w:eastAsia="uk-UA"/>
        </w:rPr>
      </w:pPr>
      <w:r w:rsidRPr="007B609C">
        <w:rPr>
          <w:rFonts w:ascii="Times New Roman" w:eastAsia="Times New Roman" w:hAnsi="Times New Roman"/>
          <w:color w:val="000000"/>
          <w:sz w:val="25"/>
          <w:szCs w:val="25"/>
          <w:lang w:eastAsia="uk-UA"/>
        </w:rPr>
        <w:t xml:space="preserve">Головуючого - </w:t>
      </w:r>
      <w:proofErr w:type="spellStart"/>
      <w:r w:rsidRPr="007B609C">
        <w:rPr>
          <w:rFonts w:ascii="Times New Roman" w:eastAsia="Times New Roman" w:hAnsi="Times New Roman"/>
          <w:color w:val="000000"/>
          <w:sz w:val="25"/>
          <w:szCs w:val="25"/>
          <w:lang w:eastAsia="uk-UA"/>
        </w:rPr>
        <w:t>Заріцької</w:t>
      </w:r>
      <w:proofErr w:type="spellEnd"/>
      <w:r w:rsidRPr="007B609C">
        <w:rPr>
          <w:rFonts w:ascii="Times New Roman" w:eastAsia="Times New Roman" w:hAnsi="Times New Roman"/>
          <w:color w:val="000000"/>
          <w:sz w:val="25"/>
          <w:szCs w:val="25"/>
          <w:lang w:eastAsia="uk-UA"/>
        </w:rPr>
        <w:t xml:space="preserve"> А.О.,</w:t>
      </w:r>
    </w:p>
    <w:p w:rsidR="007B609C" w:rsidRPr="00670638" w:rsidRDefault="007B609C" w:rsidP="00D405E6">
      <w:pPr>
        <w:widowControl w:val="0"/>
        <w:spacing w:after="0" w:line="619" w:lineRule="exact"/>
        <w:ind w:left="284"/>
        <w:jc w:val="both"/>
        <w:rPr>
          <w:rFonts w:ascii="Times New Roman" w:eastAsia="Times New Roman" w:hAnsi="Times New Roman"/>
          <w:color w:val="000000"/>
          <w:sz w:val="25"/>
          <w:szCs w:val="25"/>
          <w:lang w:eastAsia="uk-UA"/>
        </w:rPr>
      </w:pPr>
      <w:r w:rsidRPr="007B609C">
        <w:rPr>
          <w:rFonts w:ascii="Times New Roman" w:eastAsia="Times New Roman" w:hAnsi="Times New Roman"/>
          <w:color w:val="000000"/>
          <w:sz w:val="25"/>
          <w:szCs w:val="25"/>
          <w:lang w:eastAsia="uk-UA"/>
        </w:rPr>
        <w:t xml:space="preserve">членів Комісії: </w:t>
      </w:r>
      <w:proofErr w:type="spellStart"/>
      <w:r w:rsidRPr="007B609C">
        <w:rPr>
          <w:rFonts w:ascii="Times New Roman" w:eastAsia="Times New Roman" w:hAnsi="Times New Roman"/>
          <w:color w:val="000000"/>
          <w:sz w:val="25"/>
          <w:szCs w:val="25"/>
          <w:lang w:eastAsia="uk-UA"/>
        </w:rPr>
        <w:t>Весельської</w:t>
      </w:r>
      <w:proofErr w:type="spellEnd"/>
      <w:r w:rsidRPr="007B609C">
        <w:rPr>
          <w:rFonts w:ascii="Times New Roman" w:eastAsia="Times New Roman" w:hAnsi="Times New Roman"/>
          <w:color w:val="000000"/>
          <w:sz w:val="25"/>
          <w:szCs w:val="25"/>
          <w:lang w:eastAsia="uk-UA"/>
        </w:rPr>
        <w:t xml:space="preserve"> Т.Ф., </w:t>
      </w:r>
      <w:proofErr w:type="spellStart"/>
      <w:r w:rsidRPr="007B609C">
        <w:rPr>
          <w:rFonts w:ascii="Times New Roman" w:eastAsia="Times New Roman" w:hAnsi="Times New Roman"/>
          <w:color w:val="000000"/>
          <w:sz w:val="25"/>
          <w:szCs w:val="25"/>
          <w:lang w:eastAsia="uk-UA"/>
        </w:rPr>
        <w:t>Прилипка</w:t>
      </w:r>
      <w:proofErr w:type="spellEnd"/>
      <w:r w:rsidRPr="007B609C">
        <w:rPr>
          <w:rFonts w:ascii="Times New Roman" w:eastAsia="Times New Roman" w:hAnsi="Times New Roman"/>
          <w:color w:val="000000"/>
          <w:sz w:val="25"/>
          <w:szCs w:val="25"/>
          <w:lang w:eastAsia="uk-UA"/>
        </w:rPr>
        <w:t xml:space="preserve"> С.М.,</w:t>
      </w:r>
    </w:p>
    <w:p w:rsidR="007B14E8" w:rsidRPr="00670638" w:rsidRDefault="007B14E8" w:rsidP="00D405E6">
      <w:pPr>
        <w:pStyle w:val="ab"/>
        <w:ind w:left="284"/>
        <w:rPr>
          <w:sz w:val="25"/>
          <w:szCs w:val="25"/>
          <w:lang w:eastAsia="uk-UA"/>
        </w:rPr>
      </w:pPr>
    </w:p>
    <w:p w:rsidR="007510B6" w:rsidRPr="007510B6" w:rsidRDefault="007510B6" w:rsidP="00D405E6">
      <w:pPr>
        <w:widowControl w:val="0"/>
        <w:spacing w:after="278" w:line="298" w:lineRule="exact"/>
        <w:ind w:left="284" w:right="2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Яремка Василя Васильовича в межах конкурсу, оголошеного Вищою кваліфікаційною комісією суддів України 02 серпня 2018 року,</w:t>
      </w:r>
    </w:p>
    <w:p w:rsidR="007510B6" w:rsidRPr="007510B6" w:rsidRDefault="007510B6" w:rsidP="00D405E6">
      <w:pPr>
        <w:widowControl w:val="0"/>
        <w:spacing w:after="254" w:line="250" w:lineRule="exact"/>
        <w:ind w:left="284"/>
        <w:jc w:val="center"/>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встановила:</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посади до Касаційного цивільного суду.</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Згідно з частиною дев’ятою статті 79 Закону України «Про судоустрій і статус суддів» </w:t>
      </w:r>
      <w:r w:rsidR="0032611A">
        <w:rPr>
          <w:rFonts w:ascii="Times New Roman" w:eastAsia="Times New Roman" w:hAnsi="Times New Roman"/>
          <w:color w:val="000000"/>
          <w:sz w:val="25"/>
          <w:szCs w:val="25"/>
          <w:lang w:eastAsia="uk-UA"/>
        </w:rPr>
        <w:t>від 02 червня 2016 року № 1402-</w:t>
      </w:r>
      <w:r w:rsidR="0032611A">
        <w:rPr>
          <w:rFonts w:ascii="Times New Roman" w:eastAsia="Times New Roman" w:hAnsi="Times New Roman"/>
          <w:color w:val="000000"/>
          <w:sz w:val="25"/>
          <w:szCs w:val="25"/>
          <w:lang w:val="en-US" w:eastAsia="uk-UA"/>
        </w:rPr>
        <w:t>V</w:t>
      </w:r>
      <w:r w:rsidRPr="007510B6">
        <w:rPr>
          <w:rFonts w:ascii="Times New Roman" w:eastAsia="Times New Roman" w:hAnsi="Times New Roman"/>
          <w:color w:val="000000"/>
          <w:sz w:val="25"/>
          <w:szCs w:val="25"/>
          <w:lang w:eastAsia="uk-UA"/>
        </w:rPr>
        <w:t>ІІІ (далі - Закон) Комісія проводить такий конкурс на основі рейтингу учасників за результатами кваліфікаційного оцінювання.</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Яремко В.В. 14 вересня 2018 року звернувся до Комісії із заявою про проведення стосовно нього кваліфікаційного оцінювання для підтвердження </w:t>
      </w:r>
      <w:r w:rsidR="0032611A">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здатності здійснювати правосуддя в Касаційному цивільному суду у складі Верховного Суду як особа, яка має стаж роботи на посаді судді не менше десяти років (пункт 1 частини першої статті 38 Закону).</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Рішенням Комісії в складі колегії від 08 жовтня 2018 року № 78/вс-18 </w:t>
      </w:r>
      <w:r w:rsidR="0032611A">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Яремка В.В. допущено до проходження кваліфікаційного оцінювання для участі у конкурсі на посади суддів Касаційного цивільного суду в складі Верховного Суду.</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У межах проведення конкурсу Яремка В.В. за результатами етапу кваліфікаційного оцінювання «складення іспит» було допущено до наступного етапу кваліфікаційного оцінювання «дослідження досьє та проведення співбесіди».</w:t>
      </w:r>
    </w:p>
    <w:p w:rsidR="007510B6" w:rsidRPr="007510B6" w:rsidRDefault="007510B6" w:rsidP="00D405E6">
      <w:pPr>
        <w:widowControl w:val="0"/>
        <w:spacing w:after="0" w:line="298" w:lineRule="exact"/>
        <w:ind w:left="284" w:right="20" w:firstLine="68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w:t>
      </w:r>
      <w:r w:rsidR="00E51E4E">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xml:space="preserve">правосуддя </w:t>
      </w:r>
      <w:r w:rsidR="00E51E4E">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у</w:t>
      </w:r>
    </w:p>
    <w:p w:rsidR="007B609C" w:rsidRDefault="007B609C" w:rsidP="00D405E6">
      <w:pPr>
        <w:widowControl w:val="0"/>
        <w:spacing w:after="638" w:line="307" w:lineRule="exact"/>
        <w:ind w:left="284" w:right="20" w:firstLine="567"/>
        <w:jc w:val="both"/>
        <w:rPr>
          <w:rFonts w:ascii="Times New Roman" w:eastAsia="Times New Roman" w:hAnsi="Times New Roman"/>
          <w:color w:val="000000"/>
          <w:sz w:val="25"/>
          <w:szCs w:val="25"/>
          <w:lang w:eastAsia="uk-UA"/>
        </w:rPr>
      </w:pPr>
    </w:p>
    <w:p w:rsidR="007510B6" w:rsidRPr="007510B6" w:rsidRDefault="007510B6" w:rsidP="00613746">
      <w:pPr>
        <w:widowControl w:val="0"/>
        <w:spacing w:after="0" w:line="298" w:lineRule="exact"/>
        <w:ind w:left="284" w:right="2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lastRenderedPageBreak/>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Частиною першою статті 85 Закону передбачено, що кваліфікаційне </w:t>
      </w:r>
      <w:r w:rsidR="00441EAF">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оцінювання включає такі етапи:</w:t>
      </w:r>
    </w:p>
    <w:p w:rsidR="00441EAF" w:rsidRDefault="00441EAF" w:rsidP="00441EAF">
      <w:pPr>
        <w:pStyle w:val="ac"/>
        <w:widowControl w:val="0"/>
        <w:numPr>
          <w:ilvl w:val="0"/>
          <w:numId w:val="3"/>
        </w:numPr>
        <w:tabs>
          <w:tab w:val="left" w:pos="1202"/>
        </w:tabs>
        <w:spacing w:after="0" w:line="298" w:lineRule="exact"/>
        <w:ind w:right="20" w:firstLine="273"/>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7510B6" w:rsidRPr="00441EAF">
        <w:rPr>
          <w:rFonts w:ascii="Times New Roman" w:eastAsia="Times New Roman" w:hAnsi="Times New Roman"/>
          <w:color w:val="000000"/>
          <w:sz w:val="25"/>
          <w:szCs w:val="25"/>
          <w:lang w:eastAsia="uk-UA"/>
        </w:rPr>
        <w:t xml:space="preserve">складення </w:t>
      </w:r>
      <w:r>
        <w:rPr>
          <w:rFonts w:ascii="Times New Roman" w:eastAsia="Times New Roman" w:hAnsi="Times New Roman"/>
          <w:color w:val="000000"/>
          <w:sz w:val="25"/>
          <w:szCs w:val="25"/>
          <w:lang w:eastAsia="uk-UA"/>
        </w:rPr>
        <w:t xml:space="preserve">   </w:t>
      </w:r>
      <w:r w:rsidR="007510B6" w:rsidRPr="00441EAF">
        <w:rPr>
          <w:rFonts w:ascii="Times New Roman" w:eastAsia="Times New Roman" w:hAnsi="Times New Roman"/>
          <w:color w:val="000000"/>
          <w:sz w:val="25"/>
          <w:szCs w:val="25"/>
          <w:lang w:eastAsia="uk-UA"/>
        </w:rPr>
        <w:t>іспиту</w:t>
      </w:r>
      <w:r>
        <w:rPr>
          <w:rFonts w:ascii="Times New Roman" w:eastAsia="Times New Roman" w:hAnsi="Times New Roman"/>
          <w:color w:val="000000"/>
          <w:sz w:val="25"/>
          <w:szCs w:val="25"/>
          <w:lang w:eastAsia="uk-UA"/>
        </w:rPr>
        <w:t xml:space="preserve">  </w:t>
      </w:r>
      <w:r w:rsidR="007510B6" w:rsidRPr="00441EAF">
        <w:rPr>
          <w:rFonts w:ascii="Times New Roman" w:eastAsia="Times New Roman" w:hAnsi="Times New Roman"/>
          <w:color w:val="000000"/>
          <w:sz w:val="25"/>
          <w:szCs w:val="25"/>
          <w:lang w:eastAsia="uk-UA"/>
        </w:rPr>
        <w:t xml:space="preserve"> (складення </w:t>
      </w:r>
      <w:r>
        <w:rPr>
          <w:rFonts w:ascii="Times New Roman" w:eastAsia="Times New Roman" w:hAnsi="Times New Roman"/>
          <w:color w:val="000000"/>
          <w:sz w:val="25"/>
          <w:szCs w:val="25"/>
          <w:lang w:eastAsia="uk-UA"/>
        </w:rPr>
        <w:t xml:space="preserve">  </w:t>
      </w:r>
      <w:r w:rsidR="007510B6" w:rsidRPr="00441EAF">
        <w:rPr>
          <w:rFonts w:ascii="Times New Roman" w:eastAsia="Times New Roman" w:hAnsi="Times New Roman"/>
          <w:color w:val="000000"/>
          <w:sz w:val="25"/>
          <w:szCs w:val="25"/>
          <w:lang w:eastAsia="uk-UA"/>
        </w:rPr>
        <w:t>анон</w:t>
      </w:r>
      <w:r>
        <w:rPr>
          <w:rFonts w:ascii="Times New Roman" w:eastAsia="Times New Roman" w:hAnsi="Times New Roman"/>
          <w:color w:val="000000"/>
          <w:sz w:val="25"/>
          <w:szCs w:val="25"/>
          <w:lang w:eastAsia="uk-UA"/>
        </w:rPr>
        <w:t xml:space="preserve">імного   письмового   тестування   та  </w:t>
      </w:r>
    </w:p>
    <w:p w:rsidR="007510B6" w:rsidRPr="00441EAF" w:rsidRDefault="007510B6" w:rsidP="00441EAF">
      <w:pPr>
        <w:widowControl w:val="0"/>
        <w:tabs>
          <w:tab w:val="left" w:pos="1202"/>
        </w:tabs>
        <w:spacing w:after="0" w:line="298" w:lineRule="exact"/>
        <w:ind w:left="284" w:right="20"/>
        <w:jc w:val="both"/>
        <w:rPr>
          <w:rFonts w:ascii="Times New Roman" w:eastAsia="Times New Roman" w:hAnsi="Times New Roman"/>
          <w:color w:val="000000"/>
          <w:sz w:val="25"/>
          <w:szCs w:val="25"/>
          <w:lang w:eastAsia="uk-UA"/>
        </w:rPr>
      </w:pPr>
      <w:r w:rsidRPr="00441EAF">
        <w:rPr>
          <w:rFonts w:ascii="Times New Roman" w:eastAsia="Times New Roman" w:hAnsi="Times New Roman"/>
          <w:color w:val="000000"/>
          <w:sz w:val="25"/>
          <w:szCs w:val="25"/>
          <w:lang w:eastAsia="uk-UA"/>
        </w:rPr>
        <w:t>виконання практичного завдання);</w:t>
      </w:r>
    </w:p>
    <w:p w:rsidR="007510B6" w:rsidRPr="00441EAF" w:rsidRDefault="00441EAF" w:rsidP="00441EAF">
      <w:pPr>
        <w:pStyle w:val="ac"/>
        <w:widowControl w:val="0"/>
        <w:tabs>
          <w:tab w:val="left" w:pos="1018"/>
        </w:tabs>
        <w:spacing w:after="0" w:line="298" w:lineRule="exact"/>
        <w:ind w:firstLine="273"/>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2</w:t>
      </w:r>
      <w:r w:rsidRPr="00441EAF">
        <w:rPr>
          <w:rFonts w:ascii="Times New Roman" w:eastAsia="Times New Roman" w:hAnsi="Times New Roman"/>
          <w:color w:val="000000"/>
          <w:sz w:val="25"/>
          <w:szCs w:val="25"/>
          <w:lang w:eastAsia="uk-UA"/>
        </w:rPr>
        <w:t xml:space="preserve">) </w:t>
      </w:r>
      <w:r w:rsidR="007510B6" w:rsidRPr="00441EAF">
        <w:rPr>
          <w:rFonts w:ascii="Times New Roman" w:eastAsia="Times New Roman" w:hAnsi="Times New Roman"/>
          <w:color w:val="000000"/>
          <w:sz w:val="25"/>
          <w:szCs w:val="25"/>
          <w:lang w:eastAsia="uk-UA"/>
        </w:rPr>
        <w:t>дослідження досьє та проведення співбесіди.</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Згідно з пунктом 6.4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70F26">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170F26">
        <w:rPr>
          <w:rFonts w:ascii="Times New Roman" w:eastAsia="Times New Roman" w:hAnsi="Times New Roman"/>
          <w:color w:val="000000"/>
          <w:sz w:val="25"/>
          <w:szCs w:val="25"/>
          <w:lang w:eastAsia="uk-UA"/>
        </w:rPr>
        <w:t>Підп</w:t>
      </w:r>
      <w:r w:rsidRPr="007510B6">
        <w:rPr>
          <w:rFonts w:ascii="Times New Roman" w:eastAsia="Times New Roman" w:hAnsi="Times New Roman"/>
          <w:color w:val="000000"/>
          <w:sz w:val="25"/>
          <w:szCs w:val="25"/>
          <w:lang w:eastAsia="uk-UA"/>
        </w:rPr>
        <w:t xml:space="preserve">унктом 4.10.5 пункту 4.10 Регламенту Вищої кваліфікаційної комісії суддів України, затвердженого рішенням Комісії від 13 жовтня 2016 року № 81/зп-16 </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Громадською радою доброчесності 21 січня 2019 року Комісії направлено до Комісії висновок про невідповідність кандидата на посаду судді Верховного Суду Яремка В.В. критеріям доброчесності та професійної етики, затверджений 19 січня 2019 року (далі - висновок ГРД).</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За рішенням Комісії в складі колегії від 30 січня 2019 року № 143/вс-19 </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Яремка В.В. визнано таким, що підтвердив здатність здійснювати правосуддя в Касаційному цивільному суді у складі Верховного Суду. Рішення набирає чинності відповідно до абзацу третього підпункту 4.10.8 пункту 4.10 розділу IV Регламенту.</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Рішенням Комісії у пленарному складі від 20 лютого 2019 року № 234/вс-19 вирішено підтримати рішення Комісії у складі колегії від 30 січня 2019 року </w:t>
      </w:r>
      <w:r w:rsidR="00277F10">
        <w:rPr>
          <w:rFonts w:ascii="Times New Roman" w:eastAsia="Times New Roman" w:hAnsi="Times New Roman"/>
          <w:color w:val="000000"/>
          <w:sz w:val="25"/>
          <w:szCs w:val="25"/>
          <w:lang w:eastAsia="uk-UA"/>
        </w:rPr>
        <w:t xml:space="preserve">   </w:t>
      </w:r>
      <w:r w:rsidR="003E24E3">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143/вс-19 про підтвердження здатності кандидата на посаду судді Каса</w:t>
      </w:r>
      <w:bookmarkStart w:id="0" w:name="_GoBack"/>
      <w:r w:rsidRPr="007510B6">
        <w:rPr>
          <w:rFonts w:ascii="Times New Roman" w:eastAsia="Times New Roman" w:hAnsi="Times New Roman"/>
          <w:color w:val="000000"/>
          <w:sz w:val="25"/>
          <w:szCs w:val="25"/>
          <w:lang w:eastAsia="uk-UA"/>
        </w:rPr>
        <w:t>ц</w:t>
      </w:r>
      <w:bookmarkEnd w:id="0"/>
      <w:r w:rsidRPr="007510B6">
        <w:rPr>
          <w:rFonts w:ascii="Times New Roman" w:eastAsia="Times New Roman" w:hAnsi="Times New Roman"/>
          <w:color w:val="000000"/>
          <w:sz w:val="25"/>
          <w:szCs w:val="25"/>
          <w:lang w:eastAsia="uk-UA"/>
        </w:rPr>
        <w:t>ійного цивільного суду у складі Верховного Суду Яремка В.В. здійснювати правосуддя. Також доручено комісії у</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xml:space="preserve"> складі</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xml:space="preserve"> колегії </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xml:space="preserve">завершити </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xml:space="preserve">проведення </w:t>
      </w:r>
      <w:r w:rsidR="00277F10">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кваліфікаційного</w:t>
      </w:r>
    </w:p>
    <w:p w:rsidR="007510B6" w:rsidRDefault="007510B6" w:rsidP="00D405E6">
      <w:pPr>
        <w:widowControl w:val="0"/>
        <w:spacing w:after="638" w:line="307" w:lineRule="exact"/>
        <w:ind w:left="284" w:right="20" w:firstLine="567"/>
        <w:jc w:val="both"/>
        <w:rPr>
          <w:rFonts w:ascii="Times New Roman" w:eastAsia="Times New Roman" w:hAnsi="Times New Roman"/>
          <w:color w:val="000000"/>
          <w:sz w:val="25"/>
          <w:szCs w:val="25"/>
          <w:lang w:eastAsia="uk-UA"/>
        </w:rPr>
      </w:pPr>
    </w:p>
    <w:p w:rsidR="007510B6" w:rsidRPr="007510B6" w:rsidRDefault="007510B6" w:rsidP="00D405E6">
      <w:pPr>
        <w:widowControl w:val="0"/>
        <w:spacing w:after="0" w:line="298" w:lineRule="exact"/>
        <w:ind w:left="284" w:right="2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lastRenderedPageBreak/>
        <w:t>оцінювання кандидата на посаду судді Касаційного цивільного суду у складі Верховного Суду Яремка В.В.</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Яремко В.В. 12 листопада 2018 року склав анонімне письмове тестування, за результатами якого набрав 76,5 бала. За результатами виконаного </w:t>
      </w:r>
      <w:r w:rsidR="003B2642">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практичного завдання Яремко В.В. набрав 73,5 бала. Загальний результат складеного кандидатом Яремком В.В. іспиту становить 150 балів.</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Відповідно до частини третьої статті 85 Закону рішенням Комісії </w:t>
      </w:r>
      <w:r w:rsidR="003B2642">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 xml:space="preserve">від </w:t>
      </w:r>
      <w:r w:rsidR="003B2642">
        <w:rPr>
          <w:rFonts w:ascii="Times New Roman" w:eastAsia="Times New Roman" w:hAnsi="Times New Roman"/>
          <w:color w:val="000000"/>
          <w:sz w:val="25"/>
          <w:szCs w:val="25"/>
          <w:lang w:eastAsia="uk-UA"/>
        </w:rPr>
        <w:t>30</w:t>
      </w:r>
      <w:r w:rsidRPr="007510B6">
        <w:rPr>
          <w:rFonts w:ascii="Times New Roman" w:eastAsia="Times New Roman" w:hAnsi="Times New Roman"/>
          <w:color w:val="000000"/>
          <w:sz w:val="25"/>
          <w:szCs w:val="25"/>
          <w:lang w:eastAsia="uk-UA"/>
        </w:rPr>
        <w:t xml:space="preserve"> листопада 2018 року № 290/зп-18 ураховано результати тестування особистих морально-психологічних якостей і загальних здібностей під час кваліфікаційного оцінювання у межах конкурсу на зайняття 78 вакантних посад суддів касаційних </w:t>
      </w:r>
      <w:r w:rsidR="003B2642">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судів у складі Верховного Суду 59 кандидатів на посади суддів відповідних судів, зокрема Яремку В.В.</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Комісія, дослідивши досьє, матеріали, що надійшли за результатами </w:t>
      </w:r>
      <w:r w:rsidR="003B2642">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спеціальної перевірки, надані кандидатом пояснення, дійшла таких висновків.</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За критерієм компетентності (професійної, особистої та соціальної) кандидат Яремко В.В. набрав 371 бал. За цими критеріями Яремка В.В.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пунктами 1-5 глави 2 розділу II Положення.</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 8 глави 2 розділу II Положення, кандидат Яремко В.В. набрав 207 балів. За цим критерієм Яремка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кандидат Яремко В.В. набрав 195 балів. За цим критерієм Яремка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7510B6" w:rsidRPr="007510B6" w:rsidRDefault="007510B6" w:rsidP="00D405E6">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 xml:space="preserve">Таким чином, за результатами кваліфікаційного оцінювання кандидат на </w:t>
      </w:r>
      <w:r w:rsidR="003B2642">
        <w:rPr>
          <w:rFonts w:ascii="Times New Roman" w:eastAsia="Times New Roman" w:hAnsi="Times New Roman"/>
          <w:color w:val="000000"/>
          <w:sz w:val="25"/>
          <w:szCs w:val="25"/>
          <w:lang w:eastAsia="uk-UA"/>
        </w:rPr>
        <w:t xml:space="preserve"> </w:t>
      </w:r>
      <w:r w:rsidRPr="007510B6">
        <w:rPr>
          <w:rFonts w:ascii="Times New Roman" w:eastAsia="Times New Roman" w:hAnsi="Times New Roman"/>
          <w:color w:val="000000"/>
          <w:sz w:val="25"/>
          <w:szCs w:val="25"/>
          <w:lang w:eastAsia="uk-UA"/>
        </w:rPr>
        <w:t>посаду судді Касаційного цивільного суду в складі Верховного Суду Яремко В.В. набрав 773 бали.</w:t>
      </w:r>
    </w:p>
    <w:p w:rsidR="007510B6" w:rsidRPr="007510B6" w:rsidRDefault="007510B6" w:rsidP="00D405E6">
      <w:pPr>
        <w:widowControl w:val="0"/>
        <w:spacing w:after="338" w:line="298" w:lineRule="exact"/>
        <w:ind w:left="284" w:right="20" w:firstLine="70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7510B6" w:rsidRPr="007510B6" w:rsidRDefault="007510B6" w:rsidP="00D405E6">
      <w:pPr>
        <w:widowControl w:val="0"/>
        <w:spacing w:after="199" w:line="250" w:lineRule="exact"/>
        <w:ind w:left="284" w:right="20"/>
        <w:jc w:val="center"/>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вирішила:</w:t>
      </w:r>
    </w:p>
    <w:p w:rsidR="007510B6" w:rsidRDefault="007510B6" w:rsidP="00D405E6">
      <w:pPr>
        <w:widowControl w:val="0"/>
        <w:spacing w:after="0" w:line="298" w:lineRule="exact"/>
        <w:ind w:left="284" w:right="20"/>
        <w:jc w:val="both"/>
        <w:rPr>
          <w:rFonts w:ascii="Times New Roman" w:eastAsia="Times New Roman" w:hAnsi="Times New Roman"/>
          <w:color w:val="000000"/>
          <w:sz w:val="25"/>
          <w:szCs w:val="25"/>
          <w:lang w:eastAsia="uk-UA"/>
        </w:rPr>
      </w:pPr>
      <w:r w:rsidRPr="007510B6">
        <w:rPr>
          <w:rFonts w:ascii="Times New Roman" w:eastAsia="Times New Roman" w:hAnsi="Times New Roman"/>
          <w:color w:val="000000"/>
          <w:sz w:val="25"/>
          <w:szCs w:val="25"/>
          <w:lang w:eastAsia="uk-UA"/>
        </w:rPr>
        <w:t>визначити, що за результатами кваліфікаційного оцінювання Яремко Василь Васильович, якого визнано таким, що підтвердив здатність здійснювати правосуддя в Касаційному цивільному суді у складі Верховного Суду, набрав 773 бали.</w:t>
      </w:r>
    </w:p>
    <w:p w:rsidR="007510B6" w:rsidRDefault="007510B6" w:rsidP="00D405E6">
      <w:pPr>
        <w:widowControl w:val="0"/>
        <w:spacing w:after="0" w:line="298" w:lineRule="exact"/>
        <w:ind w:left="284" w:right="20"/>
        <w:jc w:val="both"/>
        <w:rPr>
          <w:rFonts w:ascii="Times New Roman" w:eastAsia="Times New Roman" w:hAnsi="Times New Roman"/>
          <w:color w:val="000000"/>
          <w:sz w:val="25"/>
          <w:szCs w:val="25"/>
          <w:lang w:eastAsia="uk-UA"/>
        </w:rPr>
      </w:pPr>
    </w:p>
    <w:p w:rsidR="003B2642" w:rsidRPr="00670638" w:rsidRDefault="003B2642" w:rsidP="00D405E6">
      <w:pPr>
        <w:widowControl w:val="0"/>
        <w:spacing w:after="0" w:line="298" w:lineRule="exact"/>
        <w:ind w:left="284" w:right="20"/>
        <w:jc w:val="both"/>
        <w:rPr>
          <w:rFonts w:ascii="Times New Roman" w:eastAsia="Times New Roman" w:hAnsi="Times New Roman"/>
          <w:color w:val="000000"/>
          <w:sz w:val="25"/>
          <w:szCs w:val="25"/>
          <w:lang w:eastAsia="uk-UA"/>
        </w:rPr>
      </w:pPr>
    </w:p>
    <w:tbl>
      <w:tblPr>
        <w:tblW w:w="0" w:type="auto"/>
        <w:tblLook w:val="04A0" w:firstRow="1" w:lastRow="0" w:firstColumn="1" w:lastColumn="0" w:noHBand="0" w:noVBand="1"/>
      </w:tblPr>
      <w:tblGrid>
        <w:gridCol w:w="3284"/>
        <w:gridCol w:w="3061"/>
        <w:gridCol w:w="3509"/>
      </w:tblGrid>
      <w:tr w:rsidR="00C22553" w:rsidRPr="00670638" w:rsidTr="00275B22">
        <w:tc>
          <w:tcPr>
            <w:tcW w:w="3284" w:type="dxa"/>
            <w:shd w:val="clear" w:color="auto" w:fill="auto"/>
          </w:tcPr>
          <w:p w:rsidR="00C22553" w:rsidRPr="00670638" w:rsidRDefault="00C22553" w:rsidP="00D405E6">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sz w:val="25"/>
                <w:szCs w:val="25"/>
                <w:lang w:val="ru-RU" w:eastAsia="ar-SA"/>
              </w:rPr>
            </w:pPr>
            <w:proofErr w:type="spellStart"/>
            <w:r w:rsidRPr="00670638">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670638" w:rsidRDefault="00C22553" w:rsidP="00D405E6">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9D418A" w:rsidRPr="00670638" w:rsidRDefault="00194CFC" w:rsidP="00D405E6">
            <w:pPr>
              <w:widowControl w:val="0"/>
              <w:tabs>
                <w:tab w:val="left" w:pos="9356"/>
                <w:tab w:val="left" w:pos="9781"/>
                <w:tab w:val="left" w:pos="10065"/>
              </w:tabs>
              <w:suppressAutoHyphens/>
              <w:autoSpaceDE w:val="0"/>
              <w:spacing w:after="0" w:line="480" w:lineRule="auto"/>
              <w:ind w:left="284" w:right="-143" w:firstLine="1310"/>
              <w:jc w:val="both"/>
              <w:rPr>
                <w:rFonts w:ascii="Times New Roman" w:eastAsia="Times New Roman" w:hAnsi="Times New Roman"/>
                <w:bCs/>
                <w:sz w:val="25"/>
                <w:szCs w:val="25"/>
                <w:lang w:eastAsia="ar-SA"/>
              </w:rPr>
            </w:pPr>
            <w:r w:rsidRPr="00670638">
              <w:rPr>
                <w:rFonts w:ascii="Times New Roman" w:eastAsia="Times New Roman" w:hAnsi="Times New Roman"/>
                <w:color w:val="000000"/>
                <w:sz w:val="25"/>
                <w:szCs w:val="25"/>
                <w:lang w:eastAsia="uk-UA"/>
              </w:rPr>
              <w:t xml:space="preserve">А.О. </w:t>
            </w:r>
            <w:proofErr w:type="spellStart"/>
            <w:r w:rsidRPr="00670638">
              <w:rPr>
                <w:rFonts w:ascii="Times New Roman" w:eastAsia="Times New Roman" w:hAnsi="Times New Roman"/>
                <w:color w:val="000000"/>
                <w:sz w:val="25"/>
                <w:szCs w:val="25"/>
                <w:lang w:eastAsia="uk-UA"/>
              </w:rPr>
              <w:t>Заріцька</w:t>
            </w:r>
            <w:proofErr w:type="spellEnd"/>
            <w:r w:rsidR="00C22553" w:rsidRPr="00670638">
              <w:rPr>
                <w:rFonts w:ascii="Times New Roman" w:eastAsia="Times New Roman" w:hAnsi="Times New Roman"/>
                <w:bCs/>
                <w:sz w:val="25"/>
                <w:szCs w:val="25"/>
                <w:lang w:eastAsia="ar-SA"/>
              </w:rPr>
              <w:t xml:space="preserve"> </w:t>
            </w:r>
          </w:p>
        </w:tc>
      </w:tr>
      <w:tr w:rsidR="00C22553" w:rsidRPr="00670638" w:rsidTr="00275B22">
        <w:tc>
          <w:tcPr>
            <w:tcW w:w="3284" w:type="dxa"/>
            <w:shd w:val="clear" w:color="auto" w:fill="auto"/>
          </w:tcPr>
          <w:p w:rsidR="00C22553" w:rsidRPr="00670638" w:rsidRDefault="00C22553" w:rsidP="00D405E6">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r w:rsidRPr="00670638">
              <w:rPr>
                <w:rFonts w:ascii="Times New Roman" w:eastAsia="Times New Roman" w:hAnsi="Times New Roman"/>
                <w:sz w:val="25"/>
                <w:szCs w:val="25"/>
                <w:lang w:val="ru-RU" w:eastAsia="ar-SA"/>
              </w:rPr>
              <w:t xml:space="preserve">Члени </w:t>
            </w:r>
            <w:proofErr w:type="spellStart"/>
            <w:r w:rsidRPr="00670638">
              <w:rPr>
                <w:rFonts w:ascii="Times New Roman" w:eastAsia="Times New Roman" w:hAnsi="Times New Roman"/>
                <w:sz w:val="25"/>
                <w:szCs w:val="25"/>
                <w:lang w:val="ru-RU" w:eastAsia="ar-SA"/>
              </w:rPr>
              <w:t>Комі</w:t>
            </w:r>
            <w:proofErr w:type="gramStart"/>
            <w:r w:rsidRPr="00670638">
              <w:rPr>
                <w:rFonts w:ascii="Times New Roman" w:eastAsia="Times New Roman" w:hAnsi="Times New Roman"/>
                <w:sz w:val="25"/>
                <w:szCs w:val="25"/>
                <w:lang w:val="ru-RU" w:eastAsia="ar-SA"/>
              </w:rPr>
              <w:t>с</w:t>
            </w:r>
            <w:proofErr w:type="gramEnd"/>
            <w:r w:rsidRPr="00670638">
              <w:rPr>
                <w:rFonts w:ascii="Times New Roman" w:eastAsia="Times New Roman" w:hAnsi="Times New Roman"/>
                <w:sz w:val="25"/>
                <w:szCs w:val="25"/>
                <w:lang w:val="ru-RU" w:eastAsia="ar-SA"/>
              </w:rPr>
              <w:t>ії</w:t>
            </w:r>
            <w:proofErr w:type="spellEnd"/>
            <w:r w:rsidRPr="00670638">
              <w:rPr>
                <w:rFonts w:ascii="Times New Roman" w:eastAsia="Times New Roman" w:hAnsi="Times New Roman"/>
                <w:sz w:val="25"/>
                <w:szCs w:val="25"/>
                <w:lang w:val="ru-RU" w:eastAsia="ar-SA"/>
              </w:rPr>
              <w:t>:</w:t>
            </w:r>
          </w:p>
        </w:tc>
        <w:tc>
          <w:tcPr>
            <w:tcW w:w="3061" w:type="dxa"/>
            <w:shd w:val="clear" w:color="auto" w:fill="auto"/>
          </w:tcPr>
          <w:p w:rsidR="00C22553" w:rsidRPr="00670638" w:rsidRDefault="00C22553" w:rsidP="00D405E6">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C22553" w:rsidRPr="00670638" w:rsidRDefault="00194CFC" w:rsidP="00D405E6">
            <w:pPr>
              <w:widowControl w:val="0"/>
              <w:tabs>
                <w:tab w:val="left" w:pos="9356"/>
                <w:tab w:val="left" w:pos="9781"/>
                <w:tab w:val="left" w:pos="10065"/>
              </w:tabs>
              <w:suppressAutoHyphens/>
              <w:autoSpaceDE w:val="0"/>
              <w:spacing w:after="0" w:line="480" w:lineRule="auto"/>
              <w:ind w:left="284" w:right="-143" w:firstLine="1310"/>
              <w:jc w:val="both"/>
              <w:rPr>
                <w:rFonts w:ascii="Times New Roman" w:eastAsia="Times New Roman" w:hAnsi="Times New Roman"/>
                <w:color w:val="000000"/>
                <w:sz w:val="25"/>
                <w:szCs w:val="25"/>
                <w:lang w:eastAsia="uk-UA"/>
              </w:rPr>
            </w:pPr>
            <w:r w:rsidRPr="00670638">
              <w:rPr>
                <w:rFonts w:ascii="Times New Roman" w:eastAsia="Times New Roman" w:hAnsi="Times New Roman"/>
                <w:color w:val="000000"/>
                <w:sz w:val="25"/>
                <w:szCs w:val="25"/>
                <w:lang w:eastAsia="uk-UA"/>
              </w:rPr>
              <w:t xml:space="preserve">Т.Ф. </w:t>
            </w:r>
            <w:proofErr w:type="spellStart"/>
            <w:r w:rsidRPr="00670638">
              <w:rPr>
                <w:rFonts w:ascii="Times New Roman" w:eastAsia="Times New Roman" w:hAnsi="Times New Roman"/>
                <w:color w:val="000000"/>
                <w:sz w:val="25"/>
                <w:szCs w:val="25"/>
                <w:lang w:eastAsia="uk-UA"/>
              </w:rPr>
              <w:t>Весельська</w:t>
            </w:r>
            <w:proofErr w:type="spellEnd"/>
          </w:p>
          <w:p w:rsidR="00C22553" w:rsidRPr="003B2642" w:rsidRDefault="00194CFC" w:rsidP="003B2642">
            <w:pPr>
              <w:widowControl w:val="0"/>
              <w:tabs>
                <w:tab w:val="left" w:pos="9356"/>
                <w:tab w:val="left" w:pos="9781"/>
                <w:tab w:val="left" w:pos="10065"/>
              </w:tabs>
              <w:suppressAutoHyphens/>
              <w:autoSpaceDE w:val="0"/>
              <w:spacing w:after="0" w:line="480" w:lineRule="auto"/>
              <w:ind w:left="284" w:right="-143" w:firstLine="1310"/>
              <w:jc w:val="both"/>
              <w:rPr>
                <w:rFonts w:ascii="Times New Roman" w:eastAsia="Times New Roman" w:hAnsi="Times New Roman"/>
                <w:sz w:val="25"/>
                <w:szCs w:val="25"/>
                <w:lang w:val="ru-RU" w:eastAsia="ar-SA"/>
              </w:rPr>
            </w:pPr>
            <w:r w:rsidRPr="00670638">
              <w:rPr>
                <w:rFonts w:ascii="Times New Roman" w:eastAsia="Times New Roman" w:hAnsi="Times New Roman"/>
                <w:color w:val="000000"/>
                <w:sz w:val="25"/>
                <w:szCs w:val="25"/>
                <w:lang w:eastAsia="uk-UA"/>
              </w:rPr>
              <w:t xml:space="preserve">С.М. </w:t>
            </w:r>
            <w:proofErr w:type="spellStart"/>
            <w:r w:rsidRPr="00670638">
              <w:rPr>
                <w:rFonts w:ascii="Times New Roman" w:eastAsia="Times New Roman" w:hAnsi="Times New Roman"/>
                <w:color w:val="000000"/>
                <w:sz w:val="25"/>
                <w:szCs w:val="25"/>
                <w:lang w:eastAsia="uk-UA"/>
              </w:rPr>
              <w:t>Прилипко</w:t>
            </w:r>
            <w:proofErr w:type="spellEnd"/>
          </w:p>
        </w:tc>
      </w:tr>
    </w:tbl>
    <w:p w:rsidR="00753152" w:rsidRPr="00670638" w:rsidRDefault="00753152" w:rsidP="003B2642">
      <w:pPr>
        <w:rPr>
          <w:sz w:val="25"/>
          <w:szCs w:val="25"/>
        </w:rPr>
      </w:pPr>
    </w:p>
    <w:sectPr w:rsidR="00753152" w:rsidRPr="00670638"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13E" w:rsidRDefault="00D0613E" w:rsidP="000B4D5B">
      <w:pPr>
        <w:spacing w:after="0" w:line="240" w:lineRule="auto"/>
      </w:pPr>
      <w:r>
        <w:separator/>
      </w:r>
    </w:p>
  </w:endnote>
  <w:endnote w:type="continuationSeparator" w:id="0">
    <w:p w:rsidR="00D0613E" w:rsidRDefault="00D0613E"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13E" w:rsidRDefault="00D0613E" w:rsidP="000B4D5B">
      <w:pPr>
        <w:spacing w:after="0" w:line="240" w:lineRule="auto"/>
      </w:pPr>
      <w:r>
        <w:separator/>
      </w:r>
    </w:p>
  </w:footnote>
  <w:footnote w:type="continuationSeparator" w:id="0">
    <w:p w:rsidR="00D0613E" w:rsidRDefault="00D0613E"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E24E3" w:rsidRPr="003E24E3">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D10FFD"/>
    <w:multiLevelType w:val="multilevel"/>
    <w:tmpl w:val="3C0042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9232E0"/>
    <w:multiLevelType w:val="hybridMultilevel"/>
    <w:tmpl w:val="158E2CF4"/>
    <w:lvl w:ilvl="0" w:tplc="8392E942">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97103AD"/>
    <w:multiLevelType w:val="hybridMultilevel"/>
    <w:tmpl w:val="991681AC"/>
    <w:lvl w:ilvl="0" w:tplc="FF5C04B2">
      <w:start w:val="2"/>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4">
    <w:nsid w:val="624D74C5"/>
    <w:multiLevelType w:val="hybridMultilevel"/>
    <w:tmpl w:val="E9F4C6B8"/>
    <w:lvl w:ilvl="0" w:tplc="15E8B81E">
      <w:start w:val="2"/>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B4D5B"/>
    <w:rsid w:val="000D4FE9"/>
    <w:rsid w:val="00165FD4"/>
    <w:rsid w:val="00170F26"/>
    <w:rsid w:val="00185FCB"/>
    <w:rsid w:val="00194CFC"/>
    <w:rsid w:val="00277F10"/>
    <w:rsid w:val="002E04DA"/>
    <w:rsid w:val="0032611A"/>
    <w:rsid w:val="003B2642"/>
    <w:rsid w:val="003D614F"/>
    <w:rsid w:val="003E0960"/>
    <w:rsid w:val="003E24E3"/>
    <w:rsid w:val="00441EAF"/>
    <w:rsid w:val="004A2A18"/>
    <w:rsid w:val="00613746"/>
    <w:rsid w:val="00647890"/>
    <w:rsid w:val="00670638"/>
    <w:rsid w:val="007510B6"/>
    <w:rsid w:val="00753152"/>
    <w:rsid w:val="00780AB3"/>
    <w:rsid w:val="007B14E8"/>
    <w:rsid w:val="007B609C"/>
    <w:rsid w:val="007C3279"/>
    <w:rsid w:val="0083367A"/>
    <w:rsid w:val="008A1D66"/>
    <w:rsid w:val="008C51E1"/>
    <w:rsid w:val="008D5947"/>
    <w:rsid w:val="009168E5"/>
    <w:rsid w:val="009B1FA4"/>
    <w:rsid w:val="009D201E"/>
    <w:rsid w:val="009D418A"/>
    <w:rsid w:val="009F475D"/>
    <w:rsid w:val="00A10668"/>
    <w:rsid w:val="00A71429"/>
    <w:rsid w:val="00C22553"/>
    <w:rsid w:val="00C970D2"/>
    <w:rsid w:val="00D02049"/>
    <w:rsid w:val="00D0613E"/>
    <w:rsid w:val="00D405E6"/>
    <w:rsid w:val="00D60285"/>
    <w:rsid w:val="00DB1CC0"/>
    <w:rsid w:val="00DD32C0"/>
    <w:rsid w:val="00E42EC7"/>
    <w:rsid w:val="00E51E4E"/>
    <w:rsid w:val="00E77253"/>
    <w:rsid w:val="00E82D93"/>
    <w:rsid w:val="00EA1463"/>
    <w:rsid w:val="00EA4858"/>
    <w:rsid w:val="00EC049E"/>
    <w:rsid w:val="00EE1E63"/>
    <w:rsid w:val="00FA2CB7"/>
    <w:rsid w:val="00FA4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441E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441E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679D2-FE0A-4935-965D-F80845025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5370</Words>
  <Characters>3062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38</cp:revision>
  <dcterms:created xsi:type="dcterms:W3CDTF">2020-08-20T05:13:00Z</dcterms:created>
  <dcterms:modified xsi:type="dcterms:W3CDTF">2020-09-25T10:36:00Z</dcterms:modified>
</cp:coreProperties>
</file>