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15090C" w:rsidRDefault="00FA2CB7" w:rsidP="0015090C">
      <w:pPr>
        <w:spacing w:after="0" w:line="240" w:lineRule="auto"/>
        <w:ind w:left="142"/>
        <w:rPr>
          <w:rFonts w:ascii="Times New Roman" w:eastAsia="Times New Roman" w:hAnsi="Times New Roman"/>
          <w:sz w:val="25"/>
          <w:szCs w:val="25"/>
          <w:lang w:eastAsia="ru-RU"/>
        </w:rPr>
      </w:pPr>
    </w:p>
    <w:p w:rsidR="008C51E1" w:rsidRPr="0015090C" w:rsidRDefault="008C51E1" w:rsidP="0015090C">
      <w:pPr>
        <w:spacing w:after="0" w:line="240" w:lineRule="auto"/>
        <w:ind w:left="142" w:firstLine="567"/>
        <w:jc w:val="center"/>
        <w:rPr>
          <w:rFonts w:ascii="Times New Roman" w:eastAsia="Times New Roman" w:hAnsi="Times New Roman"/>
          <w:sz w:val="25"/>
          <w:szCs w:val="25"/>
          <w:lang w:eastAsia="ru-RU"/>
        </w:rPr>
      </w:pPr>
    </w:p>
    <w:p w:rsidR="008C51E1" w:rsidRPr="0015090C" w:rsidRDefault="008C51E1" w:rsidP="0015090C">
      <w:pPr>
        <w:spacing w:after="0" w:line="240" w:lineRule="auto"/>
        <w:ind w:left="142" w:firstLine="567"/>
        <w:jc w:val="center"/>
        <w:rPr>
          <w:rFonts w:ascii="Times New Roman" w:eastAsia="Times New Roman" w:hAnsi="Times New Roman"/>
          <w:sz w:val="25"/>
          <w:szCs w:val="25"/>
          <w:lang w:eastAsia="ru-RU"/>
        </w:rPr>
      </w:pPr>
    </w:p>
    <w:p w:rsidR="000B4D5B" w:rsidRPr="0015090C" w:rsidRDefault="000B4D5B" w:rsidP="0015090C">
      <w:pPr>
        <w:spacing w:after="0" w:line="240" w:lineRule="auto"/>
        <w:ind w:left="142" w:firstLine="567"/>
        <w:jc w:val="center"/>
        <w:rPr>
          <w:rFonts w:ascii="Times New Roman" w:eastAsia="Times New Roman" w:hAnsi="Times New Roman"/>
          <w:sz w:val="25"/>
          <w:szCs w:val="25"/>
          <w:lang w:eastAsia="ru-RU"/>
        </w:rPr>
      </w:pPr>
      <w:r w:rsidRPr="0015090C">
        <w:rPr>
          <w:rFonts w:ascii="Times New Roman" w:eastAsia="Times New Roman" w:hAnsi="Times New Roman"/>
          <w:noProof/>
          <w:sz w:val="25"/>
          <w:szCs w:val="25"/>
          <w:lang w:eastAsia="uk-UA"/>
        </w:rPr>
        <w:drawing>
          <wp:inline distT="0" distB="0" distL="0" distR="0" wp14:anchorId="58F9386A" wp14:editId="6BF60D9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15090C" w:rsidRDefault="000B4D5B" w:rsidP="0015090C">
      <w:pPr>
        <w:spacing w:after="0" w:line="240" w:lineRule="auto"/>
        <w:ind w:left="142" w:firstLine="567"/>
        <w:rPr>
          <w:rFonts w:ascii="Times New Roman" w:eastAsia="Times New Roman" w:hAnsi="Times New Roman"/>
          <w:sz w:val="25"/>
          <w:szCs w:val="25"/>
          <w:lang w:eastAsia="ru-RU"/>
        </w:rPr>
      </w:pPr>
    </w:p>
    <w:p w:rsidR="000B4D5B" w:rsidRPr="0015090C" w:rsidRDefault="000B4D5B" w:rsidP="0015090C">
      <w:pPr>
        <w:spacing w:after="0" w:line="240" w:lineRule="auto"/>
        <w:ind w:left="142"/>
        <w:jc w:val="center"/>
        <w:rPr>
          <w:rFonts w:ascii="Times New Roman" w:eastAsia="Times New Roman" w:hAnsi="Times New Roman"/>
          <w:bCs/>
          <w:sz w:val="34"/>
          <w:szCs w:val="34"/>
        </w:rPr>
      </w:pPr>
      <w:r w:rsidRPr="0015090C">
        <w:rPr>
          <w:rFonts w:ascii="Times New Roman" w:eastAsia="Times New Roman" w:hAnsi="Times New Roman"/>
          <w:bCs/>
          <w:sz w:val="34"/>
          <w:szCs w:val="34"/>
        </w:rPr>
        <w:t>ВИЩА КВАЛІФІКАЦІЙНА КОМІСІЯ СУДДІВ УКРАЇНИ</w:t>
      </w:r>
    </w:p>
    <w:p w:rsidR="000B4D5B" w:rsidRPr="0015090C" w:rsidRDefault="000B4D5B" w:rsidP="0015090C">
      <w:pPr>
        <w:spacing w:after="0" w:line="240" w:lineRule="auto"/>
        <w:ind w:left="142"/>
        <w:jc w:val="center"/>
        <w:rPr>
          <w:rFonts w:ascii="Times New Roman" w:eastAsia="Times New Roman" w:hAnsi="Times New Roman"/>
          <w:sz w:val="25"/>
          <w:szCs w:val="25"/>
          <w:lang w:eastAsia="ru-RU"/>
        </w:rPr>
      </w:pPr>
    </w:p>
    <w:p w:rsidR="000B4D5B" w:rsidRPr="0015090C" w:rsidRDefault="00647890" w:rsidP="0015090C">
      <w:pPr>
        <w:spacing w:after="0" w:line="240" w:lineRule="auto"/>
        <w:ind w:left="142"/>
        <w:rPr>
          <w:rFonts w:ascii="Times New Roman" w:eastAsia="Times New Roman" w:hAnsi="Times New Roman"/>
          <w:sz w:val="25"/>
          <w:szCs w:val="25"/>
          <w:lang w:eastAsia="ru-RU"/>
        </w:rPr>
      </w:pPr>
      <w:r w:rsidRPr="0015090C">
        <w:rPr>
          <w:rFonts w:ascii="Times New Roman" w:eastAsia="Times New Roman" w:hAnsi="Times New Roman"/>
          <w:sz w:val="25"/>
          <w:szCs w:val="25"/>
          <w:lang w:eastAsia="ru-RU"/>
        </w:rPr>
        <w:t>06</w:t>
      </w:r>
      <w:r w:rsidR="000B4D5B" w:rsidRPr="0015090C">
        <w:rPr>
          <w:rFonts w:ascii="Times New Roman" w:eastAsia="Times New Roman" w:hAnsi="Times New Roman"/>
          <w:sz w:val="25"/>
          <w:szCs w:val="25"/>
          <w:lang w:eastAsia="ru-RU"/>
        </w:rPr>
        <w:t xml:space="preserve"> </w:t>
      </w:r>
      <w:r w:rsidRPr="0015090C">
        <w:rPr>
          <w:rFonts w:ascii="Times New Roman" w:eastAsia="Times New Roman" w:hAnsi="Times New Roman"/>
          <w:sz w:val="25"/>
          <w:szCs w:val="25"/>
          <w:lang w:eastAsia="ru-RU"/>
        </w:rPr>
        <w:t>березня</w:t>
      </w:r>
      <w:r w:rsidR="009B1FA4" w:rsidRPr="0015090C">
        <w:rPr>
          <w:rFonts w:ascii="Times New Roman" w:eastAsia="Times New Roman" w:hAnsi="Times New Roman"/>
          <w:sz w:val="25"/>
          <w:szCs w:val="25"/>
          <w:lang w:eastAsia="ru-RU"/>
        </w:rPr>
        <w:t xml:space="preserve"> 2019 року</w:t>
      </w:r>
      <w:r w:rsidR="000B4D5B" w:rsidRPr="0015090C">
        <w:rPr>
          <w:rFonts w:ascii="Times New Roman" w:eastAsia="Times New Roman" w:hAnsi="Times New Roman"/>
          <w:sz w:val="25"/>
          <w:szCs w:val="25"/>
          <w:lang w:eastAsia="ru-RU"/>
        </w:rPr>
        <w:tab/>
      </w:r>
      <w:r w:rsidR="000B4D5B" w:rsidRPr="0015090C">
        <w:rPr>
          <w:rFonts w:ascii="Times New Roman" w:eastAsia="Times New Roman" w:hAnsi="Times New Roman"/>
          <w:sz w:val="25"/>
          <w:szCs w:val="25"/>
          <w:lang w:eastAsia="ru-RU"/>
        </w:rPr>
        <w:tab/>
      </w:r>
      <w:r w:rsidR="000B4D5B" w:rsidRPr="0015090C">
        <w:rPr>
          <w:rFonts w:ascii="Times New Roman" w:eastAsia="Times New Roman" w:hAnsi="Times New Roman"/>
          <w:sz w:val="25"/>
          <w:szCs w:val="25"/>
          <w:lang w:eastAsia="ru-RU"/>
        </w:rPr>
        <w:tab/>
      </w:r>
      <w:r w:rsidR="000B4D5B" w:rsidRPr="0015090C">
        <w:rPr>
          <w:rFonts w:ascii="Times New Roman" w:eastAsia="Times New Roman" w:hAnsi="Times New Roman"/>
          <w:sz w:val="25"/>
          <w:szCs w:val="25"/>
          <w:lang w:eastAsia="ru-RU"/>
        </w:rPr>
        <w:tab/>
      </w:r>
      <w:r w:rsidR="00810409" w:rsidRPr="0015090C">
        <w:rPr>
          <w:rFonts w:ascii="Times New Roman" w:eastAsia="Times New Roman" w:hAnsi="Times New Roman"/>
          <w:sz w:val="25"/>
          <w:szCs w:val="25"/>
          <w:lang w:eastAsia="ru-RU"/>
        </w:rPr>
        <w:t xml:space="preserve"> </w:t>
      </w:r>
      <w:r w:rsidR="00810409" w:rsidRPr="0015090C">
        <w:rPr>
          <w:rFonts w:ascii="Times New Roman" w:eastAsia="Times New Roman" w:hAnsi="Times New Roman"/>
          <w:sz w:val="25"/>
          <w:szCs w:val="25"/>
          <w:lang w:eastAsia="ru-RU"/>
        </w:rPr>
        <w:tab/>
        <w:t xml:space="preserve">                        </w:t>
      </w:r>
      <w:r w:rsidR="0015090C" w:rsidRPr="0015090C">
        <w:rPr>
          <w:rFonts w:ascii="Times New Roman" w:eastAsia="Times New Roman" w:hAnsi="Times New Roman"/>
          <w:sz w:val="25"/>
          <w:szCs w:val="25"/>
          <w:lang w:eastAsia="ru-RU"/>
        </w:rPr>
        <w:t xml:space="preserve">                        </w:t>
      </w:r>
      <w:r w:rsidR="000B4D5B" w:rsidRPr="0015090C">
        <w:rPr>
          <w:rFonts w:ascii="Times New Roman" w:eastAsia="Times New Roman" w:hAnsi="Times New Roman"/>
          <w:sz w:val="25"/>
          <w:szCs w:val="25"/>
          <w:lang w:eastAsia="ru-RU"/>
        </w:rPr>
        <w:t>м. Київ</w:t>
      </w:r>
    </w:p>
    <w:p w:rsidR="000B4D5B" w:rsidRPr="0015090C" w:rsidRDefault="000B4D5B" w:rsidP="0015090C">
      <w:pPr>
        <w:spacing w:after="0" w:line="240" w:lineRule="auto"/>
        <w:ind w:left="142"/>
        <w:jc w:val="center"/>
        <w:rPr>
          <w:rFonts w:ascii="Times New Roman" w:eastAsia="Times New Roman" w:hAnsi="Times New Roman"/>
          <w:bCs/>
          <w:sz w:val="25"/>
          <w:szCs w:val="25"/>
          <w:lang w:eastAsia="ru-RU"/>
        </w:rPr>
      </w:pPr>
    </w:p>
    <w:p w:rsidR="000B4D5B" w:rsidRPr="0015090C" w:rsidRDefault="000B4D5B" w:rsidP="0015090C">
      <w:pPr>
        <w:spacing w:after="0" w:line="480" w:lineRule="auto"/>
        <w:ind w:left="142"/>
        <w:jc w:val="center"/>
        <w:rPr>
          <w:rFonts w:ascii="Times New Roman" w:eastAsia="Times New Roman" w:hAnsi="Times New Roman"/>
          <w:bCs/>
          <w:sz w:val="25"/>
          <w:szCs w:val="25"/>
          <w:lang w:eastAsia="ru-RU"/>
        </w:rPr>
      </w:pPr>
      <w:r w:rsidRPr="0015090C">
        <w:rPr>
          <w:rFonts w:ascii="Times New Roman" w:eastAsia="Times New Roman" w:hAnsi="Times New Roman"/>
          <w:bCs/>
          <w:sz w:val="25"/>
          <w:szCs w:val="25"/>
          <w:lang w:eastAsia="ru-RU"/>
        </w:rPr>
        <w:t xml:space="preserve">Р І Ш Е Н </w:t>
      </w:r>
      <w:proofErr w:type="spellStart"/>
      <w:r w:rsidRPr="0015090C">
        <w:rPr>
          <w:rFonts w:ascii="Times New Roman" w:eastAsia="Times New Roman" w:hAnsi="Times New Roman"/>
          <w:bCs/>
          <w:sz w:val="25"/>
          <w:szCs w:val="25"/>
          <w:lang w:eastAsia="ru-RU"/>
        </w:rPr>
        <w:t>Н</w:t>
      </w:r>
      <w:proofErr w:type="spellEnd"/>
      <w:r w:rsidRPr="0015090C">
        <w:rPr>
          <w:rFonts w:ascii="Times New Roman" w:eastAsia="Times New Roman" w:hAnsi="Times New Roman"/>
          <w:bCs/>
          <w:sz w:val="25"/>
          <w:szCs w:val="25"/>
          <w:lang w:eastAsia="ru-RU"/>
        </w:rPr>
        <w:t xml:space="preserve"> Я № </w:t>
      </w:r>
      <w:r w:rsidR="00C87D46" w:rsidRPr="0015090C">
        <w:rPr>
          <w:rFonts w:ascii="Times New Roman" w:eastAsia="Times New Roman" w:hAnsi="Times New Roman"/>
          <w:bCs/>
          <w:sz w:val="25"/>
          <w:szCs w:val="25"/>
          <w:u w:val="single"/>
          <w:lang w:eastAsia="ru-RU"/>
        </w:rPr>
        <w:t>533</w:t>
      </w:r>
      <w:r w:rsidRPr="0015090C">
        <w:rPr>
          <w:rFonts w:ascii="Times New Roman" w:eastAsia="Times New Roman" w:hAnsi="Times New Roman"/>
          <w:bCs/>
          <w:sz w:val="25"/>
          <w:szCs w:val="25"/>
          <w:u w:val="single"/>
          <w:lang w:eastAsia="ru-RU"/>
        </w:rPr>
        <w:t>/</w:t>
      </w:r>
      <w:r w:rsidR="00647890" w:rsidRPr="0015090C">
        <w:rPr>
          <w:rFonts w:ascii="Times New Roman" w:eastAsia="Times New Roman" w:hAnsi="Times New Roman"/>
          <w:bCs/>
          <w:sz w:val="25"/>
          <w:szCs w:val="25"/>
          <w:u w:val="single"/>
          <w:lang w:eastAsia="ru-RU"/>
        </w:rPr>
        <w:t>в</w:t>
      </w:r>
      <w:r w:rsidRPr="0015090C">
        <w:rPr>
          <w:rFonts w:ascii="Times New Roman" w:eastAsia="Times New Roman" w:hAnsi="Times New Roman"/>
          <w:bCs/>
          <w:sz w:val="25"/>
          <w:szCs w:val="25"/>
          <w:u w:val="single"/>
          <w:lang w:eastAsia="ru-RU"/>
        </w:rPr>
        <w:t>с-19</w:t>
      </w:r>
    </w:p>
    <w:p w:rsidR="00DB1CC0" w:rsidRPr="0015090C" w:rsidRDefault="00DB1CC0" w:rsidP="0015090C">
      <w:pPr>
        <w:widowControl w:val="0"/>
        <w:spacing w:after="0" w:line="480" w:lineRule="auto"/>
        <w:ind w:left="142"/>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B609C" w:rsidRPr="0015090C" w:rsidRDefault="0068100D" w:rsidP="0015090C">
      <w:pPr>
        <w:widowControl w:val="0"/>
        <w:spacing w:after="0" w:line="480" w:lineRule="auto"/>
        <w:ind w:left="142"/>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г</w:t>
      </w:r>
      <w:r w:rsidR="007B609C" w:rsidRPr="0015090C">
        <w:rPr>
          <w:rFonts w:ascii="Times New Roman" w:eastAsia="Times New Roman" w:hAnsi="Times New Roman"/>
          <w:color w:val="000000"/>
          <w:sz w:val="25"/>
          <w:szCs w:val="25"/>
          <w:lang w:eastAsia="uk-UA"/>
        </w:rPr>
        <w:t xml:space="preserve">оловуючого </w:t>
      </w:r>
      <w:r w:rsidR="00810409" w:rsidRPr="0015090C">
        <w:rPr>
          <w:rFonts w:ascii="Times New Roman" w:eastAsia="Times New Roman" w:hAnsi="Times New Roman"/>
          <w:color w:val="000000"/>
          <w:sz w:val="25"/>
          <w:szCs w:val="25"/>
          <w:lang w:eastAsia="uk-UA"/>
        </w:rPr>
        <w:t>–</w:t>
      </w:r>
      <w:r w:rsidR="007B609C" w:rsidRPr="0015090C">
        <w:rPr>
          <w:rFonts w:ascii="Times New Roman" w:eastAsia="Times New Roman" w:hAnsi="Times New Roman"/>
          <w:color w:val="000000"/>
          <w:sz w:val="25"/>
          <w:szCs w:val="25"/>
          <w:lang w:eastAsia="uk-UA"/>
        </w:rPr>
        <w:t xml:space="preserve"> </w:t>
      </w:r>
      <w:r w:rsidR="00810409" w:rsidRPr="0015090C">
        <w:rPr>
          <w:rFonts w:ascii="Times New Roman" w:eastAsia="Times New Roman" w:hAnsi="Times New Roman"/>
          <w:color w:val="000000"/>
          <w:sz w:val="25"/>
          <w:szCs w:val="25"/>
          <w:lang w:eastAsia="uk-UA"/>
        </w:rPr>
        <w:t>Устименко В.Є.</w:t>
      </w:r>
      <w:r w:rsidR="007B609C" w:rsidRPr="0015090C">
        <w:rPr>
          <w:rFonts w:ascii="Times New Roman" w:eastAsia="Times New Roman" w:hAnsi="Times New Roman"/>
          <w:color w:val="000000"/>
          <w:sz w:val="25"/>
          <w:szCs w:val="25"/>
          <w:lang w:eastAsia="uk-UA"/>
        </w:rPr>
        <w:t>,</w:t>
      </w:r>
    </w:p>
    <w:p w:rsidR="007B14E8" w:rsidRPr="0015090C" w:rsidRDefault="007B609C" w:rsidP="0015090C">
      <w:pPr>
        <w:widowControl w:val="0"/>
        <w:spacing w:after="0" w:line="480" w:lineRule="auto"/>
        <w:ind w:left="142"/>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членів Комісії: </w:t>
      </w:r>
      <w:proofErr w:type="spellStart"/>
      <w:r w:rsidR="00810409" w:rsidRPr="0015090C">
        <w:rPr>
          <w:rFonts w:ascii="Times New Roman" w:eastAsia="Times New Roman" w:hAnsi="Times New Roman"/>
          <w:color w:val="000000"/>
          <w:sz w:val="25"/>
          <w:szCs w:val="25"/>
          <w:lang w:eastAsia="uk-UA"/>
        </w:rPr>
        <w:t>Луцюка</w:t>
      </w:r>
      <w:proofErr w:type="spellEnd"/>
      <w:r w:rsidR="00810409" w:rsidRPr="0015090C">
        <w:rPr>
          <w:rFonts w:ascii="Times New Roman" w:eastAsia="Times New Roman" w:hAnsi="Times New Roman"/>
          <w:color w:val="000000"/>
          <w:sz w:val="25"/>
          <w:szCs w:val="25"/>
          <w:lang w:eastAsia="uk-UA"/>
        </w:rPr>
        <w:t xml:space="preserve"> П.С.</w:t>
      </w:r>
      <w:r w:rsidRPr="0015090C">
        <w:rPr>
          <w:rFonts w:ascii="Times New Roman" w:eastAsia="Times New Roman" w:hAnsi="Times New Roman"/>
          <w:color w:val="000000"/>
          <w:sz w:val="25"/>
          <w:szCs w:val="25"/>
          <w:lang w:eastAsia="uk-UA"/>
        </w:rPr>
        <w:t>,</w:t>
      </w:r>
      <w:r w:rsidR="00810409" w:rsidRPr="0015090C">
        <w:rPr>
          <w:rFonts w:ascii="Times New Roman" w:eastAsia="Times New Roman" w:hAnsi="Times New Roman"/>
          <w:color w:val="000000"/>
          <w:sz w:val="25"/>
          <w:szCs w:val="25"/>
          <w:lang w:eastAsia="uk-UA"/>
        </w:rPr>
        <w:t xml:space="preserve"> Шилової Т.С.,</w:t>
      </w:r>
    </w:p>
    <w:p w:rsidR="00C87D46" w:rsidRPr="0015090C" w:rsidRDefault="00C87D46" w:rsidP="0015090C">
      <w:pPr>
        <w:widowControl w:val="0"/>
        <w:spacing w:after="270" w:line="298" w:lineRule="exact"/>
        <w:ind w:left="142" w:right="4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Олексія Васильовича у межах конкурсу, оголошеного рішенням Комісії від 02 серпня 2018 року № 185/зп-18,</w:t>
      </w:r>
    </w:p>
    <w:p w:rsidR="00C87D46" w:rsidRPr="0015090C" w:rsidRDefault="00C87D46" w:rsidP="0015090C">
      <w:pPr>
        <w:widowControl w:val="0"/>
        <w:spacing w:after="317" w:line="260" w:lineRule="exact"/>
        <w:ind w:left="142"/>
        <w:jc w:val="center"/>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встановила:</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Рішенням Вищої кваліфікаційної комісії суддів України (далі - Комісія) від </w:t>
      </w:r>
      <w:r w:rsidR="0015090C" w:rsidRPr="0015090C">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02 серпня 2018 року № 185/зп-18 оголошено конкурс на зайняття 78 вакантних посад суддів касаційних судів у складі Верховного Суду, зокрема 16 посад до Касаційного господарського суду.</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Згідно з частиною дев’ятою статті 79 Закону України «Про судоустрій і статус суддів» від 02 червня 2018 року № 1402-VIII (далі - Закон) Комісія проводить такий конкурс на основі рейтингу учасників за результатами кваліфікаційного оцінювання.</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13 вересня 2018 року звернувся до Комісії із заявою про допуск до участі у конкурсі на зайняття вакантної посади судді Касаційного господарського суду у складі Верховного Суду, як особу, яка відповідає вимогам пункту 1 частини першої статті 38 Закону України «Про судоустрій і статус суддів», а також про проведення стосовно неї кваліфікаційного оцінювання для підтвердження здатності здійснювати правосуддя у відповідному суді.</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Рішенням Комісії в складі колегії від 08 жовтня 2018 року № 90/вс-18 </w:t>
      </w:r>
      <w:r w:rsidR="0015090C">
        <w:rPr>
          <w:rFonts w:ascii="Times New Roman" w:eastAsia="Times New Roman" w:hAnsi="Times New Roman"/>
          <w:color w:val="000000"/>
          <w:sz w:val="25"/>
          <w:szCs w:val="25"/>
          <w:lang w:eastAsia="uk-UA"/>
        </w:rPr>
        <w:t xml:space="preserve">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допущено до проходження кваліфікаційного оцінювання для участі у конкурсі на посаду судді Касаційного господарського суду у складі Верховного Суду.</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господарського суду в складі Верховного Суду.</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У межах проведення конкурсу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за результатами етапу кваліфікаційного оцінювання «Складення іспиту» було допущено до наступного етапу кваліфікаційного оцінювання «Дослідження досьє та проведення співбесіди».</w:t>
      </w:r>
    </w:p>
    <w:p w:rsidR="00C87D46" w:rsidRPr="0015090C" w:rsidRDefault="00C87D46" w:rsidP="0015090C">
      <w:pPr>
        <w:widowControl w:val="0"/>
        <w:spacing w:after="0" w:line="298" w:lineRule="exact"/>
        <w:ind w:left="142" w:right="40" w:firstLine="68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w:t>
      </w:r>
      <w:r w:rsidR="0015090C">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судді</w:t>
      </w:r>
      <w:r w:rsidR="0015090C">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(кандидата на посаду судді) </w:t>
      </w:r>
      <w:r w:rsidR="0015090C">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здійснювати </w:t>
      </w:r>
      <w:r w:rsidR="0015090C">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правосуддя </w:t>
      </w:r>
      <w:r w:rsidR="0015090C">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у</w:t>
      </w:r>
    </w:p>
    <w:p w:rsidR="0068100D" w:rsidRPr="0015090C" w:rsidRDefault="0068100D" w:rsidP="0015090C">
      <w:pPr>
        <w:widowControl w:val="0"/>
        <w:spacing w:after="642" w:line="312" w:lineRule="exact"/>
        <w:ind w:left="142" w:firstLine="580"/>
        <w:jc w:val="both"/>
        <w:rPr>
          <w:rFonts w:ascii="Times New Roman" w:eastAsia="Times New Roman" w:hAnsi="Times New Roman"/>
          <w:sz w:val="25"/>
          <w:szCs w:val="25"/>
          <w:lang w:eastAsia="uk-UA"/>
        </w:rPr>
      </w:pPr>
    </w:p>
    <w:p w:rsidR="00C87D46" w:rsidRPr="0015090C" w:rsidRDefault="00C87D46" w:rsidP="00E42443">
      <w:pPr>
        <w:widowControl w:val="0"/>
        <w:spacing w:after="0" w:line="298" w:lineRule="exact"/>
        <w:ind w:left="142" w:right="4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lastRenderedPageBreak/>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Частиною першою статті 85 Закону передбачено, що кваліфікаційне оцінювання включає такі етапи:</w:t>
      </w:r>
    </w:p>
    <w:p w:rsidR="00C87D46" w:rsidRPr="00E42443" w:rsidRDefault="00E42443" w:rsidP="00E42443">
      <w:pPr>
        <w:widowControl w:val="0"/>
        <w:tabs>
          <w:tab w:val="left" w:pos="1014"/>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C87D46" w:rsidRPr="00E42443">
        <w:rPr>
          <w:rFonts w:ascii="Times New Roman" w:eastAsia="Times New Roman" w:hAnsi="Times New Roman"/>
          <w:color w:val="000000"/>
          <w:sz w:val="25"/>
          <w:szCs w:val="25"/>
          <w:lang w:eastAsia="uk-UA"/>
        </w:rPr>
        <w:t>складення іспиту (складення анонімного пис</w:t>
      </w:r>
      <w:r w:rsidRPr="00E42443">
        <w:rPr>
          <w:rFonts w:ascii="Times New Roman" w:eastAsia="Times New Roman" w:hAnsi="Times New Roman"/>
          <w:color w:val="000000"/>
          <w:sz w:val="25"/>
          <w:szCs w:val="25"/>
          <w:lang w:eastAsia="uk-UA"/>
        </w:rPr>
        <w:t xml:space="preserve">ьмового тестування та виконання    </w:t>
      </w:r>
      <w:r w:rsidR="00C87D46" w:rsidRPr="00E42443">
        <w:rPr>
          <w:rFonts w:ascii="Times New Roman" w:eastAsia="Times New Roman" w:hAnsi="Times New Roman"/>
          <w:color w:val="000000"/>
          <w:sz w:val="25"/>
          <w:szCs w:val="25"/>
          <w:lang w:eastAsia="uk-UA"/>
        </w:rPr>
        <w:t>практичного завдання);</w:t>
      </w:r>
    </w:p>
    <w:p w:rsidR="00C87D46" w:rsidRPr="0015090C" w:rsidRDefault="00E42443" w:rsidP="00E42443">
      <w:pPr>
        <w:widowControl w:val="0"/>
        <w:tabs>
          <w:tab w:val="left" w:pos="1018"/>
        </w:tabs>
        <w:spacing w:after="0" w:line="298" w:lineRule="exact"/>
        <w:ind w:firstLine="851"/>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2) </w:t>
      </w:r>
      <w:r w:rsidR="00C87D46" w:rsidRPr="0015090C">
        <w:rPr>
          <w:rFonts w:ascii="Times New Roman" w:eastAsia="Times New Roman" w:hAnsi="Times New Roman"/>
          <w:color w:val="000000"/>
          <w:sz w:val="25"/>
          <w:szCs w:val="25"/>
          <w:lang w:eastAsia="uk-UA"/>
        </w:rPr>
        <w:t>дослідження досьє та проведення співбесіди.</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Згідно з пунктом 6.4 Положення про проведення конкурсу на зайняття вакантної посади судді, затвердженого рішенням Комісії від 02 листопада 2016 року № 141 /зп-16 (зі змінами), кваліфікаційне оцінювання проводиться відповідно до порядку та методології кваліфікаційного оцінювання.</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E42443">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З</w:t>
      </w:r>
      <w:r w:rsidRPr="00E42443">
        <w:rPr>
          <w:rFonts w:ascii="Times New Roman" w:eastAsia="Times New Roman" w:hAnsi="Times New Roman"/>
          <w:color w:val="000000"/>
          <w:sz w:val="25"/>
          <w:szCs w:val="25"/>
          <w:lang w:eastAsia="uk-UA"/>
        </w:rPr>
        <w:t>гідн</w:t>
      </w:r>
      <w:r w:rsidRPr="0015090C">
        <w:rPr>
          <w:rFonts w:ascii="Times New Roman" w:eastAsia="Times New Roman" w:hAnsi="Times New Roman"/>
          <w:color w:val="000000"/>
          <w:sz w:val="25"/>
          <w:szCs w:val="25"/>
          <w:lang w:eastAsia="uk-UA"/>
        </w:rPr>
        <w:t>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Громадською радою доброчесності 21 січня 2019 року направлено до Комісії висновок про невідповідність кандидата на посаду судді Верховного Суду </w:t>
      </w:r>
      <w:r w:rsidR="00E345B7">
        <w:rPr>
          <w:rFonts w:ascii="Times New Roman" w:eastAsia="Times New Roman" w:hAnsi="Times New Roman"/>
          <w:color w:val="000000"/>
          <w:sz w:val="25"/>
          <w:szCs w:val="25"/>
          <w:lang w:eastAsia="uk-UA"/>
        </w:rPr>
        <w:t xml:space="preserve">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критеріям доброчесності та професійної етики, затверджений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18 січня 2019 року.</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За рішенням Комісії в складі колегії від 08 лютого 2019 року № 84/вс-19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визнано таким, що підтвердив здатність здійснювати правосуддя в Касаційному господарському суді в складі Верховного Суду. Рішення набирає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чинності відповідно до абзацу третього підпункту 4.10.8 пункту 4.10 розділу IV Регламенту.</w:t>
      </w:r>
    </w:p>
    <w:p w:rsidR="00C87D46"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Рішенням Комісії у пленарному складі від 19 лютого 2019 року № 217/вс-19 вирішено підтримати рішення Комісії у складі колегії від 08 лютого 2019 року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184/вс-19 про підтвердження здатності кандидата на посаду судді Касаційного господарського суду в складі Верховного Суду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здійснювати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правосуддя.</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Також</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доручено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комісії</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у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складі</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колегії</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завершити </w:t>
      </w:r>
      <w:r w:rsidR="00E345B7">
        <w:rPr>
          <w:rFonts w:ascii="Times New Roman" w:eastAsia="Times New Roman" w:hAnsi="Times New Roman"/>
          <w:color w:val="000000"/>
          <w:sz w:val="25"/>
          <w:szCs w:val="25"/>
          <w:lang w:eastAsia="uk-UA"/>
        </w:rPr>
        <w:t xml:space="preserve"> </w:t>
      </w:r>
      <w:r w:rsidR="003C4177">
        <w:rPr>
          <w:rFonts w:ascii="Times New Roman" w:eastAsia="Times New Roman" w:hAnsi="Times New Roman"/>
          <w:color w:val="000000"/>
          <w:sz w:val="25"/>
          <w:szCs w:val="25"/>
          <w:lang w:eastAsia="uk-UA"/>
        </w:rPr>
        <w:t xml:space="preserve"> </w:t>
      </w:r>
      <w:r w:rsidR="00E345B7">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проведення</w:t>
      </w:r>
    </w:p>
    <w:p w:rsidR="00E345B7" w:rsidRDefault="00E345B7"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p>
    <w:p w:rsidR="00584575" w:rsidRPr="0015090C" w:rsidRDefault="00584575"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p>
    <w:p w:rsidR="00C87D46" w:rsidRPr="0015090C" w:rsidRDefault="00C87D46" w:rsidP="0015090C">
      <w:pPr>
        <w:widowControl w:val="0"/>
        <w:spacing w:after="0" w:line="298" w:lineRule="exact"/>
        <w:ind w:left="142" w:right="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lastRenderedPageBreak/>
        <w:t xml:space="preserve">кваліфікаційного оцінювання кандидата на посаду судді Касаційного господарського суду у складі Верховного Суду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12 листопада 2018 року склав анонімне письмове тестування, </w:t>
      </w:r>
      <w:r w:rsidR="00333AA5">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за результатами якого набрав 81,75 бала. За результатами виконаного 14 листопада </w:t>
      </w:r>
      <w:r w:rsidR="00333AA5">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2018 року практичного завдання кандидат набрав 83,5 бала. Загальний результат </w:t>
      </w:r>
      <w:r w:rsidR="00333AA5">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іспиту складеного кандидатом становить 165,25 бала.</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C61C3F">
        <w:rPr>
          <w:rFonts w:ascii="Times New Roman" w:eastAsia="Times New Roman" w:hAnsi="Times New Roman"/>
          <w:color w:val="000000"/>
          <w:sz w:val="25"/>
          <w:szCs w:val="25"/>
          <w:lang w:eastAsia="uk-UA"/>
        </w:rPr>
        <w:t xml:space="preserve">   </w:t>
      </w:r>
      <w:r w:rsidR="007C0A01">
        <w:rPr>
          <w:rFonts w:ascii="Times New Roman" w:eastAsia="Times New Roman" w:hAnsi="Times New Roman"/>
          <w:color w:val="000000"/>
          <w:sz w:val="25"/>
          <w:szCs w:val="25"/>
          <w:lang w:eastAsia="uk-UA"/>
        </w:rPr>
        <w:t xml:space="preserve">                </w:t>
      </w:r>
      <w:bookmarkStart w:id="0" w:name="_GoBack"/>
      <w:bookmarkEnd w:id="0"/>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набрав 392,25 бала. За цими критеріями кандидата оцінено Комісією на </w:t>
      </w:r>
      <w:r w:rsidR="00C61C3F">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2 та 3 розділу II Положення.</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C61C3F">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пунктом 10 глави 3 розділу II Положення, </w:t>
      </w: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набрав 170 балів. За цим критерієм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11 глави 3 розділу II Положення, </w:t>
      </w: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набрав 161 бал. За цим критерієм </w:t>
      </w:r>
      <w:r w:rsidR="00C61C3F">
        <w:rPr>
          <w:rFonts w:ascii="Times New Roman" w:eastAsia="Times New Roman" w:hAnsi="Times New Roman"/>
          <w:color w:val="000000"/>
          <w:sz w:val="25"/>
          <w:szCs w:val="25"/>
          <w:lang w:eastAsia="uk-UA"/>
        </w:rPr>
        <w:t xml:space="preserve">           </w:t>
      </w:r>
      <w:proofErr w:type="spellStart"/>
      <w:r w:rsidRPr="0015090C">
        <w:rPr>
          <w:rFonts w:ascii="Times New Roman" w:eastAsia="Times New Roman" w:hAnsi="Times New Roman"/>
          <w:color w:val="000000"/>
          <w:sz w:val="25"/>
          <w:szCs w:val="25"/>
          <w:lang w:eastAsia="uk-UA"/>
        </w:rPr>
        <w:t>Бринцева</w:t>
      </w:r>
      <w:proofErr w:type="spellEnd"/>
      <w:r w:rsidRPr="0015090C">
        <w:rPr>
          <w:rFonts w:ascii="Times New Roman" w:eastAsia="Times New Roman" w:hAnsi="Times New Roman"/>
          <w:color w:val="000000"/>
          <w:sz w:val="25"/>
          <w:szCs w:val="25"/>
          <w:lang w:eastAsia="uk-UA"/>
        </w:rPr>
        <w:t xml:space="preserve"> О.В. оцінено на підставі результатів тестування особистих </w:t>
      </w:r>
      <w:proofErr w:type="spellStart"/>
      <w:r w:rsidRPr="0015090C">
        <w:rPr>
          <w:rFonts w:ascii="Times New Roman" w:eastAsia="Times New Roman" w:hAnsi="Times New Roman"/>
          <w:color w:val="000000"/>
          <w:sz w:val="25"/>
          <w:szCs w:val="25"/>
          <w:lang w:eastAsia="uk-UA"/>
        </w:rPr>
        <w:t>морально-</w:t>
      </w:r>
      <w:proofErr w:type="spellEnd"/>
      <w:r w:rsidRPr="0015090C">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w:t>
      </w:r>
    </w:p>
    <w:p w:rsidR="00C87D46" w:rsidRPr="0015090C" w:rsidRDefault="00C87D46" w:rsidP="0015090C">
      <w:pPr>
        <w:widowControl w:val="0"/>
        <w:spacing w:after="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Таким чином, за результатами кваліфікаційного оцінювання кандидат </w:t>
      </w:r>
      <w:r w:rsidR="00C61C3F">
        <w:rPr>
          <w:rFonts w:ascii="Times New Roman" w:eastAsia="Times New Roman" w:hAnsi="Times New Roman"/>
          <w:color w:val="000000"/>
          <w:sz w:val="25"/>
          <w:szCs w:val="25"/>
          <w:lang w:eastAsia="uk-UA"/>
        </w:rPr>
        <w:t xml:space="preserve">                           </w:t>
      </w:r>
      <w:r w:rsidRPr="0015090C">
        <w:rPr>
          <w:rFonts w:ascii="Times New Roman" w:eastAsia="Times New Roman" w:hAnsi="Times New Roman"/>
          <w:color w:val="000000"/>
          <w:sz w:val="25"/>
          <w:szCs w:val="25"/>
          <w:lang w:eastAsia="uk-UA"/>
        </w:rPr>
        <w:t xml:space="preserve">на посаду судді Касаційного господарського суду у складі Верховного Суду </w:t>
      </w:r>
      <w:r w:rsidR="00C61C3F">
        <w:rPr>
          <w:rFonts w:ascii="Times New Roman" w:eastAsia="Times New Roman" w:hAnsi="Times New Roman"/>
          <w:color w:val="000000"/>
          <w:sz w:val="25"/>
          <w:szCs w:val="25"/>
          <w:lang w:eastAsia="uk-UA"/>
        </w:rPr>
        <w:t xml:space="preserve">                   </w:t>
      </w: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О.В. набрав 723,25 бала.</w:t>
      </w:r>
    </w:p>
    <w:p w:rsidR="00C87D46" w:rsidRPr="0015090C" w:rsidRDefault="00C87D46" w:rsidP="0015090C">
      <w:pPr>
        <w:widowControl w:val="0"/>
        <w:spacing w:after="270" w:line="298" w:lineRule="exact"/>
        <w:ind w:left="142" w:right="20" w:firstLine="7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C87D46" w:rsidRPr="0015090C" w:rsidRDefault="00C87D46" w:rsidP="0015090C">
      <w:pPr>
        <w:widowControl w:val="0"/>
        <w:spacing w:after="257" w:line="260" w:lineRule="exact"/>
        <w:ind w:left="142"/>
        <w:jc w:val="center"/>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вирішила:</w:t>
      </w:r>
    </w:p>
    <w:p w:rsidR="00C87D46" w:rsidRDefault="00C87D46" w:rsidP="00C61C3F">
      <w:pPr>
        <w:widowControl w:val="0"/>
        <w:spacing w:after="0" w:line="298" w:lineRule="exact"/>
        <w:ind w:left="142" w:right="20"/>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визначити, що за результатами кваліфікаційного оцінювання </w:t>
      </w:r>
      <w:proofErr w:type="spellStart"/>
      <w:r w:rsidRPr="0015090C">
        <w:rPr>
          <w:rFonts w:ascii="Times New Roman" w:eastAsia="Times New Roman" w:hAnsi="Times New Roman"/>
          <w:color w:val="000000"/>
          <w:sz w:val="25"/>
          <w:szCs w:val="25"/>
          <w:lang w:eastAsia="uk-UA"/>
        </w:rPr>
        <w:t>Бринцев</w:t>
      </w:r>
      <w:proofErr w:type="spellEnd"/>
      <w:r w:rsidRPr="0015090C">
        <w:rPr>
          <w:rFonts w:ascii="Times New Roman" w:eastAsia="Times New Roman" w:hAnsi="Times New Roman"/>
          <w:color w:val="000000"/>
          <w:sz w:val="25"/>
          <w:szCs w:val="25"/>
          <w:lang w:eastAsia="uk-UA"/>
        </w:rPr>
        <w:t xml:space="preserve"> Олексій Васильович, якого визнано таким, що підтвердив здатність здійснювати правосуддя в Касаційному господарському суді у складі Верховного Суду, набрав 723,25 бала.</w:t>
      </w:r>
    </w:p>
    <w:p w:rsidR="00C61C3F" w:rsidRDefault="00C61C3F" w:rsidP="00C61C3F">
      <w:pPr>
        <w:widowControl w:val="0"/>
        <w:spacing w:after="0" w:line="298" w:lineRule="exact"/>
        <w:ind w:left="142" w:right="20"/>
        <w:jc w:val="both"/>
        <w:rPr>
          <w:rFonts w:ascii="Times New Roman" w:eastAsia="Times New Roman" w:hAnsi="Times New Roman"/>
          <w:color w:val="000000"/>
          <w:sz w:val="25"/>
          <w:szCs w:val="25"/>
          <w:lang w:eastAsia="uk-UA"/>
        </w:rPr>
      </w:pPr>
    </w:p>
    <w:p w:rsidR="00C61C3F" w:rsidRPr="00C61C3F" w:rsidRDefault="00C61C3F" w:rsidP="00C61C3F">
      <w:pPr>
        <w:widowControl w:val="0"/>
        <w:spacing w:after="0" w:line="298" w:lineRule="exact"/>
        <w:ind w:left="142" w:right="20"/>
        <w:jc w:val="both"/>
        <w:rPr>
          <w:rFonts w:ascii="Times New Roman" w:eastAsia="Times New Roman" w:hAnsi="Times New Roman"/>
          <w:color w:val="000000"/>
          <w:sz w:val="25"/>
          <w:szCs w:val="25"/>
          <w:lang w:eastAsia="uk-UA"/>
        </w:rPr>
      </w:pPr>
    </w:p>
    <w:tbl>
      <w:tblPr>
        <w:tblW w:w="0" w:type="auto"/>
        <w:tblLook w:val="04A0" w:firstRow="1" w:lastRow="0" w:firstColumn="1" w:lastColumn="0" w:noHBand="0" w:noVBand="1"/>
      </w:tblPr>
      <w:tblGrid>
        <w:gridCol w:w="3284"/>
        <w:gridCol w:w="3061"/>
        <w:gridCol w:w="3509"/>
      </w:tblGrid>
      <w:tr w:rsidR="00C22553" w:rsidRPr="0015090C" w:rsidTr="00275B22">
        <w:tc>
          <w:tcPr>
            <w:tcW w:w="3284" w:type="dxa"/>
            <w:shd w:val="clear" w:color="auto" w:fill="auto"/>
          </w:tcPr>
          <w:p w:rsidR="00C22553" w:rsidRPr="0015090C" w:rsidRDefault="00C22553" w:rsidP="0015090C">
            <w:pPr>
              <w:widowControl w:val="0"/>
              <w:tabs>
                <w:tab w:val="left" w:pos="9356"/>
                <w:tab w:val="left" w:pos="9781"/>
                <w:tab w:val="left" w:pos="10065"/>
              </w:tabs>
              <w:suppressAutoHyphens/>
              <w:autoSpaceDE w:val="0"/>
              <w:spacing w:after="0" w:line="480" w:lineRule="auto"/>
              <w:ind w:left="142"/>
              <w:jc w:val="both"/>
              <w:rPr>
                <w:rFonts w:ascii="Times New Roman" w:eastAsia="Times New Roman" w:hAnsi="Times New Roman"/>
                <w:sz w:val="25"/>
                <w:szCs w:val="25"/>
                <w:lang w:val="ru-RU" w:eastAsia="ar-SA"/>
              </w:rPr>
            </w:pPr>
            <w:proofErr w:type="spellStart"/>
            <w:r w:rsidRPr="0015090C">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15090C" w:rsidRDefault="00C22553" w:rsidP="0015090C">
            <w:pPr>
              <w:widowControl w:val="0"/>
              <w:tabs>
                <w:tab w:val="left" w:pos="9356"/>
                <w:tab w:val="left" w:pos="9781"/>
                <w:tab w:val="left" w:pos="10065"/>
              </w:tabs>
              <w:suppressAutoHyphens/>
              <w:autoSpaceDE w:val="0"/>
              <w:spacing w:after="0" w:line="480" w:lineRule="auto"/>
              <w:ind w:left="142"/>
              <w:jc w:val="center"/>
              <w:rPr>
                <w:rFonts w:ascii="Times New Roman" w:eastAsia="Times New Roman" w:hAnsi="Times New Roman"/>
                <w:sz w:val="25"/>
                <w:szCs w:val="25"/>
                <w:lang w:val="ru-RU" w:eastAsia="ar-SA"/>
              </w:rPr>
            </w:pPr>
          </w:p>
        </w:tc>
        <w:tc>
          <w:tcPr>
            <w:tcW w:w="3509" w:type="dxa"/>
            <w:shd w:val="clear" w:color="auto" w:fill="auto"/>
          </w:tcPr>
          <w:p w:rsidR="009D418A" w:rsidRPr="0015090C" w:rsidRDefault="00693DD6" w:rsidP="00C61C3F">
            <w:pPr>
              <w:widowControl w:val="0"/>
              <w:tabs>
                <w:tab w:val="left" w:pos="9356"/>
                <w:tab w:val="left" w:pos="9781"/>
                <w:tab w:val="left" w:pos="10065"/>
              </w:tabs>
              <w:suppressAutoHyphens/>
              <w:autoSpaceDE w:val="0"/>
              <w:spacing w:after="0" w:line="480" w:lineRule="auto"/>
              <w:ind w:left="142" w:firstLine="1451"/>
              <w:jc w:val="both"/>
              <w:rPr>
                <w:rFonts w:ascii="Times New Roman" w:eastAsia="Times New Roman" w:hAnsi="Times New Roman"/>
                <w:bCs/>
                <w:sz w:val="25"/>
                <w:szCs w:val="25"/>
                <w:lang w:eastAsia="ar-SA"/>
              </w:rPr>
            </w:pPr>
            <w:r w:rsidRPr="0015090C">
              <w:rPr>
                <w:rFonts w:ascii="Times New Roman" w:eastAsia="Times New Roman" w:hAnsi="Times New Roman"/>
                <w:color w:val="000000"/>
                <w:sz w:val="25"/>
                <w:szCs w:val="25"/>
                <w:lang w:eastAsia="uk-UA"/>
              </w:rPr>
              <w:t>В.Є. Устименко</w:t>
            </w:r>
            <w:r w:rsidR="00C22553" w:rsidRPr="0015090C">
              <w:rPr>
                <w:rFonts w:ascii="Times New Roman" w:eastAsia="Times New Roman" w:hAnsi="Times New Roman"/>
                <w:bCs/>
                <w:sz w:val="25"/>
                <w:szCs w:val="25"/>
                <w:lang w:eastAsia="ar-SA"/>
              </w:rPr>
              <w:t xml:space="preserve"> </w:t>
            </w:r>
          </w:p>
        </w:tc>
      </w:tr>
      <w:tr w:rsidR="00C22553" w:rsidRPr="0015090C" w:rsidTr="00275B22">
        <w:tc>
          <w:tcPr>
            <w:tcW w:w="3284" w:type="dxa"/>
            <w:shd w:val="clear" w:color="auto" w:fill="auto"/>
          </w:tcPr>
          <w:p w:rsidR="00C22553" w:rsidRPr="0015090C" w:rsidRDefault="00C22553" w:rsidP="0015090C">
            <w:pPr>
              <w:widowControl w:val="0"/>
              <w:tabs>
                <w:tab w:val="left" w:pos="9356"/>
                <w:tab w:val="left" w:pos="9781"/>
                <w:tab w:val="left" w:pos="10065"/>
              </w:tabs>
              <w:suppressAutoHyphens/>
              <w:autoSpaceDE w:val="0"/>
              <w:spacing w:after="0" w:line="480" w:lineRule="auto"/>
              <w:ind w:left="142"/>
              <w:jc w:val="both"/>
              <w:rPr>
                <w:rFonts w:ascii="Times New Roman" w:eastAsia="Times New Roman" w:hAnsi="Times New Roman"/>
                <w:bCs/>
                <w:sz w:val="25"/>
                <w:szCs w:val="25"/>
                <w:lang w:eastAsia="ar-SA"/>
              </w:rPr>
            </w:pPr>
            <w:r w:rsidRPr="0015090C">
              <w:rPr>
                <w:rFonts w:ascii="Times New Roman" w:eastAsia="Times New Roman" w:hAnsi="Times New Roman"/>
                <w:sz w:val="25"/>
                <w:szCs w:val="25"/>
                <w:lang w:val="ru-RU" w:eastAsia="ar-SA"/>
              </w:rPr>
              <w:t xml:space="preserve">Члени </w:t>
            </w:r>
            <w:proofErr w:type="spellStart"/>
            <w:r w:rsidRPr="0015090C">
              <w:rPr>
                <w:rFonts w:ascii="Times New Roman" w:eastAsia="Times New Roman" w:hAnsi="Times New Roman"/>
                <w:sz w:val="25"/>
                <w:szCs w:val="25"/>
                <w:lang w:val="ru-RU" w:eastAsia="ar-SA"/>
              </w:rPr>
              <w:t>Комі</w:t>
            </w:r>
            <w:proofErr w:type="gramStart"/>
            <w:r w:rsidRPr="0015090C">
              <w:rPr>
                <w:rFonts w:ascii="Times New Roman" w:eastAsia="Times New Roman" w:hAnsi="Times New Roman"/>
                <w:sz w:val="25"/>
                <w:szCs w:val="25"/>
                <w:lang w:val="ru-RU" w:eastAsia="ar-SA"/>
              </w:rPr>
              <w:t>с</w:t>
            </w:r>
            <w:proofErr w:type="gramEnd"/>
            <w:r w:rsidRPr="0015090C">
              <w:rPr>
                <w:rFonts w:ascii="Times New Roman" w:eastAsia="Times New Roman" w:hAnsi="Times New Roman"/>
                <w:sz w:val="25"/>
                <w:szCs w:val="25"/>
                <w:lang w:val="ru-RU" w:eastAsia="ar-SA"/>
              </w:rPr>
              <w:t>ії</w:t>
            </w:r>
            <w:proofErr w:type="spellEnd"/>
            <w:r w:rsidRPr="0015090C">
              <w:rPr>
                <w:rFonts w:ascii="Times New Roman" w:eastAsia="Times New Roman" w:hAnsi="Times New Roman"/>
                <w:sz w:val="25"/>
                <w:szCs w:val="25"/>
                <w:lang w:val="ru-RU" w:eastAsia="ar-SA"/>
              </w:rPr>
              <w:t>:</w:t>
            </w:r>
          </w:p>
        </w:tc>
        <w:tc>
          <w:tcPr>
            <w:tcW w:w="3061" w:type="dxa"/>
            <w:shd w:val="clear" w:color="auto" w:fill="auto"/>
          </w:tcPr>
          <w:p w:rsidR="00C22553" w:rsidRPr="0015090C" w:rsidRDefault="00C22553" w:rsidP="0015090C">
            <w:pPr>
              <w:widowControl w:val="0"/>
              <w:tabs>
                <w:tab w:val="left" w:pos="9356"/>
                <w:tab w:val="left" w:pos="9781"/>
                <w:tab w:val="left" w:pos="10065"/>
              </w:tabs>
              <w:suppressAutoHyphens/>
              <w:autoSpaceDE w:val="0"/>
              <w:spacing w:after="0" w:line="480" w:lineRule="auto"/>
              <w:ind w:left="142"/>
              <w:jc w:val="center"/>
              <w:rPr>
                <w:rFonts w:ascii="Times New Roman" w:eastAsia="Times New Roman" w:hAnsi="Times New Roman"/>
                <w:sz w:val="25"/>
                <w:szCs w:val="25"/>
                <w:lang w:val="ru-RU" w:eastAsia="ar-SA"/>
              </w:rPr>
            </w:pPr>
          </w:p>
        </w:tc>
        <w:tc>
          <w:tcPr>
            <w:tcW w:w="3509" w:type="dxa"/>
            <w:shd w:val="clear" w:color="auto" w:fill="auto"/>
          </w:tcPr>
          <w:p w:rsidR="00C22553" w:rsidRPr="0015090C" w:rsidRDefault="00693DD6" w:rsidP="00C61C3F">
            <w:pPr>
              <w:widowControl w:val="0"/>
              <w:tabs>
                <w:tab w:val="left" w:pos="9356"/>
                <w:tab w:val="left" w:pos="9781"/>
                <w:tab w:val="left" w:pos="10065"/>
              </w:tabs>
              <w:suppressAutoHyphens/>
              <w:autoSpaceDE w:val="0"/>
              <w:spacing w:after="0" w:line="480" w:lineRule="auto"/>
              <w:ind w:left="142" w:firstLine="1451"/>
              <w:jc w:val="both"/>
              <w:rPr>
                <w:rFonts w:ascii="Times New Roman" w:eastAsia="Times New Roman" w:hAnsi="Times New Roman"/>
                <w:color w:val="000000"/>
                <w:sz w:val="25"/>
                <w:szCs w:val="25"/>
                <w:lang w:eastAsia="uk-UA"/>
              </w:rPr>
            </w:pPr>
            <w:r w:rsidRPr="0015090C">
              <w:rPr>
                <w:rFonts w:ascii="Times New Roman" w:eastAsia="Times New Roman" w:hAnsi="Times New Roman"/>
                <w:color w:val="000000"/>
                <w:sz w:val="25"/>
                <w:szCs w:val="25"/>
                <w:lang w:eastAsia="uk-UA"/>
              </w:rPr>
              <w:t xml:space="preserve">П.С. </w:t>
            </w:r>
            <w:proofErr w:type="spellStart"/>
            <w:r w:rsidRPr="0015090C">
              <w:rPr>
                <w:rFonts w:ascii="Times New Roman" w:eastAsia="Times New Roman" w:hAnsi="Times New Roman"/>
                <w:color w:val="000000"/>
                <w:sz w:val="25"/>
                <w:szCs w:val="25"/>
                <w:lang w:eastAsia="uk-UA"/>
              </w:rPr>
              <w:t>Луцюк</w:t>
            </w:r>
            <w:proofErr w:type="spellEnd"/>
          </w:p>
          <w:p w:rsidR="00C22553" w:rsidRPr="0015090C" w:rsidRDefault="00693DD6" w:rsidP="00C61C3F">
            <w:pPr>
              <w:widowControl w:val="0"/>
              <w:tabs>
                <w:tab w:val="left" w:pos="9356"/>
                <w:tab w:val="left" w:pos="9781"/>
                <w:tab w:val="left" w:pos="10065"/>
              </w:tabs>
              <w:suppressAutoHyphens/>
              <w:autoSpaceDE w:val="0"/>
              <w:spacing w:after="0" w:line="480" w:lineRule="auto"/>
              <w:ind w:left="142" w:firstLine="1451"/>
              <w:jc w:val="both"/>
              <w:rPr>
                <w:rFonts w:ascii="Times New Roman" w:eastAsia="Times New Roman" w:hAnsi="Times New Roman"/>
                <w:sz w:val="25"/>
                <w:szCs w:val="25"/>
                <w:lang w:val="ru-RU" w:eastAsia="ar-SA"/>
              </w:rPr>
            </w:pPr>
            <w:r w:rsidRPr="0015090C">
              <w:rPr>
                <w:rFonts w:ascii="Times New Roman" w:eastAsia="Times New Roman" w:hAnsi="Times New Roman"/>
                <w:color w:val="000000"/>
                <w:sz w:val="25"/>
                <w:szCs w:val="25"/>
                <w:lang w:eastAsia="uk-UA"/>
              </w:rPr>
              <w:t>Т.С. Шилова</w:t>
            </w:r>
          </w:p>
          <w:p w:rsidR="00C22553" w:rsidRPr="0015090C" w:rsidRDefault="00C22553" w:rsidP="00C61C3F">
            <w:pPr>
              <w:widowControl w:val="0"/>
              <w:tabs>
                <w:tab w:val="left" w:pos="9356"/>
                <w:tab w:val="left" w:pos="9781"/>
                <w:tab w:val="left" w:pos="10065"/>
              </w:tabs>
              <w:suppressAutoHyphens/>
              <w:autoSpaceDE w:val="0"/>
              <w:spacing w:after="0" w:line="480" w:lineRule="auto"/>
              <w:ind w:left="142" w:firstLine="1451"/>
              <w:jc w:val="both"/>
              <w:rPr>
                <w:rFonts w:ascii="Times New Roman" w:eastAsia="Times New Roman" w:hAnsi="Times New Roman"/>
                <w:bCs/>
                <w:sz w:val="25"/>
                <w:szCs w:val="25"/>
                <w:lang w:eastAsia="ar-SA"/>
              </w:rPr>
            </w:pPr>
          </w:p>
        </w:tc>
      </w:tr>
    </w:tbl>
    <w:p w:rsidR="00753152" w:rsidRPr="0015090C" w:rsidRDefault="00753152" w:rsidP="0015090C">
      <w:pPr>
        <w:ind w:left="142"/>
        <w:rPr>
          <w:sz w:val="25"/>
          <w:szCs w:val="25"/>
        </w:rPr>
      </w:pPr>
    </w:p>
    <w:sectPr w:rsidR="00753152" w:rsidRPr="0015090C"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648" w:rsidRDefault="00113648" w:rsidP="000B4D5B">
      <w:pPr>
        <w:spacing w:after="0" w:line="240" w:lineRule="auto"/>
      </w:pPr>
      <w:r>
        <w:separator/>
      </w:r>
    </w:p>
  </w:endnote>
  <w:endnote w:type="continuationSeparator" w:id="0">
    <w:p w:rsidR="00113648" w:rsidRDefault="0011364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648" w:rsidRDefault="00113648" w:rsidP="000B4D5B">
      <w:pPr>
        <w:spacing w:after="0" w:line="240" w:lineRule="auto"/>
      </w:pPr>
      <w:r>
        <w:separator/>
      </w:r>
    </w:p>
  </w:footnote>
  <w:footnote w:type="continuationSeparator" w:id="0">
    <w:p w:rsidR="00113648" w:rsidRDefault="0011364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811864"/>
      <w:docPartObj>
        <w:docPartGallery w:val="Page Numbers (Top of Page)"/>
        <w:docPartUnique/>
      </w:docPartObj>
    </w:sdtPr>
    <w:sdtEndPr/>
    <w:sdtContent>
      <w:p w:rsidR="000B4D5B" w:rsidRDefault="000E5DC2" w:rsidP="000E5DC2">
        <w:pPr>
          <w:pStyle w:val="a7"/>
          <w:jc w:val="center"/>
        </w:pPr>
        <w:r>
          <w:fldChar w:fldCharType="begin"/>
        </w:r>
        <w:r>
          <w:instrText>PAGE   \* MERGEFORMAT</w:instrText>
        </w:r>
        <w:r>
          <w:fldChar w:fldCharType="separate"/>
        </w:r>
        <w:r w:rsidR="007C0A01" w:rsidRPr="007C0A01">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545CD"/>
    <w:multiLevelType w:val="multilevel"/>
    <w:tmpl w:val="34924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A2560"/>
    <w:rsid w:val="000B4D5B"/>
    <w:rsid w:val="000C1512"/>
    <w:rsid w:val="000D4FE9"/>
    <w:rsid w:val="000E5DC2"/>
    <w:rsid w:val="00113648"/>
    <w:rsid w:val="0015090C"/>
    <w:rsid w:val="00165FD4"/>
    <w:rsid w:val="00185FCB"/>
    <w:rsid w:val="00194CFC"/>
    <w:rsid w:val="002E04DA"/>
    <w:rsid w:val="002E6100"/>
    <w:rsid w:val="00333AA5"/>
    <w:rsid w:val="003853E6"/>
    <w:rsid w:val="003C4177"/>
    <w:rsid w:val="003D614F"/>
    <w:rsid w:val="003E0960"/>
    <w:rsid w:val="00584575"/>
    <w:rsid w:val="00647890"/>
    <w:rsid w:val="00670638"/>
    <w:rsid w:val="0068100D"/>
    <w:rsid w:val="00693DD6"/>
    <w:rsid w:val="00753152"/>
    <w:rsid w:val="00780AB3"/>
    <w:rsid w:val="007B14E8"/>
    <w:rsid w:val="007B609C"/>
    <w:rsid w:val="007C0A01"/>
    <w:rsid w:val="007C3279"/>
    <w:rsid w:val="00810409"/>
    <w:rsid w:val="0083367A"/>
    <w:rsid w:val="008531FD"/>
    <w:rsid w:val="008A1D66"/>
    <w:rsid w:val="008C51E1"/>
    <w:rsid w:val="008D5947"/>
    <w:rsid w:val="009168E5"/>
    <w:rsid w:val="00944846"/>
    <w:rsid w:val="009B1FA4"/>
    <w:rsid w:val="009D201E"/>
    <w:rsid w:val="009D418A"/>
    <w:rsid w:val="009F31DC"/>
    <w:rsid w:val="009F475D"/>
    <w:rsid w:val="00A10668"/>
    <w:rsid w:val="00A71429"/>
    <w:rsid w:val="00AC34D4"/>
    <w:rsid w:val="00BC457C"/>
    <w:rsid w:val="00C22553"/>
    <w:rsid w:val="00C61C3F"/>
    <w:rsid w:val="00C87D46"/>
    <w:rsid w:val="00D02049"/>
    <w:rsid w:val="00DB1CC0"/>
    <w:rsid w:val="00DD2353"/>
    <w:rsid w:val="00DD32C0"/>
    <w:rsid w:val="00E345B7"/>
    <w:rsid w:val="00E42443"/>
    <w:rsid w:val="00E42EC7"/>
    <w:rsid w:val="00E77253"/>
    <w:rsid w:val="00E82D93"/>
    <w:rsid w:val="00EA1463"/>
    <w:rsid w:val="00EA4858"/>
    <w:rsid w:val="00EC049E"/>
    <w:rsid w:val="00EE1E63"/>
    <w:rsid w:val="00F6221C"/>
    <w:rsid w:val="00FA2CB7"/>
    <w:rsid w:val="00FA4D9E"/>
    <w:rsid w:val="00FB34DF"/>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D82D9-18E7-4147-8BF0-12A540D6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5479</Words>
  <Characters>3124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47</cp:revision>
  <dcterms:created xsi:type="dcterms:W3CDTF">2020-08-20T05:13:00Z</dcterms:created>
  <dcterms:modified xsi:type="dcterms:W3CDTF">2020-09-28T07:27:00Z</dcterms:modified>
</cp:coreProperties>
</file>