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3D4" w:rsidRDefault="00AB719A">
      <w:pPr>
        <w:framePr w:h="1042"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C437CC">
        <w:fldChar w:fldCharType="begin"/>
      </w:r>
      <w:r w:rsidR="00C437CC">
        <w:instrText xml:space="preserve"> 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розміщення_5\\media\\image1.jpeg" \* MERGEFORMATINET </w:instrText>
      </w:r>
      <w:r w:rsidR="00C437CC">
        <w:fldChar w:fldCharType="separate"/>
      </w:r>
      <w:r w:rsidR="00FD7EC2">
        <w:fldChar w:fldCharType="begin"/>
      </w:r>
      <w:r w:rsidR="00FD7EC2">
        <w:instrText xml:space="preserve"> </w:instrText>
      </w:r>
      <w:r w:rsidR="00FD7EC2">
        <w:instrText>INCLUDEPICTURE  "\\\\supernas\\Каталог зберігання\\Секретаріат ВККСУ\\Управління підготовки та проведення засіданнь Комісії\\Розміщен</w:instrText>
      </w:r>
      <w:r w:rsidR="00FD7EC2">
        <w:instrText>ня на сайт\\Готові рішення до розміщення_5\\media\\image1.jpeg" \* MERGEFORMATINET</w:instrText>
      </w:r>
      <w:r w:rsidR="00FD7EC2">
        <w:instrText xml:space="preserve"> </w:instrText>
      </w:r>
      <w:r w:rsidR="00FD7EC2">
        <w:fldChar w:fldCharType="separate"/>
      </w:r>
      <w:r w:rsidR="00FD7EC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7" r:href="rId8"/>
          </v:shape>
        </w:pict>
      </w:r>
      <w:r w:rsidR="00FD7EC2">
        <w:fldChar w:fldCharType="end"/>
      </w:r>
      <w:r w:rsidR="00C437CC">
        <w:fldChar w:fldCharType="end"/>
      </w:r>
      <w:r>
        <w:fldChar w:fldCharType="end"/>
      </w:r>
    </w:p>
    <w:p w:rsidR="008A23D4" w:rsidRDefault="008A23D4">
      <w:pPr>
        <w:rPr>
          <w:sz w:val="2"/>
          <w:szCs w:val="2"/>
        </w:rPr>
      </w:pPr>
    </w:p>
    <w:p w:rsidR="008A23D4" w:rsidRPr="00FD7EC2" w:rsidRDefault="0085638F" w:rsidP="00FD7EC2">
      <w:pPr>
        <w:pStyle w:val="10"/>
        <w:keepNext/>
        <w:keepLines/>
        <w:shd w:val="clear" w:color="auto" w:fill="auto"/>
        <w:spacing w:before="414" w:after="322" w:line="340" w:lineRule="exact"/>
        <w:ind w:left="40"/>
        <w:jc w:val="center"/>
        <w:rPr>
          <w:b w:val="0"/>
          <w:sz w:val="35"/>
          <w:szCs w:val="35"/>
        </w:rPr>
      </w:pPr>
      <w:bookmarkStart w:id="0" w:name="bookmark0"/>
      <w:bookmarkStart w:id="1" w:name="_GoBack"/>
      <w:r w:rsidRPr="00FD7EC2">
        <w:rPr>
          <w:b w:val="0"/>
          <w:sz w:val="35"/>
          <w:szCs w:val="35"/>
        </w:rPr>
        <w:t>ВИЩА КВАЛІФІКАЦІЙНА КОМІСІЯ СУДД</w:t>
      </w:r>
      <w:r w:rsidR="00AB719A" w:rsidRPr="00FD7EC2">
        <w:rPr>
          <w:b w:val="0"/>
          <w:sz w:val="35"/>
          <w:szCs w:val="35"/>
        </w:rPr>
        <w:t>ІВ УКРАЇНИ</w:t>
      </w:r>
      <w:bookmarkEnd w:id="0"/>
    </w:p>
    <w:bookmarkEnd w:id="1"/>
    <w:p w:rsidR="008A23D4" w:rsidRDefault="00AB719A" w:rsidP="0085638F">
      <w:pPr>
        <w:pStyle w:val="2"/>
        <w:shd w:val="clear" w:color="auto" w:fill="auto"/>
        <w:spacing w:before="0" w:after="360" w:line="260" w:lineRule="exact"/>
        <w:ind w:left="40" w:firstLine="0"/>
      </w:pPr>
      <w:r>
        <w:t>20 лютого 2019 року</w:t>
      </w:r>
      <w:r w:rsidR="0085638F">
        <w:t xml:space="preserve"> </w:t>
      </w:r>
      <w:r w:rsidR="0085638F">
        <w:tab/>
      </w:r>
      <w:r w:rsidR="0085638F">
        <w:tab/>
      </w:r>
      <w:r w:rsidR="0085638F">
        <w:tab/>
      </w:r>
      <w:r w:rsidR="0085638F">
        <w:tab/>
      </w:r>
      <w:r w:rsidR="0085638F">
        <w:tab/>
      </w:r>
      <w:r w:rsidR="0085638F">
        <w:tab/>
      </w:r>
      <w:r w:rsidR="0085638F">
        <w:tab/>
      </w:r>
      <w:r w:rsidR="0085638F">
        <w:tab/>
      </w:r>
      <w:r w:rsidR="0085638F">
        <w:tab/>
      </w:r>
      <w:r w:rsidR="00E041F8">
        <w:t xml:space="preserve">    </w:t>
      </w:r>
      <w:r w:rsidR="0085638F">
        <w:t xml:space="preserve">    м. Київ</w:t>
      </w:r>
    </w:p>
    <w:p w:rsidR="0085638F" w:rsidRPr="0085638F" w:rsidRDefault="0085638F" w:rsidP="0085638F">
      <w:pPr>
        <w:pStyle w:val="2"/>
        <w:shd w:val="clear" w:color="auto" w:fill="auto"/>
        <w:spacing w:before="0" w:after="360" w:line="260" w:lineRule="exact"/>
        <w:ind w:left="40" w:firstLine="0"/>
        <w:jc w:val="center"/>
        <w:rPr>
          <w:sz w:val="28"/>
          <w:szCs w:val="28"/>
        </w:rPr>
      </w:pPr>
      <w:r w:rsidRPr="0085638F">
        <w:rPr>
          <w:spacing w:val="60"/>
          <w:sz w:val="28"/>
          <w:szCs w:val="28"/>
        </w:rPr>
        <w:t>РІШЕННЯ</w:t>
      </w:r>
      <w:r w:rsidRPr="0085638F">
        <w:rPr>
          <w:sz w:val="28"/>
          <w:szCs w:val="28"/>
        </w:rPr>
        <w:t xml:space="preserve"> № </w:t>
      </w:r>
      <w:r w:rsidRPr="0085638F">
        <w:rPr>
          <w:sz w:val="28"/>
          <w:szCs w:val="28"/>
          <w:u w:val="single"/>
        </w:rPr>
        <w:t>231/вс-19</w:t>
      </w:r>
    </w:p>
    <w:p w:rsidR="008A23D4" w:rsidRDefault="008A23D4">
      <w:pPr>
        <w:rPr>
          <w:sz w:val="2"/>
          <w:szCs w:val="2"/>
        </w:rPr>
      </w:pPr>
    </w:p>
    <w:p w:rsidR="0085638F" w:rsidRDefault="00AB719A" w:rsidP="00A1480F">
      <w:pPr>
        <w:pStyle w:val="2"/>
        <w:shd w:val="clear" w:color="auto" w:fill="auto"/>
        <w:spacing w:before="0" w:after="240" w:line="300" w:lineRule="exact"/>
        <w:ind w:left="40" w:right="-107" w:firstLine="0"/>
        <w:jc w:val="left"/>
      </w:pPr>
      <w:r>
        <w:t xml:space="preserve">Вища кваліфікаційна комісія суддів України у пленарному складі: </w:t>
      </w:r>
    </w:p>
    <w:p w:rsidR="008A23D4" w:rsidRDefault="00AB719A" w:rsidP="00A1480F">
      <w:pPr>
        <w:pStyle w:val="2"/>
        <w:shd w:val="clear" w:color="auto" w:fill="auto"/>
        <w:spacing w:before="0" w:after="240" w:line="300" w:lineRule="exact"/>
        <w:ind w:left="40" w:right="-107" w:firstLine="0"/>
        <w:jc w:val="left"/>
      </w:pPr>
      <w:r>
        <w:t xml:space="preserve">головуючого - </w:t>
      </w:r>
      <w:r w:rsidRPr="0085638F">
        <w:t xml:space="preserve">Козьякова </w:t>
      </w:r>
      <w:r>
        <w:t>С.Ю.,</w:t>
      </w:r>
    </w:p>
    <w:p w:rsidR="008A23D4" w:rsidRDefault="00AB719A" w:rsidP="00A1480F">
      <w:pPr>
        <w:pStyle w:val="2"/>
        <w:shd w:val="clear" w:color="auto" w:fill="auto"/>
        <w:spacing w:before="0" w:after="240" w:line="300" w:lineRule="exact"/>
        <w:ind w:left="40" w:right="-107" w:firstLine="0"/>
      </w:pPr>
      <w:r>
        <w:t xml:space="preserve">членів Комісії: Бутенка В.І., Василенка А.В., Весельської Т.Ф., Гладія С.В., </w:t>
      </w:r>
      <w:r w:rsidR="0085638F">
        <w:t xml:space="preserve">                </w:t>
      </w:r>
      <w:r>
        <w:t xml:space="preserve">Заріцької А.О., Козлова А.Г., </w:t>
      </w:r>
      <w:r w:rsidRPr="0085638F">
        <w:t xml:space="preserve">Лукаша </w:t>
      </w:r>
      <w:r>
        <w:t>Т.В., Луцюка П.С., Макарчука М.А., Мішина М.І., Прилипка С.М., Тітова Ю.Г., Устименко В.Є., Шилової Т.С., Щотки С.О.,</w:t>
      </w:r>
    </w:p>
    <w:p w:rsidR="008A23D4" w:rsidRDefault="00AB719A" w:rsidP="00A1480F">
      <w:pPr>
        <w:pStyle w:val="2"/>
        <w:shd w:val="clear" w:color="auto" w:fill="auto"/>
        <w:spacing w:before="0" w:after="240" w:line="300" w:lineRule="exact"/>
        <w:ind w:left="40" w:right="-107" w:firstLine="720"/>
      </w:pPr>
      <w:r>
        <w:t xml:space="preserve">розглянувши питання про підтримку рішення Комісії в складі колегії </w:t>
      </w:r>
      <w:r w:rsidR="0001125A">
        <w:t xml:space="preserve">                             </w:t>
      </w:r>
      <w:r>
        <w:t xml:space="preserve">від 28 січня 2019 року № 105/вс-19 про підтвердження здатності кандидата на посаду судді Касаційного адміністративного суду у складі Верховного Суду </w:t>
      </w:r>
      <w:proofErr w:type="spellStart"/>
      <w:r>
        <w:t>Сапальової</w:t>
      </w:r>
      <w:proofErr w:type="spellEnd"/>
      <w:r>
        <w:t xml:space="preserve"> Тетяни Валентинівни здійснювати правосуддя, ухваленого в межах конкурсу на зайняття вакантних посад суддів касаційних судів у складі Верховного Суду відповідно до абзацу третього підпункту 4.10.8 пункту 4.10 розділу IV Регламенту Вищої кваліфікаційної комісії суддів України,</w:t>
      </w:r>
    </w:p>
    <w:p w:rsidR="008A23D4" w:rsidRDefault="00AB719A" w:rsidP="00A1480F">
      <w:pPr>
        <w:pStyle w:val="2"/>
        <w:shd w:val="clear" w:color="auto" w:fill="auto"/>
        <w:spacing w:before="0" w:after="300" w:line="260" w:lineRule="exact"/>
        <w:ind w:right="-107" w:firstLine="0"/>
        <w:jc w:val="center"/>
      </w:pPr>
      <w:r>
        <w:t>встановила:</w:t>
      </w:r>
    </w:p>
    <w:p w:rsidR="008A23D4" w:rsidRDefault="00AB719A" w:rsidP="00A1480F">
      <w:pPr>
        <w:pStyle w:val="2"/>
        <w:shd w:val="clear" w:color="auto" w:fill="auto"/>
        <w:spacing w:before="0" w:after="0" w:line="312" w:lineRule="exact"/>
        <w:ind w:left="40" w:right="-107" w:firstLine="72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8A23D4" w:rsidRPr="009572D1" w:rsidRDefault="00AB719A" w:rsidP="00A1480F">
      <w:pPr>
        <w:pStyle w:val="2"/>
        <w:shd w:val="clear" w:color="auto" w:fill="auto"/>
        <w:spacing w:before="0" w:after="0" w:line="312" w:lineRule="exact"/>
        <w:ind w:left="40" w:right="-107" w:firstLine="720"/>
        <w:rPr>
          <w:b/>
        </w:rPr>
      </w:pPr>
      <w:proofErr w:type="spellStart"/>
      <w:r>
        <w:t>Сапальова</w:t>
      </w:r>
      <w:proofErr w:type="spellEnd"/>
      <w:r>
        <w:t xml:space="preserve"> Т.В. 10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w:t>
      </w:r>
      <w:r w:rsidRPr="009572D1">
        <w:rPr>
          <w:rStyle w:val="125pt"/>
          <w:b w:val="0"/>
        </w:rPr>
        <w:t>Суду.</w:t>
      </w:r>
    </w:p>
    <w:p w:rsidR="008A23D4" w:rsidRDefault="00AB719A" w:rsidP="00A1480F">
      <w:pPr>
        <w:pStyle w:val="2"/>
        <w:shd w:val="clear" w:color="auto" w:fill="auto"/>
        <w:spacing w:before="0" w:after="0" w:line="312" w:lineRule="exact"/>
        <w:ind w:left="40" w:right="-107" w:firstLine="720"/>
      </w:pPr>
      <w:r>
        <w:t xml:space="preserve">Комісією 08 жовтня 2018 року ухвалено рішення № 82/вс-18, зокрема, про допуск </w:t>
      </w:r>
      <w:proofErr w:type="spellStart"/>
      <w:r>
        <w:t>Сапальової</w:t>
      </w:r>
      <w:proofErr w:type="spellEnd"/>
      <w:r>
        <w:t xml:space="preserve"> Т.В. до проходження кваліфікаційного оцінювання для участі в конкурсі на посади суддів Касаційного адміністративного суду у складі Верховного Суду.</w:t>
      </w:r>
    </w:p>
    <w:p w:rsidR="008A23D4" w:rsidRDefault="00AB719A" w:rsidP="00A1480F">
      <w:pPr>
        <w:pStyle w:val="2"/>
        <w:shd w:val="clear" w:color="auto" w:fill="auto"/>
        <w:spacing w:before="0" w:after="0" w:line="312" w:lineRule="exact"/>
        <w:ind w:left="40" w:right="-107" w:firstLine="720"/>
      </w:pPr>
      <w:r>
        <w:t xml:space="preserve">Комісією 18 жовтня 2018 року ухвалено рішення № 231/зп-18, яким призначено кваліфікаційне оцінювання в межах конкурсу на зайняття вакантних посад суддів Касаційного адміністративного суду у складі Верховного Суду, зокрема </w:t>
      </w:r>
      <w:proofErr w:type="spellStart"/>
      <w:r>
        <w:t>Сапальової</w:t>
      </w:r>
      <w:proofErr w:type="spellEnd"/>
      <w:r>
        <w:t xml:space="preserve"> Т.В.</w:t>
      </w:r>
    </w:p>
    <w:p w:rsidR="008A23D4" w:rsidRDefault="00AB719A" w:rsidP="00A1480F">
      <w:pPr>
        <w:pStyle w:val="2"/>
        <w:shd w:val="clear" w:color="auto" w:fill="auto"/>
        <w:spacing w:before="0" w:after="0" w:line="312" w:lineRule="exact"/>
        <w:ind w:left="40" w:right="-107" w:firstLine="720"/>
      </w:pPr>
      <w:proofErr w:type="spellStart"/>
      <w:r>
        <w:t>Сапальова</w:t>
      </w:r>
      <w:proofErr w:type="spellEnd"/>
      <w:r>
        <w:t xml:space="preserve"> Т.В. 12 листопада 2018 року склала анонімне письмове тестування, за результатами якого набрала 69 балів, та згідно з рішенням Комісії від 13 листопада </w:t>
      </w:r>
      <w:r w:rsidR="0001125A">
        <w:t xml:space="preserve">      </w:t>
      </w:r>
      <w:r>
        <w:t>2018 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w:t>
      </w:r>
      <w:r>
        <w:br w:type="page"/>
      </w:r>
    </w:p>
    <w:p w:rsidR="008A23D4" w:rsidRDefault="00AB719A" w:rsidP="00A1480F">
      <w:pPr>
        <w:pStyle w:val="2"/>
        <w:shd w:val="clear" w:color="auto" w:fill="auto"/>
        <w:spacing w:before="0" w:after="0" w:line="312" w:lineRule="exact"/>
        <w:ind w:left="20" w:right="-107" w:firstLine="700"/>
      </w:pPr>
      <w:r>
        <w:lastRenderedPageBreak/>
        <w:t xml:space="preserve">За результатами виконаного 14 листопада 2018 року практичного завдання кандидат </w:t>
      </w:r>
      <w:proofErr w:type="spellStart"/>
      <w:r>
        <w:t>Сапальова</w:t>
      </w:r>
      <w:proofErr w:type="spellEnd"/>
      <w:r>
        <w:t xml:space="preserve"> Т.В. набрала 75,5 бала та згідно з рішенням Комісії від 27 грудня </w:t>
      </w:r>
      <w:r w:rsidR="00C437CC">
        <w:t xml:space="preserve">                   </w:t>
      </w:r>
      <w:r>
        <w:t>2018 року № 327/зп-18 її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адміністративного суду у складі Верховного Суду.</w:t>
      </w:r>
    </w:p>
    <w:p w:rsidR="008A23D4" w:rsidRDefault="00AB719A" w:rsidP="00A1480F">
      <w:pPr>
        <w:pStyle w:val="2"/>
        <w:shd w:val="clear" w:color="auto" w:fill="auto"/>
        <w:spacing w:before="0" w:after="0" w:line="312" w:lineRule="exact"/>
        <w:ind w:left="20" w:right="-107" w:firstLine="700"/>
      </w:pPr>
      <w:r>
        <w:t>Відповідно до положень статті 87 Закону України «Про судоустрій і статус суддів» (далі - Закон)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A23D4" w:rsidRDefault="00AB719A" w:rsidP="00A1480F">
      <w:pPr>
        <w:pStyle w:val="2"/>
        <w:shd w:val="clear" w:color="auto" w:fill="auto"/>
        <w:spacing w:before="0" w:after="0" w:line="312" w:lineRule="exact"/>
        <w:ind w:left="20" w:right="-107" w:firstLine="700"/>
      </w:pPr>
      <w: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A1480F">
        <w:t xml:space="preserve">                                     </w:t>
      </w:r>
      <w: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8A23D4" w:rsidRDefault="00AB719A" w:rsidP="00A1480F">
      <w:pPr>
        <w:pStyle w:val="2"/>
        <w:shd w:val="clear" w:color="auto" w:fill="auto"/>
        <w:spacing w:before="0" w:after="0" w:line="312" w:lineRule="exact"/>
        <w:ind w:left="20" w:right="-107" w:firstLine="700"/>
      </w:pPr>
      <w:r>
        <w:t xml:space="preserve">Громадською радою доброчесності 18 січня 2019 року надано Комісії висновок </w:t>
      </w:r>
      <w:r w:rsidR="00A1480F">
        <w:t xml:space="preserve">          </w:t>
      </w:r>
      <w:r>
        <w:t xml:space="preserve">про невідповідність кандидата на посаду судді Верховного Суду </w:t>
      </w:r>
      <w:proofErr w:type="spellStart"/>
      <w:r>
        <w:t>Сапальової</w:t>
      </w:r>
      <w:proofErr w:type="spellEnd"/>
      <w:r>
        <w:t xml:space="preserve"> Т.В. критеріям доброчесності та професійної етики, затверджений 17 січня 2019 року (далі - висновок ГРД).</w:t>
      </w:r>
    </w:p>
    <w:p w:rsidR="008A23D4" w:rsidRDefault="00AB719A" w:rsidP="00A1480F">
      <w:pPr>
        <w:pStyle w:val="2"/>
        <w:shd w:val="clear" w:color="auto" w:fill="auto"/>
        <w:spacing w:before="0" w:after="0" w:line="312" w:lineRule="exact"/>
        <w:ind w:left="20" w:right="-107" w:firstLine="700"/>
      </w:pPr>
      <w:r>
        <w:t xml:space="preserve">Стосовно доводів, вказаних у висновку ГРД, </w:t>
      </w:r>
      <w:proofErr w:type="spellStart"/>
      <w:r>
        <w:t>Сапальова</w:t>
      </w:r>
      <w:proofErr w:type="spellEnd"/>
      <w:r>
        <w:t xml:space="preserve"> Т.В. надала усні і </w:t>
      </w:r>
      <w:r w:rsidR="00011FC0">
        <w:t>письмові пояснення та копії підт</w:t>
      </w:r>
      <w:r>
        <w:t>верджувальних документів.</w:t>
      </w:r>
    </w:p>
    <w:p w:rsidR="008A23D4" w:rsidRDefault="00AB719A" w:rsidP="00A1480F">
      <w:pPr>
        <w:pStyle w:val="2"/>
        <w:shd w:val="clear" w:color="auto" w:fill="auto"/>
        <w:spacing w:before="0" w:after="0" w:line="312" w:lineRule="exact"/>
        <w:ind w:left="20" w:right="-107" w:firstLine="700"/>
      </w:pPr>
      <w:r>
        <w:t xml:space="preserve">Комісія у складі колегії, дослідивши висновок ГРД, пояснення кандидата та долучені до них документи, не встановила підстав для оцінювання кандидата </w:t>
      </w:r>
      <w:r w:rsidR="00A1480F">
        <w:t xml:space="preserve">                         </w:t>
      </w:r>
      <w:proofErr w:type="spellStart"/>
      <w:r>
        <w:t>Сапальову</w:t>
      </w:r>
      <w:proofErr w:type="spellEnd"/>
      <w:r>
        <w:t xml:space="preserve"> Т.В. за критеріями професійної етики та доброчесності у 0 балів та ухвалила рішення від 28 січня 2019 року № 105/вс-19, згідно з яким </w:t>
      </w:r>
      <w:proofErr w:type="spellStart"/>
      <w:r>
        <w:t>Сапальову</w:t>
      </w:r>
      <w:proofErr w:type="spellEnd"/>
      <w:r>
        <w:t xml:space="preserve"> Т.В. визнано такою, що підтвердила здатність здійснювати правосуддя у Касаційному адміністративному суді у складі Верховного Суду. 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8A23D4" w:rsidRDefault="00AB719A" w:rsidP="00A1480F">
      <w:pPr>
        <w:pStyle w:val="2"/>
        <w:shd w:val="clear" w:color="auto" w:fill="auto"/>
        <w:spacing w:before="0" w:after="0" w:line="312" w:lineRule="exact"/>
        <w:ind w:left="20" w:right="-107" w:firstLine="700"/>
      </w:pPr>
      <w:r>
        <w:t>Згідно з підпунктом 4.10.8 пункту 4.10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8A23D4" w:rsidRDefault="00AB719A" w:rsidP="00A1480F">
      <w:pPr>
        <w:pStyle w:val="2"/>
        <w:shd w:val="clear" w:color="auto" w:fill="auto"/>
        <w:spacing w:before="0" w:after="0" w:line="312" w:lineRule="exact"/>
        <w:ind w:left="20" w:right="-107" w:firstLine="700"/>
      </w:pPr>
      <w:r>
        <w:t>Згідно з положеннями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w:t>
      </w:r>
    </w:p>
    <w:p w:rsidR="008A23D4" w:rsidRDefault="00AB719A" w:rsidP="00A1480F">
      <w:pPr>
        <w:pStyle w:val="2"/>
        <w:shd w:val="clear" w:color="auto" w:fill="auto"/>
        <w:spacing w:before="0" w:after="0" w:line="312" w:lineRule="exact"/>
        <w:ind w:left="20" w:right="-107" w:firstLine="700"/>
      </w:pPr>
      <w:r>
        <w:t xml:space="preserve">Комісія в пленарному складі, заслухавши доповідача, дослідивши рішення Комісії від 28 січня 2019 року № 105/вс-19, ухвалене у складі колегії Комісії, висновок ГРД та пояснення кандидата, встановила, що Комісією у складі колегії було надано помилкову оцінку дослідженим матеріалам суддівського досьє та досьє кандидата </w:t>
      </w:r>
      <w:proofErr w:type="spellStart"/>
      <w:r>
        <w:t>Сапальової</w:t>
      </w:r>
      <w:proofErr w:type="spellEnd"/>
      <w:r>
        <w:t xml:space="preserve"> Т.В., зокрема </w:t>
      </w:r>
      <w:r w:rsidR="00A1480F">
        <w:t xml:space="preserve"> </w:t>
      </w:r>
      <w:r>
        <w:t xml:space="preserve">обставинам, </w:t>
      </w:r>
      <w:r w:rsidR="00A1480F">
        <w:t xml:space="preserve"> </w:t>
      </w:r>
      <w:r>
        <w:t xml:space="preserve">викладеним </w:t>
      </w:r>
      <w:r w:rsidR="00A1480F">
        <w:t xml:space="preserve"> </w:t>
      </w:r>
      <w:r>
        <w:t xml:space="preserve">у </w:t>
      </w:r>
      <w:r w:rsidR="00A1480F">
        <w:t xml:space="preserve"> </w:t>
      </w:r>
      <w:r>
        <w:t xml:space="preserve">висновку </w:t>
      </w:r>
      <w:r w:rsidR="00A1480F">
        <w:t xml:space="preserve"> </w:t>
      </w:r>
      <w:r>
        <w:t xml:space="preserve">ГРД, </w:t>
      </w:r>
      <w:r w:rsidR="00A1480F">
        <w:t xml:space="preserve"> </w:t>
      </w:r>
      <w:r>
        <w:t xml:space="preserve">поясненням </w:t>
      </w:r>
      <w:r w:rsidR="00A1480F">
        <w:t xml:space="preserve"> </w:t>
      </w:r>
      <w:r w:rsidRPr="00011FC0">
        <w:rPr>
          <w:rStyle w:val="11pt"/>
          <w:b w:val="0"/>
          <w:sz w:val="26"/>
          <w:szCs w:val="26"/>
          <w:u w:val="none"/>
        </w:rPr>
        <w:t>кандид</w:t>
      </w:r>
      <w:r w:rsidRPr="00011FC0">
        <w:rPr>
          <w:rStyle w:val="11pt0"/>
          <w:b w:val="0"/>
          <w:sz w:val="26"/>
          <w:szCs w:val="26"/>
        </w:rPr>
        <w:t>ата</w:t>
      </w:r>
      <w:r>
        <w:rPr>
          <w:rStyle w:val="11pt0"/>
        </w:rPr>
        <w:t xml:space="preserve"> </w:t>
      </w:r>
      <w:r w:rsidR="00A1480F">
        <w:rPr>
          <w:rStyle w:val="11pt0"/>
        </w:rPr>
        <w:t xml:space="preserve"> </w:t>
      </w:r>
      <w:r>
        <w:t>та ухвалено</w:t>
      </w:r>
      <w:r>
        <w:br w:type="page"/>
      </w:r>
    </w:p>
    <w:p w:rsidR="008A23D4" w:rsidRDefault="00011FC0" w:rsidP="00A1480F">
      <w:pPr>
        <w:pStyle w:val="2"/>
        <w:shd w:val="clear" w:color="auto" w:fill="auto"/>
        <w:spacing w:before="0" w:after="0" w:line="326" w:lineRule="exact"/>
        <w:ind w:left="20" w:right="-107" w:firstLine="0"/>
      </w:pPr>
      <w:r>
        <w:lastRenderedPageBreak/>
        <w:t>необґрунтоване</w:t>
      </w:r>
      <w:r w:rsidR="00AB719A">
        <w:t xml:space="preserve"> рішення про визнання </w:t>
      </w:r>
      <w:proofErr w:type="spellStart"/>
      <w:r w:rsidR="00AB719A">
        <w:t>Сапальової</w:t>
      </w:r>
      <w:proofErr w:type="spellEnd"/>
      <w:r w:rsidR="00AB719A">
        <w:t xml:space="preserve"> Т.В. такою, що підтвердила здатність здійснювати правосуддя у Касаційному адміністративному суді у складі Верховного </w:t>
      </w:r>
      <w:r w:rsidR="00AB719A" w:rsidRPr="0005098D">
        <w:rPr>
          <w:rStyle w:val="125pt"/>
          <w:b w:val="0"/>
        </w:rPr>
        <w:t>Суду.</w:t>
      </w:r>
    </w:p>
    <w:p w:rsidR="008A23D4" w:rsidRDefault="00AB719A" w:rsidP="00A1480F">
      <w:pPr>
        <w:pStyle w:val="2"/>
        <w:shd w:val="clear" w:color="auto" w:fill="auto"/>
        <w:spacing w:before="0" w:after="0" w:line="312" w:lineRule="exact"/>
        <w:ind w:left="20" w:right="-107" w:firstLine="660"/>
      </w:pPr>
      <w:r>
        <w:t xml:space="preserve">Зважаючи на вказане, рішення Комісії в складі колегії від 28 січня 2019 року </w:t>
      </w:r>
      <w:r w:rsidR="00C80901">
        <w:t xml:space="preserve">                     </w:t>
      </w:r>
      <w:r>
        <w:t xml:space="preserve">№ 105/вс-19 про підтвердження здатності кандидата на посаду судді Касаційного адміністративного суду у складі Верховного Суду </w:t>
      </w:r>
      <w:proofErr w:type="spellStart"/>
      <w:r>
        <w:t>Сапальової</w:t>
      </w:r>
      <w:proofErr w:type="spellEnd"/>
      <w:r>
        <w:t xml:space="preserve"> Тетяни Валентинівни здійснювати правосуддя підтримане менше ніж одинадцятьма членами Комісії.</w:t>
      </w:r>
    </w:p>
    <w:p w:rsidR="008A23D4" w:rsidRDefault="00AB719A" w:rsidP="00A1480F">
      <w:pPr>
        <w:pStyle w:val="2"/>
        <w:shd w:val="clear" w:color="auto" w:fill="auto"/>
        <w:spacing w:before="0" w:after="0" w:line="312" w:lineRule="exact"/>
        <w:ind w:left="20" w:right="-107" w:firstLine="660"/>
      </w:pPr>
      <w:r>
        <w:t>Ураховуючи викладене, керуючись статтями 88, 93, 101 Закону, Регламентом, Комісія</w:t>
      </w:r>
    </w:p>
    <w:p w:rsidR="008A23D4" w:rsidRDefault="00AB719A" w:rsidP="00A1480F">
      <w:pPr>
        <w:pStyle w:val="2"/>
        <w:shd w:val="clear" w:color="auto" w:fill="auto"/>
        <w:spacing w:before="0" w:after="360" w:line="312" w:lineRule="exact"/>
        <w:ind w:right="-107" w:firstLine="0"/>
        <w:jc w:val="center"/>
      </w:pPr>
      <w:r>
        <w:t>вирішила:</w:t>
      </w:r>
    </w:p>
    <w:p w:rsidR="008A23D4" w:rsidRDefault="00AB719A" w:rsidP="00A1480F">
      <w:pPr>
        <w:pStyle w:val="2"/>
        <w:shd w:val="clear" w:color="auto" w:fill="auto"/>
        <w:spacing w:before="0" w:after="0" w:line="312" w:lineRule="exact"/>
        <w:ind w:left="20" w:right="-107" w:firstLine="0"/>
      </w:pPr>
      <w:r>
        <w:t xml:space="preserve">визнати </w:t>
      </w:r>
      <w:proofErr w:type="spellStart"/>
      <w:r>
        <w:t>Сапальову</w:t>
      </w:r>
      <w:proofErr w:type="spellEnd"/>
      <w:r>
        <w:t xml:space="preserve"> Тетяну Валентинівну такою, що не підтвердила здатності </w:t>
      </w:r>
      <w:r w:rsidR="00C80901">
        <w:t xml:space="preserve">         </w:t>
      </w:r>
      <w:r>
        <w:t xml:space="preserve">здійснювати правосуддя у Касаційному адміністративному суді у складі Верховного </w:t>
      </w:r>
      <w:r w:rsidRPr="0005098D">
        <w:rPr>
          <w:rStyle w:val="125pt"/>
          <w:b w:val="0"/>
        </w:rPr>
        <w:t>Суду.</w:t>
      </w:r>
    </w:p>
    <w:p w:rsidR="008A23D4" w:rsidRDefault="00AB719A" w:rsidP="00A1480F">
      <w:pPr>
        <w:pStyle w:val="2"/>
        <w:shd w:val="clear" w:color="auto" w:fill="auto"/>
        <w:spacing w:before="0" w:after="210" w:line="312" w:lineRule="exact"/>
        <w:ind w:left="20" w:right="-107" w:firstLine="660"/>
      </w:pPr>
      <w:r>
        <w:t xml:space="preserve">Припинити участь кандидата </w:t>
      </w:r>
      <w:proofErr w:type="spellStart"/>
      <w:r>
        <w:t>Сапальової</w:t>
      </w:r>
      <w:proofErr w:type="spellEnd"/>
      <w:r>
        <w:t xml:space="preserve"> Тетяни Валентинівни в конкурсі на зайняття вакантної посади судді Касаційного адміністративного суду у складі </w:t>
      </w:r>
      <w:r w:rsidR="00C80901">
        <w:t xml:space="preserve">            </w:t>
      </w:r>
      <w:r>
        <w:t>Верховного Суду, оголошеному Комісією 02 серпня 2018 року.</w:t>
      </w:r>
    </w:p>
    <w:p w:rsidR="0005098D" w:rsidRPr="004877C7" w:rsidRDefault="0005098D" w:rsidP="0005098D">
      <w:pPr>
        <w:spacing w:before="480" w:after="360" w:line="274" w:lineRule="exact"/>
        <w:ind w:right="23"/>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4877C7">
        <w:rPr>
          <w:rFonts w:ascii="Times New Roman" w:hAnsi="Times New Roman" w:cs="Times New Roman"/>
          <w:sz w:val="26"/>
          <w:szCs w:val="26"/>
        </w:rPr>
        <w:t>С.Ю. Козьяков</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 xml:space="preserve">Члени Комісії </w:t>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В.І. Бутенко</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А.В. Василенко</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Т.Ф. Весельська</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С.В. Гладій</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А.О. Заріцька</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А.Г. Козлов</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Т.В. Лукаш</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П.С. Луцюк</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М.А. Макарчук</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М.І. Мішин</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С.М. Прилипко</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Ю.Г. Тітов</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В.Є. Устименко</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Т.С. Шилова</w:t>
      </w:r>
    </w:p>
    <w:p w:rsidR="0005098D" w:rsidRPr="004877C7" w:rsidRDefault="0005098D" w:rsidP="0005098D">
      <w:pPr>
        <w:spacing w:after="268" w:line="274" w:lineRule="exact"/>
        <w:ind w:right="20"/>
        <w:rPr>
          <w:rFonts w:ascii="Times New Roman" w:hAnsi="Times New Roman" w:cs="Times New Roman"/>
          <w:sz w:val="26"/>
          <w:szCs w:val="26"/>
        </w:rPr>
      </w:pP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r>
      <w:r w:rsidRPr="004877C7">
        <w:rPr>
          <w:rFonts w:ascii="Times New Roman" w:hAnsi="Times New Roman" w:cs="Times New Roman"/>
          <w:sz w:val="26"/>
          <w:szCs w:val="26"/>
        </w:rPr>
        <w:tab/>
        <w:t>С.О. Щотка</w:t>
      </w:r>
    </w:p>
    <w:sectPr w:rsidR="0005098D" w:rsidRPr="004877C7" w:rsidSect="00E041F8">
      <w:headerReference w:type="even" r:id="rId9"/>
      <w:headerReference w:type="default" r:id="rId10"/>
      <w:type w:val="continuous"/>
      <w:pgSz w:w="11909" w:h="16838"/>
      <w:pgMar w:top="874" w:right="710" w:bottom="927" w:left="109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19A" w:rsidRDefault="00AB719A">
      <w:r>
        <w:separator/>
      </w:r>
    </w:p>
  </w:endnote>
  <w:endnote w:type="continuationSeparator" w:id="0">
    <w:p w:rsidR="00AB719A" w:rsidRDefault="00AB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19A" w:rsidRDefault="00AB719A"/>
  </w:footnote>
  <w:footnote w:type="continuationSeparator" w:id="0">
    <w:p w:rsidR="00AB719A" w:rsidRDefault="00AB71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3D4" w:rsidRDefault="00FD7EC2">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1.8pt;width:4.8pt;height:7.45pt;z-index:-251658752;mso-wrap-style:none;mso-wrap-distance-left:5pt;mso-wrap-distance-right:5pt;mso-position-horizontal-relative:page;mso-position-vertical-relative:page" wrapcoords="0 0" filled="f" stroked="f">
          <v:textbox style="mso-fit-shape-to-text:t" inset="0,0,0,0">
            <w:txbxContent>
              <w:p w:rsidR="008A23D4" w:rsidRDefault="00AB719A">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652320"/>
      <w:docPartObj>
        <w:docPartGallery w:val="Page Numbers (Top of Page)"/>
        <w:docPartUnique/>
      </w:docPartObj>
    </w:sdtPr>
    <w:sdtEndPr>
      <w:rPr>
        <w:rFonts w:ascii="Times New Roman" w:hAnsi="Times New Roman" w:cs="Times New Roman"/>
        <w:sz w:val="20"/>
        <w:szCs w:val="20"/>
      </w:rPr>
    </w:sdtEndPr>
    <w:sdtContent>
      <w:p w:rsidR="009572D1" w:rsidRDefault="009572D1">
        <w:pPr>
          <w:pStyle w:val="aa"/>
          <w:jc w:val="center"/>
        </w:pPr>
      </w:p>
      <w:p w:rsidR="00FE2B6C" w:rsidRDefault="00FE2B6C" w:rsidP="00FE2B6C">
        <w:pPr>
          <w:pStyle w:val="aa"/>
          <w:tabs>
            <w:tab w:val="left" w:pos="4425"/>
            <w:tab w:val="center" w:pos="4979"/>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572D1" w:rsidRPr="009572D1" w:rsidRDefault="00FE2B6C" w:rsidP="00FE2B6C">
        <w:pPr>
          <w:pStyle w:val="aa"/>
          <w:tabs>
            <w:tab w:val="left" w:pos="4425"/>
            <w:tab w:val="center" w:pos="4979"/>
          </w:tabs>
          <w:rPr>
            <w:rFonts w:ascii="Times New Roman" w:hAnsi="Times New Roman" w:cs="Times New Roman"/>
            <w:sz w:val="20"/>
            <w:szCs w:val="20"/>
          </w:rPr>
        </w:pPr>
        <w:r>
          <w:rPr>
            <w:rFonts w:ascii="Times New Roman" w:hAnsi="Times New Roman" w:cs="Times New Roman"/>
            <w:sz w:val="20"/>
            <w:szCs w:val="20"/>
          </w:rPr>
          <w:tab/>
        </w:r>
        <w:r w:rsidR="009572D1" w:rsidRPr="009572D1">
          <w:rPr>
            <w:rFonts w:ascii="Times New Roman" w:hAnsi="Times New Roman" w:cs="Times New Roman"/>
            <w:sz w:val="20"/>
            <w:szCs w:val="20"/>
          </w:rPr>
          <w:fldChar w:fldCharType="begin"/>
        </w:r>
        <w:r w:rsidR="009572D1" w:rsidRPr="009572D1">
          <w:rPr>
            <w:rFonts w:ascii="Times New Roman" w:hAnsi="Times New Roman" w:cs="Times New Roman"/>
            <w:sz w:val="20"/>
            <w:szCs w:val="20"/>
          </w:rPr>
          <w:instrText>PAGE   \* MERGEFORMAT</w:instrText>
        </w:r>
        <w:r w:rsidR="009572D1" w:rsidRPr="009572D1">
          <w:rPr>
            <w:rFonts w:ascii="Times New Roman" w:hAnsi="Times New Roman" w:cs="Times New Roman"/>
            <w:sz w:val="20"/>
            <w:szCs w:val="20"/>
          </w:rPr>
          <w:fldChar w:fldCharType="separate"/>
        </w:r>
        <w:r w:rsidR="00FD7EC2" w:rsidRPr="00FD7EC2">
          <w:rPr>
            <w:rFonts w:ascii="Times New Roman" w:hAnsi="Times New Roman" w:cs="Times New Roman"/>
            <w:noProof/>
            <w:sz w:val="20"/>
            <w:szCs w:val="20"/>
            <w:lang w:val="ru-RU"/>
          </w:rPr>
          <w:t>3</w:t>
        </w:r>
        <w:r w:rsidR="009572D1" w:rsidRPr="009572D1">
          <w:rPr>
            <w:rFonts w:ascii="Times New Roman" w:hAnsi="Times New Roman" w:cs="Times New Roman"/>
            <w:sz w:val="20"/>
            <w:szCs w:val="20"/>
          </w:rPr>
          <w:fldChar w:fldCharType="end"/>
        </w:r>
      </w:p>
    </w:sdtContent>
  </w:sdt>
  <w:p w:rsidR="009572D1" w:rsidRDefault="009572D1">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A23D4"/>
    <w:rsid w:val="0001125A"/>
    <w:rsid w:val="00011FC0"/>
    <w:rsid w:val="0005098D"/>
    <w:rsid w:val="00400A02"/>
    <w:rsid w:val="0085638F"/>
    <w:rsid w:val="008A23D4"/>
    <w:rsid w:val="009572D1"/>
    <w:rsid w:val="00A1480F"/>
    <w:rsid w:val="00AB719A"/>
    <w:rsid w:val="00C437CC"/>
    <w:rsid w:val="00C80901"/>
    <w:rsid w:val="00E041F8"/>
    <w:rsid w:val="00FD7EC2"/>
    <w:rsid w:val="00FE2B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25pt">
    <w:name w:val="Основной текст + 12;5 pt;Полужирный"/>
    <w:basedOn w:val="a4"/>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75pt">
    <w:name w:val="Основной текст + 17;5 pt;Полужирный;Курсив"/>
    <w:basedOn w:val="a4"/>
    <w:rPr>
      <w:rFonts w:ascii="Times New Roman" w:eastAsia="Times New Roman" w:hAnsi="Times New Roman" w:cs="Times New Roman"/>
      <w:b/>
      <w:bCs/>
      <w:i/>
      <w:iCs/>
      <w:smallCaps w:val="0"/>
      <w:strike w:val="0"/>
      <w:color w:val="000000"/>
      <w:spacing w:val="0"/>
      <w:w w:val="100"/>
      <w:position w:val="0"/>
      <w:sz w:val="35"/>
      <w:szCs w:val="35"/>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paragraph" w:customStyle="1" w:styleId="2">
    <w:name w:val="Основной текст2"/>
    <w:basedOn w:val="a"/>
    <w:link w:val="a4"/>
    <w:pPr>
      <w:shd w:val="clear" w:color="auto" w:fill="FFFFFF"/>
      <w:spacing w:before="420" w:after="120" w:line="0" w:lineRule="atLeast"/>
      <w:ind w:hanging="500"/>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a">
    <w:name w:val="header"/>
    <w:basedOn w:val="a"/>
    <w:link w:val="ab"/>
    <w:uiPriority w:val="99"/>
    <w:unhideWhenUsed/>
    <w:rsid w:val="009572D1"/>
    <w:pPr>
      <w:tabs>
        <w:tab w:val="center" w:pos="4819"/>
        <w:tab w:val="right" w:pos="9639"/>
      </w:tabs>
    </w:pPr>
  </w:style>
  <w:style w:type="character" w:customStyle="1" w:styleId="ab">
    <w:name w:val="Верхний колонтитул Знак"/>
    <w:basedOn w:val="a0"/>
    <w:link w:val="aa"/>
    <w:uiPriority w:val="99"/>
    <w:rsid w:val="009572D1"/>
    <w:rPr>
      <w:color w:val="000000"/>
    </w:rPr>
  </w:style>
  <w:style w:type="paragraph" w:styleId="ac">
    <w:name w:val="footer"/>
    <w:basedOn w:val="a"/>
    <w:link w:val="ad"/>
    <w:uiPriority w:val="99"/>
    <w:unhideWhenUsed/>
    <w:rsid w:val="009572D1"/>
    <w:pPr>
      <w:tabs>
        <w:tab w:val="center" w:pos="4819"/>
        <w:tab w:val="right" w:pos="9639"/>
      </w:tabs>
    </w:pPr>
  </w:style>
  <w:style w:type="character" w:customStyle="1" w:styleId="ad">
    <w:name w:val="Нижний колонтитул Знак"/>
    <w:basedOn w:val="a0"/>
    <w:link w:val="ac"/>
    <w:uiPriority w:val="99"/>
    <w:rsid w:val="009572D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1173</Words>
  <Characters>6689</Characters>
  <Application>Microsoft Office Word</Application>
  <DocSecurity>0</DocSecurity>
  <Lines>55</Lines>
  <Paragraphs>15</Paragraphs>
  <ScaleCrop>false</ScaleCrop>
  <Company/>
  <LinksUpToDate>false</LinksUpToDate>
  <CharactersWithSpaces>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2020-09-17T12:41:00Z</dcterms:created>
  <dcterms:modified xsi:type="dcterms:W3CDTF">2020-09-21T11:13:00Z</dcterms:modified>
</cp:coreProperties>
</file>