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F3702" w:rsidRDefault="00B4595E" w:rsidP="00AF370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2D2CC1" w:rsidRDefault="00AB18B7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18</w:t>
      </w:r>
      <w:r w:rsidR="002D2CC1" w:rsidRPr="002D2CC1">
        <w:rPr>
          <w:sz w:val="25"/>
          <w:szCs w:val="25"/>
          <w:lang w:val="uk-UA"/>
        </w:rPr>
        <w:t xml:space="preserve"> січня </w:t>
      </w:r>
      <w:r w:rsidR="00196210" w:rsidRPr="002D2CC1">
        <w:rPr>
          <w:sz w:val="25"/>
          <w:szCs w:val="25"/>
          <w:lang w:val="uk-UA"/>
        </w:rPr>
        <w:t xml:space="preserve"> </w:t>
      </w:r>
      <w:r w:rsidR="00B77301" w:rsidRPr="002D2CC1">
        <w:rPr>
          <w:sz w:val="25"/>
          <w:szCs w:val="25"/>
          <w:lang w:val="uk-UA"/>
        </w:rPr>
        <w:t>2019</w:t>
      </w:r>
      <w:r w:rsidR="00B4595E" w:rsidRPr="002D2CC1">
        <w:rPr>
          <w:sz w:val="25"/>
          <w:szCs w:val="25"/>
          <w:lang w:val="uk-UA"/>
        </w:rPr>
        <w:t xml:space="preserve"> року                                                                                     </w:t>
      </w:r>
      <w:r w:rsidR="00295B8D" w:rsidRPr="002D2CC1">
        <w:rPr>
          <w:sz w:val="25"/>
          <w:szCs w:val="25"/>
          <w:lang w:val="uk-UA"/>
        </w:rPr>
        <w:t xml:space="preserve">    </w:t>
      </w:r>
      <w:r w:rsidR="00FA08E6" w:rsidRPr="002D2CC1">
        <w:rPr>
          <w:sz w:val="25"/>
          <w:szCs w:val="25"/>
          <w:lang w:val="uk-UA"/>
        </w:rPr>
        <w:t xml:space="preserve">        </w:t>
      </w:r>
      <w:r w:rsidR="002F5436">
        <w:rPr>
          <w:sz w:val="25"/>
          <w:szCs w:val="25"/>
          <w:lang w:val="uk-UA"/>
        </w:rPr>
        <w:t xml:space="preserve">  </w:t>
      </w:r>
      <w:r w:rsidR="00AF3702">
        <w:rPr>
          <w:sz w:val="25"/>
          <w:szCs w:val="25"/>
          <w:lang w:val="uk-UA"/>
        </w:rPr>
        <w:t xml:space="preserve">  </w:t>
      </w:r>
      <w:r w:rsidR="002D2CC1">
        <w:rPr>
          <w:sz w:val="25"/>
          <w:szCs w:val="25"/>
          <w:lang w:val="uk-UA"/>
        </w:rPr>
        <w:t xml:space="preserve">        </w:t>
      </w:r>
      <w:r w:rsidR="00B4595E" w:rsidRPr="002D2CC1">
        <w:rPr>
          <w:sz w:val="25"/>
          <w:szCs w:val="25"/>
          <w:lang w:val="uk-UA"/>
        </w:rPr>
        <w:t>м. Київ</w:t>
      </w:r>
    </w:p>
    <w:p w:rsidR="00B4595E" w:rsidRPr="002D2CC1" w:rsidRDefault="00B4595E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</w:p>
    <w:p w:rsidR="00B4595E" w:rsidRPr="002D2CC1" w:rsidRDefault="00B4595E" w:rsidP="000625CD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2D2CC1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2D2CC1">
        <w:rPr>
          <w:bCs/>
          <w:sz w:val="25"/>
          <w:szCs w:val="25"/>
          <w:lang w:val="uk-UA"/>
        </w:rPr>
        <w:t>Н</w:t>
      </w:r>
      <w:proofErr w:type="spellEnd"/>
      <w:r w:rsidRPr="002D2CC1">
        <w:rPr>
          <w:bCs/>
          <w:sz w:val="25"/>
          <w:szCs w:val="25"/>
          <w:lang w:val="uk-UA"/>
        </w:rPr>
        <w:t xml:space="preserve"> Я   № </w:t>
      </w:r>
      <w:r w:rsidR="003F15B0">
        <w:rPr>
          <w:bCs/>
          <w:sz w:val="25"/>
          <w:szCs w:val="25"/>
          <w:u w:val="single"/>
          <w:lang w:val="uk-UA"/>
        </w:rPr>
        <w:t>52</w:t>
      </w:r>
      <w:r w:rsidR="002D2CC1" w:rsidRPr="002D2CC1">
        <w:rPr>
          <w:bCs/>
          <w:sz w:val="25"/>
          <w:szCs w:val="25"/>
          <w:u w:val="single"/>
          <w:lang w:val="uk-UA"/>
        </w:rPr>
        <w:t>/в</w:t>
      </w:r>
      <w:r w:rsidR="003E4A69" w:rsidRPr="002D2CC1">
        <w:rPr>
          <w:bCs/>
          <w:sz w:val="25"/>
          <w:szCs w:val="25"/>
          <w:u w:val="single"/>
          <w:lang w:val="uk-UA"/>
        </w:rPr>
        <w:t>с-19</w:t>
      </w:r>
    </w:p>
    <w:p w:rsidR="000625CD" w:rsidRPr="00AF28FB" w:rsidRDefault="000625CD" w:rsidP="003F15B0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3F15B0" w:rsidRDefault="00AF30B8" w:rsidP="003F15B0">
      <w:pPr>
        <w:suppressAutoHyphens w:val="0"/>
        <w:autoSpaceDE/>
        <w:ind w:left="20" w:right="300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 xml:space="preserve">Вища кваліфікаційна комісія суддів України у складі: </w:t>
      </w:r>
    </w:p>
    <w:p w:rsidR="003F15B0" w:rsidRDefault="003F15B0" w:rsidP="003F15B0">
      <w:pPr>
        <w:suppressAutoHyphens w:val="0"/>
        <w:autoSpaceDE/>
        <w:ind w:left="20" w:right="300"/>
        <w:rPr>
          <w:color w:val="000000"/>
          <w:sz w:val="26"/>
          <w:szCs w:val="26"/>
          <w:lang w:val="uk-UA" w:eastAsia="uk-UA"/>
        </w:rPr>
      </w:pPr>
    </w:p>
    <w:p w:rsidR="00AF30B8" w:rsidRDefault="00AF30B8" w:rsidP="003F15B0">
      <w:pPr>
        <w:suppressAutoHyphens w:val="0"/>
        <w:autoSpaceDE/>
        <w:ind w:left="20" w:right="300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1D032E">
        <w:rPr>
          <w:color w:val="000000"/>
          <w:sz w:val="26"/>
          <w:szCs w:val="26"/>
          <w:lang w:val="uk-UA" w:eastAsia="uk-UA"/>
        </w:rPr>
        <w:t>Козьякова</w:t>
      </w:r>
      <w:proofErr w:type="spellEnd"/>
      <w:r w:rsidRPr="001D032E">
        <w:rPr>
          <w:color w:val="000000"/>
          <w:sz w:val="26"/>
          <w:szCs w:val="26"/>
          <w:lang w:val="uk-UA" w:eastAsia="uk-UA"/>
        </w:rPr>
        <w:t xml:space="preserve"> </w:t>
      </w:r>
      <w:r w:rsidRPr="00AF30B8">
        <w:rPr>
          <w:color w:val="000000"/>
          <w:sz w:val="26"/>
          <w:szCs w:val="26"/>
          <w:lang w:val="uk-UA" w:eastAsia="uk-UA"/>
        </w:rPr>
        <w:t>С.Ю.,</w:t>
      </w:r>
    </w:p>
    <w:p w:rsidR="003F15B0" w:rsidRPr="00AF30B8" w:rsidRDefault="003F15B0" w:rsidP="003F15B0">
      <w:pPr>
        <w:suppressAutoHyphens w:val="0"/>
        <w:autoSpaceDE/>
        <w:ind w:left="20" w:right="300"/>
        <w:rPr>
          <w:color w:val="000000"/>
          <w:sz w:val="26"/>
          <w:szCs w:val="26"/>
          <w:lang w:val="uk-UA" w:eastAsia="uk-UA"/>
        </w:rPr>
      </w:pPr>
    </w:p>
    <w:p w:rsidR="00AF30B8" w:rsidRDefault="00AF30B8" w:rsidP="003F15B0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 xml:space="preserve">членів Комісії: Василенка А.В., </w:t>
      </w:r>
      <w:proofErr w:type="spellStart"/>
      <w:r w:rsidRPr="00AF30B8">
        <w:rPr>
          <w:color w:val="000000"/>
          <w:sz w:val="26"/>
          <w:szCs w:val="26"/>
          <w:lang w:val="uk-UA" w:eastAsia="uk-UA"/>
        </w:rPr>
        <w:t>Весельської</w:t>
      </w:r>
      <w:proofErr w:type="spellEnd"/>
      <w:r w:rsidRPr="00AF30B8">
        <w:rPr>
          <w:color w:val="000000"/>
          <w:sz w:val="26"/>
          <w:szCs w:val="26"/>
          <w:lang w:val="uk-UA" w:eastAsia="uk-UA"/>
        </w:rPr>
        <w:t xml:space="preserve"> Т.Ф., Гладія С.В., </w:t>
      </w:r>
      <w:proofErr w:type="spellStart"/>
      <w:r w:rsidRPr="00AF30B8">
        <w:rPr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AF30B8">
        <w:rPr>
          <w:color w:val="000000"/>
          <w:sz w:val="26"/>
          <w:szCs w:val="26"/>
          <w:lang w:val="uk-UA" w:eastAsia="uk-UA"/>
        </w:rPr>
        <w:t xml:space="preserve"> А.О., </w:t>
      </w:r>
      <w:r w:rsidR="003F15B0">
        <w:rPr>
          <w:color w:val="000000"/>
          <w:sz w:val="26"/>
          <w:szCs w:val="26"/>
          <w:lang w:val="uk-UA" w:eastAsia="uk-UA"/>
        </w:rPr>
        <w:t xml:space="preserve">   </w:t>
      </w:r>
      <w:r w:rsidRPr="00AF30B8">
        <w:rPr>
          <w:color w:val="000000"/>
          <w:sz w:val="26"/>
          <w:szCs w:val="26"/>
          <w:lang w:val="uk-UA" w:eastAsia="uk-UA"/>
        </w:rPr>
        <w:t xml:space="preserve">Козлова А.Г., Лукаша Т.В., </w:t>
      </w:r>
      <w:proofErr w:type="spellStart"/>
      <w:r w:rsidRPr="00AF30B8">
        <w:rPr>
          <w:color w:val="000000"/>
          <w:sz w:val="26"/>
          <w:szCs w:val="26"/>
          <w:lang w:val="uk-UA" w:eastAsia="uk-UA"/>
        </w:rPr>
        <w:t>Луцюка</w:t>
      </w:r>
      <w:proofErr w:type="spellEnd"/>
      <w:r w:rsidRPr="00AF30B8">
        <w:rPr>
          <w:color w:val="000000"/>
          <w:sz w:val="26"/>
          <w:szCs w:val="26"/>
          <w:lang w:val="uk-UA" w:eastAsia="uk-UA"/>
        </w:rPr>
        <w:t xml:space="preserve"> П.С., </w:t>
      </w:r>
      <w:proofErr w:type="spellStart"/>
      <w:r w:rsidRPr="00AF30B8">
        <w:rPr>
          <w:color w:val="000000"/>
          <w:sz w:val="26"/>
          <w:szCs w:val="26"/>
          <w:lang w:val="uk-UA" w:eastAsia="uk-UA"/>
        </w:rPr>
        <w:t>Макарчука</w:t>
      </w:r>
      <w:proofErr w:type="spellEnd"/>
      <w:r w:rsidRPr="00AF30B8">
        <w:rPr>
          <w:color w:val="000000"/>
          <w:sz w:val="26"/>
          <w:szCs w:val="26"/>
          <w:lang w:val="uk-UA" w:eastAsia="uk-UA"/>
        </w:rPr>
        <w:t xml:space="preserve"> М.А., </w:t>
      </w:r>
      <w:proofErr w:type="spellStart"/>
      <w:r w:rsidRPr="00AF30B8">
        <w:rPr>
          <w:color w:val="000000"/>
          <w:sz w:val="26"/>
          <w:szCs w:val="26"/>
          <w:lang w:val="uk-UA" w:eastAsia="uk-UA"/>
        </w:rPr>
        <w:t>Мішина</w:t>
      </w:r>
      <w:proofErr w:type="spellEnd"/>
      <w:r w:rsidR="003F15B0">
        <w:rPr>
          <w:color w:val="000000"/>
          <w:sz w:val="26"/>
          <w:szCs w:val="26"/>
          <w:lang w:val="uk-UA" w:eastAsia="uk-UA"/>
        </w:rPr>
        <w:t xml:space="preserve"> </w:t>
      </w:r>
      <w:r w:rsidRPr="00AF30B8">
        <w:rPr>
          <w:color w:val="000000"/>
          <w:sz w:val="26"/>
          <w:szCs w:val="26"/>
          <w:lang w:val="uk-UA" w:eastAsia="uk-UA"/>
        </w:rPr>
        <w:t xml:space="preserve">М.І., </w:t>
      </w:r>
      <w:r w:rsidR="003F15B0">
        <w:rPr>
          <w:color w:val="000000"/>
          <w:sz w:val="26"/>
          <w:szCs w:val="26"/>
          <w:lang w:val="uk-UA" w:eastAsia="uk-UA"/>
        </w:rPr>
        <w:t xml:space="preserve">           </w:t>
      </w:r>
      <w:proofErr w:type="spellStart"/>
      <w:r w:rsidRPr="00AF30B8">
        <w:rPr>
          <w:color w:val="000000"/>
          <w:sz w:val="26"/>
          <w:szCs w:val="26"/>
          <w:lang w:val="uk-UA" w:eastAsia="uk-UA"/>
        </w:rPr>
        <w:t>Прилипка</w:t>
      </w:r>
      <w:proofErr w:type="spellEnd"/>
      <w:r w:rsidRPr="00AF30B8">
        <w:rPr>
          <w:color w:val="000000"/>
          <w:sz w:val="26"/>
          <w:szCs w:val="26"/>
          <w:lang w:val="uk-UA" w:eastAsia="uk-UA"/>
        </w:rPr>
        <w:t xml:space="preserve"> С.М., </w:t>
      </w:r>
      <w:proofErr w:type="spellStart"/>
      <w:r w:rsidRPr="00AF30B8">
        <w:rPr>
          <w:color w:val="000000"/>
          <w:sz w:val="26"/>
          <w:szCs w:val="26"/>
          <w:lang w:val="uk-UA" w:eastAsia="uk-UA"/>
        </w:rPr>
        <w:t>Тітова</w:t>
      </w:r>
      <w:proofErr w:type="spellEnd"/>
      <w:r w:rsidRPr="00AF30B8">
        <w:rPr>
          <w:color w:val="000000"/>
          <w:sz w:val="26"/>
          <w:szCs w:val="26"/>
          <w:lang w:val="uk-UA" w:eastAsia="uk-UA"/>
        </w:rPr>
        <w:t xml:space="preserve"> Ю.Г., Шилової Т.С., </w:t>
      </w:r>
      <w:proofErr w:type="spellStart"/>
      <w:r w:rsidRPr="00AF30B8">
        <w:rPr>
          <w:color w:val="000000"/>
          <w:sz w:val="26"/>
          <w:szCs w:val="26"/>
          <w:lang w:val="uk-UA" w:eastAsia="uk-UA"/>
        </w:rPr>
        <w:t>Щотки</w:t>
      </w:r>
      <w:proofErr w:type="spellEnd"/>
      <w:r w:rsidRPr="00AF30B8">
        <w:rPr>
          <w:color w:val="000000"/>
          <w:sz w:val="26"/>
          <w:szCs w:val="26"/>
          <w:lang w:val="uk-UA" w:eastAsia="uk-UA"/>
        </w:rPr>
        <w:t xml:space="preserve"> С.О.;</w:t>
      </w:r>
    </w:p>
    <w:p w:rsidR="003F15B0" w:rsidRPr="00AF30B8" w:rsidRDefault="003F15B0" w:rsidP="003F15B0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AF30B8" w:rsidRDefault="00AF30B8" w:rsidP="003F15B0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>Громадська рада міжнародних експертів у складі:</w:t>
      </w:r>
    </w:p>
    <w:p w:rsidR="003F15B0" w:rsidRPr="00AF30B8" w:rsidRDefault="003F15B0" w:rsidP="003F15B0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AF30B8" w:rsidRDefault="00AF30B8" w:rsidP="003F15B0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 xml:space="preserve">Голови - сера Ентоні </w:t>
      </w:r>
      <w:proofErr w:type="spellStart"/>
      <w:r w:rsidRPr="00AF30B8">
        <w:rPr>
          <w:color w:val="000000"/>
          <w:sz w:val="26"/>
          <w:szCs w:val="26"/>
          <w:lang w:val="uk-UA" w:eastAsia="uk-UA"/>
        </w:rPr>
        <w:t>Хупера</w:t>
      </w:r>
      <w:proofErr w:type="spellEnd"/>
      <w:r w:rsidRPr="00AF30B8">
        <w:rPr>
          <w:color w:val="000000"/>
          <w:sz w:val="26"/>
          <w:szCs w:val="26"/>
          <w:lang w:val="uk-UA" w:eastAsia="uk-UA"/>
        </w:rPr>
        <w:t>,</w:t>
      </w:r>
    </w:p>
    <w:p w:rsidR="003F15B0" w:rsidRPr="00AF30B8" w:rsidRDefault="003F15B0" w:rsidP="003F15B0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AF30B8" w:rsidRDefault="00AF30B8" w:rsidP="003F15B0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 xml:space="preserve">членів Ради: </w:t>
      </w:r>
      <w:proofErr w:type="spellStart"/>
      <w:r w:rsidRPr="00AF30B8">
        <w:rPr>
          <w:color w:val="000000"/>
          <w:sz w:val="26"/>
          <w:szCs w:val="26"/>
          <w:lang w:val="uk-UA" w:eastAsia="uk-UA"/>
        </w:rPr>
        <w:t>Аурелійуса</w:t>
      </w:r>
      <w:proofErr w:type="spellEnd"/>
      <w:r w:rsidRPr="00AF30B8">
        <w:rPr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Pr="00AF30B8">
        <w:rPr>
          <w:color w:val="000000"/>
          <w:sz w:val="26"/>
          <w:szCs w:val="26"/>
          <w:lang w:val="uk-UA" w:eastAsia="uk-UA"/>
        </w:rPr>
        <w:t>Гутаускаса</w:t>
      </w:r>
      <w:proofErr w:type="spellEnd"/>
      <w:r w:rsidRPr="00AF30B8">
        <w:rPr>
          <w:color w:val="000000"/>
          <w:sz w:val="26"/>
          <w:szCs w:val="26"/>
          <w:lang w:val="uk-UA" w:eastAsia="uk-UA"/>
        </w:rPr>
        <w:t xml:space="preserve">, Флемінга </w:t>
      </w:r>
      <w:proofErr w:type="spellStart"/>
      <w:r w:rsidRPr="00AF30B8">
        <w:rPr>
          <w:color w:val="000000"/>
          <w:sz w:val="26"/>
          <w:szCs w:val="26"/>
          <w:lang w:val="uk-UA" w:eastAsia="uk-UA"/>
        </w:rPr>
        <w:t>Денкера</w:t>
      </w:r>
      <w:proofErr w:type="spellEnd"/>
      <w:r w:rsidRPr="00AF30B8">
        <w:rPr>
          <w:color w:val="000000"/>
          <w:sz w:val="26"/>
          <w:szCs w:val="26"/>
          <w:lang w:val="uk-UA" w:eastAsia="uk-UA"/>
        </w:rPr>
        <w:t xml:space="preserve">, </w:t>
      </w:r>
      <w:proofErr w:type="spellStart"/>
      <w:r w:rsidRPr="00AF30B8">
        <w:rPr>
          <w:color w:val="000000"/>
          <w:sz w:val="26"/>
          <w:szCs w:val="26"/>
          <w:lang w:val="uk-UA" w:eastAsia="uk-UA"/>
        </w:rPr>
        <w:t>Теда</w:t>
      </w:r>
      <w:proofErr w:type="spellEnd"/>
      <w:r w:rsidRPr="00AF30B8">
        <w:rPr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Pr="00AF30B8">
        <w:rPr>
          <w:color w:val="000000"/>
          <w:sz w:val="26"/>
          <w:szCs w:val="26"/>
          <w:lang w:val="uk-UA" w:eastAsia="uk-UA"/>
        </w:rPr>
        <w:t>Зажечни</w:t>
      </w:r>
      <w:proofErr w:type="spellEnd"/>
      <w:r w:rsidRPr="00AF30B8">
        <w:rPr>
          <w:color w:val="000000"/>
          <w:sz w:val="26"/>
          <w:szCs w:val="26"/>
          <w:lang w:val="uk-UA" w:eastAsia="uk-UA"/>
        </w:rPr>
        <w:t xml:space="preserve">,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   </w:t>
      </w:r>
      <w:proofErr w:type="spellStart"/>
      <w:r w:rsidRPr="00AF30B8">
        <w:rPr>
          <w:color w:val="000000"/>
          <w:sz w:val="26"/>
          <w:szCs w:val="26"/>
          <w:lang w:val="uk-UA" w:eastAsia="uk-UA"/>
        </w:rPr>
        <w:t>Мір’яни</w:t>
      </w:r>
      <w:proofErr w:type="spellEnd"/>
      <w:r w:rsidRPr="00AF30B8">
        <w:rPr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Pr="00AF30B8">
        <w:rPr>
          <w:color w:val="000000"/>
          <w:sz w:val="26"/>
          <w:szCs w:val="26"/>
          <w:lang w:val="uk-UA" w:eastAsia="uk-UA"/>
        </w:rPr>
        <w:t>Лазарової-Трайковської</w:t>
      </w:r>
      <w:proofErr w:type="spellEnd"/>
      <w:r w:rsidRPr="00AF30B8">
        <w:rPr>
          <w:color w:val="000000"/>
          <w:sz w:val="26"/>
          <w:szCs w:val="26"/>
          <w:lang w:val="uk-UA" w:eastAsia="uk-UA"/>
        </w:rPr>
        <w:t xml:space="preserve">, </w:t>
      </w:r>
      <w:proofErr w:type="spellStart"/>
      <w:r w:rsidRPr="00AF30B8">
        <w:rPr>
          <w:color w:val="000000"/>
          <w:sz w:val="26"/>
          <w:szCs w:val="26"/>
          <w:lang w:val="uk-UA" w:eastAsia="uk-UA"/>
        </w:rPr>
        <w:t>Лорни</w:t>
      </w:r>
      <w:proofErr w:type="spellEnd"/>
      <w:r w:rsidRPr="00AF30B8">
        <w:rPr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Pr="00AF30B8">
        <w:rPr>
          <w:color w:val="000000"/>
          <w:sz w:val="26"/>
          <w:szCs w:val="26"/>
          <w:lang w:val="uk-UA" w:eastAsia="uk-UA"/>
        </w:rPr>
        <w:t>Харріс</w:t>
      </w:r>
      <w:proofErr w:type="spellEnd"/>
      <w:r w:rsidRPr="00AF30B8">
        <w:rPr>
          <w:color w:val="000000"/>
          <w:sz w:val="26"/>
          <w:szCs w:val="26"/>
          <w:lang w:val="uk-UA" w:eastAsia="uk-UA"/>
        </w:rPr>
        <w:t>,</w:t>
      </w:r>
    </w:p>
    <w:p w:rsidR="003F15B0" w:rsidRPr="00AF30B8" w:rsidRDefault="003F15B0" w:rsidP="003F15B0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AF30B8" w:rsidRPr="00AF30B8" w:rsidRDefault="00AF30B8" w:rsidP="003F15B0">
      <w:pPr>
        <w:suppressAutoHyphens w:val="0"/>
        <w:autoSpaceDE/>
        <w:spacing w:after="349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 xml:space="preserve">розглянувши на спеціальному спільному засіданні питання про відповідність кандидата на посаду судді Вищого антикорупційного суду </w:t>
      </w:r>
      <w:proofErr w:type="spellStart"/>
      <w:r w:rsidRPr="00AF30B8">
        <w:rPr>
          <w:color w:val="000000"/>
          <w:sz w:val="26"/>
          <w:szCs w:val="26"/>
          <w:lang w:eastAsia="uk-UA"/>
        </w:rPr>
        <w:t>Мартинова</w:t>
      </w:r>
      <w:proofErr w:type="spellEnd"/>
      <w:r w:rsidRPr="00AF30B8">
        <w:rPr>
          <w:color w:val="000000"/>
          <w:sz w:val="26"/>
          <w:szCs w:val="26"/>
          <w:lang w:eastAsia="uk-UA"/>
        </w:rPr>
        <w:t xml:space="preserve"> </w:t>
      </w:r>
      <w:r w:rsidRPr="00AF30B8">
        <w:rPr>
          <w:color w:val="000000"/>
          <w:sz w:val="26"/>
          <w:szCs w:val="26"/>
          <w:lang w:val="uk-UA" w:eastAsia="uk-UA"/>
        </w:rPr>
        <w:t>Євгена Олександровича критеріям, передбаченим частиною четвертою статті 8 Закону України «Про Вищий антикорупційний суд»,</w:t>
      </w:r>
    </w:p>
    <w:p w:rsidR="00AF30B8" w:rsidRPr="00AF30B8" w:rsidRDefault="00AF30B8" w:rsidP="003F15B0">
      <w:pPr>
        <w:suppressAutoHyphens w:val="0"/>
        <w:autoSpaceDE/>
        <w:spacing w:after="313"/>
        <w:ind w:right="40"/>
        <w:jc w:val="center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>встановили:</w:t>
      </w:r>
    </w:p>
    <w:p w:rsidR="00AF30B8" w:rsidRPr="00AF30B8" w:rsidRDefault="00AF30B8" w:rsidP="00AF30B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 xml:space="preserve">Рішенням Комісії від 02 серпня 2018 року № 186/зп-18 оголошено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</w:t>
      </w:r>
      <w:r w:rsidRPr="00AF30B8">
        <w:rPr>
          <w:color w:val="000000"/>
          <w:sz w:val="26"/>
          <w:szCs w:val="26"/>
          <w:lang w:val="uk-UA" w:eastAsia="uk-UA"/>
        </w:rPr>
        <w:t xml:space="preserve">конкурс на зайняття 39 вакантних посад суддів Вищого антикорупційного суду,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</w:t>
      </w:r>
      <w:r w:rsidRPr="00AF30B8">
        <w:rPr>
          <w:color w:val="000000"/>
          <w:sz w:val="26"/>
          <w:szCs w:val="26"/>
          <w:lang w:val="uk-UA" w:eastAsia="uk-UA"/>
        </w:rPr>
        <w:t>з яких 27 посад суддів до Вищого антикорупційного суду та 12 посад суддів до Апеляційної палати Вищого антикорупційного суду.</w:t>
      </w:r>
    </w:p>
    <w:p w:rsidR="00AF30B8" w:rsidRDefault="00AF30B8" w:rsidP="00AF30B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 xml:space="preserve">Мартинов Є.О. 13 вересня 2018 року звернувся до Комісії із заявою про </w:t>
      </w:r>
      <w:r w:rsidR="003F15B0">
        <w:rPr>
          <w:color w:val="000000"/>
          <w:sz w:val="26"/>
          <w:szCs w:val="26"/>
          <w:lang w:val="uk-UA" w:eastAsia="uk-UA"/>
        </w:rPr>
        <w:t xml:space="preserve">     </w:t>
      </w:r>
      <w:r w:rsidRPr="00AF30B8">
        <w:rPr>
          <w:color w:val="000000"/>
          <w:sz w:val="26"/>
          <w:szCs w:val="26"/>
          <w:lang w:val="uk-UA" w:eastAsia="uk-UA"/>
        </w:rPr>
        <w:t xml:space="preserve">допуск до участі у конкурсі на зайняття вакантної посади судді Вищого антикорупційного суду та проведення стосовно нього кваліфікаційного </w:t>
      </w:r>
      <w:r w:rsidR="003F15B0">
        <w:rPr>
          <w:color w:val="000000"/>
          <w:sz w:val="26"/>
          <w:szCs w:val="26"/>
          <w:lang w:val="uk-UA" w:eastAsia="uk-UA"/>
        </w:rPr>
        <w:t xml:space="preserve">        </w:t>
      </w:r>
      <w:r w:rsidRPr="00AF30B8">
        <w:rPr>
          <w:color w:val="000000"/>
          <w:sz w:val="26"/>
          <w:szCs w:val="26"/>
          <w:lang w:val="uk-UA" w:eastAsia="uk-UA"/>
        </w:rPr>
        <w:t xml:space="preserve">оцінювання для підтвердження здатності здійснювати правосуддя у </w:t>
      </w:r>
      <w:r w:rsidR="003F15B0">
        <w:rPr>
          <w:color w:val="000000"/>
          <w:sz w:val="26"/>
          <w:szCs w:val="26"/>
          <w:lang w:val="uk-UA" w:eastAsia="uk-UA"/>
        </w:rPr>
        <w:t xml:space="preserve">           </w:t>
      </w:r>
      <w:r w:rsidRPr="00AF30B8">
        <w:rPr>
          <w:color w:val="000000"/>
          <w:sz w:val="26"/>
          <w:szCs w:val="26"/>
          <w:lang w:val="uk-UA" w:eastAsia="uk-UA"/>
        </w:rPr>
        <w:t xml:space="preserve">відповідному суді як особа, яка відповідає вимогам пункту 1 частини другої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   </w:t>
      </w:r>
      <w:r w:rsidRPr="00AF30B8">
        <w:rPr>
          <w:color w:val="000000"/>
          <w:sz w:val="26"/>
          <w:szCs w:val="26"/>
          <w:lang w:val="uk-UA" w:eastAsia="uk-UA"/>
        </w:rPr>
        <w:t xml:space="preserve">статті 7 Закону України «Про Вищий антикорупційний суд», тобто має стаж </w:t>
      </w:r>
      <w:r w:rsidR="003F15B0">
        <w:rPr>
          <w:color w:val="000000"/>
          <w:sz w:val="26"/>
          <w:szCs w:val="26"/>
          <w:lang w:val="uk-UA" w:eastAsia="uk-UA"/>
        </w:rPr>
        <w:t xml:space="preserve">        </w:t>
      </w:r>
      <w:r w:rsidRPr="00AF30B8">
        <w:rPr>
          <w:color w:val="000000"/>
          <w:sz w:val="26"/>
          <w:szCs w:val="26"/>
          <w:lang w:val="uk-UA" w:eastAsia="uk-UA"/>
        </w:rPr>
        <w:t>роботи на посаді судді не менше п’яти років.</w:t>
      </w:r>
    </w:p>
    <w:p w:rsidR="003F15B0" w:rsidRDefault="003F15B0" w:rsidP="00AF30B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3F15B0" w:rsidRDefault="003F15B0" w:rsidP="00AF30B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3F15B0" w:rsidRPr="00AF30B8" w:rsidRDefault="003F15B0" w:rsidP="00AF30B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3F15B0" w:rsidRDefault="00AF30B8" w:rsidP="00AF30B8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lastRenderedPageBreak/>
        <w:t xml:space="preserve">Комісією 24 жовтня 2018 року ухвалено рішення № 233/вс-18, зокрема, </w:t>
      </w:r>
      <w:r w:rsidR="003F15B0">
        <w:rPr>
          <w:color w:val="000000"/>
          <w:sz w:val="26"/>
          <w:szCs w:val="26"/>
          <w:lang w:val="uk-UA" w:eastAsia="uk-UA"/>
        </w:rPr>
        <w:t xml:space="preserve">           </w:t>
      </w:r>
      <w:r w:rsidRPr="00AF30B8">
        <w:rPr>
          <w:color w:val="000000"/>
          <w:sz w:val="26"/>
          <w:szCs w:val="26"/>
          <w:lang w:val="uk-UA" w:eastAsia="uk-UA"/>
        </w:rPr>
        <w:t xml:space="preserve">про допуск Мартинова Є.О. до проходження кваліфікаційного оцінювання для </w:t>
      </w:r>
      <w:r w:rsidR="003F15B0">
        <w:rPr>
          <w:color w:val="000000"/>
          <w:sz w:val="26"/>
          <w:szCs w:val="26"/>
          <w:lang w:val="uk-UA" w:eastAsia="uk-UA"/>
        </w:rPr>
        <w:t xml:space="preserve">      </w:t>
      </w:r>
      <w:r w:rsidRPr="00AF30B8">
        <w:rPr>
          <w:color w:val="000000"/>
          <w:sz w:val="26"/>
          <w:szCs w:val="26"/>
          <w:lang w:val="uk-UA" w:eastAsia="uk-UA"/>
        </w:rPr>
        <w:t>участі у конкурсі на зайняття вакантних посад судді Вищого антикорупційного</w:t>
      </w:r>
      <w:r w:rsidR="003F15B0">
        <w:rPr>
          <w:color w:val="000000"/>
          <w:sz w:val="26"/>
          <w:szCs w:val="26"/>
          <w:lang w:val="uk-UA" w:eastAsia="uk-UA"/>
        </w:rPr>
        <w:t xml:space="preserve">      суду.</w:t>
      </w:r>
      <w:r w:rsidRPr="00AF30B8">
        <w:rPr>
          <w:color w:val="000000"/>
          <w:sz w:val="26"/>
          <w:szCs w:val="26"/>
          <w:lang w:val="uk-UA" w:eastAsia="uk-UA"/>
        </w:rPr>
        <w:t xml:space="preserve"> </w:t>
      </w:r>
    </w:p>
    <w:p w:rsidR="00AF30B8" w:rsidRPr="00AF30B8" w:rsidRDefault="00AF30B8" w:rsidP="00AF30B8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 xml:space="preserve">Рішенням Комісії від 27 грудня 2018 року № 325/зп-18 затверджено </w:t>
      </w:r>
      <w:r w:rsidR="003F15B0">
        <w:rPr>
          <w:color w:val="000000"/>
          <w:sz w:val="26"/>
          <w:szCs w:val="26"/>
          <w:lang w:val="uk-UA" w:eastAsia="uk-UA"/>
        </w:rPr>
        <w:t xml:space="preserve">    </w:t>
      </w:r>
      <w:r w:rsidRPr="00AF30B8">
        <w:rPr>
          <w:color w:val="000000"/>
          <w:sz w:val="26"/>
          <w:szCs w:val="26"/>
          <w:lang w:val="uk-UA" w:eastAsia="uk-UA"/>
        </w:rPr>
        <w:t xml:space="preserve">результати складеного іспиту під час кваліфікаційного оцінювання у межах </w:t>
      </w:r>
      <w:r w:rsidR="003F15B0">
        <w:rPr>
          <w:color w:val="000000"/>
          <w:sz w:val="26"/>
          <w:szCs w:val="26"/>
          <w:lang w:val="uk-UA" w:eastAsia="uk-UA"/>
        </w:rPr>
        <w:t xml:space="preserve">      </w:t>
      </w:r>
      <w:r w:rsidRPr="00AF30B8">
        <w:rPr>
          <w:color w:val="000000"/>
          <w:sz w:val="26"/>
          <w:szCs w:val="26"/>
          <w:lang w:val="uk-UA" w:eastAsia="uk-UA"/>
        </w:rPr>
        <w:t xml:space="preserve">конкурсу на зайняття 27 вакантних посад суддів Вищого антикорупційного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</w:t>
      </w:r>
      <w:r w:rsidRPr="00AF30B8">
        <w:rPr>
          <w:color w:val="000000"/>
          <w:sz w:val="26"/>
          <w:szCs w:val="26"/>
          <w:lang w:val="uk-UA" w:eastAsia="uk-UA"/>
        </w:rPr>
        <w:t xml:space="preserve">суду, згідно з якими Мартинов Є.О. отримав 156,75 бала. Цим же рішенням </w:t>
      </w:r>
      <w:r w:rsidR="003F15B0">
        <w:rPr>
          <w:color w:val="000000"/>
          <w:sz w:val="26"/>
          <w:szCs w:val="26"/>
          <w:lang w:val="uk-UA" w:eastAsia="uk-UA"/>
        </w:rPr>
        <w:t xml:space="preserve">   </w:t>
      </w:r>
      <w:proofErr w:type="spellStart"/>
      <w:r w:rsidRPr="00AF30B8">
        <w:rPr>
          <w:color w:val="000000"/>
          <w:sz w:val="26"/>
          <w:szCs w:val="26"/>
          <w:lang w:eastAsia="uk-UA"/>
        </w:rPr>
        <w:t>Мартинова</w:t>
      </w:r>
      <w:proofErr w:type="spellEnd"/>
      <w:r w:rsidRPr="00AF30B8">
        <w:rPr>
          <w:color w:val="000000"/>
          <w:sz w:val="26"/>
          <w:szCs w:val="26"/>
          <w:lang w:eastAsia="uk-UA"/>
        </w:rPr>
        <w:t xml:space="preserve"> </w:t>
      </w:r>
      <w:r w:rsidRPr="00AF30B8">
        <w:rPr>
          <w:color w:val="000000"/>
          <w:sz w:val="26"/>
          <w:szCs w:val="26"/>
          <w:lang w:val="uk-UA" w:eastAsia="uk-UA"/>
        </w:rPr>
        <w:t xml:space="preserve">Є.О. допущено до другого етапу кваліфікаційного оцінювання «Дослідження досьє та проведення співбесіди» в межах оголошеного 02 серпня </w:t>
      </w:r>
      <w:r w:rsidR="003F15B0">
        <w:rPr>
          <w:color w:val="000000"/>
          <w:sz w:val="26"/>
          <w:szCs w:val="26"/>
          <w:lang w:val="uk-UA" w:eastAsia="uk-UA"/>
        </w:rPr>
        <w:t xml:space="preserve">      </w:t>
      </w:r>
      <w:r w:rsidRPr="00AF30B8">
        <w:rPr>
          <w:color w:val="000000"/>
          <w:sz w:val="26"/>
          <w:szCs w:val="26"/>
          <w:lang w:val="uk-UA" w:eastAsia="uk-UA"/>
        </w:rPr>
        <w:t>2018 року конкурсу до Вищого антикорупційного суду.</w:t>
      </w:r>
    </w:p>
    <w:p w:rsidR="00AF30B8" w:rsidRPr="00AF30B8" w:rsidRDefault="00AF30B8" w:rsidP="00AF30B8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 xml:space="preserve">Згідно з вимогами частини першої статті 9 Закону України «Про Вищий антикорупційний суд» рішенням Комісії від 06 листопада 2018 року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                  </w:t>
      </w:r>
      <w:r w:rsidRPr="00AF30B8">
        <w:rPr>
          <w:color w:val="000000"/>
          <w:sz w:val="26"/>
          <w:szCs w:val="26"/>
          <w:lang w:val="uk-UA" w:eastAsia="uk-UA"/>
        </w:rPr>
        <w:t xml:space="preserve">№ 249/зп-18 призначено 6 членів Громадської ради міжнародних експертів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   </w:t>
      </w:r>
      <w:r w:rsidRPr="00AF30B8">
        <w:rPr>
          <w:color w:val="000000"/>
          <w:sz w:val="26"/>
          <w:szCs w:val="26"/>
          <w:lang w:val="uk-UA" w:eastAsia="uk-UA"/>
        </w:rPr>
        <w:t>(далі - ГРМЕ, Рада).</w:t>
      </w:r>
    </w:p>
    <w:p w:rsidR="00AF30B8" w:rsidRPr="00AF30B8" w:rsidRDefault="00AF30B8" w:rsidP="00AF30B8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 xml:space="preserve">Відповідно до статті 8 Закону України «Про Вищий антикорупційний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</w:t>
      </w:r>
      <w:r w:rsidRPr="00AF30B8">
        <w:rPr>
          <w:color w:val="000000"/>
          <w:sz w:val="26"/>
          <w:szCs w:val="26"/>
          <w:lang w:val="uk-UA" w:eastAsia="uk-UA"/>
        </w:rPr>
        <w:t xml:space="preserve">суд» та підпункту 4.11.5 пункту 4.11 розділу IV Регламенту Вищої </w:t>
      </w:r>
      <w:r w:rsidR="003F15B0">
        <w:rPr>
          <w:color w:val="000000"/>
          <w:sz w:val="26"/>
          <w:szCs w:val="26"/>
          <w:lang w:val="uk-UA" w:eastAsia="uk-UA"/>
        </w:rPr>
        <w:t xml:space="preserve">         </w:t>
      </w:r>
      <w:r w:rsidRPr="00AF30B8">
        <w:rPr>
          <w:color w:val="000000"/>
          <w:sz w:val="26"/>
          <w:szCs w:val="26"/>
          <w:lang w:val="uk-UA" w:eastAsia="uk-UA"/>
        </w:rPr>
        <w:t xml:space="preserve">кваліфікаційної комісії суддів України, затвердженого рішенням Комісії від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    </w:t>
      </w:r>
      <w:r w:rsidRPr="00AF30B8">
        <w:rPr>
          <w:color w:val="000000"/>
          <w:sz w:val="26"/>
          <w:szCs w:val="26"/>
          <w:lang w:val="uk-UA" w:eastAsia="uk-UA"/>
        </w:rPr>
        <w:t xml:space="preserve">13 жовтня 2016 року № 81/зп-16 (далі - Регламент), ГРМЕ ініційовано розгляд </w:t>
      </w:r>
      <w:r w:rsidR="003F15B0">
        <w:rPr>
          <w:color w:val="000000"/>
          <w:sz w:val="26"/>
          <w:szCs w:val="26"/>
          <w:lang w:val="uk-UA" w:eastAsia="uk-UA"/>
        </w:rPr>
        <w:t xml:space="preserve">  </w:t>
      </w:r>
      <w:r w:rsidRPr="00AF30B8">
        <w:rPr>
          <w:color w:val="000000"/>
          <w:sz w:val="26"/>
          <w:szCs w:val="26"/>
          <w:lang w:val="uk-UA" w:eastAsia="uk-UA"/>
        </w:rPr>
        <w:t xml:space="preserve">питання відповідності кандидата на посаду судді Мартинова Є.О. критеріям, визначеним частиною четвертою статті 8 Закону України «Про Вищий антикорупційний суд», на спеціальному спільному засіданні шляхом подання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 </w:t>
      </w:r>
      <w:r w:rsidRPr="00AF30B8">
        <w:rPr>
          <w:color w:val="000000"/>
          <w:sz w:val="26"/>
          <w:szCs w:val="26"/>
          <w:lang w:val="uk-UA" w:eastAsia="uk-UA"/>
        </w:rPr>
        <w:t xml:space="preserve">до Комісії відповідного повідомлення, яке містить, зокрема, інформаційну </w:t>
      </w:r>
      <w:r w:rsidR="003F15B0">
        <w:rPr>
          <w:color w:val="000000"/>
          <w:sz w:val="26"/>
          <w:szCs w:val="26"/>
          <w:lang w:val="uk-UA" w:eastAsia="uk-UA"/>
        </w:rPr>
        <w:t xml:space="preserve">         </w:t>
      </w:r>
      <w:r w:rsidRPr="00AF30B8">
        <w:rPr>
          <w:color w:val="000000"/>
          <w:sz w:val="26"/>
          <w:szCs w:val="26"/>
          <w:lang w:val="uk-UA" w:eastAsia="uk-UA"/>
        </w:rPr>
        <w:t>записку про кандидата.</w:t>
      </w:r>
    </w:p>
    <w:p w:rsidR="00AF30B8" w:rsidRPr="00AF30B8" w:rsidRDefault="00AF30B8" w:rsidP="00AF30B8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>В інформаційній записці ГРМЕ наведено обставини, які, на думку ГРМЕ, викликають обґрунтований сумнів щодо відповідності кандидата критеріям, передбаченим частиною четвертою статті 8 Закону України «Про Вищий антикорупційний суд».</w:t>
      </w:r>
    </w:p>
    <w:p w:rsidR="00AF30B8" w:rsidRPr="00AF30B8" w:rsidRDefault="00AF30B8" w:rsidP="003F15B0">
      <w:pPr>
        <w:tabs>
          <w:tab w:val="left" w:pos="4388"/>
        </w:tabs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 xml:space="preserve">Так, кандидат проживає і має право користування квартирою в місті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 </w:t>
      </w:r>
      <w:r w:rsidRPr="00AF30B8">
        <w:rPr>
          <w:color w:val="000000"/>
          <w:sz w:val="26"/>
          <w:szCs w:val="26"/>
          <w:lang w:val="uk-UA" w:eastAsia="uk-UA"/>
        </w:rPr>
        <w:t xml:space="preserve">Києві, але в майнових деклараціях за 2014-2017 роки він про це не зазначав. </w:t>
      </w:r>
      <w:r w:rsidR="003F15B0">
        <w:rPr>
          <w:color w:val="000000"/>
          <w:sz w:val="26"/>
          <w:szCs w:val="26"/>
          <w:lang w:val="uk-UA" w:eastAsia="uk-UA"/>
        </w:rPr>
        <w:t xml:space="preserve">     </w:t>
      </w:r>
      <w:r w:rsidRPr="00AF30B8">
        <w:rPr>
          <w:color w:val="000000"/>
          <w:sz w:val="26"/>
          <w:szCs w:val="26"/>
          <w:lang w:val="uk-UA" w:eastAsia="uk-UA"/>
        </w:rPr>
        <w:t xml:space="preserve">Квартира розташована в новобудові і, за словами кандидата, в 2009 році її </w:t>
      </w:r>
      <w:r w:rsidR="003F15B0">
        <w:rPr>
          <w:color w:val="000000"/>
          <w:sz w:val="26"/>
          <w:szCs w:val="26"/>
          <w:lang w:val="uk-UA" w:eastAsia="uk-UA"/>
        </w:rPr>
        <w:t xml:space="preserve">       </w:t>
      </w:r>
      <w:r w:rsidRPr="00AF30B8">
        <w:rPr>
          <w:color w:val="000000"/>
          <w:sz w:val="26"/>
          <w:szCs w:val="26"/>
          <w:lang w:val="uk-UA" w:eastAsia="uk-UA"/>
        </w:rPr>
        <w:t xml:space="preserve">придбала бабуся його дружини, котрій на той момент було 74 роки. Бабуся </w:t>
      </w:r>
      <w:r w:rsidR="003F15B0">
        <w:rPr>
          <w:color w:val="000000"/>
          <w:sz w:val="26"/>
          <w:szCs w:val="26"/>
          <w:lang w:val="uk-UA" w:eastAsia="uk-UA"/>
        </w:rPr>
        <w:t xml:space="preserve">      </w:t>
      </w:r>
      <w:r w:rsidRPr="00AF30B8">
        <w:rPr>
          <w:color w:val="000000"/>
          <w:sz w:val="26"/>
          <w:szCs w:val="26"/>
          <w:lang w:val="uk-UA" w:eastAsia="uk-UA"/>
        </w:rPr>
        <w:t xml:space="preserve">проживає в іншій квартирі в місті Києві. </w:t>
      </w:r>
      <w:r w:rsidRPr="00AF30B8">
        <w:rPr>
          <w:color w:val="000000"/>
          <w:sz w:val="26"/>
          <w:szCs w:val="26"/>
          <w:lang w:eastAsia="uk-UA"/>
        </w:rPr>
        <w:t xml:space="preserve">Мартинов </w:t>
      </w:r>
      <w:r w:rsidRPr="00AF30B8">
        <w:rPr>
          <w:color w:val="000000"/>
          <w:sz w:val="26"/>
          <w:szCs w:val="26"/>
          <w:lang w:val="uk-UA" w:eastAsia="uk-UA"/>
        </w:rPr>
        <w:t>Є.О. також стверджу</w:t>
      </w:r>
      <w:proofErr w:type="gramStart"/>
      <w:r w:rsidRPr="00AF30B8">
        <w:rPr>
          <w:color w:val="000000"/>
          <w:sz w:val="26"/>
          <w:szCs w:val="26"/>
          <w:lang w:val="uk-UA" w:eastAsia="uk-UA"/>
        </w:rPr>
        <w:t>є,</w:t>
      </w:r>
      <w:proofErr w:type="gramEnd"/>
      <w:r w:rsidRPr="00AF30B8">
        <w:rPr>
          <w:color w:val="000000"/>
          <w:sz w:val="26"/>
          <w:szCs w:val="26"/>
          <w:lang w:val="uk-UA" w:eastAsia="uk-UA"/>
        </w:rPr>
        <w:t xml:space="preserve"> що </w:t>
      </w:r>
      <w:r w:rsidR="003F15B0">
        <w:rPr>
          <w:color w:val="000000"/>
          <w:sz w:val="26"/>
          <w:szCs w:val="26"/>
          <w:lang w:val="uk-UA" w:eastAsia="uk-UA"/>
        </w:rPr>
        <w:t xml:space="preserve">      </w:t>
      </w:r>
      <w:r w:rsidRPr="00AF30B8">
        <w:rPr>
          <w:color w:val="000000"/>
          <w:sz w:val="26"/>
          <w:szCs w:val="26"/>
          <w:lang w:val="uk-UA" w:eastAsia="uk-UA"/>
        </w:rPr>
        <w:t>бабуся подарувала 25%</w:t>
      </w:r>
      <w:r w:rsidRPr="00AF30B8">
        <w:rPr>
          <w:color w:val="000000"/>
          <w:sz w:val="26"/>
          <w:szCs w:val="26"/>
          <w:lang w:val="uk-UA" w:eastAsia="uk-UA"/>
        </w:rPr>
        <w:tab/>
        <w:t>у 2013 році (у договорі дарування зазначена</w:t>
      </w:r>
      <w:r w:rsidR="003F15B0">
        <w:rPr>
          <w:color w:val="000000"/>
          <w:sz w:val="26"/>
          <w:szCs w:val="26"/>
          <w:lang w:val="uk-UA" w:eastAsia="uk-UA"/>
        </w:rPr>
        <w:t xml:space="preserve"> </w:t>
      </w:r>
      <w:r w:rsidRPr="00AF30B8">
        <w:rPr>
          <w:color w:val="000000"/>
          <w:sz w:val="26"/>
          <w:szCs w:val="26"/>
          <w:lang w:val="uk-UA" w:eastAsia="uk-UA"/>
        </w:rPr>
        <w:t>вартість за 1/4 квартири у розмірі 239 292 грн).</w:t>
      </w:r>
    </w:p>
    <w:p w:rsidR="00AF30B8" w:rsidRPr="00AF30B8" w:rsidRDefault="00AF30B8" w:rsidP="00AF30B8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>Кандидатом не надано задовільних пояснень з приводу продажу майна</w:t>
      </w:r>
      <w:r w:rsidR="003F15B0">
        <w:rPr>
          <w:color w:val="000000"/>
          <w:sz w:val="26"/>
          <w:szCs w:val="26"/>
          <w:lang w:val="uk-UA" w:eastAsia="uk-UA"/>
        </w:rPr>
        <w:t xml:space="preserve">            </w:t>
      </w:r>
      <w:r w:rsidRPr="00AF30B8">
        <w:rPr>
          <w:color w:val="000000"/>
          <w:sz w:val="26"/>
          <w:szCs w:val="26"/>
          <w:lang w:val="uk-UA" w:eastAsia="uk-UA"/>
        </w:rPr>
        <w:t xml:space="preserve">ним і його дружиною у період з 2013 по 2016 роки на суму 1,3 </w:t>
      </w:r>
      <w:r w:rsidRPr="00AF30B8">
        <w:rPr>
          <w:color w:val="000000"/>
          <w:sz w:val="26"/>
          <w:szCs w:val="26"/>
          <w:lang w:eastAsia="uk-UA"/>
        </w:rPr>
        <w:t xml:space="preserve">млн грн., </w:t>
      </w:r>
      <w:r w:rsidRPr="00AF30B8">
        <w:rPr>
          <w:color w:val="000000"/>
          <w:sz w:val="26"/>
          <w:szCs w:val="26"/>
          <w:lang w:val="uk-UA" w:eastAsia="uk-UA"/>
        </w:rPr>
        <w:t xml:space="preserve">та яким </w:t>
      </w:r>
      <w:r w:rsidR="003F15B0">
        <w:rPr>
          <w:color w:val="000000"/>
          <w:sz w:val="26"/>
          <w:szCs w:val="26"/>
          <w:lang w:val="uk-UA" w:eastAsia="uk-UA"/>
        </w:rPr>
        <w:t xml:space="preserve">   </w:t>
      </w:r>
      <w:r w:rsidRPr="00AF30B8">
        <w:rPr>
          <w:color w:val="000000"/>
          <w:sz w:val="26"/>
          <w:szCs w:val="26"/>
          <w:lang w:val="uk-UA" w:eastAsia="uk-UA"/>
        </w:rPr>
        <w:t>чином набуто це майно, зокрема, з огляду на їхній дохід.</w:t>
      </w:r>
    </w:p>
    <w:p w:rsidR="00AF30B8" w:rsidRPr="00AF30B8" w:rsidRDefault="00AF30B8" w:rsidP="003F15B0">
      <w:pPr>
        <w:suppressAutoHyphens w:val="0"/>
        <w:autoSpaceDE/>
        <w:spacing w:line="322" w:lineRule="exact"/>
        <w:ind w:left="20" w:firstLine="720"/>
        <w:jc w:val="both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>У своїх майнових деклараціях за 2016-2017 роки кандидат зазначає, що</w:t>
      </w:r>
      <w:r w:rsidR="003F15B0">
        <w:rPr>
          <w:color w:val="000000"/>
          <w:sz w:val="26"/>
          <w:szCs w:val="26"/>
          <w:lang w:val="uk-UA" w:eastAsia="uk-UA"/>
        </w:rPr>
        <w:t xml:space="preserve">              30 </w:t>
      </w:r>
      <w:r w:rsidRPr="00AF30B8">
        <w:rPr>
          <w:color w:val="000000"/>
          <w:sz w:val="26"/>
          <w:szCs w:val="26"/>
          <w:lang w:val="uk-UA" w:eastAsia="uk-UA"/>
        </w:rPr>
        <w:t xml:space="preserve">серпня 2016 року його дружина придбала земельну ділянку за 90 227 грн,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</w:t>
      </w:r>
      <w:r w:rsidRPr="00AF30B8">
        <w:rPr>
          <w:color w:val="000000"/>
          <w:sz w:val="26"/>
          <w:szCs w:val="26"/>
          <w:lang w:val="uk-UA" w:eastAsia="uk-UA"/>
        </w:rPr>
        <w:t xml:space="preserve">хоча сусідня земельна ділянка продавалася за 200 000 грн у 2018 році. Також </w:t>
      </w:r>
      <w:r w:rsidR="003F15B0">
        <w:rPr>
          <w:color w:val="000000"/>
          <w:sz w:val="26"/>
          <w:szCs w:val="26"/>
          <w:lang w:val="uk-UA" w:eastAsia="uk-UA"/>
        </w:rPr>
        <w:t xml:space="preserve">      </w:t>
      </w:r>
      <w:r w:rsidRPr="00AF30B8">
        <w:rPr>
          <w:color w:val="000000"/>
          <w:sz w:val="26"/>
          <w:szCs w:val="26"/>
          <w:lang w:val="uk-UA" w:eastAsia="uk-UA"/>
        </w:rPr>
        <w:t xml:space="preserve">кандидат не надав задовільних пояснень, чому його дружина придбала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  </w:t>
      </w:r>
      <w:r w:rsidRPr="00AF30B8">
        <w:rPr>
          <w:color w:val="000000"/>
          <w:sz w:val="26"/>
          <w:szCs w:val="26"/>
          <w:lang w:val="uk-UA" w:eastAsia="uk-UA"/>
        </w:rPr>
        <w:t xml:space="preserve">земельну ділянку і надала своїй матері право користування з метою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  </w:t>
      </w:r>
      <w:r w:rsidRPr="00AF30B8">
        <w:rPr>
          <w:color w:val="000000"/>
          <w:sz w:val="26"/>
          <w:szCs w:val="26"/>
          <w:lang w:val="uk-UA" w:eastAsia="uk-UA"/>
        </w:rPr>
        <w:t xml:space="preserve">будівництва садового будинку із щорічною платою у розмірі 3 600 грн, тоді як </w:t>
      </w:r>
      <w:r w:rsidR="003F15B0">
        <w:rPr>
          <w:color w:val="000000"/>
          <w:sz w:val="26"/>
          <w:szCs w:val="26"/>
          <w:lang w:val="uk-UA" w:eastAsia="uk-UA"/>
        </w:rPr>
        <w:t xml:space="preserve">        </w:t>
      </w:r>
      <w:r w:rsidRPr="00AF30B8">
        <w:rPr>
          <w:color w:val="000000"/>
          <w:sz w:val="26"/>
          <w:szCs w:val="26"/>
          <w:lang w:val="uk-UA" w:eastAsia="uk-UA"/>
        </w:rPr>
        <w:t>мати сама могла придбати земельну ділянку, беручи до уваги, що у її</w:t>
      </w:r>
      <w:r w:rsidR="003F15B0">
        <w:rPr>
          <w:color w:val="000000"/>
          <w:sz w:val="26"/>
          <w:szCs w:val="26"/>
          <w:lang w:val="uk-UA" w:eastAsia="uk-UA"/>
        </w:rPr>
        <w:t xml:space="preserve"> </w:t>
      </w:r>
      <w:r w:rsidR="001D032E">
        <w:rPr>
          <w:color w:val="000000"/>
          <w:sz w:val="26"/>
          <w:szCs w:val="26"/>
          <w:lang w:val="uk-UA" w:eastAsia="uk-UA"/>
        </w:rPr>
        <w:t xml:space="preserve">       </w:t>
      </w:r>
      <w:r w:rsidRPr="00AF30B8">
        <w:rPr>
          <w:color w:val="000000"/>
          <w:sz w:val="26"/>
          <w:szCs w:val="26"/>
          <w:lang w:val="uk-UA" w:eastAsia="uk-UA"/>
        </w:rPr>
        <w:lastRenderedPageBreak/>
        <w:t xml:space="preserve">розпорядженні була значна сума коштів від продажу нерухомого майна за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                     кордоном (212 929,89 долара США</w:t>
      </w:r>
      <w:r w:rsidRPr="00AF30B8">
        <w:rPr>
          <w:color w:val="000000"/>
          <w:sz w:val="26"/>
          <w:szCs w:val="26"/>
          <w:lang w:val="uk-UA" w:eastAsia="uk-UA"/>
        </w:rPr>
        <w:t>).</w:t>
      </w:r>
    </w:p>
    <w:p w:rsidR="00AF30B8" w:rsidRPr="00AF30B8" w:rsidRDefault="00AF30B8" w:rsidP="00AF30B8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 xml:space="preserve">У 2014 році матір’ю кандидата було придбано автомобіль </w:t>
      </w:r>
      <w:r w:rsidRPr="00AF30B8">
        <w:rPr>
          <w:color w:val="000000"/>
          <w:sz w:val="26"/>
          <w:szCs w:val="26"/>
          <w:lang w:val="en-US" w:eastAsia="uk-UA"/>
        </w:rPr>
        <w:t>Volkswagen</w:t>
      </w:r>
      <w:r w:rsidRPr="00AF30B8">
        <w:rPr>
          <w:color w:val="000000"/>
          <w:sz w:val="26"/>
          <w:szCs w:val="26"/>
          <w:lang w:val="uk-UA" w:eastAsia="uk-UA"/>
        </w:rPr>
        <w:t xml:space="preserve"> </w:t>
      </w:r>
      <w:r w:rsidR="003F15B0">
        <w:rPr>
          <w:color w:val="000000"/>
          <w:sz w:val="26"/>
          <w:szCs w:val="26"/>
          <w:lang w:val="uk-UA" w:eastAsia="uk-UA"/>
        </w:rPr>
        <w:t xml:space="preserve">     </w:t>
      </w:r>
      <w:proofErr w:type="spellStart"/>
      <w:r w:rsidRPr="00AF30B8">
        <w:rPr>
          <w:color w:val="000000"/>
          <w:sz w:val="26"/>
          <w:szCs w:val="26"/>
          <w:lang w:val="en-US" w:eastAsia="uk-UA"/>
        </w:rPr>
        <w:t>Caravelle</w:t>
      </w:r>
      <w:proofErr w:type="spellEnd"/>
      <w:r w:rsidRPr="00AF30B8">
        <w:rPr>
          <w:color w:val="000000"/>
          <w:sz w:val="26"/>
          <w:szCs w:val="26"/>
          <w:lang w:val="uk-UA" w:eastAsia="uk-UA"/>
        </w:rPr>
        <w:t xml:space="preserve"> 2012 року випуску вартістю 444 000 гривень. Кандидат пояснив, що автомобіль було придбано за кошти, отримані від продажу успадкованого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 </w:t>
      </w:r>
      <w:r w:rsidRPr="00AF30B8">
        <w:rPr>
          <w:color w:val="000000"/>
          <w:sz w:val="26"/>
          <w:szCs w:val="26"/>
          <w:lang w:val="uk-UA" w:eastAsia="uk-UA"/>
        </w:rPr>
        <w:t xml:space="preserve">майна (орієнтовно 41 000 грн), а також за рахунок особистих заощаджень у </w:t>
      </w:r>
      <w:r w:rsidR="003F15B0">
        <w:rPr>
          <w:color w:val="000000"/>
          <w:sz w:val="26"/>
          <w:szCs w:val="26"/>
          <w:lang w:val="uk-UA" w:eastAsia="uk-UA"/>
        </w:rPr>
        <w:t xml:space="preserve">    </w:t>
      </w:r>
      <w:r w:rsidRPr="00AF30B8">
        <w:rPr>
          <w:color w:val="000000"/>
          <w:sz w:val="26"/>
          <w:szCs w:val="26"/>
          <w:lang w:val="uk-UA" w:eastAsia="uk-UA"/>
        </w:rPr>
        <w:t xml:space="preserve">результаті адвокатської діяльності його матері. За словами кандидата, його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 </w:t>
      </w:r>
      <w:r w:rsidRPr="00AF30B8">
        <w:rPr>
          <w:color w:val="000000"/>
          <w:sz w:val="26"/>
          <w:szCs w:val="26"/>
          <w:lang w:val="uk-UA" w:eastAsia="uk-UA"/>
        </w:rPr>
        <w:t xml:space="preserve">мати не змогла пригадати точно ціни автомобіля, а документи, пов’язані з цим питанням, не збереглися. Він не надав задовільного пояснення щодо того,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 </w:t>
      </w:r>
      <w:r w:rsidRPr="00AF30B8">
        <w:rPr>
          <w:color w:val="000000"/>
          <w:sz w:val="26"/>
          <w:szCs w:val="26"/>
          <w:lang w:val="uk-UA" w:eastAsia="uk-UA"/>
        </w:rPr>
        <w:t xml:space="preserve">звідки в його матері кошти на придбання автомобіля з огляду на відсутність у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</w:t>
      </w:r>
      <w:r w:rsidRPr="00AF30B8">
        <w:rPr>
          <w:color w:val="000000"/>
          <w:sz w:val="26"/>
          <w:szCs w:val="26"/>
          <w:lang w:val="uk-UA" w:eastAsia="uk-UA"/>
        </w:rPr>
        <w:t xml:space="preserve">неї доходу протягом 10 років. Окрім того, кандидат не спростував інформацію </w:t>
      </w:r>
      <w:r w:rsidR="003F15B0">
        <w:rPr>
          <w:color w:val="000000"/>
          <w:sz w:val="26"/>
          <w:szCs w:val="26"/>
          <w:lang w:val="uk-UA" w:eastAsia="uk-UA"/>
        </w:rPr>
        <w:t xml:space="preserve">       </w:t>
      </w:r>
      <w:r w:rsidRPr="00AF30B8">
        <w:rPr>
          <w:color w:val="000000"/>
          <w:sz w:val="26"/>
          <w:szCs w:val="26"/>
          <w:lang w:val="uk-UA" w:eastAsia="uk-UA"/>
        </w:rPr>
        <w:t xml:space="preserve">щодо користування автомобілем ним і його сім’єю, а також не пояснив причин недекларування цього факту. Як зазначив сам кандидат, лише цього року він </w:t>
      </w:r>
      <w:r w:rsidR="003F15B0">
        <w:rPr>
          <w:color w:val="000000"/>
          <w:sz w:val="26"/>
          <w:szCs w:val="26"/>
          <w:lang w:val="uk-UA" w:eastAsia="uk-UA"/>
        </w:rPr>
        <w:t xml:space="preserve">        </w:t>
      </w:r>
      <w:r w:rsidRPr="00AF30B8">
        <w:rPr>
          <w:color w:val="000000"/>
          <w:sz w:val="26"/>
          <w:szCs w:val="26"/>
          <w:lang w:val="uk-UA" w:eastAsia="uk-UA"/>
        </w:rPr>
        <w:t>планує задекларувати згаданий автомобіль.</w:t>
      </w:r>
    </w:p>
    <w:p w:rsidR="00AF30B8" w:rsidRPr="00AF30B8" w:rsidRDefault="00AF30B8" w:rsidP="00AF30B8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 xml:space="preserve">Стосовно наведених в інформаційній записці обставин Мартиновим Є.О. </w:t>
      </w:r>
      <w:r w:rsidR="003F15B0">
        <w:rPr>
          <w:color w:val="000000"/>
          <w:sz w:val="26"/>
          <w:szCs w:val="26"/>
          <w:lang w:val="uk-UA" w:eastAsia="uk-UA"/>
        </w:rPr>
        <w:t xml:space="preserve">   </w:t>
      </w:r>
      <w:r w:rsidRPr="00AF30B8">
        <w:rPr>
          <w:color w:val="000000"/>
          <w:sz w:val="26"/>
          <w:szCs w:val="26"/>
          <w:lang w:val="uk-UA" w:eastAsia="uk-UA"/>
        </w:rPr>
        <w:t xml:space="preserve">надано усні та письмові пояснення, підтверджувальні документи, з яких </w:t>
      </w:r>
      <w:r w:rsidR="003F15B0">
        <w:rPr>
          <w:color w:val="000000"/>
          <w:sz w:val="26"/>
          <w:szCs w:val="26"/>
          <w:lang w:val="uk-UA" w:eastAsia="uk-UA"/>
        </w:rPr>
        <w:t xml:space="preserve">        </w:t>
      </w:r>
      <w:r w:rsidRPr="00AF30B8">
        <w:rPr>
          <w:color w:val="000000"/>
          <w:sz w:val="26"/>
          <w:szCs w:val="26"/>
          <w:lang w:val="uk-UA" w:eastAsia="uk-UA"/>
        </w:rPr>
        <w:t>вбачається таке.</w:t>
      </w:r>
    </w:p>
    <w:p w:rsidR="003F15B0" w:rsidRDefault="00AF30B8" w:rsidP="003F15B0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 xml:space="preserve">У майнових деклараціях за 2016-2017 роки Мартиновим Є.О. (та його дружиною) не було зазначено права користування квартирою в місті Києві, </w:t>
      </w:r>
      <w:r w:rsidR="003F15B0">
        <w:rPr>
          <w:color w:val="000000"/>
          <w:sz w:val="26"/>
          <w:szCs w:val="26"/>
          <w:lang w:val="uk-UA" w:eastAsia="uk-UA"/>
        </w:rPr>
        <w:t xml:space="preserve">      </w:t>
      </w:r>
      <w:r w:rsidRPr="00AF30B8">
        <w:rPr>
          <w:color w:val="000000"/>
          <w:sz w:val="26"/>
          <w:szCs w:val="26"/>
          <w:lang w:val="uk-UA" w:eastAsia="uk-UA"/>
        </w:rPr>
        <w:t xml:space="preserve">оскільки був переконаний, що він та його дружина як законні представники, </w:t>
      </w:r>
    </w:p>
    <w:p w:rsidR="00AF30B8" w:rsidRPr="00AF30B8" w:rsidRDefault="003F15B0" w:rsidP="003F15B0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t xml:space="preserve">                                                                                 </w:t>
      </w:r>
      <w:r w:rsidR="00005274">
        <w:rPr>
          <w:color w:val="000000"/>
          <w:sz w:val="26"/>
          <w:szCs w:val="26"/>
          <w:lang w:val="uk-UA" w:eastAsia="uk-UA"/>
        </w:rPr>
        <w:t>,</w:t>
      </w:r>
      <w:bookmarkStart w:id="0" w:name="_GoBack"/>
      <w:bookmarkEnd w:id="0"/>
      <w:r w:rsidR="00AF30B8" w:rsidRPr="00AF30B8">
        <w:rPr>
          <w:color w:val="000000"/>
          <w:sz w:val="26"/>
          <w:szCs w:val="26"/>
          <w:lang w:val="uk-UA" w:eastAsia="uk-UA"/>
        </w:rPr>
        <w:t xml:space="preserve">яка є власницею </w:t>
      </w:r>
      <w:r w:rsidR="00AF30B8" w:rsidRPr="003F15B0">
        <w:rPr>
          <w:iCs/>
          <w:color w:val="000000"/>
          <w:spacing w:val="-10"/>
          <w:sz w:val="26"/>
          <w:szCs w:val="26"/>
          <w:lang w:val="uk-UA" w:eastAsia="uk-UA"/>
        </w:rPr>
        <w:t>25%</w:t>
      </w:r>
      <w:r w:rsidR="00AF30B8" w:rsidRPr="00AF30B8">
        <w:rPr>
          <w:color w:val="000000"/>
          <w:sz w:val="26"/>
          <w:szCs w:val="26"/>
          <w:lang w:val="uk-UA" w:eastAsia="uk-UA"/>
        </w:rPr>
        <w:t xml:space="preserve"> квартири, не повинні додатково зазначати в декларації право користування вказаною </w:t>
      </w:r>
      <w:r>
        <w:rPr>
          <w:color w:val="000000"/>
          <w:sz w:val="26"/>
          <w:szCs w:val="26"/>
          <w:lang w:val="uk-UA" w:eastAsia="uk-UA"/>
        </w:rPr>
        <w:t xml:space="preserve">    </w:t>
      </w:r>
      <w:r w:rsidR="00AF30B8" w:rsidRPr="00AF30B8">
        <w:rPr>
          <w:color w:val="000000"/>
          <w:sz w:val="26"/>
          <w:szCs w:val="26"/>
          <w:lang w:val="uk-UA" w:eastAsia="uk-UA"/>
        </w:rPr>
        <w:t xml:space="preserve">квартирою. В усіх своїх майнових деклараціях кандидат завжди зазначав </w:t>
      </w:r>
      <w:r>
        <w:rPr>
          <w:color w:val="000000"/>
          <w:sz w:val="26"/>
          <w:szCs w:val="26"/>
          <w:lang w:val="uk-UA" w:eastAsia="uk-UA"/>
        </w:rPr>
        <w:t xml:space="preserve">       </w:t>
      </w:r>
      <w:r w:rsidR="00AF30B8" w:rsidRPr="00AF30B8">
        <w:rPr>
          <w:color w:val="000000"/>
          <w:sz w:val="26"/>
          <w:szCs w:val="26"/>
          <w:lang w:val="uk-UA" w:eastAsia="uk-UA"/>
        </w:rPr>
        <w:t>відповідну інформацію про місце свого проживання у цій квартирі. У листопаді</w:t>
      </w:r>
      <w:r>
        <w:rPr>
          <w:color w:val="000000"/>
          <w:sz w:val="26"/>
          <w:szCs w:val="26"/>
          <w:lang w:val="uk-UA" w:eastAsia="uk-UA"/>
        </w:rPr>
        <w:t xml:space="preserve">      2011 </w:t>
      </w:r>
      <w:r w:rsidR="00AF30B8" w:rsidRPr="00AF30B8">
        <w:rPr>
          <w:color w:val="000000"/>
          <w:sz w:val="26"/>
          <w:szCs w:val="26"/>
          <w:lang w:val="uk-UA" w:eastAsia="uk-UA"/>
        </w:rPr>
        <w:t xml:space="preserve">року </w:t>
      </w:r>
      <w:proofErr w:type="spellStart"/>
      <w:r w:rsidR="00AF30B8" w:rsidRPr="00AF30B8">
        <w:rPr>
          <w:color w:val="000000"/>
          <w:sz w:val="26"/>
          <w:szCs w:val="26"/>
          <w:lang w:eastAsia="uk-UA"/>
        </w:rPr>
        <w:t>Мартинова</w:t>
      </w:r>
      <w:proofErr w:type="spellEnd"/>
      <w:r w:rsidR="00AF30B8" w:rsidRPr="00AF30B8">
        <w:rPr>
          <w:color w:val="000000"/>
          <w:sz w:val="26"/>
          <w:szCs w:val="26"/>
          <w:lang w:eastAsia="uk-UA"/>
        </w:rPr>
        <w:t xml:space="preserve"> </w:t>
      </w:r>
      <w:r w:rsidR="00AF30B8" w:rsidRPr="00AF30B8">
        <w:rPr>
          <w:color w:val="000000"/>
          <w:sz w:val="26"/>
          <w:szCs w:val="26"/>
          <w:lang w:val="uk-UA" w:eastAsia="uk-UA"/>
        </w:rPr>
        <w:t xml:space="preserve">Є.О. було переведено з Бориспільського </w:t>
      </w:r>
      <w:proofErr w:type="spellStart"/>
      <w:r w:rsidR="00AF30B8" w:rsidRPr="00AF30B8">
        <w:rPr>
          <w:color w:val="000000"/>
          <w:sz w:val="26"/>
          <w:szCs w:val="26"/>
          <w:lang w:val="uk-UA" w:eastAsia="uk-UA"/>
        </w:rPr>
        <w:t>міськрайонного</w:t>
      </w:r>
      <w:proofErr w:type="spellEnd"/>
      <w:r w:rsidR="00AF30B8" w:rsidRPr="00AF30B8">
        <w:rPr>
          <w:color w:val="000000"/>
          <w:sz w:val="26"/>
          <w:szCs w:val="26"/>
          <w:lang w:val="uk-UA" w:eastAsia="uk-UA"/>
        </w:rPr>
        <w:t xml:space="preserve"> </w:t>
      </w:r>
      <w:r>
        <w:rPr>
          <w:color w:val="000000"/>
          <w:sz w:val="26"/>
          <w:szCs w:val="26"/>
          <w:lang w:val="uk-UA" w:eastAsia="uk-UA"/>
        </w:rPr>
        <w:t xml:space="preserve">        </w:t>
      </w:r>
      <w:r w:rsidR="00AF30B8" w:rsidRPr="00AF30B8">
        <w:rPr>
          <w:color w:val="000000"/>
          <w:sz w:val="26"/>
          <w:szCs w:val="26"/>
          <w:lang w:val="uk-UA" w:eastAsia="uk-UA"/>
        </w:rPr>
        <w:t xml:space="preserve">суду Київської області на роботу на посаді судді Солом’янського районного </w:t>
      </w:r>
      <w:r>
        <w:rPr>
          <w:color w:val="000000"/>
          <w:sz w:val="26"/>
          <w:szCs w:val="26"/>
          <w:lang w:val="uk-UA" w:eastAsia="uk-UA"/>
        </w:rPr>
        <w:t xml:space="preserve">            </w:t>
      </w:r>
      <w:r w:rsidR="00AF30B8" w:rsidRPr="00AF30B8">
        <w:rPr>
          <w:color w:val="000000"/>
          <w:sz w:val="26"/>
          <w:szCs w:val="26"/>
          <w:lang w:val="uk-UA" w:eastAsia="uk-UA"/>
        </w:rPr>
        <w:t xml:space="preserve">суду міста Києва. Через складнощі зі щоденним прибуттям на роботу до міста </w:t>
      </w:r>
      <w:r>
        <w:rPr>
          <w:color w:val="000000"/>
          <w:sz w:val="26"/>
          <w:szCs w:val="26"/>
          <w:lang w:val="uk-UA" w:eastAsia="uk-UA"/>
        </w:rPr>
        <w:t xml:space="preserve">       </w:t>
      </w:r>
      <w:r w:rsidR="00AF30B8" w:rsidRPr="00AF30B8">
        <w:rPr>
          <w:color w:val="000000"/>
          <w:sz w:val="26"/>
          <w:szCs w:val="26"/>
          <w:lang w:val="uk-UA" w:eastAsia="uk-UA"/>
        </w:rPr>
        <w:t xml:space="preserve">Києва з Київської області, бабуся його дружини, </w:t>
      </w:r>
      <w:proofErr w:type="spellStart"/>
      <w:r w:rsidR="00AF30B8" w:rsidRPr="00AF30B8">
        <w:rPr>
          <w:color w:val="000000"/>
          <w:sz w:val="26"/>
          <w:szCs w:val="26"/>
          <w:lang w:eastAsia="uk-UA"/>
        </w:rPr>
        <w:t>Шелепова</w:t>
      </w:r>
      <w:proofErr w:type="spellEnd"/>
      <w:r w:rsidR="00AF30B8" w:rsidRPr="00AF30B8">
        <w:rPr>
          <w:color w:val="000000"/>
          <w:sz w:val="26"/>
          <w:szCs w:val="26"/>
          <w:lang w:eastAsia="uk-UA"/>
        </w:rPr>
        <w:t xml:space="preserve"> </w:t>
      </w:r>
      <w:r w:rsidR="00AF30B8" w:rsidRPr="00AF30B8">
        <w:rPr>
          <w:color w:val="000000"/>
          <w:sz w:val="26"/>
          <w:szCs w:val="26"/>
          <w:lang w:val="uk-UA" w:eastAsia="uk-UA"/>
        </w:rPr>
        <w:t>Н.С., в</w:t>
      </w:r>
      <w:r>
        <w:rPr>
          <w:color w:val="000000"/>
          <w:sz w:val="26"/>
          <w:szCs w:val="26"/>
          <w:lang w:val="uk-UA" w:eastAsia="uk-UA"/>
        </w:rPr>
        <w:t xml:space="preserve">осени                    2012 </w:t>
      </w:r>
      <w:r w:rsidR="00AF30B8" w:rsidRPr="00AF30B8">
        <w:rPr>
          <w:color w:val="000000"/>
          <w:sz w:val="26"/>
          <w:szCs w:val="26"/>
          <w:lang w:val="uk-UA" w:eastAsia="uk-UA"/>
        </w:rPr>
        <w:t xml:space="preserve">року запропонувала безкоштовно проживати в її квартирі. Сама </w:t>
      </w:r>
      <w:r>
        <w:rPr>
          <w:color w:val="000000"/>
          <w:sz w:val="26"/>
          <w:szCs w:val="26"/>
          <w:lang w:val="uk-UA" w:eastAsia="uk-UA"/>
        </w:rPr>
        <w:t xml:space="preserve">               </w:t>
      </w:r>
      <w:proofErr w:type="spellStart"/>
      <w:r w:rsidR="00AF30B8" w:rsidRPr="00AF30B8">
        <w:rPr>
          <w:color w:val="000000"/>
          <w:sz w:val="26"/>
          <w:szCs w:val="26"/>
          <w:lang w:eastAsia="uk-UA"/>
        </w:rPr>
        <w:t>Шелепова</w:t>
      </w:r>
      <w:proofErr w:type="spellEnd"/>
      <w:r w:rsidR="00AF30B8" w:rsidRPr="00AF30B8">
        <w:rPr>
          <w:color w:val="000000"/>
          <w:sz w:val="26"/>
          <w:szCs w:val="26"/>
          <w:lang w:eastAsia="uk-UA"/>
        </w:rPr>
        <w:t xml:space="preserve"> </w:t>
      </w:r>
      <w:r w:rsidR="00AF30B8" w:rsidRPr="00AF30B8">
        <w:rPr>
          <w:color w:val="000000"/>
          <w:sz w:val="26"/>
          <w:szCs w:val="26"/>
          <w:lang w:val="uk-UA" w:eastAsia="uk-UA"/>
        </w:rPr>
        <w:t xml:space="preserve">Н.С. проживала в іншій квартирі, розташованій також у місті Києві. </w:t>
      </w:r>
      <w:r>
        <w:rPr>
          <w:color w:val="000000"/>
          <w:sz w:val="26"/>
          <w:szCs w:val="26"/>
          <w:lang w:val="uk-UA" w:eastAsia="uk-UA"/>
        </w:rPr>
        <w:t xml:space="preserve">      </w:t>
      </w:r>
      <w:r w:rsidR="00AF30B8" w:rsidRPr="00AF30B8">
        <w:rPr>
          <w:color w:val="000000"/>
          <w:sz w:val="26"/>
          <w:szCs w:val="26"/>
          <w:lang w:val="uk-UA" w:eastAsia="uk-UA"/>
        </w:rPr>
        <w:t xml:space="preserve">Право власності на вказану квартиру </w:t>
      </w:r>
      <w:proofErr w:type="spellStart"/>
      <w:r w:rsidR="00AF30B8" w:rsidRPr="00AF30B8">
        <w:rPr>
          <w:color w:val="000000"/>
          <w:sz w:val="26"/>
          <w:szCs w:val="26"/>
          <w:lang w:val="uk-UA" w:eastAsia="uk-UA"/>
        </w:rPr>
        <w:t>Шелепова</w:t>
      </w:r>
      <w:proofErr w:type="spellEnd"/>
      <w:r w:rsidR="00AF30B8" w:rsidRPr="00AF30B8">
        <w:rPr>
          <w:color w:val="000000"/>
          <w:sz w:val="26"/>
          <w:szCs w:val="26"/>
          <w:lang w:val="uk-UA" w:eastAsia="uk-UA"/>
        </w:rPr>
        <w:t xml:space="preserve"> Н.С. отримала у 2009 році на </w:t>
      </w:r>
      <w:r>
        <w:rPr>
          <w:color w:val="000000"/>
          <w:sz w:val="26"/>
          <w:szCs w:val="26"/>
          <w:lang w:val="uk-UA" w:eastAsia="uk-UA"/>
        </w:rPr>
        <w:t xml:space="preserve">     </w:t>
      </w:r>
      <w:r w:rsidR="00AF30B8" w:rsidRPr="00AF30B8">
        <w:rPr>
          <w:color w:val="000000"/>
          <w:sz w:val="26"/>
          <w:szCs w:val="26"/>
          <w:lang w:val="uk-UA" w:eastAsia="uk-UA"/>
        </w:rPr>
        <w:t xml:space="preserve">підставі сертифікату, виданого Київською міською адміністрацією, сплативши </w:t>
      </w:r>
      <w:r>
        <w:rPr>
          <w:color w:val="000000"/>
          <w:sz w:val="26"/>
          <w:szCs w:val="26"/>
          <w:lang w:val="uk-UA" w:eastAsia="uk-UA"/>
        </w:rPr>
        <w:t xml:space="preserve">     </w:t>
      </w:r>
      <w:r w:rsidR="00AF30B8" w:rsidRPr="00AF30B8">
        <w:rPr>
          <w:color w:val="000000"/>
          <w:sz w:val="26"/>
          <w:szCs w:val="26"/>
          <w:lang w:val="uk-UA" w:eastAsia="uk-UA"/>
        </w:rPr>
        <w:t xml:space="preserve">кошти за вказаний об’єкт нерухомості ПрАТ «ХК «Київміськбуд». Кошти для </w:t>
      </w:r>
      <w:r>
        <w:rPr>
          <w:color w:val="000000"/>
          <w:sz w:val="26"/>
          <w:szCs w:val="26"/>
          <w:lang w:val="uk-UA" w:eastAsia="uk-UA"/>
        </w:rPr>
        <w:t xml:space="preserve">    </w:t>
      </w:r>
      <w:r w:rsidR="00AF30B8" w:rsidRPr="00AF30B8">
        <w:rPr>
          <w:color w:val="000000"/>
          <w:sz w:val="26"/>
          <w:szCs w:val="26"/>
          <w:lang w:val="uk-UA" w:eastAsia="uk-UA"/>
        </w:rPr>
        <w:t xml:space="preserve">купівлі отримано нею з продажу в липні 2007 року власної квартири, </w:t>
      </w:r>
      <w:r>
        <w:rPr>
          <w:color w:val="000000"/>
          <w:sz w:val="26"/>
          <w:szCs w:val="26"/>
          <w:lang w:val="uk-UA" w:eastAsia="uk-UA"/>
        </w:rPr>
        <w:t xml:space="preserve">           </w:t>
      </w:r>
      <w:r w:rsidR="00AF30B8" w:rsidRPr="00AF30B8">
        <w:rPr>
          <w:color w:val="000000"/>
          <w:sz w:val="26"/>
          <w:szCs w:val="26"/>
          <w:lang w:val="uk-UA" w:eastAsia="uk-UA"/>
        </w:rPr>
        <w:t>розташованої в центрі міста Києва</w:t>
      </w:r>
    </w:p>
    <w:p w:rsidR="00AF30B8" w:rsidRPr="00AF30B8" w:rsidRDefault="00AF30B8" w:rsidP="00AF30B8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 xml:space="preserve">Кандидат додатково зазначає, що бабуся дружини має значні заощадження. За повідомленням </w:t>
      </w:r>
      <w:proofErr w:type="spellStart"/>
      <w:r w:rsidRPr="00AF30B8">
        <w:rPr>
          <w:color w:val="000000"/>
          <w:sz w:val="26"/>
          <w:szCs w:val="26"/>
          <w:lang w:val="uk-UA" w:eastAsia="uk-UA"/>
        </w:rPr>
        <w:t>Шелепової</w:t>
      </w:r>
      <w:proofErr w:type="spellEnd"/>
      <w:r w:rsidRPr="00AF30B8">
        <w:rPr>
          <w:color w:val="000000"/>
          <w:sz w:val="26"/>
          <w:szCs w:val="26"/>
          <w:lang w:val="uk-UA" w:eastAsia="uk-UA"/>
        </w:rPr>
        <w:t xml:space="preserve"> Н.С. з продажу квартири у 2007 році (саме в цей час відзначався пік цін на житло в місті Києві) вона фактично отримала грошову </w:t>
      </w:r>
      <w:r w:rsidR="003F15B0">
        <w:rPr>
          <w:color w:val="000000"/>
          <w:sz w:val="26"/>
          <w:szCs w:val="26"/>
          <w:lang w:val="uk-UA" w:eastAsia="uk-UA"/>
        </w:rPr>
        <w:t xml:space="preserve">        </w:t>
      </w:r>
      <w:r w:rsidRPr="00AF30B8">
        <w:rPr>
          <w:color w:val="000000"/>
          <w:sz w:val="26"/>
          <w:szCs w:val="26"/>
          <w:lang w:val="uk-UA" w:eastAsia="uk-UA"/>
        </w:rPr>
        <w:t xml:space="preserve">суму, більшу, ніж 100 тисяч доларів </w:t>
      </w:r>
      <w:r w:rsidRPr="00AF30B8">
        <w:rPr>
          <w:color w:val="000000"/>
          <w:sz w:val="26"/>
          <w:szCs w:val="26"/>
          <w:lang w:eastAsia="uk-UA"/>
        </w:rPr>
        <w:t xml:space="preserve">США. </w:t>
      </w:r>
      <w:r w:rsidRPr="00AF30B8">
        <w:rPr>
          <w:color w:val="000000"/>
          <w:sz w:val="26"/>
          <w:szCs w:val="26"/>
          <w:lang w:val="uk-UA" w:eastAsia="uk-UA"/>
        </w:rPr>
        <w:t xml:space="preserve">Однак у договорі зазначено іншу </w:t>
      </w:r>
      <w:r w:rsidR="003F15B0">
        <w:rPr>
          <w:color w:val="000000"/>
          <w:sz w:val="26"/>
          <w:szCs w:val="26"/>
          <w:lang w:val="uk-UA" w:eastAsia="uk-UA"/>
        </w:rPr>
        <w:t xml:space="preserve">          </w:t>
      </w:r>
      <w:r w:rsidRPr="00AF30B8">
        <w:rPr>
          <w:color w:val="000000"/>
          <w:sz w:val="26"/>
          <w:szCs w:val="26"/>
          <w:lang w:val="uk-UA" w:eastAsia="uk-UA"/>
        </w:rPr>
        <w:t>суму, щодо походження якої пояснення відсутні.</w:t>
      </w:r>
    </w:p>
    <w:p w:rsidR="00AF30B8" w:rsidRPr="00AF30B8" w:rsidRDefault="00AF30B8" w:rsidP="00AF30B8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 xml:space="preserve">Також кандидат зазначив, що коли його сім’я вирішила продати квартиру </w:t>
      </w:r>
      <w:r w:rsidR="003F15B0">
        <w:rPr>
          <w:color w:val="000000"/>
          <w:sz w:val="26"/>
          <w:szCs w:val="26"/>
          <w:lang w:val="uk-UA" w:eastAsia="uk-UA"/>
        </w:rPr>
        <w:t xml:space="preserve">           </w:t>
      </w:r>
      <w:r w:rsidRPr="00AF30B8">
        <w:rPr>
          <w:color w:val="000000"/>
          <w:sz w:val="26"/>
          <w:szCs w:val="26"/>
          <w:lang w:val="uk-UA" w:eastAsia="uk-UA"/>
        </w:rPr>
        <w:t>в місті Борисполі, постала проблема щодо дотримання прав</w:t>
      </w:r>
    </w:p>
    <w:p w:rsidR="00AF30B8" w:rsidRPr="00AF30B8" w:rsidRDefault="003F15B0" w:rsidP="00AF30B8">
      <w:pPr>
        <w:tabs>
          <w:tab w:val="left" w:pos="2190"/>
        </w:tabs>
        <w:suppressAutoHyphens w:val="0"/>
        <w:autoSpaceDE/>
        <w:spacing w:line="322" w:lineRule="exact"/>
        <w:ind w:left="20" w:right="20" w:firstLine="3140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t xml:space="preserve">              </w:t>
      </w:r>
      <w:r w:rsidR="00AF30B8" w:rsidRPr="00AF30B8">
        <w:rPr>
          <w:color w:val="000000"/>
          <w:sz w:val="26"/>
          <w:szCs w:val="26"/>
          <w:lang w:val="uk-UA" w:eastAsia="uk-UA"/>
        </w:rPr>
        <w:t>, яка теж була власником ква</w:t>
      </w:r>
      <w:r>
        <w:rPr>
          <w:color w:val="000000"/>
          <w:sz w:val="26"/>
          <w:szCs w:val="26"/>
          <w:lang w:val="uk-UA" w:eastAsia="uk-UA"/>
        </w:rPr>
        <w:t xml:space="preserve">ртири, і для реалізації продажу                                   </w:t>
      </w:r>
      <w:r w:rsidR="00AF30B8" w:rsidRPr="00AF30B8">
        <w:rPr>
          <w:color w:val="000000"/>
          <w:sz w:val="26"/>
          <w:szCs w:val="26"/>
          <w:lang w:val="uk-UA" w:eastAsia="uk-UA"/>
        </w:rPr>
        <w:t>мала бути забезпечена рівноцінним житлом. Тому бабуся,</w:t>
      </w:r>
    </w:p>
    <w:p w:rsidR="00AF30B8" w:rsidRPr="00AF30B8" w:rsidRDefault="00AF30B8" w:rsidP="00AF30B8">
      <w:pPr>
        <w:tabs>
          <w:tab w:val="left" w:pos="9610"/>
        </w:tabs>
        <w:suppressAutoHyphens w:val="0"/>
        <w:autoSpaceDE/>
        <w:spacing w:line="322" w:lineRule="exact"/>
        <w:ind w:left="2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AF30B8">
        <w:rPr>
          <w:color w:val="000000"/>
          <w:sz w:val="26"/>
          <w:szCs w:val="26"/>
          <w:lang w:eastAsia="uk-UA"/>
        </w:rPr>
        <w:t>Шелепова</w:t>
      </w:r>
      <w:proofErr w:type="spellEnd"/>
      <w:r w:rsidRPr="00AF30B8">
        <w:rPr>
          <w:color w:val="000000"/>
          <w:sz w:val="26"/>
          <w:szCs w:val="26"/>
          <w:lang w:eastAsia="uk-UA"/>
        </w:rPr>
        <w:t xml:space="preserve"> </w:t>
      </w:r>
      <w:r w:rsidRPr="00AF30B8">
        <w:rPr>
          <w:color w:val="000000"/>
          <w:sz w:val="26"/>
          <w:szCs w:val="26"/>
          <w:lang w:val="uk-UA" w:eastAsia="uk-UA"/>
        </w:rPr>
        <w:t xml:space="preserve">Н.С., з власної ініціативи подарувала </w:t>
      </w:r>
      <w:r w:rsidR="003F15B0" w:rsidRPr="003F15B0">
        <w:rPr>
          <w:rFonts w:asciiTheme="majorHAnsi" w:hAnsiTheme="majorHAnsi"/>
          <w:i/>
          <w:iCs/>
          <w:color w:val="000000"/>
          <w:spacing w:val="-10"/>
          <w:sz w:val="18"/>
          <w:szCs w:val="18"/>
          <w:lang w:val="uk-UA" w:eastAsia="uk-UA"/>
        </w:rPr>
        <w:t>1/4</w:t>
      </w:r>
      <w:r w:rsidRPr="00AF30B8">
        <w:rPr>
          <w:color w:val="000000"/>
          <w:sz w:val="26"/>
          <w:szCs w:val="26"/>
          <w:lang w:val="uk-UA" w:eastAsia="uk-UA"/>
        </w:rPr>
        <w:t xml:space="preserve"> квартири</w:t>
      </w:r>
      <w:proofErr w:type="gramStart"/>
      <w:r w:rsidR="003F15B0">
        <w:rPr>
          <w:color w:val="000000"/>
          <w:sz w:val="26"/>
          <w:szCs w:val="26"/>
          <w:lang w:val="uk-UA" w:eastAsia="uk-UA"/>
        </w:rPr>
        <w:t xml:space="preserve">                    ,</w:t>
      </w:r>
      <w:proofErr w:type="gramEnd"/>
      <w:r w:rsidR="003F15B0">
        <w:rPr>
          <w:color w:val="000000"/>
          <w:sz w:val="26"/>
          <w:szCs w:val="26"/>
          <w:lang w:val="uk-UA" w:eastAsia="uk-UA"/>
        </w:rPr>
        <w:t xml:space="preserve">     </w:t>
      </w:r>
      <w:r w:rsidR="003F15B0">
        <w:rPr>
          <w:color w:val="000000"/>
          <w:sz w:val="26"/>
          <w:szCs w:val="26"/>
          <w:lang w:val="uk-UA" w:eastAsia="uk-UA"/>
        </w:rPr>
        <w:lastRenderedPageBreak/>
        <w:t>з</w:t>
      </w:r>
      <w:r w:rsidRPr="00AF30B8">
        <w:rPr>
          <w:color w:val="000000"/>
          <w:sz w:val="26"/>
          <w:szCs w:val="26"/>
          <w:lang w:val="uk-UA" w:eastAsia="uk-UA"/>
        </w:rPr>
        <w:t xml:space="preserve">абезпечивши таким чином останню рівноцінною житловою площею. Отже, </w:t>
      </w:r>
      <w:r w:rsidR="003F15B0">
        <w:rPr>
          <w:color w:val="000000"/>
          <w:sz w:val="26"/>
          <w:szCs w:val="26"/>
          <w:lang w:val="uk-UA" w:eastAsia="uk-UA"/>
        </w:rPr>
        <w:t xml:space="preserve">  </w:t>
      </w:r>
      <w:r w:rsidRPr="00AF30B8">
        <w:rPr>
          <w:color w:val="000000"/>
          <w:sz w:val="26"/>
          <w:szCs w:val="26"/>
          <w:lang w:val="uk-UA" w:eastAsia="uk-UA"/>
        </w:rPr>
        <w:t>подарунок бабусі, гроші від продажу квартири в місті Борисполі і становили приблизно дохід від продажу майна на суму 1,3 млн гривень.</w:t>
      </w:r>
    </w:p>
    <w:p w:rsidR="00AF30B8" w:rsidRPr="00AF30B8" w:rsidRDefault="00AF30B8" w:rsidP="003F15B0">
      <w:pPr>
        <w:tabs>
          <w:tab w:val="left" w:pos="2362"/>
        </w:tabs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 xml:space="preserve">На спеціальному засіданні кандидат не надав вичерпної інформації щодо правочинів, за якими бабуся його дружини придбала квартиру чи в результаті </w:t>
      </w:r>
      <w:r w:rsidR="003F15B0">
        <w:rPr>
          <w:color w:val="000000"/>
          <w:sz w:val="26"/>
          <w:szCs w:val="26"/>
          <w:lang w:val="uk-UA" w:eastAsia="uk-UA"/>
        </w:rPr>
        <w:t xml:space="preserve">       </w:t>
      </w:r>
      <w:r w:rsidRPr="00AF30B8">
        <w:rPr>
          <w:color w:val="000000"/>
          <w:sz w:val="26"/>
          <w:szCs w:val="26"/>
          <w:lang w:val="uk-UA" w:eastAsia="uk-UA"/>
        </w:rPr>
        <w:t>якого</w:t>
      </w:r>
      <w:r w:rsidRPr="00AF30B8">
        <w:rPr>
          <w:color w:val="000000"/>
          <w:sz w:val="26"/>
          <w:szCs w:val="26"/>
          <w:lang w:val="uk-UA" w:eastAsia="uk-UA"/>
        </w:rPr>
        <w:tab/>
        <w:t>набула 25% квартири. Крім того, не було надано достатньо</w:t>
      </w:r>
      <w:r w:rsidR="003F15B0">
        <w:rPr>
          <w:color w:val="000000"/>
          <w:sz w:val="26"/>
          <w:szCs w:val="26"/>
          <w:lang w:val="uk-UA" w:eastAsia="uk-UA"/>
        </w:rPr>
        <w:t xml:space="preserve"> </w:t>
      </w:r>
      <w:r w:rsidRPr="00AF30B8">
        <w:rPr>
          <w:color w:val="000000"/>
          <w:sz w:val="26"/>
          <w:szCs w:val="26"/>
          <w:lang w:val="uk-UA" w:eastAsia="uk-UA"/>
        </w:rPr>
        <w:t xml:space="preserve">подробиць походження грошових коштів бабусі, за які вона придбала квартиру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 </w:t>
      </w:r>
      <w:r w:rsidRPr="00AF30B8">
        <w:rPr>
          <w:color w:val="000000"/>
          <w:sz w:val="26"/>
          <w:szCs w:val="26"/>
          <w:lang w:val="uk-UA" w:eastAsia="uk-UA"/>
        </w:rPr>
        <w:t>в новобудові, та щодо його права проживати в згаданій квартирі. Також не повідомлено умов, за яких він там проживає.</w:t>
      </w:r>
    </w:p>
    <w:p w:rsidR="00AF30B8" w:rsidRPr="00AF30B8" w:rsidRDefault="00AF30B8" w:rsidP="00AF30B8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 xml:space="preserve">Кандидат зазначив, що у серпні 2016 року його дружина, Мартинова В.В., придбала земельну ділянку у селі </w:t>
      </w:r>
      <w:proofErr w:type="spellStart"/>
      <w:r w:rsidRPr="00AF30B8">
        <w:rPr>
          <w:color w:val="000000"/>
          <w:sz w:val="26"/>
          <w:szCs w:val="26"/>
          <w:lang w:val="uk-UA" w:eastAsia="uk-UA"/>
        </w:rPr>
        <w:t>Зазим’я</w:t>
      </w:r>
      <w:proofErr w:type="spellEnd"/>
      <w:r w:rsidRPr="00AF30B8">
        <w:rPr>
          <w:color w:val="000000"/>
          <w:sz w:val="26"/>
          <w:szCs w:val="26"/>
          <w:lang w:val="uk-UA" w:eastAsia="uk-UA"/>
        </w:rPr>
        <w:t xml:space="preserve"> Броварського району Київської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 </w:t>
      </w:r>
      <w:r w:rsidRPr="00AF30B8">
        <w:rPr>
          <w:color w:val="000000"/>
          <w:sz w:val="26"/>
          <w:szCs w:val="26"/>
          <w:lang w:val="uk-UA" w:eastAsia="uk-UA"/>
        </w:rPr>
        <w:t xml:space="preserve">області за 90227 грн, пояснивши низьку вартість ділянки тим, що продавець </w:t>
      </w:r>
      <w:r w:rsidR="003F15B0">
        <w:rPr>
          <w:color w:val="000000"/>
          <w:sz w:val="26"/>
          <w:szCs w:val="26"/>
          <w:lang w:val="uk-UA" w:eastAsia="uk-UA"/>
        </w:rPr>
        <w:t xml:space="preserve">     </w:t>
      </w:r>
      <w:r w:rsidRPr="00AF30B8">
        <w:rPr>
          <w:color w:val="000000"/>
          <w:sz w:val="26"/>
          <w:szCs w:val="26"/>
          <w:lang w:val="uk-UA" w:eastAsia="uk-UA"/>
        </w:rPr>
        <w:t>поспішав з продажем ділянки.</w:t>
      </w:r>
    </w:p>
    <w:p w:rsidR="00AF30B8" w:rsidRPr="00AF30B8" w:rsidRDefault="00AF30B8" w:rsidP="00AF30B8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>Стосовно сусідньої земельної ділянки такого</w:t>
      </w:r>
      <w:r w:rsidR="003F15B0">
        <w:rPr>
          <w:color w:val="000000"/>
          <w:sz w:val="26"/>
          <w:szCs w:val="26"/>
          <w:lang w:val="uk-UA" w:eastAsia="uk-UA"/>
        </w:rPr>
        <w:t xml:space="preserve"> самого розміру вартістю              200 000</w:t>
      </w:r>
      <w:r w:rsidRPr="00AF30B8">
        <w:rPr>
          <w:color w:val="000000"/>
          <w:sz w:val="26"/>
          <w:szCs w:val="26"/>
          <w:lang w:val="uk-UA" w:eastAsia="uk-UA"/>
        </w:rPr>
        <w:t xml:space="preserve"> грн Мартинов Є.О. пояснив, що українська гривня станом на 30 серпня </w:t>
      </w:r>
      <w:r w:rsidR="003F15B0">
        <w:rPr>
          <w:color w:val="000000"/>
          <w:sz w:val="26"/>
          <w:szCs w:val="26"/>
          <w:lang w:val="uk-UA" w:eastAsia="uk-UA"/>
        </w:rPr>
        <w:t xml:space="preserve">       </w:t>
      </w:r>
      <w:r w:rsidRPr="00AF30B8">
        <w:rPr>
          <w:color w:val="000000"/>
          <w:sz w:val="26"/>
          <w:szCs w:val="26"/>
          <w:lang w:val="uk-UA" w:eastAsia="uk-UA"/>
        </w:rPr>
        <w:t xml:space="preserve">2016 року була майже на 10 відсотків міцніша за долар США, на ділянці не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 </w:t>
      </w:r>
      <w:r w:rsidRPr="00AF30B8">
        <w:rPr>
          <w:color w:val="000000"/>
          <w:sz w:val="26"/>
          <w:szCs w:val="26"/>
          <w:lang w:val="uk-UA" w:eastAsia="uk-UA"/>
        </w:rPr>
        <w:t xml:space="preserve">було проведено ані електрики, ані інших комунікацій, а на сьогодні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 </w:t>
      </w:r>
      <w:r w:rsidRPr="00AF30B8">
        <w:rPr>
          <w:color w:val="000000"/>
          <w:sz w:val="26"/>
          <w:szCs w:val="26"/>
          <w:lang w:val="uk-UA" w:eastAsia="uk-UA"/>
        </w:rPr>
        <w:t xml:space="preserve">встановлено стовпи електромережі, розпочато будівництво садових будинків. </w:t>
      </w:r>
      <w:r w:rsidR="003F15B0">
        <w:rPr>
          <w:color w:val="000000"/>
          <w:sz w:val="26"/>
          <w:szCs w:val="26"/>
          <w:lang w:val="uk-UA" w:eastAsia="uk-UA"/>
        </w:rPr>
        <w:t xml:space="preserve">      </w:t>
      </w:r>
      <w:r w:rsidRPr="00AF30B8">
        <w:rPr>
          <w:color w:val="000000"/>
          <w:sz w:val="26"/>
          <w:szCs w:val="26"/>
          <w:lang w:val="uk-UA" w:eastAsia="uk-UA"/>
        </w:rPr>
        <w:t>Таким чином, кандидат вважає, що вказані обставини підвищили собівартість прилеглих земельних ділянок. Також початкова вартість ділянки, яку зазначив відповідний продавець, може у кінцевому варіанті, а саме під час продажу, бути значно змінена.</w:t>
      </w:r>
    </w:p>
    <w:p w:rsidR="00AF30B8" w:rsidRPr="00AF30B8" w:rsidRDefault="00AF30B8" w:rsidP="003F15B0">
      <w:pPr>
        <w:suppressAutoHyphens w:val="0"/>
        <w:autoSpaceDE/>
        <w:spacing w:line="322" w:lineRule="exact"/>
        <w:ind w:left="20" w:firstLine="720"/>
        <w:jc w:val="both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 xml:space="preserve">Стосовно укладення у жовтні 2016 року дружиною договору </w:t>
      </w:r>
      <w:proofErr w:type="spellStart"/>
      <w:r w:rsidRPr="00AF30B8">
        <w:rPr>
          <w:color w:val="000000"/>
          <w:sz w:val="26"/>
          <w:szCs w:val="26"/>
          <w:lang w:val="uk-UA" w:eastAsia="uk-UA"/>
        </w:rPr>
        <w:t>суперфіцію</w:t>
      </w:r>
      <w:proofErr w:type="spellEnd"/>
      <w:r w:rsidR="003F15B0">
        <w:rPr>
          <w:color w:val="000000"/>
          <w:sz w:val="26"/>
          <w:szCs w:val="26"/>
          <w:lang w:val="uk-UA" w:eastAsia="uk-UA"/>
        </w:rPr>
        <w:t xml:space="preserve">             зі </w:t>
      </w:r>
      <w:r w:rsidRPr="00AF30B8">
        <w:rPr>
          <w:color w:val="000000"/>
          <w:sz w:val="26"/>
          <w:szCs w:val="26"/>
          <w:lang w:val="uk-UA" w:eastAsia="uk-UA"/>
        </w:rPr>
        <w:t xml:space="preserve">своєю матір’ю </w:t>
      </w:r>
      <w:proofErr w:type="spellStart"/>
      <w:r w:rsidRPr="00AF30B8">
        <w:rPr>
          <w:color w:val="000000"/>
          <w:sz w:val="26"/>
          <w:szCs w:val="26"/>
          <w:lang w:val="uk-UA" w:eastAsia="uk-UA"/>
        </w:rPr>
        <w:t>Шелеповою</w:t>
      </w:r>
      <w:proofErr w:type="spellEnd"/>
      <w:r w:rsidRPr="00AF30B8">
        <w:rPr>
          <w:color w:val="000000"/>
          <w:sz w:val="26"/>
          <w:szCs w:val="26"/>
          <w:lang w:val="uk-UA" w:eastAsia="uk-UA"/>
        </w:rPr>
        <w:t xml:space="preserve"> Т.І. кандидат повідомив, що </w:t>
      </w:r>
      <w:proofErr w:type="spellStart"/>
      <w:r w:rsidRPr="00AF30B8">
        <w:rPr>
          <w:color w:val="000000"/>
          <w:sz w:val="26"/>
          <w:szCs w:val="26"/>
          <w:lang w:val="uk-UA" w:eastAsia="uk-UA"/>
        </w:rPr>
        <w:t>Шелепова</w:t>
      </w:r>
      <w:proofErr w:type="spellEnd"/>
      <w:r w:rsidRPr="00AF30B8">
        <w:rPr>
          <w:color w:val="000000"/>
          <w:sz w:val="26"/>
          <w:szCs w:val="26"/>
          <w:lang w:val="uk-UA" w:eastAsia="uk-UA"/>
        </w:rPr>
        <w:t xml:space="preserve"> Т.І. мала заощадження, отримані після продажу нерухомості в іноземній державі (понад </w:t>
      </w:r>
      <w:r w:rsidR="003F15B0">
        <w:rPr>
          <w:color w:val="000000"/>
          <w:sz w:val="26"/>
          <w:szCs w:val="26"/>
          <w:lang w:val="uk-UA" w:eastAsia="uk-UA"/>
        </w:rPr>
        <w:t xml:space="preserve">         </w:t>
      </w:r>
      <w:r w:rsidRPr="00AF30B8">
        <w:rPr>
          <w:color w:val="000000"/>
          <w:sz w:val="26"/>
          <w:szCs w:val="26"/>
          <w:lang w:val="uk-UA" w:eastAsia="uk-UA"/>
        </w:rPr>
        <w:t xml:space="preserve">200 000 доларів США), які вона певний період зберігала на депозитному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</w:t>
      </w:r>
      <w:r w:rsidRPr="00AF30B8">
        <w:rPr>
          <w:color w:val="000000"/>
          <w:sz w:val="26"/>
          <w:szCs w:val="26"/>
          <w:lang w:val="uk-UA" w:eastAsia="uk-UA"/>
        </w:rPr>
        <w:t xml:space="preserve">рахунку в ПАТ «Райффайзен Банк Аваль». Окрім того, </w:t>
      </w:r>
      <w:proofErr w:type="spellStart"/>
      <w:r w:rsidRPr="00AF30B8">
        <w:rPr>
          <w:color w:val="000000"/>
          <w:sz w:val="26"/>
          <w:szCs w:val="26"/>
          <w:lang w:val="uk-UA" w:eastAsia="uk-UA"/>
        </w:rPr>
        <w:t>Шелепова</w:t>
      </w:r>
      <w:proofErr w:type="spellEnd"/>
      <w:r w:rsidRPr="00AF30B8">
        <w:rPr>
          <w:color w:val="000000"/>
          <w:sz w:val="26"/>
          <w:szCs w:val="26"/>
          <w:lang w:val="uk-UA" w:eastAsia="uk-UA"/>
        </w:rPr>
        <w:t xml:space="preserve"> Т.І. мала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 </w:t>
      </w:r>
      <w:r w:rsidRPr="00AF30B8">
        <w:rPr>
          <w:color w:val="000000"/>
          <w:sz w:val="26"/>
          <w:szCs w:val="26"/>
          <w:lang w:val="uk-UA" w:eastAsia="uk-UA"/>
        </w:rPr>
        <w:t xml:space="preserve">дохід від продажу земельної ділянки в селі Гора Бориспільського району </w:t>
      </w:r>
      <w:r w:rsidR="003F15B0">
        <w:rPr>
          <w:color w:val="000000"/>
          <w:sz w:val="26"/>
          <w:szCs w:val="26"/>
          <w:lang w:val="uk-UA" w:eastAsia="uk-UA"/>
        </w:rPr>
        <w:t xml:space="preserve">        </w:t>
      </w:r>
      <w:r w:rsidRPr="00AF30B8">
        <w:rPr>
          <w:color w:val="000000"/>
          <w:sz w:val="26"/>
          <w:szCs w:val="26"/>
          <w:lang w:val="uk-UA" w:eastAsia="uk-UA"/>
        </w:rPr>
        <w:t xml:space="preserve">Київської області в розмірі 142 560 грн, що згідно з курсом Національного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 </w:t>
      </w:r>
      <w:r w:rsidRPr="00AF30B8">
        <w:rPr>
          <w:color w:val="000000"/>
          <w:sz w:val="26"/>
          <w:szCs w:val="26"/>
          <w:lang w:val="uk-UA" w:eastAsia="uk-UA"/>
        </w:rPr>
        <w:t>банку України на день укладення договору еквівалентно 18 000 доларам</w:t>
      </w:r>
      <w:r w:rsidR="003F15B0">
        <w:rPr>
          <w:color w:val="000000"/>
          <w:sz w:val="26"/>
          <w:szCs w:val="26"/>
          <w:lang w:val="uk-UA" w:eastAsia="uk-UA"/>
        </w:rPr>
        <w:t xml:space="preserve"> США.</w:t>
      </w:r>
      <w:r w:rsidRPr="00AF30B8">
        <w:rPr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Pr="00AF30B8">
        <w:rPr>
          <w:color w:val="000000"/>
          <w:sz w:val="26"/>
          <w:szCs w:val="26"/>
          <w:lang w:eastAsia="uk-UA"/>
        </w:rPr>
        <w:t>Шелепова</w:t>
      </w:r>
      <w:proofErr w:type="spellEnd"/>
      <w:r w:rsidRPr="00AF30B8">
        <w:rPr>
          <w:color w:val="000000"/>
          <w:sz w:val="26"/>
          <w:szCs w:val="26"/>
          <w:lang w:eastAsia="uk-UA"/>
        </w:rPr>
        <w:t xml:space="preserve"> </w:t>
      </w:r>
      <w:r w:rsidRPr="00AF30B8">
        <w:rPr>
          <w:color w:val="000000"/>
          <w:sz w:val="26"/>
          <w:szCs w:val="26"/>
          <w:lang w:val="uk-UA" w:eastAsia="uk-UA"/>
        </w:rPr>
        <w:t xml:space="preserve">Т.І., бажаючи вкласти свої заощадження в будівництво власного </w:t>
      </w:r>
      <w:r w:rsidR="003F15B0">
        <w:rPr>
          <w:color w:val="000000"/>
          <w:sz w:val="26"/>
          <w:szCs w:val="26"/>
          <w:lang w:val="uk-UA" w:eastAsia="uk-UA"/>
        </w:rPr>
        <w:t xml:space="preserve">       </w:t>
      </w:r>
      <w:r w:rsidRPr="00AF30B8">
        <w:rPr>
          <w:color w:val="000000"/>
          <w:sz w:val="26"/>
          <w:szCs w:val="26"/>
          <w:lang w:val="uk-UA" w:eastAsia="uk-UA"/>
        </w:rPr>
        <w:t xml:space="preserve">будинку, запропонувала дружині кандидата побудувати на вказаній земельній </w:t>
      </w:r>
      <w:r w:rsidR="003F15B0">
        <w:rPr>
          <w:color w:val="000000"/>
          <w:sz w:val="26"/>
          <w:szCs w:val="26"/>
          <w:lang w:val="uk-UA" w:eastAsia="uk-UA"/>
        </w:rPr>
        <w:t xml:space="preserve">    </w:t>
      </w:r>
      <w:r w:rsidRPr="00AF30B8">
        <w:rPr>
          <w:color w:val="000000"/>
          <w:sz w:val="26"/>
          <w:szCs w:val="26"/>
          <w:lang w:val="uk-UA" w:eastAsia="uk-UA"/>
        </w:rPr>
        <w:t xml:space="preserve">ділянці садовий будинок для свого проживання. Оскільки кандидат з дружиною будувати будинок не збиралися, то ними було оформлено договір про надання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  </w:t>
      </w:r>
      <w:r w:rsidRPr="00AF30B8">
        <w:rPr>
          <w:color w:val="000000"/>
          <w:sz w:val="26"/>
          <w:szCs w:val="26"/>
          <w:lang w:val="uk-UA" w:eastAsia="uk-UA"/>
        </w:rPr>
        <w:t xml:space="preserve">у користування земельної ділянки </w:t>
      </w:r>
      <w:proofErr w:type="spellStart"/>
      <w:r w:rsidRPr="00AF30B8">
        <w:rPr>
          <w:color w:val="000000"/>
          <w:sz w:val="26"/>
          <w:szCs w:val="26"/>
          <w:lang w:val="uk-UA" w:eastAsia="uk-UA"/>
        </w:rPr>
        <w:t>Шелеповій</w:t>
      </w:r>
      <w:proofErr w:type="spellEnd"/>
      <w:r w:rsidRPr="00AF30B8">
        <w:rPr>
          <w:color w:val="000000"/>
          <w:sz w:val="26"/>
          <w:szCs w:val="26"/>
          <w:lang w:val="uk-UA" w:eastAsia="uk-UA"/>
        </w:rPr>
        <w:t xml:space="preserve"> Т.І. з правом її забудови, який кандидатом декларується щороку. Кандидат не надав задовільних пояснень,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</w:t>
      </w:r>
      <w:r w:rsidRPr="00AF30B8">
        <w:rPr>
          <w:color w:val="000000"/>
          <w:sz w:val="26"/>
          <w:szCs w:val="26"/>
          <w:lang w:val="uk-UA" w:eastAsia="uk-UA"/>
        </w:rPr>
        <w:t xml:space="preserve">чому його дружина придбала земельну ділянку і надала своїй матері право користування з метою будівництва садового будинку із щорічною платою, за повідомленнями, у розмірі 3 600 грн, тоді як мати сама могла придбати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 </w:t>
      </w:r>
      <w:r w:rsidRPr="00AF30B8">
        <w:rPr>
          <w:color w:val="000000"/>
          <w:sz w:val="26"/>
          <w:szCs w:val="26"/>
          <w:lang w:val="uk-UA" w:eastAsia="uk-UA"/>
        </w:rPr>
        <w:t xml:space="preserve">земельну ділянку, беручи до уваги, що, за інформацією, в її розпорядженні була </w:t>
      </w:r>
      <w:r w:rsidR="003F15B0">
        <w:rPr>
          <w:color w:val="000000"/>
          <w:sz w:val="26"/>
          <w:szCs w:val="26"/>
          <w:lang w:val="uk-UA" w:eastAsia="uk-UA"/>
        </w:rPr>
        <w:t xml:space="preserve">  </w:t>
      </w:r>
      <w:r w:rsidRPr="00AF30B8">
        <w:rPr>
          <w:color w:val="000000"/>
          <w:sz w:val="26"/>
          <w:szCs w:val="26"/>
          <w:lang w:val="uk-UA" w:eastAsia="uk-UA"/>
        </w:rPr>
        <w:t>значна сума коштів від продажу нерухомого майна за к</w:t>
      </w:r>
      <w:r w:rsidR="003F15B0">
        <w:rPr>
          <w:color w:val="000000"/>
          <w:sz w:val="26"/>
          <w:szCs w:val="26"/>
          <w:lang w:val="uk-UA" w:eastAsia="uk-UA"/>
        </w:rPr>
        <w:t>ордоном (212 929,89         доларів США</w:t>
      </w:r>
      <w:r w:rsidRPr="00AF30B8">
        <w:rPr>
          <w:color w:val="000000"/>
          <w:sz w:val="26"/>
          <w:szCs w:val="26"/>
          <w:lang w:val="uk-UA" w:eastAsia="uk-UA"/>
        </w:rPr>
        <w:t>).</w:t>
      </w:r>
    </w:p>
    <w:p w:rsidR="00AF30B8" w:rsidRPr="00AF30B8" w:rsidRDefault="00AF30B8" w:rsidP="00AF30B8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 xml:space="preserve">Відповідно до пояснень кандидата щодо автомобіля марки </w:t>
      </w:r>
      <w:r w:rsidRPr="00AF30B8">
        <w:rPr>
          <w:color w:val="000000"/>
          <w:sz w:val="26"/>
          <w:szCs w:val="26"/>
          <w:lang w:val="en-US" w:eastAsia="uk-UA"/>
        </w:rPr>
        <w:t>Volkswagen</w:t>
      </w:r>
      <w:r w:rsidRPr="00AF30B8">
        <w:rPr>
          <w:color w:val="000000"/>
          <w:sz w:val="26"/>
          <w:szCs w:val="26"/>
          <w:lang w:val="uk-UA" w:eastAsia="uk-UA"/>
        </w:rPr>
        <w:t xml:space="preserve"> </w:t>
      </w:r>
      <w:r w:rsidR="003F15B0">
        <w:rPr>
          <w:color w:val="000000"/>
          <w:sz w:val="26"/>
          <w:szCs w:val="26"/>
          <w:lang w:val="uk-UA" w:eastAsia="uk-UA"/>
        </w:rPr>
        <w:t xml:space="preserve">   </w:t>
      </w:r>
      <w:proofErr w:type="spellStart"/>
      <w:r w:rsidRPr="00AF30B8">
        <w:rPr>
          <w:color w:val="000000"/>
          <w:sz w:val="26"/>
          <w:szCs w:val="26"/>
          <w:lang w:val="en-US" w:eastAsia="uk-UA"/>
        </w:rPr>
        <w:t>Caravelle</w:t>
      </w:r>
      <w:proofErr w:type="spellEnd"/>
      <w:r w:rsidRPr="00AF30B8">
        <w:rPr>
          <w:color w:val="000000"/>
          <w:sz w:val="26"/>
          <w:szCs w:val="26"/>
          <w:lang w:val="uk-UA" w:eastAsia="uk-UA"/>
        </w:rPr>
        <w:t xml:space="preserve"> 2012 року випуску його придбано матір’ю Мартиновою </w:t>
      </w:r>
      <w:r w:rsidRPr="00AF30B8">
        <w:rPr>
          <w:color w:val="000000"/>
          <w:sz w:val="26"/>
          <w:szCs w:val="26"/>
          <w:lang w:val="en-US" w:eastAsia="uk-UA"/>
        </w:rPr>
        <w:t>A</w:t>
      </w:r>
      <w:r w:rsidRPr="00AF30B8">
        <w:rPr>
          <w:color w:val="000000"/>
          <w:sz w:val="26"/>
          <w:szCs w:val="26"/>
          <w:lang w:val="uk-UA" w:eastAsia="uk-UA"/>
        </w:rPr>
        <w:t>.</w:t>
      </w:r>
      <w:r w:rsidRPr="00AF30B8">
        <w:rPr>
          <w:color w:val="000000"/>
          <w:sz w:val="26"/>
          <w:szCs w:val="26"/>
          <w:lang w:val="en-US" w:eastAsia="uk-UA"/>
        </w:rPr>
        <w:t>M</w:t>
      </w:r>
      <w:r w:rsidRPr="00AF30B8">
        <w:rPr>
          <w:color w:val="000000"/>
          <w:sz w:val="26"/>
          <w:szCs w:val="26"/>
          <w:lang w:val="uk-UA" w:eastAsia="uk-UA"/>
        </w:rPr>
        <w:t xml:space="preserve">.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AF30B8">
        <w:rPr>
          <w:color w:val="000000"/>
          <w:sz w:val="26"/>
          <w:szCs w:val="26"/>
          <w:lang w:val="uk-UA" w:eastAsia="uk-UA"/>
        </w:rPr>
        <w:t xml:space="preserve">07 жовтня 2014 року за рахунок коштів від продажу отриманої спадщини, а </w:t>
      </w:r>
      <w:r w:rsidR="003F15B0">
        <w:rPr>
          <w:color w:val="000000"/>
          <w:sz w:val="26"/>
          <w:szCs w:val="26"/>
          <w:lang w:val="uk-UA" w:eastAsia="uk-UA"/>
        </w:rPr>
        <w:t xml:space="preserve">           </w:t>
      </w:r>
      <w:r w:rsidRPr="00AF30B8">
        <w:rPr>
          <w:color w:val="000000"/>
          <w:sz w:val="26"/>
          <w:szCs w:val="26"/>
          <w:lang w:val="uk-UA" w:eastAsia="uk-UA"/>
        </w:rPr>
        <w:lastRenderedPageBreak/>
        <w:t xml:space="preserve">також її особистих заощаджень, накопичених за все життя та упродовж </w:t>
      </w:r>
      <w:r w:rsidR="003F15B0">
        <w:rPr>
          <w:color w:val="000000"/>
          <w:sz w:val="26"/>
          <w:szCs w:val="26"/>
          <w:lang w:val="uk-UA" w:eastAsia="uk-UA"/>
        </w:rPr>
        <w:t xml:space="preserve">         </w:t>
      </w:r>
      <w:r w:rsidRPr="00AF30B8">
        <w:rPr>
          <w:color w:val="000000"/>
          <w:sz w:val="26"/>
          <w:szCs w:val="26"/>
          <w:lang w:val="uk-UA" w:eastAsia="uk-UA"/>
        </w:rPr>
        <w:t xml:space="preserve">здійснення адвокатської діяльності з 1984 року, яку вона безперервно </w:t>
      </w:r>
      <w:r w:rsidR="003F15B0">
        <w:rPr>
          <w:color w:val="000000"/>
          <w:sz w:val="26"/>
          <w:szCs w:val="26"/>
          <w:lang w:val="uk-UA" w:eastAsia="uk-UA"/>
        </w:rPr>
        <w:t xml:space="preserve">           </w:t>
      </w:r>
      <w:r w:rsidRPr="00AF30B8">
        <w:rPr>
          <w:color w:val="000000"/>
          <w:sz w:val="26"/>
          <w:szCs w:val="26"/>
          <w:lang w:val="uk-UA" w:eastAsia="uk-UA"/>
        </w:rPr>
        <w:t>здійснювала до 2014 року.</w:t>
      </w:r>
    </w:p>
    <w:p w:rsidR="00AF30B8" w:rsidRPr="00AF30B8" w:rsidRDefault="00AF30B8" w:rsidP="00AF30B8">
      <w:pPr>
        <w:suppressAutoHyphens w:val="0"/>
        <w:autoSpaceDE/>
        <w:spacing w:line="322" w:lineRule="exact"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>У 2018 році суттєво погіршився стан здоров’я Мартинової А.М.,</w:t>
      </w:r>
    </w:p>
    <w:p w:rsidR="00AF30B8" w:rsidRPr="00AF30B8" w:rsidRDefault="00AF30B8" w:rsidP="00AF30B8">
      <w:pPr>
        <w:suppressAutoHyphens w:val="0"/>
        <w:autoSpaceDE/>
        <w:spacing w:line="322" w:lineRule="exact"/>
        <w:ind w:left="20" w:right="20" w:firstLine="3280"/>
        <w:jc w:val="both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 xml:space="preserve">. Тому з початку осені 2018 року цей автомобіль з дозволу власника перебуває в користуванні сім’ї кандидата. При цьому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 </w:t>
      </w:r>
      <w:r w:rsidRPr="00AF30B8">
        <w:rPr>
          <w:color w:val="000000"/>
          <w:sz w:val="26"/>
          <w:szCs w:val="26"/>
          <w:lang w:val="uk-UA" w:eastAsia="uk-UA"/>
        </w:rPr>
        <w:t xml:space="preserve">дружина кандидата на цьому автомобілі регулярно возить </w:t>
      </w:r>
      <w:proofErr w:type="spellStart"/>
      <w:r w:rsidRPr="00AF30B8">
        <w:rPr>
          <w:color w:val="000000"/>
          <w:sz w:val="26"/>
          <w:szCs w:val="26"/>
          <w:lang w:eastAsia="uk-UA"/>
        </w:rPr>
        <w:t>Мартинову</w:t>
      </w:r>
      <w:proofErr w:type="spellEnd"/>
      <w:r w:rsidRPr="00AF30B8">
        <w:rPr>
          <w:color w:val="000000"/>
          <w:sz w:val="26"/>
          <w:szCs w:val="26"/>
          <w:lang w:eastAsia="uk-UA"/>
        </w:rPr>
        <w:t xml:space="preserve"> </w:t>
      </w:r>
      <w:r w:rsidRPr="00AF30B8">
        <w:rPr>
          <w:color w:val="000000"/>
          <w:sz w:val="26"/>
          <w:szCs w:val="26"/>
          <w:lang w:val="en-US" w:eastAsia="uk-UA"/>
        </w:rPr>
        <w:t>A</w:t>
      </w:r>
      <w:r w:rsidRPr="00AF30B8">
        <w:rPr>
          <w:color w:val="000000"/>
          <w:sz w:val="26"/>
          <w:szCs w:val="26"/>
          <w:lang w:eastAsia="uk-UA"/>
        </w:rPr>
        <w:t>.</w:t>
      </w:r>
      <w:r w:rsidRPr="00AF30B8">
        <w:rPr>
          <w:color w:val="000000"/>
          <w:sz w:val="26"/>
          <w:szCs w:val="26"/>
          <w:lang w:val="en-US" w:eastAsia="uk-UA"/>
        </w:rPr>
        <w:t>M</w:t>
      </w:r>
      <w:r w:rsidRPr="00AF30B8">
        <w:rPr>
          <w:color w:val="000000"/>
          <w:sz w:val="26"/>
          <w:szCs w:val="26"/>
          <w:lang w:eastAsia="uk-UA"/>
        </w:rPr>
        <w:t xml:space="preserve">. </w:t>
      </w:r>
      <w:r w:rsidRPr="00AF30B8">
        <w:rPr>
          <w:color w:val="000000"/>
          <w:sz w:val="26"/>
          <w:szCs w:val="26"/>
          <w:lang w:val="uk-UA" w:eastAsia="uk-UA"/>
        </w:rPr>
        <w:t>на обстеження до лікарів.</w:t>
      </w:r>
    </w:p>
    <w:p w:rsidR="00AF30B8" w:rsidRPr="00AF30B8" w:rsidRDefault="00AF30B8" w:rsidP="00AF30B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 xml:space="preserve">Під час спеціального спільного засідання кандидат стверджував, що хоча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 </w:t>
      </w:r>
      <w:r w:rsidRPr="00AF30B8">
        <w:rPr>
          <w:color w:val="000000"/>
          <w:sz w:val="26"/>
          <w:szCs w:val="26"/>
          <w:lang w:val="uk-UA" w:eastAsia="uk-UA"/>
        </w:rPr>
        <w:t xml:space="preserve">і має посвідчення водія, жодного разу не керував самостійно будь-яким </w:t>
      </w:r>
      <w:r w:rsidR="003F15B0">
        <w:rPr>
          <w:color w:val="000000"/>
          <w:sz w:val="26"/>
          <w:szCs w:val="26"/>
          <w:lang w:val="uk-UA" w:eastAsia="uk-UA"/>
        </w:rPr>
        <w:t xml:space="preserve">     </w:t>
      </w:r>
      <w:r w:rsidRPr="00AF30B8">
        <w:rPr>
          <w:color w:val="000000"/>
          <w:sz w:val="26"/>
          <w:szCs w:val="26"/>
          <w:lang w:val="uk-UA" w:eastAsia="uk-UA"/>
        </w:rPr>
        <w:t xml:space="preserve">транспортним засобом, а його дружина забезпечена власним автомобілем марки </w:t>
      </w:r>
      <w:r w:rsidRPr="00AF30B8">
        <w:rPr>
          <w:color w:val="000000"/>
          <w:sz w:val="26"/>
          <w:szCs w:val="26"/>
          <w:lang w:val="en-US" w:eastAsia="uk-UA"/>
        </w:rPr>
        <w:t>Peugeot</w:t>
      </w:r>
      <w:r w:rsidRPr="00AF30B8">
        <w:rPr>
          <w:color w:val="000000"/>
          <w:sz w:val="26"/>
          <w:szCs w:val="26"/>
          <w:lang w:eastAsia="uk-UA"/>
        </w:rPr>
        <w:t xml:space="preserve"> </w:t>
      </w:r>
      <w:r w:rsidRPr="00AF30B8">
        <w:rPr>
          <w:color w:val="000000"/>
          <w:sz w:val="26"/>
          <w:szCs w:val="26"/>
          <w:lang w:val="uk-UA" w:eastAsia="uk-UA"/>
        </w:rPr>
        <w:t xml:space="preserve">208. Стосовно відсутності будь-яких доходів у Мартинової А.М. </w:t>
      </w:r>
      <w:r w:rsidR="003F15B0">
        <w:rPr>
          <w:color w:val="000000"/>
          <w:sz w:val="26"/>
          <w:szCs w:val="26"/>
          <w:lang w:val="uk-UA" w:eastAsia="uk-UA"/>
        </w:rPr>
        <w:t xml:space="preserve">          </w:t>
      </w:r>
      <w:r w:rsidRPr="00AF30B8">
        <w:rPr>
          <w:color w:val="000000"/>
          <w:sz w:val="26"/>
          <w:szCs w:val="26"/>
          <w:lang w:val="uk-UA" w:eastAsia="uk-UA"/>
        </w:rPr>
        <w:t xml:space="preserve">протягом останніх десяти років кандидат зауважив, що вона до 2014 року </w:t>
      </w:r>
      <w:r w:rsidR="003F15B0">
        <w:rPr>
          <w:color w:val="000000"/>
          <w:sz w:val="26"/>
          <w:szCs w:val="26"/>
          <w:lang w:val="uk-UA" w:eastAsia="uk-UA"/>
        </w:rPr>
        <w:t xml:space="preserve">         </w:t>
      </w:r>
      <w:r w:rsidRPr="00AF30B8">
        <w:rPr>
          <w:color w:val="000000"/>
          <w:sz w:val="26"/>
          <w:szCs w:val="26"/>
          <w:lang w:val="uk-UA" w:eastAsia="uk-UA"/>
        </w:rPr>
        <w:t xml:space="preserve">включно повноцінно здійснювала адвокатську діяльність, консультувала </w:t>
      </w:r>
      <w:r w:rsidR="003F15B0">
        <w:rPr>
          <w:color w:val="000000"/>
          <w:sz w:val="26"/>
          <w:szCs w:val="26"/>
          <w:lang w:val="uk-UA" w:eastAsia="uk-UA"/>
        </w:rPr>
        <w:t xml:space="preserve">           </w:t>
      </w:r>
      <w:r w:rsidRPr="00AF30B8">
        <w:rPr>
          <w:color w:val="000000"/>
          <w:sz w:val="26"/>
          <w:szCs w:val="26"/>
          <w:lang w:val="uk-UA" w:eastAsia="uk-UA"/>
        </w:rPr>
        <w:t xml:space="preserve">фізичних осіб з юридичних питань, здійснювала представництво громадян,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</w:t>
      </w:r>
      <w:r w:rsidRPr="00AF30B8">
        <w:rPr>
          <w:color w:val="000000"/>
          <w:sz w:val="26"/>
          <w:szCs w:val="26"/>
          <w:lang w:val="uk-UA" w:eastAsia="uk-UA"/>
        </w:rPr>
        <w:t>брала участь у судових засіданнях тощо.</w:t>
      </w:r>
    </w:p>
    <w:p w:rsidR="00AF30B8" w:rsidRPr="00AF30B8" w:rsidRDefault="00AF30B8" w:rsidP="00AF30B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 xml:space="preserve">Водночас, відомості про такі доходи до своєї податкової звітності за </w:t>
      </w:r>
      <w:r w:rsidR="003F15B0">
        <w:rPr>
          <w:color w:val="000000"/>
          <w:sz w:val="26"/>
          <w:szCs w:val="26"/>
          <w:lang w:val="uk-UA" w:eastAsia="uk-UA"/>
        </w:rPr>
        <w:t xml:space="preserve">          </w:t>
      </w:r>
      <w:r w:rsidRPr="00AF30B8">
        <w:rPr>
          <w:color w:val="000000"/>
          <w:sz w:val="26"/>
          <w:szCs w:val="26"/>
          <w:lang w:val="uk-UA" w:eastAsia="uk-UA"/>
        </w:rPr>
        <w:t xml:space="preserve">останні роки </w:t>
      </w:r>
      <w:proofErr w:type="spellStart"/>
      <w:r w:rsidRPr="00AF30B8">
        <w:rPr>
          <w:color w:val="000000"/>
          <w:sz w:val="26"/>
          <w:szCs w:val="26"/>
          <w:lang w:eastAsia="uk-UA"/>
        </w:rPr>
        <w:t>Мартинова</w:t>
      </w:r>
      <w:proofErr w:type="spellEnd"/>
      <w:r w:rsidRPr="00AF30B8">
        <w:rPr>
          <w:color w:val="000000"/>
          <w:sz w:val="26"/>
          <w:szCs w:val="26"/>
          <w:lang w:eastAsia="uk-UA"/>
        </w:rPr>
        <w:t xml:space="preserve"> </w:t>
      </w:r>
      <w:r w:rsidRPr="00AF30B8">
        <w:rPr>
          <w:color w:val="000000"/>
          <w:sz w:val="26"/>
          <w:szCs w:val="26"/>
          <w:lang w:val="uk-UA" w:eastAsia="uk-UA"/>
        </w:rPr>
        <w:t xml:space="preserve">А.М. не вносила. Кандидат не надав задовільного </w:t>
      </w:r>
      <w:r w:rsidR="003F15B0">
        <w:rPr>
          <w:color w:val="000000"/>
          <w:sz w:val="26"/>
          <w:szCs w:val="26"/>
          <w:lang w:val="uk-UA" w:eastAsia="uk-UA"/>
        </w:rPr>
        <w:t xml:space="preserve">      </w:t>
      </w:r>
      <w:r w:rsidRPr="00AF30B8">
        <w:rPr>
          <w:color w:val="000000"/>
          <w:sz w:val="26"/>
          <w:szCs w:val="26"/>
          <w:lang w:val="uk-UA" w:eastAsia="uk-UA"/>
        </w:rPr>
        <w:t xml:space="preserve">пояснення щодо того, звідки в його матері кошти на придбання автомобіля з </w:t>
      </w:r>
      <w:r w:rsidR="003F15B0">
        <w:rPr>
          <w:color w:val="000000"/>
          <w:sz w:val="26"/>
          <w:szCs w:val="26"/>
          <w:lang w:val="uk-UA" w:eastAsia="uk-UA"/>
        </w:rPr>
        <w:t xml:space="preserve">        </w:t>
      </w:r>
      <w:r w:rsidRPr="00AF30B8">
        <w:rPr>
          <w:color w:val="000000"/>
          <w:sz w:val="26"/>
          <w:szCs w:val="26"/>
          <w:lang w:val="uk-UA" w:eastAsia="uk-UA"/>
        </w:rPr>
        <w:t xml:space="preserve">огляду на відсутність у неї доходу протягом 10 років. Крім того, кандидат не спростував інформацію щодо користування автомобілем ним і його сім’єю, а </w:t>
      </w:r>
      <w:r w:rsidR="003F15B0">
        <w:rPr>
          <w:color w:val="000000"/>
          <w:sz w:val="26"/>
          <w:szCs w:val="26"/>
          <w:lang w:val="uk-UA" w:eastAsia="uk-UA"/>
        </w:rPr>
        <w:t xml:space="preserve">         </w:t>
      </w:r>
      <w:r w:rsidRPr="00AF30B8">
        <w:rPr>
          <w:color w:val="000000"/>
          <w:sz w:val="26"/>
          <w:szCs w:val="26"/>
          <w:lang w:val="uk-UA" w:eastAsia="uk-UA"/>
        </w:rPr>
        <w:t xml:space="preserve">також не декларування цього факту. Як зазначив сам кандидат, лише цього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  </w:t>
      </w:r>
      <w:r w:rsidRPr="00AF30B8">
        <w:rPr>
          <w:color w:val="000000"/>
          <w:sz w:val="26"/>
          <w:szCs w:val="26"/>
          <w:lang w:val="uk-UA" w:eastAsia="uk-UA"/>
        </w:rPr>
        <w:t>року він планує задекларувати цей автомобіль.</w:t>
      </w:r>
      <w:r w:rsidR="003F15B0">
        <w:rPr>
          <w:color w:val="000000"/>
          <w:sz w:val="26"/>
          <w:szCs w:val="26"/>
          <w:lang w:val="uk-UA" w:eastAsia="uk-UA"/>
        </w:rPr>
        <w:t xml:space="preserve"> </w:t>
      </w:r>
      <w:r w:rsidRPr="00AF30B8">
        <w:rPr>
          <w:color w:val="000000"/>
          <w:sz w:val="26"/>
          <w:szCs w:val="26"/>
          <w:lang w:val="uk-UA" w:eastAsia="uk-UA"/>
        </w:rPr>
        <w:t xml:space="preserve">За результатами спеціального спільного засідання, заслухавши доповідача - члена Ради, кандидата на посаду </w:t>
      </w:r>
      <w:r w:rsidR="003F15B0">
        <w:rPr>
          <w:color w:val="000000"/>
          <w:sz w:val="26"/>
          <w:szCs w:val="26"/>
          <w:lang w:val="uk-UA" w:eastAsia="uk-UA"/>
        </w:rPr>
        <w:t xml:space="preserve">      </w:t>
      </w:r>
      <w:r w:rsidRPr="00AF30B8">
        <w:rPr>
          <w:color w:val="000000"/>
          <w:sz w:val="26"/>
          <w:szCs w:val="26"/>
          <w:lang w:val="uk-UA" w:eastAsia="uk-UA"/>
        </w:rPr>
        <w:t xml:space="preserve">судді, дослідивши інформаційну записку про кандидата, надані ним усні та </w:t>
      </w:r>
      <w:r w:rsidR="003F15B0">
        <w:rPr>
          <w:color w:val="000000"/>
          <w:sz w:val="26"/>
          <w:szCs w:val="26"/>
          <w:lang w:val="uk-UA" w:eastAsia="uk-UA"/>
        </w:rPr>
        <w:t xml:space="preserve">      </w:t>
      </w:r>
      <w:r w:rsidRPr="00AF30B8">
        <w:rPr>
          <w:color w:val="000000"/>
          <w:sz w:val="26"/>
          <w:szCs w:val="26"/>
          <w:lang w:val="uk-UA" w:eastAsia="uk-UA"/>
        </w:rPr>
        <w:t xml:space="preserve">письмові пояснення, інші обставини, обговорені під час засідання, у членів </w:t>
      </w:r>
      <w:r w:rsidR="003F15B0">
        <w:rPr>
          <w:color w:val="000000"/>
          <w:sz w:val="26"/>
          <w:szCs w:val="26"/>
          <w:lang w:val="uk-UA" w:eastAsia="uk-UA"/>
        </w:rPr>
        <w:t xml:space="preserve">          </w:t>
      </w:r>
      <w:r w:rsidRPr="00AF30B8">
        <w:rPr>
          <w:color w:val="000000"/>
          <w:sz w:val="26"/>
          <w:szCs w:val="26"/>
          <w:lang w:val="uk-UA" w:eastAsia="uk-UA"/>
        </w:rPr>
        <w:t xml:space="preserve">Комісії та Ради лишилися обґрунтовані сумніви щодо відповідності Мартинова </w:t>
      </w:r>
      <w:r w:rsidR="003F15B0">
        <w:rPr>
          <w:color w:val="000000"/>
          <w:sz w:val="26"/>
          <w:szCs w:val="26"/>
          <w:lang w:val="uk-UA" w:eastAsia="uk-UA"/>
        </w:rPr>
        <w:t xml:space="preserve">       </w:t>
      </w:r>
      <w:r w:rsidRPr="00AF30B8">
        <w:rPr>
          <w:color w:val="000000"/>
          <w:sz w:val="26"/>
          <w:szCs w:val="26"/>
          <w:lang w:val="uk-UA" w:eastAsia="uk-UA"/>
        </w:rPr>
        <w:t xml:space="preserve">Є.О. критеріям, передбаченим частиною четвертою статті 8 Закону України </w:t>
      </w:r>
      <w:r w:rsidR="003F15B0">
        <w:rPr>
          <w:color w:val="000000"/>
          <w:sz w:val="26"/>
          <w:szCs w:val="26"/>
          <w:lang w:val="uk-UA" w:eastAsia="uk-UA"/>
        </w:rPr>
        <w:t xml:space="preserve">           </w:t>
      </w:r>
      <w:r w:rsidRPr="00AF30B8">
        <w:rPr>
          <w:color w:val="000000"/>
          <w:sz w:val="26"/>
          <w:szCs w:val="26"/>
          <w:lang w:val="uk-UA" w:eastAsia="uk-UA"/>
        </w:rPr>
        <w:t>«Про Вищий антикорупційний суд».</w:t>
      </w:r>
    </w:p>
    <w:p w:rsidR="00AF30B8" w:rsidRPr="00AF30B8" w:rsidRDefault="00AF30B8" w:rsidP="00AF30B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 xml:space="preserve">Ураховуючи викладене, відповідно до вимог підпункту 4.11.10 пункту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</w:t>
      </w:r>
      <w:r w:rsidRPr="00AF30B8">
        <w:rPr>
          <w:color w:val="000000"/>
          <w:sz w:val="26"/>
          <w:szCs w:val="26"/>
          <w:lang w:val="uk-UA" w:eastAsia="uk-UA"/>
        </w:rPr>
        <w:t xml:space="preserve">4.11 розділу IV Регламенту на голосування членів Комісії та Ради винесено </w:t>
      </w:r>
      <w:r w:rsidR="003F15B0">
        <w:rPr>
          <w:color w:val="000000"/>
          <w:sz w:val="26"/>
          <w:szCs w:val="26"/>
          <w:lang w:val="uk-UA" w:eastAsia="uk-UA"/>
        </w:rPr>
        <w:t xml:space="preserve">       </w:t>
      </w:r>
      <w:r w:rsidRPr="00AF30B8">
        <w:rPr>
          <w:color w:val="000000"/>
          <w:sz w:val="26"/>
          <w:szCs w:val="26"/>
          <w:lang w:val="uk-UA" w:eastAsia="uk-UA"/>
        </w:rPr>
        <w:t xml:space="preserve">питання щодо того: «Чи відповідає кандидат критеріям, передбаченим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</w:t>
      </w:r>
      <w:r w:rsidRPr="00AF30B8">
        <w:rPr>
          <w:color w:val="000000"/>
          <w:sz w:val="26"/>
          <w:szCs w:val="26"/>
          <w:lang w:val="uk-UA" w:eastAsia="uk-UA"/>
        </w:rPr>
        <w:t xml:space="preserve">частиною четвертою статті 8 Закону України «Про Вищий антикорупційний </w:t>
      </w:r>
      <w:r w:rsidR="003F15B0">
        <w:rPr>
          <w:color w:val="000000"/>
          <w:sz w:val="26"/>
          <w:szCs w:val="26"/>
          <w:lang w:val="uk-UA" w:eastAsia="uk-UA"/>
        </w:rPr>
        <w:t xml:space="preserve">       </w:t>
      </w:r>
      <w:r w:rsidRPr="00AF30B8">
        <w:rPr>
          <w:color w:val="000000"/>
          <w:sz w:val="26"/>
          <w:szCs w:val="26"/>
          <w:lang w:val="uk-UA" w:eastAsia="uk-UA"/>
        </w:rPr>
        <w:t>суд»?».</w:t>
      </w:r>
    </w:p>
    <w:p w:rsidR="00AF30B8" w:rsidRPr="00AF30B8" w:rsidRDefault="00AF30B8" w:rsidP="00AF30B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 xml:space="preserve">За результатами голосування членів Комісії та ГРМЕ рішення щодо відповідності кандидата на посаду судді Вищого антикорупційного суду </w:t>
      </w:r>
      <w:r w:rsidR="003F15B0">
        <w:rPr>
          <w:color w:val="000000"/>
          <w:sz w:val="26"/>
          <w:szCs w:val="26"/>
          <w:lang w:val="uk-UA" w:eastAsia="uk-UA"/>
        </w:rPr>
        <w:t xml:space="preserve">       </w:t>
      </w:r>
      <w:proofErr w:type="spellStart"/>
      <w:r w:rsidRPr="00AF30B8">
        <w:rPr>
          <w:color w:val="000000"/>
          <w:sz w:val="26"/>
          <w:szCs w:val="26"/>
          <w:lang w:eastAsia="uk-UA"/>
        </w:rPr>
        <w:t>Мартинова</w:t>
      </w:r>
      <w:proofErr w:type="spellEnd"/>
      <w:r w:rsidRPr="00AF30B8">
        <w:rPr>
          <w:color w:val="000000"/>
          <w:sz w:val="26"/>
          <w:szCs w:val="26"/>
          <w:lang w:eastAsia="uk-UA"/>
        </w:rPr>
        <w:t xml:space="preserve"> </w:t>
      </w:r>
      <w:r w:rsidRPr="00AF30B8">
        <w:rPr>
          <w:color w:val="000000"/>
          <w:sz w:val="26"/>
          <w:szCs w:val="26"/>
          <w:lang w:val="uk-UA" w:eastAsia="uk-UA"/>
        </w:rPr>
        <w:t>Є.О. критеріям, визначеним статтею 8 Закону України «Про Вищий антикорупційний суд», не набрало установленої цією статтею кількості голосів.</w:t>
      </w:r>
      <w:r w:rsidR="003F15B0">
        <w:rPr>
          <w:color w:val="000000"/>
          <w:sz w:val="26"/>
          <w:szCs w:val="26"/>
          <w:lang w:val="uk-UA" w:eastAsia="uk-UA"/>
        </w:rPr>
        <w:t xml:space="preserve">           </w:t>
      </w:r>
      <w:r w:rsidRPr="00AF30B8">
        <w:rPr>
          <w:color w:val="000000"/>
          <w:sz w:val="26"/>
          <w:szCs w:val="26"/>
          <w:lang w:val="uk-UA" w:eastAsia="uk-UA"/>
        </w:rPr>
        <w:t xml:space="preserve"> У зв’язку з цим кандидат має бути визнаний таким, що припинив участь в оголошеному Комісією 02 серпня 2018 року конкурсі на посаду судді Вищого антикорупційного суду.</w:t>
      </w:r>
    </w:p>
    <w:p w:rsidR="00AF30B8" w:rsidRPr="00AF30B8" w:rsidRDefault="00AF30B8" w:rsidP="00AF30B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 xml:space="preserve">Керуючись статтями 8, 9 Закону України «Про Вищий антикорупційний </w:t>
      </w:r>
      <w:r w:rsidR="003F15B0">
        <w:rPr>
          <w:color w:val="000000"/>
          <w:sz w:val="26"/>
          <w:szCs w:val="26"/>
          <w:lang w:val="uk-UA" w:eastAsia="uk-UA"/>
        </w:rPr>
        <w:t xml:space="preserve">       </w:t>
      </w:r>
      <w:r w:rsidRPr="00AF30B8">
        <w:rPr>
          <w:color w:val="000000"/>
          <w:sz w:val="26"/>
          <w:szCs w:val="26"/>
          <w:lang w:val="uk-UA" w:eastAsia="uk-UA"/>
        </w:rPr>
        <w:t>суд», статтями 81, 93, 101 Закону України «Про судоустрій і статус суддів», Регламентом, Комісія та ГРМЕ</w:t>
      </w:r>
    </w:p>
    <w:p w:rsidR="003F15B0" w:rsidRDefault="003F15B0" w:rsidP="00AF30B8">
      <w:pPr>
        <w:suppressAutoHyphens w:val="0"/>
        <w:autoSpaceDE/>
        <w:spacing w:after="308" w:line="260" w:lineRule="exact"/>
        <w:jc w:val="center"/>
        <w:rPr>
          <w:color w:val="000000"/>
          <w:sz w:val="26"/>
          <w:szCs w:val="26"/>
          <w:lang w:val="uk-UA" w:eastAsia="uk-UA"/>
        </w:rPr>
      </w:pPr>
    </w:p>
    <w:p w:rsidR="001D032E" w:rsidRDefault="001D032E" w:rsidP="00AF30B8">
      <w:pPr>
        <w:suppressAutoHyphens w:val="0"/>
        <w:autoSpaceDE/>
        <w:spacing w:after="308" w:line="260" w:lineRule="exact"/>
        <w:jc w:val="center"/>
        <w:rPr>
          <w:color w:val="000000"/>
          <w:sz w:val="26"/>
          <w:szCs w:val="26"/>
          <w:lang w:val="uk-UA" w:eastAsia="uk-UA"/>
        </w:rPr>
      </w:pPr>
    </w:p>
    <w:p w:rsidR="00AF30B8" w:rsidRPr="00AF30B8" w:rsidRDefault="00AF30B8" w:rsidP="00AF30B8">
      <w:pPr>
        <w:suppressAutoHyphens w:val="0"/>
        <w:autoSpaceDE/>
        <w:spacing w:after="308" w:line="260" w:lineRule="exact"/>
        <w:jc w:val="center"/>
        <w:rPr>
          <w:color w:val="000000"/>
          <w:sz w:val="26"/>
          <w:szCs w:val="26"/>
          <w:lang w:val="uk-UA" w:eastAsia="uk-UA"/>
        </w:rPr>
      </w:pPr>
      <w:r w:rsidRPr="00AF30B8">
        <w:rPr>
          <w:color w:val="000000"/>
          <w:sz w:val="26"/>
          <w:szCs w:val="26"/>
          <w:lang w:val="uk-UA" w:eastAsia="uk-UA"/>
        </w:rPr>
        <w:t>вирішили:</w:t>
      </w:r>
    </w:p>
    <w:p w:rsidR="00AF30B8" w:rsidRPr="003F15B0" w:rsidRDefault="00AF30B8" w:rsidP="00AF30B8">
      <w:pPr>
        <w:suppressAutoHyphens w:val="0"/>
        <w:autoSpaceDE/>
        <w:spacing w:line="322" w:lineRule="exact"/>
        <w:ind w:firstLine="740"/>
        <w:jc w:val="both"/>
        <w:rPr>
          <w:color w:val="000000"/>
          <w:sz w:val="26"/>
          <w:szCs w:val="26"/>
          <w:lang w:val="uk-UA" w:eastAsia="uk-UA"/>
        </w:rPr>
      </w:pPr>
      <w:r w:rsidRPr="003F15B0">
        <w:rPr>
          <w:color w:val="000000"/>
          <w:sz w:val="26"/>
          <w:szCs w:val="26"/>
          <w:lang w:val="uk-UA" w:eastAsia="uk-UA"/>
        </w:rPr>
        <w:t xml:space="preserve">Рішення про те, що кандидат на посаду судді Вищого антикорупційного </w:t>
      </w:r>
      <w:r w:rsidR="003F15B0">
        <w:rPr>
          <w:color w:val="000000"/>
          <w:sz w:val="26"/>
          <w:szCs w:val="26"/>
          <w:lang w:val="uk-UA" w:eastAsia="uk-UA"/>
        </w:rPr>
        <w:t xml:space="preserve">       </w:t>
      </w:r>
      <w:r w:rsidRPr="003F15B0">
        <w:rPr>
          <w:color w:val="000000"/>
          <w:sz w:val="26"/>
          <w:szCs w:val="26"/>
          <w:lang w:val="uk-UA" w:eastAsia="uk-UA"/>
        </w:rPr>
        <w:t xml:space="preserve">суду </w:t>
      </w:r>
      <w:r w:rsidRPr="003F15B0">
        <w:rPr>
          <w:color w:val="000000"/>
          <w:sz w:val="26"/>
          <w:szCs w:val="26"/>
          <w:lang w:eastAsia="uk-UA"/>
        </w:rPr>
        <w:t xml:space="preserve">Мартинов </w:t>
      </w:r>
      <w:r w:rsidRPr="003F15B0">
        <w:rPr>
          <w:color w:val="000000"/>
          <w:sz w:val="26"/>
          <w:szCs w:val="26"/>
          <w:lang w:val="uk-UA" w:eastAsia="uk-UA"/>
        </w:rPr>
        <w:t xml:space="preserve">Євген Олександрович відповідає критеріям, визначеним </w:t>
      </w:r>
      <w:r w:rsidR="003F15B0">
        <w:rPr>
          <w:color w:val="000000"/>
          <w:sz w:val="26"/>
          <w:szCs w:val="26"/>
          <w:lang w:val="uk-UA" w:eastAsia="uk-UA"/>
        </w:rPr>
        <w:t xml:space="preserve">              </w:t>
      </w:r>
      <w:r w:rsidRPr="003F15B0">
        <w:rPr>
          <w:color w:val="000000"/>
          <w:sz w:val="26"/>
          <w:szCs w:val="26"/>
          <w:lang w:val="uk-UA" w:eastAsia="uk-UA"/>
        </w:rPr>
        <w:t>статтею 8 Закону України «Про Вищий антикорупційний суд», не набрало установленої цією статтею кількості голосів.</w:t>
      </w:r>
    </w:p>
    <w:p w:rsidR="00B20EF9" w:rsidRPr="003F15B0" w:rsidRDefault="00AF30B8" w:rsidP="003F15B0">
      <w:pPr>
        <w:spacing w:afterLines="20" w:after="48"/>
        <w:ind w:firstLine="708"/>
        <w:jc w:val="both"/>
        <w:rPr>
          <w:sz w:val="26"/>
          <w:szCs w:val="26"/>
          <w:lang w:val="uk-UA" w:eastAsia="uk-UA"/>
        </w:rPr>
      </w:pPr>
      <w:r w:rsidRPr="003F15B0">
        <w:rPr>
          <w:rFonts w:eastAsia="Courier New"/>
          <w:color w:val="000000"/>
          <w:sz w:val="26"/>
          <w:szCs w:val="26"/>
          <w:lang w:val="uk-UA" w:eastAsia="uk-UA"/>
        </w:rPr>
        <w:t xml:space="preserve">Визнати кандидата на посаду судді Вищого антикорупційного суду </w:t>
      </w:r>
      <w:r w:rsidR="003F15B0">
        <w:rPr>
          <w:rFonts w:eastAsia="Courier New"/>
          <w:color w:val="000000"/>
          <w:sz w:val="26"/>
          <w:szCs w:val="26"/>
          <w:lang w:val="uk-UA" w:eastAsia="uk-UA"/>
        </w:rPr>
        <w:t xml:space="preserve">     </w:t>
      </w:r>
      <w:proofErr w:type="spellStart"/>
      <w:r w:rsidRPr="003F15B0">
        <w:rPr>
          <w:rFonts w:eastAsia="Courier New"/>
          <w:color w:val="000000"/>
          <w:sz w:val="26"/>
          <w:szCs w:val="26"/>
          <w:lang w:eastAsia="uk-UA"/>
        </w:rPr>
        <w:t>Мартинова</w:t>
      </w:r>
      <w:proofErr w:type="spellEnd"/>
      <w:r w:rsidRPr="003F15B0">
        <w:rPr>
          <w:rFonts w:eastAsia="Courier New"/>
          <w:color w:val="000000"/>
          <w:sz w:val="26"/>
          <w:szCs w:val="26"/>
          <w:lang w:eastAsia="uk-UA"/>
        </w:rPr>
        <w:t xml:space="preserve"> </w:t>
      </w:r>
      <w:r w:rsidRPr="003F15B0">
        <w:rPr>
          <w:rFonts w:eastAsia="Courier New"/>
          <w:color w:val="000000"/>
          <w:sz w:val="26"/>
          <w:szCs w:val="26"/>
          <w:lang w:val="uk-UA" w:eastAsia="uk-UA"/>
        </w:rPr>
        <w:t xml:space="preserve">Євгена Олександровича таким, що припинив участь в оголошеному Комісією 02 серпня 2018 року конкурсі на посаду судді Вищого </w:t>
      </w:r>
      <w:r w:rsidR="003F15B0">
        <w:rPr>
          <w:rFonts w:eastAsia="Courier New"/>
          <w:color w:val="000000"/>
          <w:sz w:val="26"/>
          <w:szCs w:val="26"/>
          <w:lang w:val="uk-UA" w:eastAsia="uk-UA"/>
        </w:rPr>
        <w:t xml:space="preserve">         </w:t>
      </w:r>
      <w:r w:rsidRPr="003F15B0">
        <w:rPr>
          <w:rFonts w:eastAsia="Courier New"/>
          <w:color w:val="000000"/>
          <w:sz w:val="26"/>
          <w:szCs w:val="26"/>
          <w:lang w:val="uk-UA" w:eastAsia="uk-UA"/>
        </w:rPr>
        <w:t>антикорупційного суду</w:t>
      </w:r>
      <w:r w:rsidR="003F15B0">
        <w:rPr>
          <w:rFonts w:eastAsia="Courier New"/>
          <w:color w:val="000000"/>
          <w:sz w:val="26"/>
          <w:szCs w:val="26"/>
          <w:lang w:val="uk-UA" w:eastAsia="uk-UA"/>
        </w:rPr>
        <w:t>.</w:t>
      </w:r>
    </w:p>
    <w:p w:rsidR="00B20EF9" w:rsidRDefault="00B20EF9" w:rsidP="004E17CA">
      <w:pPr>
        <w:spacing w:afterLines="20" w:after="48"/>
        <w:jc w:val="both"/>
        <w:rPr>
          <w:sz w:val="26"/>
          <w:szCs w:val="26"/>
          <w:lang w:val="uk-UA" w:eastAsia="uk-UA"/>
        </w:rPr>
      </w:pPr>
    </w:p>
    <w:p w:rsidR="001D032E" w:rsidRDefault="001D032E" w:rsidP="004E17CA">
      <w:pPr>
        <w:spacing w:afterLines="20" w:after="48"/>
        <w:jc w:val="both"/>
        <w:rPr>
          <w:sz w:val="26"/>
          <w:szCs w:val="26"/>
          <w:lang w:val="uk-UA" w:eastAsia="uk-UA"/>
        </w:rPr>
      </w:pPr>
    </w:p>
    <w:p w:rsidR="004E17CA" w:rsidRPr="00443909" w:rsidRDefault="004E17CA" w:rsidP="004E17CA">
      <w:pPr>
        <w:spacing w:afterLines="20" w:after="48"/>
        <w:jc w:val="both"/>
        <w:rPr>
          <w:sz w:val="26"/>
          <w:szCs w:val="26"/>
          <w:lang w:eastAsia="uk-UA"/>
        </w:rPr>
      </w:pPr>
      <w:proofErr w:type="spellStart"/>
      <w:r w:rsidRPr="00443909">
        <w:rPr>
          <w:sz w:val="26"/>
          <w:szCs w:val="26"/>
          <w:lang w:eastAsia="uk-UA"/>
        </w:rPr>
        <w:t>Головуючий</w:t>
      </w:r>
      <w:proofErr w:type="spellEnd"/>
      <w:r w:rsidRPr="00443909">
        <w:rPr>
          <w:sz w:val="26"/>
          <w:szCs w:val="26"/>
          <w:lang w:eastAsia="uk-UA"/>
        </w:rPr>
        <w:t xml:space="preserve">                                                    </w:t>
      </w:r>
      <w:r>
        <w:rPr>
          <w:sz w:val="26"/>
          <w:szCs w:val="26"/>
          <w:lang w:eastAsia="uk-UA"/>
        </w:rPr>
        <w:t xml:space="preserve">           </w:t>
      </w:r>
      <w:r w:rsidRPr="00443909">
        <w:rPr>
          <w:sz w:val="26"/>
          <w:szCs w:val="26"/>
          <w:lang w:eastAsia="uk-UA"/>
        </w:rPr>
        <w:t>Голова</w:t>
      </w:r>
    </w:p>
    <w:p w:rsidR="004E17CA" w:rsidRPr="00D408B6" w:rsidRDefault="004E17CA" w:rsidP="004E17CA">
      <w:pPr>
        <w:spacing w:afterLines="20" w:after="48"/>
        <w:jc w:val="both"/>
        <w:rPr>
          <w:lang w:eastAsia="uk-UA"/>
        </w:rPr>
      </w:pPr>
    </w:p>
    <w:p w:rsidR="004E17CA" w:rsidRPr="00CB29CA" w:rsidRDefault="004E17CA" w:rsidP="004E17CA">
      <w:pPr>
        <w:spacing w:afterLines="20" w:after="48"/>
        <w:jc w:val="both"/>
        <w:rPr>
          <w:sz w:val="26"/>
          <w:szCs w:val="26"/>
          <w:lang w:eastAsia="uk-UA"/>
        </w:rPr>
      </w:pPr>
      <w:r w:rsidRPr="00CB29CA">
        <w:rPr>
          <w:sz w:val="26"/>
          <w:szCs w:val="26"/>
          <w:lang w:eastAsia="uk-UA"/>
        </w:rPr>
        <w:t xml:space="preserve">             </w:t>
      </w:r>
      <w:r w:rsidR="00667457">
        <w:rPr>
          <w:sz w:val="26"/>
          <w:szCs w:val="26"/>
          <w:lang w:eastAsia="uk-UA"/>
        </w:rPr>
        <w:t xml:space="preserve">         </w:t>
      </w:r>
      <w:r w:rsidRPr="00CB29CA">
        <w:rPr>
          <w:sz w:val="26"/>
          <w:szCs w:val="26"/>
          <w:lang w:eastAsia="uk-UA"/>
        </w:rPr>
        <w:t xml:space="preserve">С.Ю. </w:t>
      </w:r>
      <w:proofErr w:type="spellStart"/>
      <w:r w:rsidRPr="00CB29CA">
        <w:rPr>
          <w:sz w:val="26"/>
          <w:szCs w:val="26"/>
          <w:lang w:eastAsia="uk-UA"/>
        </w:rPr>
        <w:t>Козьяков</w:t>
      </w:r>
      <w:proofErr w:type="spellEnd"/>
      <w:r w:rsidRPr="00CB29CA">
        <w:rPr>
          <w:sz w:val="26"/>
          <w:szCs w:val="26"/>
          <w:lang w:eastAsia="uk-UA"/>
        </w:rPr>
        <w:t xml:space="preserve">          </w:t>
      </w:r>
      <w:r>
        <w:rPr>
          <w:sz w:val="26"/>
          <w:szCs w:val="26"/>
          <w:lang w:eastAsia="uk-UA"/>
        </w:rPr>
        <w:t xml:space="preserve">                      </w:t>
      </w:r>
      <w:r w:rsidRPr="007B3F3F">
        <w:rPr>
          <w:sz w:val="26"/>
          <w:szCs w:val="26"/>
          <w:lang w:eastAsia="uk-UA"/>
        </w:rPr>
        <w:t xml:space="preserve"> </w:t>
      </w:r>
      <w:r w:rsidR="00667457">
        <w:rPr>
          <w:sz w:val="26"/>
          <w:szCs w:val="26"/>
          <w:lang w:val="uk-UA" w:eastAsia="uk-UA"/>
        </w:rPr>
        <w:t xml:space="preserve">   </w:t>
      </w:r>
      <w:r w:rsidR="00667457">
        <w:rPr>
          <w:sz w:val="26"/>
          <w:szCs w:val="26"/>
          <w:lang w:val="uk-UA" w:eastAsia="uk-UA"/>
        </w:rPr>
        <w:tab/>
      </w:r>
      <w:r w:rsidR="00667457">
        <w:rPr>
          <w:sz w:val="26"/>
          <w:szCs w:val="26"/>
          <w:lang w:val="uk-UA" w:eastAsia="uk-UA"/>
        </w:rPr>
        <w:tab/>
        <w:t xml:space="preserve">        </w:t>
      </w:r>
      <w:r>
        <w:rPr>
          <w:sz w:val="26"/>
          <w:szCs w:val="26"/>
          <w:lang w:val="uk-UA" w:eastAsia="uk-UA"/>
        </w:rPr>
        <w:t>С</w:t>
      </w:r>
      <w:r w:rsidRPr="00CB29CA">
        <w:rPr>
          <w:sz w:val="26"/>
          <w:szCs w:val="26"/>
          <w:lang w:eastAsia="uk-UA"/>
        </w:rPr>
        <w:t xml:space="preserve">ер Е. </w:t>
      </w:r>
      <w:proofErr w:type="spellStart"/>
      <w:r w:rsidRPr="00CB29CA">
        <w:rPr>
          <w:sz w:val="26"/>
          <w:szCs w:val="26"/>
          <w:lang w:eastAsia="uk-UA"/>
        </w:rPr>
        <w:t>Хупер</w:t>
      </w:r>
      <w:proofErr w:type="spellEnd"/>
    </w:p>
    <w:p w:rsidR="004E17CA" w:rsidRPr="0096228F" w:rsidRDefault="004E17CA" w:rsidP="004E17CA">
      <w:pPr>
        <w:spacing w:afterLines="20" w:after="48"/>
        <w:jc w:val="both"/>
        <w:rPr>
          <w:sz w:val="26"/>
          <w:szCs w:val="26"/>
          <w:lang w:val="uk-UA" w:eastAsia="uk-UA"/>
        </w:rPr>
      </w:pPr>
    </w:p>
    <w:p w:rsidR="004E17CA" w:rsidRPr="0096228F" w:rsidRDefault="004E17CA" w:rsidP="00667457">
      <w:pPr>
        <w:spacing w:afterLines="20" w:after="48" w:line="360" w:lineRule="auto"/>
        <w:jc w:val="both"/>
        <w:rPr>
          <w:sz w:val="26"/>
          <w:szCs w:val="26"/>
          <w:lang w:val="uk-UA" w:eastAsia="uk-UA"/>
        </w:rPr>
      </w:pPr>
      <w:r w:rsidRPr="006A64BF">
        <w:rPr>
          <w:sz w:val="26"/>
          <w:szCs w:val="26"/>
          <w:lang w:eastAsia="uk-UA"/>
        </w:rPr>
        <w:t xml:space="preserve">Члени </w:t>
      </w:r>
      <w:proofErr w:type="spellStart"/>
      <w:r w:rsidRPr="006A64BF">
        <w:rPr>
          <w:sz w:val="26"/>
          <w:szCs w:val="26"/>
          <w:lang w:eastAsia="uk-UA"/>
        </w:rPr>
        <w:t>Комісії</w:t>
      </w:r>
      <w:proofErr w:type="spellEnd"/>
      <w:r w:rsidRPr="006A64BF">
        <w:rPr>
          <w:sz w:val="26"/>
          <w:szCs w:val="26"/>
          <w:lang w:eastAsia="uk-UA"/>
        </w:rPr>
        <w:t xml:space="preserve">:                                                    </w:t>
      </w:r>
      <w:r>
        <w:rPr>
          <w:sz w:val="26"/>
          <w:szCs w:val="26"/>
          <w:lang w:eastAsia="uk-UA"/>
        </w:rPr>
        <w:t xml:space="preserve">       Члени</w:t>
      </w:r>
      <w:proofErr w:type="gramStart"/>
      <w:r>
        <w:rPr>
          <w:sz w:val="26"/>
          <w:szCs w:val="26"/>
          <w:lang w:eastAsia="uk-UA"/>
        </w:rPr>
        <w:t xml:space="preserve"> </w:t>
      </w:r>
      <w:r>
        <w:rPr>
          <w:sz w:val="26"/>
          <w:szCs w:val="26"/>
          <w:lang w:val="uk-UA" w:eastAsia="uk-UA"/>
        </w:rPr>
        <w:t>Р</w:t>
      </w:r>
      <w:proofErr w:type="gramEnd"/>
      <w:r>
        <w:rPr>
          <w:sz w:val="26"/>
          <w:szCs w:val="26"/>
          <w:lang w:val="uk-UA" w:eastAsia="uk-UA"/>
        </w:rPr>
        <w:t>ади</w:t>
      </w:r>
      <w:r w:rsidRPr="006A64BF">
        <w:rPr>
          <w:sz w:val="26"/>
          <w:szCs w:val="26"/>
          <w:lang w:eastAsia="uk-UA"/>
        </w:rPr>
        <w:t>:</w:t>
      </w:r>
    </w:p>
    <w:p w:rsidR="004E17CA" w:rsidRPr="00D72719" w:rsidRDefault="004E17CA" w:rsidP="003F15B0">
      <w:pPr>
        <w:spacing w:afterLines="100" w:after="240"/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>А.В. Василенко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  <w:t xml:space="preserve">      </w:t>
      </w:r>
      <w:r w:rsidRPr="00D72719">
        <w:rPr>
          <w:sz w:val="26"/>
          <w:szCs w:val="26"/>
          <w:lang w:val="uk-UA" w:eastAsia="uk-UA"/>
        </w:rPr>
        <w:t xml:space="preserve"> А. </w:t>
      </w:r>
      <w:proofErr w:type="spellStart"/>
      <w:r w:rsidRPr="00D72719">
        <w:rPr>
          <w:sz w:val="26"/>
          <w:szCs w:val="26"/>
          <w:lang w:val="uk-UA" w:eastAsia="uk-UA"/>
        </w:rPr>
        <w:t>Гутаускас</w:t>
      </w:r>
      <w:proofErr w:type="spellEnd"/>
    </w:p>
    <w:p w:rsidR="004E17CA" w:rsidRPr="00D72719" w:rsidRDefault="004E17CA" w:rsidP="003F15B0">
      <w:pPr>
        <w:spacing w:afterLines="100" w:after="240"/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 xml:space="preserve">Т.Ф. </w:t>
      </w:r>
      <w:proofErr w:type="spellStart"/>
      <w:r>
        <w:rPr>
          <w:sz w:val="26"/>
          <w:szCs w:val="26"/>
          <w:lang w:val="uk-UA" w:eastAsia="uk-UA"/>
        </w:rPr>
        <w:t>Весельська</w:t>
      </w:r>
      <w:proofErr w:type="spellEnd"/>
      <w:r w:rsidRPr="00D72719">
        <w:rPr>
          <w:sz w:val="26"/>
          <w:szCs w:val="26"/>
          <w:lang w:val="uk-UA" w:eastAsia="uk-UA"/>
        </w:rPr>
        <w:t xml:space="preserve">  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  <w:t xml:space="preserve">       </w:t>
      </w:r>
      <w:r w:rsidRPr="00D72719">
        <w:rPr>
          <w:sz w:val="26"/>
          <w:szCs w:val="26"/>
          <w:lang w:val="uk-UA" w:eastAsia="uk-UA"/>
        </w:rPr>
        <w:t xml:space="preserve">Ф. </w:t>
      </w:r>
      <w:proofErr w:type="spellStart"/>
      <w:r w:rsidRPr="00D72719">
        <w:rPr>
          <w:sz w:val="26"/>
          <w:szCs w:val="26"/>
          <w:lang w:val="uk-UA" w:eastAsia="uk-UA"/>
        </w:rPr>
        <w:t>Денкер</w:t>
      </w:r>
      <w:proofErr w:type="spellEnd"/>
    </w:p>
    <w:p w:rsidR="004E17CA" w:rsidRPr="00D72719" w:rsidRDefault="004E17CA" w:rsidP="003F15B0">
      <w:pPr>
        <w:spacing w:afterLines="100" w:after="240"/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>С.В. Гладій</w:t>
      </w:r>
      <w:r>
        <w:rPr>
          <w:sz w:val="26"/>
          <w:szCs w:val="26"/>
          <w:lang w:val="uk-UA" w:eastAsia="uk-UA"/>
        </w:rPr>
        <w:tab/>
      </w:r>
      <w:r w:rsidRPr="00D72719">
        <w:rPr>
          <w:sz w:val="26"/>
          <w:szCs w:val="26"/>
          <w:lang w:val="uk-UA" w:eastAsia="uk-UA"/>
        </w:rPr>
        <w:t xml:space="preserve"> 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  <w:t xml:space="preserve">       </w:t>
      </w:r>
      <w:r w:rsidRPr="00D72719">
        <w:rPr>
          <w:sz w:val="26"/>
          <w:szCs w:val="26"/>
          <w:lang w:val="uk-UA" w:eastAsia="uk-UA"/>
        </w:rPr>
        <w:t xml:space="preserve">Т. </w:t>
      </w:r>
      <w:proofErr w:type="spellStart"/>
      <w:r w:rsidRPr="00D72719">
        <w:rPr>
          <w:sz w:val="26"/>
          <w:szCs w:val="26"/>
          <w:lang w:val="uk-UA" w:eastAsia="uk-UA"/>
        </w:rPr>
        <w:t>Зажечни</w:t>
      </w:r>
      <w:proofErr w:type="spellEnd"/>
    </w:p>
    <w:p w:rsidR="004E17CA" w:rsidRPr="00D72719" w:rsidRDefault="004E17CA" w:rsidP="003F15B0">
      <w:pPr>
        <w:spacing w:afterLines="100" w:after="240"/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 xml:space="preserve">А.О. </w:t>
      </w:r>
      <w:proofErr w:type="spellStart"/>
      <w:r w:rsidRPr="00D72719">
        <w:rPr>
          <w:sz w:val="26"/>
          <w:szCs w:val="26"/>
          <w:lang w:val="uk-UA" w:eastAsia="uk-UA"/>
        </w:rPr>
        <w:t>Заріцька</w:t>
      </w:r>
      <w:proofErr w:type="spellEnd"/>
      <w:r w:rsidRPr="00D72719">
        <w:rPr>
          <w:sz w:val="26"/>
          <w:szCs w:val="26"/>
          <w:lang w:val="uk-UA" w:eastAsia="uk-UA"/>
        </w:rPr>
        <w:t xml:space="preserve"> 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  <w:t xml:space="preserve">       М. </w:t>
      </w:r>
      <w:proofErr w:type="spellStart"/>
      <w:r>
        <w:rPr>
          <w:sz w:val="26"/>
          <w:szCs w:val="26"/>
          <w:lang w:val="uk-UA" w:eastAsia="uk-UA"/>
        </w:rPr>
        <w:t>Лазарова-Трайковська</w:t>
      </w:r>
      <w:proofErr w:type="spellEnd"/>
    </w:p>
    <w:p w:rsidR="004E17CA" w:rsidRPr="00D72719" w:rsidRDefault="004E17CA" w:rsidP="003F15B0">
      <w:pPr>
        <w:spacing w:afterLines="100" w:after="240"/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>А.Г. Козлов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  <w:t xml:space="preserve">       Л. </w:t>
      </w:r>
      <w:proofErr w:type="spellStart"/>
      <w:r>
        <w:rPr>
          <w:sz w:val="26"/>
          <w:szCs w:val="26"/>
          <w:lang w:val="uk-UA" w:eastAsia="uk-UA"/>
        </w:rPr>
        <w:t>Харріс</w:t>
      </w:r>
      <w:proofErr w:type="spellEnd"/>
    </w:p>
    <w:p w:rsidR="004E17CA" w:rsidRPr="00D72719" w:rsidRDefault="004E17CA" w:rsidP="003F15B0">
      <w:pPr>
        <w:spacing w:afterLines="100" w:after="240"/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>Т.В. Лукаш</w:t>
      </w:r>
    </w:p>
    <w:p w:rsidR="004E17CA" w:rsidRPr="00D72719" w:rsidRDefault="004E17CA" w:rsidP="003F15B0">
      <w:pPr>
        <w:spacing w:afterLines="100" w:after="240"/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 xml:space="preserve">П.С. </w:t>
      </w:r>
      <w:proofErr w:type="spellStart"/>
      <w:r w:rsidRPr="00D72719">
        <w:rPr>
          <w:sz w:val="26"/>
          <w:szCs w:val="26"/>
          <w:lang w:val="uk-UA" w:eastAsia="uk-UA"/>
        </w:rPr>
        <w:t>Луцюк</w:t>
      </w:r>
      <w:proofErr w:type="spellEnd"/>
    </w:p>
    <w:p w:rsidR="004E17CA" w:rsidRPr="00D72719" w:rsidRDefault="004E17CA" w:rsidP="003F15B0">
      <w:pPr>
        <w:spacing w:afterLines="100" w:after="240"/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 xml:space="preserve">М.А. </w:t>
      </w:r>
      <w:proofErr w:type="spellStart"/>
      <w:r w:rsidRPr="00D72719">
        <w:rPr>
          <w:sz w:val="26"/>
          <w:szCs w:val="26"/>
          <w:lang w:val="uk-UA" w:eastAsia="uk-UA"/>
        </w:rPr>
        <w:t>Макарчук</w:t>
      </w:r>
      <w:proofErr w:type="spellEnd"/>
    </w:p>
    <w:p w:rsidR="004E17CA" w:rsidRDefault="004E17CA" w:rsidP="003F15B0">
      <w:pPr>
        <w:spacing w:afterLines="100" w:after="240"/>
        <w:ind w:left="708" w:firstLine="708"/>
        <w:jc w:val="both"/>
        <w:rPr>
          <w:sz w:val="26"/>
          <w:szCs w:val="26"/>
          <w:lang w:val="uk-UA" w:eastAsia="uk-UA"/>
        </w:rPr>
      </w:pPr>
      <w:r w:rsidRPr="0096228F">
        <w:rPr>
          <w:sz w:val="26"/>
          <w:szCs w:val="26"/>
          <w:lang w:val="uk-UA" w:eastAsia="uk-UA"/>
        </w:rPr>
        <w:t xml:space="preserve">М.І. </w:t>
      </w:r>
      <w:proofErr w:type="spellStart"/>
      <w:r w:rsidRPr="0096228F">
        <w:rPr>
          <w:sz w:val="26"/>
          <w:szCs w:val="26"/>
          <w:lang w:val="uk-UA" w:eastAsia="uk-UA"/>
        </w:rPr>
        <w:t>Мішин</w:t>
      </w:r>
      <w:proofErr w:type="spellEnd"/>
    </w:p>
    <w:p w:rsidR="004E17CA" w:rsidRPr="00D72719" w:rsidRDefault="004E17CA" w:rsidP="003F15B0">
      <w:pPr>
        <w:spacing w:afterLines="100" w:after="240"/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 xml:space="preserve">С.М. </w:t>
      </w:r>
      <w:proofErr w:type="spellStart"/>
      <w:r>
        <w:rPr>
          <w:sz w:val="26"/>
          <w:szCs w:val="26"/>
          <w:lang w:val="uk-UA" w:eastAsia="uk-UA"/>
        </w:rPr>
        <w:t>Прилипко</w:t>
      </w:r>
      <w:proofErr w:type="spellEnd"/>
    </w:p>
    <w:p w:rsidR="004E17CA" w:rsidRPr="00D72719" w:rsidRDefault="004E17CA" w:rsidP="003F15B0">
      <w:pPr>
        <w:spacing w:afterLines="100" w:after="240"/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 xml:space="preserve">Ю.Г. </w:t>
      </w:r>
      <w:proofErr w:type="spellStart"/>
      <w:r>
        <w:rPr>
          <w:sz w:val="26"/>
          <w:szCs w:val="26"/>
          <w:lang w:val="uk-UA" w:eastAsia="uk-UA"/>
        </w:rPr>
        <w:t>Тітов</w:t>
      </w:r>
      <w:proofErr w:type="spellEnd"/>
    </w:p>
    <w:p w:rsidR="004E17CA" w:rsidRPr="006A64BF" w:rsidRDefault="004E17CA" w:rsidP="003F15B0">
      <w:pPr>
        <w:spacing w:afterLines="100" w:after="240"/>
        <w:ind w:left="708" w:firstLine="708"/>
        <w:jc w:val="both"/>
        <w:rPr>
          <w:sz w:val="26"/>
          <w:szCs w:val="26"/>
          <w:lang w:eastAsia="uk-UA"/>
        </w:rPr>
      </w:pPr>
      <w:r w:rsidRPr="006A64BF">
        <w:rPr>
          <w:sz w:val="26"/>
          <w:szCs w:val="26"/>
          <w:lang w:eastAsia="uk-UA"/>
        </w:rPr>
        <w:t>Т.С. Шилова</w:t>
      </w:r>
    </w:p>
    <w:p w:rsidR="004E17CA" w:rsidRPr="006A64BF" w:rsidRDefault="004E17CA" w:rsidP="003F15B0">
      <w:pPr>
        <w:spacing w:afterLines="100" w:after="240"/>
        <w:ind w:left="708" w:firstLine="708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 xml:space="preserve">С.О. </w:t>
      </w:r>
      <w:proofErr w:type="spellStart"/>
      <w:r>
        <w:rPr>
          <w:sz w:val="26"/>
          <w:szCs w:val="26"/>
          <w:lang w:eastAsia="uk-UA"/>
        </w:rPr>
        <w:t>Щ</w:t>
      </w:r>
      <w:r w:rsidRPr="006A64BF">
        <w:rPr>
          <w:sz w:val="26"/>
          <w:szCs w:val="26"/>
          <w:lang w:eastAsia="uk-UA"/>
        </w:rPr>
        <w:t>отка</w:t>
      </w:r>
      <w:proofErr w:type="spellEnd"/>
    </w:p>
    <w:p w:rsidR="004E17CA" w:rsidRPr="0096228F" w:rsidRDefault="004E17CA" w:rsidP="003F15B0">
      <w:pPr>
        <w:spacing w:before="20" w:afterLines="20" w:after="48"/>
        <w:jc w:val="both"/>
        <w:rPr>
          <w:rFonts w:eastAsia="Courier New"/>
          <w:color w:val="000000"/>
          <w:sz w:val="26"/>
          <w:szCs w:val="26"/>
          <w:lang w:val="uk-UA" w:eastAsia="uk-UA"/>
        </w:rPr>
      </w:pPr>
    </w:p>
    <w:sectPr w:rsidR="004E17CA" w:rsidRPr="0096228F" w:rsidSect="0096228F">
      <w:headerReference w:type="default" r:id="rId9"/>
      <w:headerReference w:type="first" r:id="rId10"/>
      <w:pgSz w:w="11907" w:h="16839" w:code="9"/>
      <w:pgMar w:top="694" w:right="850" w:bottom="1134" w:left="1276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F7A" w:rsidRDefault="00B56F7A" w:rsidP="009B4017">
      <w:r>
        <w:separator/>
      </w:r>
    </w:p>
  </w:endnote>
  <w:endnote w:type="continuationSeparator" w:id="0">
    <w:p w:rsidR="00B56F7A" w:rsidRDefault="00B56F7A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F7A" w:rsidRDefault="00B56F7A" w:rsidP="009B4017">
      <w:r>
        <w:separator/>
      </w:r>
    </w:p>
  </w:footnote>
  <w:footnote w:type="continuationSeparator" w:id="0">
    <w:p w:rsidR="00B56F7A" w:rsidRDefault="00B56F7A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005274">
          <w:rPr>
            <w:noProof/>
            <w:sz w:val="24"/>
            <w:szCs w:val="24"/>
          </w:rPr>
          <w:t>3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A7625"/>
    <w:multiLevelType w:val="multilevel"/>
    <w:tmpl w:val="8306FFA8"/>
    <w:lvl w:ilvl="0">
      <w:start w:val="3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A67D6D"/>
    <w:multiLevelType w:val="multilevel"/>
    <w:tmpl w:val="2C563A8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93265D"/>
    <w:multiLevelType w:val="multilevel"/>
    <w:tmpl w:val="D3B2D10A"/>
    <w:lvl w:ilvl="0">
      <w:start w:val="20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A94188"/>
    <w:multiLevelType w:val="multilevel"/>
    <w:tmpl w:val="A45858DC"/>
    <w:lvl w:ilvl="0">
      <w:start w:val="20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143664"/>
    <w:multiLevelType w:val="multilevel"/>
    <w:tmpl w:val="B8808C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03911D2"/>
    <w:multiLevelType w:val="multilevel"/>
    <w:tmpl w:val="C65EB82C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1D6B82"/>
    <w:multiLevelType w:val="multilevel"/>
    <w:tmpl w:val="39FCE6C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6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5274"/>
    <w:rsid w:val="00011E5B"/>
    <w:rsid w:val="000310E3"/>
    <w:rsid w:val="00037FF4"/>
    <w:rsid w:val="000625CD"/>
    <w:rsid w:val="00065414"/>
    <w:rsid w:val="00067065"/>
    <w:rsid w:val="00075710"/>
    <w:rsid w:val="000A1F83"/>
    <w:rsid w:val="000A3377"/>
    <w:rsid w:val="000A48A6"/>
    <w:rsid w:val="000C3299"/>
    <w:rsid w:val="000E106B"/>
    <w:rsid w:val="000E1E51"/>
    <w:rsid w:val="000E43CE"/>
    <w:rsid w:val="000F4F3A"/>
    <w:rsid w:val="00111BD6"/>
    <w:rsid w:val="00130AF6"/>
    <w:rsid w:val="00136D8B"/>
    <w:rsid w:val="00145B42"/>
    <w:rsid w:val="00150730"/>
    <w:rsid w:val="00155B6B"/>
    <w:rsid w:val="00167832"/>
    <w:rsid w:val="00193DBA"/>
    <w:rsid w:val="00196210"/>
    <w:rsid w:val="001D032E"/>
    <w:rsid w:val="001D2E58"/>
    <w:rsid w:val="001E16CC"/>
    <w:rsid w:val="001F5C80"/>
    <w:rsid w:val="00212538"/>
    <w:rsid w:val="00225CBD"/>
    <w:rsid w:val="00240A3A"/>
    <w:rsid w:val="00246FA9"/>
    <w:rsid w:val="00255074"/>
    <w:rsid w:val="00264C48"/>
    <w:rsid w:val="00295B8D"/>
    <w:rsid w:val="002A4224"/>
    <w:rsid w:val="002D2CC1"/>
    <w:rsid w:val="002F5436"/>
    <w:rsid w:val="003121B3"/>
    <w:rsid w:val="00314CAD"/>
    <w:rsid w:val="003169C5"/>
    <w:rsid w:val="00323B01"/>
    <w:rsid w:val="00326894"/>
    <w:rsid w:val="003541F0"/>
    <w:rsid w:val="00357A43"/>
    <w:rsid w:val="0036785A"/>
    <w:rsid w:val="00376F10"/>
    <w:rsid w:val="003908B9"/>
    <w:rsid w:val="00394510"/>
    <w:rsid w:val="003972C9"/>
    <w:rsid w:val="003A10F0"/>
    <w:rsid w:val="003B0EA2"/>
    <w:rsid w:val="003C1211"/>
    <w:rsid w:val="003E4A69"/>
    <w:rsid w:val="003F15B0"/>
    <w:rsid w:val="00417E80"/>
    <w:rsid w:val="004338A6"/>
    <w:rsid w:val="00443F67"/>
    <w:rsid w:val="004718E2"/>
    <w:rsid w:val="004C49DA"/>
    <w:rsid w:val="004E17CA"/>
    <w:rsid w:val="004E76D9"/>
    <w:rsid w:val="00506204"/>
    <w:rsid w:val="0050703A"/>
    <w:rsid w:val="00513D84"/>
    <w:rsid w:val="00516653"/>
    <w:rsid w:val="00531E50"/>
    <w:rsid w:val="00532961"/>
    <w:rsid w:val="00557876"/>
    <w:rsid w:val="00573B07"/>
    <w:rsid w:val="005806E1"/>
    <w:rsid w:val="00594577"/>
    <w:rsid w:val="005A4047"/>
    <w:rsid w:val="005B1D33"/>
    <w:rsid w:val="005B39FF"/>
    <w:rsid w:val="005B6764"/>
    <w:rsid w:val="005C49F7"/>
    <w:rsid w:val="005D70DA"/>
    <w:rsid w:val="005E42EB"/>
    <w:rsid w:val="005F3D0D"/>
    <w:rsid w:val="005F43A7"/>
    <w:rsid w:val="005F51BB"/>
    <w:rsid w:val="00606E88"/>
    <w:rsid w:val="00642A94"/>
    <w:rsid w:val="006500A6"/>
    <w:rsid w:val="006648A2"/>
    <w:rsid w:val="00664FB1"/>
    <w:rsid w:val="00667457"/>
    <w:rsid w:val="00685701"/>
    <w:rsid w:val="00690BFA"/>
    <w:rsid w:val="00691443"/>
    <w:rsid w:val="006A3BAE"/>
    <w:rsid w:val="006A465E"/>
    <w:rsid w:val="006C5D01"/>
    <w:rsid w:val="006E5DDE"/>
    <w:rsid w:val="006F14CE"/>
    <w:rsid w:val="006F7ECE"/>
    <w:rsid w:val="007079F9"/>
    <w:rsid w:val="00727397"/>
    <w:rsid w:val="00735384"/>
    <w:rsid w:val="0075496B"/>
    <w:rsid w:val="00764E3A"/>
    <w:rsid w:val="00784EF1"/>
    <w:rsid w:val="0079511B"/>
    <w:rsid w:val="007A365F"/>
    <w:rsid w:val="007C1D95"/>
    <w:rsid w:val="007C3A61"/>
    <w:rsid w:val="007D64CB"/>
    <w:rsid w:val="007E0106"/>
    <w:rsid w:val="007E3DEA"/>
    <w:rsid w:val="007F33AB"/>
    <w:rsid w:val="00835EEF"/>
    <w:rsid w:val="008436F8"/>
    <w:rsid w:val="00843E39"/>
    <w:rsid w:val="00850818"/>
    <w:rsid w:val="00857CC5"/>
    <w:rsid w:val="00875114"/>
    <w:rsid w:val="00881375"/>
    <w:rsid w:val="008832E4"/>
    <w:rsid w:val="0088444C"/>
    <w:rsid w:val="008A4C6C"/>
    <w:rsid w:val="008D207D"/>
    <w:rsid w:val="008E22FB"/>
    <w:rsid w:val="00905EDB"/>
    <w:rsid w:val="00912A8F"/>
    <w:rsid w:val="00912EB4"/>
    <w:rsid w:val="00936636"/>
    <w:rsid w:val="00955510"/>
    <w:rsid w:val="009559DB"/>
    <w:rsid w:val="00960F6E"/>
    <w:rsid w:val="0096228F"/>
    <w:rsid w:val="0098190F"/>
    <w:rsid w:val="00984E82"/>
    <w:rsid w:val="009A21D2"/>
    <w:rsid w:val="009B3C00"/>
    <w:rsid w:val="009B4017"/>
    <w:rsid w:val="009B5877"/>
    <w:rsid w:val="009F25DF"/>
    <w:rsid w:val="009F569C"/>
    <w:rsid w:val="00A1222B"/>
    <w:rsid w:val="00A14F0F"/>
    <w:rsid w:val="00A44AA0"/>
    <w:rsid w:val="00A45FB3"/>
    <w:rsid w:val="00A5267B"/>
    <w:rsid w:val="00A54051"/>
    <w:rsid w:val="00A5412B"/>
    <w:rsid w:val="00A675F8"/>
    <w:rsid w:val="00A740F7"/>
    <w:rsid w:val="00A76EC5"/>
    <w:rsid w:val="00AB18B7"/>
    <w:rsid w:val="00AF28FB"/>
    <w:rsid w:val="00AF30B8"/>
    <w:rsid w:val="00AF3702"/>
    <w:rsid w:val="00B124C1"/>
    <w:rsid w:val="00B20EF9"/>
    <w:rsid w:val="00B3105E"/>
    <w:rsid w:val="00B31C90"/>
    <w:rsid w:val="00B41340"/>
    <w:rsid w:val="00B4595E"/>
    <w:rsid w:val="00B53743"/>
    <w:rsid w:val="00B56F7A"/>
    <w:rsid w:val="00B60E5D"/>
    <w:rsid w:val="00B71E84"/>
    <w:rsid w:val="00B77301"/>
    <w:rsid w:val="00B97B75"/>
    <w:rsid w:val="00BA365C"/>
    <w:rsid w:val="00BA60DF"/>
    <w:rsid w:val="00BA6DE7"/>
    <w:rsid w:val="00BD39BC"/>
    <w:rsid w:val="00BD6699"/>
    <w:rsid w:val="00BE2B30"/>
    <w:rsid w:val="00BF195E"/>
    <w:rsid w:val="00BF352B"/>
    <w:rsid w:val="00BF7DA0"/>
    <w:rsid w:val="00C1112E"/>
    <w:rsid w:val="00C23E75"/>
    <w:rsid w:val="00C50610"/>
    <w:rsid w:val="00C70A6B"/>
    <w:rsid w:val="00C84394"/>
    <w:rsid w:val="00C918A6"/>
    <w:rsid w:val="00C97556"/>
    <w:rsid w:val="00CA6427"/>
    <w:rsid w:val="00CB17FF"/>
    <w:rsid w:val="00CE1E39"/>
    <w:rsid w:val="00CE5369"/>
    <w:rsid w:val="00CF0AFE"/>
    <w:rsid w:val="00CF2FB3"/>
    <w:rsid w:val="00D045F0"/>
    <w:rsid w:val="00D2245E"/>
    <w:rsid w:val="00D30295"/>
    <w:rsid w:val="00D3056C"/>
    <w:rsid w:val="00D56324"/>
    <w:rsid w:val="00D661B1"/>
    <w:rsid w:val="00D7201D"/>
    <w:rsid w:val="00D72719"/>
    <w:rsid w:val="00D81133"/>
    <w:rsid w:val="00D932D8"/>
    <w:rsid w:val="00DA02DF"/>
    <w:rsid w:val="00DA73AA"/>
    <w:rsid w:val="00DB1CFB"/>
    <w:rsid w:val="00DE71FC"/>
    <w:rsid w:val="00DF4AE6"/>
    <w:rsid w:val="00E0522E"/>
    <w:rsid w:val="00E11669"/>
    <w:rsid w:val="00E31E2F"/>
    <w:rsid w:val="00E47051"/>
    <w:rsid w:val="00E47CCB"/>
    <w:rsid w:val="00E54CD9"/>
    <w:rsid w:val="00E61669"/>
    <w:rsid w:val="00E70513"/>
    <w:rsid w:val="00E82E56"/>
    <w:rsid w:val="00EC06D8"/>
    <w:rsid w:val="00F073A6"/>
    <w:rsid w:val="00F1615A"/>
    <w:rsid w:val="00F24215"/>
    <w:rsid w:val="00F341C2"/>
    <w:rsid w:val="00F35C39"/>
    <w:rsid w:val="00F376C2"/>
    <w:rsid w:val="00F45043"/>
    <w:rsid w:val="00F61105"/>
    <w:rsid w:val="00F76B13"/>
    <w:rsid w:val="00F77DF3"/>
    <w:rsid w:val="00F94B34"/>
    <w:rsid w:val="00F97F25"/>
    <w:rsid w:val="00FA08E6"/>
    <w:rsid w:val="00FA7BD6"/>
    <w:rsid w:val="00FB19FE"/>
    <w:rsid w:val="00FD0AC5"/>
    <w:rsid w:val="00FD1F07"/>
    <w:rsid w:val="00FE0C27"/>
    <w:rsid w:val="00FF0F07"/>
    <w:rsid w:val="00FF293B"/>
    <w:rsid w:val="00FF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  <w:style w:type="character" w:customStyle="1" w:styleId="235pt0pt">
    <w:name w:val="Основной текст + 23;5 pt;Полужирный;Курсив;Интервал 0 pt"/>
    <w:basedOn w:val="ab"/>
    <w:rsid w:val="00513D8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47"/>
      <w:szCs w:val="47"/>
      <w:u w:val="none"/>
      <w:shd w:val="clear" w:color="auto" w:fill="FFFFFF"/>
      <w:lang w:val="uk-UA"/>
    </w:rPr>
  </w:style>
  <w:style w:type="paragraph" w:customStyle="1" w:styleId="2">
    <w:name w:val="Основной текст2"/>
    <w:basedOn w:val="a"/>
    <w:rsid w:val="00513D84"/>
    <w:pPr>
      <w:shd w:val="clear" w:color="auto" w:fill="FFFFFF"/>
      <w:suppressAutoHyphens w:val="0"/>
      <w:autoSpaceDE/>
      <w:spacing w:after="60" w:line="0" w:lineRule="atLeast"/>
      <w:jc w:val="both"/>
    </w:pPr>
    <w:rPr>
      <w:color w:val="000000"/>
      <w:sz w:val="26"/>
      <w:szCs w:val="26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23B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ac">
    <w:name w:val="Подпись к картинке_"/>
    <w:basedOn w:val="a0"/>
    <w:link w:val="ad"/>
    <w:rsid w:val="005B39F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Exact">
    <w:name w:val="Подпись к картинке Exact"/>
    <w:basedOn w:val="a0"/>
    <w:rsid w:val="005B39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9pt0ptExact">
    <w:name w:val="Подпись к картинке + 9 pt;Полужирный;Малые прописные;Интервал 0 pt Exact"/>
    <w:basedOn w:val="ac"/>
    <w:rsid w:val="005B39FF"/>
    <w:rPr>
      <w:rFonts w:ascii="Times New Roman" w:eastAsia="Times New Roman" w:hAnsi="Times New Roman" w:cs="Times New Roman"/>
      <w:b/>
      <w:bCs/>
      <w:smallCaps/>
      <w:color w:val="000000"/>
      <w:spacing w:val="3"/>
      <w:w w:val="100"/>
      <w:position w:val="0"/>
      <w:sz w:val="18"/>
      <w:szCs w:val="18"/>
      <w:shd w:val="clear" w:color="auto" w:fill="FFFFFF"/>
      <w:lang w:val="uk-UA"/>
    </w:rPr>
  </w:style>
  <w:style w:type="paragraph" w:customStyle="1" w:styleId="ad">
    <w:name w:val="Подпись к картинке"/>
    <w:basedOn w:val="a"/>
    <w:link w:val="ac"/>
    <w:rsid w:val="005B39FF"/>
    <w:pPr>
      <w:shd w:val="clear" w:color="auto" w:fill="FFFFFF"/>
      <w:suppressAutoHyphens w:val="0"/>
      <w:autoSpaceDE/>
      <w:spacing w:line="0" w:lineRule="atLeast"/>
    </w:pPr>
    <w:rPr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  <w:style w:type="character" w:customStyle="1" w:styleId="235pt0pt">
    <w:name w:val="Основной текст + 23;5 pt;Полужирный;Курсив;Интервал 0 pt"/>
    <w:basedOn w:val="ab"/>
    <w:rsid w:val="00513D8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47"/>
      <w:szCs w:val="47"/>
      <w:u w:val="none"/>
      <w:shd w:val="clear" w:color="auto" w:fill="FFFFFF"/>
      <w:lang w:val="uk-UA"/>
    </w:rPr>
  </w:style>
  <w:style w:type="paragraph" w:customStyle="1" w:styleId="2">
    <w:name w:val="Основной текст2"/>
    <w:basedOn w:val="a"/>
    <w:rsid w:val="00513D84"/>
    <w:pPr>
      <w:shd w:val="clear" w:color="auto" w:fill="FFFFFF"/>
      <w:suppressAutoHyphens w:val="0"/>
      <w:autoSpaceDE/>
      <w:spacing w:after="60" w:line="0" w:lineRule="atLeast"/>
      <w:jc w:val="both"/>
    </w:pPr>
    <w:rPr>
      <w:color w:val="000000"/>
      <w:sz w:val="26"/>
      <w:szCs w:val="26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23B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ac">
    <w:name w:val="Подпись к картинке_"/>
    <w:basedOn w:val="a0"/>
    <w:link w:val="ad"/>
    <w:rsid w:val="005B39F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Exact">
    <w:name w:val="Подпись к картинке Exact"/>
    <w:basedOn w:val="a0"/>
    <w:rsid w:val="005B39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9pt0ptExact">
    <w:name w:val="Подпись к картинке + 9 pt;Полужирный;Малые прописные;Интервал 0 pt Exact"/>
    <w:basedOn w:val="ac"/>
    <w:rsid w:val="005B39FF"/>
    <w:rPr>
      <w:rFonts w:ascii="Times New Roman" w:eastAsia="Times New Roman" w:hAnsi="Times New Roman" w:cs="Times New Roman"/>
      <w:b/>
      <w:bCs/>
      <w:smallCaps/>
      <w:color w:val="000000"/>
      <w:spacing w:val="3"/>
      <w:w w:val="100"/>
      <w:position w:val="0"/>
      <w:sz w:val="18"/>
      <w:szCs w:val="18"/>
      <w:shd w:val="clear" w:color="auto" w:fill="FFFFFF"/>
      <w:lang w:val="uk-UA"/>
    </w:rPr>
  </w:style>
  <w:style w:type="paragraph" w:customStyle="1" w:styleId="ad">
    <w:name w:val="Подпись к картинке"/>
    <w:basedOn w:val="a"/>
    <w:link w:val="ac"/>
    <w:rsid w:val="005B39FF"/>
    <w:pPr>
      <w:shd w:val="clear" w:color="auto" w:fill="FFFFFF"/>
      <w:suppressAutoHyphens w:val="0"/>
      <w:autoSpaceDE/>
      <w:spacing w:line="0" w:lineRule="atLeast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2361</Words>
  <Characters>13464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2019-04-24T06:42:00Z</cp:lastPrinted>
  <dcterms:created xsi:type="dcterms:W3CDTF">2020-09-15T09:42:00Z</dcterms:created>
  <dcterms:modified xsi:type="dcterms:W3CDTF">2020-09-17T06:26:00Z</dcterms:modified>
</cp:coreProperties>
</file>