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5DD" w:rsidRPr="001C1039" w:rsidRDefault="00A065DD">
      <w:pPr>
        <w:rPr>
          <w:rFonts w:ascii="Times New Roman" w:hAnsi="Times New Roman" w:cs="Times New Roman"/>
          <w:sz w:val="2"/>
          <w:szCs w:val="2"/>
        </w:rPr>
      </w:pPr>
    </w:p>
    <w:p w:rsidR="001C1039" w:rsidRPr="001C1039" w:rsidRDefault="001C1039" w:rsidP="001C1039">
      <w:pPr>
        <w:framePr w:h="1008" w:wrap="notBeside" w:vAnchor="text" w:hAnchor="text" w:xAlign="center" w:y="1"/>
        <w:jc w:val="center"/>
        <w:rPr>
          <w:rFonts w:ascii="Times New Roman" w:hAnsi="Times New Roman" w:cs="Times New Roman"/>
          <w:sz w:val="36"/>
          <w:szCs w:val="27"/>
        </w:rPr>
      </w:pPr>
      <w:r w:rsidRPr="001C1039">
        <w:rPr>
          <w:rFonts w:ascii="Times New Roman" w:hAnsi="Times New Roman" w:cs="Times New Roman"/>
          <w:noProof/>
          <w:sz w:val="36"/>
          <w:szCs w:val="27"/>
          <w:lang w:val="ru-RU" w:eastAsia="ru-RU"/>
        </w:rPr>
        <w:drawing>
          <wp:inline distT="0" distB="0" distL="0" distR="0" wp14:anchorId="16253F17" wp14:editId="2DF2241B">
            <wp:extent cx="466725" cy="638175"/>
            <wp:effectExtent l="0" t="0" r="0" b="0"/>
            <wp:docPr id="1" name="Рисунок 1" descr="C:\Users\chulupinov\Desktop\термінові\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ulupinov\Desktop\термінові\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38175"/>
                    </a:xfrm>
                    <a:prstGeom prst="rect">
                      <a:avLst/>
                    </a:prstGeom>
                    <a:noFill/>
                    <a:ln>
                      <a:noFill/>
                    </a:ln>
                  </pic:spPr>
                </pic:pic>
              </a:graphicData>
            </a:graphic>
          </wp:inline>
        </w:drawing>
      </w:r>
    </w:p>
    <w:p w:rsidR="001C1039" w:rsidRPr="001C1039" w:rsidRDefault="001C1039" w:rsidP="001C1039">
      <w:pPr>
        <w:keepNext/>
        <w:keepLines/>
        <w:spacing w:before="389" w:after="270"/>
        <w:jc w:val="center"/>
        <w:rPr>
          <w:rFonts w:ascii="Times New Roman" w:hAnsi="Times New Roman" w:cs="Times New Roman"/>
          <w:sz w:val="36"/>
          <w:szCs w:val="27"/>
        </w:rPr>
      </w:pPr>
      <w:bookmarkStart w:id="0" w:name="bookmark0"/>
      <w:r w:rsidRPr="001C1039">
        <w:rPr>
          <w:rFonts w:ascii="Times New Roman" w:hAnsi="Times New Roman" w:cs="Times New Roman"/>
          <w:sz w:val="36"/>
          <w:szCs w:val="27"/>
        </w:rPr>
        <w:t>ВИЩА КВАЛІФІКАЦІЙНА КОМІСІЯ СУДДІВ УКРАЇНИ</w:t>
      </w:r>
      <w:bookmarkEnd w:id="0"/>
    </w:p>
    <w:p w:rsidR="001C1039" w:rsidRDefault="005B6492" w:rsidP="001C1039">
      <w:pPr>
        <w:pStyle w:val="25"/>
        <w:shd w:val="clear" w:color="auto" w:fill="auto"/>
        <w:tabs>
          <w:tab w:val="left" w:pos="8463"/>
        </w:tabs>
        <w:spacing w:before="0" w:after="0" w:line="240" w:lineRule="auto"/>
        <w:ind w:left="20"/>
      </w:pPr>
      <w:r>
        <w:t>0</w:t>
      </w:r>
      <w:r w:rsidR="001C1039" w:rsidRPr="001C1039">
        <w:t>5 жовтня 2018 року</w:t>
      </w:r>
      <w:r w:rsidR="001C1039">
        <w:tab/>
        <w:t xml:space="preserve"> </w:t>
      </w:r>
      <w:r w:rsidR="001C1039" w:rsidRPr="001C1039">
        <w:t xml:space="preserve">   м. Київ</w:t>
      </w:r>
    </w:p>
    <w:p w:rsidR="001C1039" w:rsidRPr="001C1039" w:rsidRDefault="001C1039" w:rsidP="001C1039">
      <w:pPr>
        <w:pStyle w:val="25"/>
        <w:shd w:val="clear" w:color="auto" w:fill="auto"/>
        <w:tabs>
          <w:tab w:val="left" w:pos="8463"/>
        </w:tabs>
        <w:spacing w:before="0" w:after="0" w:line="240" w:lineRule="auto"/>
        <w:ind w:left="20"/>
      </w:pPr>
    </w:p>
    <w:p w:rsidR="001C1039" w:rsidRDefault="001C1039" w:rsidP="001C1039">
      <w:pPr>
        <w:pStyle w:val="25"/>
        <w:shd w:val="clear" w:color="auto" w:fill="auto"/>
        <w:tabs>
          <w:tab w:val="left" w:pos="3403"/>
        </w:tabs>
        <w:spacing w:before="0" w:after="0" w:line="240" w:lineRule="auto"/>
        <w:jc w:val="center"/>
        <w:rPr>
          <w:u w:val="single"/>
        </w:rPr>
      </w:pPr>
      <w:r w:rsidRPr="001C1039">
        <w:rPr>
          <w:rStyle w:val="3pt"/>
        </w:rPr>
        <w:t>РІШЕННЯ</w:t>
      </w:r>
      <w:r w:rsidRPr="001C1039">
        <w:t xml:space="preserve"> № </w:t>
      </w:r>
      <w:r w:rsidRPr="001C1039">
        <w:rPr>
          <w:u w:val="single"/>
        </w:rPr>
        <w:t>215/зп-18</w:t>
      </w:r>
    </w:p>
    <w:p w:rsidR="001C1039" w:rsidRPr="001C1039" w:rsidRDefault="001C1039" w:rsidP="001C1039">
      <w:pPr>
        <w:pStyle w:val="25"/>
        <w:shd w:val="clear" w:color="auto" w:fill="auto"/>
        <w:tabs>
          <w:tab w:val="left" w:pos="3403"/>
        </w:tabs>
        <w:spacing w:before="0" w:after="0" w:line="240" w:lineRule="auto"/>
        <w:jc w:val="center"/>
        <w:rPr>
          <w:u w:val="single"/>
        </w:rPr>
      </w:pPr>
    </w:p>
    <w:p w:rsidR="00A065DD" w:rsidRDefault="00CA566E">
      <w:pPr>
        <w:pStyle w:val="12"/>
        <w:shd w:val="clear" w:color="auto" w:fill="auto"/>
        <w:spacing w:before="53" w:after="0" w:line="648" w:lineRule="exact"/>
        <w:ind w:left="20" w:right="300"/>
        <w:jc w:val="left"/>
      </w:pPr>
      <w:r w:rsidRPr="001C1039">
        <w:t xml:space="preserve">Вища кваліфікаційна комісія суддів України у пленарному складі: головуючого </w:t>
      </w:r>
      <w:r w:rsidR="001C1039">
        <w:t>–</w:t>
      </w:r>
      <w:r w:rsidRPr="001C1039">
        <w:t xml:space="preserve"> </w:t>
      </w:r>
      <w:proofErr w:type="spellStart"/>
      <w:r w:rsidRPr="001C1039">
        <w:t>Козьякова</w:t>
      </w:r>
      <w:proofErr w:type="spellEnd"/>
      <w:r w:rsidRPr="001C1039">
        <w:t xml:space="preserve"> С.Ю.,</w:t>
      </w:r>
    </w:p>
    <w:p w:rsidR="001C1039" w:rsidRPr="001C1039" w:rsidRDefault="001C1039" w:rsidP="001C1039">
      <w:pPr>
        <w:pStyle w:val="12"/>
        <w:shd w:val="clear" w:color="auto" w:fill="auto"/>
        <w:spacing w:before="53" w:after="0" w:line="240" w:lineRule="auto"/>
        <w:ind w:left="20" w:right="300"/>
        <w:jc w:val="left"/>
      </w:pPr>
    </w:p>
    <w:p w:rsidR="00A065DD" w:rsidRPr="001C1039" w:rsidRDefault="00CA566E">
      <w:pPr>
        <w:pStyle w:val="12"/>
        <w:shd w:val="clear" w:color="auto" w:fill="auto"/>
        <w:spacing w:before="0" w:line="317" w:lineRule="exact"/>
        <w:ind w:left="20" w:right="20"/>
      </w:pPr>
      <w:r w:rsidRPr="001C1039">
        <w:t xml:space="preserve">членів Комісії: </w:t>
      </w:r>
      <w:proofErr w:type="spellStart"/>
      <w:r w:rsidRPr="001C1039">
        <w:t>Бутенка</w:t>
      </w:r>
      <w:proofErr w:type="spellEnd"/>
      <w:r w:rsidRPr="001C1039">
        <w:t xml:space="preserve"> В.І., Василенка А.В., </w:t>
      </w:r>
      <w:proofErr w:type="spellStart"/>
      <w:r w:rsidRPr="001C1039">
        <w:t>Весельської</w:t>
      </w:r>
      <w:proofErr w:type="spellEnd"/>
      <w:r w:rsidRPr="001C1039">
        <w:t xml:space="preserve"> Т.Ф., Гладія С.В., Лукаша Т.В., </w:t>
      </w:r>
      <w:proofErr w:type="spellStart"/>
      <w:r w:rsidRPr="001C1039">
        <w:t>Луцюка</w:t>
      </w:r>
      <w:proofErr w:type="spellEnd"/>
      <w:r w:rsidRPr="001C1039">
        <w:t xml:space="preserve"> П.С., </w:t>
      </w:r>
      <w:proofErr w:type="spellStart"/>
      <w:r w:rsidRPr="001C1039">
        <w:t>Макарчука</w:t>
      </w:r>
      <w:proofErr w:type="spellEnd"/>
      <w:r w:rsidRPr="001C1039">
        <w:t xml:space="preserve"> М.А., </w:t>
      </w:r>
      <w:proofErr w:type="spellStart"/>
      <w:r w:rsidRPr="001C1039">
        <w:t>Мішина</w:t>
      </w:r>
      <w:proofErr w:type="spellEnd"/>
      <w:r w:rsidRPr="001C1039">
        <w:t xml:space="preserve"> М.І., </w:t>
      </w:r>
      <w:proofErr w:type="spellStart"/>
      <w:r w:rsidRPr="001C1039">
        <w:t>Прилипка</w:t>
      </w:r>
      <w:proofErr w:type="spellEnd"/>
      <w:r w:rsidRPr="001C1039">
        <w:t xml:space="preserve"> С.М., </w:t>
      </w:r>
      <w:proofErr w:type="spellStart"/>
      <w:r w:rsidRPr="001C1039">
        <w:t>Тітова</w:t>
      </w:r>
      <w:proofErr w:type="spellEnd"/>
      <w:r w:rsidRPr="001C1039">
        <w:t xml:space="preserve"> Ю.Г., Устименко В.Є., Шилової Т.С., </w:t>
      </w:r>
      <w:proofErr w:type="spellStart"/>
      <w:r w:rsidRPr="001C1039">
        <w:t>Щотки</w:t>
      </w:r>
      <w:proofErr w:type="spellEnd"/>
      <w:r w:rsidRPr="001C1039">
        <w:t xml:space="preserve"> С.О.,</w:t>
      </w:r>
    </w:p>
    <w:p w:rsidR="00A065DD" w:rsidRPr="001C1039" w:rsidRDefault="00CA566E">
      <w:pPr>
        <w:pStyle w:val="12"/>
        <w:shd w:val="clear" w:color="auto" w:fill="auto"/>
        <w:spacing w:before="0" w:after="270" w:line="317" w:lineRule="exact"/>
        <w:ind w:left="20" w:right="20"/>
      </w:pPr>
      <w:r w:rsidRPr="001C1039">
        <w:t>розглянувши питання про внесення змін до Положення про проведення конкурсу на зайняття вакантної посади судді, затвердженого рішенням Комісії від 02.11.2016 № 141/зп-16,</w:t>
      </w:r>
    </w:p>
    <w:p w:rsidR="00A065DD" w:rsidRPr="001C1039" w:rsidRDefault="00CA566E">
      <w:pPr>
        <w:pStyle w:val="12"/>
        <w:shd w:val="clear" w:color="auto" w:fill="auto"/>
        <w:spacing w:before="0" w:after="613" w:line="280" w:lineRule="exact"/>
        <w:jc w:val="center"/>
      </w:pPr>
      <w:r w:rsidRPr="001C1039">
        <w:t>встановила:</w:t>
      </w:r>
    </w:p>
    <w:p w:rsidR="00A065DD" w:rsidRPr="001C1039" w:rsidRDefault="00CA566E">
      <w:pPr>
        <w:pStyle w:val="12"/>
        <w:shd w:val="clear" w:color="auto" w:fill="auto"/>
        <w:spacing w:before="0" w:after="0" w:line="317" w:lineRule="exact"/>
        <w:ind w:left="20" w:right="20" w:firstLine="700"/>
      </w:pPr>
      <w:r w:rsidRPr="001C1039">
        <w:t xml:space="preserve">Відповідно до статей 79, 92 та 93 Закону України «Про судоустрій і статус суддів» від 02 червня 2016 року № 1402-VIII (далі </w:t>
      </w:r>
      <w:r w:rsidR="001C1039">
        <w:t>–</w:t>
      </w:r>
      <w:r w:rsidRPr="001C1039">
        <w:t xml:space="preserve"> Закон) Комісія як державний орган суддівського врядування, який на постійній основі діє у системі правосуддя України, проводить конкурс на зайняття вакантної посади судді та вносить до Вищої ради правосуддя рекомендацію про призначення кандидата на посаду судді.</w:t>
      </w:r>
    </w:p>
    <w:p w:rsidR="00A065DD" w:rsidRPr="001C1039" w:rsidRDefault="00CA566E">
      <w:pPr>
        <w:pStyle w:val="12"/>
        <w:shd w:val="clear" w:color="auto" w:fill="auto"/>
        <w:spacing w:before="0" w:after="0" w:line="317" w:lineRule="exact"/>
        <w:ind w:left="20" w:right="20" w:firstLine="700"/>
      </w:pPr>
      <w:r w:rsidRPr="001C1039">
        <w:t>Частиною другою статті 79 та пунктом 6 частини першої статті 93 Закону встановлено, що Комісія затверджує Положення про проведення конкурсу на зайняття вакантної посади судді.</w:t>
      </w:r>
    </w:p>
    <w:p w:rsidR="00A065DD" w:rsidRPr="001C1039" w:rsidRDefault="00CA566E">
      <w:pPr>
        <w:pStyle w:val="12"/>
        <w:shd w:val="clear" w:color="auto" w:fill="auto"/>
        <w:spacing w:before="0" w:after="0" w:line="317" w:lineRule="exact"/>
        <w:ind w:left="20" w:right="20" w:firstLine="700"/>
      </w:pPr>
      <w:r w:rsidRPr="001C1039">
        <w:t>Комісією рішенням від 02.11.2016 № 141/зп-16 затверджено Положення про проведення конкурсу на зайняття вакантної посади судді, яке визначає порядок проведення конкурсу на зайняття вакантної посади судді місцевого, апеляційного, вищого спеціалізованого судів та Верховного Суду, внесення до Вищої ради правосуддя рекомендації про призначення (переведення) кандидатів на посаду судді.</w:t>
      </w:r>
    </w:p>
    <w:p w:rsidR="00A065DD" w:rsidRPr="001C1039" w:rsidRDefault="00CA566E" w:rsidP="001C1039">
      <w:pPr>
        <w:pStyle w:val="12"/>
        <w:shd w:val="clear" w:color="auto" w:fill="auto"/>
        <w:spacing w:before="0" w:after="0" w:line="317" w:lineRule="exact"/>
        <w:ind w:left="20" w:right="2" w:firstLine="700"/>
      </w:pPr>
      <w:r w:rsidRPr="001C1039">
        <w:t>Верховною Радою України 07.06.2018 відповідно до вимог пункту 16 розділу XII «Прикінцеві та перехідні положення» Закону, згідно з яким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w:t>
      </w:r>
      <w:r w:rsidR="001C1039">
        <w:t xml:space="preserve"> </w:t>
      </w:r>
      <w:r w:rsidRPr="001C1039">
        <w:lastRenderedPageBreak/>
        <w:t>чинності законом, який визначає спеціальні вимоги до суддів цього суду, прийнято Закон України «Про Вищий антикорупційний суд» № 2447-VIII.</w:t>
      </w:r>
    </w:p>
    <w:p w:rsidR="00A065DD" w:rsidRPr="001C1039" w:rsidRDefault="00CA566E">
      <w:pPr>
        <w:pStyle w:val="12"/>
        <w:shd w:val="clear" w:color="auto" w:fill="auto"/>
        <w:spacing w:before="0" w:after="0" w:line="322" w:lineRule="exact"/>
        <w:ind w:left="40" w:right="20" w:firstLine="740"/>
      </w:pPr>
      <w:r w:rsidRPr="001C1039">
        <w:t>З метою запобігання виникненню колізій між Законом України «Про Вищий антикорупційний суд» та Законом, ураховуючи вимоги частини другої статті 4 Закону, згідно з якою зміни до Закону можуть вноситися виключно законами про внесення змін до Закону України «Про судоустрій і статус суддів», Верховною Радою України 12.07.2018 прийнято Закон України «Про внесення змін до Закону України «Про судоустрій і статус суддів» у зв’язку з прийняттям Закону України «Про Вищий антикорупційний суд» № 2509-VIII, який набрав чинності 05.08.2018.</w:t>
      </w:r>
    </w:p>
    <w:p w:rsidR="00A065DD" w:rsidRPr="001C1039" w:rsidRDefault="00CA566E">
      <w:pPr>
        <w:pStyle w:val="12"/>
        <w:shd w:val="clear" w:color="auto" w:fill="auto"/>
        <w:spacing w:before="0" w:after="0" w:line="322" w:lineRule="exact"/>
        <w:ind w:left="40" w:right="20" w:firstLine="740"/>
      </w:pPr>
      <w:r w:rsidRPr="001C1039">
        <w:t xml:space="preserve">З метою узгодження Положення про проведення конкурсу на зайняття вакантної посади судді, затвердженого рішенням Комісії від 02.11.2016 </w:t>
      </w:r>
      <w:r w:rsidR="00227A9D">
        <w:t xml:space="preserve">                   </w:t>
      </w:r>
      <w:r w:rsidRPr="001C1039">
        <w:t>№ 141/зп-16, із Законом з урахуванням змін, внесених Законом України «Про внесення змін до Закону України «Про судоустрій і статус суддів» у зв’язку з прийняттям Закону України «Про Вищий антикорупційний суд» від 12.07.2018 № 2509-</w:t>
      </w:r>
      <w:r w:rsidR="00227A9D">
        <w:rPr>
          <w:lang w:val="en-US"/>
        </w:rPr>
        <w:t>V</w:t>
      </w:r>
      <w:r w:rsidRPr="001C1039">
        <w:t>ІІІ, членом Комісії Лукашем Т.В. запропоновано внести зміни до вказаного положення.</w:t>
      </w:r>
    </w:p>
    <w:p w:rsidR="00A065DD" w:rsidRPr="001C1039" w:rsidRDefault="00CA566E">
      <w:pPr>
        <w:pStyle w:val="12"/>
        <w:shd w:val="clear" w:color="auto" w:fill="auto"/>
        <w:spacing w:before="0" w:after="0" w:line="322" w:lineRule="exact"/>
        <w:ind w:left="40" w:right="20" w:firstLine="740"/>
      </w:pPr>
      <w:r w:rsidRPr="001C1039">
        <w:t>Обговоривши зазначене питання, Комісія дійшла висновку про необхідність підтримання пропозиції члена Комісії Лукаша Т.В. та внесення змін до Положення про проведення конкурсу на зайняття вакантної посади судді, затвердженого рішенням Комісії від 02.11.2016 № 141/зп-16.</w:t>
      </w:r>
    </w:p>
    <w:p w:rsidR="00A065DD" w:rsidRPr="001C1039" w:rsidRDefault="00CA566E">
      <w:pPr>
        <w:pStyle w:val="12"/>
        <w:shd w:val="clear" w:color="auto" w:fill="auto"/>
        <w:spacing w:before="0" w:after="333" w:line="322" w:lineRule="exact"/>
        <w:ind w:left="40" w:right="20" w:firstLine="740"/>
      </w:pPr>
      <w:r w:rsidRPr="001C1039">
        <w:t>Керуючись статтями 92, 93, 101 Закону України «Про судоустрій і статус суддів», Вища кваліфікаційна комісія суддів України</w:t>
      </w:r>
    </w:p>
    <w:p w:rsidR="00A065DD" w:rsidRPr="001C1039" w:rsidRDefault="00CA566E">
      <w:pPr>
        <w:pStyle w:val="12"/>
        <w:shd w:val="clear" w:color="auto" w:fill="auto"/>
        <w:spacing w:before="0" w:after="304" w:line="280" w:lineRule="exact"/>
        <w:jc w:val="center"/>
      </w:pPr>
      <w:r w:rsidRPr="001C1039">
        <w:t>вирішила:</w:t>
      </w:r>
    </w:p>
    <w:p w:rsidR="00A065DD" w:rsidRPr="001C1039" w:rsidRDefault="00CA566E" w:rsidP="00227A9D">
      <w:pPr>
        <w:pStyle w:val="12"/>
        <w:shd w:val="clear" w:color="auto" w:fill="auto"/>
        <w:spacing w:before="0" w:after="0" w:line="322" w:lineRule="exact"/>
        <w:ind w:left="40" w:right="20"/>
      </w:pPr>
      <w:r w:rsidRPr="001C1039">
        <w:t>внести до Положення про проведення конкурсу на зайняття вакантної посади судді, затвердженого рішенням Комісії від 02.11.2016 № 141/зп-16 (зі змінами), такі зміни:</w:t>
      </w:r>
    </w:p>
    <w:p w:rsidR="00A065DD" w:rsidRPr="001C1039" w:rsidRDefault="00CA566E" w:rsidP="00227A9D">
      <w:pPr>
        <w:pStyle w:val="12"/>
        <w:numPr>
          <w:ilvl w:val="0"/>
          <w:numId w:val="1"/>
        </w:numPr>
        <w:shd w:val="clear" w:color="auto" w:fill="auto"/>
        <w:tabs>
          <w:tab w:val="left" w:pos="1034"/>
        </w:tabs>
        <w:spacing w:before="0" w:after="0" w:line="322" w:lineRule="exact"/>
        <w:ind w:left="40" w:right="20" w:firstLine="740"/>
      </w:pPr>
      <w:r w:rsidRPr="001C1039">
        <w:t>В абзаці другому пункту 3.3 слова «, та декларацію доброчесності судді» виключити;</w:t>
      </w:r>
    </w:p>
    <w:p w:rsidR="00A065DD" w:rsidRPr="001C1039" w:rsidRDefault="00CA566E" w:rsidP="00227A9D">
      <w:pPr>
        <w:pStyle w:val="12"/>
        <w:numPr>
          <w:ilvl w:val="0"/>
          <w:numId w:val="1"/>
        </w:numPr>
        <w:shd w:val="clear" w:color="auto" w:fill="auto"/>
        <w:tabs>
          <w:tab w:val="left" w:pos="1063"/>
        </w:tabs>
        <w:spacing w:before="0" w:after="0" w:line="322" w:lineRule="exact"/>
        <w:ind w:left="40" w:firstLine="740"/>
      </w:pPr>
      <w:r w:rsidRPr="001C1039">
        <w:t>У пункті 3.4:</w:t>
      </w:r>
    </w:p>
    <w:p w:rsidR="00A065DD" w:rsidRPr="001C1039" w:rsidRDefault="00CA566E" w:rsidP="00227A9D">
      <w:pPr>
        <w:pStyle w:val="12"/>
        <w:numPr>
          <w:ilvl w:val="0"/>
          <w:numId w:val="2"/>
        </w:numPr>
        <w:shd w:val="clear" w:color="auto" w:fill="auto"/>
        <w:tabs>
          <w:tab w:val="left" w:pos="1034"/>
        </w:tabs>
        <w:spacing w:before="0" w:after="0" w:line="322" w:lineRule="exact"/>
        <w:ind w:left="40" w:firstLine="740"/>
      </w:pPr>
      <w:r w:rsidRPr="001C1039">
        <w:t>в абзаці першому:</w:t>
      </w:r>
    </w:p>
    <w:p w:rsidR="00A065DD" w:rsidRPr="001C1039" w:rsidRDefault="00CA566E" w:rsidP="00227A9D">
      <w:pPr>
        <w:pStyle w:val="12"/>
        <w:shd w:val="clear" w:color="auto" w:fill="auto"/>
        <w:spacing w:before="0" w:after="0" w:line="322" w:lineRule="exact"/>
        <w:ind w:left="40" w:right="20" w:firstLine="740"/>
      </w:pPr>
      <w:r w:rsidRPr="001C1039">
        <w:t>слова «апеляційного суду та» виключити, а після слів «за спеціальною процедурою» доповнити словом «призначення»;</w:t>
      </w:r>
    </w:p>
    <w:p w:rsidR="00A065DD" w:rsidRPr="001C1039" w:rsidRDefault="00CA566E" w:rsidP="00227A9D">
      <w:pPr>
        <w:pStyle w:val="12"/>
        <w:shd w:val="clear" w:color="auto" w:fill="auto"/>
        <w:spacing w:before="0" w:after="0" w:line="322" w:lineRule="exact"/>
        <w:ind w:left="40" w:firstLine="740"/>
      </w:pPr>
      <w:r w:rsidRPr="001C1039">
        <w:t>підпункт 1 викласти в такій редакції:</w:t>
      </w:r>
    </w:p>
    <w:p w:rsidR="00A065DD" w:rsidRPr="001C1039" w:rsidRDefault="00CA566E" w:rsidP="00227A9D">
      <w:pPr>
        <w:pStyle w:val="12"/>
        <w:shd w:val="clear" w:color="auto" w:fill="auto"/>
        <w:spacing w:before="0" w:after="0" w:line="322" w:lineRule="exact"/>
        <w:ind w:left="40" w:right="20" w:firstLine="740"/>
      </w:pPr>
      <w:r w:rsidRPr="001C1039">
        <w:t>«1) заяву про участь у конкурсі та про проведення кваліфікаційного оцінювання згідно з додатком 3;»;</w:t>
      </w:r>
    </w:p>
    <w:p w:rsidR="00A065DD" w:rsidRPr="001C1039" w:rsidRDefault="00CA566E" w:rsidP="00227A9D">
      <w:pPr>
        <w:pStyle w:val="12"/>
        <w:shd w:val="clear" w:color="auto" w:fill="auto"/>
        <w:spacing w:before="0" w:after="0" w:line="322" w:lineRule="exact"/>
        <w:ind w:left="40" w:firstLine="740"/>
      </w:pPr>
      <w:r w:rsidRPr="001C1039">
        <w:t>у підпункті 3 слово «які» замінити словом «що»;</w:t>
      </w:r>
    </w:p>
    <w:p w:rsidR="00A065DD" w:rsidRPr="001C1039" w:rsidRDefault="00CA566E" w:rsidP="00227A9D">
      <w:pPr>
        <w:pStyle w:val="12"/>
        <w:numPr>
          <w:ilvl w:val="0"/>
          <w:numId w:val="2"/>
        </w:numPr>
        <w:shd w:val="clear" w:color="auto" w:fill="auto"/>
        <w:tabs>
          <w:tab w:val="left" w:pos="1068"/>
        </w:tabs>
        <w:spacing w:before="0" w:after="0" w:line="322" w:lineRule="exact"/>
        <w:ind w:left="40" w:firstLine="740"/>
      </w:pPr>
      <w:r w:rsidRPr="001C1039">
        <w:t>абзац другий виключити;</w:t>
      </w:r>
    </w:p>
    <w:p w:rsidR="00A065DD" w:rsidRPr="001C1039" w:rsidRDefault="00CA566E" w:rsidP="00227A9D">
      <w:pPr>
        <w:pStyle w:val="12"/>
        <w:numPr>
          <w:ilvl w:val="0"/>
          <w:numId w:val="1"/>
        </w:numPr>
        <w:shd w:val="clear" w:color="auto" w:fill="auto"/>
        <w:tabs>
          <w:tab w:val="left" w:pos="1058"/>
        </w:tabs>
        <w:spacing w:before="0" w:after="0" w:line="322" w:lineRule="exact"/>
        <w:ind w:left="40" w:firstLine="740"/>
      </w:pPr>
      <w:r w:rsidRPr="001C1039">
        <w:t>Підпункт 4 пункту 3.5 викласти в такій редакції:</w:t>
      </w:r>
    </w:p>
    <w:p w:rsidR="00A065DD" w:rsidRDefault="00CA566E" w:rsidP="00227A9D">
      <w:pPr>
        <w:pStyle w:val="12"/>
        <w:shd w:val="clear" w:color="auto" w:fill="auto"/>
        <w:spacing w:before="0" w:after="0" w:line="322" w:lineRule="exact"/>
        <w:ind w:left="40" w:right="20" w:firstLine="740"/>
      </w:pPr>
      <w:r w:rsidRPr="001C1039">
        <w:t xml:space="preserve">«4) копію декларації особи, уповноваженої на виконання функцій держави або місцевого самоврядування, яка охоплює період року, що передує року </w:t>
      </w:r>
      <w:r w:rsidR="00227A9D">
        <w:t xml:space="preserve">  </w:t>
      </w:r>
      <w:r w:rsidRPr="001C1039">
        <w:t xml:space="preserve">подання </w:t>
      </w:r>
      <w:r w:rsidR="00227A9D">
        <w:t xml:space="preserve">   </w:t>
      </w:r>
      <w:r w:rsidRPr="001C1039">
        <w:t xml:space="preserve">документів, </w:t>
      </w:r>
      <w:r w:rsidR="00227A9D">
        <w:t xml:space="preserve"> </w:t>
      </w:r>
      <w:r w:rsidRPr="001C1039">
        <w:t xml:space="preserve">та </w:t>
      </w:r>
      <w:r w:rsidR="00227A9D">
        <w:t xml:space="preserve">  </w:t>
      </w:r>
      <w:r w:rsidRPr="001C1039">
        <w:t xml:space="preserve">посилання </w:t>
      </w:r>
      <w:r w:rsidR="00227A9D">
        <w:t xml:space="preserve">  </w:t>
      </w:r>
      <w:r w:rsidRPr="001C1039">
        <w:t>на</w:t>
      </w:r>
      <w:r w:rsidR="00227A9D">
        <w:t xml:space="preserve"> </w:t>
      </w:r>
      <w:r w:rsidRPr="001C1039">
        <w:t xml:space="preserve"> відповідну сторінку Єдиного</w:t>
      </w:r>
    </w:p>
    <w:p w:rsidR="00227A9D" w:rsidRPr="001C1039" w:rsidRDefault="00227A9D" w:rsidP="00227A9D">
      <w:pPr>
        <w:pStyle w:val="12"/>
        <w:shd w:val="clear" w:color="auto" w:fill="auto"/>
        <w:spacing w:before="0" w:after="0" w:line="322" w:lineRule="exact"/>
        <w:ind w:left="40" w:right="20" w:firstLine="740"/>
      </w:pPr>
    </w:p>
    <w:p w:rsidR="00227A9D" w:rsidRPr="00227A9D" w:rsidRDefault="00227A9D" w:rsidP="00227A9D">
      <w:pPr>
        <w:pStyle w:val="22"/>
        <w:shd w:val="clear" w:color="auto" w:fill="auto"/>
        <w:spacing w:after="195" w:line="250" w:lineRule="exact"/>
        <w:ind w:left="-284"/>
        <w:rPr>
          <w:rFonts w:ascii="Times New Roman" w:hAnsi="Times New Roman" w:cs="Times New Roman"/>
          <w:color w:val="808080" w:themeColor="background1" w:themeShade="80"/>
          <w:sz w:val="23"/>
          <w:szCs w:val="23"/>
        </w:rPr>
      </w:pPr>
      <w:r w:rsidRPr="00227A9D">
        <w:rPr>
          <w:rFonts w:ascii="Times New Roman" w:hAnsi="Times New Roman" w:cs="Times New Roman"/>
          <w:color w:val="808080" w:themeColor="background1" w:themeShade="80"/>
          <w:sz w:val="23"/>
          <w:szCs w:val="23"/>
        </w:rPr>
        <w:lastRenderedPageBreak/>
        <w:t>3</w:t>
      </w:r>
    </w:p>
    <w:p w:rsidR="00A065DD" w:rsidRPr="001C1039" w:rsidRDefault="00CA566E" w:rsidP="00227A9D">
      <w:pPr>
        <w:pStyle w:val="12"/>
        <w:shd w:val="clear" w:color="auto" w:fill="auto"/>
        <w:spacing w:before="0" w:after="0" w:line="322" w:lineRule="exact"/>
        <w:ind w:left="40" w:right="20"/>
      </w:pPr>
      <w:r w:rsidRPr="001C1039">
        <w:t>державного реєстру декларацій осіб, уповноважених на виконання функцій держави або місцевого самоврядування.»;</w:t>
      </w:r>
    </w:p>
    <w:p w:rsidR="00A065DD" w:rsidRPr="001C1039" w:rsidRDefault="00CA566E" w:rsidP="00227A9D">
      <w:pPr>
        <w:pStyle w:val="12"/>
        <w:numPr>
          <w:ilvl w:val="0"/>
          <w:numId w:val="1"/>
        </w:numPr>
        <w:shd w:val="clear" w:color="auto" w:fill="auto"/>
        <w:tabs>
          <w:tab w:val="left" w:pos="1048"/>
        </w:tabs>
        <w:spacing w:before="0" w:after="0" w:line="322" w:lineRule="exact"/>
        <w:ind w:left="40" w:firstLine="720"/>
      </w:pPr>
      <w:r w:rsidRPr="001C1039">
        <w:t>У пункті 4.6:</w:t>
      </w:r>
    </w:p>
    <w:p w:rsidR="00A065DD" w:rsidRPr="001C1039" w:rsidRDefault="00CA566E" w:rsidP="00227A9D">
      <w:pPr>
        <w:pStyle w:val="12"/>
        <w:shd w:val="clear" w:color="auto" w:fill="auto"/>
        <w:spacing w:before="0" w:after="0" w:line="322" w:lineRule="exact"/>
        <w:ind w:left="40" w:right="20" w:firstLine="720"/>
      </w:pPr>
      <w:r w:rsidRPr="001C1039">
        <w:t>абзац перший після слів «рішення про допуск до» доповнити словами «проходження кваліфікаційного оцінювання для»;</w:t>
      </w:r>
    </w:p>
    <w:p w:rsidR="00A065DD" w:rsidRPr="001C1039" w:rsidRDefault="00CA566E" w:rsidP="00227A9D">
      <w:pPr>
        <w:pStyle w:val="12"/>
        <w:shd w:val="clear" w:color="auto" w:fill="auto"/>
        <w:spacing w:before="0" w:after="0" w:line="322" w:lineRule="exact"/>
        <w:ind w:left="40" w:right="20" w:firstLine="720"/>
      </w:pPr>
      <w:r w:rsidRPr="001C1039">
        <w:t>абзац другий після слів «щодо допуску кандидатів до» доповнити словами «проходження кваліфікаційного оцінювання для»;</w:t>
      </w:r>
    </w:p>
    <w:p w:rsidR="00A065DD" w:rsidRPr="001C1039" w:rsidRDefault="00CA566E" w:rsidP="00227A9D">
      <w:pPr>
        <w:pStyle w:val="12"/>
        <w:shd w:val="clear" w:color="auto" w:fill="auto"/>
        <w:spacing w:before="0" w:after="0" w:line="322" w:lineRule="exact"/>
        <w:ind w:left="40" w:right="20" w:firstLine="720"/>
      </w:pPr>
      <w:r w:rsidRPr="001C1039">
        <w:t>абзац третій після слів «про допуск кандидатів до» доповнити словами «проходження кваліфікаційного оцінювання для»;</w:t>
      </w:r>
    </w:p>
    <w:p w:rsidR="00A065DD" w:rsidRPr="001C1039" w:rsidRDefault="00CA566E" w:rsidP="00227A9D">
      <w:pPr>
        <w:pStyle w:val="12"/>
        <w:shd w:val="clear" w:color="auto" w:fill="auto"/>
        <w:spacing w:before="0" w:after="0" w:line="322" w:lineRule="exact"/>
        <w:ind w:left="40" w:right="20" w:firstLine="720"/>
      </w:pPr>
      <w:r w:rsidRPr="001C1039">
        <w:t>в абзаці четвертому слово «</w:t>
      </w:r>
      <w:proofErr w:type="spellStart"/>
      <w:r w:rsidRPr="001C1039">
        <w:t>спецперевірки</w:t>
      </w:r>
      <w:proofErr w:type="spellEnd"/>
      <w:r w:rsidRPr="001C1039">
        <w:t>» замінити словами «проходження кваліфікаційного оцінювання для участі у конкурсі»;</w:t>
      </w:r>
    </w:p>
    <w:p w:rsidR="00A065DD" w:rsidRPr="001C1039" w:rsidRDefault="00CA566E" w:rsidP="00227A9D">
      <w:pPr>
        <w:pStyle w:val="12"/>
        <w:numPr>
          <w:ilvl w:val="0"/>
          <w:numId w:val="1"/>
        </w:numPr>
        <w:shd w:val="clear" w:color="auto" w:fill="auto"/>
        <w:tabs>
          <w:tab w:val="left" w:pos="1043"/>
        </w:tabs>
        <w:spacing w:before="0" w:after="0" w:line="322" w:lineRule="exact"/>
        <w:ind w:left="40" w:firstLine="720"/>
      </w:pPr>
      <w:r w:rsidRPr="001C1039">
        <w:t>У пункті 4.7:</w:t>
      </w:r>
    </w:p>
    <w:p w:rsidR="00227A9D" w:rsidRDefault="00CA566E" w:rsidP="00227A9D">
      <w:pPr>
        <w:pStyle w:val="12"/>
        <w:shd w:val="clear" w:color="auto" w:fill="auto"/>
        <w:spacing w:before="0" w:after="0" w:line="322" w:lineRule="exact"/>
        <w:ind w:left="40" w:right="20" w:firstLine="720"/>
      </w:pPr>
      <w:r w:rsidRPr="001C1039">
        <w:t xml:space="preserve">в абзаці першому слова «чи суддівського досьє (далі </w:t>
      </w:r>
      <w:r w:rsidR="00227A9D">
        <w:t>–</w:t>
      </w:r>
      <w:r w:rsidRPr="001C1039">
        <w:t xml:space="preserve"> </w:t>
      </w:r>
      <w:r w:rsidR="00227A9D">
        <w:t xml:space="preserve">досьє) та </w:t>
      </w:r>
      <w:r w:rsidRPr="001C1039">
        <w:t>проводиться спеціальна перевірка стосовно них» виключити;</w:t>
      </w:r>
    </w:p>
    <w:p w:rsidR="00A065DD" w:rsidRPr="001C1039" w:rsidRDefault="00CA566E" w:rsidP="00227A9D">
      <w:pPr>
        <w:pStyle w:val="12"/>
        <w:shd w:val="clear" w:color="auto" w:fill="auto"/>
        <w:spacing w:before="0" w:after="0" w:line="322" w:lineRule="exact"/>
        <w:ind w:left="40" w:right="20" w:firstLine="720"/>
      </w:pPr>
      <w:r w:rsidRPr="001C1039">
        <w:t>абзац третій викласти в такій редакції:</w:t>
      </w:r>
    </w:p>
    <w:p w:rsidR="00A065DD" w:rsidRPr="001C1039" w:rsidRDefault="00CA566E" w:rsidP="00227A9D">
      <w:pPr>
        <w:pStyle w:val="12"/>
        <w:shd w:val="clear" w:color="auto" w:fill="auto"/>
        <w:spacing w:before="0" w:after="0" w:line="322" w:lineRule="exact"/>
        <w:ind w:left="40" w:right="20" w:firstLine="720"/>
      </w:pPr>
      <w:r w:rsidRPr="001C1039">
        <w:t>«Стосовно кандидатів, які допущені до етапу дослідження досьє та проведення співбесіди кваліфікаційного оцінювання, проводиться спеціальна перевірка.»;</w:t>
      </w:r>
    </w:p>
    <w:p w:rsidR="00A065DD" w:rsidRPr="001C1039" w:rsidRDefault="00CA566E" w:rsidP="00227A9D">
      <w:pPr>
        <w:pStyle w:val="12"/>
        <w:numPr>
          <w:ilvl w:val="0"/>
          <w:numId w:val="1"/>
        </w:numPr>
        <w:shd w:val="clear" w:color="auto" w:fill="auto"/>
        <w:tabs>
          <w:tab w:val="left" w:pos="1043"/>
        </w:tabs>
        <w:spacing w:before="0" w:after="0" w:line="322" w:lineRule="exact"/>
        <w:ind w:left="40" w:firstLine="720"/>
      </w:pPr>
      <w:r w:rsidRPr="001C1039">
        <w:t>У пункті 5.2:</w:t>
      </w:r>
    </w:p>
    <w:p w:rsidR="00A065DD" w:rsidRPr="001C1039" w:rsidRDefault="00CA566E" w:rsidP="00227A9D">
      <w:pPr>
        <w:pStyle w:val="12"/>
        <w:numPr>
          <w:ilvl w:val="0"/>
          <w:numId w:val="3"/>
        </w:numPr>
        <w:shd w:val="clear" w:color="auto" w:fill="auto"/>
        <w:tabs>
          <w:tab w:val="left" w:pos="1101"/>
        </w:tabs>
        <w:spacing w:before="0" w:after="0" w:line="322" w:lineRule="exact"/>
        <w:ind w:left="40" w:firstLine="720"/>
      </w:pPr>
      <w:r w:rsidRPr="001C1039">
        <w:t>абзац перший замінити двома новими абзацами такого змісту:</w:t>
      </w:r>
    </w:p>
    <w:p w:rsidR="00A065DD" w:rsidRPr="001C1039" w:rsidRDefault="00CA566E" w:rsidP="00227A9D">
      <w:pPr>
        <w:pStyle w:val="12"/>
        <w:shd w:val="clear" w:color="auto" w:fill="auto"/>
        <w:spacing w:before="0" w:after="0" w:line="322" w:lineRule="exact"/>
        <w:ind w:left="40" w:right="20" w:firstLine="720"/>
      </w:pPr>
      <w:r w:rsidRPr="001C1039">
        <w:t>«5.2. З метою підготовки до проведення спеціальної перевірки Комісією направляються письмові запити до уповноважених державних органів.</w:t>
      </w:r>
    </w:p>
    <w:p w:rsidR="00A065DD" w:rsidRPr="001C1039" w:rsidRDefault="00CA566E" w:rsidP="00227A9D">
      <w:pPr>
        <w:pStyle w:val="12"/>
        <w:shd w:val="clear" w:color="auto" w:fill="auto"/>
        <w:spacing w:before="0" w:after="0" w:line="322" w:lineRule="exact"/>
        <w:ind w:left="40" w:right="20" w:firstLine="720"/>
      </w:pPr>
      <w:r w:rsidRPr="001C1039">
        <w:t>Стадія конкурсу, на якій здійснюється підготовка до проведення спеціальної перевірки, визначається Головою Комісії.».</w:t>
      </w:r>
    </w:p>
    <w:p w:rsidR="00A065DD" w:rsidRPr="001C1039" w:rsidRDefault="00CA566E" w:rsidP="00227A9D">
      <w:pPr>
        <w:pStyle w:val="12"/>
        <w:numPr>
          <w:ilvl w:val="0"/>
          <w:numId w:val="3"/>
        </w:numPr>
        <w:shd w:val="clear" w:color="auto" w:fill="auto"/>
        <w:tabs>
          <w:tab w:val="left" w:pos="1120"/>
        </w:tabs>
        <w:spacing w:before="0" w:after="0" w:line="322" w:lineRule="exact"/>
        <w:ind w:left="40" w:firstLine="720"/>
      </w:pPr>
      <w:r w:rsidRPr="001C1039">
        <w:t>у підпункті 5.2.1:</w:t>
      </w:r>
    </w:p>
    <w:p w:rsidR="00A065DD" w:rsidRPr="001C1039" w:rsidRDefault="00CA566E" w:rsidP="00227A9D">
      <w:pPr>
        <w:pStyle w:val="12"/>
        <w:shd w:val="clear" w:color="auto" w:fill="auto"/>
        <w:spacing w:before="0" w:after="0" w:line="322" w:lineRule="exact"/>
        <w:ind w:left="40" w:firstLine="720"/>
      </w:pPr>
      <w:r w:rsidRPr="001C1039">
        <w:t>абзац перший викласти в такій редакції:</w:t>
      </w:r>
    </w:p>
    <w:p w:rsidR="00A065DD" w:rsidRPr="001C1039" w:rsidRDefault="00CA566E" w:rsidP="00227A9D">
      <w:pPr>
        <w:pStyle w:val="12"/>
        <w:shd w:val="clear" w:color="auto" w:fill="auto"/>
        <w:spacing w:before="0" w:after="0" w:line="322" w:lineRule="exact"/>
        <w:ind w:left="40" w:right="20" w:firstLine="720"/>
      </w:pPr>
      <w:r w:rsidRPr="001C1039">
        <w:t>«5.2.1. Перелік уповноважених державних органів та вимоги до інформації, що повинна бути надана або отримана для цілей проведення спеціальної перевірки:»;</w:t>
      </w:r>
    </w:p>
    <w:p w:rsidR="002D5DE7" w:rsidRDefault="00CA566E" w:rsidP="002D5DE7">
      <w:pPr>
        <w:pStyle w:val="12"/>
        <w:shd w:val="clear" w:color="auto" w:fill="auto"/>
        <w:spacing w:before="0" w:after="0" w:line="322" w:lineRule="exact"/>
        <w:ind w:left="760" w:right="2"/>
      </w:pPr>
      <w:r w:rsidRPr="001C1039">
        <w:t xml:space="preserve">у підпункті 1 слова «і Державної судової адміністрації» виключити; </w:t>
      </w:r>
    </w:p>
    <w:p w:rsidR="00A065DD" w:rsidRPr="001C1039" w:rsidRDefault="00CA566E" w:rsidP="00227A9D">
      <w:pPr>
        <w:pStyle w:val="12"/>
        <w:shd w:val="clear" w:color="auto" w:fill="auto"/>
        <w:spacing w:before="0" w:after="0" w:line="322" w:lineRule="exact"/>
        <w:ind w:left="760" w:right="800"/>
      </w:pPr>
      <w:r w:rsidRPr="001C1039">
        <w:t>у підпункті 2 слова «Міністерства юстиції України та» виключити; підпункти 4 та 7 викласти в такій редакції:</w:t>
      </w:r>
    </w:p>
    <w:p w:rsidR="002D5DE7" w:rsidRDefault="00CA566E" w:rsidP="002D5DE7">
      <w:pPr>
        <w:pStyle w:val="12"/>
        <w:shd w:val="clear" w:color="auto" w:fill="auto"/>
        <w:spacing w:before="0" w:after="0" w:line="322" w:lineRule="exact"/>
        <w:ind w:left="40" w:right="20" w:firstLine="720"/>
      </w:pPr>
      <w:r w:rsidRPr="001C1039">
        <w:t xml:space="preserve">«4) Міністерства охорони здоров’я України </w:t>
      </w:r>
      <w:r w:rsidR="002D5DE7">
        <w:t>–</w:t>
      </w:r>
      <w:r w:rsidRPr="001C1039">
        <w:t xml:space="preserve"> щодо перебування кандидата на обліках в психоневрологічних та наркологічних закладах охорони здоров’я;</w:t>
      </w:r>
    </w:p>
    <w:p w:rsidR="002D5DE7" w:rsidRPr="001C1039" w:rsidRDefault="002D5DE7" w:rsidP="002D5DE7">
      <w:pPr>
        <w:pStyle w:val="12"/>
        <w:shd w:val="clear" w:color="auto" w:fill="auto"/>
        <w:spacing w:before="0" w:after="0" w:line="240" w:lineRule="auto"/>
        <w:ind w:left="40" w:right="20" w:firstLine="720"/>
      </w:pPr>
      <w:r>
        <w:t>…</w:t>
      </w:r>
    </w:p>
    <w:p w:rsidR="00A065DD" w:rsidRPr="001C1039" w:rsidRDefault="00CA566E" w:rsidP="00227A9D">
      <w:pPr>
        <w:pStyle w:val="12"/>
        <w:shd w:val="clear" w:color="auto" w:fill="auto"/>
        <w:spacing w:before="0" w:after="0" w:line="322" w:lineRule="exact"/>
        <w:ind w:left="40" w:right="20" w:firstLine="720"/>
      </w:pPr>
      <w:r w:rsidRPr="001C1039">
        <w:t>7) Державної судової адміністрації України - щодо наявності в Єдиному державному реєстрі судових рішень відомостей про притягнення кандидата до кримінальної відповідальності або визнання його обмежено дієздатним чи недієздатним.»;</w:t>
      </w:r>
    </w:p>
    <w:p w:rsidR="00A065DD" w:rsidRPr="001C1039" w:rsidRDefault="00CA566E" w:rsidP="00227A9D">
      <w:pPr>
        <w:pStyle w:val="12"/>
        <w:shd w:val="clear" w:color="auto" w:fill="auto"/>
        <w:spacing w:before="0" w:after="0" w:line="322" w:lineRule="exact"/>
        <w:ind w:left="40" w:firstLine="720"/>
      </w:pPr>
      <w:r w:rsidRPr="001C1039">
        <w:t>доповнити новими абзацами другим та третім такого змісту:</w:t>
      </w:r>
    </w:p>
    <w:p w:rsidR="00A065DD" w:rsidRPr="001C1039" w:rsidRDefault="00CA566E" w:rsidP="00227A9D">
      <w:pPr>
        <w:pStyle w:val="12"/>
        <w:shd w:val="clear" w:color="auto" w:fill="auto"/>
        <w:spacing w:before="0" w:after="0" w:line="307" w:lineRule="exact"/>
        <w:ind w:left="40" w:right="20" w:firstLine="720"/>
      </w:pPr>
      <w:r w:rsidRPr="001C1039">
        <w:t xml:space="preserve">«Строк надання інформації на запит Комісії </w:t>
      </w:r>
      <w:r w:rsidR="002D5DE7">
        <w:t>–</w:t>
      </w:r>
      <w:r w:rsidRPr="001C1039">
        <w:t xml:space="preserve"> сім днів з моменту отримання запиту.</w:t>
      </w:r>
    </w:p>
    <w:p w:rsidR="00A065DD" w:rsidRPr="001C1039" w:rsidRDefault="00CA566E" w:rsidP="00227A9D">
      <w:pPr>
        <w:pStyle w:val="12"/>
        <w:shd w:val="clear" w:color="auto" w:fill="auto"/>
        <w:spacing w:before="0" w:after="0" w:line="322" w:lineRule="exact"/>
        <w:ind w:left="40" w:right="20" w:firstLine="720"/>
      </w:pPr>
      <w:r w:rsidRPr="001C1039">
        <w:lastRenderedPageBreak/>
        <w:t>У разі необхідності та за ініціативи члена Комісії, визначеного автоматизованою системою для цілей дослідження досьє кандидата на посаду судді та проведення співбесіди із ним, направляються додаткові запити, зокрема до інших органів, установ, підприємств і організацій, з метою перевірки чи з’ясування необхідної інформації.»;</w:t>
      </w:r>
    </w:p>
    <w:p w:rsidR="00A065DD" w:rsidRPr="001C1039" w:rsidRDefault="00CA566E" w:rsidP="00227A9D">
      <w:pPr>
        <w:pStyle w:val="12"/>
        <w:numPr>
          <w:ilvl w:val="0"/>
          <w:numId w:val="1"/>
        </w:numPr>
        <w:shd w:val="clear" w:color="auto" w:fill="auto"/>
        <w:tabs>
          <w:tab w:val="left" w:pos="1043"/>
        </w:tabs>
        <w:spacing w:before="0" w:after="0" w:line="322" w:lineRule="exact"/>
        <w:ind w:left="40" w:right="20" w:firstLine="720"/>
      </w:pPr>
      <w:r w:rsidRPr="001C1039">
        <w:t>Пункт 5.3 після слів «або органи місцевого самоврядування» доповнити словами «(за можливості доступу до них)»;</w:t>
      </w:r>
    </w:p>
    <w:p w:rsidR="00A065DD" w:rsidRPr="001C1039" w:rsidRDefault="00CA566E" w:rsidP="00227A9D">
      <w:pPr>
        <w:pStyle w:val="12"/>
        <w:numPr>
          <w:ilvl w:val="0"/>
          <w:numId w:val="1"/>
        </w:numPr>
        <w:shd w:val="clear" w:color="auto" w:fill="auto"/>
        <w:tabs>
          <w:tab w:val="left" w:pos="1038"/>
        </w:tabs>
        <w:spacing w:before="0" w:after="0" w:line="322" w:lineRule="exact"/>
        <w:ind w:left="40" w:right="20" w:firstLine="720"/>
      </w:pPr>
      <w:r w:rsidRPr="001C1039">
        <w:t>Пункт 5.5 після слів «долучаються до досьє» доповнити словами «кандидата на посаду судді»;</w:t>
      </w:r>
    </w:p>
    <w:p w:rsidR="00A065DD" w:rsidRPr="001C1039" w:rsidRDefault="00CA566E" w:rsidP="00227A9D">
      <w:pPr>
        <w:pStyle w:val="12"/>
        <w:numPr>
          <w:ilvl w:val="0"/>
          <w:numId w:val="1"/>
        </w:numPr>
        <w:shd w:val="clear" w:color="auto" w:fill="auto"/>
        <w:tabs>
          <w:tab w:val="left" w:pos="1187"/>
        </w:tabs>
        <w:spacing w:before="0" w:after="0" w:line="322" w:lineRule="exact"/>
        <w:ind w:left="40" w:firstLine="720"/>
      </w:pPr>
      <w:r w:rsidRPr="001C1039">
        <w:t>Пункт 5.6 викласти в такій редакції:</w:t>
      </w:r>
    </w:p>
    <w:p w:rsidR="00A065DD" w:rsidRPr="001C1039" w:rsidRDefault="00CA566E" w:rsidP="00227A9D">
      <w:pPr>
        <w:pStyle w:val="12"/>
        <w:shd w:val="clear" w:color="auto" w:fill="auto"/>
        <w:spacing w:before="0" w:after="0" w:line="322" w:lineRule="exact"/>
        <w:ind w:left="40" w:right="20" w:firstLine="720"/>
      </w:pPr>
      <w:r w:rsidRPr="001C1039">
        <w:t>«5.6. Результати спеціальної перевірки оголошуються під час співбесіди з кандидатом на посаду судді у межах кваліфікаційного оцінювання та враховуються при ухваленні рішення Комісії за результатами цієї процедури.»;</w:t>
      </w:r>
    </w:p>
    <w:p w:rsidR="00A065DD" w:rsidRPr="001C1039" w:rsidRDefault="00CA566E" w:rsidP="00227A9D">
      <w:pPr>
        <w:pStyle w:val="12"/>
        <w:numPr>
          <w:ilvl w:val="0"/>
          <w:numId w:val="1"/>
        </w:numPr>
        <w:shd w:val="clear" w:color="auto" w:fill="auto"/>
        <w:tabs>
          <w:tab w:val="left" w:pos="1182"/>
        </w:tabs>
        <w:spacing w:before="0" w:after="0" w:line="322" w:lineRule="exact"/>
        <w:ind w:left="40" w:right="20" w:firstLine="720"/>
      </w:pPr>
      <w:r w:rsidRPr="001C1039">
        <w:t>У пункті 6.1 слова «за результатами спеціальної перевірки допущені до оцінювання» замінити словами «допущені до проходження кваліфікаційного оцінювання для участі у конкурсі»;</w:t>
      </w:r>
    </w:p>
    <w:p w:rsidR="00A065DD" w:rsidRPr="001C1039" w:rsidRDefault="00CA566E" w:rsidP="00227A9D">
      <w:pPr>
        <w:pStyle w:val="12"/>
        <w:numPr>
          <w:ilvl w:val="0"/>
          <w:numId w:val="1"/>
        </w:numPr>
        <w:shd w:val="clear" w:color="auto" w:fill="auto"/>
        <w:tabs>
          <w:tab w:val="left" w:pos="1173"/>
        </w:tabs>
        <w:spacing w:before="0" w:after="0" w:line="322" w:lineRule="exact"/>
        <w:ind w:left="40" w:right="20" w:firstLine="720"/>
      </w:pPr>
      <w:r w:rsidRPr="001C1039">
        <w:t>Пункт 6.7 після слів «посади судді апеляційного суду» доповнити словами «за спеціальною процедурою призначення»;</w:t>
      </w:r>
    </w:p>
    <w:p w:rsidR="00A065DD" w:rsidRPr="001C1039" w:rsidRDefault="00CA566E" w:rsidP="00227A9D">
      <w:pPr>
        <w:pStyle w:val="12"/>
        <w:numPr>
          <w:ilvl w:val="0"/>
          <w:numId w:val="1"/>
        </w:numPr>
        <w:shd w:val="clear" w:color="auto" w:fill="auto"/>
        <w:tabs>
          <w:tab w:val="left" w:pos="1173"/>
        </w:tabs>
        <w:spacing w:before="0" w:after="0" w:line="322" w:lineRule="exact"/>
        <w:ind w:left="40" w:right="20" w:firstLine="720"/>
      </w:pPr>
      <w:r w:rsidRPr="001C1039">
        <w:t>Пункт 6.8 після слів «за спеціальною процедурою» доповнити словом «призначення»;</w:t>
      </w:r>
    </w:p>
    <w:p w:rsidR="00A065DD" w:rsidRPr="001C1039" w:rsidRDefault="00CA566E" w:rsidP="00227A9D">
      <w:pPr>
        <w:pStyle w:val="12"/>
        <w:numPr>
          <w:ilvl w:val="0"/>
          <w:numId w:val="1"/>
        </w:numPr>
        <w:shd w:val="clear" w:color="auto" w:fill="auto"/>
        <w:tabs>
          <w:tab w:val="left" w:pos="1158"/>
        </w:tabs>
        <w:spacing w:before="0" w:after="0" w:line="322" w:lineRule="exact"/>
        <w:ind w:left="40" w:firstLine="720"/>
      </w:pPr>
      <w:r w:rsidRPr="001C1039">
        <w:t>Абзац другий пункту 7.4 замінити двома абзацами такого змісту:</w:t>
      </w:r>
    </w:p>
    <w:p w:rsidR="00A065DD" w:rsidRPr="001C1039" w:rsidRDefault="00CA566E" w:rsidP="002D5DE7">
      <w:pPr>
        <w:pStyle w:val="12"/>
        <w:shd w:val="clear" w:color="auto" w:fill="auto"/>
        <w:spacing w:before="0" w:after="0" w:line="322" w:lineRule="exact"/>
        <w:ind w:left="40" w:right="-140" w:firstLine="720"/>
      </w:pPr>
      <w:r w:rsidRPr="001C1039">
        <w:t>«У разі однакової позиції за рейтингом, визначеним за результатами кваліфікаційного оцінювання для участі у конкурсі на зайняття посади судді Апеляційної палати Вищого антикорупційного суду, перевага надається учаснику, який набрав більшу кількість балів із виконаного під час іспиту, проведеного в межах процедури кваліфікаційного оцінювання, практичного завдання, а за однакової кількості балів - як правило, учаснику, який має більший стаж роботи на посаді судді в судах апеляційної, касаційної інстанцій. У разі якщо учасники, які беруть участь у конкурсі на зайняття посади судді Апеляційної палати Вищого антикорупційного суду, мають однаковий стаж роботи на посаді судді в судах апеляційної, касаційної інстанцій або не мають такого стажу, перевага надається учаснику, який має більший стаж роботи на посаді судді, а за наявності в учасників однакового стажу на посаді судді - учаснику, який має науковий ступінь, а за наявності в обох учасників наукового ступеня або відсутності в обох учасників наукового ступеня - більший стаж професійної діяльності у сфері права.</w:t>
      </w:r>
    </w:p>
    <w:p w:rsidR="00A065DD" w:rsidRPr="001C1039" w:rsidRDefault="00CA566E" w:rsidP="002D5DE7">
      <w:pPr>
        <w:pStyle w:val="12"/>
        <w:shd w:val="clear" w:color="auto" w:fill="auto"/>
        <w:spacing w:before="0" w:after="0" w:line="322" w:lineRule="exact"/>
        <w:ind w:left="40" w:right="-140" w:firstLine="720"/>
        <w:sectPr w:rsidR="00A065DD" w:rsidRPr="001C1039" w:rsidSect="001C1039">
          <w:headerReference w:type="even" r:id="rId9"/>
          <w:footnotePr>
            <w:numRestart w:val="eachPage"/>
          </w:footnotePr>
          <w:type w:val="continuous"/>
          <w:pgSz w:w="11909" w:h="16838"/>
          <w:pgMar w:top="1134" w:right="567" w:bottom="1134" w:left="1701" w:header="0" w:footer="6" w:gutter="0"/>
          <w:cols w:space="720"/>
          <w:noEndnote/>
          <w:docGrid w:linePitch="360"/>
        </w:sectPr>
      </w:pPr>
      <w:r w:rsidRPr="001C1039">
        <w:t>У разі однакової позиції за рейтингом, визначеним за результатами кваліфікаційного оцінювання для участі у конкурсі на зайняття посад інших суддів Вищого антикорупційного суду, перевага надається учаснику, який набрав більшу кількість балів із виконаного під час іспиту, проведеного в</w:t>
      </w:r>
      <w:r w:rsidR="002D5DE7">
        <w:t xml:space="preserve">                     </w:t>
      </w:r>
      <w:r w:rsidRPr="001C1039">
        <w:t xml:space="preserve"> межах процедури кваліфікаційного оцінювання, практичного завдання, а за однакової кількості балів - як правило, учаснику, який має більший стаж роботи на посаді судді. У разі якщо учасники такого конкурсу мають однаковий стаж роботи на посаді судді або не мають такого стажу, перевага надається учаснику, </w:t>
      </w:r>
    </w:p>
    <w:p w:rsidR="00AB6774" w:rsidRDefault="00AB6774" w:rsidP="00AB6774">
      <w:pPr>
        <w:pStyle w:val="12"/>
        <w:shd w:val="clear" w:color="auto" w:fill="auto"/>
        <w:spacing w:before="0" w:after="0" w:line="322" w:lineRule="exact"/>
        <w:jc w:val="center"/>
        <w:rPr>
          <w:color w:val="A6A6A6" w:themeColor="background1" w:themeShade="A6"/>
          <w:sz w:val="22"/>
          <w:szCs w:val="22"/>
        </w:rPr>
      </w:pPr>
      <w:r w:rsidRPr="00AB6774">
        <w:rPr>
          <w:color w:val="A6A6A6" w:themeColor="background1" w:themeShade="A6"/>
          <w:sz w:val="22"/>
          <w:szCs w:val="22"/>
        </w:rPr>
        <w:lastRenderedPageBreak/>
        <w:t>5</w:t>
      </w:r>
    </w:p>
    <w:p w:rsidR="00AB6774" w:rsidRPr="00AB6774" w:rsidRDefault="00AB6774" w:rsidP="00AB6774">
      <w:pPr>
        <w:pStyle w:val="12"/>
        <w:shd w:val="clear" w:color="auto" w:fill="auto"/>
        <w:spacing w:before="0" w:after="0" w:line="322" w:lineRule="exact"/>
        <w:jc w:val="center"/>
        <w:rPr>
          <w:color w:val="A6A6A6" w:themeColor="background1" w:themeShade="A6"/>
          <w:sz w:val="22"/>
          <w:szCs w:val="22"/>
        </w:rPr>
      </w:pPr>
    </w:p>
    <w:p w:rsidR="00A065DD" w:rsidRPr="001C1039" w:rsidRDefault="00CA566E" w:rsidP="00AB6774">
      <w:pPr>
        <w:pStyle w:val="12"/>
        <w:shd w:val="clear" w:color="auto" w:fill="auto"/>
        <w:spacing w:before="0" w:after="0" w:line="322" w:lineRule="exact"/>
      </w:pPr>
      <w:r w:rsidRPr="001C1039">
        <w:t>який має науковий ступінь, а за наявності в обох учасників наукового ступеня або відсутності в обох учасників наукового ступеня - більший стаж професійної діяльності у сфері права.»;</w:t>
      </w:r>
    </w:p>
    <w:p w:rsidR="00A065DD" w:rsidRPr="001C1039" w:rsidRDefault="00CA566E" w:rsidP="002D5DE7">
      <w:pPr>
        <w:pStyle w:val="12"/>
        <w:numPr>
          <w:ilvl w:val="0"/>
          <w:numId w:val="1"/>
        </w:numPr>
        <w:shd w:val="clear" w:color="auto" w:fill="auto"/>
        <w:tabs>
          <w:tab w:val="left" w:pos="1163"/>
        </w:tabs>
        <w:spacing w:before="0" w:after="0" w:line="322" w:lineRule="exact"/>
        <w:ind w:left="760"/>
      </w:pPr>
      <w:r w:rsidRPr="001C1039">
        <w:t>Додатки 3 та 7 викласти у новій редакції, що додаються.</w:t>
      </w:r>
    </w:p>
    <w:p w:rsidR="001C1039" w:rsidRPr="001C1039" w:rsidRDefault="001C1039" w:rsidP="00227A9D">
      <w:pPr>
        <w:pStyle w:val="12"/>
        <w:shd w:val="clear" w:color="auto" w:fill="auto"/>
        <w:tabs>
          <w:tab w:val="left" w:pos="1163"/>
        </w:tabs>
        <w:spacing w:before="0" w:after="0" w:line="322" w:lineRule="exact"/>
      </w:pPr>
    </w:p>
    <w:p w:rsidR="001C1039" w:rsidRPr="001C1039" w:rsidRDefault="001C1039" w:rsidP="001C1039">
      <w:pPr>
        <w:pStyle w:val="12"/>
        <w:shd w:val="clear" w:color="auto" w:fill="auto"/>
        <w:tabs>
          <w:tab w:val="left" w:pos="1163"/>
        </w:tabs>
        <w:spacing w:before="0" w:after="0" w:line="322" w:lineRule="exact"/>
        <w:jc w:val="left"/>
      </w:pPr>
    </w:p>
    <w:p w:rsidR="001C1039" w:rsidRPr="001C1039" w:rsidRDefault="001C1039" w:rsidP="002D5DE7">
      <w:pPr>
        <w:pStyle w:val="25"/>
        <w:shd w:val="clear" w:color="auto" w:fill="auto"/>
        <w:spacing w:before="0" w:after="0" w:line="480" w:lineRule="auto"/>
        <w:ind w:right="-64"/>
      </w:pPr>
      <w:r w:rsidRPr="001C1039">
        <w:t>Головуючий</w:t>
      </w:r>
      <w:r w:rsidRPr="001C1039">
        <w:tab/>
      </w:r>
      <w:r w:rsidRPr="001C1039">
        <w:tab/>
      </w:r>
      <w:r w:rsidRPr="001C1039">
        <w:tab/>
      </w:r>
      <w:r w:rsidRPr="001C1039">
        <w:tab/>
      </w:r>
      <w:r w:rsidRPr="001C1039">
        <w:tab/>
      </w:r>
      <w:r w:rsidRPr="001C1039">
        <w:tab/>
      </w:r>
      <w:r w:rsidRPr="001C1039">
        <w:tab/>
      </w:r>
      <w:r w:rsidRPr="001C1039">
        <w:tab/>
        <w:t xml:space="preserve">     С.Ю. </w:t>
      </w:r>
      <w:proofErr w:type="spellStart"/>
      <w:r w:rsidRPr="001C1039">
        <w:t>Козьяков</w:t>
      </w:r>
      <w:proofErr w:type="spellEnd"/>
    </w:p>
    <w:p w:rsidR="001C1039" w:rsidRPr="001C1039" w:rsidRDefault="001C1039" w:rsidP="002D5DE7">
      <w:pPr>
        <w:pStyle w:val="25"/>
        <w:shd w:val="clear" w:color="auto" w:fill="auto"/>
        <w:spacing w:before="0" w:after="0" w:line="480" w:lineRule="auto"/>
        <w:ind w:right="-64"/>
      </w:pPr>
    </w:p>
    <w:p w:rsidR="001C1039" w:rsidRPr="001C1039" w:rsidRDefault="001C1039" w:rsidP="002D5DE7">
      <w:pPr>
        <w:pStyle w:val="25"/>
        <w:shd w:val="clear" w:color="auto" w:fill="auto"/>
        <w:spacing w:before="0" w:after="0" w:line="480" w:lineRule="auto"/>
        <w:ind w:right="260"/>
      </w:pPr>
      <w:r w:rsidRPr="001C1039">
        <w:t>Члени Комісії:</w:t>
      </w:r>
      <w:r w:rsidRPr="001C1039">
        <w:tab/>
      </w:r>
      <w:r w:rsidRPr="001C1039">
        <w:tab/>
      </w:r>
      <w:r w:rsidRPr="001C1039">
        <w:tab/>
      </w:r>
      <w:r w:rsidRPr="001C1039">
        <w:tab/>
      </w:r>
      <w:r w:rsidRPr="001C1039">
        <w:tab/>
      </w:r>
      <w:r w:rsidRPr="001C1039">
        <w:tab/>
      </w:r>
      <w:r w:rsidRPr="001C1039">
        <w:tab/>
      </w:r>
      <w:r w:rsidRPr="001C1039">
        <w:tab/>
        <w:t xml:space="preserve">     В.І. </w:t>
      </w:r>
      <w:proofErr w:type="spellStart"/>
      <w:r w:rsidRPr="001C1039">
        <w:t>Бутенко</w:t>
      </w:r>
      <w:proofErr w:type="spellEnd"/>
    </w:p>
    <w:p w:rsidR="001C1039" w:rsidRPr="001C1039" w:rsidRDefault="001C1039" w:rsidP="002D5DE7">
      <w:pPr>
        <w:pStyle w:val="25"/>
        <w:shd w:val="clear" w:color="auto" w:fill="auto"/>
        <w:spacing w:before="0" w:after="0" w:line="480" w:lineRule="auto"/>
        <w:ind w:right="260"/>
      </w:pPr>
      <w:r w:rsidRPr="001C1039">
        <w:tab/>
      </w:r>
      <w:r w:rsidRPr="001C1039">
        <w:tab/>
      </w:r>
      <w:r w:rsidRPr="001C1039">
        <w:tab/>
      </w:r>
      <w:r w:rsidRPr="001C1039">
        <w:tab/>
      </w:r>
      <w:r w:rsidRPr="001C1039">
        <w:tab/>
      </w:r>
      <w:r w:rsidRPr="001C1039">
        <w:tab/>
      </w:r>
      <w:r w:rsidRPr="001C1039">
        <w:tab/>
      </w:r>
      <w:r w:rsidRPr="001C1039">
        <w:tab/>
      </w:r>
      <w:r w:rsidRPr="001C1039">
        <w:tab/>
      </w:r>
      <w:r w:rsidRPr="001C1039">
        <w:tab/>
        <w:t xml:space="preserve">     А.В. Василенко</w:t>
      </w:r>
    </w:p>
    <w:p w:rsidR="001C1039" w:rsidRPr="001C1039" w:rsidRDefault="001C1039" w:rsidP="002D5DE7">
      <w:pPr>
        <w:pStyle w:val="25"/>
        <w:shd w:val="clear" w:color="auto" w:fill="auto"/>
        <w:spacing w:before="0" w:after="0" w:line="480" w:lineRule="auto"/>
        <w:jc w:val="left"/>
      </w:pPr>
      <w:r w:rsidRPr="001C1039">
        <w:tab/>
      </w:r>
      <w:r w:rsidRPr="001C1039">
        <w:tab/>
      </w:r>
      <w:r w:rsidRPr="001C1039">
        <w:tab/>
      </w:r>
      <w:r w:rsidRPr="001C1039">
        <w:tab/>
      </w:r>
      <w:r w:rsidRPr="001C1039">
        <w:tab/>
      </w:r>
      <w:r w:rsidRPr="001C1039">
        <w:tab/>
      </w:r>
      <w:r w:rsidRPr="001C1039">
        <w:tab/>
      </w:r>
      <w:r w:rsidRPr="001C1039">
        <w:tab/>
      </w:r>
      <w:r w:rsidRPr="001C1039">
        <w:tab/>
      </w:r>
      <w:r w:rsidRPr="001C1039">
        <w:tab/>
        <w:t xml:space="preserve">      Т.Ф. </w:t>
      </w:r>
      <w:proofErr w:type="spellStart"/>
      <w:r w:rsidRPr="001C1039">
        <w:t>Весельська</w:t>
      </w:r>
      <w:proofErr w:type="spellEnd"/>
    </w:p>
    <w:p w:rsidR="001C1039" w:rsidRPr="001C1039" w:rsidRDefault="001C1039" w:rsidP="002D5DE7">
      <w:pPr>
        <w:pStyle w:val="25"/>
        <w:shd w:val="clear" w:color="auto" w:fill="auto"/>
        <w:spacing w:before="0" w:after="0" w:line="480" w:lineRule="auto"/>
        <w:jc w:val="left"/>
      </w:pPr>
      <w:r w:rsidRPr="001C1039">
        <w:tab/>
      </w:r>
      <w:r w:rsidRPr="001C1039">
        <w:tab/>
      </w:r>
      <w:r w:rsidRPr="001C1039">
        <w:tab/>
      </w:r>
      <w:r w:rsidRPr="001C1039">
        <w:tab/>
      </w:r>
      <w:r w:rsidRPr="001C1039">
        <w:tab/>
      </w:r>
      <w:r w:rsidRPr="001C1039">
        <w:tab/>
      </w:r>
      <w:r w:rsidRPr="001C1039">
        <w:tab/>
      </w:r>
      <w:r w:rsidRPr="001C1039">
        <w:tab/>
      </w:r>
      <w:r w:rsidRPr="001C1039">
        <w:tab/>
      </w:r>
      <w:r w:rsidRPr="001C1039">
        <w:tab/>
        <w:t xml:space="preserve">      С.В. Гладій</w:t>
      </w:r>
    </w:p>
    <w:p w:rsidR="001C1039" w:rsidRPr="001C1039" w:rsidRDefault="001C1039" w:rsidP="002D5DE7">
      <w:pPr>
        <w:pStyle w:val="25"/>
        <w:shd w:val="clear" w:color="auto" w:fill="auto"/>
        <w:spacing w:before="0" w:after="0" w:line="480" w:lineRule="auto"/>
        <w:ind w:left="6372" w:firstLine="708"/>
        <w:jc w:val="left"/>
      </w:pPr>
      <w:r w:rsidRPr="001C1039">
        <w:t xml:space="preserve">      </w:t>
      </w:r>
      <w:r>
        <w:t>Т.В. Лукаш</w:t>
      </w:r>
    </w:p>
    <w:p w:rsidR="001C1039" w:rsidRPr="001C1039" w:rsidRDefault="001C1039" w:rsidP="002D5DE7">
      <w:pPr>
        <w:pStyle w:val="25"/>
        <w:shd w:val="clear" w:color="auto" w:fill="auto"/>
        <w:spacing w:before="0" w:after="0" w:line="480" w:lineRule="auto"/>
        <w:ind w:left="7080"/>
        <w:jc w:val="left"/>
      </w:pPr>
      <w:r w:rsidRPr="001C1039">
        <w:t xml:space="preserve">      П.С. </w:t>
      </w:r>
      <w:proofErr w:type="spellStart"/>
      <w:r w:rsidRPr="001C1039">
        <w:t>Луцюк</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М.А. </w:t>
      </w:r>
      <w:proofErr w:type="spellStart"/>
      <w:r w:rsidRPr="001C1039">
        <w:t>Макарчук</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М.І. </w:t>
      </w:r>
      <w:proofErr w:type="spellStart"/>
      <w:r w:rsidRPr="001C1039">
        <w:t>Мішин</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С.М. </w:t>
      </w:r>
      <w:proofErr w:type="spellStart"/>
      <w:r w:rsidRPr="001C1039">
        <w:t>Прилипко</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Ю.Г. </w:t>
      </w:r>
      <w:proofErr w:type="spellStart"/>
      <w:r w:rsidRPr="001C1039">
        <w:t>Тітов</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В.Є. Устименко</w:t>
      </w:r>
    </w:p>
    <w:p w:rsidR="001C1039" w:rsidRPr="001C1039" w:rsidRDefault="001C1039" w:rsidP="002D5DE7">
      <w:pPr>
        <w:pStyle w:val="25"/>
        <w:shd w:val="clear" w:color="auto" w:fill="auto"/>
        <w:spacing w:before="0" w:after="0" w:line="480" w:lineRule="auto"/>
        <w:ind w:left="7080"/>
        <w:jc w:val="left"/>
      </w:pPr>
      <w:r w:rsidRPr="001C1039">
        <w:t xml:space="preserve">      Т.С. Шилова</w:t>
      </w:r>
    </w:p>
    <w:p w:rsidR="001C1039" w:rsidRPr="001C1039" w:rsidRDefault="001C1039" w:rsidP="002D5DE7">
      <w:pPr>
        <w:pStyle w:val="25"/>
        <w:shd w:val="clear" w:color="auto" w:fill="auto"/>
        <w:spacing w:before="0" w:after="0" w:line="480" w:lineRule="auto"/>
        <w:ind w:left="7080"/>
        <w:jc w:val="left"/>
      </w:pPr>
      <w:r w:rsidRPr="001C1039">
        <w:t xml:space="preserve">      С.О. </w:t>
      </w:r>
      <w:proofErr w:type="spellStart"/>
      <w:r w:rsidRPr="001C1039">
        <w:t>Щотка</w:t>
      </w:r>
      <w:proofErr w:type="spellEnd"/>
    </w:p>
    <w:p w:rsidR="002D5DE7" w:rsidRDefault="002D5DE7">
      <w:pPr>
        <w:rPr>
          <w:rFonts w:ascii="Times New Roman" w:eastAsia="Times New Roman" w:hAnsi="Times New Roman" w:cs="Times New Roman"/>
          <w:b/>
          <w:bCs/>
          <w:sz w:val="22"/>
          <w:szCs w:val="22"/>
        </w:rPr>
      </w:pPr>
      <w:r>
        <w:br w:type="page"/>
      </w:r>
    </w:p>
    <w:p w:rsidR="00A065DD" w:rsidRPr="002D5DE7" w:rsidRDefault="00CA566E">
      <w:pPr>
        <w:pStyle w:val="70"/>
        <w:shd w:val="clear" w:color="auto" w:fill="auto"/>
        <w:ind w:left="5100"/>
        <w:rPr>
          <w:b w:val="0"/>
        </w:rPr>
      </w:pPr>
      <w:r w:rsidRPr="002D5DE7">
        <w:rPr>
          <w:b w:val="0"/>
        </w:rPr>
        <w:lastRenderedPageBreak/>
        <w:t xml:space="preserve">Додаток </w:t>
      </w:r>
      <w:r w:rsidR="003742A2">
        <w:rPr>
          <w:b w:val="0"/>
        </w:rPr>
        <w:t>3</w:t>
      </w:r>
    </w:p>
    <w:p w:rsidR="00A065DD" w:rsidRPr="002D5DE7" w:rsidRDefault="00CA566E">
      <w:pPr>
        <w:pStyle w:val="70"/>
        <w:shd w:val="clear" w:color="auto" w:fill="auto"/>
        <w:ind w:left="5100"/>
        <w:rPr>
          <w:b w:val="0"/>
        </w:rPr>
      </w:pPr>
      <w:r w:rsidRPr="002D5DE7">
        <w:rPr>
          <w:b w:val="0"/>
        </w:rPr>
        <w:t>до Положення про проведення конкурсу на</w:t>
      </w:r>
    </w:p>
    <w:p w:rsidR="00A065DD" w:rsidRPr="002D5DE7" w:rsidRDefault="00CA566E">
      <w:pPr>
        <w:pStyle w:val="70"/>
        <w:shd w:val="clear" w:color="auto" w:fill="auto"/>
        <w:ind w:left="5100"/>
        <w:rPr>
          <w:b w:val="0"/>
        </w:rPr>
      </w:pPr>
      <w:r w:rsidRPr="002D5DE7">
        <w:rPr>
          <w:b w:val="0"/>
        </w:rPr>
        <w:t>зайняття вакантної посади судді</w:t>
      </w:r>
    </w:p>
    <w:p w:rsidR="00A065DD" w:rsidRPr="002D5DE7" w:rsidRDefault="00CA566E">
      <w:pPr>
        <w:pStyle w:val="70"/>
        <w:shd w:val="clear" w:color="auto" w:fill="auto"/>
        <w:ind w:left="5100"/>
        <w:rPr>
          <w:b w:val="0"/>
        </w:rPr>
      </w:pPr>
      <w:r w:rsidRPr="002D5DE7">
        <w:rPr>
          <w:b w:val="0"/>
        </w:rPr>
        <w:t>(у редакції рішення Вищої кваліфікаційної</w:t>
      </w:r>
    </w:p>
    <w:p w:rsidR="00A065DD" w:rsidRPr="002D5DE7" w:rsidRDefault="00CA566E">
      <w:pPr>
        <w:pStyle w:val="70"/>
        <w:shd w:val="clear" w:color="auto" w:fill="auto"/>
        <w:ind w:left="5100"/>
        <w:rPr>
          <w:b w:val="0"/>
        </w:rPr>
      </w:pPr>
      <w:r w:rsidRPr="002D5DE7">
        <w:rPr>
          <w:b w:val="0"/>
        </w:rPr>
        <w:t>комісії суддів України</w:t>
      </w:r>
    </w:p>
    <w:p w:rsidR="00A065DD" w:rsidRPr="002D5DE7" w:rsidRDefault="00CA566E">
      <w:pPr>
        <w:pStyle w:val="70"/>
        <w:shd w:val="clear" w:color="auto" w:fill="auto"/>
        <w:spacing w:after="562"/>
        <w:ind w:left="5100"/>
        <w:rPr>
          <w:b w:val="0"/>
        </w:rPr>
      </w:pPr>
      <w:r w:rsidRPr="002D5DE7">
        <w:rPr>
          <w:b w:val="0"/>
        </w:rPr>
        <w:t>від 05 жовтня 2018 року №</w:t>
      </w:r>
      <w:r w:rsidR="002D5DE7">
        <w:rPr>
          <w:rStyle w:val="71"/>
          <w:b/>
          <w:bCs/>
        </w:rPr>
        <w:t xml:space="preserve"> </w:t>
      </w:r>
      <w:r w:rsidR="002D5DE7" w:rsidRPr="002D5DE7">
        <w:rPr>
          <w:rStyle w:val="71"/>
          <w:bCs/>
        </w:rPr>
        <w:t>215</w:t>
      </w:r>
      <w:r w:rsidRPr="002D5DE7">
        <w:t>/</w:t>
      </w:r>
      <w:r w:rsidRPr="002D5DE7">
        <w:rPr>
          <w:b w:val="0"/>
        </w:rPr>
        <w:t>зп-18)</w:t>
      </w:r>
    </w:p>
    <w:p w:rsidR="002D5DE7" w:rsidRDefault="00CA566E" w:rsidP="001C3E41">
      <w:pPr>
        <w:pStyle w:val="40"/>
        <w:shd w:val="clear" w:color="auto" w:fill="auto"/>
        <w:spacing w:line="240" w:lineRule="auto"/>
        <w:jc w:val="center"/>
      </w:pPr>
      <w:r w:rsidRPr="001C1039">
        <w:t xml:space="preserve">Заява про участь у конкурсі та про проведення </w:t>
      </w:r>
    </w:p>
    <w:p w:rsidR="00A065DD" w:rsidRPr="0041046F" w:rsidRDefault="00CA566E" w:rsidP="001C3E41">
      <w:pPr>
        <w:pStyle w:val="40"/>
        <w:shd w:val="clear" w:color="auto" w:fill="auto"/>
        <w:spacing w:line="240" w:lineRule="auto"/>
        <w:jc w:val="center"/>
        <w:rPr>
          <w:lang w:val="ru-RU"/>
        </w:rPr>
      </w:pPr>
      <w:r w:rsidRPr="001C1039">
        <w:t>кваліфікаційного оцінювання за спеціальною процедурою призначення</w:t>
      </w:r>
    </w:p>
    <w:p w:rsidR="00D1297E" w:rsidRPr="0041046F" w:rsidRDefault="00D1297E" w:rsidP="00D1297E">
      <w:pPr>
        <w:pStyle w:val="40"/>
        <w:shd w:val="clear" w:color="auto" w:fill="auto"/>
        <w:spacing w:line="240" w:lineRule="auto"/>
        <w:jc w:val="center"/>
        <w:rPr>
          <w:lang w:val="ru-RU"/>
        </w:rPr>
      </w:pPr>
    </w:p>
    <w:p w:rsidR="00A065DD" w:rsidRPr="0041046F" w:rsidRDefault="00CA566E" w:rsidP="001C3E41">
      <w:pPr>
        <w:pStyle w:val="40"/>
        <w:shd w:val="clear" w:color="auto" w:fill="auto"/>
        <w:spacing w:line="326" w:lineRule="exact"/>
        <w:ind w:left="5420" w:right="80"/>
        <w:jc w:val="both"/>
        <w:rPr>
          <w:lang w:val="ru-RU"/>
        </w:rPr>
      </w:pPr>
      <w:r w:rsidRPr="001C1039">
        <w:t xml:space="preserve">До Вищої кваліфікаційної </w:t>
      </w:r>
      <w:r w:rsidR="00D1297E" w:rsidRPr="0041046F">
        <w:rPr>
          <w:lang w:val="ru-RU"/>
        </w:rPr>
        <w:t xml:space="preserve">   </w:t>
      </w:r>
      <w:r w:rsidRPr="001C1039">
        <w:t>комісії суддів України</w:t>
      </w:r>
    </w:p>
    <w:p w:rsidR="00D1297E" w:rsidRPr="000645DC" w:rsidRDefault="00D1297E" w:rsidP="00D1297E">
      <w:pPr>
        <w:pStyle w:val="40"/>
        <w:shd w:val="clear" w:color="auto" w:fill="auto"/>
        <w:spacing w:line="326" w:lineRule="exact"/>
        <w:ind w:left="5245" w:right="80"/>
        <w:jc w:val="both"/>
        <w:rPr>
          <w:lang w:val="ru-RU"/>
        </w:rPr>
      </w:pPr>
      <w:r w:rsidRPr="000645DC">
        <w:rPr>
          <w:lang w:val="ru-RU"/>
        </w:rPr>
        <w:t>_______________________________</w:t>
      </w:r>
    </w:p>
    <w:p w:rsidR="00A065DD" w:rsidRPr="0041046F" w:rsidRDefault="00CA566E" w:rsidP="001C3E41">
      <w:pPr>
        <w:pStyle w:val="80"/>
        <w:shd w:val="clear" w:color="auto" w:fill="auto"/>
        <w:spacing w:before="0" w:after="0" w:line="260" w:lineRule="exact"/>
        <w:ind w:left="5980"/>
        <w:rPr>
          <w:lang w:val="ru-RU"/>
        </w:rPr>
      </w:pPr>
      <w:r w:rsidRPr="00D1297E">
        <w:t>(</w:t>
      </w:r>
      <w:r w:rsidRPr="003742A2">
        <w:t>прізвище</w:t>
      </w:r>
      <w:r w:rsidRPr="003742A2">
        <w:rPr>
          <w:rStyle w:val="813pt"/>
          <w:b w:val="0"/>
        </w:rPr>
        <w:t>,</w:t>
      </w:r>
      <w:r w:rsidRPr="003742A2">
        <w:rPr>
          <w:rStyle w:val="813pt"/>
        </w:rPr>
        <w:t xml:space="preserve"> </w:t>
      </w:r>
      <w:r w:rsidRPr="003742A2">
        <w:t>ім'я</w:t>
      </w:r>
      <w:r w:rsidRPr="00D1297E">
        <w:t xml:space="preserve"> та по батькові кандидата)</w:t>
      </w:r>
    </w:p>
    <w:p w:rsidR="00D1297E" w:rsidRPr="00D1297E" w:rsidRDefault="00D1297E" w:rsidP="00D1297E">
      <w:pPr>
        <w:pStyle w:val="80"/>
        <w:shd w:val="clear" w:color="auto" w:fill="auto"/>
        <w:spacing w:before="0" w:after="0" w:line="260" w:lineRule="exact"/>
        <w:ind w:left="4956"/>
        <w:rPr>
          <w:lang w:val="ru-RU"/>
        </w:rPr>
      </w:pPr>
      <w:r w:rsidRPr="00D1297E">
        <w:rPr>
          <w:lang w:val="ru-RU"/>
        </w:rPr>
        <w:t xml:space="preserve">       __________________________________________________</w:t>
      </w:r>
    </w:p>
    <w:p w:rsidR="00A065DD" w:rsidRPr="0041046F" w:rsidRDefault="00D1297E" w:rsidP="001C3E41">
      <w:pPr>
        <w:pStyle w:val="80"/>
        <w:shd w:val="clear" w:color="auto" w:fill="auto"/>
        <w:spacing w:before="0" w:after="0" w:line="170" w:lineRule="exact"/>
        <w:ind w:right="80"/>
        <w:jc w:val="right"/>
        <w:rPr>
          <w:lang w:val="ru-RU"/>
        </w:rPr>
      </w:pPr>
      <w:r w:rsidRPr="00D1297E">
        <w:rPr>
          <w:lang w:val="ru-RU"/>
        </w:rPr>
        <w:t xml:space="preserve">  </w:t>
      </w:r>
      <w:r w:rsidR="00CA566E" w:rsidRPr="001C1039">
        <w:t>(посада та місце основної (постійної) роботи (за наявності)</w:t>
      </w:r>
    </w:p>
    <w:p w:rsidR="001C3E41" w:rsidRPr="0041046F" w:rsidRDefault="001C3E41" w:rsidP="001C3E41">
      <w:pPr>
        <w:pStyle w:val="80"/>
        <w:shd w:val="clear" w:color="auto" w:fill="auto"/>
        <w:spacing w:before="0" w:after="0" w:line="170" w:lineRule="exact"/>
        <w:ind w:right="80"/>
        <w:jc w:val="right"/>
        <w:rPr>
          <w:lang w:val="ru-RU"/>
        </w:rPr>
      </w:pPr>
    </w:p>
    <w:p w:rsidR="00D1297E" w:rsidRPr="00D1297E" w:rsidRDefault="00D1297E" w:rsidP="00D1297E">
      <w:pPr>
        <w:pStyle w:val="80"/>
        <w:shd w:val="clear" w:color="auto" w:fill="auto"/>
        <w:spacing w:before="0" w:after="0" w:line="170" w:lineRule="exact"/>
        <w:ind w:right="80"/>
        <w:jc w:val="right"/>
        <w:rPr>
          <w:lang w:val="ru-RU"/>
        </w:rPr>
      </w:pPr>
      <w:r w:rsidRPr="00D1297E">
        <w:rPr>
          <w:lang w:val="ru-RU"/>
        </w:rPr>
        <w:t>___________________________________________________</w:t>
      </w:r>
    </w:p>
    <w:p w:rsidR="00A065DD" w:rsidRPr="0041046F" w:rsidRDefault="00D1297E" w:rsidP="001C3E41">
      <w:pPr>
        <w:pStyle w:val="80"/>
        <w:shd w:val="clear" w:color="auto" w:fill="auto"/>
        <w:spacing w:before="0" w:after="0" w:line="170" w:lineRule="exact"/>
        <w:ind w:right="80"/>
        <w:jc w:val="center"/>
        <w:rPr>
          <w:lang w:val="ru-RU"/>
        </w:rPr>
      </w:pPr>
      <w:r w:rsidRPr="00D1297E">
        <w:rPr>
          <w:lang w:val="ru-RU"/>
        </w:rPr>
        <w:t xml:space="preserve">                                                                                                                   </w:t>
      </w:r>
      <w:r w:rsidR="00CA566E" w:rsidRPr="001C1039">
        <w:t>(адреса для направлення поштової кореспонденції)</w:t>
      </w:r>
    </w:p>
    <w:p w:rsidR="001C3E41" w:rsidRPr="0041046F" w:rsidRDefault="001C3E41" w:rsidP="001C3E41">
      <w:pPr>
        <w:pStyle w:val="80"/>
        <w:shd w:val="clear" w:color="auto" w:fill="auto"/>
        <w:spacing w:before="0" w:after="0" w:line="170" w:lineRule="exact"/>
        <w:ind w:right="80"/>
        <w:jc w:val="center"/>
        <w:rPr>
          <w:lang w:val="ru-RU"/>
        </w:rPr>
      </w:pPr>
    </w:p>
    <w:p w:rsidR="00D1297E" w:rsidRPr="00D1297E" w:rsidRDefault="00D1297E" w:rsidP="00D1297E">
      <w:pPr>
        <w:pStyle w:val="80"/>
        <w:shd w:val="clear" w:color="auto" w:fill="auto"/>
        <w:spacing w:before="0" w:after="0" w:line="170" w:lineRule="exact"/>
        <w:ind w:right="80"/>
        <w:jc w:val="right"/>
        <w:rPr>
          <w:lang w:val="ru-RU"/>
        </w:rPr>
      </w:pPr>
      <w:r w:rsidRPr="00D1297E">
        <w:rPr>
          <w:lang w:val="ru-RU"/>
        </w:rPr>
        <w:t>___________________________________________________</w:t>
      </w:r>
    </w:p>
    <w:p w:rsidR="00A065DD" w:rsidRPr="0041046F" w:rsidRDefault="00CA566E" w:rsidP="00E472A3">
      <w:pPr>
        <w:pStyle w:val="80"/>
        <w:shd w:val="clear" w:color="auto" w:fill="auto"/>
        <w:spacing w:before="0" w:after="0" w:line="170" w:lineRule="exact"/>
        <w:ind w:left="5670" w:firstLine="284"/>
        <w:rPr>
          <w:lang w:val="ru-RU"/>
        </w:rPr>
      </w:pPr>
      <w:r w:rsidRPr="001C1039">
        <w:t>(номер контактного телефону)</w:t>
      </w:r>
    </w:p>
    <w:p w:rsidR="001C3E41" w:rsidRPr="0041046F" w:rsidRDefault="001C3E41" w:rsidP="001C3E41">
      <w:pPr>
        <w:pStyle w:val="80"/>
        <w:shd w:val="clear" w:color="auto" w:fill="auto"/>
        <w:spacing w:before="0" w:after="0" w:line="170" w:lineRule="exact"/>
        <w:ind w:left="6500"/>
        <w:rPr>
          <w:lang w:val="ru-RU"/>
        </w:rPr>
      </w:pPr>
    </w:p>
    <w:p w:rsidR="00D1297E" w:rsidRPr="0041046F" w:rsidRDefault="00D1297E" w:rsidP="00D1297E">
      <w:pPr>
        <w:pStyle w:val="80"/>
        <w:shd w:val="clear" w:color="auto" w:fill="auto"/>
        <w:spacing w:before="0" w:after="0" w:line="170" w:lineRule="exact"/>
        <w:rPr>
          <w:lang w:val="ru-RU"/>
        </w:rPr>
      </w:pPr>
      <w:r w:rsidRPr="00D1297E">
        <w:rPr>
          <w:lang w:val="ru-RU"/>
        </w:rPr>
        <w:t xml:space="preserve">                                                                                                                          ____________________________________</w:t>
      </w:r>
      <w:r w:rsidRPr="0041046F">
        <w:rPr>
          <w:lang w:val="ru-RU"/>
        </w:rPr>
        <w:t>_______________</w:t>
      </w:r>
    </w:p>
    <w:p w:rsidR="00A065DD" w:rsidRPr="001C1039" w:rsidRDefault="00CA566E" w:rsidP="00E472A3">
      <w:pPr>
        <w:pStyle w:val="80"/>
        <w:shd w:val="clear" w:color="auto" w:fill="auto"/>
        <w:spacing w:before="0" w:after="372" w:line="170" w:lineRule="exact"/>
        <w:ind w:left="5954"/>
      </w:pPr>
      <w:r w:rsidRPr="001C1039">
        <w:t>(адреса електронної пошти)</w:t>
      </w:r>
    </w:p>
    <w:p w:rsidR="00A065DD" w:rsidRPr="001C1039" w:rsidRDefault="00CA566E">
      <w:pPr>
        <w:pStyle w:val="40"/>
        <w:shd w:val="clear" w:color="auto" w:fill="auto"/>
        <w:spacing w:after="615" w:line="270" w:lineRule="exact"/>
        <w:jc w:val="center"/>
      </w:pPr>
      <w:r w:rsidRPr="001C1039">
        <w:t>ЗАЯВА</w:t>
      </w:r>
    </w:p>
    <w:p w:rsidR="00A065DD" w:rsidRPr="001C1039" w:rsidRDefault="00CA566E" w:rsidP="00E472A3">
      <w:pPr>
        <w:pStyle w:val="12"/>
        <w:shd w:val="clear" w:color="auto" w:fill="auto"/>
        <w:spacing w:before="0" w:after="0" w:line="317" w:lineRule="exact"/>
        <w:ind w:right="80"/>
        <w:jc w:val="right"/>
      </w:pPr>
      <w:r w:rsidRPr="001C1039">
        <w:t>Прошу допустити до участі в конкурсі на зайняття вакантної посади судді</w:t>
      </w:r>
    </w:p>
    <w:p w:rsidR="00A065DD" w:rsidRPr="001C1039" w:rsidRDefault="00D1297E">
      <w:pPr>
        <w:pStyle w:val="12"/>
        <w:shd w:val="clear" w:color="auto" w:fill="auto"/>
        <w:tabs>
          <w:tab w:val="left" w:leader="underscore" w:pos="3995"/>
        </w:tabs>
        <w:spacing w:before="0" w:after="0" w:line="317" w:lineRule="exact"/>
        <w:ind w:left="40"/>
      </w:pPr>
      <w:r w:rsidRPr="004F10BF">
        <w:t>_________________________</w:t>
      </w:r>
      <w:r w:rsidRPr="004F10BF">
        <w:rPr>
          <w:vertAlign w:val="superscript"/>
        </w:rPr>
        <w:t xml:space="preserve">1 </w:t>
      </w:r>
      <w:r w:rsidR="00CA566E" w:rsidRPr="001C1039">
        <w:t xml:space="preserve">, </w:t>
      </w:r>
      <w:r w:rsidR="004F10BF" w:rsidRPr="004F10BF">
        <w:t xml:space="preserve">     </w:t>
      </w:r>
      <w:r w:rsidR="00CA566E" w:rsidRPr="001C1039">
        <w:t xml:space="preserve">оголошеному </w:t>
      </w:r>
      <w:r w:rsidRPr="004F10BF">
        <w:t xml:space="preserve"> </w:t>
      </w:r>
      <w:r w:rsidR="004F10BF" w:rsidRPr="004F10BF">
        <w:t xml:space="preserve">     </w:t>
      </w:r>
      <w:r w:rsidRPr="004F10BF">
        <w:t xml:space="preserve"> </w:t>
      </w:r>
      <w:r w:rsidR="00CA566E" w:rsidRPr="001C1039">
        <w:t xml:space="preserve">рішенням </w:t>
      </w:r>
      <w:r w:rsidRPr="004F10BF">
        <w:t xml:space="preserve">  </w:t>
      </w:r>
      <w:r w:rsidR="004F10BF" w:rsidRPr="004F10BF">
        <w:t xml:space="preserve">      </w:t>
      </w:r>
      <w:r w:rsidR="004F10BF" w:rsidRPr="0041046F">
        <w:t xml:space="preserve">  </w:t>
      </w:r>
      <w:r w:rsidR="004F10BF" w:rsidRPr="004F10BF">
        <w:t xml:space="preserve">  </w:t>
      </w:r>
      <w:r w:rsidR="00CA566E" w:rsidRPr="001C1039">
        <w:t>Вищої</w:t>
      </w:r>
    </w:p>
    <w:p w:rsidR="00A065DD" w:rsidRPr="001C1039" w:rsidRDefault="00CA566E" w:rsidP="001C3E41">
      <w:pPr>
        <w:pStyle w:val="12"/>
        <w:shd w:val="clear" w:color="auto" w:fill="auto"/>
        <w:spacing w:before="0" w:after="0" w:line="317" w:lineRule="exact"/>
        <w:ind w:left="40"/>
      </w:pPr>
      <w:r w:rsidRPr="001C1039">
        <w:t>кваліфікацій</w:t>
      </w:r>
      <w:r w:rsidR="004F10BF">
        <w:t xml:space="preserve">ної комісії суддів України від </w:t>
      </w:r>
      <w:r w:rsidR="004F10BF" w:rsidRPr="004F10BF">
        <w:t>_______________</w:t>
      </w:r>
      <w:r w:rsidRPr="001C1039">
        <w:t xml:space="preserve"> </w:t>
      </w:r>
      <w:r w:rsidR="004F10BF" w:rsidRPr="004F10BF">
        <w:rPr>
          <w:vertAlign w:val="superscript"/>
        </w:rPr>
        <w:t>2</w:t>
      </w:r>
      <w:r w:rsidRPr="001C1039">
        <w:t xml:space="preserve"> як </w:t>
      </w:r>
      <w:r w:rsidR="004F10BF" w:rsidRPr="004F10BF">
        <w:t xml:space="preserve">  </w:t>
      </w:r>
      <w:r w:rsidRPr="001C1039">
        <w:t xml:space="preserve">особу, </w:t>
      </w:r>
      <w:r w:rsidR="004F10BF">
        <w:t xml:space="preserve">   </w:t>
      </w:r>
      <w:r w:rsidRPr="001C1039">
        <w:t>яка</w:t>
      </w:r>
    </w:p>
    <w:p w:rsidR="00A065DD" w:rsidRPr="001C1039" w:rsidRDefault="00CA566E" w:rsidP="006948AA">
      <w:pPr>
        <w:pStyle w:val="12"/>
        <w:shd w:val="clear" w:color="auto" w:fill="auto"/>
        <w:tabs>
          <w:tab w:val="left" w:leader="underscore" w:pos="6429"/>
        </w:tabs>
        <w:spacing w:before="0" w:after="0" w:line="317" w:lineRule="exact"/>
      </w:pPr>
      <w:r w:rsidRPr="001C1039">
        <w:t xml:space="preserve">відповідає вимогам </w:t>
      </w:r>
      <w:r w:rsidRPr="001C1039">
        <w:tab/>
      </w:r>
      <w:r w:rsidR="00E472A3">
        <w:rPr>
          <w:rStyle w:val="af5"/>
        </w:rPr>
        <w:footnoteReference w:customMarkFollows="1" w:id="1"/>
        <w:t>3</w:t>
      </w:r>
      <w:r w:rsidRPr="001C1039">
        <w:t xml:space="preserve"> Закону України </w:t>
      </w:r>
      <w:r w:rsidR="004F10BF" w:rsidRPr="0041046F">
        <w:t xml:space="preserve">    </w:t>
      </w:r>
      <w:r w:rsidR="001C3E41" w:rsidRPr="0041046F">
        <w:t xml:space="preserve">  </w:t>
      </w:r>
      <w:r w:rsidRPr="001C1039">
        <w:t>«Про</w:t>
      </w:r>
    </w:p>
    <w:p w:rsidR="00A065DD" w:rsidRPr="001C1039" w:rsidRDefault="00CA566E">
      <w:pPr>
        <w:pStyle w:val="12"/>
        <w:shd w:val="clear" w:color="auto" w:fill="auto"/>
        <w:spacing w:before="0" w:after="0" w:line="317" w:lineRule="exact"/>
        <w:ind w:left="40" w:right="80"/>
      </w:pPr>
      <w:r w:rsidRPr="001C1039">
        <w:t>судоустрій і статус суддів» (Закону України «Про Вищий антикорупційний суд»), а також провести стосовно мене кваліфікаційне оцінювання для підтвердження здатності здійснювати правосуддя у відповідному суді.</w:t>
      </w:r>
    </w:p>
    <w:p w:rsidR="00A065DD" w:rsidRPr="00E472A3" w:rsidRDefault="00CA566E" w:rsidP="00E472A3">
      <w:pPr>
        <w:pStyle w:val="12"/>
        <w:shd w:val="clear" w:color="auto" w:fill="auto"/>
        <w:tabs>
          <w:tab w:val="left" w:leader="underscore" w:pos="3069"/>
          <w:tab w:val="left" w:leader="underscore" w:pos="5440"/>
        </w:tabs>
        <w:spacing w:before="0" w:after="249" w:line="317" w:lineRule="exact"/>
        <w:ind w:left="40" w:right="-140" w:firstLine="700"/>
        <w:jc w:val="left"/>
        <w:rPr>
          <w:lang w:val="ru-RU"/>
        </w:rPr>
      </w:pPr>
      <w:r w:rsidRPr="001C1039">
        <w:t xml:space="preserve">За результатами конкурсу прошу рекомендувати мене для призначення </w:t>
      </w:r>
      <w:r w:rsidR="00E472A3">
        <w:t>на вакантну посаду судді __________________</w:t>
      </w:r>
      <w:r w:rsidR="001C3E41" w:rsidRPr="001C3E41">
        <w:rPr>
          <w:vertAlign w:val="superscript"/>
          <w:lang w:val="ru-RU"/>
        </w:rPr>
        <w:t>1</w:t>
      </w:r>
      <w:r w:rsidR="00E472A3">
        <w:rPr>
          <w:lang w:val="ru-RU"/>
        </w:rPr>
        <w:t>.</w:t>
      </w:r>
    </w:p>
    <w:p w:rsidR="00A065DD" w:rsidRPr="00E472A3" w:rsidRDefault="00CA566E" w:rsidP="00E472A3">
      <w:pPr>
        <w:pStyle w:val="90"/>
        <w:shd w:val="clear" w:color="auto" w:fill="auto"/>
        <w:spacing w:before="0" w:after="289"/>
        <w:ind w:left="40" w:right="2"/>
        <w:rPr>
          <w:b w:val="0"/>
          <w:sz w:val="22"/>
        </w:rPr>
      </w:pPr>
      <w:r w:rsidRPr="00E472A3">
        <w:rPr>
          <w:b w:val="0"/>
          <w:sz w:val="22"/>
        </w:rPr>
        <w:t>Умовами проведення конкурсу можуть бути визначені додаткові відомості, які необхідно вказати в заяві.</w:t>
      </w:r>
    </w:p>
    <w:p w:rsidR="000645DC" w:rsidRPr="00E472A3" w:rsidRDefault="00CA566E" w:rsidP="00E472A3">
      <w:pPr>
        <w:pStyle w:val="90"/>
        <w:shd w:val="clear" w:color="auto" w:fill="auto"/>
        <w:spacing w:before="0" w:after="280" w:line="245" w:lineRule="exact"/>
        <w:ind w:left="40" w:right="-142"/>
        <w:rPr>
          <w:b w:val="0"/>
          <w:sz w:val="22"/>
        </w:rPr>
      </w:pPr>
      <w:r w:rsidRPr="00E472A3">
        <w:rPr>
          <w:b w:val="0"/>
          <w:sz w:val="22"/>
        </w:rPr>
        <w:t>Додаток: Перелік документів, що додаються до заяви, та вимоги до них встановлюються рішенням Комісії про оголошення конкурсу на зайняття вакантної посади судді.</w:t>
      </w:r>
    </w:p>
    <w:p w:rsidR="000645DC" w:rsidRPr="000645DC" w:rsidRDefault="000645DC" w:rsidP="000645DC">
      <w:pPr>
        <w:pStyle w:val="90"/>
        <w:shd w:val="clear" w:color="auto" w:fill="auto"/>
        <w:spacing w:before="0" w:after="0" w:line="240" w:lineRule="auto"/>
        <w:ind w:right="80"/>
      </w:pPr>
    </w:p>
    <w:p w:rsidR="0041046F" w:rsidRPr="000645DC" w:rsidRDefault="00E472A3" w:rsidP="000645DC">
      <w:pPr>
        <w:pStyle w:val="90"/>
        <w:shd w:val="clear" w:color="auto" w:fill="auto"/>
        <w:spacing w:before="0" w:after="280" w:line="245" w:lineRule="exact"/>
        <w:ind w:left="40" w:right="80"/>
        <w:rPr>
          <w:i w:val="0"/>
          <w:sz w:val="28"/>
        </w:rPr>
      </w:pPr>
      <w:r>
        <w:rPr>
          <w:i w:val="0"/>
          <w:sz w:val="28"/>
        </w:rPr>
        <w:t xml:space="preserve">Дата </w:t>
      </w:r>
      <w:r>
        <w:rPr>
          <w:i w:val="0"/>
          <w:sz w:val="28"/>
        </w:rPr>
        <w:tab/>
      </w:r>
      <w:r>
        <w:rPr>
          <w:i w:val="0"/>
          <w:sz w:val="28"/>
        </w:rPr>
        <w:tab/>
      </w:r>
      <w:r>
        <w:rPr>
          <w:i w:val="0"/>
          <w:sz w:val="28"/>
        </w:rPr>
        <w:tab/>
      </w:r>
      <w:r>
        <w:rPr>
          <w:i w:val="0"/>
          <w:sz w:val="28"/>
        </w:rPr>
        <w:tab/>
      </w:r>
      <w:r>
        <w:rPr>
          <w:i w:val="0"/>
          <w:sz w:val="28"/>
        </w:rPr>
        <w:tab/>
      </w:r>
      <w:r w:rsidR="000645DC" w:rsidRPr="000645DC">
        <w:rPr>
          <w:i w:val="0"/>
          <w:sz w:val="28"/>
        </w:rPr>
        <w:t>Підпис</w:t>
      </w:r>
      <w:r w:rsidR="000645DC" w:rsidRPr="000645DC">
        <w:rPr>
          <w:i w:val="0"/>
          <w:sz w:val="28"/>
        </w:rPr>
        <w:tab/>
      </w:r>
      <w:r w:rsidR="000645DC" w:rsidRPr="000645DC">
        <w:rPr>
          <w:i w:val="0"/>
          <w:sz w:val="28"/>
        </w:rPr>
        <w:tab/>
      </w:r>
      <w:r w:rsidR="000645DC" w:rsidRPr="000645DC">
        <w:rPr>
          <w:i w:val="0"/>
          <w:sz w:val="28"/>
        </w:rPr>
        <w:tab/>
      </w:r>
      <w:r w:rsidR="000645DC" w:rsidRPr="000645DC">
        <w:rPr>
          <w:i w:val="0"/>
          <w:sz w:val="28"/>
        </w:rPr>
        <w:tab/>
      </w:r>
      <w:r>
        <w:rPr>
          <w:i w:val="0"/>
          <w:sz w:val="28"/>
        </w:rPr>
        <w:tab/>
      </w:r>
      <w:r w:rsidR="000645DC" w:rsidRPr="000645DC">
        <w:rPr>
          <w:i w:val="0"/>
          <w:sz w:val="28"/>
        </w:rPr>
        <w:t>ПІБ</w:t>
      </w:r>
    </w:p>
    <w:p w:rsidR="000645DC" w:rsidRPr="004A6FB2" w:rsidRDefault="000645DC" w:rsidP="00592567">
      <w:pPr>
        <w:pStyle w:val="70"/>
        <w:shd w:val="clear" w:color="auto" w:fill="auto"/>
        <w:rPr>
          <w:b w:val="0"/>
          <w:sz w:val="14"/>
        </w:rPr>
      </w:pPr>
    </w:p>
    <w:p w:rsidR="00A065DD" w:rsidRPr="00592567" w:rsidRDefault="00CA566E">
      <w:pPr>
        <w:pStyle w:val="70"/>
        <w:shd w:val="clear" w:color="auto" w:fill="auto"/>
        <w:ind w:left="4860"/>
        <w:rPr>
          <w:b w:val="0"/>
        </w:rPr>
      </w:pPr>
      <w:r w:rsidRPr="00592567">
        <w:rPr>
          <w:b w:val="0"/>
        </w:rPr>
        <w:t>Додаток 7</w:t>
      </w:r>
    </w:p>
    <w:p w:rsidR="00A065DD" w:rsidRPr="00592567" w:rsidRDefault="00CA566E">
      <w:pPr>
        <w:pStyle w:val="70"/>
        <w:shd w:val="clear" w:color="auto" w:fill="auto"/>
        <w:ind w:left="4860"/>
        <w:rPr>
          <w:b w:val="0"/>
        </w:rPr>
      </w:pPr>
      <w:r w:rsidRPr="00592567">
        <w:rPr>
          <w:b w:val="0"/>
        </w:rPr>
        <w:t>до Положення про проведення конкурсу на</w:t>
      </w:r>
    </w:p>
    <w:p w:rsidR="00A065DD" w:rsidRPr="00592567" w:rsidRDefault="00CA566E">
      <w:pPr>
        <w:pStyle w:val="70"/>
        <w:shd w:val="clear" w:color="auto" w:fill="auto"/>
        <w:ind w:left="4860"/>
        <w:rPr>
          <w:b w:val="0"/>
        </w:rPr>
      </w:pPr>
      <w:r w:rsidRPr="00592567">
        <w:rPr>
          <w:b w:val="0"/>
        </w:rPr>
        <w:t>зайняття вакантної посади судді</w:t>
      </w:r>
    </w:p>
    <w:p w:rsidR="00A065DD" w:rsidRPr="00592567" w:rsidRDefault="00CA566E">
      <w:pPr>
        <w:pStyle w:val="70"/>
        <w:shd w:val="clear" w:color="auto" w:fill="auto"/>
        <w:ind w:left="4860"/>
        <w:rPr>
          <w:b w:val="0"/>
        </w:rPr>
      </w:pPr>
      <w:r w:rsidRPr="00592567">
        <w:rPr>
          <w:b w:val="0"/>
        </w:rPr>
        <w:t>(у редакції рішення Вищої кваліфікаційної</w:t>
      </w:r>
    </w:p>
    <w:p w:rsidR="00A065DD" w:rsidRPr="00592567" w:rsidRDefault="00CA566E">
      <w:pPr>
        <w:pStyle w:val="70"/>
        <w:shd w:val="clear" w:color="auto" w:fill="auto"/>
        <w:ind w:left="4860"/>
        <w:rPr>
          <w:b w:val="0"/>
        </w:rPr>
      </w:pPr>
      <w:r w:rsidRPr="00592567">
        <w:rPr>
          <w:b w:val="0"/>
        </w:rPr>
        <w:t>комісії суддів України</w:t>
      </w:r>
    </w:p>
    <w:p w:rsidR="00A065DD" w:rsidRPr="00592567" w:rsidRDefault="00CA566E">
      <w:pPr>
        <w:pStyle w:val="70"/>
        <w:shd w:val="clear" w:color="auto" w:fill="auto"/>
        <w:spacing w:after="663"/>
        <w:ind w:left="4860"/>
        <w:rPr>
          <w:b w:val="0"/>
        </w:rPr>
      </w:pPr>
      <w:r w:rsidRPr="00592567">
        <w:rPr>
          <w:b w:val="0"/>
        </w:rPr>
        <w:t>від 05 жовтня 2018 року № 215/зп-18)</w:t>
      </w:r>
    </w:p>
    <w:p w:rsidR="00E07347" w:rsidRDefault="00E07347" w:rsidP="003276B0">
      <w:pPr>
        <w:pStyle w:val="40"/>
        <w:shd w:val="clear" w:color="auto" w:fill="FFFFFF" w:themeFill="background1"/>
        <w:spacing w:line="270" w:lineRule="exact"/>
        <w:ind w:left="20"/>
        <w:jc w:val="center"/>
        <w:rPr>
          <w:color w:val="auto"/>
        </w:rPr>
      </w:pPr>
      <w:r>
        <w:rPr>
          <w:color w:val="auto"/>
        </w:rPr>
        <w:t>ДОВІДКА</w:t>
      </w:r>
    </w:p>
    <w:p w:rsidR="00E07347" w:rsidRDefault="00E07347" w:rsidP="003276B0">
      <w:pPr>
        <w:pStyle w:val="40"/>
        <w:shd w:val="clear" w:color="auto" w:fill="FFFFFF" w:themeFill="background1"/>
        <w:spacing w:line="270" w:lineRule="exact"/>
        <w:ind w:left="20"/>
        <w:jc w:val="center"/>
        <w:rPr>
          <w:color w:val="auto"/>
        </w:rPr>
      </w:pPr>
    </w:p>
    <w:p w:rsidR="003276B0" w:rsidRDefault="00E07347" w:rsidP="003276B0">
      <w:pPr>
        <w:pStyle w:val="40"/>
        <w:shd w:val="clear" w:color="auto" w:fill="FFFFFF" w:themeFill="background1"/>
        <w:spacing w:line="270" w:lineRule="exact"/>
        <w:ind w:left="20"/>
        <w:jc w:val="center"/>
        <w:rPr>
          <w:color w:val="auto"/>
        </w:rPr>
      </w:pPr>
      <w:r>
        <w:rPr>
          <w:color w:val="auto"/>
        </w:rPr>
        <w:t>про результати спеціальної перевірки стосовно</w:t>
      </w:r>
    </w:p>
    <w:p w:rsidR="003276B0" w:rsidRDefault="003276B0" w:rsidP="003276B0">
      <w:pPr>
        <w:pStyle w:val="40"/>
        <w:shd w:val="clear" w:color="auto" w:fill="FFFFFF" w:themeFill="background1"/>
        <w:spacing w:line="270" w:lineRule="exact"/>
        <w:ind w:left="20"/>
        <w:rPr>
          <w:color w:val="auto"/>
        </w:rPr>
      </w:pPr>
    </w:p>
    <w:p w:rsidR="003276B0" w:rsidRDefault="003276B0" w:rsidP="003276B0">
      <w:pPr>
        <w:pStyle w:val="70"/>
        <w:shd w:val="clear" w:color="auto" w:fill="auto"/>
        <w:spacing w:line="437" w:lineRule="exact"/>
        <w:ind w:right="2"/>
        <w:jc w:val="both"/>
        <w:rPr>
          <w:rStyle w:val="714pt"/>
        </w:rPr>
      </w:pPr>
      <w:r>
        <w:rPr>
          <w:color w:val="auto"/>
        </w:rPr>
        <w:t>__</w:t>
      </w:r>
      <w:r>
        <w:rPr>
          <w:rStyle w:val="714pt"/>
        </w:rPr>
        <w:t>________________________________________________________________,</w:t>
      </w:r>
    </w:p>
    <w:p w:rsidR="003276B0" w:rsidRDefault="003276B0" w:rsidP="004A119C">
      <w:pPr>
        <w:pStyle w:val="70"/>
        <w:shd w:val="clear" w:color="auto" w:fill="auto"/>
        <w:spacing w:line="240" w:lineRule="auto"/>
        <w:jc w:val="center"/>
        <w:rPr>
          <w:rStyle w:val="714pt"/>
        </w:rPr>
      </w:pPr>
      <w:r>
        <w:rPr>
          <w:rStyle w:val="714pt"/>
        </w:rPr>
        <w:t xml:space="preserve">(прізвище, </w:t>
      </w:r>
      <w:proofErr w:type="spellStart"/>
      <w:r>
        <w:rPr>
          <w:rStyle w:val="714pt"/>
        </w:rPr>
        <w:t>ім</w:t>
      </w:r>
      <w:proofErr w:type="spellEnd"/>
      <w:r w:rsidRPr="003276B0">
        <w:rPr>
          <w:rStyle w:val="714pt"/>
          <w:lang w:val="ru-RU"/>
        </w:rPr>
        <w:t>’</w:t>
      </w:r>
      <w:r>
        <w:rPr>
          <w:rStyle w:val="714pt"/>
        </w:rPr>
        <w:t>я та по батькові)</w:t>
      </w:r>
    </w:p>
    <w:p w:rsidR="003276B0" w:rsidRPr="00E07347" w:rsidRDefault="003276B0" w:rsidP="003276B0">
      <w:pPr>
        <w:pStyle w:val="40"/>
        <w:shd w:val="clear" w:color="auto" w:fill="FFFFFF" w:themeFill="background1"/>
        <w:spacing w:line="270" w:lineRule="exact"/>
        <w:ind w:left="20"/>
        <w:rPr>
          <w:color w:val="auto"/>
        </w:rPr>
      </w:pPr>
      <w:r>
        <w:rPr>
          <w:color w:val="auto"/>
        </w:rPr>
        <w:t>________________</w:t>
      </w:r>
    </w:p>
    <w:p w:rsidR="00A065DD" w:rsidRPr="001C1039" w:rsidRDefault="00CA566E">
      <w:pPr>
        <w:pStyle w:val="12"/>
        <w:shd w:val="clear" w:color="auto" w:fill="auto"/>
        <w:tabs>
          <w:tab w:val="left" w:leader="underscore" w:pos="6707"/>
          <w:tab w:val="left" w:leader="underscore" w:pos="9328"/>
        </w:tabs>
        <w:spacing w:before="0" w:after="0" w:line="280" w:lineRule="exact"/>
        <w:ind w:left="40"/>
      </w:pPr>
      <w:r w:rsidRPr="001C1039">
        <w:t>який (яка) претендує на зайняття посади судді</w:t>
      </w:r>
      <w:r w:rsidR="00E07347" w:rsidRPr="00E07347">
        <w:t>____</w:t>
      </w:r>
      <w:r w:rsidR="00E07347" w:rsidRPr="001C1039">
        <w:tab/>
      </w:r>
      <w:r w:rsidR="00E07347" w:rsidRPr="00E07347">
        <w:t>_____</w:t>
      </w:r>
    </w:p>
    <w:p w:rsidR="00A065DD" w:rsidRPr="001C1039" w:rsidRDefault="00E07347" w:rsidP="00E07347">
      <w:pPr>
        <w:pStyle w:val="12"/>
        <w:pBdr>
          <w:top w:val="single" w:sz="4" w:space="1" w:color="auto"/>
        </w:pBdr>
        <w:shd w:val="clear" w:color="auto" w:fill="auto"/>
        <w:spacing w:before="0" w:after="317" w:line="280" w:lineRule="exact"/>
        <w:ind w:left="5920"/>
        <w:jc w:val="left"/>
      </w:pPr>
      <w:r>
        <w:t xml:space="preserve"> </w:t>
      </w:r>
      <w:r w:rsidR="00CA566E" w:rsidRPr="001C1039">
        <w:t>(найменування суду)</w:t>
      </w:r>
    </w:p>
    <w:p w:rsidR="00A065DD" w:rsidRPr="001C1039" w:rsidRDefault="00CA566E">
      <w:pPr>
        <w:pStyle w:val="12"/>
        <w:shd w:val="clear" w:color="auto" w:fill="auto"/>
        <w:tabs>
          <w:tab w:val="left" w:leader="underscore" w:pos="3907"/>
        </w:tabs>
        <w:spacing w:before="0" w:after="0" w:line="317" w:lineRule="exact"/>
        <w:ind w:right="20"/>
        <w:jc w:val="right"/>
      </w:pPr>
      <w:r w:rsidRPr="001C1039">
        <w:t>Відповідно до статей</w:t>
      </w:r>
      <w:r w:rsidRPr="001C1039">
        <w:tab/>
        <w:t>Закону України «Про судоустрій і статус</w:t>
      </w:r>
    </w:p>
    <w:p w:rsidR="00A065DD" w:rsidRDefault="00CA566E">
      <w:pPr>
        <w:pStyle w:val="12"/>
        <w:shd w:val="clear" w:color="auto" w:fill="auto"/>
        <w:spacing w:before="0" w:after="0" w:line="317" w:lineRule="exact"/>
        <w:ind w:left="40" w:right="20"/>
      </w:pPr>
      <w:r w:rsidRPr="001C1039">
        <w:t>суддів», з урахуванням статей 56-58 Закону України «Про запобігання корупції» та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 березня 2015 р. № 171, Вищою кваліфікаційною комісією суддів України організовано проведення спеціальної перевірки стосовно</w:t>
      </w:r>
    </w:p>
    <w:p w:rsidR="00A065DD" w:rsidRPr="001C1039" w:rsidRDefault="003276B0" w:rsidP="004A119C">
      <w:pPr>
        <w:pStyle w:val="12"/>
        <w:shd w:val="clear" w:color="auto" w:fill="auto"/>
        <w:spacing w:before="0" w:after="0" w:line="240" w:lineRule="auto"/>
      </w:pPr>
      <w:r>
        <w:rPr>
          <w:color w:val="auto"/>
        </w:rPr>
        <w:t>__</w:t>
      </w:r>
      <w:r>
        <w:rPr>
          <w:rStyle w:val="714pt"/>
        </w:rPr>
        <w:t>________________________________________________________________,</w:t>
      </w:r>
    </w:p>
    <w:p w:rsidR="00E07347" w:rsidRDefault="00CA566E" w:rsidP="004A119C">
      <w:pPr>
        <w:pStyle w:val="70"/>
        <w:shd w:val="clear" w:color="auto" w:fill="auto"/>
        <w:spacing w:line="240" w:lineRule="auto"/>
        <w:ind w:left="40" w:right="2" w:firstLine="2100"/>
        <w:jc w:val="both"/>
        <w:rPr>
          <w:b w:val="0"/>
        </w:rPr>
      </w:pPr>
      <w:r w:rsidRPr="00E07347">
        <w:rPr>
          <w:b w:val="0"/>
        </w:rPr>
        <w:t>(прізвище та ін</w:t>
      </w:r>
      <w:r w:rsidR="00E07347" w:rsidRPr="00E07347">
        <w:rPr>
          <w:b w:val="0"/>
        </w:rPr>
        <w:t xml:space="preserve">іціали, дата і місце народження </w:t>
      </w:r>
      <w:r w:rsidRPr="00E07347">
        <w:rPr>
          <w:b w:val="0"/>
        </w:rPr>
        <w:t>кандидата)</w:t>
      </w:r>
    </w:p>
    <w:p w:rsidR="00A065DD" w:rsidRDefault="00CA566E" w:rsidP="00E07347">
      <w:pPr>
        <w:pStyle w:val="70"/>
        <w:shd w:val="clear" w:color="auto" w:fill="auto"/>
        <w:spacing w:line="437" w:lineRule="exact"/>
        <w:ind w:left="40" w:right="2" w:hanging="40"/>
        <w:jc w:val="both"/>
        <w:rPr>
          <w:rStyle w:val="714pt"/>
        </w:rPr>
      </w:pPr>
      <w:r w:rsidRPr="001C1039">
        <w:rPr>
          <w:rStyle w:val="714pt"/>
        </w:rPr>
        <w:t>який (яка) зареєстрований (зареєстрована) за адресою</w:t>
      </w:r>
    </w:p>
    <w:p w:rsidR="00E07347" w:rsidRDefault="00E07347" w:rsidP="00E07347">
      <w:pPr>
        <w:pStyle w:val="70"/>
        <w:shd w:val="clear" w:color="auto" w:fill="auto"/>
        <w:spacing w:line="437" w:lineRule="exact"/>
        <w:ind w:right="2"/>
        <w:jc w:val="both"/>
        <w:rPr>
          <w:rStyle w:val="714pt"/>
        </w:rPr>
      </w:pPr>
      <w:r>
        <w:rPr>
          <w:rStyle w:val="714pt"/>
        </w:rPr>
        <w:t>________________________________________________________________</w:t>
      </w:r>
    </w:p>
    <w:p w:rsidR="00E07347" w:rsidRDefault="00E07347" w:rsidP="00E07347">
      <w:pPr>
        <w:pStyle w:val="70"/>
        <w:shd w:val="clear" w:color="auto" w:fill="auto"/>
        <w:spacing w:line="437" w:lineRule="exact"/>
        <w:ind w:left="40" w:right="2" w:hanging="40"/>
        <w:jc w:val="both"/>
        <w:rPr>
          <w:rStyle w:val="714pt"/>
        </w:rPr>
      </w:pPr>
    </w:p>
    <w:p w:rsidR="00E07347" w:rsidRDefault="00E07347" w:rsidP="00E07347">
      <w:pPr>
        <w:pStyle w:val="70"/>
        <w:shd w:val="clear" w:color="auto" w:fill="auto"/>
        <w:spacing w:line="240" w:lineRule="auto"/>
        <w:ind w:left="40" w:right="2" w:hanging="40"/>
        <w:jc w:val="both"/>
        <w:rPr>
          <w:b w:val="0"/>
        </w:rPr>
      </w:pPr>
      <w:r>
        <w:rPr>
          <w:b w:val="0"/>
        </w:rPr>
        <w:t>_________________________________________________________________________________</w:t>
      </w:r>
    </w:p>
    <w:p w:rsidR="00E07347" w:rsidRPr="00E07347" w:rsidRDefault="00E07347" w:rsidP="00E07347">
      <w:pPr>
        <w:pStyle w:val="70"/>
        <w:shd w:val="clear" w:color="auto" w:fill="auto"/>
        <w:spacing w:line="240" w:lineRule="auto"/>
        <w:ind w:left="40" w:right="2" w:hanging="40"/>
        <w:jc w:val="both"/>
        <w:rPr>
          <w:b w:val="0"/>
        </w:rPr>
      </w:pPr>
    </w:p>
    <w:p w:rsidR="00A065DD" w:rsidRDefault="00CA566E" w:rsidP="00E07347">
      <w:pPr>
        <w:pStyle w:val="12"/>
        <w:shd w:val="clear" w:color="auto" w:fill="auto"/>
        <w:spacing w:before="0" w:after="0" w:line="280" w:lineRule="exact"/>
        <w:ind w:left="40"/>
      </w:pPr>
      <w:r w:rsidRPr="001C1039">
        <w:t>та фактично проживає за адресою</w:t>
      </w:r>
    </w:p>
    <w:p w:rsidR="004A6FB2" w:rsidRDefault="004A6FB2" w:rsidP="00E07347">
      <w:pPr>
        <w:pStyle w:val="12"/>
        <w:shd w:val="clear" w:color="auto" w:fill="auto"/>
        <w:spacing w:before="0" w:after="0" w:line="280" w:lineRule="exact"/>
        <w:ind w:left="40"/>
      </w:pPr>
    </w:p>
    <w:p w:rsidR="004A6FB2" w:rsidRDefault="004A6FB2" w:rsidP="004A6FB2">
      <w:pPr>
        <w:pStyle w:val="70"/>
        <w:shd w:val="clear" w:color="auto" w:fill="auto"/>
        <w:spacing w:line="437" w:lineRule="exact"/>
        <w:ind w:right="2"/>
        <w:jc w:val="both"/>
        <w:rPr>
          <w:rStyle w:val="714pt"/>
        </w:rPr>
      </w:pPr>
      <w:r>
        <w:rPr>
          <w:rStyle w:val="714pt"/>
        </w:rPr>
        <w:t>________________________________________________________________</w:t>
      </w:r>
    </w:p>
    <w:p w:rsidR="004A6FB2" w:rsidRDefault="004A6FB2" w:rsidP="004A6FB2">
      <w:pPr>
        <w:pStyle w:val="70"/>
        <w:shd w:val="clear" w:color="auto" w:fill="auto"/>
        <w:spacing w:line="437" w:lineRule="exact"/>
        <w:ind w:left="40" w:right="2" w:hanging="40"/>
        <w:jc w:val="both"/>
        <w:rPr>
          <w:rStyle w:val="714pt"/>
        </w:rPr>
      </w:pPr>
    </w:p>
    <w:p w:rsidR="004A6FB2" w:rsidRPr="004A6FB2" w:rsidRDefault="004A6FB2" w:rsidP="004A6FB2">
      <w:pPr>
        <w:pStyle w:val="70"/>
        <w:shd w:val="clear" w:color="auto" w:fill="auto"/>
        <w:spacing w:line="240" w:lineRule="auto"/>
        <w:ind w:left="40" w:right="2" w:hanging="40"/>
        <w:jc w:val="both"/>
        <w:rPr>
          <w:b w:val="0"/>
        </w:rPr>
      </w:pPr>
      <w:r>
        <w:rPr>
          <w:b w:val="0"/>
        </w:rPr>
        <w:t>_________________________________________________________________________________</w:t>
      </w:r>
    </w:p>
    <w:p w:rsidR="004A6FB2" w:rsidRDefault="004A6FB2" w:rsidP="004A6FB2">
      <w:pPr>
        <w:pStyle w:val="12"/>
        <w:shd w:val="clear" w:color="auto" w:fill="auto"/>
        <w:spacing w:before="0" w:after="0" w:line="280" w:lineRule="exact"/>
      </w:pPr>
    </w:p>
    <w:p w:rsidR="004A6FB2" w:rsidRDefault="004A6FB2" w:rsidP="004A6FB2">
      <w:pPr>
        <w:pStyle w:val="12"/>
        <w:shd w:val="clear" w:color="auto" w:fill="auto"/>
        <w:spacing w:before="0" w:after="0" w:line="280" w:lineRule="exact"/>
        <w:rPr>
          <w:lang w:val="ru-RU"/>
        </w:rPr>
      </w:pPr>
      <w:r>
        <w:tab/>
        <w:t xml:space="preserve">Для проведення спеціальної перевірки подавалися копії </w:t>
      </w:r>
      <w:r w:rsidR="002F59CF">
        <w:t xml:space="preserve">письмової </w:t>
      </w:r>
      <w:r>
        <w:t>згоди на проведення спеціальної перевірки, анкети кандидата, паспорта, диплома про вищу юридичну освіту, довідок медичних установ про стан здоров</w:t>
      </w:r>
      <w:r w:rsidRPr="004A6FB2">
        <w:rPr>
          <w:lang w:val="ru-RU"/>
        </w:rPr>
        <w:t>’</w:t>
      </w:r>
      <w:r>
        <w:t xml:space="preserve">я </w:t>
      </w:r>
      <w:r>
        <w:rPr>
          <w:lang w:val="ru-RU"/>
        </w:rPr>
        <w:t>кандидата, в</w:t>
      </w:r>
      <w:r>
        <w:t>і</w:t>
      </w:r>
      <w:proofErr w:type="spellStart"/>
      <w:r>
        <w:rPr>
          <w:lang w:val="ru-RU"/>
        </w:rPr>
        <w:t>йськового</w:t>
      </w:r>
      <w:proofErr w:type="spellEnd"/>
      <w:r>
        <w:rPr>
          <w:lang w:val="ru-RU"/>
        </w:rPr>
        <w:t xml:space="preserve"> квитка (у</w:t>
      </w:r>
      <w:r w:rsidR="002F59CF">
        <w:rPr>
          <w:lang w:val="ru-RU"/>
        </w:rPr>
        <w:t xml:space="preserve">    </w:t>
      </w:r>
      <w:r>
        <w:rPr>
          <w:lang w:val="ru-RU"/>
        </w:rPr>
        <w:t xml:space="preserve"> </w:t>
      </w:r>
      <w:proofErr w:type="spellStart"/>
      <w:r>
        <w:rPr>
          <w:lang w:val="ru-RU"/>
        </w:rPr>
        <w:t>разі</w:t>
      </w:r>
      <w:proofErr w:type="spellEnd"/>
      <w:r>
        <w:rPr>
          <w:lang w:val="ru-RU"/>
        </w:rPr>
        <w:t xml:space="preserve"> </w:t>
      </w:r>
      <w:r w:rsidR="002F59CF">
        <w:rPr>
          <w:lang w:val="ru-RU"/>
        </w:rPr>
        <w:t xml:space="preserve">       </w:t>
      </w:r>
      <w:proofErr w:type="spellStart"/>
      <w:r>
        <w:rPr>
          <w:lang w:val="ru-RU"/>
        </w:rPr>
        <w:t>наявності</w:t>
      </w:r>
      <w:proofErr w:type="spellEnd"/>
      <w:r>
        <w:rPr>
          <w:lang w:val="ru-RU"/>
        </w:rPr>
        <w:t xml:space="preserve">), </w:t>
      </w:r>
      <w:r w:rsidR="002F59CF">
        <w:rPr>
          <w:lang w:val="ru-RU"/>
        </w:rPr>
        <w:t xml:space="preserve">      </w:t>
      </w:r>
      <w:proofErr w:type="spellStart"/>
      <w:r>
        <w:rPr>
          <w:lang w:val="ru-RU"/>
        </w:rPr>
        <w:t>копії</w:t>
      </w:r>
      <w:proofErr w:type="spellEnd"/>
      <w:r>
        <w:rPr>
          <w:lang w:val="ru-RU"/>
        </w:rPr>
        <w:t xml:space="preserve"> </w:t>
      </w:r>
      <w:r w:rsidR="002F59CF">
        <w:rPr>
          <w:lang w:val="ru-RU"/>
        </w:rPr>
        <w:t xml:space="preserve">     </w:t>
      </w:r>
      <w:proofErr w:type="spellStart"/>
      <w:r>
        <w:rPr>
          <w:lang w:val="ru-RU"/>
        </w:rPr>
        <w:t>інших</w:t>
      </w:r>
      <w:proofErr w:type="spellEnd"/>
      <w:r>
        <w:rPr>
          <w:lang w:val="ru-RU"/>
        </w:rPr>
        <w:t xml:space="preserve"> </w:t>
      </w:r>
      <w:r w:rsidR="002F59CF">
        <w:rPr>
          <w:lang w:val="ru-RU"/>
        </w:rPr>
        <w:t xml:space="preserve">      </w:t>
      </w:r>
      <w:proofErr w:type="spellStart"/>
      <w:r>
        <w:rPr>
          <w:lang w:val="ru-RU"/>
        </w:rPr>
        <w:t>документів</w:t>
      </w:r>
      <w:proofErr w:type="spellEnd"/>
    </w:p>
    <w:p w:rsidR="004A6FB2" w:rsidRPr="004A6FB2" w:rsidRDefault="0079460B" w:rsidP="0079460B">
      <w:pPr>
        <w:pStyle w:val="12"/>
        <w:pBdr>
          <w:bottom w:val="single" w:sz="4" w:space="0" w:color="auto"/>
        </w:pBdr>
        <w:shd w:val="clear" w:color="auto" w:fill="auto"/>
        <w:tabs>
          <w:tab w:val="left" w:pos="5280"/>
        </w:tabs>
        <w:spacing w:before="0" w:after="0" w:line="280" w:lineRule="exact"/>
        <w:jc w:val="left"/>
        <w:rPr>
          <w:lang w:val="ru-RU"/>
        </w:rPr>
      </w:pPr>
      <w:r>
        <w:rPr>
          <w:lang w:val="ru-RU"/>
        </w:rPr>
        <w:tab/>
      </w:r>
    </w:p>
    <w:p w:rsidR="004A119C" w:rsidRDefault="004A119C" w:rsidP="004A6FB2">
      <w:pPr>
        <w:pStyle w:val="70"/>
        <w:shd w:val="clear" w:color="auto" w:fill="auto"/>
        <w:spacing w:line="240" w:lineRule="auto"/>
        <w:ind w:left="40" w:right="2" w:hanging="40"/>
        <w:jc w:val="both"/>
        <w:rPr>
          <w:b w:val="0"/>
        </w:rPr>
      </w:pPr>
    </w:p>
    <w:p w:rsidR="004A119C" w:rsidRDefault="004A119C" w:rsidP="004A6FB2">
      <w:pPr>
        <w:pStyle w:val="70"/>
        <w:shd w:val="clear" w:color="auto" w:fill="auto"/>
        <w:spacing w:line="240" w:lineRule="auto"/>
        <w:ind w:left="40" w:right="2" w:hanging="40"/>
        <w:jc w:val="both"/>
        <w:rPr>
          <w:b w:val="0"/>
        </w:rPr>
      </w:pPr>
    </w:p>
    <w:p w:rsidR="004A6FB2" w:rsidRDefault="004A6FB2" w:rsidP="004A6FB2">
      <w:pPr>
        <w:pStyle w:val="12"/>
        <w:pBdr>
          <w:top w:val="single" w:sz="4" w:space="1" w:color="auto"/>
        </w:pBdr>
        <w:shd w:val="clear" w:color="auto" w:fill="auto"/>
        <w:spacing w:before="0" w:after="0" w:line="280" w:lineRule="exact"/>
        <w:jc w:val="center"/>
        <w:rPr>
          <w:sz w:val="22"/>
        </w:rPr>
      </w:pPr>
      <w:r w:rsidRPr="004A6FB2">
        <w:rPr>
          <w:sz w:val="22"/>
        </w:rPr>
        <w:lastRenderedPageBreak/>
        <w:t>(за</w:t>
      </w:r>
      <w:r>
        <w:rPr>
          <w:sz w:val="22"/>
        </w:rPr>
        <w:t>з</w:t>
      </w:r>
      <w:r w:rsidRPr="004A6FB2">
        <w:rPr>
          <w:sz w:val="22"/>
        </w:rPr>
        <w:t xml:space="preserve">начаються </w:t>
      </w:r>
      <w:r w:rsidR="00B02AF9">
        <w:rPr>
          <w:sz w:val="22"/>
        </w:rPr>
        <w:t>в</w:t>
      </w:r>
      <w:r w:rsidRPr="004A6FB2">
        <w:rPr>
          <w:sz w:val="22"/>
        </w:rPr>
        <w:t xml:space="preserve"> разі наявності)</w:t>
      </w:r>
    </w:p>
    <w:p w:rsidR="004A6FB2" w:rsidRDefault="004A6FB2" w:rsidP="004A6FB2">
      <w:pPr>
        <w:pStyle w:val="12"/>
        <w:pBdr>
          <w:top w:val="single" w:sz="4" w:space="1" w:color="auto"/>
        </w:pBdr>
        <w:shd w:val="clear" w:color="auto" w:fill="auto"/>
        <w:spacing w:before="0" w:after="0" w:line="280" w:lineRule="exact"/>
        <w:jc w:val="center"/>
        <w:rPr>
          <w:sz w:val="22"/>
        </w:rPr>
      </w:pPr>
    </w:p>
    <w:p w:rsidR="004A6FB2" w:rsidRPr="004A6FB2" w:rsidRDefault="004A6FB2" w:rsidP="004A6FB2">
      <w:pPr>
        <w:pStyle w:val="12"/>
        <w:pBdr>
          <w:top w:val="single" w:sz="4" w:space="1" w:color="auto"/>
        </w:pBdr>
        <w:shd w:val="clear" w:color="auto" w:fill="auto"/>
        <w:spacing w:before="0" w:after="0" w:line="280" w:lineRule="exact"/>
        <w:jc w:val="left"/>
        <w:rPr>
          <w:sz w:val="22"/>
        </w:rPr>
      </w:pPr>
    </w:p>
    <w:p w:rsidR="004A6FB2" w:rsidRDefault="004A6FB2" w:rsidP="00A038F5">
      <w:pPr>
        <w:pStyle w:val="12"/>
        <w:shd w:val="clear" w:color="auto" w:fill="auto"/>
        <w:spacing w:before="0" w:after="0" w:line="280" w:lineRule="exact"/>
        <w:ind w:firstLine="709"/>
      </w:pPr>
      <w:r>
        <w:t xml:space="preserve">Запити про надання </w:t>
      </w:r>
      <w:r w:rsidR="00B02AF9">
        <w:t xml:space="preserve">відомостей </w:t>
      </w:r>
      <w:r>
        <w:t>стосовно</w:t>
      </w:r>
    </w:p>
    <w:p w:rsidR="004A6FB2" w:rsidRDefault="004A6FB2" w:rsidP="004A6FB2">
      <w:pPr>
        <w:pStyle w:val="12"/>
        <w:shd w:val="clear" w:color="auto" w:fill="auto"/>
        <w:spacing w:before="0" w:after="0" w:line="280" w:lineRule="exact"/>
      </w:pPr>
    </w:p>
    <w:p w:rsidR="004A6FB2" w:rsidRDefault="004A6FB2" w:rsidP="004A6FB2">
      <w:pPr>
        <w:pStyle w:val="12"/>
        <w:shd w:val="clear" w:color="auto" w:fill="auto"/>
        <w:spacing w:before="0" w:after="0" w:line="280" w:lineRule="exact"/>
      </w:pPr>
    </w:p>
    <w:p w:rsidR="004A6FB2" w:rsidRDefault="004A6FB2" w:rsidP="00A038F5">
      <w:pPr>
        <w:pStyle w:val="12"/>
        <w:pBdr>
          <w:top w:val="single" w:sz="4" w:space="1" w:color="auto"/>
        </w:pBdr>
        <w:shd w:val="clear" w:color="auto" w:fill="auto"/>
        <w:spacing w:before="0" w:after="0" w:line="280" w:lineRule="exact"/>
        <w:jc w:val="center"/>
        <w:rPr>
          <w:sz w:val="22"/>
        </w:rPr>
      </w:pPr>
      <w:r w:rsidRPr="004A6FB2">
        <w:rPr>
          <w:sz w:val="22"/>
        </w:rPr>
        <w:t>(прізвище та ініціали особи)</w:t>
      </w:r>
    </w:p>
    <w:p w:rsidR="00A038F5" w:rsidRDefault="00A038F5" w:rsidP="00A038F5">
      <w:pPr>
        <w:pStyle w:val="12"/>
        <w:shd w:val="clear" w:color="auto" w:fill="auto"/>
        <w:spacing w:before="0" w:after="0" w:line="280" w:lineRule="exact"/>
        <w:jc w:val="center"/>
        <w:rPr>
          <w:sz w:val="22"/>
        </w:rPr>
      </w:pPr>
    </w:p>
    <w:p w:rsidR="00A038F5" w:rsidRDefault="00A038F5" w:rsidP="00A038F5">
      <w:pPr>
        <w:pStyle w:val="12"/>
        <w:shd w:val="clear" w:color="auto" w:fill="auto"/>
        <w:spacing w:before="0" w:after="0" w:line="280" w:lineRule="exact"/>
        <w:jc w:val="left"/>
      </w:pPr>
    </w:p>
    <w:p w:rsidR="00A038F5" w:rsidRDefault="00A038F5" w:rsidP="00A038F5">
      <w:pPr>
        <w:pStyle w:val="12"/>
        <w:shd w:val="clear" w:color="auto" w:fill="auto"/>
        <w:spacing w:before="0" w:after="0" w:line="280" w:lineRule="exact"/>
        <w:jc w:val="left"/>
      </w:pPr>
      <w:r>
        <w:t>надсилалися до</w:t>
      </w:r>
      <w:r>
        <w:rPr>
          <w:u w:val="single"/>
        </w:rPr>
        <w:t>_____________________________________________________</w:t>
      </w:r>
      <w:r>
        <w:t>__</w:t>
      </w:r>
    </w:p>
    <w:p w:rsidR="00A038F5" w:rsidRDefault="00A038F5" w:rsidP="00A038F5">
      <w:pPr>
        <w:pStyle w:val="12"/>
        <w:shd w:val="clear" w:color="auto" w:fill="auto"/>
        <w:spacing w:before="0" w:after="0" w:line="280" w:lineRule="exact"/>
        <w:jc w:val="left"/>
      </w:pPr>
      <w:r>
        <w:t>____________________________________________________ _</w:t>
      </w:r>
    </w:p>
    <w:p w:rsidR="002F59CF" w:rsidRDefault="002F59CF" w:rsidP="00A038F5">
      <w:pPr>
        <w:pStyle w:val="12"/>
        <w:shd w:val="clear" w:color="auto" w:fill="auto"/>
        <w:spacing w:before="0" w:after="0" w:line="280" w:lineRule="exact"/>
        <w:jc w:val="left"/>
      </w:pPr>
    </w:p>
    <w:p w:rsidR="00A038F5" w:rsidRDefault="00A038F5" w:rsidP="00A038F5">
      <w:pPr>
        <w:pStyle w:val="12"/>
        <w:pBdr>
          <w:top w:val="single" w:sz="4" w:space="1" w:color="auto"/>
        </w:pBdr>
        <w:shd w:val="clear" w:color="auto" w:fill="auto"/>
        <w:spacing w:before="0" w:after="0" w:line="280" w:lineRule="exact"/>
        <w:jc w:val="center"/>
        <w:rPr>
          <w:sz w:val="22"/>
        </w:rPr>
      </w:pPr>
      <w:r>
        <w:rPr>
          <w:sz w:val="22"/>
        </w:rPr>
        <w:t>(</w:t>
      </w:r>
      <w:r w:rsidRPr="00A038F5">
        <w:rPr>
          <w:sz w:val="22"/>
        </w:rPr>
        <w:t>найменування органів (підрозділів)</w:t>
      </w:r>
    </w:p>
    <w:p w:rsidR="00A038F5" w:rsidRPr="00A038F5" w:rsidRDefault="00A038F5" w:rsidP="00A038F5">
      <w:pPr>
        <w:pStyle w:val="12"/>
        <w:shd w:val="clear" w:color="auto" w:fill="auto"/>
        <w:spacing w:before="0" w:after="0" w:line="280" w:lineRule="exact"/>
        <w:jc w:val="center"/>
        <w:rPr>
          <w:sz w:val="22"/>
        </w:rPr>
      </w:pPr>
    </w:p>
    <w:p w:rsidR="00A065DD" w:rsidRPr="001C1039" w:rsidRDefault="00CA566E" w:rsidP="00E07347">
      <w:pPr>
        <w:pStyle w:val="12"/>
        <w:shd w:val="clear" w:color="auto" w:fill="auto"/>
        <w:spacing w:before="0" w:after="244" w:line="322" w:lineRule="exact"/>
        <w:ind w:left="20" w:firstLine="720"/>
      </w:pPr>
      <w:r w:rsidRPr="001C1039">
        <w:t>Для проведення спеціальної перевірки особи, яка претендує на зайняття посади, подано до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у порядку, визначеному частиною першою статті 45 Закону України "Про запобігання корупції".</w:t>
      </w:r>
    </w:p>
    <w:p w:rsidR="00A065DD" w:rsidRPr="001C1039" w:rsidRDefault="00CA566E" w:rsidP="00A038F5">
      <w:pPr>
        <w:pStyle w:val="12"/>
        <w:shd w:val="clear" w:color="auto" w:fill="auto"/>
        <w:tabs>
          <w:tab w:val="left" w:leader="underscore" w:pos="7158"/>
        </w:tabs>
        <w:spacing w:before="0" w:after="318" w:line="317" w:lineRule="exact"/>
        <w:ind w:left="20" w:firstLine="720"/>
      </w:pPr>
      <w:r w:rsidRPr="001C1039">
        <w:t>На запити Вищої кваліфікаційної комісії суд</w:t>
      </w:r>
      <w:r w:rsidR="00A038F5">
        <w:t>дів України одержано інформацію______________________________________________________</w:t>
      </w:r>
    </w:p>
    <w:p w:rsidR="00A065DD" w:rsidRPr="00A038F5" w:rsidRDefault="00CA566E" w:rsidP="00A038F5">
      <w:pPr>
        <w:pStyle w:val="70"/>
        <w:pBdr>
          <w:top w:val="single" w:sz="4" w:space="1" w:color="auto"/>
        </w:pBdr>
        <w:shd w:val="clear" w:color="auto" w:fill="auto"/>
        <w:spacing w:after="226" w:line="220" w:lineRule="exact"/>
        <w:ind w:right="20"/>
        <w:jc w:val="center"/>
        <w:rPr>
          <w:b w:val="0"/>
        </w:rPr>
      </w:pPr>
      <w:r w:rsidRPr="00A038F5">
        <w:rPr>
          <w:b w:val="0"/>
        </w:rPr>
        <w:t>(найменування органів (підрозділів)</w:t>
      </w:r>
    </w:p>
    <w:p w:rsidR="00A065DD" w:rsidRDefault="00CA566E" w:rsidP="00E07347">
      <w:pPr>
        <w:pStyle w:val="12"/>
        <w:shd w:val="clear" w:color="auto" w:fill="auto"/>
        <w:spacing w:before="0" w:after="0" w:line="370" w:lineRule="exact"/>
        <w:ind w:left="20" w:firstLine="720"/>
      </w:pPr>
      <w:r w:rsidRPr="001C1039">
        <w:t>Крім того, здійснено перевірку за Єдиним державним реєстром юридичних осіб, фізичних осіб-підприємців та громадських формувань.</w:t>
      </w:r>
    </w:p>
    <w:p w:rsidR="00A038F5" w:rsidRDefault="00A038F5" w:rsidP="00E07347">
      <w:pPr>
        <w:pStyle w:val="12"/>
        <w:shd w:val="clear" w:color="auto" w:fill="auto"/>
        <w:spacing w:before="0" w:after="0" w:line="370" w:lineRule="exact"/>
        <w:ind w:left="20" w:firstLine="720"/>
      </w:pPr>
    </w:p>
    <w:p w:rsidR="00A038F5" w:rsidRDefault="00A038F5" w:rsidP="00E07347">
      <w:pPr>
        <w:pStyle w:val="12"/>
        <w:shd w:val="clear" w:color="auto" w:fill="auto"/>
        <w:spacing w:before="0" w:after="0" w:line="370" w:lineRule="exact"/>
        <w:ind w:left="20" w:firstLine="720"/>
      </w:pPr>
    </w:p>
    <w:p w:rsidR="00A038F5" w:rsidRDefault="00A038F5" w:rsidP="001D4FAE">
      <w:pPr>
        <w:pStyle w:val="12"/>
        <w:shd w:val="clear" w:color="auto" w:fill="auto"/>
        <w:spacing w:before="0" w:after="0" w:line="370" w:lineRule="exact"/>
      </w:pPr>
    </w:p>
    <w:p w:rsidR="00A038F5" w:rsidRPr="00A038F5" w:rsidRDefault="00A038F5" w:rsidP="00A038F5">
      <w:pPr>
        <w:pStyle w:val="12"/>
        <w:shd w:val="clear" w:color="auto" w:fill="auto"/>
        <w:spacing w:before="0" w:after="0" w:line="370" w:lineRule="exact"/>
        <w:rPr>
          <w:sz w:val="24"/>
        </w:rPr>
      </w:pPr>
      <w:r w:rsidRPr="00A038F5">
        <w:rPr>
          <w:sz w:val="24"/>
        </w:rPr>
        <w:t>_____________________</w:t>
      </w:r>
      <w:r>
        <w:rPr>
          <w:sz w:val="24"/>
        </w:rPr>
        <w:tab/>
      </w:r>
      <w:r>
        <w:rPr>
          <w:sz w:val="24"/>
        </w:rPr>
        <w:tab/>
      </w:r>
      <w:r w:rsidR="001D4FAE">
        <w:rPr>
          <w:sz w:val="24"/>
        </w:rPr>
        <w:t xml:space="preserve"> </w:t>
      </w:r>
      <w:r>
        <w:rPr>
          <w:sz w:val="24"/>
        </w:rPr>
        <w:t>_________________</w:t>
      </w:r>
      <w:r>
        <w:rPr>
          <w:sz w:val="24"/>
        </w:rPr>
        <w:tab/>
      </w:r>
      <w:r>
        <w:rPr>
          <w:sz w:val="24"/>
        </w:rPr>
        <w:tab/>
      </w:r>
      <w:r w:rsidR="001D4FAE">
        <w:rPr>
          <w:sz w:val="24"/>
        </w:rPr>
        <w:tab/>
      </w:r>
      <w:r>
        <w:rPr>
          <w:sz w:val="24"/>
        </w:rPr>
        <w:t>_____________________</w:t>
      </w:r>
    </w:p>
    <w:p w:rsidR="00A038F5" w:rsidRPr="00A46315" w:rsidRDefault="00A46315" w:rsidP="00395E80">
      <w:pPr>
        <w:pStyle w:val="12"/>
        <w:shd w:val="clear" w:color="auto" w:fill="auto"/>
        <w:spacing w:before="0" w:after="0" w:line="240" w:lineRule="auto"/>
        <w:rPr>
          <w:sz w:val="26"/>
          <w:szCs w:val="26"/>
        </w:rPr>
      </w:pPr>
      <w:r>
        <w:rPr>
          <w:sz w:val="26"/>
          <w:szCs w:val="26"/>
        </w:rPr>
        <w:t>(керівник відповідального</w:t>
      </w:r>
      <w:r>
        <w:rPr>
          <w:sz w:val="26"/>
          <w:szCs w:val="26"/>
        </w:rPr>
        <w:tab/>
      </w:r>
      <w:r>
        <w:rPr>
          <w:sz w:val="26"/>
          <w:szCs w:val="26"/>
        </w:rPr>
        <w:tab/>
      </w:r>
      <w:r w:rsidR="00A038F5" w:rsidRPr="00A46315">
        <w:rPr>
          <w:sz w:val="26"/>
          <w:szCs w:val="26"/>
        </w:rPr>
        <w:t>(підпис)</w:t>
      </w:r>
      <w:r w:rsidR="00A038F5" w:rsidRPr="00A46315">
        <w:rPr>
          <w:sz w:val="26"/>
          <w:szCs w:val="26"/>
        </w:rPr>
        <w:tab/>
      </w:r>
      <w:r w:rsidR="00A038F5" w:rsidRPr="00A46315">
        <w:rPr>
          <w:sz w:val="26"/>
          <w:szCs w:val="26"/>
        </w:rPr>
        <w:tab/>
      </w:r>
      <w:r>
        <w:rPr>
          <w:sz w:val="26"/>
          <w:szCs w:val="26"/>
        </w:rPr>
        <w:tab/>
        <w:t xml:space="preserve"> </w:t>
      </w:r>
      <w:r w:rsidR="00A038F5" w:rsidRPr="00A46315">
        <w:rPr>
          <w:sz w:val="26"/>
          <w:szCs w:val="26"/>
        </w:rPr>
        <w:t>(ініціали та прізвище)</w:t>
      </w:r>
    </w:p>
    <w:p w:rsidR="00A038F5" w:rsidRPr="00A038F5" w:rsidRDefault="00A038F5" w:rsidP="00395E80">
      <w:pPr>
        <w:pStyle w:val="12"/>
        <w:shd w:val="clear" w:color="auto" w:fill="auto"/>
        <w:spacing w:before="0" w:after="0" w:line="370" w:lineRule="exact"/>
        <w:ind w:left="20" w:hanging="20"/>
        <w:rPr>
          <w:sz w:val="24"/>
        </w:rPr>
      </w:pPr>
      <w:r w:rsidRPr="00A46315">
        <w:rPr>
          <w:sz w:val="26"/>
          <w:szCs w:val="26"/>
        </w:rPr>
        <w:t>підрозділу)</w:t>
      </w:r>
      <w:bookmarkStart w:id="1" w:name="_GoBack"/>
      <w:bookmarkEnd w:id="1"/>
    </w:p>
    <w:sectPr w:rsidR="00A038F5" w:rsidRPr="00A038F5" w:rsidSect="0079460B">
      <w:headerReference w:type="even" r:id="rId10"/>
      <w:pgSz w:w="11909" w:h="16838"/>
      <w:pgMar w:top="1134" w:right="569"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376" w:rsidRDefault="00010376">
      <w:r>
        <w:separator/>
      </w:r>
    </w:p>
  </w:endnote>
  <w:endnote w:type="continuationSeparator" w:id="0">
    <w:p w:rsidR="00010376" w:rsidRDefault="00010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376" w:rsidRDefault="00010376">
      <w:r>
        <w:separator/>
      </w:r>
    </w:p>
  </w:footnote>
  <w:footnote w:type="continuationSeparator" w:id="0">
    <w:p w:rsidR="00010376" w:rsidRDefault="00010376">
      <w:r>
        <w:continuationSeparator/>
      </w:r>
    </w:p>
  </w:footnote>
  <w:footnote w:id="1">
    <w:p w:rsidR="00E472A3" w:rsidRPr="00592567" w:rsidRDefault="00E472A3" w:rsidP="000645DC">
      <w:pPr>
        <w:pStyle w:val="90"/>
        <w:shd w:val="clear" w:color="auto" w:fill="auto"/>
        <w:spacing w:before="0" w:after="0" w:line="245" w:lineRule="exact"/>
        <w:ind w:left="40" w:right="80"/>
        <w:rPr>
          <w:b w:val="0"/>
          <w:i w:val="0"/>
          <w:sz w:val="18"/>
          <w:szCs w:val="18"/>
        </w:rPr>
      </w:pPr>
      <w:r w:rsidRPr="00592567">
        <w:rPr>
          <w:b w:val="0"/>
          <w:i w:val="0"/>
          <w:sz w:val="18"/>
          <w:szCs w:val="18"/>
          <w:vertAlign w:val="superscript"/>
        </w:rPr>
        <w:t>1</w:t>
      </w:r>
      <w:r w:rsidRPr="00592567">
        <w:rPr>
          <w:sz w:val="18"/>
          <w:szCs w:val="18"/>
          <w:vertAlign w:val="superscript"/>
        </w:rPr>
        <w:t xml:space="preserve"> </w:t>
      </w:r>
      <w:r w:rsidRPr="00592567">
        <w:rPr>
          <w:b w:val="0"/>
          <w:i w:val="0"/>
          <w:sz w:val="18"/>
          <w:szCs w:val="18"/>
        </w:rPr>
        <w:t>Необхідно зазначити найменування посади судді у суді, участь у конкурсі до якого має намір взяти кандидат</w:t>
      </w:r>
    </w:p>
    <w:p w:rsidR="00E472A3" w:rsidRPr="00592567" w:rsidRDefault="00E472A3" w:rsidP="000645DC">
      <w:pPr>
        <w:pStyle w:val="90"/>
        <w:shd w:val="clear" w:color="auto" w:fill="auto"/>
        <w:spacing w:before="0" w:after="0" w:line="245" w:lineRule="exact"/>
        <w:ind w:left="40" w:right="80"/>
        <w:rPr>
          <w:b w:val="0"/>
          <w:i w:val="0"/>
          <w:sz w:val="18"/>
          <w:szCs w:val="18"/>
        </w:rPr>
      </w:pPr>
      <w:r w:rsidRPr="00592567">
        <w:rPr>
          <w:b w:val="0"/>
          <w:i w:val="0"/>
          <w:sz w:val="18"/>
          <w:szCs w:val="18"/>
          <w:vertAlign w:val="superscript"/>
        </w:rPr>
        <w:t xml:space="preserve">2 </w:t>
      </w:r>
      <w:r w:rsidRPr="00592567">
        <w:rPr>
          <w:b w:val="0"/>
          <w:i w:val="0"/>
          <w:sz w:val="18"/>
          <w:szCs w:val="18"/>
        </w:rPr>
        <w:t>Необхідно зазначити дату рішення Комісії, яким оголошено конкурс, участь у якому має намір взяти кандидат</w:t>
      </w:r>
    </w:p>
    <w:p w:rsidR="00E472A3" w:rsidRPr="00592567" w:rsidRDefault="00E472A3" w:rsidP="000645DC">
      <w:pPr>
        <w:pStyle w:val="90"/>
        <w:shd w:val="clear" w:color="auto" w:fill="auto"/>
        <w:spacing w:before="0" w:after="0" w:line="245" w:lineRule="exact"/>
        <w:ind w:left="40" w:right="80"/>
        <w:rPr>
          <w:b w:val="0"/>
          <w:i w:val="0"/>
          <w:sz w:val="18"/>
          <w:szCs w:val="18"/>
        </w:rPr>
      </w:pPr>
      <w:r w:rsidRPr="00592567">
        <w:rPr>
          <w:b w:val="0"/>
          <w:i w:val="0"/>
          <w:sz w:val="18"/>
          <w:szCs w:val="18"/>
          <w:vertAlign w:val="superscript"/>
        </w:rPr>
        <w:t>3</w:t>
      </w:r>
      <w:r w:rsidRPr="00592567">
        <w:rPr>
          <w:b w:val="0"/>
          <w:i w:val="0"/>
          <w:sz w:val="18"/>
          <w:szCs w:val="18"/>
        </w:rPr>
        <w:t>Необхідно зазначити пункт, частину та номер статті</w:t>
      </w:r>
      <w:r w:rsidR="00184A93">
        <w:rPr>
          <w:b w:val="0"/>
          <w:i w:val="0"/>
          <w:sz w:val="18"/>
          <w:szCs w:val="18"/>
        </w:rPr>
        <w:t xml:space="preserve"> Закону України «</w:t>
      </w:r>
      <w:r w:rsidRPr="00592567">
        <w:rPr>
          <w:b w:val="0"/>
          <w:i w:val="0"/>
          <w:sz w:val="18"/>
          <w:szCs w:val="18"/>
        </w:rPr>
        <w:t xml:space="preserve">Про судоустрій і статус суддів» або </w:t>
      </w:r>
      <w:r>
        <w:rPr>
          <w:b w:val="0"/>
          <w:i w:val="0"/>
          <w:sz w:val="18"/>
          <w:szCs w:val="18"/>
        </w:rPr>
        <w:t xml:space="preserve">                           </w:t>
      </w:r>
      <w:r w:rsidRPr="00592567">
        <w:rPr>
          <w:b w:val="0"/>
          <w:i w:val="0"/>
          <w:sz w:val="18"/>
          <w:szCs w:val="18"/>
        </w:rPr>
        <w:t>Закону України «Про Вищий антикорупційний суд», вимогам якої, на думку кандидата він відповідає</w:t>
      </w:r>
    </w:p>
    <w:p w:rsidR="00E472A3" w:rsidRPr="000645DC" w:rsidRDefault="00E472A3">
      <w:pPr>
        <w:pStyle w:val="20"/>
        <w:shd w:val="clear" w:color="auto" w:fill="auto"/>
        <w:ind w:left="20" w:right="6440"/>
        <w:jc w:val="lef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DD" w:rsidRDefault="00A46315">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5.6pt;width:5.5pt;height:8.15pt;z-index:-251658752;mso-wrap-style:none;mso-wrap-distance-left:5pt;mso-wrap-distance-right:5pt;mso-position-horizontal-relative:page;mso-position-vertical-relative:page" wrapcoords="0 0" filled="f" stroked="f">
          <v:textbox style="mso-fit-shape-to-text:t" inset="0,0,0,0">
            <w:txbxContent>
              <w:p w:rsidR="00A065DD" w:rsidRDefault="00CA566E">
                <w:pPr>
                  <w:pStyle w:val="a9"/>
                  <w:shd w:val="clear" w:color="auto" w:fill="auto"/>
                  <w:spacing w:line="240" w:lineRule="auto"/>
                </w:pPr>
                <w:r>
                  <w:fldChar w:fldCharType="begin"/>
                </w:r>
                <w:r>
                  <w:instrText xml:space="preserve"> PAGE \* MERGEFORMAT </w:instrText>
                </w:r>
                <w:r>
                  <w:fldChar w:fldCharType="separate"/>
                </w:r>
                <w:r w:rsidR="00B02AF9" w:rsidRPr="00B02AF9">
                  <w:rPr>
                    <w:rStyle w:val="aa"/>
                    <w:noProof/>
                  </w:rPr>
                  <w:t>4</w:t>
                </w:r>
                <w:r>
                  <w:rPr>
                    <w:rStyle w:val="aa"/>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DD" w:rsidRDefault="00A065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40030"/>
    <w:multiLevelType w:val="multilevel"/>
    <w:tmpl w:val="B4E65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938FA"/>
    <w:multiLevelType w:val="multilevel"/>
    <w:tmpl w:val="32F2B85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FC59AC"/>
    <w:multiLevelType w:val="hybridMultilevel"/>
    <w:tmpl w:val="CF045DD6"/>
    <w:lvl w:ilvl="0" w:tplc="0422000F">
      <w:start w:val="1"/>
      <w:numFmt w:val="decimal"/>
      <w:lvlText w:val="%1."/>
      <w:lvlJc w:val="left"/>
      <w:pPr>
        <w:ind w:left="760" w:hanging="360"/>
      </w:pPr>
    </w:lvl>
    <w:lvl w:ilvl="1" w:tplc="04220019" w:tentative="1">
      <w:start w:val="1"/>
      <w:numFmt w:val="lowerLetter"/>
      <w:lvlText w:val="%2."/>
      <w:lvlJc w:val="left"/>
      <w:pPr>
        <w:ind w:left="1480" w:hanging="360"/>
      </w:pPr>
    </w:lvl>
    <w:lvl w:ilvl="2" w:tplc="0422001B" w:tentative="1">
      <w:start w:val="1"/>
      <w:numFmt w:val="lowerRoman"/>
      <w:lvlText w:val="%3."/>
      <w:lvlJc w:val="right"/>
      <w:pPr>
        <w:ind w:left="2200" w:hanging="180"/>
      </w:pPr>
    </w:lvl>
    <w:lvl w:ilvl="3" w:tplc="0422000F" w:tentative="1">
      <w:start w:val="1"/>
      <w:numFmt w:val="decimal"/>
      <w:lvlText w:val="%4."/>
      <w:lvlJc w:val="left"/>
      <w:pPr>
        <w:ind w:left="2920" w:hanging="360"/>
      </w:pPr>
    </w:lvl>
    <w:lvl w:ilvl="4" w:tplc="04220019" w:tentative="1">
      <w:start w:val="1"/>
      <w:numFmt w:val="lowerLetter"/>
      <w:lvlText w:val="%5."/>
      <w:lvlJc w:val="left"/>
      <w:pPr>
        <w:ind w:left="3640" w:hanging="360"/>
      </w:pPr>
    </w:lvl>
    <w:lvl w:ilvl="5" w:tplc="0422001B" w:tentative="1">
      <w:start w:val="1"/>
      <w:numFmt w:val="lowerRoman"/>
      <w:lvlText w:val="%6."/>
      <w:lvlJc w:val="right"/>
      <w:pPr>
        <w:ind w:left="4360" w:hanging="180"/>
      </w:pPr>
    </w:lvl>
    <w:lvl w:ilvl="6" w:tplc="0422000F" w:tentative="1">
      <w:start w:val="1"/>
      <w:numFmt w:val="decimal"/>
      <w:lvlText w:val="%7."/>
      <w:lvlJc w:val="left"/>
      <w:pPr>
        <w:ind w:left="5080" w:hanging="360"/>
      </w:pPr>
    </w:lvl>
    <w:lvl w:ilvl="7" w:tplc="04220019" w:tentative="1">
      <w:start w:val="1"/>
      <w:numFmt w:val="lowerLetter"/>
      <w:lvlText w:val="%8."/>
      <w:lvlJc w:val="left"/>
      <w:pPr>
        <w:ind w:left="5800" w:hanging="360"/>
      </w:pPr>
    </w:lvl>
    <w:lvl w:ilvl="8" w:tplc="0422001B" w:tentative="1">
      <w:start w:val="1"/>
      <w:numFmt w:val="lowerRoman"/>
      <w:lvlText w:val="%9."/>
      <w:lvlJc w:val="right"/>
      <w:pPr>
        <w:ind w:left="6520" w:hanging="180"/>
      </w:pPr>
    </w:lvl>
  </w:abstractNum>
  <w:abstractNum w:abstractNumId="3">
    <w:nsid w:val="60670FE2"/>
    <w:multiLevelType w:val="multilevel"/>
    <w:tmpl w:val="0BA64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262CB7"/>
    <w:multiLevelType w:val="multilevel"/>
    <w:tmpl w:val="63620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numRestart w:val="eachPage"/>
    <w:footnote w:id="-1"/>
    <w:footnote w:id="0"/>
  </w:footnotePr>
  <w:endnotePr>
    <w:endnote w:id="-1"/>
    <w:endnote w:id="0"/>
  </w:endnotePr>
  <w:compat>
    <w:doNotExpandShiftReturn/>
    <w:compatSetting w:name="compatibilityMode" w:uri="http://schemas.microsoft.com/office/word" w:val="12"/>
  </w:compat>
  <w:rsids>
    <w:rsidRoot w:val="00A065DD"/>
    <w:rsid w:val="00010376"/>
    <w:rsid w:val="000645DC"/>
    <w:rsid w:val="00122658"/>
    <w:rsid w:val="00184A93"/>
    <w:rsid w:val="001C1039"/>
    <w:rsid w:val="001C3E41"/>
    <w:rsid w:val="001D4FAE"/>
    <w:rsid w:val="00227A9D"/>
    <w:rsid w:val="002D5DE7"/>
    <w:rsid w:val="002F59CF"/>
    <w:rsid w:val="003276B0"/>
    <w:rsid w:val="0033089F"/>
    <w:rsid w:val="003742A2"/>
    <w:rsid w:val="00395E80"/>
    <w:rsid w:val="0041046F"/>
    <w:rsid w:val="00440754"/>
    <w:rsid w:val="004A119C"/>
    <w:rsid w:val="004A6FB2"/>
    <w:rsid w:val="004F10BF"/>
    <w:rsid w:val="00592567"/>
    <w:rsid w:val="005B6492"/>
    <w:rsid w:val="006948AA"/>
    <w:rsid w:val="0079460B"/>
    <w:rsid w:val="00A038F5"/>
    <w:rsid w:val="00A065DD"/>
    <w:rsid w:val="00A46315"/>
    <w:rsid w:val="00AB6774"/>
    <w:rsid w:val="00B02AF9"/>
    <w:rsid w:val="00CA566E"/>
    <w:rsid w:val="00D1297E"/>
    <w:rsid w:val="00E07347"/>
    <w:rsid w:val="00E472A3"/>
    <w:rsid w:val="00EF4B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8"/>
      <w:szCs w:val="18"/>
      <w:u w:val="none"/>
    </w:rPr>
  </w:style>
  <w:style w:type="character" w:customStyle="1" w:styleId="a6">
    <w:name w:val="Сноска + Не полужирный"/>
    <w:basedOn w:val="a4"/>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single"/>
      <w:lang w:val="uk-UA"/>
    </w:rPr>
  </w:style>
  <w:style w:type="character" w:customStyle="1" w:styleId="a7">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sz w:val="23"/>
      <w:szCs w:val="23"/>
      <w:u w:val="none"/>
    </w:rPr>
  </w:style>
  <w:style w:type="character" w:customStyle="1" w:styleId="aa">
    <w:name w:val="Колонтитул"/>
    <w:basedOn w:val="a8"/>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5"/>
      <w:szCs w:val="25"/>
      <w:u w:val="none"/>
    </w:rPr>
  </w:style>
  <w:style w:type="character" w:customStyle="1" w:styleId="3Exact">
    <w:name w:val="Основной текст (3) Exact"/>
    <w:basedOn w:val="a0"/>
    <w:link w:val="3"/>
    <w:rPr>
      <w:rFonts w:ascii="Times New Roman" w:eastAsia="Times New Roman" w:hAnsi="Times New Roman" w:cs="Times New Roman"/>
      <w:b w:val="0"/>
      <w:bCs w:val="0"/>
      <w:i/>
      <w:iCs/>
      <w:smallCaps w:val="0"/>
      <w:strike w:val="0"/>
      <w:spacing w:val="4"/>
      <w:sz w:val="71"/>
      <w:szCs w:val="71"/>
      <w:u w:val="none"/>
    </w:rPr>
  </w:style>
  <w:style w:type="character" w:customStyle="1" w:styleId="3Exact0">
    <w:name w:val="Основной текст (3) Exact"/>
    <w:basedOn w:val="3Exact"/>
    <w:rPr>
      <w:rFonts w:ascii="Times New Roman" w:eastAsia="Times New Roman" w:hAnsi="Times New Roman" w:cs="Times New Roman"/>
      <w:b w:val="0"/>
      <w:bCs w:val="0"/>
      <w:i/>
      <w:iCs/>
      <w:smallCaps w:val="0"/>
      <w:strike w:val="0"/>
      <w:color w:val="000000"/>
      <w:spacing w:val="4"/>
      <w:w w:val="100"/>
      <w:position w:val="0"/>
      <w:sz w:val="71"/>
      <w:szCs w:val="71"/>
      <w:u w:val="none"/>
      <w:lang w:val="uk-UA"/>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pacing w:val="-1"/>
      <w:sz w:val="26"/>
      <w:szCs w:val="26"/>
      <w:u w:val="none"/>
    </w:rPr>
  </w:style>
  <w:style w:type="character" w:customStyle="1" w:styleId="5Exact">
    <w:name w:val="Основной текст (5) Exact"/>
    <w:basedOn w:val="a0"/>
    <w:link w:val="5"/>
    <w:rPr>
      <w:rFonts w:ascii="Times New Roman" w:eastAsia="Times New Roman" w:hAnsi="Times New Roman" w:cs="Times New Roman"/>
      <w:b/>
      <w:bCs/>
      <w:i w:val="0"/>
      <w:iCs w:val="0"/>
      <w:smallCaps w:val="0"/>
      <w:strike w:val="0"/>
      <w:sz w:val="28"/>
      <w:szCs w:val="28"/>
      <w:u w:val="none"/>
    </w:rPr>
  </w:style>
  <w:style w:type="character" w:customStyle="1" w:styleId="6Exact">
    <w:name w:val="Основной текст (6) Exact"/>
    <w:basedOn w:val="a0"/>
    <w:link w:val="6"/>
    <w:rPr>
      <w:rFonts w:ascii="Times New Roman" w:eastAsia="Times New Roman" w:hAnsi="Times New Roman" w:cs="Times New Roman"/>
      <w:b w:val="0"/>
      <w:bCs w:val="0"/>
      <w:i w:val="0"/>
      <w:iCs w:val="0"/>
      <w:smallCaps w:val="0"/>
      <w:strike w:val="0"/>
      <w:sz w:val="39"/>
      <w:szCs w:val="39"/>
      <w:u w:val="none"/>
    </w:rPr>
  </w:style>
  <w:style w:type="character" w:customStyle="1" w:styleId="16pt0pt">
    <w:name w:val="Основной текст + 16 pt;Полужирный;Интервал 0 pt"/>
    <w:basedOn w:val="a7"/>
    <w:rPr>
      <w:rFonts w:ascii="Times New Roman" w:eastAsia="Times New Roman" w:hAnsi="Times New Roman" w:cs="Times New Roman"/>
      <w:b/>
      <w:bCs/>
      <w:i w:val="0"/>
      <w:iCs w:val="0"/>
      <w:smallCaps w:val="0"/>
      <w:strike w:val="0"/>
      <w:color w:val="000000"/>
      <w:spacing w:val="-10"/>
      <w:w w:val="100"/>
      <w:position w:val="0"/>
      <w:sz w:val="32"/>
      <w:szCs w:val="32"/>
      <w:u w:val="none"/>
      <w:lang w:val="uk-UA"/>
    </w:rPr>
  </w:style>
  <w:style w:type="character" w:customStyle="1" w:styleId="ab">
    <w:name w:val="Подпись к картинке_"/>
    <w:basedOn w:val="a0"/>
    <w:link w:val="ac"/>
    <w:rPr>
      <w:rFonts w:ascii="Times New Roman" w:eastAsia="Times New Roman" w:hAnsi="Times New Roman" w:cs="Times New Roman"/>
      <w:b w:val="0"/>
      <w:bCs w:val="0"/>
      <w:i w:val="0"/>
      <w:iCs w:val="0"/>
      <w:smallCaps w:val="0"/>
      <w:strike w:val="0"/>
      <w:sz w:val="28"/>
      <w:szCs w:val="28"/>
      <w:u w:val="none"/>
    </w:rPr>
  </w:style>
  <w:style w:type="character" w:customStyle="1" w:styleId="10pt0ptExact">
    <w:name w:val="Основной текст + 10 pt;Полужирный;Интервал 0 pt Exact"/>
    <w:basedOn w:val="a7"/>
    <w:rPr>
      <w:rFonts w:ascii="Times New Roman" w:eastAsia="Times New Roman" w:hAnsi="Times New Roman" w:cs="Times New Roman"/>
      <w:b/>
      <w:bCs/>
      <w:i w:val="0"/>
      <w:iCs w:val="0"/>
      <w:smallCaps w:val="0"/>
      <w:strike w:val="0"/>
      <w:color w:val="000000"/>
      <w:spacing w:val="-4"/>
      <w:w w:val="100"/>
      <w:position w:val="0"/>
      <w:sz w:val="20"/>
      <w:szCs w:val="20"/>
      <w:u w:val="none"/>
      <w:lang w:val="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2"/>
      <w:szCs w:val="22"/>
      <w:u w:val="none"/>
    </w:rPr>
  </w:style>
  <w:style w:type="character" w:customStyle="1" w:styleId="71">
    <w:name w:val="Основной текст (7)"/>
    <w:basedOn w:val="7"/>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7"/>
      <w:szCs w:val="27"/>
      <w:u w:val="none"/>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z w:val="17"/>
      <w:szCs w:val="17"/>
      <w:u w:val="none"/>
    </w:rPr>
  </w:style>
  <w:style w:type="character" w:customStyle="1" w:styleId="813pt">
    <w:name w:val="Основной текст (8) + 13 pt;Полужирный;Не курсив"/>
    <w:basedOn w:val="8"/>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9">
    <w:name w:val="Основной текст (9)_"/>
    <w:basedOn w:val="a0"/>
    <w:link w:val="90"/>
    <w:rPr>
      <w:rFonts w:ascii="Times New Roman" w:eastAsia="Times New Roman" w:hAnsi="Times New Roman" w:cs="Times New Roman"/>
      <w:b/>
      <w:bCs/>
      <w:i/>
      <w:iCs/>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7"/>
      <w:szCs w:val="27"/>
      <w:u w:val="none"/>
    </w:rPr>
  </w:style>
  <w:style w:type="character" w:customStyle="1" w:styleId="100">
    <w:name w:val="Основной текст (10)_"/>
    <w:basedOn w:val="a0"/>
    <w:link w:val="101"/>
    <w:rPr>
      <w:rFonts w:ascii="Times New Roman" w:eastAsia="Times New Roman" w:hAnsi="Times New Roman" w:cs="Times New Roman"/>
      <w:b w:val="0"/>
      <w:bCs w:val="0"/>
      <w:i/>
      <w:iCs/>
      <w:smallCaps w:val="0"/>
      <w:strike w:val="0"/>
      <w:sz w:val="12"/>
      <w:szCs w:val="12"/>
      <w:u w:val="none"/>
    </w:rPr>
  </w:style>
  <w:style w:type="character" w:customStyle="1" w:styleId="1010pt">
    <w:name w:val="Основной текст (10) + 10 pt;Не курсив"/>
    <w:basedOn w:val="100"/>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714pt">
    <w:name w:val="Основной текст (7) + 14 pt;Не полужирный"/>
    <w:basedOn w:val="7"/>
    <w:rPr>
      <w:rFonts w:ascii="Times New Roman" w:eastAsia="Times New Roman" w:hAnsi="Times New Roman" w:cs="Times New Roman"/>
      <w:b/>
      <w:bCs/>
      <w:i w:val="0"/>
      <w:iCs w:val="0"/>
      <w:smallCaps w:val="0"/>
      <w:strike w:val="0"/>
      <w:color w:val="000000"/>
      <w:spacing w:val="0"/>
      <w:w w:val="100"/>
      <w:position w:val="0"/>
      <w:sz w:val="28"/>
      <w:szCs w:val="28"/>
      <w:u w:val="none"/>
      <w:lang w:val="uk-UA"/>
    </w:rPr>
  </w:style>
  <w:style w:type="paragraph" w:customStyle="1" w:styleId="a5">
    <w:name w:val="Сноска"/>
    <w:basedOn w:val="a"/>
    <w:link w:val="a4"/>
    <w:pPr>
      <w:shd w:val="clear" w:color="auto" w:fill="FFFFFF"/>
      <w:spacing w:line="226" w:lineRule="exact"/>
    </w:pPr>
    <w:rPr>
      <w:rFonts w:ascii="Times New Roman" w:eastAsia="Times New Roman" w:hAnsi="Times New Roman" w:cs="Times New Roman"/>
      <w:b/>
      <w:bCs/>
      <w:sz w:val="18"/>
      <w:szCs w:val="18"/>
    </w:rPr>
  </w:style>
  <w:style w:type="paragraph" w:customStyle="1" w:styleId="20">
    <w:name w:val="Сноска (2)"/>
    <w:basedOn w:val="a"/>
    <w:link w:val="2"/>
    <w:pPr>
      <w:shd w:val="clear" w:color="auto" w:fill="FFFFFF"/>
      <w:spacing w:line="322" w:lineRule="exact"/>
      <w:jc w:val="both"/>
    </w:pPr>
    <w:rPr>
      <w:rFonts w:ascii="Times New Roman" w:eastAsia="Times New Roman" w:hAnsi="Times New Roman" w:cs="Times New Roman"/>
      <w:sz w:val="28"/>
      <w:szCs w:val="28"/>
    </w:rPr>
  </w:style>
  <w:style w:type="paragraph" w:customStyle="1" w:styleId="12">
    <w:name w:val="Основной текст1"/>
    <w:basedOn w:val="a"/>
    <w:link w:val="a7"/>
    <w:pPr>
      <w:shd w:val="clear" w:color="auto" w:fill="FFFFFF"/>
      <w:spacing w:before="36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3"/>
      <w:szCs w:val="33"/>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 (2)"/>
    <w:basedOn w:val="a"/>
    <w:link w:val="21"/>
    <w:pPr>
      <w:shd w:val="clear" w:color="auto" w:fill="FFFFFF"/>
      <w:spacing w:after="300" w:line="0" w:lineRule="atLeast"/>
      <w:jc w:val="center"/>
    </w:pPr>
    <w:rPr>
      <w:rFonts w:ascii="Impact" w:eastAsia="Impact" w:hAnsi="Impact" w:cs="Impact"/>
      <w:sz w:val="25"/>
      <w:szCs w:val="25"/>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i/>
      <w:iCs/>
      <w:spacing w:val="4"/>
      <w:sz w:val="71"/>
      <w:szCs w:val="71"/>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b/>
      <w:bCs/>
      <w:sz w:val="27"/>
      <w:szCs w:val="27"/>
    </w:rPr>
  </w:style>
  <w:style w:type="paragraph" w:customStyle="1" w:styleId="5">
    <w:name w:val="Основной текст (5)"/>
    <w:basedOn w:val="a"/>
    <w:link w:val="5Exact"/>
    <w:pPr>
      <w:shd w:val="clear" w:color="auto" w:fill="FFFFFF"/>
      <w:spacing w:line="0" w:lineRule="atLeast"/>
    </w:pPr>
    <w:rPr>
      <w:rFonts w:ascii="Times New Roman" w:eastAsia="Times New Roman" w:hAnsi="Times New Roman" w:cs="Times New Roman"/>
      <w:b/>
      <w:bCs/>
      <w:sz w:val="28"/>
      <w:szCs w:val="28"/>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sz w:val="39"/>
      <w:szCs w:val="39"/>
    </w:rPr>
  </w:style>
  <w:style w:type="paragraph" w:customStyle="1" w:styleId="ac">
    <w:name w:val="Подпись к картинке"/>
    <w:basedOn w:val="a"/>
    <w:link w:val="ab"/>
    <w:pPr>
      <w:shd w:val="clear" w:color="auto" w:fill="FFFFFF"/>
      <w:spacing w:line="480" w:lineRule="exact"/>
      <w:ind w:firstLine="200"/>
    </w:pPr>
    <w:rPr>
      <w:rFonts w:ascii="Times New Roman" w:eastAsia="Times New Roman" w:hAnsi="Times New Roman" w:cs="Times New Roman"/>
      <w:sz w:val="28"/>
      <w:szCs w:val="28"/>
    </w:rPr>
  </w:style>
  <w:style w:type="paragraph" w:customStyle="1" w:styleId="70">
    <w:name w:val="Основной текст (7)"/>
    <w:basedOn w:val="a"/>
    <w:link w:val="7"/>
    <w:pPr>
      <w:shd w:val="clear" w:color="auto" w:fill="FFFFFF"/>
      <w:spacing w:line="274" w:lineRule="exact"/>
    </w:pPr>
    <w:rPr>
      <w:rFonts w:ascii="Times New Roman" w:eastAsia="Times New Roman" w:hAnsi="Times New Roman" w:cs="Times New Roman"/>
      <w:b/>
      <w:bCs/>
      <w:sz w:val="22"/>
      <w:szCs w:val="22"/>
    </w:rPr>
  </w:style>
  <w:style w:type="paragraph" w:customStyle="1" w:styleId="80">
    <w:name w:val="Основной текст (8)"/>
    <w:basedOn w:val="a"/>
    <w:link w:val="8"/>
    <w:pPr>
      <w:shd w:val="clear" w:color="auto" w:fill="FFFFFF"/>
      <w:spacing w:before="420" w:after="420" w:line="0" w:lineRule="atLeast"/>
    </w:pPr>
    <w:rPr>
      <w:rFonts w:ascii="Times New Roman" w:eastAsia="Times New Roman" w:hAnsi="Times New Roman" w:cs="Times New Roman"/>
      <w:i/>
      <w:iCs/>
      <w:sz w:val="17"/>
      <w:szCs w:val="17"/>
    </w:rPr>
  </w:style>
  <w:style w:type="paragraph" w:customStyle="1" w:styleId="90">
    <w:name w:val="Основной текст (9)"/>
    <w:basedOn w:val="a"/>
    <w:link w:val="9"/>
    <w:pPr>
      <w:shd w:val="clear" w:color="auto" w:fill="FFFFFF"/>
      <w:spacing w:before="180" w:after="300" w:line="230" w:lineRule="exact"/>
      <w:jc w:val="both"/>
    </w:pPr>
    <w:rPr>
      <w:rFonts w:ascii="Times New Roman" w:eastAsia="Times New Roman" w:hAnsi="Times New Roman" w:cs="Times New Roman"/>
      <w:b/>
      <w:bCs/>
      <w:i/>
      <w:iCs/>
      <w:sz w:val="20"/>
      <w:szCs w:val="20"/>
    </w:rPr>
  </w:style>
  <w:style w:type="paragraph" w:customStyle="1" w:styleId="24">
    <w:name w:val="Заголовок №2"/>
    <w:basedOn w:val="a"/>
    <w:link w:val="23"/>
    <w:pPr>
      <w:shd w:val="clear" w:color="auto" w:fill="FFFFFF"/>
      <w:spacing w:before="660" w:after="660" w:line="0" w:lineRule="atLeast"/>
      <w:jc w:val="center"/>
      <w:outlineLvl w:val="1"/>
    </w:pPr>
    <w:rPr>
      <w:rFonts w:ascii="Times New Roman" w:eastAsia="Times New Roman" w:hAnsi="Times New Roman" w:cs="Times New Roman"/>
      <w:b/>
      <w:bCs/>
      <w:sz w:val="27"/>
      <w:szCs w:val="27"/>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i/>
      <w:iCs/>
      <w:sz w:val="12"/>
      <w:szCs w:val="12"/>
    </w:rPr>
  </w:style>
  <w:style w:type="character" w:customStyle="1" w:styleId="3pt">
    <w:name w:val="Основной текст + Интервал 3 pt"/>
    <w:basedOn w:val="a7"/>
    <w:rsid w:val="001C1039"/>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paragraph" w:customStyle="1" w:styleId="25">
    <w:name w:val="Основной текст2"/>
    <w:basedOn w:val="a"/>
    <w:rsid w:val="001C1039"/>
    <w:pPr>
      <w:shd w:val="clear" w:color="auto" w:fill="FFFFFF"/>
      <w:spacing w:before="360" w:after="240" w:line="0" w:lineRule="atLeast"/>
      <w:jc w:val="both"/>
    </w:pPr>
    <w:rPr>
      <w:rFonts w:ascii="Times New Roman" w:eastAsia="Times New Roman" w:hAnsi="Times New Roman" w:cs="Times New Roman"/>
      <w:sz w:val="28"/>
      <w:szCs w:val="28"/>
    </w:rPr>
  </w:style>
  <w:style w:type="paragraph" w:styleId="ad">
    <w:name w:val="Balloon Text"/>
    <w:basedOn w:val="a"/>
    <w:link w:val="ae"/>
    <w:uiPriority w:val="99"/>
    <w:semiHidden/>
    <w:unhideWhenUsed/>
    <w:rsid w:val="001C1039"/>
    <w:rPr>
      <w:rFonts w:ascii="Tahoma" w:hAnsi="Tahoma" w:cs="Tahoma"/>
      <w:sz w:val="16"/>
      <w:szCs w:val="16"/>
    </w:rPr>
  </w:style>
  <w:style w:type="character" w:customStyle="1" w:styleId="ae">
    <w:name w:val="Текст выноски Знак"/>
    <w:basedOn w:val="a0"/>
    <w:link w:val="ad"/>
    <w:uiPriority w:val="99"/>
    <w:semiHidden/>
    <w:rsid w:val="001C1039"/>
    <w:rPr>
      <w:rFonts w:ascii="Tahoma" w:hAnsi="Tahoma" w:cs="Tahoma"/>
      <w:color w:val="000000"/>
      <w:sz w:val="16"/>
      <w:szCs w:val="16"/>
    </w:rPr>
  </w:style>
  <w:style w:type="paragraph" w:styleId="af">
    <w:name w:val="header"/>
    <w:basedOn w:val="a"/>
    <w:link w:val="af0"/>
    <w:uiPriority w:val="99"/>
    <w:unhideWhenUsed/>
    <w:rsid w:val="00227A9D"/>
    <w:pPr>
      <w:tabs>
        <w:tab w:val="center" w:pos="4819"/>
        <w:tab w:val="right" w:pos="9639"/>
      </w:tabs>
    </w:pPr>
  </w:style>
  <w:style w:type="character" w:customStyle="1" w:styleId="af0">
    <w:name w:val="Верхний колонтитул Знак"/>
    <w:basedOn w:val="a0"/>
    <w:link w:val="af"/>
    <w:uiPriority w:val="99"/>
    <w:rsid w:val="00227A9D"/>
    <w:rPr>
      <w:color w:val="000000"/>
    </w:rPr>
  </w:style>
  <w:style w:type="paragraph" w:styleId="af1">
    <w:name w:val="footer"/>
    <w:basedOn w:val="a"/>
    <w:link w:val="af2"/>
    <w:uiPriority w:val="99"/>
    <w:unhideWhenUsed/>
    <w:rsid w:val="00227A9D"/>
    <w:pPr>
      <w:tabs>
        <w:tab w:val="center" w:pos="4819"/>
        <w:tab w:val="right" w:pos="9639"/>
      </w:tabs>
    </w:pPr>
  </w:style>
  <w:style w:type="character" w:customStyle="1" w:styleId="af2">
    <w:name w:val="Нижний колонтитул Знак"/>
    <w:basedOn w:val="a0"/>
    <w:link w:val="af1"/>
    <w:uiPriority w:val="99"/>
    <w:rsid w:val="00227A9D"/>
    <w:rPr>
      <w:color w:val="000000"/>
    </w:rPr>
  </w:style>
  <w:style w:type="paragraph" w:styleId="af3">
    <w:name w:val="footnote text"/>
    <w:basedOn w:val="a"/>
    <w:link w:val="af4"/>
    <w:uiPriority w:val="99"/>
    <w:semiHidden/>
    <w:unhideWhenUsed/>
    <w:rsid w:val="00E472A3"/>
    <w:rPr>
      <w:sz w:val="20"/>
      <w:szCs w:val="20"/>
    </w:rPr>
  </w:style>
  <w:style w:type="character" w:customStyle="1" w:styleId="af4">
    <w:name w:val="Текст сноски Знак"/>
    <w:basedOn w:val="a0"/>
    <w:link w:val="af3"/>
    <w:uiPriority w:val="99"/>
    <w:semiHidden/>
    <w:rsid w:val="00E472A3"/>
    <w:rPr>
      <w:color w:val="000000"/>
      <w:sz w:val="20"/>
      <w:szCs w:val="20"/>
    </w:rPr>
  </w:style>
  <w:style w:type="character" w:styleId="af5">
    <w:name w:val="footnote reference"/>
    <w:basedOn w:val="a0"/>
    <w:uiPriority w:val="99"/>
    <w:semiHidden/>
    <w:unhideWhenUsed/>
    <w:rsid w:val="00E472A3"/>
    <w:rPr>
      <w:vertAlign w:val="superscript"/>
    </w:rPr>
  </w:style>
  <w:style w:type="paragraph" w:styleId="af6">
    <w:name w:val="endnote text"/>
    <w:basedOn w:val="a"/>
    <w:link w:val="af7"/>
    <w:uiPriority w:val="99"/>
    <w:semiHidden/>
    <w:unhideWhenUsed/>
    <w:rsid w:val="00E472A3"/>
    <w:rPr>
      <w:sz w:val="20"/>
      <w:szCs w:val="20"/>
    </w:rPr>
  </w:style>
  <w:style w:type="character" w:customStyle="1" w:styleId="af7">
    <w:name w:val="Текст концевой сноски Знак"/>
    <w:basedOn w:val="a0"/>
    <w:link w:val="af6"/>
    <w:uiPriority w:val="99"/>
    <w:semiHidden/>
    <w:rsid w:val="00E472A3"/>
    <w:rPr>
      <w:color w:val="000000"/>
      <w:sz w:val="20"/>
      <w:szCs w:val="20"/>
    </w:rPr>
  </w:style>
  <w:style w:type="character" w:styleId="af8">
    <w:name w:val="endnote reference"/>
    <w:basedOn w:val="a0"/>
    <w:uiPriority w:val="99"/>
    <w:semiHidden/>
    <w:unhideWhenUsed/>
    <w:rsid w:val="00E472A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8</Pages>
  <Words>2188</Words>
  <Characters>12473</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23</cp:revision>
  <dcterms:created xsi:type="dcterms:W3CDTF">2020-10-07T08:33:00Z</dcterms:created>
  <dcterms:modified xsi:type="dcterms:W3CDTF">2021-02-19T09:11:00Z</dcterms:modified>
</cp:coreProperties>
</file>