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79F" w:rsidRPr="00AA179F" w:rsidRDefault="00AA179F" w:rsidP="00AA179F">
      <w:pPr>
        <w:tabs>
          <w:tab w:val="left" w:pos="1843"/>
        </w:tabs>
        <w:spacing w:line="276" w:lineRule="auto"/>
        <w:ind w:right="2"/>
        <w:jc w:val="center"/>
        <w:rPr>
          <w:rFonts w:ascii="Times New Roman" w:eastAsia="Times New Roman" w:hAnsi="Times New Roman" w:cs="Times New Roman"/>
          <w:sz w:val="28"/>
          <w:szCs w:val="28"/>
          <w:lang w:eastAsia="ru-RU"/>
        </w:rPr>
      </w:pPr>
      <w:r w:rsidRPr="00AA179F">
        <w:rPr>
          <w:rFonts w:ascii="Times New Roman" w:eastAsia="Times New Roman" w:hAnsi="Times New Roman" w:cs="Times New Roman"/>
          <w:noProof/>
          <w:sz w:val="28"/>
          <w:szCs w:val="28"/>
        </w:rPr>
        <w:drawing>
          <wp:inline distT="0" distB="0" distL="0" distR="0" wp14:anchorId="2CF1E0E8" wp14:editId="564DDF06">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AA179F" w:rsidRPr="00AA179F" w:rsidRDefault="00AA179F" w:rsidP="00AA179F">
      <w:pPr>
        <w:tabs>
          <w:tab w:val="left" w:pos="1843"/>
        </w:tabs>
        <w:spacing w:line="276" w:lineRule="auto"/>
        <w:ind w:right="2"/>
        <w:jc w:val="center"/>
        <w:rPr>
          <w:rFonts w:ascii="Times New Roman" w:eastAsia="Times New Roman" w:hAnsi="Times New Roman" w:cs="Times New Roman"/>
          <w:sz w:val="28"/>
          <w:szCs w:val="28"/>
          <w:lang w:eastAsia="ru-RU"/>
        </w:rPr>
      </w:pPr>
    </w:p>
    <w:p w:rsidR="00AA179F" w:rsidRPr="00AA179F" w:rsidRDefault="00AA179F" w:rsidP="00AA179F">
      <w:pPr>
        <w:tabs>
          <w:tab w:val="left" w:pos="1843"/>
        </w:tabs>
        <w:spacing w:line="276" w:lineRule="auto"/>
        <w:ind w:right="2"/>
        <w:jc w:val="center"/>
        <w:rPr>
          <w:rFonts w:ascii="Times New Roman" w:eastAsia="Times New Roman" w:hAnsi="Times New Roman" w:cs="Times New Roman"/>
          <w:bCs/>
          <w:sz w:val="36"/>
          <w:szCs w:val="28"/>
        </w:rPr>
      </w:pPr>
      <w:r w:rsidRPr="00AA179F">
        <w:rPr>
          <w:rFonts w:ascii="Times New Roman" w:eastAsia="Times New Roman" w:hAnsi="Times New Roman" w:cs="Times New Roman"/>
          <w:bCs/>
          <w:sz w:val="36"/>
          <w:szCs w:val="28"/>
        </w:rPr>
        <w:t>ВИЩА КВАЛІФІКАЦІЙНА КОМІСІЯ СУДДІВ УКРАЇНИ</w:t>
      </w:r>
    </w:p>
    <w:p w:rsidR="00AA179F" w:rsidRPr="00AA179F" w:rsidRDefault="00AA179F" w:rsidP="00AA179F">
      <w:pPr>
        <w:tabs>
          <w:tab w:val="left" w:pos="1843"/>
        </w:tabs>
        <w:spacing w:line="276" w:lineRule="auto"/>
        <w:ind w:right="2"/>
        <w:jc w:val="both"/>
        <w:rPr>
          <w:rFonts w:ascii="Times New Roman" w:eastAsia="Times New Roman" w:hAnsi="Times New Roman" w:cs="Times New Roman"/>
          <w:sz w:val="28"/>
          <w:szCs w:val="28"/>
          <w:lang w:eastAsia="ru-RU"/>
        </w:rPr>
      </w:pPr>
    </w:p>
    <w:p w:rsidR="00AA179F" w:rsidRPr="00AA179F" w:rsidRDefault="00AA179F" w:rsidP="00AA179F">
      <w:pPr>
        <w:tabs>
          <w:tab w:val="left" w:pos="1843"/>
        </w:tabs>
        <w:spacing w:line="276" w:lineRule="auto"/>
        <w:ind w:right="2"/>
        <w:jc w:val="both"/>
        <w:rPr>
          <w:rFonts w:ascii="Times New Roman" w:eastAsia="Times New Roman" w:hAnsi="Times New Roman" w:cs="Times New Roman"/>
          <w:sz w:val="28"/>
          <w:szCs w:val="28"/>
          <w:lang w:eastAsia="ru-RU"/>
        </w:rPr>
      </w:pPr>
      <w:r w:rsidRPr="00AA179F">
        <w:rPr>
          <w:rFonts w:ascii="Times New Roman" w:eastAsia="Times New Roman" w:hAnsi="Times New Roman" w:cs="Times New Roman"/>
          <w:sz w:val="28"/>
          <w:szCs w:val="28"/>
          <w:lang w:eastAsia="ru-RU"/>
        </w:rPr>
        <w:t>0</w:t>
      </w:r>
      <w:r w:rsidRPr="00310FE5">
        <w:rPr>
          <w:rFonts w:ascii="Times New Roman" w:eastAsia="Times New Roman" w:hAnsi="Times New Roman" w:cs="Times New Roman"/>
          <w:sz w:val="28"/>
          <w:szCs w:val="28"/>
          <w:lang w:val="ru-RU" w:eastAsia="ru-RU"/>
        </w:rPr>
        <w:t>8</w:t>
      </w:r>
      <w:r w:rsidRPr="00AA179F">
        <w:rPr>
          <w:rFonts w:ascii="Times New Roman" w:eastAsia="Times New Roman" w:hAnsi="Times New Roman" w:cs="Times New Roman"/>
          <w:sz w:val="28"/>
          <w:szCs w:val="28"/>
          <w:lang w:eastAsia="ru-RU"/>
        </w:rPr>
        <w:t xml:space="preserve"> листопада 2018 року</w:t>
      </w:r>
      <w:r w:rsidRPr="00AA179F">
        <w:rPr>
          <w:rFonts w:ascii="Times New Roman" w:eastAsia="Times New Roman" w:hAnsi="Times New Roman" w:cs="Times New Roman"/>
          <w:sz w:val="28"/>
          <w:szCs w:val="28"/>
          <w:lang w:eastAsia="ru-RU"/>
        </w:rPr>
        <w:tab/>
      </w:r>
      <w:r w:rsidRPr="00AA179F">
        <w:rPr>
          <w:rFonts w:ascii="Times New Roman" w:eastAsia="Times New Roman" w:hAnsi="Times New Roman" w:cs="Times New Roman"/>
          <w:sz w:val="28"/>
          <w:szCs w:val="28"/>
          <w:lang w:eastAsia="ru-RU"/>
        </w:rPr>
        <w:tab/>
      </w:r>
      <w:r w:rsidRPr="00AA179F">
        <w:rPr>
          <w:rFonts w:ascii="Times New Roman" w:eastAsia="Times New Roman" w:hAnsi="Times New Roman" w:cs="Times New Roman"/>
          <w:sz w:val="28"/>
          <w:szCs w:val="28"/>
          <w:lang w:eastAsia="ru-RU"/>
        </w:rPr>
        <w:tab/>
      </w:r>
      <w:r w:rsidRPr="00AA179F">
        <w:rPr>
          <w:rFonts w:ascii="Times New Roman" w:eastAsia="Times New Roman" w:hAnsi="Times New Roman" w:cs="Times New Roman"/>
          <w:sz w:val="28"/>
          <w:szCs w:val="28"/>
          <w:lang w:eastAsia="ru-RU"/>
        </w:rPr>
        <w:tab/>
      </w:r>
      <w:r w:rsidRPr="00AA179F">
        <w:rPr>
          <w:rFonts w:ascii="Times New Roman" w:eastAsia="Times New Roman" w:hAnsi="Times New Roman" w:cs="Times New Roman"/>
          <w:sz w:val="28"/>
          <w:szCs w:val="28"/>
          <w:lang w:eastAsia="ru-RU"/>
        </w:rPr>
        <w:tab/>
      </w:r>
      <w:r w:rsidRPr="00AA179F">
        <w:rPr>
          <w:rFonts w:ascii="Times New Roman" w:eastAsia="Times New Roman" w:hAnsi="Times New Roman" w:cs="Times New Roman"/>
          <w:sz w:val="28"/>
          <w:szCs w:val="28"/>
          <w:lang w:eastAsia="ru-RU"/>
        </w:rPr>
        <w:tab/>
      </w:r>
      <w:r w:rsidRPr="00AA179F">
        <w:rPr>
          <w:rFonts w:ascii="Times New Roman" w:eastAsia="Times New Roman" w:hAnsi="Times New Roman" w:cs="Times New Roman"/>
          <w:sz w:val="28"/>
          <w:szCs w:val="28"/>
          <w:lang w:eastAsia="ru-RU"/>
        </w:rPr>
        <w:tab/>
      </w:r>
      <w:r w:rsidRPr="00AA179F">
        <w:rPr>
          <w:rFonts w:ascii="Times New Roman" w:eastAsia="Times New Roman" w:hAnsi="Times New Roman" w:cs="Times New Roman"/>
          <w:sz w:val="28"/>
          <w:szCs w:val="28"/>
          <w:lang w:eastAsia="ru-RU"/>
        </w:rPr>
        <w:tab/>
      </w:r>
      <w:r w:rsidRPr="00AA179F">
        <w:rPr>
          <w:rFonts w:ascii="Times New Roman" w:eastAsia="Times New Roman" w:hAnsi="Times New Roman" w:cs="Times New Roman"/>
          <w:sz w:val="28"/>
          <w:szCs w:val="28"/>
          <w:lang w:eastAsia="ru-RU"/>
        </w:rPr>
        <w:tab/>
        <w:t xml:space="preserve">   м. Київ</w:t>
      </w:r>
    </w:p>
    <w:p w:rsidR="00AA179F" w:rsidRPr="00AA179F" w:rsidRDefault="00AA179F" w:rsidP="00AA179F">
      <w:pPr>
        <w:tabs>
          <w:tab w:val="left" w:pos="1843"/>
        </w:tabs>
        <w:spacing w:line="276" w:lineRule="auto"/>
        <w:ind w:right="2"/>
        <w:jc w:val="both"/>
        <w:rPr>
          <w:rFonts w:ascii="Times New Roman" w:eastAsia="Times New Roman" w:hAnsi="Times New Roman" w:cs="Times New Roman"/>
          <w:sz w:val="28"/>
          <w:szCs w:val="28"/>
          <w:lang w:eastAsia="ru-RU"/>
        </w:rPr>
      </w:pPr>
    </w:p>
    <w:p w:rsidR="00AA179F" w:rsidRPr="00310FE5" w:rsidRDefault="00AA179F" w:rsidP="00AA179F">
      <w:pPr>
        <w:tabs>
          <w:tab w:val="left" w:pos="1843"/>
        </w:tabs>
        <w:spacing w:line="276" w:lineRule="auto"/>
        <w:ind w:right="2"/>
        <w:jc w:val="center"/>
        <w:rPr>
          <w:rFonts w:ascii="Times New Roman" w:eastAsia="Times New Roman" w:hAnsi="Times New Roman" w:cs="Times New Roman"/>
          <w:bCs/>
          <w:sz w:val="28"/>
          <w:szCs w:val="28"/>
          <w:u w:val="single"/>
          <w:lang w:val="ru-RU" w:eastAsia="ru-RU"/>
        </w:rPr>
      </w:pPr>
      <w:r w:rsidRPr="00AA179F">
        <w:rPr>
          <w:rFonts w:ascii="Times New Roman" w:eastAsia="Times New Roman" w:hAnsi="Times New Roman" w:cs="Times New Roman"/>
          <w:bCs/>
          <w:sz w:val="28"/>
          <w:szCs w:val="28"/>
          <w:lang w:eastAsia="ru-RU"/>
        </w:rPr>
        <w:t xml:space="preserve">Р І Ш Е Н </w:t>
      </w:r>
      <w:proofErr w:type="spellStart"/>
      <w:r w:rsidRPr="00AA179F">
        <w:rPr>
          <w:rFonts w:ascii="Times New Roman" w:eastAsia="Times New Roman" w:hAnsi="Times New Roman" w:cs="Times New Roman"/>
          <w:bCs/>
          <w:sz w:val="28"/>
          <w:szCs w:val="28"/>
          <w:lang w:eastAsia="ru-RU"/>
        </w:rPr>
        <w:t>Н</w:t>
      </w:r>
      <w:proofErr w:type="spellEnd"/>
      <w:r w:rsidRPr="00AA179F">
        <w:rPr>
          <w:rFonts w:ascii="Times New Roman" w:eastAsia="Times New Roman" w:hAnsi="Times New Roman" w:cs="Times New Roman"/>
          <w:bCs/>
          <w:sz w:val="28"/>
          <w:szCs w:val="28"/>
          <w:lang w:eastAsia="ru-RU"/>
        </w:rPr>
        <w:t xml:space="preserve"> Я  № </w:t>
      </w:r>
      <w:r w:rsidRPr="00AA179F">
        <w:rPr>
          <w:rFonts w:ascii="Times New Roman" w:eastAsia="Times New Roman" w:hAnsi="Times New Roman" w:cs="Times New Roman"/>
          <w:bCs/>
          <w:sz w:val="28"/>
          <w:szCs w:val="28"/>
          <w:u w:val="single"/>
          <w:lang w:eastAsia="ru-RU"/>
        </w:rPr>
        <w:t>25</w:t>
      </w:r>
      <w:r w:rsidRPr="00310FE5">
        <w:rPr>
          <w:rFonts w:ascii="Times New Roman" w:eastAsia="Times New Roman" w:hAnsi="Times New Roman" w:cs="Times New Roman"/>
          <w:bCs/>
          <w:sz w:val="28"/>
          <w:szCs w:val="28"/>
          <w:u w:val="single"/>
          <w:lang w:val="ru-RU" w:eastAsia="ru-RU"/>
        </w:rPr>
        <w:t>5</w:t>
      </w:r>
      <w:r w:rsidRPr="00AA179F">
        <w:rPr>
          <w:rFonts w:ascii="Times New Roman" w:eastAsia="Times New Roman" w:hAnsi="Times New Roman" w:cs="Times New Roman"/>
          <w:bCs/>
          <w:sz w:val="28"/>
          <w:szCs w:val="28"/>
          <w:u w:val="single"/>
          <w:lang w:eastAsia="ru-RU"/>
        </w:rPr>
        <w:t>/зп-18</w:t>
      </w:r>
    </w:p>
    <w:p w:rsidR="00AA179F" w:rsidRPr="00310FE5" w:rsidRDefault="00AA179F" w:rsidP="00AA179F">
      <w:pPr>
        <w:tabs>
          <w:tab w:val="left" w:pos="1843"/>
        </w:tabs>
        <w:spacing w:line="276" w:lineRule="auto"/>
        <w:ind w:right="2"/>
        <w:jc w:val="center"/>
        <w:rPr>
          <w:rFonts w:ascii="Times New Roman" w:eastAsia="Times New Roman" w:hAnsi="Times New Roman" w:cs="Times New Roman"/>
          <w:bCs/>
          <w:sz w:val="28"/>
          <w:szCs w:val="28"/>
          <w:u w:val="single"/>
          <w:lang w:val="ru-RU" w:eastAsia="ru-RU"/>
        </w:rPr>
      </w:pPr>
    </w:p>
    <w:p w:rsidR="00AA179F" w:rsidRPr="00310FE5" w:rsidRDefault="004B190E" w:rsidP="00AA179F">
      <w:pPr>
        <w:pStyle w:val="11"/>
        <w:shd w:val="clear" w:color="auto" w:fill="auto"/>
        <w:spacing w:before="0" w:after="0" w:line="276" w:lineRule="auto"/>
        <w:ind w:right="2"/>
        <w:jc w:val="left"/>
        <w:rPr>
          <w:lang w:val="ru-RU"/>
        </w:rPr>
      </w:pPr>
      <w:r w:rsidRPr="00AA179F">
        <w:t xml:space="preserve">Вища </w:t>
      </w:r>
      <w:r w:rsidR="00403A72" w:rsidRPr="00AA179F">
        <w:t xml:space="preserve">кваліфікаційна комісія суддів України у пленарному складі: </w:t>
      </w:r>
    </w:p>
    <w:p w:rsidR="00AA179F" w:rsidRPr="00310FE5" w:rsidRDefault="00AA179F" w:rsidP="00AA179F">
      <w:pPr>
        <w:pStyle w:val="11"/>
        <w:shd w:val="clear" w:color="auto" w:fill="auto"/>
        <w:spacing w:before="0" w:after="0" w:line="276" w:lineRule="auto"/>
        <w:ind w:right="2"/>
        <w:jc w:val="left"/>
        <w:rPr>
          <w:lang w:val="ru-RU"/>
        </w:rPr>
      </w:pPr>
    </w:p>
    <w:p w:rsidR="000E6441" w:rsidRPr="00310FE5" w:rsidRDefault="00403A72" w:rsidP="00AA179F">
      <w:pPr>
        <w:pStyle w:val="11"/>
        <w:shd w:val="clear" w:color="auto" w:fill="auto"/>
        <w:spacing w:before="0" w:after="0" w:line="276" w:lineRule="auto"/>
        <w:ind w:right="2"/>
        <w:jc w:val="left"/>
        <w:rPr>
          <w:lang w:val="ru-RU"/>
        </w:rPr>
      </w:pPr>
      <w:r w:rsidRPr="00AA179F">
        <w:t xml:space="preserve">головуючого </w:t>
      </w:r>
      <w:r w:rsidR="00AA179F">
        <w:t>–</w:t>
      </w:r>
      <w:r w:rsidRPr="00AA179F">
        <w:t xml:space="preserve"> </w:t>
      </w:r>
      <w:proofErr w:type="spellStart"/>
      <w:r w:rsidRPr="00AA179F">
        <w:rPr>
          <w:lang w:val="ru-RU"/>
        </w:rPr>
        <w:t>Козьякова</w:t>
      </w:r>
      <w:proofErr w:type="spellEnd"/>
      <w:r w:rsidRPr="00AA179F">
        <w:rPr>
          <w:lang w:val="ru-RU"/>
        </w:rPr>
        <w:t xml:space="preserve"> </w:t>
      </w:r>
      <w:r w:rsidRPr="00AA179F">
        <w:t>С.Ю.,</w:t>
      </w:r>
    </w:p>
    <w:p w:rsidR="00AA179F" w:rsidRPr="00310FE5" w:rsidRDefault="00AA179F" w:rsidP="00AA179F">
      <w:pPr>
        <w:pStyle w:val="11"/>
        <w:shd w:val="clear" w:color="auto" w:fill="auto"/>
        <w:spacing w:before="0" w:after="0" w:line="276" w:lineRule="auto"/>
        <w:ind w:right="2"/>
        <w:jc w:val="left"/>
        <w:rPr>
          <w:lang w:val="ru-RU"/>
        </w:rPr>
      </w:pPr>
    </w:p>
    <w:p w:rsidR="000E6441" w:rsidRPr="00AA179F" w:rsidRDefault="00403A72" w:rsidP="00AA179F">
      <w:pPr>
        <w:pStyle w:val="11"/>
        <w:shd w:val="clear" w:color="auto" w:fill="auto"/>
        <w:spacing w:before="0" w:after="258" w:line="276" w:lineRule="auto"/>
        <w:ind w:right="2"/>
      </w:pPr>
      <w:r w:rsidRPr="00AA179F">
        <w:t xml:space="preserve">членів Комісії: Василенка А.В., </w:t>
      </w:r>
      <w:proofErr w:type="spellStart"/>
      <w:r w:rsidRPr="00AA179F">
        <w:t>Весельської</w:t>
      </w:r>
      <w:proofErr w:type="spellEnd"/>
      <w:r w:rsidRPr="00AA179F">
        <w:t xml:space="preserve"> Т.Ф., Гладія С.В., </w:t>
      </w:r>
      <w:proofErr w:type="spellStart"/>
      <w:r w:rsidRPr="00AA179F">
        <w:t>Заріцької</w:t>
      </w:r>
      <w:proofErr w:type="spellEnd"/>
      <w:r w:rsidRPr="00AA179F">
        <w:t xml:space="preserve"> А.О., Лукаша Т.В., </w:t>
      </w:r>
      <w:proofErr w:type="spellStart"/>
      <w:r w:rsidRPr="00AA179F">
        <w:t>Луцюка</w:t>
      </w:r>
      <w:proofErr w:type="spellEnd"/>
      <w:r w:rsidRPr="00AA179F">
        <w:t xml:space="preserve"> П.С., </w:t>
      </w:r>
      <w:proofErr w:type="spellStart"/>
      <w:r w:rsidRPr="00AA179F">
        <w:t>Макарчука</w:t>
      </w:r>
      <w:proofErr w:type="spellEnd"/>
      <w:r w:rsidRPr="00AA179F">
        <w:t xml:space="preserve"> М.А., </w:t>
      </w:r>
      <w:proofErr w:type="spellStart"/>
      <w:r w:rsidRPr="00AA179F">
        <w:t>Мішина</w:t>
      </w:r>
      <w:proofErr w:type="spellEnd"/>
      <w:r w:rsidRPr="00AA179F">
        <w:t xml:space="preserve"> М.І., </w:t>
      </w:r>
      <w:proofErr w:type="spellStart"/>
      <w:r w:rsidRPr="00AA179F">
        <w:t>Прилипка</w:t>
      </w:r>
      <w:proofErr w:type="spellEnd"/>
      <w:r w:rsidRPr="00AA179F">
        <w:t xml:space="preserve"> С.М., </w:t>
      </w:r>
      <w:proofErr w:type="spellStart"/>
      <w:r w:rsidRPr="00AA179F">
        <w:t>Тітова</w:t>
      </w:r>
      <w:proofErr w:type="spellEnd"/>
      <w:r w:rsidRPr="00AA179F">
        <w:t xml:space="preserve"> Ю.Г., Устименко В.Є., Шилової Т.С.,</w:t>
      </w:r>
    </w:p>
    <w:p w:rsidR="000E6441" w:rsidRPr="00AA179F" w:rsidRDefault="00403A72" w:rsidP="00AA179F">
      <w:pPr>
        <w:pStyle w:val="11"/>
        <w:shd w:val="clear" w:color="auto" w:fill="auto"/>
        <w:spacing w:before="0" w:after="376" w:line="276" w:lineRule="auto"/>
        <w:ind w:right="2"/>
      </w:pPr>
      <w:r w:rsidRPr="00AA179F">
        <w:t>розглянувши заяву судді Деснянського районного суду міста Києва Лісовської Олени Володимирівни про відвід члену Комісії Козлову А.Г.,</w:t>
      </w:r>
    </w:p>
    <w:p w:rsidR="000E6441" w:rsidRPr="00AA179F" w:rsidRDefault="00403A72" w:rsidP="00AA179F">
      <w:pPr>
        <w:pStyle w:val="11"/>
        <w:shd w:val="clear" w:color="auto" w:fill="auto"/>
        <w:spacing w:before="0" w:after="270" w:line="276" w:lineRule="auto"/>
        <w:ind w:right="2"/>
        <w:jc w:val="center"/>
      </w:pPr>
      <w:r w:rsidRPr="00AA179F">
        <w:t>встановила:</w:t>
      </w:r>
    </w:p>
    <w:p w:rsidR="000E6441" w:rsidRPr="00AA179F" w:rsidRDefault="00403A72" w:rsidP="00AA179F">
      <w:pPr>
        <w:pStyle w:val="11"/>
        <w:shd w:val="clear" w:color="auto" w:fill="auto"/>
        <w:spacing w:before="0" w:after="0" w:line="276" w:lineRule="auto"/>
        <w:ind w:right="2" w:firstLine="700"/>
      </w:pPr>
      <w:r w:rsidRPr="00AA179F">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E6441" w:rsidRPr="00AA179F" w:rsidRDefault="00403A72" w:rsidP="00AA179F">
      <w:pPr>
        <w:pStyle w:val="11"/>
        <w:shd w:val="clear" w:color="auto" w:fill="auto"/>
        <w:spacing w:before="0" w:after="0" w:line="276" w:lineRule="auto"/>
        <w:ind w:right="2" w:firstLine="700"/>
      </w:pPr>
      <w:r w:rsidRPr="00AA179F">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E6441" w:rsidRPr="00AA179F" w:rsidRDefault="00403A72" w:rsidP="00AA179F">
      <w:pPr>
        <w:pStyle w:val="11"/>
        <w:shd w:val="clear" w:color="auto" w:fill="auto"/>
        <w:spacing w:before="0" w:after="0" w:line="276" w:lineRule="auto"/>
        <w:ind w:right="2" w:firstLine="700"/>
      </w:pPr>
      <w:r w:rsidRPr="00AA179F">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Деснянського районного суду міста Києва Лісовської О.В.</w:t>
      </w:r>
    </w:p>
    <w:p w:rsidR="00AA179F" w:rsidRDefault="00AA179F" w:rsidP="00AA179F">
      <w:pPr>
        <w:pStyle w:val="11"/>
        <w:shd w:val="clear" w:color="auto" w:fill="auto"/>
        <w:spacing w:before="0" w:after="0" w:line="276" w:lineRule="auto"/>
        <w:ind w:right="2" w:firstLine="700"/>
      </w:pPr>
    </w:p>
    <w:p w:rsidR="000E6441" w:rsidRPr="00AA179F" w:rsidRDefault="00403A72" w:rsidP="00AA179F">
      <w:pPr>
        <w:pStyle w:val="11"/>
        <w:shd w:val="clear" w:color="auto" w:fill="auto"/>
        <w:spacing w:before="0" w:after="0" w:line="276" w:lineRule="auto"/>
        <w:ind w:right="2" w:firstLine="700"/>
      </w:pPr>
      <w:r w:rsidRPr="00AA179F">
        <w:t xml:space="preserve">Під час проведення засідання колегії Комісії 07 вересня 2018 року під головуванням </w:t>
      </w:r>
      <w:proofErr w:type="spellStart"/>
      <w:r w:rsidRPr="00AA179F">
        <w:t>Мішина</w:t>
      </w:r>
      <w:proofErr w:type="spellEnd"/>
      <w:r w:rsidRPr="00AA179F">
        <w:t xml:space="preserve"> М.І. було розглянуто заяву судді Лісовської О.В. від 07 вересня 2018 року про відкладення співбесіди у зв’язку із </w:t>
      </w:r>
      <w:r w:rsidR="00AA179F">
        <w:t>ІНФОРМАЦІЯ_1</w:t>
      </w:r>
      <w:r w:rsidRPr="00AA179F">
        <w:t>.</w:t>
      </w:r>
    </w:p>
    <w:p w:rsidR="000E6441" w:rsidRPr="00AA179F" w:rsidRDefault="00403A72" w:rsidP="00AA179F">
      <w:pPr>
        <w:pStyle w:val="11"/>
        <w:shd w:val="clear" w:color="auto" w:fill="auto"/>
        <w:spacing w:before="0" w:after="0" w:line="276" w:lineRule="auto"/>
        <w:ind w:right="2" w:firstLine="700"/>
      </w:pPr>
      <w:r w:rsidRPr="00AA179F">
        <w:t xml:space="preserve">Підставою </w:t>
      </w:r>
      <w:proofErr w:type="spellStart"/>
      <w:r w:rsidR="00AA179F">
        <w:t>заявленн</w:t>
      </w:r>
      <w:r w:rsidRPr="00AA179F">
        <w:t>я</w:t>
      </w:r>
      <w:proofErr w:type="spellEnd"/>
      <w:r w:rsidRPr="00AA179F">
        <w:t xml:space="preserve"> суддею </w:t>
      </w:r>
      <w:proofErr w:type="spellStart"/>
      <w:r w:rsidRPr="00AA179F">
        <w:t>Лісовською</w:t>
      </w:r>
      <w:proofErr w:type="spellEnd"/>
      <w:r w:rsidRPr="00AA179F">
        <w:t xml:space="preserve"> О.В. відводу стали слова члена Комісії Козлова А.Г. стосовно зазначеної заяви, сказані після її проголошення та обговорення, а саме те, </w:t>
      </w:r>
      <w:r w:rsidR="00310FE5">
        <w:t>ІНФОРМАЦІЯ_</w:t>
      </w:r>
      <w:r w:rsidR="00310FE5" w:rsidRPr="00310FE5">
        <w:t>2</w:t>
      </w:r>
      <w:r w:rsidRPr="00AA179F">
        <w:t>.</w:t>
      </w:r>
    </w:p>
    <w:p w:rsidR="000E6441" w:rsidRPr="00AA179F" w:rsidRDefault="00403A72" w:rsidP="00AA179F">
      <w:pPr>
        <w:pStyle w:val="11"/>
        <w:shd w:val="clear" w:color="auto" w:fill="auto"/>
        <w:spacing w:before="0" w:after="0" w:line="276" w:lineRule="auto"/>
        <w:ind w:right="2" w:firstLine="700"/>
      </w:pPr>
      <w:r w:rsidRPr="00AA179F">
        <w:t>На думку заявника, таке висловлювання було спрямоване образити суддю Лісовську О.В. та може бути розцінене, як особисте негативне ставлення до неї як до судді та як до людини.</w:t>
      </w:r>
    </w:p>
    <w:p w:rsidR="000E6441" w:rsidRPr="00AA179F" w:rsidRDefault="00403A72" w:rsidP="00AA179F">
      <w:pPr>
        <w:pStyle w:val="11"/>
        <w:shd w:val="clear" w:color="auto" w:fill="auto"/>
        <w:spacing w:before="0" w:after="0" w:line="276" w:lineRule="auto"/>
        <w:ind w:right="2" w:firstLine="700"/>
      </w:pPr>
      <w:r w:rsidRPr="00AA179F">
        <w:t>З урахуванням зазначених обставин заявник не може бути впевнена у тому, що член Комісії Козлов А.Г. під час проведення співбесіди та оцінювання Лісовської О.В., як судді буде безстороннім та неупередженим.</w:t>
      </w:r>
    </w:p>
    <w:p w:rsidR="000E6441" w:rsidRPr="00AA179F" w:rsidRDefault="00403A72" w:rsidP="00AA179F">
      <w:pPr>
        <w:pStyle w:val="11"/>
        <w:shd w:val="clear" w:color="auto" w:fill="auto"/>
        <w:spacing w:before="0" w:after="0" w:line="276" w:lineRule="auto"/>
        <w:ind w:right="2" w:firstLine="700"/>
      </w:pPr>
      <w:r w:rsidRPr="00AA179F">
        <w:t>Підстави та порядок вирішення питання щодо відводу члена Комісії регламентуються статтею 100 Закону, згідно з частиною першою якої член Вищої кваліфікаційної комісії суддів України не має права брати участь у розгляді питання та ухваленні рішення і підлягає відводу (самовідводу), якщо наявні дані про конфлікт інтересів або обставини, що викликають сумнів у його безсторонності. За наявності таких обставин член Вищої кваліфікаційної комісії суддів України повинен заявити самовідвід. Із тих самих підстав відвід члену Комісії можуть заявити особи, щодо яких або за поданням яких розглядається питання.</w:t>
      </w:r>
    </w:p>
    <w:p w:rsidR="000E6441" w:rsidRPr="00AA179F" w:rsidRDefault="00403A72" w:rsidP="00AA179F">
      <w:pPr>
        <w:pStyle w:val="11"/>
        <w:shd w:val="clear" w:color="auto" w:fill="auto"/>
        <w:spacing w:before="0" w:after="0" w:line="276" w:lineRule="auto"/>
        <w:ind w:right="2" w:firstLine="700"/>
      </w:pPr>
      <w:r w:rsidRPr="00AA179F">
        <w:t>Дослідивши заяву судді про відвід, Комісія у пленарному складі дійшла висновку,</w:t>
      </w:r>
      <w:r w:rsidRPr="001A196E">
        <w:rPr>
          <w:sz w:val="16"/>
          <w:szCs w:val="16"/>
        </w:rPr>
        <w:t xml:space="preserve"> </w:t>
      </w:r>
      <w:r w:rsidRPr="00AA179F">
        <w:t>що</w:t>
      </w:r>
      <w:r w:rsidRPr="001A196E">
        <w:rPr>
          <w:sz w:val="16"/>
          <w:szCs w:val="16"/>
        </w:rPr>
        <w:t xml:space="preserve"> </w:t>
      </w:r>
      <w:r w:rsidRPr="00AA179F">
        <w:t>викладені в ній обставини не містять підстав, визначених Законом, для відводу члена Комісії Козлова А.Г.</w:t>
      </w:r>
    </w:p>
    <w:p w:rsidR="000E6441" w:rsidRPr="00AA179F" w:rsidRDefault="00403A72" w:rsidP="00AA179F">
      <w:pPr>
        <w:pStyle w:val="11"/>
        <w:shd w:val="clear" w:color="auto" w:fill="auto"/>
        <w:spacing w:before="0" w:after="0" w:line="276" w:lineRule="auto"/>
        <w:ind w:right="2" w:firstLine="700"/>
      </w:pPr>
      <w:r w:rsidRPr="00AA179F">
        <w:t>Відповідно до частини третьої статті 100 Закону рішення про відвід (самовідвід) приймається більшістю голосів членів Вищої кваліфікаційної комісії суддів України, які беруть участь у засіданні. Голосування проводиться за відсутності члена Комісії, стосовно якого вирішується питання про відвід (самовідвід).</w:t>
      </w:r>
    </w:p>
    <w:p w:rsidR="000E6441" w:rsidRDefault="00403A72" w:rsidP="00AA179F">
      <w:pPr>
        <w:pStyle w:val="11"/>
        <w:shd w:val="clear" w:color="auto" w:fill="auto"/>
        <w:spacing w:before="0" w:after="0" w:line="276" w:lineRule="auto"/>
        <w:ind w:right="2" w:firstLine="700"/>
      </w:pPr>
      <w:r w:rsidRPr="00AA179F">
        <w:t>Ураховуючи викладене, керуючись статтею 100 Закону та пунктом 4.6 розділу IV Регламенту Вищої кваліфікаційної комісії суддів України, Комісія</w:t>
      </w:r>
    </w:p>
    <w:p w:rsidR="00AA179F" w:rsidRDefault="00AA179F" w:rsidP="00AA179F">
      <w:pPr>
        <w:pStyle w:val="11"/>
        <w:shd w:val="clear" w:color="auto" w:fill="auto"/>
        <w:spacing w:before="0" w:after="0" w:line="276" w:lineRule="auto"/>
        <w:ind w:right="2" w:firstLine="700"/>
      </w:pPr>
    </w:p>
    <w:p w:rsidR="00AA179F" w:rsidRDefault="00AA179F" w:rsidP="00AA179F">
      <w:pPr>
        <w:pStyle w:val="11"/>
        <w:shd w:val="clear" w:color="auto" w:fill="auto"/>
        <w:spacing w:before="0" w:after="0" w:line="276" w:lineRule="auto"/>
        <w:ind w:right="2" w:firstLine="700"/>
      </w:pPr>
    </w:p>
    <w:p w:rsidR="00AA179F" w:rsidRDefault="00AA179F" w:rsidP="00AA179F">
      <w:pPr>
        <w:pStyle w:val="11"/>
        <w:shd w:val="clear" w:color="auto" w:fill="auto"/>
        <w:spacing w:before="0" w:after="0" w:line="276" w:lineRule="auto"/>
        <w:ind w:right="2" w:firstLine="700"/>
      </w:pPr>
    </w:p>
    <w:p w:rsidR="00AA179F" w:rsidRDefault="00AA179F" w:rsidP="00AA179F">
      <w:pPr>
        <w:pStyle w:val="11"/>
        <w:shd w:val="clear" w:color="auto" w:fill="auto"/>
        <w:spacing w:before="0" w:after="0" w:line="276" w:lineRule="auto"/>
        <w:ind w:right="2" w:firstLine="700"/>
      </w:pPr>
    </w:p>
    <w:p w:rsidR="00AA179F" w:rsidRDefault="00AA179F" w:rsidP="00AA179F">
      <w:pPr>
        <w:pStyle w:val="11"/>
        <w:shd w:val="clear" w:color="auto" w:fill="auto"/>
        <w:spacing w:before="0" w:after="0" w:line="276" w:lineRule="auto"/>
        <w:ind w:right="2" w:firstLine="700"/>
      </w:pPr>
    </w:p>
    <w:p w:rsidR="00AA179F" w:rsidRPr="001A196E" w:rsidRDefault="00AA179F" w:rsidP="00AA179F">
      <w:pPr>
        <w:pStyle w:val="11"/>
        <w:shd w:val="clear" w:color="auto" w:fill="auto"/>
        <w:spacing w:before="0" w:after="0" w:line="276" w:lineRule="auto"/>
        <w:ind w:right="2" w:firstLine="700"/>
      </w:pPr>
    </w:p>
    <w:p w:rsidR="00310FE5" w:rsidRPr="001A196E" w:rsidRDefault="00310FE5" w:rsidP="00AA179F">
      <w:pPr>
        <w:pStyle w:val="11"/>
        <w:shd w:val="clear" w:color="auto" w:fill="auto"/>
        <w:spacing w:before="0" w:after="0" w:line="276" w:lineRule="auto"/>
        <w:ind w:right="2" w:firstLine="700"/>
      </w:pPr>
    </w:p>
    <w:p w:rsidR="000E6441" w:rsidRPr="00AA179F" w:rsidRDefault="00403A72" w:rsidP="00AA179F">
      <w:pPr>
        <w:pStyle w:val="11"/>
        <w:shd w:val="clear" w:color="auto" w:fill="auto"/>
        <w:spacing w:before="0" w:after="325" w:line="276" w:lineRule="auto"/>
        <w:ind w:right="2"/>
        <w:jc w:val="center"/>
      </w:pPr>
      <w:r w:rsidRPr="00AA179F">
        <w:lastRenderedPageBreak/>
        <w:t>вирішила:</w:t>
      </w:r>
    </w:p>
    <w:p w:rsidR="000E6441" w:rsidRPr="00AA179F" w:rsidRDefault="00403A72" w:rsidP="00AA179F">
      <w:pPr>
        <w:pStyle w:val="11"/>
        <w:shd w:val="clear" w:color="auto" w:fill="auto"/>
        <w:spacing w:before="0" w:after="77" w:line="276" w:lineRule="auto"/>
        <w:ind w:right="2"/>
        <w:jc w:val="left"/>
      </w:pPr>
      <w:r w:rsidRPr="00AA179F">
        <w:t>відмовити у задоволенні заяви судді Деснянського районного суду міста Києва Лісовської О.В. про відвід члену Комісії Козлову Андрію Гео</w:t>
      </w:r>
      <w:bookmarkStart w:id="0" w:name="_GoBack"/>
      <w:bookmarkEnd w:id="0"/>
      <w:r w:rsidRPr="00AA179F">
        <w:t>ргійовичу.</w:t>
      </w:r>
    </w:p>
    <w:p w:rsidR="000E6441" w:rsidRPr="00310FE5" w:rsidRDefault="000E6441" w:rsidP="00AA179F">
      <w:pPr>
        <w:spacing w:line="276" w:lineRule="auto"/>
        <w:ind w:right="2"/>
        <w:rPr>
          <w:rFonts w:ascii="Times New Roman" w:hAnsi="Times New Roman" w:cs="Times New Roman"/>
          <w:sz w:val="28"/>
          <w:szCs w:val="28"/>
          <w:lang w:val="ru-RU"/>
        </w:rPr>
      </w:pPr>
    </w:p>
    <w:p w:rsidR="00AA179F" w:rsidRPr="00310FE5" w:rsidRDefault="00AA179F" w:rsidP="00AA179F">
      <w:pPr>
        <w:spacing w:line="276" w:lineRule="auto"/>
        <w:ind w:right="2"/>
        <w:rPr>
          <w:rFonts w:ascii="Times New Roman" w:hAnsi="Times New Roman" w:cs="Times New Roman"/>
          <w:sz w:val="28"/>
          <w:szCs w:val="28"/>
          <w:lang w:val="ru-RU"/>
        </w:rPr>
      </w:pPr>
    </w:p>
    <w:p w:rsidR="00AA179F" w:rsidRPr="00AA179F" w:rsidRDefault="00AA179F" w:rsidP="00AA179F">
      <w:pPr>
        <w:shd w:val="clear" w:color="auto" w:fill="FFFFFF"/>
        <w:tabs>
          <w:tab w:val="left" w:pos="1843"/>
        </w:tabs>
        <w:spacing w:line="600" w:lineRule="auto"/>
        <w:ind w:right="2"/>
        <w:jc w:val="both"/>
        <w:rPr>
          <w:rFonts w:ascii="Times New Roman" w:hAnsi="Times New Roman" w:cs="Times New Roman"/>
          <w:sz w:val="28"/>
          <w:szCs w:val="28"/>
        </w:rPr>
      </w:pPr>
      <w:r w:rsidRPr="00AA179F">
        <w:rPr>
          <w:rFonts w:ascii="Times New Roman" w:hAnsi="Times New Roman" w:cs="Times New Roman"/>
          <w:sz w:val="28"/>
          <w:szCs w:val="28"/>
        </w:rPr>
        <w:t xml:space="preserve">Головуючий </w:t>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t xml:space="preserve">С.Ю. </w:t>
      </w:r>
      <w:proofErr w:type="spellStart"/>
      <w:r w:rsidRPr="00AA179F">
        <w:rPr>
          <w:rFonts w:ascii="Times New Roman" w:hAnsi="Times New Roman" w:cs="Times New Roman"/>
          <w:sz w:val="28"/>
          <w:szCs w:val="28"/>
        </w:rPr>
        <w:t>Козьяков</w:t>
      </w:r>
      <w:proofErr w:type="spellEnd"/>
    </w:p>
    <w:p w:rsidR="00AA179F" w:rsidRPr="00AA179F" w:rsidRDefault="00AA179F" w:rsidP="00AA179F">
      <w:pPr>
        <w:shd w:val="clear" w:color="auto" w:fill="FFFFFF"/>
        <w:tabs>
          <w:tab w:val="left" w:pos="1843"/>
        </w:tabs>
        <w:spacing w:line="600" w:lineRule="auto"/>
        <w:ind w:right="2"/>
        <w:jc w:val="both"/>
        <w:rPr>
          <w:rFonts w:ascii="Times New Roman" w:hAnsi="Times New Roman" w:cs="Times New Roman"/>
          <w:sz w:val="28"/>
          <w:szCs w:val="28"/>
        </w:rPr>
      </w:pPr>
      <w:r w:rsidRPr="00AA179F">
        <w:rPr>
          <w:rFonts w:ascii="Times New Roman" w:hAnsi="Times New Roman" w:cs="Times New Roman"/>
          <w:sz w:val="28"/>
          <w:szCs w:val="28"/>
        </w:rPr>
        <w:t>Члени Комісії:</w:t>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t>А.В. Василенко</w:t>
      </w:r>
    </w:p>
    <w:p w:rsidR="00AA179F" w:rsidRPr="00AA179F" w:rsidRDefault="00AA179F" w:rsidP="00AA179F">
      <w:pPr>
        <w:shd w:val="clear" w:color="auto" w:fill="FFFFFF"/>
        <w:tabs>
          <w:tab w:val="left" w:pos="1843"/>
        </w:tabs>
        <w:spacing w:line="600" w:lineRule="auto"/>
        <w:ind w:right="2" w:firstLine="708"/>
        <w:jc w:val="both"/>
        <w:rPr>
          <w:rFonts w:ascii="Times New Roman" w:hAnsi="Times New Roman" w:cs="Times New Roman"/>
          <w:sz w:val="28"/>
          <w:szCs w:val="28"/>
        </w:rPr>
      </w:pP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t xml:space="preserve">Т.Ф. </w:t>
      </w:r>
      <w:proofErr w:type="spellStart"/>
      <w:r w:rsidRPr="00AA179F">
        <w:rPr>
          <w:rFonts w:ascii="Times New Roman" w:hAnsi="Times New Roman" w:cs="Times New Roman"/>
          <w:sz w:val="28"/>
          <w:szCs w:val="28"/>
        </w:rPr>
        <w:t>Весельська</w:t>
      </w:r>
      <w:proofErr w:type="spellEnd"/>
    </w:p>
    <w:p w:rsidR="00AA179F" w:rsidRDefault="00AA179F" w:rsidP="00AA179F">
      <w:pPr>
        <w:shd w:val="clear" w:color="auto" w:fill="FFFFFF"/>
        <w:tabs>
          <w:tab w:val="left" w:pos="1843"/>
        </w:tabs>
        <w:spacing w:line="600" w:lineRule="auto"/>
        <w:ind w:right="2" w:firstLine="708"/>
        <w:jc w:val="both"/>
        <w:rPr>
          <w:rFonts w:ascii="Times New Roman" w:hAnsi="Times New Roman" w:cs="Times New Roman"/>
          <w:sz w:val="28"/>
          <w:szCs w:val="28"/>
        </w:rPr>
      </w:pP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t>С.В. Гладій</w:t>
      </w:r>
    </w:p>
    <w:p w:rsidR="00AA179F" w:rsidRPr="00AA179F" w:rsidRDefault="00AA179F" w:rsidP="00AA179F">
      <w:pPr>
        <w:shd w:val="clear" w:color="auto" w:fill="FFFFFF"/>
        <w:tabs>
          <w:tab w:val="left" w:pos="1843"/>
        </w:tabs>
        <w:spacing w:line="600" w:lineRule="auto"/>
        <w:ind w:right="2" w:firstLine="708"/>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А.О. </w:t>
      </w:r>
      <w:proofErr w:type="spellStart"/>
      <w:r>
        <w:rPr>
          <w:rFonts w:ascii="Times New Roman" w:hAnsi="Times New Roman" w:cs="Times New Roman"/>
          <w:sz w:val="28"/>
          <w:szCs w:val="28"/>
        </w:rPr>
        <w:t>Заріцька</w:t>
      </w:r>
      <w:proofErr w:type="spellEnd"/>
    </w:p>
    <w:p w:rsidR="00AA179F" w:rsidRPr="00AA179F" w:rsidRDefault="00AA179F" w:rsidP="00AA179F">
      <w:pPr>
        <w:shd w:val="clear" w:color="auto" w:fill="FFFFFF"/>
        <w:tabs>
          <w:tab w:val="left" w:pos="1843"/>
        </w:tabs>
        <w:spacing w:line="600" w:lineRule="auto"/>
        <w:ind w:right="2" w:firstLine="708"/>
        <w:jc w:val="both"/>
        <w:rPr>
          <w:rFonts w:ascii="Times New Roman" w:hAnsi="Times New Roman" w:cs="Times New Roman"/>
          <w:sz w:val="28"/>
          <w:szCs w:val="28"/>
        </w:rPr>
      </w:pP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t>Т.В. Лукаш</w:t>
      </w:r>
    </w:p>
    <w:p w:rsidR="00AA179F" w:rsidRPr="00AA179F" w:rsidRDefault="00AA179F" w:rsidP="00AA179F">
      <w:pPr>
        <w:shd w:val="clear" w:color="auto" w:fill="FFFFFF"/>
        <w:tabs>
          <w:tab w:val="left" w:pos="1843"/>
        </w:tabs>
        <w:spacing w:line="600" w:lineRule="auto"/>
        <w:ind w:right="2" w:firstLine="708"/>
        <w:jc w:val="both"/>
        <w:rPr>
          <w:rFonts w:ascii="Times New Roman" w:hAnsi="Times New Roman" w:cs="Times New Roman"/>
          <w:sz w:val="28"/>
          <w:szCs w:val="28"/>
        </w:rPr>
      </w:pP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t xml:space="preserve">П.С. </w:t>
      </w:r>
      <w:proofErr w:type="spellStart"/>
      <w:r w:rsidRPr="00AA179F">
        <w:rPr>
          <w:rFonts w:ascii="Times New Roman" w:hAnsi="Times New Roman" w:cs="Times New Roman"/>
          <w:sz w:val="28"/>
          <w:szCs w:val="28"/>
        </w:rPr>
        <w:t>Луцюк</w:t>
      </w:r>
      <w:proofErr w:type="spellEnd"/>
    </w:p>
    <w:p w:rsidR="00AA179F" w:rsidRPr="00AA179F" w:rsidRDefault="00AA179F" w:rsidP="00AA179F">
      <w:pPr>
        <w:shd w:val="clear" w:color="auto" w:fill="FFFFFF"/>
        <w:tabs>
          <w:tab w:val="left" w:pos="1843"/>
        </w:tabs>
        <w:spacing w:line="600" w:lineRule="auto"/>
        <w:ind w:right="2" w:firstLine="708"/>
        <w:jc w:val="both"/>
        <w:rPr>
          <w:rFonts w:ascii="Times New Roman" w:hAnsi="Times New Roman" w:cs="Times New Roman"/>
          <w:sz w:val="28"/>
          <w:szCs w:val="28"/>
        </w:rPr>
      </w:pP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t xml:space="preserve">М.А. </w:t>
      </w:r>
      <w:proofErr w:type="spellStart"/>
      <w:r w:rsidRPr="00AA179F">
        <w:rPr>
          <w:rFonts w:ascii="Times New Roman" w:hAnsi="Times New Roman" w:cs="Times New Roman"/>
          <w:sz w:val="28"/>
          <w:szCs w:val="28"/>
        </w:rPr>
        <w:t>Макарчук</w:t>
      </w:r>
      <w:proofErr w:type="spellEnd"/>
    </w:p>
    <w:p w:rsidR="00AA179F" w:rsidRPr="00AA179F" w:rsidRDefault="00AA179F" w:rsidP="00AA179F">
      <w:pPr>
        <w:shd w:val="clear" w:color="auto" w:fill="FFFFFF"/>
        <w:tabs>
          <w:tab w:val="left" w:pos="1843"/>
        </w:tabs>
        <w:spacing w:line="600" w:lineRule="auto"/>
        <w:ind w:right="2" w:firstLine="708"/>
        <w:jc w:val="both"/>
        <w:rPr>
          <w:rFonts w:ascii="Times New Roman" w:hAnsi="Times New Roman" w:cs="Times New Roman"/>
          <w:sz w:val="28"/>
          <w:szCs w:val="28"/>
        </w:rPr>
      </w:pP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t xml:space="preserve">М.І. </w:t>
      </w:r>
      <w:proofErr w:type="spellStart"/>
      <w:r w:rsidRPr="00AA179F">
        <w:rPr>
          <w:rFonts w:ascii="Times New Roman" w:hAnsi="Times New Roman" w:cs="Times New Roman"/>
          <w:sz w:val="28"/>
          <w:szCs w:val="28"/>
        </w:rPr>
        <w:t>Мішин</w:t>
      </w:r>
      <w:proofErr w:type="spellEnd"/>
    </w:p>
    <w:p w:rsidR="00AA179F" w:rsidRPr="00AA179F" w:rsidRDefault="00AA179F" w:rsidP="00AA179F">
      <w:pPr>
        <w:shd w:val="clear" w:color="auto" w:fill="FFFFFF"/>
        <w:tabs>
          <w:tab w:val="left" w:pos="1843"/>
        </w:tabs>
        <w:spacing w:line="600" w:lineRule="auto"/>
        <w:ind w:right="2" w:firstLine="708"/>
        <w:jc w:val="both"/>
        <w:rPr>
          <w:rFonts w:ascii="Times New Roman" w:hAnsi="Times New Roman" w:cs="Times New Roman"/>
          <w:sz w:val="28"/>
          <w:szCs w:val="28"/>
        </w:rPr>
      </w:pP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t xml:space="preserve">С.М. </w:t>
      </w:r>
      <w:proofErr w:type="spellStart"/>
      <w:r w:rsidRPr="00AA179F">
        <w:rPr>
          <w:rFonts w:ascii="Times New Roman" w:hAnsi="Times New Roman" w:cs="Times New Roman"/>
          <w:sz w:val="28"/>
          <w:szCs w:val="28"/>
        </w:rPr>
        <w:t>Прилипко</w:t>
      </w:r>
      <w:proofErr w:type="spellEnd"/>
    </w:p>
    <w:p w:rsidR="00AA179F" w:rsidRPr="00AA179F" w:rsidRDefault="00AA179F" w:rsidP="00AA179F">
      <w:pPr>
        <w:shd w:val="clear" w:color="auto" w:fill="FFFFFF"/>
        <w:tabs>
          <w:tab w:val="left" w:pos="1843"/>
        </w:tabs>
        <w:spacing w:line="600" w:lineRule="auto"/>
        <w:ind w:right="2" w:firstLine="708"/>
        <w:jc w:val="both"/>
        <w:rPr>
          <w:rFonts w:ascii="Times New Roman" w:hAnsi="Times New Roman" w:cs="Times New Roman"/>
          <w:sz w:val="28"/>
          <w:szCs w:val="28"/>
        </w:rPr>
      </w:pP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t xml:space="preserve">Ю.Г. </w:t>
      </w:r>
      <w:proofErr w:type="spellStart"/>
      <w:r w:rsidRPr="00AA179F">
        <w:rPr>
          <w:rFonts w:ascii="Times New Roman" w:hAnsi="Times New Roman" w:cs="Times New Roman"/>
          <w:sz w:val="28"/>
          <w:szCs w:val="28"/>
        </w:rPr>
        <w:t>Тітов</w:t>
      </w:r>
      <w:proofErr w:type="spellEnd"/>
      <w:r w:rsidRPr="00AA179F">
        <w:rPr>
          <w:rFonts w:ascii="Times New Roman" w:hAnsi="Times New Roman" w:cs="Times New Roman"/>
          <w:sz w:val="28"/>
          <w:szCs w:val="28"/>
        </w:rPr>
        <w:t xml:space="preserve"> </w:t>
      </w:r>
    </w:p>
    <w:p w:rsidR="00AA179F" w:rsidRPr="00AA179F" w:rsidRDefault="00AA179F" w:rsidP="00AA179F">
      <w:pPr>
        <w:shd w:val="clear" w:color="auto" w:fill="FFFFFF"/>
        <w:tabs>
          <w:tab w:val="left" w:pos="1843"/>
        </w:tabs>
        <w:spacing w:line="600" w:lineRule="auto"/>
        <w:ind w:right="2" w:firstLine="708"/>
        <w:jc w:val="both"/>
        <w:rPr>
          <w:rFonts w:ascii="Times New Roman" w:hAnsi="Times New Roman" w:cs="Times New Roman"/>
          <w:sz w:val="28"/>
          <w:szCs w:val="28"/>
        </w:rPr>
      </w:pP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t>В.Є. Устименко</w:t>
      </w:r>
    </w:p>
    <w:p w:rsidR="00AA179F" w:rsidRPr="00AA179F" w:rsidRDefault="00AA179F" w:rsidP="00AA179F">
      <w:pPr>
        <w:shd w:val="clear" w:color="auto" w:fill="FFFFFF"/>
        <w:tabs>
          <w:tab w:val="left" w:pos="1843"/>
        </w:tabs>
        <w:spacing w:line="600" w:lineRule="auto"/>
        <w:ind w:right="2" w:firstLine="708"/>
        <w:jc w:val="both"/>
        <w:rPr>
          <w:rFonts w:ascii="Times New Roman" w:hAnsi="Times New Roman" w:cs="Times New Roman"/>
          <w:sz w:val="28"/>
          <w:szCs w:val="28"/>
        </w:rPr>
      </w:pP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r>
      <w:r w:rsidRPr="00AA179F">
        <w:rPr>
          <w:rFonts w:ascii="Times New Roman" w:hAnsi="Times New Roman" w:cs="Times New Roman"/>
          <w:sz w:val="28"/>
          <w:szCs w:val="28"/>
        </w:rPr>
        <w:tab/>
        <w:t>Т.С. Шилова</w:t>
      </w:r>
    </w:p>
    <w:p w:rsidR="00AA179F" w:rsidRPr="00AA179F" w:rsidRDefault="00AA179F" w:rsidP="00AA179F">
      <w:pPr>
        <w:spacing w:line="600" w:lineRule="auto"/>
        <w:ind w:right="2"/>
        <w:rPr>
          <w:rFonts w:ascii="Times New Roman" w:hAnsi="Times New Roman" w:cs="Times New Roman"/>
          <w:sz w:val="28"/>
          <w:szCs w:val="28"/>
        </w:rPr>
      </w:pPr>
    </w:p>
    <w:sectPr w:rsidR="00AA179F" w:rsidRPr="00AA179F" w:rsidSect="00AA179F">
      <w:headerReference w:type="even" r:id="rId8"/>
      <w:headerReference w:type="default" r:id="rId9"/>
      <w:footerReference w:type="even" r:id="rId10"/>
      <w:footerReference w:type="default" r:id="rId11"/>
      <w:headerReference w:type="first" r:id="rId12"/>
      <w:footerReference w:type="first" r:id="rId13"/>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9C0" w:rsidRDefault="009749C0">
      <w:r>
        <w:separator/>
      </w:r>
    </w:p>
  </w:endnote>
  <w:endnote w:type="continuationSeparator" w:id="0">
    <w:p w:rsidR="009749C0" w:rsidRDefault="00974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79F" w:rsidRDefault="00AA179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79F" w:rsidRDefault="00AA179F">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79F" w:rsidRDefault="00AA179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9C0" w:rsidRDefault="009749C0"/>
  </w:footnote>
  <w:footnote w:type="continuationSeparator" w:id="0">
    <w:p w:rsidR="009749C0" w:rsidRDefault="009749C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441" w:rsidRDefault="000E644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4709745"/>
      <w:docPartObj>
        <w:docPartGallery w:val="Page Numbers (Top of Page)"/>
        <w:docPartUnique/>
      </w:docPartObj>
    </w:sdtPr>
    <w:sdtEndPr>
      <w:rPr>
        <w:rFonts w:ascii="Times New Roman" w:hAnsi="Times New Roman" w:cs="Times New Roman"/>
      </w:rPr>
    </w:sdtEndPr>
    <w:sdtContent>
      <w:p w:rsidR="00AA179F" w:rsidRDefault="00AA179F">
        <w:pPr>
          <w:pStyle w:val="ab"/>
          <w:jc w:val="center"/>
        </w:pPr>
      </w:p>
      <w:p w:rsidR="00AA179F" w:rsidRDefault="00AA179F">
        <w:pPr>
          <w:pStyle w:val="ab"/>
          <w:jc w:val="center"/>
        </w:pPr>
      </w:p>
      <w:p w:rsidR="00AA179F" w:rsidRPr="00AA179F" w:rsidRDefault="00AA179F">
        <w:pPr>
          <w:pStyle w:val="ab"/>
          <w:jc w:val="center"/>
          <w:rPr>
            <w:rFonts w:ascii="Times New Roman" w:hAnsi="Times New Roman" w:cs="Times New Roman"/>
          </w:rPr>
        </w:pPr>
        <w:r w:rsidRPr="00AA179F">
          <w:rPr>
            <w:rFonts w:ascii="Times New Roman" w:hAnsi="Times New Roman" w:cs="Times New Roman"/>
          </w:rPr>
          <w:fldChar w:fldCharType="begin"/>
        </w:r>
        <w:r w:rsidRPr="00AA179F">
          <w:rPr>
            <w:rFonts w:ascii="Times New Roman" w:hAnsi="Times New Roman" w:cs="Times New Roman"/>
          </w:rPr>
          <w:instrText>PAGE   \* MERGEFORMAT</w:instrText>
        </w:r>
        <w:r w:rsidRPr="00AA179F">
          <w:rPr>
            <w:rFonts w:ascii="Times New Roman" w:hAnsi="Times New Roman" w:cs="Times New Roman"/>
          </w:rPr>
          <w:fldChar w:fldCharType="separate"/>
        </w:r>
        <w:r w:rsidR="001A196E" w:rsidRPr="001A196E">
          <w:rPr>
            <w:rFonts w:ascii="Times New Roman" w:hAnsi="Times New Roman" w:cs="Times New Roman"/>
            <w:noProof/>
            <w:lang w:val="ru-RU"/>
          </w:rPr>
          <w:t>3</w:t>
        </w:r>
        <w:r w:rsidRPr="00AA179F">
          <w:rPr>
            <w:rFonts w:ascii="Times New Roman" w:hAnsi="Times New Roman" w:cs="Times New Roman"/>
          </w:rPr>
          <w:fldChar w:fldCharType="end"/>
        </w:r>
      </w:p>
    </w:sdtContent>
  </w:sdt>
  <w:p w:rsidR="00AA179F" w:rsidRDefault="00AA179F">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79F" w:rsidRDefault="00AA179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0E6441"/>
    <w:rsid w:val="000E6441"/>
    <w:rsid w:val="001A196E"/>
    <w:rsid w:val="00310FE5"/>
    <w:rsid w:val="00403A72"/>
    <w:rsid w:val="004B190E"/>
    <w:rsid w:val="009749C0"/>
    <w:rsid w:val="00AA179F"/>
    <w:rsid w:val="00F66B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6"/>
      <w:szCs w:val="26"/>
      <w:u w:val="none"/>
    </w:rPr>
  </w:style>
  <w:style w:type="character" w:customStyle="1" w:styleId="Exact0">
    <w:name w:val="Подпись к картинке Exact"/>
    <w:basedOn w:val="Exac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style>
  <w:style w:type="character" w:customStyle="1" w:styleId="Exact1">
    <w:name w:val="Основной текст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155pt">
    <w:name w:val="Основной текст + 15;5 pt;Курсив"/>
    <w:basedOn w:val="a5"/>
    <w:rPr>
      <w:rFonts w:ascii="Times New Roman" w:eastAsia="Times New Roman" w:hAnsi="Times New Roman" w:cs="Times New Roman"/>
      <w:b w:val="0"/>
      <w:bCs w:val="0"/>
      <w:i/>
      <w:iCs/>
      <w:smallCaps w:val="0"/>
      <w:strike w:val="0"/>
      <w:color w:val="000000"/>
      <w:spacing w:val="0"/>
      <w:w w:val="100"/>
      <w:position w:val="0"/>
      <w:sz w:val="31"/>
      <w:szCs w:val="31"/>
      <w:u w:val="single"/>
      <w:lang w:val="uk-UA"/>
    </w:rPr>
  </w:style>
  <w:style w:type="character" w:customStyle="1" w:styleId="155pt0">
    <w:name w:val="Основной текст + 15;5 pt;Курсив"/>
    <w:basedOn w:val="a5"/>
    <w:rPr>
      <w:rFonts w:ascii="Times New Roman" w:eastAsia="Times New Roman" w:hAnsi="Times New Roman" w:cs="Times New Roman"/>
      <w:b w:val="0"/>
      <w:bCs w:val="0"/>
      <w:i/>
      <w:iCs/>
      <w:smallCaps w:val="0"/>
      <w:strike w:val="0"/>
      <w:color w:val="000000"/>
      <w:spacing w:val="0"/>
      <w:w w:val="100"/>
      <w:position w:val="0"/>
      <w:sz w:val="31"/>
      <w:szCs w:val="31"/>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a4">
    <w:name w:val="Подпись к картинке"/>
    <w:basedOn w:val="a"/>
    <w:link w:val="Exact"/>
    <w:pPr>
      <w:shd w:val="clear" w:color="auto" w:fill="FFFFFF"/>
      <w:spacing w:line="739" w:lineRule="exact"/>
    </w:pPr>
    <w:rPr>
      <w:rFonts w:ascii="Times New Roman" w:eastAsia="Times New Roman" w:hAnsi="Times New Roman" w:cs="Times New Roman"/>
      <w:sz w:val="26"/>
      <w:szCs w:val="26"/>
    </w:rPr>
  </w:style>
  <w:style w:type="paragraph" w:customStyle="1" w:styleId="11">
    <w:name w:val="Основной текст1"/>
    <w:basedOn w:val="a"/>
    <w:link w:val="a5"/>
    <w:pPr>
      <w:shd w:val="clear" w:color="auto" w:fill="FFFFFF"/>
      <w:spacing w:before="420" w:after="108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420" w:after="420" w:line="0" w:lineRule="atLeast"/>
      <w:jc w:val="center"/>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AA179F"/>
    <w:rPr>
      <w:rFonts w:ascii="Tahoma" w:hAnsi="Tahoma" w:cs="Tahoma"/>
      <w:sz w:val="16"/>
      <w:szCs w:val="16"/>
    </w:rPr>
  </w:style>
  <w:style w:type="character" w:customStyle="1" w:styleId="aa">
    <w:name w:val="Текст выноски Знак"/>
    <w:basedOn w:val="a0"/>
    <w:link w:val="a9"/>
    <w:uiPriority w:val="99"/>
    <w:semiHidden/>
    <w:rsid w:val="00AA179F"/>
    <w:rPr>
      <w:rFonts w:ascii="Tahoma" w:hAnsi="Tahoma" w:cs="Tahoma"/>
      <w:color w:val="000000"/>
      <w:sz w:val="16"/>
      <w:szCs w:val="16"/>
    </w:rPr>
  </w:style>
  <w:style w:type="paragraph" w:styleId="ab">
    <w:name w:val="header"/>
    <w:basedOn w:val="a"/>
    <w:link w:val="ac"/>
    <w:uiPriority w:val="99"/>
    <w:unhideWhenUsed/>
    <w:rsid w:val="00AA179F"/>
    <w:pPr>
      <w:tabs>
        <w:tab w:val="center" w:pos="4819"/>
        <w:tab w:val="right" w:pos="9639"/>
      </w:tabs>
    </w:pPr>
  </w:style>
  <w:style w:type="character" w:customStyle="1" w:styleId="ac">
    <w:name w:val="Верхний колонтитул Знак"/>
    <w:basedOn w:val="a0"/>
    <w:link w:val="ab"/>
    <w:uiPriority w:val="99"/>
    <w:rsid w:val="00AA179F"/>
    <w:rPr>
      <w:color w:val="000000"/>
    </w:rPr>
  </w:style>
  <w:style w:type="paragraph" w:styleId="ad">
    <w:name w:val="footer"/>
    <w:basedOn w:val="a"/>
    <w:link w:val="ae"/>
    <w:uiPriority w:val="99"/>
    <w:unhideWhenUsed/>
    <w:rsid w:val="00AA179F"/>
    <w:pPr>
      <w:tabs>
        <w:tab w:val="center" w:pos="4819"/>
        <w:tab w:val="right" w:pos="9639"/>
      </w:tabs>
    </w:pPr>
  </w:style>
  <w:style w:type="character" w:customStyle="1" w:styleId="ae">
    <w:name w:val="Нижний колонтитул Знак"/>
    <w:basedOn w:val="a0"/>
    <w:link w:val="ad"/>
    <w:uiPriority w:val="99"/>
    <w:rsid w:val="00AA179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2612</Words>
  <Characters>1490</Characters>
  <Application>Microsoft Office Word</Application>
  <DocSecurity>0</DocSecurity>
  <Lines>12</Lines>
  <Paragraphs>8</Paragraphs>
  <ScaleCrop>false</ScaleCrop>
  <Company/>
  <LinksUpToDate>false</LinksUpToDate>
  <CharactersWithSpaces>4094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Власенко Наталія Євгеніївна</cp:lastModifiedBy>
  <cp:revision>5</cp:revision>
  <dcterms:created xsi:type="dcterms:W3CDTF">2021-01-18T14:50:00Z</dcterms:created>
  <dcterms:modified xsi:type="dcterms:W3CDTF">2021-02-16T09:45:00Z</dcterms:modified>
</cp:coreProperties>
</file>