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8B" w:rsidRPr="0043038B" w:rsidRDefault="0043038B" w:rsidP="0043038B">
      <w:pPr>
        <w:jc w:val="center"/>
        <w:rPr>
          <w:rFonts w:ascii="Times New Roman" w:hAnsi="Times New Roman" w:cs="Times New Roman"/>
          <w:noProof/>
          <w:sz w:val="26"/>
          <w:szCs w:val="26"/>
          <w:lang w:val="ru-RU" w:eastAsia="ru-RU"/>
        </w:rPr>
      </w:pPr>
      <w:r w:rsidRPr="0043038B">
        <w:rPr>
          <w:rFonts w:ascii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75B6BFDF" wp14:editId="7EEBB6C2">
            <wp:extent cx="52387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38B" w:rsidRPr="0043038B" w:rsidRDefault="0043038B" w:rsidP="0043038B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038B" w:rsidRPr="0043038B" w:rsidRDefault="0043038B" w:rsidP="0043038B">
      <w:pPr>
        <w:jc w:val="center"/>
        <w:rPr>
          <w:rFonts w:ascii="Times New Roman" w:eastAsia="Times New Roman" w:hAnsi="Times New Roman" w:cs="Times New Roman"/>
          <w:bCs/>
          <w:sz w:val="36"/>
          <w:szCs w:val="26"/>
        </w:rPr>
      </w:pPr>
      <w:r w:rsidRPr="0043038B">
        <w:rPr>
          <w:rFonts w:ascii="Times New Roman" w:eastAsia="Times New Roman" w:hAnsi="Times New Roman" w:cs="Times New Roman"/>
          <w:bCs/>
          <w:sz w:val="36"/>
          <w:szCs w:val="26"/>
        </w:rPr>
        <w:t>ВИЩА КВАЛІФІКАЦІЙНА КОМІСІЯ СУДДІВ УКРАЇНИ</w:t>
      </w:r>
    </w:p>
    <w:p w:rsidR="0043038B" w:rsidRPr="0043038B" w:rsidRDefault="0043038B" w:rsidP="0043038B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3038B" w:rsidRPr="0043038B" w:rsidRDefault="0043038B" w:rsidP="0043038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38B">
        <w:rPr>
          <w:rFonts w:ascii="Times New Roman" w:eastAsia="Times New Roman" w:hAnsi="Times New Roman" w:cs="Times New Roman"/>
          <w:sz w:val="26"/>
          <w:szCs w:val="26"/>
          <w:lang w:eastAsia="ru-RU"/>
        </w:rPr>
        <w:t>05 квітня 2018 року</w:t>
      </w:r>
      <w:r w:rsidRPr="0043038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038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038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038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038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43038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038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038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3038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м. Київ</w:t>
      </w:r>
    </w:p>
    <w:p w:rsidR="0043038B" w:rsidRPr="0043038B" w:rsidRDefault="0043038B" w:rsidP="0043038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3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4303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proofErr w:type="spellEnd"/>
      <w:r w:rsidRPr="004303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  №</w:t>
      </w:r>
      <w:r w:rsidR="0072507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43038B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80/зп-18</w:t>
      </w:r>
    </w:p>
    <w:p w:rsidR="0043038B" w:rsidRPr="0043038B" w:rsidRDefault="00FE0DA2" w:rsidP="0043038B">
      <w:pPr>
        <w:pStyle w:val="11"/>
        <w:shd w:val="clear" w:color="auto" w:fill="auto"/>
        <w:spacing w:before="0" w:line="240" w:lineRule="auto"/>
        <w:ind w:left="20" w:firstLine="0"/>
        <w:jc w:val="left"/>
      </w:pPr>
      <w:r w:rsidRPr="0043038B">
        <w:t xml:space="preserve">Вища кваліфікаційна комісія </w:t>
      </w:r>
      <w:r w:rsidR="0043038B">
        <w:t>судд</w:t>
      </w:r>
      <w:r w:rsidRPr="0043038B">
        <w:t xml:space="preserve">ів України у пленарному складі: </w:t>
      </w:r>
    </w:p>
    <w:p w:rsidR="0043038B" w:rsidRPr="0043038B" w:rsidRDefault="0043038B" w:rsidP="0043038B">
      <w:pPr>
        <w:pStyle w:val="11"/>
        <w:shd w:val="clear" w:color="auto" w:fill="auto"/>
        <w:spacing w:before="0" w:line="240" w:lineRule="auto"/>
        <w:ind w:left="20" w:firstLine="0"/>
        <w:jc w:val="left"/>
      </w:pPr>
    </w:p>
    <w:p w:rsidR="00687A41" w:rsidRPr="0043038B" w:rsidRDefault="00FE0DA2" w:rsidP="0043038B">
      <w:pPr>
        <w:pStyle w:val="11"/>
        <w:shd w:val="clear" w:color="auto" w:fill="auto"/>
        <w:spacing w:before="0" w:line="240" w:lineRule="auto"/>
        <w:ind w:left="20" w:firstLine="0"/>
        <w:jc w:val="left"/>
      </w:pPr>
      <w:r w:rsidRPr="0043038B">
        <w:t>головуючого - Устименко В.Є.,</w:t>
      </w:r>
    </w:p>
    <w:p w:rsidR="0043038B" w:rsidRPr="0043038B" w:rsidRDefault="0043038B" w:rsidP="0043038B">
      <w:pPr>
        <w:pStyle w:val="11"/>
        <w:shd w:val="clear" w:color="auto" w:fill="auto"/>
        <w:spacing w:before="0" w:line="240" w:lineRule="auto"/>
        <w:ind w:left="20" w:firstLine="0"/>
        <w:jc w:val="left"/>
      </w:pPr>
    </w:p>
    <w:p w:rsidR="00687A41" w:rsidRPr="0043038B" w:rsidRDefault="00FE0DA2" w:rsidP="0043038B">
      <w:pPr>
        <w:pStyle w:val="11"/>
        <w:shd w:val="clear" w:color="auto" w:fill="auto"/>
        <w:spacing w:before="0" w:after="240" w:line="240" w:lineRule="auto"/>
        <w:ind w:left="20" w:firstLine="0"/>
      </w:pPr>
      <w:r w:rsidRPr="0043038B">
        <w:t xml:space="preserve">членів Комісії: </w:t>
      </w:r>
      <w:proofErr w:type="spellStart"/>
      <w:r w:rsidRPr="0043038B">
        <w:t>Бутенка</w:t>
      </w:r>
      <w:proofErr w:type="spellEnd"/>
      <w:r w:rsidRPr="0043038B">
        <w:t xml:space="preserve"> В.І., Василенка А.В., </w:t>
      </w:r>
      <w:proofErr w:type="spellStart"/>
      <w:r w:rsidRPr="0043038B">
        <w:t>Весельськ</w:t>
      </w:r>
      <w:r w:rsidR="0043038B">
        <w:t>ої</w:t>
      </w:r>
      <w:proofErr w:type="spellEnd"/>
      <w:r w:rsidR="0043038B">
        <w:t xml:space="preserve"> Т.Ф., Гладія С.В., Заріцької </w:t>
      </w:r>
      <w:r w:rsidRPr="0043038B">
        <w:t xml:space="preserve">А.О., Лукаша Т.В., </w:t>
      </w:r>
      <w:proofErr w:type="spellStart"/>
      <w:r w:rsidRPr="0043038B">
        <w:t>Луцюка</w:t>
      </w:r>
      <w:proofErr w:type="spellEnd"/>
      <w:r w:rsidRPr="0043038B">
        <w:t xml:space="preserve"> П.С., </w:t>
      </w:r>
      <w:proofErr w:type="spellStart"/>
      <w:r w:rsidRPr="0043038B">
        <w:t>Макарч</w:t>
      </w:r>
      <w:r w:rsidR="0043038B">
        <w:t>ука</w:t>
      </w:r>
      <w:proofErr w:type="spellEnd"/>
      <w:r w:rsidR="0043038B">
        <w:t xml:space="preserve"> М.А., </w:t>
      </w:r>
      <w:proofErr w:type="spellStart"/>
      <w:r w:rsidR="0043038B">
        <w:t>Мішина</w:t>
      </w:r>
      <w:proofErr w:type="spellEnd"/>
      <w:r w:rsidR="0043038B">
        <w:t xml:space="preserve"> М.І., Прилипка </w:t>
      </w:r>
      <w:r w:rsidRPr="0043038B">
        <w:t xml:space="preserve">С.М., </w:t>
      </w:r>
      <w:proofErr w:type="spellStart"/>
      <w:r w:rsidRPr="0043038B">
        <w:t>Тітова</w:t>
      </w:r>
      <w:proofErr w:type="spellEnd"/>
      <w:r w:rsidRPr="0043038B">
        <w:t xml:space="preserve"> Ю.Г., Шилової Т.С.,</w:t>
      </w:r>
    </w:p>
    <w:p w:rsidR="00687A41" w:rsidRPr="0043038B" w:rsidRDefault="00FE0DA2" w:rsidP="0043038B">
      <w:pPr>
        <w:pStyle w:val="11"/>
        <w:shd w:val="clear" w:color="auto" w:fill="auto"/>
        <w:spacing w:before="0" w:after="270" w:line="240" w:lineRule="auto"/>
        <w:ind w:left="20" w:firstLine="0"/>
      </w:pPr>
      <w:r w:rsidRPr="0043038B">
        <w:t>розглянувши питання щодо затвердження граничної чисельності працівників Вищої кваліфікаційної комісії суддів України,</w:t>
      </w:r>
    </w:p>
    <w:p w:rsidR="00687A41" w:rsidRPr="0043038B" w:rsidRDefault="00FE0DA2" w:rsidP="0043038B">
      <w:pPr>
        <w:pStyle w:val="11"/>
        <w:shd w:val="clear" w:color="auto" w:fill="auto"/>
        <w:spacing w:before="0" w:after="257" w:line="240" w:lineRule="auto"/>
        <w:ind w:firstLine="0"/>
        <w:jc w:val="center"/>
      </w:pPr>
      <w:r w:rsidRPr="0043038B">
        <w:t>встановила:</w:t>
      </w:r>
    </w:p>
    <w:p w:rsidR="00687A41" w:rsidRPr="0043038B" w:rsidRDefault="00FE0DA2" w:rsidP="0043038B">
      <w:pPr>
        <w:pStyle w:val="11"/>
        <w:shd w:val="clear" w:color="auto" w:fill="auto"/>
        <w:spacing w:before="0" w:line="240" w:lineRule="auto"/>
        <w:ind w:left="20" w:firstLine="720"/>
      </w:pPr>
      <w:r w:rsidRPr="0043038B">
        <w:t xml:space="preserve">Відповідно до статті 94 Закону України «Про </w:t>
      </w:r>
      <w:r w:rsidR="0043038B" w:rsidRPr="0043038B">
        <w:t>судоустрій і статус суддів» від </w:t>
      </w:r>
      <w:r w:rsidR="0043038B">
        <w:t>02 </w:t>
      </w:r>
      <w:r w:rsidRPr="0043038B">
        <w:t xml:space="preserve">червня 2016 року № 1402-VIII (далі </w:t>
      </w:r>
      <w:r w:rsidR="0043038B" w:rsidRPr="0043038B">
        <w:t>–</w:t>
      </w:r>
      <w:r w:rsidRPr="0043038B">
        <w:t xml:space="preserve"> Закон) до складу Вищої кваліфікаційної комісії суддів України обираються (призначаються) шістнадцять членів.</w:t>
      </w:r>
    </w:p>
    <w:p w:rsidR="00687A41" w:rsidRPr="0043038B" w:rsidRDefault="00FE0DA2" w:rsidP="0043038B">
      <w:pPr>
        <w:pStyle w:val="11"/>
        <w:shd w:val="clear" w:color="auto" w:fill="auto"/>
        <w:spacing w:before="0" w:line="240" w:lineRule="auto"/>
        <w:ind w:left="20" w:firstLine="720"/>
      </w:pPr>
      <w:r w:rsidRPr="0043038B">
        <w:t>Статтею 102 Закону встановлено, що організаційне забезпечення діяльності Вищої кваліфікаційної комісії суддів України здійснює секретаріат. Для здійснення членами Вищої кваліфікаційної комісії суддів України своїх повноважень у складі секретаріату Вищої кваліфікаційної комісії суддів України діє служба інспекторів у кількості сорока восьми інспекторів. Гранична чисельність працівників Вищої кваліфікаційної комісії суддів України з урахуванням визначеної цим Законом кількості членів Комісії та інспекторів затверджується Вищою кваліфікаційною комісією суддів України.</w:t>
      </w:r>
    </w:p>
    <w:p w:rsidR="00687A41" w:rsidRPr="0043038B" w:rsidRDefault="00FE0DA2" w:rsidP="0043038B">
      <w:pPr>
        <w:pStyle w:val="11"/>
        <w:shd w:val="clear" w:color="auto" w:fill="auto"/>
        <w:spacing w:before="0" w:line="240" w:lineRule="auto"/>
        <w:ind w:left="20" w:firstLine="720"/>
      </w:pPr>
      <w:r w:rsidRPr="0043038B">
        <w:t>Рішенням Комісії від 04 жовтня 2016 року № 78/зп-16 затверджено граничну чисельність працівників Вищої кваліфікаційної комісії суддів України (з урахуванням членів Комісії та інспекторів) у кількості 260 одиниць.</w:t>
      </w:r>
    </w:p>
    <w:p w:rsidR="00687A41" w:rsidRPr="0043038B" w:rsidRDefault="00FE0DA2" w:rsidP="0043038B">
      <w:pPr>
        <w:pStyle w:val="11"/>
        <w:shd w:val="clear" w:color="auto" w:fill="auto"/>
        <w:spacing w:before="0" w:line="240" w:lineRule="auto"/>
        <w:ind w:left="20" w:firstLine="720"/>
      </w:pPr>
      <w:r w:rsidRPr="0043038B">
        <w:t>На Вищу кваліфікаційну комісію суддів України покладено низку завдань, зокрема:</w:t>
      </w:r>
    </w:p>
    <w:p w:rsidR="00687A41" w:rsidRPr="0043038B" w:rsidRDefault="00FE0DA2" w:rsidP="0043038B">
      <w:pPr>
        <w:pStyle w:val="11"/>
        <w:numPr>
          <w:ilvl w:val="0"/>
          <w:numId w:val="3"/>
        </w:numPr>
        <w:shd w:val="clear" w:color="auto" w:fill="auto"/>
        <w:tabs>
          <w:tab w:val="left" w:pos="760"/>
        </w:tabs>
        <w:spacing w:before="0" w:line="240" w:lineRule="auto"/>
        <w:ind w:left="740"/>
      </w:pPr>
      <w:r w:rsidRPr="0043038B">
        <w:t>кваліфікаційне оцінювання суддів на відповідність займаній посаді;</w:t>
      </w:r>
    </w:p>
    <w:p w:rsidR="00687A41" w:rsidRPr="0043038B" w:rsidRDefault="00FE0DA2" w:rsidP="0043038B">
      <w:pPr>
        <w:pStyle w:val="11"/>
        <w:numPr>
          <w:ilvl w:val="0"/>
          <w:numId w:val="3"/>
        </w:numPr>
        <w:shd w:val="clear" w:color="auto" w:fill="auto"/>
        <w:tabs>
          <w:tab w:val="left" w:pos="760"/>
        </w:tabs>
        <w:spacing w:before="0" w:line="240" w:lineRule="auto"/>
        <w:ind w:left="740"/>
      </w:pPr>
      <w:r w:rsidRPr="0043038B">
        <w:t>добір кандидатів на посаду судді;</w:t>
      </w:r>
    </w:p>
    <w:p w:rsidR="00687A41" w:rsidRPr="0043038B" w:rsidRDefault="00FE0DA2" w:rsidP="0043038B">
      <w:pPr>
        <w:pStyle w:val="11"/>
        <w:numPr>
          <w:ilvl w:val="0"/>
          <w:numId w:val="3"/>
        </w:numPr>
        <w:shd w:val="clear" w:color="auto" w:fill="auto"/>
        <w:tabs>
          <w:tab w:val="left" w:pos="760"/>
        </w:tabs>
        <w:spacing w:before="0" w:line="240" w:lineRule="auto"/>
        <w:ind w:left="740"/>
      </w:pPr>
      <w:r w:rsidRPr="0043038B">
        <w:t>переведення судді без конкурсу (реорганізація, ліквідація або припинення роботи суду);</w:t>
      </w:r>
    </w:p>
    <w:p w:rsidR="00687A41" w:rsidRPr="0043038B" w:rsidRDefault="00FE0DA2" w:rsidP="0043038B">
      <w:pPr>
        <w:pStyle w:val="11"/>
        <w:numPr>
          <w:ilvl w:val="0"/>
          <w:numId w:val="3"/>
        </w:numPr>
        <w:shd w:val="clear" w:color="auto" w:fill="auto"/>
        <w:tabs>
          <w:tab w:val="left" w:pos="760"/>
        </w:tabs>
        <w:spacing w:before="0" w:line="240" w:lineRule="auto"/>
        <w:ind w:left="740"/>
      </w:pPr>
      <w:r w:rsidRPr="0043038B">
        <w:t>конкурс до Вищого суду з питань інтелектуальної власності;</w:t>
      </w:r>
    </w:p>
    <w:p w:rsidR="00687A41" w:rsidRPr="0043038B" w:rsidRDefault="00FE0DA2" w:rsidP="0043038B">
      <w:pPr>
        <w:pStyle w:val="11"/>
        <w:numPr>
          <w:ilvl w:val="0"/>
          <w:numId w:val="3"/>
        </w:numPr>
        <w:shd w:val="clear" w:color="auto" w:fill="auto"/>
        <w:tabs>
          <w:tab w:val="left" w:pos="760"/>
        </w:tabs>
        <w:spacing w:before="0" w:line="240" w:lineRule="auto"/>
        <w:ind w:left="740"/>
      </w:pPr>
      <w:r w:rsidRPr="0043038B">
        <w:t>конкурс до Верховного Суду;</w:t>
      </w:r>
    </w:p>
    <w:p w:rsidR="00687A41" w:rsidRPr="0043038B" w:rsidRDefault="00FE0DA2" w:rsidP="0043038B">
      <w:pPr>
        <w:pStyle w:val="11"/>
        <w:numPr>
          <w:ilvl w:val="0"/>
          <w:numId w:val="3"/>
        </w:numPr>
        <w:shd w:val="clear" w:color="auto" w:fill="auto"/>
        <w:tabs>
          <w:tab w:val="left" w:pos="760"/>
        </w:tabs>
        <w:spacing w:before="0" w:line="240" w:lineRule="auto"/>
        <w:ind w:left="740"/>
      </w:pPr>
      <w:r w:rsidRPr="0043038B">
        <w:t>конкурс до Вищого антикорупційного суду;</w:t>
      </w:r>
    </w:p>
    <w:p w:rsidR="00687A41" w:rsidRPr="0043038B" w:rsidRDefault="00FE0DA2" w:rsidP="0043038B">
      <w:pPr>
        <w:pStyle w:val="11"/>
        <w:numPr>
          <w:ilvl w:val="0"/>
          <w:numId w:val="3"/>
        </w:numPr>
        <w:shd w:val="clear" w:color="auto" w:fill="auto"/>
        <w:tabs>
          <w:tab w:val="left" w:pos="760"/>
        </w:tabs>
        <w:spacing w:before="0" w:line="240" w:lineRule="auto"/>
        <w:ind w:left="740"/>
      </w:pPr>
      <w:r w:rsidRPr="0043038B">
        <w:t>відрядження суддів.</w:t>
      </w:r>
      <w:r w:rsidRPr="0043038B">
        <w:br w:type="page"/>
      </w:r>
    </w:p>
    <w:p w:rsidR="00687A41" w:rsidRPr="0043038B" w:rsidRDefault="00FE0DA2" w:rsidP="0043038B">
      <w:pPr>
        <w:pStyle w:val="11"/>
        <w:shd w:val="clear" w:color="auto" w:fill="auto"/>
        <w:spacing w:before="0" w:line="240" w:lineRule="auto"/>
        <w:ind w:left="20" w:firstLine="720"/>
      </w:pPr>
      <w:r w:rsidRPr="0043038B">
        <w:lastRenderedPageBreak/>
        <w:t>Виконання поставлених перед Комісією завдань передбачає значний обсяг роботи та збільшує навантаження на структурні підрозділи секретаріату Комісії.</w:t>
      </w:r>
    </w:p>
    <w:p w:rsidR="00687A41" w:rsidRPr="0043038B" w:rsidRDefault="00FE0DA2" w:rsidP="0043038B">
      <w:pPr>
        <w:pStyle w:val="11"/>
        <w:shd w:val="clear" w:color="auto" w:fill="auto"/>
        <w:spacing w:before="0" w:line="240" w:lineRule="auto"/>
        <w:ind w:left="20" w:firstLine="720"/>
      </w:pPr>
      <w:r w:rsidRPr="0043038B">
        <w:t xml:space="preserve">Для забезпечення діяльності Вищої кваліфікаційної комісії </w:t>
      </w:r>
      <w:r w:rsidR="0043038B">
        <w:t>судд</w:t>
      </w:r>
      <w:r w:rsidRPr="0043038B">
        <w:t>ів України в порядку, визначеному Законом, головуючий вніс на розгляд Комісії пропозицію про затвердження граничної чисельності працівників Вищої кваліфікаційної</w:t>
      </w:r>
      <w:r w:rsidRPr="0043038B">
        <w:rPr>
          <w:sz w:val="18"/>
        </w:rPr>
        <w:t xml:space="preserve"> </w:t>
      </w:r>
      <w:r w:rsidRPr="0043038B">
        <w:t xml:space="preserve">комісії </w:t>
      </w:r>
      <w:r w:rsidR="0043038B">
        <w:t>судд</w:t>
      </w:r>
      <w:r w:rsidRPr="0043038B">
        <w:t>ів України.</w:t>
      </w:r>
    </w:p>
    <w:p w:rsidR="00687A41" w:rsidRPr="0043038B" w:rsidRDefault="00FE0DA2" w:rsidP="0043038B">
      <w:pPr>
        <w:pStyle w:val="11"/>
        <w:shd w:val="clear" w:color="auto" w:fill="auto"/>
        <w:spacing w:before="0" w:line="240" w:lineRule="auto"/>
        <w:ind w:left="20" w:firstLine="720"/>
      </w:pPr>
      <w:r w:rsidRPr="0043038B">
        <w:t xml:space="preserve">Обговоривши пропозицію, Комісія </w:t>
      </w:r>
      <w:r w:rsidR="0043038B">
        <w:t>д</w:t>
      </w:r>
      <w:r w:rsidRPr="0043038B">
        <w:t>ійшла висновку що</w:t>
      </w:r>
      <w:r w:rsidR="0043038B">
        <w:t>д</w:t>
      </w:r>
      <w:r w:rsidRPr="0043038B">
        <w:t>о необхідності затвердження</w:t>
      </w:r>
      <w:r w:rsidRPr="0043038B">
        <w:rPr>
          <w:sz w:val="18"/>
        </w:rPr>
        <w:t xml:space="preserve"> </w:t>
      </w:r>
      <w:r w:rsidRPr="0043038B">
        <w:t xml:space="preserve">граничної чисельності працівників Вищої кваліфікаційної комісії </w:t>
      </w:r>
      <w:r w:rsidR="0043038B">
        <w:t>судд</w:t>
      </w:r>
      <w:r w:rsidRPr="0043038B">
        <w:t>ів України у кількості 275 о</w:t>
      </w:r>
      <w:r w:rsidR="0043038B">
        <w:t>д</w:t>
      </w:r>
      <w:r w:rsidRPr="0043038B">
        <w:t>иниць.</w:t>
      </w:r>
    </w:p>
    <w:p w:rsidR="00687A41" w:rsidRPr="0043038B" w:rsidRDefault="00FE0DA2" w:rsidP="0043038B">
      <w:pPr>
        <w:pStyle w:val="11"/>
        <w:shd w:val="clear" w:color="auto" w:fill="auto"/>
        <w:spacing w:before="0" w:line="240" w:lineRule="auto"/>
        <w:ind w:left="20" w:firstLine="720"/>
      </w:pPr>
      <w:r w:rsidRPr="0043038B">
        <w:t>Керуючись статтями 93, 98, 101, 102 Закону України «Про судоустрій і статус суддів», Комісія</w:t>
      </w:r>
    </w:p>
    <w:p w:rsidR="00687A41" w:rsidRPr="0043038B" w:rsidRDefault="00FE0DA2" w:rsidP="0043038B">
      <w:pPr>
        <w:pStyle w:val="11"/>
        <w:shd w:val="clear" w:color="auto" w:fill="auto"/>
        <w:spacing w:before="0" w:after="240" w:line="240" w:lineRule="auto"/>
        <w:ind w:firstLine="0"/>
        <w:jc w:val="center"/>
      </w:pPr>
      <w:r w:rsidRPr="0043038B">
        <w:t>вирішила:</w:t>
      </w:r>
    </w:p>
    <w:p w:rsidR="00687A41" w:rsidRPr="0043038B" w:rsidRDefault="00FE0DA2" w:rsidP="0043038B">
      <w:pPr>
        <w:pStyle w:val="11"/>
        <w:shd w:val="clear" w:color="auto" w:fill="auto"/>
        <w:spacing w:before="0" w:line="240" w:lineRule="auto"/>
        <w:ind w:left="20" w:firstLine="0"/>
      </w:pPr>
      <w:r w:rsidRPr="0043038B">
        <w:t xml:space="preserve">затвердити граничну чисельність працівників Вищої кваліфікаційної комісії </w:t>
      </w:r>
      <w:r w:rsidR="0043038B">
        <w:t>судд</w:t>
      </w:r>
      <w:r w:rsidRPr="0043038B">
        <w:t>ів України (з урахуванням членів Комісії та інспекторів) у кількості 275 о</w:t>
      </w:r>
      <w:r w:rsidR="0043038B">
        <w:t>д</w:t>
      </w:r>
      <w:r w:rsidRPr="0043038B">
        <w:t>иниць.</w:t>
      </w:r>
    </w:p>
    <w:p w:rsidR="0043038B" w:rsidRPr="0043038B" w:rsidRDefault="0043038B" w:rsidP="0043038B">
      <w:pPr>
        <w:pStyle w:val="11"/>
        <w:shd w:val="clear" w:color="auto" w:fill="auto"/>
        <w:spacing w:before="0" w:line="240" w:lineRule="auto"/>
        <w:ind w:left="20" w:firstLine="0"/>
      </w:pPr>
    </w:p>
    <w:p w:rsidR="0043038B" w:rsidRPr="0043038B" w:rsidRDefault="0043038B" w:rsidP="0043038B">
      <w:pPr>
        <w:shd w:val="clear" w:color="auto" w:fill="FFFFFF"/>
        <w:tabs>
          <w:tab w:val="left" w:pos="708"/>
        </w:tabs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038B" w:rsidRPr="0043038B" w:rsidRDefault="0043038B" w:rsidP="0043038B">
      <w:pPr>
        <w:shd w:val="clear" w:color="auto" w:fill="FFFFFF"/>
        <w:spacing w:after="12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038B">
        <w:rPr>
          <w:rFonts w:ascii="Times New Roman" w:hAnsi="Times New Roman" w:cs="Times New Roman"/>
          <w:sz w:val="26"/>
          <w:szCs w:val="26"/>
        </w:rPr>
        <w:t>Головуючий</w:t>
      </w:r>
      <w:r w:rsidRPr="0043038B">
        <w:rPr>
          <w:rFonts w:ascii="Times New Roman" w:hAnsi="Times New Roman" w:cs="Times New Roman"/>
          <w:sz w:val="26"/>
          <w:szCs w:val="26"/>
        </w:rPr>
        <w:tab/>
      </w:r>
      <w:r w:rsidRPr="0043038B">
        <w:rPr>
          <w:rFonts w:ascii="Times New Roman" w:hAnsi="Times New Roman" w:cs="Times New Roman"/>
          <w:sz w:val="26"/>
          <w:szCs w:val="26"/>
        </w:rPr>
        <w:tab/>
      </w:r>
      <w:r w:rsidRPr="0043038B">
        <w:rPr>
          <w:rFonts w:ascii="Times New Roman" w:hAnsi="Times New Roman" w:cs="Times New Roman"/>
          <w:sz w:val="26"/>
          <w:szCs w:val="26"/>
        </w:rPr>
        <w:tab/>
      </w:r>
      <w:r w:rsidRPr="0043038B">
        <w:rPr>
          <w:rFonts w:ascii="Times New Roman" w:hAnsi="Times New Roman" w:cs="Times New Roman"/>
          <w:sz w:val="26"/>
          <w:szCs w:val="26"/>
        </w:rPr>
        <w:tab/>
      </w:r>
      <w:r w:rsidRPr="0043038B">
        <w:rPr>
          <w:rFonts w:ascii="Times New Roman" w:hAnsi="Times New Roman" w:cs="Times New Roman"/>
          <w:sz w:val="26"/>
          <w:szCs w:val="26"/>
        </w:rPr>
        <w:tab/>
      </w:r>
      <w:r w:rsidRPr="0043038B">
        <w:rPr>
          <w:rFonts w:ascii="Times New Roman" w:hAnsi="Times New Roman" w:cs="Times New Roman"/>
          <w:sz w:val="26"/>
          <w:szCs w:val="26"/>
        </w:rPr>
        <w:tab/>
      </w:r>
      <w:r w:rsidRPr="0043038B">
        <w:rPr>
          <w:rFonts w:ascii="Times New Roman" w:hAnsi="Times New Roman" w:cs="Times New Roman"/>
          <w:sz w:val="26"/>
          <w:szCs w:val="26"/>
        </w:rPr>
        <w:tab/>
      </w:r>
      <w:r w:rsidRPr="0043038B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43038B">
        <w:rPr>
          <w:rFonts w:ascii="Times New Roman" w:hAnsi="Times New Roman" w:cs="Times New Roman"/>
          <w:sz w:val="26"/>
          <w:szCs w:val="26"/>
        </w:rPr>
        <w:t>В.Є. Устименко</w:t>
      </w:r>
    </w:p>
    <w:p w:rsidR="0043038B" w:rsidRPr="0043038B" w:rsidRDefault="0043038B" w:rsidP="0043038B">
      <w:pPr>
        <w:shd w:val="clear" w:color="auto" w:fill="FFFFFF"/>
        <w:spacing w:after="6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038B">
        <w:rPr>
          <w:rFonts w:ascii="Times New Roman" w:hAnsi="Times New Roman" w:cs="Times New Roman"/>
          <w:sz w:val="26"/>
          <w:szCs w:val="26"/>
        </w:rPr>
        <w:t>Члени Комісії:</w:t>
      </w:r>
      <w:r w:rsidRPr="0043038B">
        <w:rPr>
          <w:rFonts w:ascii="Times New Roman" w:hAnsi="Times New Roman" w:cs="Times New Roman"/>
          <w:sz w:val="26"/>
          <w:szCs w:val="26"/>
        </w:rPr>
        <w:tab/>
      </w:r>
      <w:r w:rsidRPr="0043038B">
        <w:rPr>
          <w:rFonts w:ascii="Times New Roman" w:hAnsi="Times New Roman" w:cs="Times New Roman"/>
          <w:sz w:val="26"/>
          <w:szCs w:val="26"/>
        </w:rPr>
        <w:tab/>
      </w:r>
      <w:r w:rsidRPr="0043038B">
        <w:rPr>
          <w:rFonts w:ascii="Times New Roman" w:hAnsi="Times New Roman" w:cs="Times New Roman"/>
          <w:sz w:val="26"/>
          <w:szCs w:val="26"/>
        </w:rPr>
        <w:tab/>
      </w:r>
      <w:r w:rsidRPr="0043038B">
        <w:rPr>
          <w:rFonts w:ascii="Times New Roman" w:hAnsi="Times New Roman" w:cs="Times New Roman"/>
          <w:sz w:val="26"/>
          <w:szCs w:val="26"/>
        </w:rPr>
        <w:tab/>
      </w:r>
      <w:r w:rsidRPr="0043038B">
        <w:rPr>
          <w:rFonts w:ascii="Times New Roman" w:hAnsi="Times New Roman" w:cs="Times New Roman"/>
          <w:sz w:val="26"/>
          <w:szCs w:val="26"/>
        </w:rPr>
        <w:tab/>
      </w:r>
      <w:r w:rsidRPr="0043038B">
        <w:rPr>
          <w:rFonts w:ascii="Times New Roman" w:hAnsi="Times New Roman" w:cs="Times New Roman"/>
          <w:sz w:val="26"/>
          <w:szCs w:val="26"/>
        </w:rPr>
        <w:tab/>
      </w:r>
      <w:r w:rsidRPr="0043038B">
        <w:rPr>
          <w:rFonts w:ascii="Times New Roman" w:hAnsi="Times New Roman" w:cs="Times New Roman"/>
          <w:sz w:val="26"/>
          <w:szCs w:val="26"/>
        </w:rPr>
        <w:tab/>
      </w:r>
      <w:r w:rsidRPr="0043038B">
        <w:rPr>
          <w:rFonts w:ascii="Times New Roman" w:hAnsi="Times New Roman" w:cs="Times New Roman"/>
          <w:sz w:val="26"/>
          <w:szCs w:val="26"/>
        </w:rPr>
        <w:tab/>
        <w:t xml:space="preserve">В.І. </w:t>
      </w:r>
      <w:proofErr w:type="spellStart"/>
      <w:r w:rsidRPr="0043038B">
        <w:rPr>
          <w:rFonts w:ascii="Times New Roman" w:hAnsi="Times New Roman" w:cs="Times New Roman"/>
          <w:sz w:val="26"/>
          <w:szCs w:val="26"/>
        </w:rPr>
        <w:t>Бутенко</w:t>
      </w:r>
      <w:proofErr w:type="spellEnd"/>
    </w:p>
    <w:p w:rsidR="0043038B" w:rsidRPr="0043038B" w:rsidRDefault="0043038B" w:rsidP="0043038B">
      <w:pPr>
        <w:shd w:val="clear" w:color="auto" w:fill="FFFFFF"/>
        <w:spacing w:after="60" w:line="360" w:lineRule="auto"/>
        <w:ind w:left="6372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38B">
        <w:rPr>
          <w:rFonts w:ascii="Times New Roman" w:hAnsi="Times New Roman" w:cs="Times New Roman"/>
          <w:sz w:val="26"/>
          <w:szCs w:val="26"/>
        </w:rPr>
        <w:t>А.В. Василенко</w:t>
      </w:r>
    </w:p>
    <w:p w:rsidR="0043038B" w:rsidRPr="0043038B" w:rsidRDefault="0043038B" w:rsidP="0043038B">
      <w:pPr>
        <w:shd w:val="clear" w:color="auto" w:fill="FFFFFF"/>
        <w:spacing w:after="60" w:line="360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43038B">
        <w:rPr>
          <w:rFonts w:ascii="Times New Roman" w:hAnsi="Times New Roman" w:cs="Times New Roman"/>
          <w:sz w:val="26"/>
          <w:szCs w:val="26"/>
        </w:rPr>
        <w:t xml:space="preserve">Т.Ф. </w:t>
      </w:r>
      <w:proofErr w:type="spellStart"/>
      <w:r w:rsidRPr="0043038B">
        <w:rPr>
          <w:rFonts w:ascii="Times New Roman" w:hAnsi="Times New Roman" w:cs="Times New Roman"/>
          <w:sz w:val="26"/>
          <w:szCs w:val="26"/>
        </w:rPr>
        <w:t>Весельська</w:t>
      </w:r>
      <w:proofErr w:type="spellEnd"/>
    </w:p>
    <w:p w:rsidR="0043038B" w:rsidRPr="0043038B" w:rsidRDefault="0043038B" w:rsidP="0043038B">
      <w:pPr>
        <w:shd w:val="clear" w:color="auto" w:fill="FFFFFF"/>
        <w:spacing w:after="60" w:line="360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43038B">
        <w:rPr>
          <w:rFonts w:ascii="Times New Roman" w:hAnsi="Times New Roman" w:cs="Times New Roman"/>
          <w:sz w:val="26"/>
          <w:szCs w:val="26"/>
        </w:rPr>
        <w:t>С.В. Гладій</w:t>
      </w:r>
    </w:p>
    <w:p w:rsidR="0043038B" w:rsidRPr="0043038B" w:rsidRDefault="0043038B" w:rsidP="0043038B">
      <w:pPr>
        <w:shd w:val="clear" w:color="auto" w:fill="FFFFFF"/>
        <w:spacing w:after="60" w:line="360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43038B">
        <w:rPr>
          <w:rFonts w:ascii="Times New Roman" w:hAnsi="Times New Roman" w:cs="Times New Roman"/>
          <w:sz w:val="26"/>
          <w:szCs w:val="26"/>
        </w:rPr>
        <w:t xml:space="preserve">А.О. </w:t>
      </w:r>
      <w:proofErr w:type="spellStart"/>
      <w:r w:rsidRPr="0043038B">
        <w:rPr>
          <w:rFonts w:ascii="Times New Roman" w:hAnsi="Times New Roman" w:cs="Times New Roman"/>
          <w:sz w:val="26"/>
          <w:szCs w:val="26"/>
        </w:rPr>
        <w:t>Заріцька</w:t>
      </w:r>
      <w:proofErr w:type="spellEnd"/>
      <w:r w:rsidRPr="0043038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038B" w:rsidRPr="0043038B" w:rsidRDefault="0043038B" w:rsidP="0043038B">
      <w:pPr>
        <w:shd w:val="clear" w:color="auto" w:fill="FFFFFF"/>
        <w:spacing w:after="60" w:line="360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43038B">
        <w:rPr>
          <w:rFonts w:ascii="Times New Roman" w:hAnsi="Times New Roman" w:cs="Times New Roman"/>
          <w:sz w:val="26"/>
          <w:szCs w:val="26"/>
        </w:rPr>
        <w:t>Т.В. Лукаш</w:t>
      </w:r>
    </w:p>
    <w:p w:rsidR="0043038B" w:rsidRPr="0043038B" w:rsidRDefault="0043038B" w:rsidP="0043038B">
      <w:pPr>
        <w:shd w:val="clear" w:color="auto" w:fill="FFFFFF"/>
        <w:spacing w:after="60" w:line="360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43038B">
        <w:rPr>
          <w:rFonts w:ascii="Times New Roman" w:hAnsi="Times New Roman" w:cs="Times New Roman"/>
          <w:sz w:val="26"/>
          <w:szCs w:val="26"/>
        </w:rPr>
        <w:t xml:space="preserve">П.С. </w:t>
      </w:r>
      <w:proofErr w:type="spellStart"/>
      <w:r w:rsidRPr="0043038B">
        <w:rPr>
          <w:rFonts w:ascii="Times New Roman" w:hAnsi="Times New Roman" w:cs="Times New Roman"/>
          <w:sz w:val="26"/>
          <w:szCs w:val="26"/>
        </w:rPr>
        <w:t>Луцюк</w:t>
      </w:r>
      <w:proofErr w:type="spellEnd"/>
    </w:p>
    <w:p w:rsidR="0043038B" w:rsidRPr="0043038B" w:rsidRDefault="0043038B" w:rsidP="0043038B">
      <w:pPr>
        <w:shd w:val="clear" w:color="auto" w:fill="FFFFFF"/>
        <w:spacing w:after="60" w:line="360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43038B">
        <w:rPr>
          <w:rFonts w:ascii="Times New Roman" w:hAnsi="Times New Roman" w:cs="Times New Roman"/>
          <w:sz w:val="26"/>
          <w:szCs w:val="26"/>
        </w:rPr>
        <w:t xml:space="preserve">М.А. </w:t>
      </w:r>
      <w:proofErr w:type="spellStart"/>
      <w:r w:rsidRPr="0043038B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43038B" w:rsidRPr="0043038B" w:rsidRDefault="0043038B" w:rsidP="0043038B">
      <w:pPr>
        <w:shd w:val="clear" w:color="auto" w:fill="FFFFFF"/>
        <w:spacing w:after="60" w:line="360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43038B">
        <w:rPr>
          <w:rFonts w:ascii="Times New Roman" w:hAnsi="Times New Roman" w:cs="Times New Roman"/>
          <w:sz w:val="26"/>
          <w:szCs w:val="26"/>
        </w:rPr>
        <w:t xml:space="preserve">М.І. </w:t>
      </w:r>
      <w:proofErr w:type="spellStart"/>
      <w:r w:rsidRPr="0043038B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43038B" w:rsidRDefault="0043038B" w:rsidP="0043038B">
      <w:pPr>
        <w:shd w:val="clear" w:color="auto" w:fill="FFFFFF"/>
        <w:spacing w:after="60" w:line="360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43038B">
        <w:rPr>
          <w:rFonts w:ascii="Times New Roman" w:hAnsi="Times New Roman" w:cs="Times New Roman"/>
          <w:sz w:val="26"/>
          <w:szCs w:val="26"/>
        </w:rPr>
        <w:t xml:space="preserve">С.М. </w:t>
      </w:r>
      <w:proofErr w:type="spellStart"/>
      <w:r w:rsidRPr="0043038B">
        <w:rPr>
          <w:rFonts w:ascii="Times New Roman" w:hAnsi="Times New Roman" w:cs="Times New Roman"/>
          <w:sz w:val="26"/>
          <w:szCs w:val="26"/>
        </w:rPr>
        <w:t>Прилипко</w:t>
      </w:r>
      <w:proofErr w:type="spellEnd"/>
    </w:p>
    <w:p w:rsidR="0072507F" w:rsidRPr="0043038B" w:rsidRDefault="0072507F" w:rsidP="0072507F">
      <w:pPr>
        <w:shd w:val="clear" w:color="auto" w:fill="FFFFFF"/>
        <w:spacing w:after="60" w:line="360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r w:rsidRPr="0043038B">
        <w:rPr>
          <w:rFonts w:ascii="Times New Roman" w:hAnsi="Times New Roman" w:cs="Times New Roman"/>
          <w:sz w:val="26"/>
          <w:szCs w:val="26"/>
        </w:rPr>
        <w:t xml:space="preserve">Ю.Г. </w:t>
      </w:r>
      <w:proofErr w:type="spellStart"/>
      <w:r w:rsidRPr="0043038B">
        <w:rPr>
          <w:rFonts w:ascii="Times New Roman" w:hAnsi="Times New Roman" w:cs="Times New Roman"/>
          <w:sz w:val="26"/>
          <w:szCs w:val="26"/>
        </w:rPr>
        <w:t>Тітов</w:t>
      </w:r>
      <w:proofErr w:type="spellEnd"/>
      <w:r w:rsidRPr="0043038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038B" w:rsidRPr="0043038B" w:rsidRDefault="0043038B" w:rsidP="0043038B">
      <w:pPr>
        <w:shd w:val="clear" w:color="auto" w:fill="FFFFFF"/>
        <w:spacing w:after="60" w:line="360" w:lineRule="auto"/>
        <w:ind w:firstLine="708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43038B">
        <w:rPr>
          <w:rFonts w:ascii="Times New Roman" w:hAnsi="Times New Roman" w:cs="Times New Roman"/>
          <w:sz w:val="26"/>
          <w:szCs w:val="26"/>
        </w:rPr>
        <w:t>Т.С. Шилова</w:t>
      </w:r>
    </w:p>
    <w:p w:rsidR="0043038B" w:rsidRPr="0043038B" w:rsidRDefault="0043038B" w:rsidP="0043038B">
      <w:pPr>
        <w:pStyle w:val="11"/>
        <w:shd w:val="clear" w:color="auto" w:fill="auto"/>
        <w:spacing w:before="0" w:line="360" w:lineRule="auto"/>
        <w:sectPr w:rsidR="0043038B" w:rsidRPr="0043038B" w:rsidSect="0043038B">
          <w:headerReference w:type="even" r:id="rId9"/>
          <w:headerReference w:type="default" r:id="rId10"/>
          <w:type w:val="continuous"/>
          <w:pgSz w:w="11909" w:h="16838"/>
          <w:pgMar w:top="851" w:right="567" w:bottom="993" w:left="1701" w:header="0" w:footer="6" w:gutter="0"/>
          <w:cols w:space="720"/>
          <w:noEndnote/>
          <w:titlePg/>
          <w:docGrid w:linePitch="360"/>
        </w:sectPr>
      </w:pPr>
    </w:p>
    <w:p w:rsidR="0043038B" w:rsidRPr="0043038B" w:rsidRDefault="0043038B" w:rsidP="0043038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3038B" w:rsidRPr="0043038B" w:rsidRDefault="0043038B" w:rsidP="0043038B">
      <w:pPr>
        <w:pStyle w:val="11"/>
        <w:shd w:val="clear" w:color="auto" w:fill="auto"/>
        <w:spacing w:before="0" w:line="240" w:lineRule="auto"/>
        <w:ind w:left="20" w:right="20" w:firstLine="0"/>
      </w:pPr>
    </w:p>
    <w:sectPr w:rsidR="0043038B" w:rsidRPr="0043038B">
      <w:type w:val="continuous"/>
      <w:pgSz w:w="11909" w:h="16838"/>
      <w:pgMar w:top="1320" w:right="1105" w:bottom="1349" w:left="111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DA2" w:rsidRDefault="00FE0DA2">
      <w:r>
        <w:separator/>
      </w:r>
    </w:p>
  </w:endnote>
  <w:endnote w:type="continuationSeparator" w:id="0">
    <w:p w:rsidR="00FE0DA2" w:rsidRDefault="00FE0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DA2" w:rsidRDefault="00FE0DA2"/>
  </w:footnote>
  <w:footnote w:type="continuationSeparator" w:id="0">
    <w:p w:rsidR="00FE0DA2" w:rsidRDefault="00FE0D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8B" w:rsidRDefault="0043038B" w:rsidP="006358E6">
    <w:pPr>
      <w:pStyle w:val="a8"/>
      <w:jc w:val="center"/>
      <w:rPr>
        <w:rFonts w:ascii="Times New Roman" w:hAnsi="Times New Roman" w:cs="Times New Roman"/>
      </w:rPr>
    </w:pPr>
  </w:p>
  <w:p w:rsidR="0043038B" w:rsidRDefault="0043038B" w:rsidP="006358E6">
    <w:pPr>
      <w:pStyle w:val="a8"/>
      <w:jc w:val="center"/>
      <w:rPr>
        <w:rFonts w:ascii="Times New Roman" w:hAnsi="Times New Roman" w:cs="Times New Roman"/>
      </w:rPr>
    </w:pPr>
  </w:p>
  <w:p w:rsidR="0043038B" w:rsidRPr="006358E6" w:rsidRDefault="0043038B" w:rsidP="006358E6">
    <w:pPr>
      <w:pStyle w:val="a8"/>
      <w:jc w:val="center"/>
      <w:rPr>
        <w:rFonts w:ascii="Times New Roman" w:hAnsi="Times New Roman" w:cs="Times New Roman"/>
      </w:rPr>
    </w:pPr>
    <w:r w:rsidRPr="006358E6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127965327"/>
      <w:docPartObj>
        <w:docPartGallery w:val="Page Numbers (Top of Page)"/>
        <w:docPartUnique/>
      </w:docPartObj>
    </w:sdtPr>
    <w:sdtEndPr/>
    <w:sdtContent>
      <w:p w:rsidR="0043038B" w:rsidRDefault="0043038B">
        <w:pPr>
          <w:pStyle w:val="a8"/>
          <w:jc w:val="center"/>
          <w:rPr>
            <w:rFonts w:ascii="Times New Roman" w:hAnsi="Times New Roman" w:cs="Times New Roman"/>
          </w:rPr>
        </w:pPr>
      </w:p>
      <w:p w:rsidR="0043038B" w:rsidRDefault="0043038B">
        <w:pPr>
          <w:pStyle w:val="a8"/>
          <w:jc w:val="center"/>
          <w:rPr>
            <w:rFonts w:ascii="Times New Roman" w:hAnsi="Times New Roman" w:cs="Times New Roman"/>
          </w:rPr>
        </w:pPr>
      </w:p>
      <w:p w:rsidR="0043038B" w:rsidRPr="006358E6" w:rsidRDefault="0043038B">
        <w:pPr>
          <w:pStyle w:val="a8"/>
          <w:jc w:val="center"/>
          <w:rPr>
            <w:rFonts w:ascii="Times New Roman" w:hAnsi="Times New Roman" w:cs="Times New Roman"/>
          </w:rPr>
        </w:pPr>
        <w:r w:rsidRPr="006358E6">
          <w:rPr>
            <w:rFonts w:ascii="Times New Roman" w:hAnsi="Times New Roman" w:cs="Times New Roman"/>
          </w:rPr>
          <w:fldChar w:fldCharType="begin"/>
        </w:r>
        <w:r w:rsidRPr="006358E6">
          <w:rPr>
            <w:rFonts w:ascii="Times New Roman" w:hAnsi="Times New Roman" w:cs="Times New Roman"/>
          </w:rPr>
          <w:instrText>PAGE   \* MERGEFORMAT</w:instrText>
        </w:r>
        <w:r w:rsidRPr="006358E6">
          <w:rPr>
            <w:rFonts w:ascii="Times New Roman" w:hAnsi="Times New Roman" w:cs="Times New Roman"/>
          </w:rPr>
          <w:fldChar w:fldCharType="separate"/>
        </w:r>
        <w:r w:rsidR="0072507F" w:rsidRPr="0072507F">
          <w:rPr>
            <w:rFonts w:ascii="Times New Roman" w:hAnsi="Times New Roman" w:cs="Times New Roman"/>
            <w:noProof/>
            <w:lang w:val="ru-RU"/>
          </w:rPr>
          <w:t>2</w:t>
        </w:r>
        <w:r w:rsidRPr="006358E6">
          <w:rPr>
            <w:rFonts w:ascii="Times New Roman" w:hAnsi="Times New Roman" w:cs="Times New Roman"/>
          </w:rPr>
          <w:fldChar w:fldCharType="end"/>
        </w:r>
      </w:p>
    </w:sdtContent>
  </w:sdt>
  <w:p w:rsidR="0043038B" w:rsidRDefault="004303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2B1C"/>
    <w:multiLevelType w:val="multilevel"/>
    <w:tmpl w:val="1F66E7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C365E6"/>
    <w:multiLevelType w:val="multilevel"/>
    <w:tmpl w:val="EEB2C5E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B73767"/>
    <w:multiLevelType w:val="multilevel"/>
    <w:tmpl w:val="2E16548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87A41"/>
    <w:rsid w:val="0043038B"/>
    <w:rsid w:val="00687A41"/>
    <w:rsid w:val="0072507F"/>
    <w:rsid w:val="00FE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15pt0ptExact">
    <w:name w:val="Подпись к картинке + 15 pt;Курсив;Интервал 0 pt Exact"/>
    <w:basedOn w:val="Exact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"/>
      <w:w w:val="100"/>
      <w:position w:val="0"/>
      <w:sz w:val="30"/>
      <w:szCs w:val="30"/>
      <w:u w:val="none"/>
      <w:lang w:val="uk-UA"/>
    </w:rPr>
  </w:style>
  <w:style w:type="character" w:customStyle="1" w:styleId="10pt0ptExact">
    <w:name w:val="Подпись к картинке + 10 pt;Полужирный;Интервал 0 pt Exact"/>
    <w:basedOn w:val="Exact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uk-UA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360" w:line="0" w:lineRule="atLeast"/>
      <w:ind w:hanging="3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595" w:lineRule="exact"/>
      <w:ind w:hanging="440"/>
    </w:pPr>
    <w:rPr>
      <w:rFonts w:ascii="Times New Roman" w:eastAsia="Times New Roman" w:hAnsi="Times New Roman" w:cs="Times New Roman"/>
      <w:spacing w:val="-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styleId="a6">
    <w:name w:val="Balloon Text"/>
    <w:basedOn w:val="a"/>
    <w:link w:val="a7"/>
    <w:uiPriority w:val="99"/>
    <w:semiHidden/>
    <w:unhideWhenUsed/>
    <w:rsid w:val="004303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038B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3038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3038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450</Words>
  <Characters>2567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2020-12-22T07:14:00Z</dcterms:created>
  <dcterms:modified xsi:type="dcterms:W3CDTF">2021-02-03T09:00:00Z</dcterms:modified>
</cp:coreProperties>
</file>