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0E" w:rsidRDefault="003B2DA7" w:rsidP="00C26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Інформація</w:t>
      </w:r>
      <w:r w:rsidR="006027BA" w:rsidRPr="006027BA">
        <w:rPr>
          <w:rFonts w:ascii="Times New Roman" w:hAnsi="Times New Roman"/>
          <w:b/>
          <w:sz w:val="28"/>
          <w:szCs w:val="28"/>
          <w:lang w:val="uk-UA"/>
        </w:rPr>
        <w:t xml:space="preserve"> про основні показники здійснення судочинства </w:t>
      </w:r>
    </w:p>
    <w:p w:rsidR="00C2600E" w:rsidRDefault="003B2DA7" w:rsidP="00C26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окружними 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 xml:space="preserve">адміністративними 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>судами</w:t>
      </w:r>
      <w:r w:rsidR="00D21885">
        <w:rPr>
          <w:rFonts w:ascii="Times New Roman" w:hAnsi="Times New Roman"/>
          <w:b/>
          <w:sz w:val="28"/>
          <w:szCs w:val="28"/>
          <w:lang w:val="uk-UA"/>
        </w:rPr>
        <w:t>,</w:t>
      </w:r>
      <w:r w:rsidR="006102C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21885">
        <w:rPr>
          <w:rFonts w:ascii="Times New Roman" w:hAnsi="Times New Roman"/>
          <w:b/>
          <w:sz w:val="28"/>
          <w:szCs w:val="28"/>
          <w:lang w:val="uk-UA"/>
        </w:rPr>
        <w:t xml:space="preserve">які знаходяться в межах територіальної юрисдикції 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45BD9">
        <w:rPr>
          <w:rFonts w:ascii="Times New Roman" w:hAnsi="Times New Roman"/>
          <w:b/>
          <w:sz w:val="28"/>
          <w:szCs w:val="28"/>
          <w:lang w:val="uk-UA"/>
        </w:rPr>
        <w:t>П’ят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>ого апеляційного</w:t>
      </w:r>
      <w:r w:rsidR="0005559D">
        <w:rPr>
          <w:rFonts w:ascii="Times New Roman" w:hAnsi="Times New Roman"/>
          <w:b/>
          <w:sz w:val="28"/>
          <w:szCs w:val="28"/>
          <w:lang w:val="uk-UA"/>
        </w:rPr>
        <w:t xml:space="preserve"> адміністративного 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21885">
        <w:rPr>
          <w:rFonts w:ascii="Times New Roman" w:hAnsi="Times New Roman"/>
          <w:b/>
          <w:sz w:val="28"/>
          <w:szCs w:val="28"/>
          <w:lang w:val="uk-UA"/>
        </w:rPr>
        <w:t>суд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у та </w:t>
      </w:r>
      <w:r w:rsidR="006102C8">
        <w:rPr>
          <w:rFonts w:ascii="Times New Roman" w:hAnsi="Times New Roman"/>
          <w:b/>
          <w:sz w:val="28"/>
          <w:szCs w:val="28"/>
          <w:lang w:val="uk-UA"/>
        </w:rPr>
        <w:t xml:space="preserve">безпосередньо </w:t>
      </w:r>
      <w:r w:rsidR="008C6BC0">
        <w:rPr>
          <w:rFonts w:ascii="Times New Roman" w:hAnsi="Times New Roman"/>
          <w:b/>
          <w:sz w:val="28"/>
          <w:szCs w:val="28"/>
          <w:lang w:val="uk-UA"/>
        </w:rPr>
        <w:t>П’ят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>им</w:t>
      </w:r>
      <w:r w:rsidR="008C6B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>апеляційн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>им</w:t>
      </w:r>
      <w:r w:rsidR="008C6B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8C6BC0">
        <w:rPr>
          <w:rFonts w:ascii="Times New Roman" w:hAnsi="Times New Roman"/>
          <w:b/>
          <w:sz w:val="28"/>
          <w:szCs w:val="28"/>
          <w:lang w:val="uk-UA"/>
        </w:rPr>
        <w:t>адміністративн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>и</w:t>
      </w:r>
      <w:proofErr w:type="spellEnd"/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 суд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>ом</w:t>
      </w:r>
    </w:p>
    <w:p w:rsidR="00D0391B" w:rsidRDefault="002D7251" w:rsidP="00C26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>у</w:t>
      </w:r>
      <w:r w:rsidR="009A783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45CAF">
        <w:rPr>
          <w:rFonts w:ascii="Times New Roman" w:hAnsi="Times New Roman"/>
          <w:b/>
          <w:sz w:val="28"/>
          <w:szCs w:val="28"/>
          <w:lang w:val="uk-UA"/>
        </w:rPr>
        <w:t>січні-</w:t>
      </w:r>
      <w:r w:rsidR="006214F5">
        <w:rPr>
          <w:rFonts w:ascii="Times New Roman" w:hAnsi="Times New Roman"/>
          <w:b/>
          <w:sz w:val="28"/>
          <w:szCs w:val="28"/>
          <w:lang w:val="uk-UA"/>
        </w:rPr>
        <w:t>травні</w:t>
      </w:r>
      <w:r w:rsidR="00845CAF">
        <w:rPr>
          <w:rFonts w:ascii="Times New Roman" w:hAnsi="Times New Roman"/>
          <w:b/>
          <w:sz w:val="28"/>
          <w:szCs w:val="28"/>
          <w:lang w:val="uk-UA"/>
        </w:rPr>
        <w:t xml:space="preserve"> 2021</w:t>
      </w:r>
      <w:r w:rsidR="00F611D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B2DA7">
        <w:rPr>
          <w:rFonts w:ascii="Times New Roman" w:hAnsi="Times New Roman"/>
          <w:b/>
          <w:sz w:val="28"/>
          <w:szCs w:val="28"/>
          <w:lang w:val="uk-UA"/>
        </w:rPr>
        <w:t xml:space="preserve"> ро</w:t>
      </w:r>
      <w:r w:rsidR="00C2600E">
        <w:rPr>
          <w:rFonts w:ascii="Times New Roman" w:hAnsi="Times New Roman"/>
          <w:b/>
          <w:sz w:val="28"/>
          <w:szCs w:val="28"/>
          <w:lang w:val="uk-UA"/>
        </w:rPr>
        <w:t>ку</w:t>
      </w:r>
    </w:p>
    <w:p w:rsidR="003B2DA7" w:rsidRDefault="003B2DA7" w:rsidP="006027BA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F12D4" w:rsidRPr="003B2DA7" w:rsidRDefault="00DF1798" w:rsidP="007F12D4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П’ятий </w:t>
      </w:r>
      <w:r w:rsidR="007F12D4" w:rsidRPr="003B2D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а</w:t>
      </w:r>
      <w:r w:rsidR="00CC179C">
        <w:rPr>
          <w:rFonts w:ascii="Times New Roman" w:hAnsi="Times New Roman"/>
          <w:b/>
          <w:sz w:val="28"/>
          <w:szCs w:val="28"/>
          <w:u w:val="single"/>
          <w:lang w:val="uk-UA"/>
        </w:rPr>
        <w:t>пеляційний адміністративний суд</w:t>
      </w:r>
    </w:p>
    <w:p w:rsidR="00F75CFE" w:rsidRDefault="00F75CFE" w:rsidP="00F75CF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Протягом січня-травня </w:t>
      </w:r>
      <w:r w:rsidRPr="005D690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21 року до П</w:t>
      </w:r>
      <w:r w:rsidRPr="008710A9">
        <w:rPr>
          <w:rFonts w:ascii="Times New Roman" w:hAnsi="Times New Roman"/>
          <w:sz w:val="28"/>
          <w:szCs w:val="28"/>
        </w:rPr>
        <w:t>`</w:t>
      </w:r>
      <w:proofErr w:type="spellStart"/>
      <w:r>
        <w:rPr>
          <w:rFonts w:ascii="Times New Roman" w:hAnsi="Times New Roman"/>
          <w:sz w:val="28"/>
          <w:szCs w:val="28"/>
        </w:rPr>
        <w:t>ятого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апеляційного адміністративного суду надійшло 5</w:t>
      </w:r>
      <w:r w:rsidR="006214F5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36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справ  і матеріалів .</w:t>
      </w:r>
      <w:r w:rsidRPr="00E3705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урахуванням не розглянутих на початок 2021 року справ і матеріалів, на розгляді П’ятого апеляційного адміністративного суду  перебувало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8847 </w:t>
      </w:r>
      <w:r w:rsidR="005444EB">
        <w:rPr>
          <w:rFonts w:ascii="Times New Roman" w:hAnsi="Times New Roman"/>
          <w:sz w:val="28"/>
          <w:szCs w:val="28"/>
          <w:lang w:val="uk-UA"/>
        </w:rPr>
        <w:t>справ і матеріалів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F12D4" w:rsidRPr="00F75CFE" w:rsidRDefault="00616FF5" w:rsidP="00F75CF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75CFE">
        <w:rPr>
          <w:rFonts w:ascii="Times New Roman" w:hAnsi="Times New Roman"/>
          <w:sz w:val="28"/>
          <w:szCs w:val="28"/>
          <w:lang w:val="uk-UA"/>
        </w:rPr>
        <w:t>У</w:t>
      </w:r>
      <w:r w:rsidR="00DA2466" w:rsidRPr="00F75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44FC" w:rsidRPr="00F75CFE">
        <w:rPr>
          <w:rFonts w:ascii="Times New Roman" w:hAnsi="Times New Roman"/>
          <w:sz w:val="28"/>
          <w:szCs w:val="28"/>
          <w:lang w:val="uk-UA"/>
        </w:rPr>
        <w:t>січні</w:t>
      </w:r>
      <w:r w:rsidR="005444EB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F75CFE" w:rsidRPr="00F75CFE">
        <w:rPr>
          <w:rFonts w:ascii="Times New Roman" w:hAnsi="Times New Roman"/>
          <w:sz w:val="28"/>
          <w:szCs w:val="28"/>
          <w:lang w:val="uk-UA"/>
        </w:rPr>
        <w:t xml:space="preserve"> травні </w:t>
      </w:r>
      <w:r w:rsidR="00845CAF" w:rsidRPr="00F75CFE">
        <w:rPr>
          <w:rFonts w:ascii="Times New Roman" w:hAnsi="Times New Roman"/>
          <w:sz w:val="28"/>
          <w:szCs w:val="28"/>
          <w:lang w:val="uk-UA"/>
        </w:rPr>
        <w:t>2021</w:t>
      </w:r>
      <w:r w:rsidR="007D2D86" w:rsidRPr="00F75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12D4" w:rsidRPr="00F75CFE">
        <w:rPr>
          <w:rFonts w:ascii="Times New Roman" w:hAnsi="Times New Roman"/>
          <w:sz w:val="28"/>
          <w:szCs w:val="28"/>
          <w:lang w:val="uk-UA"/>
        </w:rPr>
        <w:t xml:space="preserve">року судді </w:t>
      </w:r>
      <w:r w:rsidR="00DF1798" w:rsidRPr="00F75CFE">
        <w:rPr>
          <w:rFonts w:ascii="Times New Roman" w:hAnsi="Times New Roman"/>
          <w:sz w:val="28"/>
          <w:szCs w:val="28"/>
          <w:lang w:val="uk-UA"/>
        </w:rPr>
        <w:t>П’ятого</w:t>
      </w:r>
      <w:r w:rsidR="007F12D4" w:rsidRPr="00F75CF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7F12D4" w:rsidRPr="00F75CFE">
        <w:rPr>
          <w:rFonts w:ascii="Times New Roman" w:hAnsi="Times New Roman"/>
          <w:sz w:val="28"/>
          <w:szCs w:val="28"/>
          <w:lang w:val="uk-UA"/>
        </w:rPr>
        <w:t>апеляційного адміністративного суду розглянули</w:t>
      </w:r>
      <w:r w:rsidR="00065F46" w:rsidRPr="00F75C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75CFE">
        <w:rPr>
          <w:rFonts w:ascii="Times New Roman" w:hAnsi="Times New Roman"/>
          <w:b/>
          <w:sz w:val="28"/>
          <w:szCs w:val="28"/>
          <w:lang w:val="uk-UA"/>
        </w:rPr>
        <w:t>6184</w:t>
      </w:r>
      <w:r w:rsidR="003A4FD7" w:rsidRPr="00F75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3631" w:rsidRPr="00F75C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1232E" w:rsidRPr="00F75CFE">
        <w:rPr>
          <w:rFonts w:ascii="Times New Roman" w:hAnsi="Times New Roman"/>
          <w:sz w:val="28"/>
          <w:szCs w:val="28"/>
          <w:lang w:val="uk-UA"/>
        </w:rPr>
        <w:t>справ</w:t>
      </w:r>
      <w:r w:rsidR="008A1DED" w:rsidRPr="00F75CFE">
        <w:rPr>
          <w:rFonts w:ascii="Times New Roman" w:hAnsi="Times New Roman"/>
          <w:sz w:val="28"/>
          <w:szCs w:val="28"/>
          <w:lang w:val="uk-UA"/>
        </w:rPr>
        <w:t>и</w:t>
      </w:r>
      <w:r w:rsidR="00C64A70" w:rsidRPr="00F75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7CEC" w:rsidRPr="00F75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232E" w:rsidRPr="00F75CFE">
        <w:rPr>
          <w:rFonts w:ascii="Times New Roman" w:hAnsi="Times New Roman"/>
          <w:sz w:val="28"/>
          <w:szCs w:val="28"/>
          <w:lang w:val="uk-UA"/>
        </w:rPr>
        <w:t>і матеріал</w:t>
      </w:r>
      <w:r w:rsidR="005444EB">
        <w:rPr>
          <w:rFonts w:ascii="Times New Roman" w:hAnsi="Times New Roman"/>
          <w:sz w:val="28"/>
          <w:szCs w:val="28"/>
          <w:lang w:val="uk-UA"/>
        </w:rPr>
        <w:t>и</w:t>
      </w:r>
      <w:r w:rsidR="007F12D4" w:rsidRPr="00F75CFE">
        <w:rPr>
          <w:rFonts w:ascii="Times New Roman" w:hAnsi="Times New Roman"/>
          <w:sz w:val="28"/>
          <w:szCs w:val="28"/>
          <w:lang w:val="uk-UA"/>
        </w:rPr>
        <w:t>.</w:t>
      </w:r>
    </w:p>
    <w:p w:rsidR="007F12D4" w:rsidRDefault="00DF1798" w:rsidP="007F12D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Станом 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4F2366">
        <w:rPr>
          <w:rFonts w:ascii="Times New Roman" w:hAnsi="Times New Roman"/>
          <w:b/>
          <w:sz w:val="28"/>
          <w:szCs w:val="28"/>
          <w:lang w:val="uk-UA"/>
        </w:rPr>
        <w:t>1</w:t>
      </w:r>
      <w:r w:rsidR="000D3A8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75CFE">
        <w:rPr>
          <w:rFonts w:ascii="Times New Roman" w:hAnsi="Times New Roman"/>
          <w:b/>
          <w:sz w:val="28"/>
          <w:szCs w:val="28"/>
          <w:lang w:val="uk-UA"/>
        </w:rPr>
        <w:t>червня</w:t>
      </w:r>
      <w:r w:rsidR="00240E6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F12D4" w:rsidRPr="00647CEC">
        <w:rPr>
          <w:rFonts w:ascii="Times New Roman" w:hAnsi="Times New Roman"/>
          <w:b/>
          <w:sz w:val="28"/>
          <w:szCs w:val="28"/>
          <w:lang w:val="uk-UA"/>
        </w:rPr>
        <w:t>20</w:t>
      </w:r>
      <w:r w:rsidR="001732F2">
        <w:rPr>
          <w:rFonts w:ascii="Times New Roman" w:hAnsi="Times New Roman"/>
          <w:b/>
          <w:sz w:val="28"/>
          <w:szCs w:val="28"/>
          <w:lang w:val="uk-UA"/>
        </w:rPr>
        <w:t>2</w:t>
      </w:r>
      <w:r w:rsidR="009A7835">
        <w:rPr>
          <w:rFonts w:ascii="Times New Roman" w:hAnsi="Times New Roman"/>
          <w:b/>
          <w:sz w:val="28"/>
          <w:szCs w:val="28"/>
          <w:lang w:val="uk-UA"/>
        </w:rPr>
        <w:t>1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року кількість справ і матеріалів, не розглянутих </w:t>
      </w:r>
      <w:r>
        <w:rPr>
          <w:rFonts w:ascii="Times New Roman" w:hAnsi="Times New Roman"/>
          <w:sz w:val="28"/>
          <w:szCs w:val="28"/>
          <w:lang w:val="uk-UA"/>
        </w:rPr>
        <w:t>П’ятим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апеляційним адміністративним судом, становила </w:t>
      </w:r>
      <w:r w:rsidR="00A13631">
        <w:rPr>
          <w:rFonts w:ascii="Times New Roman" w:hAnsi="Times New Roman"/>
          <w:sz w:val="28"/>
          <w:szCs w:val="28"/>
          <w:lang w:val="uk-UA"/>
        </w:rPr>
        <w:t>-</w:t>
      </w:r>
      <w:r w:rsidR="00F75CFE">
        <w:rPr>
          <w:rFonts w:ascii="Times New Roman" w:hAnsi="Times New Roman"/>
          <w:b/>
          <w:sz w:val="28"/>
          <w:szCs w:val="28"/>
          <w:lang w:val="uk-UA"/>
        </w:rPr>
        <w:t>2663</w:t>
      </w:r>
      <w:r w:rsidR="007F12D4">
        <w:rPr>
          <w:rFonts w:ascii="Times New Roman" w:hAnsi="Times New Roman"/>
          <w:sz w:val="28"/>
          <w:szCs w:val="28"/>
          <w:lang w:val="uk-UA"/>
        </w:rPr>
        <w:t>.</w:t>
      </w:r>
    </w:p>
    <w:p w:rsidR="007F12D4" w:rsidRDefault="007F12D4" w:rsidP="006027BA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F12D4" w:rsidRDefault="007F12D4" w:rsidP="006027BA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57A59" w:rsidRPr="006E6DFB" w:rsidRDefault="006027BA" w:rsidP="00361C30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E6DFB">
        <w:rPr>
          <w:rFonts w:ascii="Times New Roman" w:hAnsi="Times New Roman"/>
          <w:b/>
          <w:sz w:val="28"/>
          <w:szCs w:val="28"/>
          <w:u w:val="single"/>
          <w:lang w:val="uk-UA"/>
        </w:rPr>
        <w:t>Окружні адміністративні суди</w:t>
      </w:r>
      <w:r w:rsidR="006E6DFB" w:rsidRPr="006E6DFB">
        <w:rPr>
          <w:rFonts w:ascii="Times New Roman" w:hAnsi="Times New Roman"/>
          <w:b/>
          <w:sz w:val="28"/>
          <w:szCs w:val="28"/>
          <w:u w:val="single"/>
          <w:lang w:val="uk-UA"/>
        </w:rPr>
        <w:t>, які знаходяться в межах територіальної юрисдикції  П’ятого апеляційного адміністративного  суду</w:t>
      </w:r>
      <w:r w:rsidRPr="006E6DFB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</w:p>
    <w:p w:rsidR="00BB1116" w:rsidRDefault="00D42C40" w:rsidP="003B2DA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 w:rsidR="00845CAF">
        <w:rPr>
          <w:rFonts w:ascii="Times New Roman" w:hAnsi="Times New Roman"/>
          <w:sz w:val="28"/>
          <w:szCs w:val="28"/>
          <w:lang w:val="uk-UA"/>
        </w:rPr>
        <w:t>січня-</w:t>
      </w:r>
      <w:r w:rsidR="00F75CFE">
        <w:rPr>
          <w:rFonts w:ascii="Times New Roman" w:hAnsi="Times New Roman"/>
          <w:sz w:val="28"/>
          <w:szCs w:val="28"/>
          <w:lang w:val="uk-UA"/>
        </w:rPr>
        <w:t>травня</w:t>
      </w:r>
      <w:r w:rsidR="008A1D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5CAF">
        <w:rPr>
          <w:rFonts w:ascii="Times New Roman" w:hAnsi="Times New Roman"/>
          <w:sz w:val="28"/>
          <w:szCs w:val="28"/>
          <w:lang w:val="uk-UA"/>
        </w:rPr>
        <w:t xml:space="preserve">2021 </w:t>
      </w:r>
      <w:r w:rsidR="00DA24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7BA">
        <w:rPr>
          <w:rFonts w:ascii="Times New Roman" w:hAnsi="Times New Roman"/>
          <w:sz w:val="28"/>
          <w:szCs w:val="28"/>
          <w:lang w:val="uk-UA"/>
        </w:rPr>
        <w:t>ро</w:t>
      </w:r>
      <w:r w:rsidR="00DA2466">
        <w:rPr>
          <w:rFonts w:ascii="Times New Roman" w:hAnsi="Times New Roman"/>
          <w:sz w:val="28"/>
          <w:szCs w:val="28"/>
          <w:lang w:val="uk-UA"/>
        </w:rPr>
        <w:t>ку</w:t>
      </w:r>
      <w:r w:rsidR="006027BA">
        <w:rPr>
          <w:rFonts w:ascii="Times New Roman" w:hAnsi="Times New Roman"/>
          <w:sz w:val="28"/>
          <w:szCs w:val="28"/>
          <w:lang w:val="uk-UA"/>
        </w:rPr>
        <w:t xml:space="preserve"> до окружних адміністративних </w:t>
      </w:r>
      <w:r w:rsidR="00BB1116">
        <w:rPr>
          <w:rFonts w:ascii="Times New Roman" w:hAnsi="Times New Roman"/>
          <w:sz w:val="28"/>
          <w:szCs w:val="28"/>
          <w:lang w:val="uk-UA"/>
        </w:rPr>
        <w:t xml:space="preserve">судів </w:t>
      </w:r>
      <w:r w:rsidR="00245BD9">
        <w:rPr>
          <w:rFonts w:ascii="Times New Roman" w:hAnsi="Times New Roman"/>
          <w:sz w:val="28"/>
          <w:szCs w:val="28"/>
          <w:lang w:val="uk-UA"/>
        </w:rPr>
        <w:t>П’ят</w:t>
      </w:r>
      <w:r w:rsidR="00BB1116">
        <w:rPr>
          <w:rFonts w:ascii="Times New Roman" w:hAnsi="Times New Roman"/>
          <w:sz w:val="28"/>
          <w:szCs w:val="28"/>
          <w:lang w:val="uk-UA"/>
        </w:rPr>
        <w:t>ого апеляційного</w:t>
      </w:r>
      <w:r w:rsidR="0005559D">
        <w:rPr>
          <w:rFonts w:ascii="Times New Roman" w:hAnsi="Times New Roman"/>
          <w:sz w:val="28"/>
          <w:szCs w:val="28"/>
          <w:lang w:val="uk-UA"/>
        </w:rPr>
        <w:t xml:space="preserve"> адміністративного </w:t>
      </w:r>
      <w:r w:rsidR="00BB1116">
        <w:rPr>
          <w:rFonts w:ascii="Times New Roman" w:hAnsi="Times New Roman"/>
          <w:sz w:val="28"/>
          <w:szCs w:val="28"/>
          <w:lang w:val="uk-UA"/>
        </w:rPr>
        <w:t>округу надійшло</w:t>
      </w:r>
      <w:r w:rsidR="00A136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5CFE">
        <w:rPr>
          <w:rFonts w:ascii="Times New Roman" w:hAnsi="Times New Roman"/>
          <w:b/>
          <w:bCs/>
          <w:sz w:val="28"/>
          <w:szCs w:val="28"/>
          <w:lang w:val="uk-UA"/>
        </w:rPr>
        <w:t>17828</w:t>
      </w:r>
      <w:r w:rsidR="00A1363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B1116">
        <w:rPr>
          <w:rFonts w:ascii="Times New Roman" w:hAnsi="Times New Roman"/>
          <w:sz w:val="28"/>
          <w:szCs w:val="28"/>
          <w:lang w:val="uk-UA"/>
        </w:rPr>
        <w:t>справ</w:t>
      </w:r>
      <w:r w:rsidR="008A6B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2959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F941FF">
        <w:rPr>
          <w:rFonts w:ascii="Times New Roman" w:hAnsi="Times New Roman"/>
          <w:sz w:val="28"/>
          <w:szCs w:val="28"/>
          <w:lang w:val="uk-UA"/>
        </w:rPr>
        <w:t>матеріал</w:t>
      </w:r>
      <w:r w:rsidR="00B16684">
        <w:rPr>
          <w:rFonts w:ascii="Times New Roman" w:hAnsi="Times New Roman"/>
          <w:sz w:val="28"/>
          <w:szCs w:val="28"/>
          <w:lang w:val="uk-UA"/>
        </w:rPr>
        <w:t>ів.</w:t>
      </w:r>
      <w:r w:rsidR="009260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6684">
        <w:rPr>
          <w:rFonts w:ascii="Times New Roman" w:hAnsi="Times New Roman"/>
          <w:sz w:val="28"/>
          <w:szCs w:val="28"/>
          <w:lang w:val="uk-UA"/>
        </w:rPr>
        <w:t>З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урахуванням не розглянутих на початок </w:t>
      </w:r>
      <w:r w:rsidR="00845CAF">
        <w:rPr>
          <w:rFonts w:ascii="Times New Roman" w:hAnsi="Times New Roman"/>
          <w:sz w:val="28"/>
          <w:szCs w:val="28"/>
          <w:lang w:val="uk-UA"/>
        </w:rPr>
        <w:t>2021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року справ і матеріалів, на розгляді окружних </w:t>
      </w:r>
      <w:r w:rsidR="00717A5E">
        <w:rPr>
          <w:rFonts w:ascii="Times New Roman" w:hAnsi="Times New Roman"/>
          <w:sz w:val="28"/>
          <w:szCs w:val="28"/>
          <w:lang w:val="uk-UA"/>
        </w:rPr>
        <w:t xml:space="preserve">адміністративних 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судів </w:t>
      </w:r>
      <w:r w:rsidR="00BB1116">
        <w:rPr>
          <w:rFonts w:ascii="Times New Roman" w:hAnsi="Times New Roman"/>
          <w:sz w:val="28"/>
          <w:szCs w:val="28"/>
          <w:lang w:val="uk-UA"/>
        </w:rPr>
        <w:t>перебувало</w:t>
      </w:r>
      <w:r w:rsidR="00BB1116" w:rsidRPr="00647CE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75CFE">
        <w:rPr>
          <w:rFonts w:ascii="Times New Roman" w:hAnsi="Times New Roman"/>
          <w:b/>
          <w:sz w:val="28"/>
          <w:szCs w:val="28"/>
          <w:lang w:val="uk-UA"/>
        </w:rPr>
        <w:t>26644</w:t>
      </w:r>
      <w:r w:rsidR="00A1363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B1116">
        <w:rPr>
          <w:rFonts w:ascii="Times New Roman" w:hAnsi="Times New Roman"/>
          <w:sz w:val="28"/>
          <w:szCs w:val="28"/>
          <w:lang w:val="uk-UA"/>
        </w:rPr>
        <w:t>справ</w:t>
      </w:r>
      <w:r w:rsidR="005444EB">
        <w:rPr>
          <w:rFonts w:ascii="Times New Roman" w:hAnsi="Times New Roman"/>
          <w:sz w:val="28"/>
          <w:szCs w:val="28"/>
          <w:lang w:val="uk-UA"/>
        </w:rPr>
        <w:t>и</w:t>
      </w:r>
      <w:r w:rsidR="0021232E">
        <w:rPr>
          <w:rFonts w:ascii="Times New Roman" w:hAnsi="Times New Roman"/>
          <w:sz w:val="28"/>
          <w:szCs w:val="28"/>
          <w:lang w:val="uk-UA"/>
        </w:rPr>
        <w:t xml:space="preserve"> і матеріал</w:t>
      </w:r>
      <w:r w:rsidR="00492394">
        <w:rPr>
          <w:rFonts w:ascii="Times New Roman" w:hAnsi="Times New Roman"/>
          <w:sz w:val="28"/>
          <w:szCs w:val="28"/>
          <w:lang w:val="uk-UA"/>
        </w:rPr>
        <w:t>и</w:t>
      </w:r>
      <w:r w:rsidR="00BB1116">
        <w:rPr>
          <w:rFonts w:ascii="Times New Roman" w:hAnsi="Times New Roman"/>
          <w:sz w:val="28"/>
          <w:szCs w:val="28"/>
          <w:lang w:val="uk-UA"/>
        </w:rPr>
        <w:t>.</w:t>
      </w:r>
    </w:p>
    <w:p w:rsidR="00BB1116" w:rsidRDefault="00BB1116" w:rsidP="003B2DA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F47CEB">
        <w:rPr>
          <w:rFonts w:ascii="Times New Roman" w:hAnsi="Times New Roman"/>
          <w:sz w:val="28"/>
          <w:szCs w:val="28"/>
          <w:lang w:val="uk-UA"/>
        </w:rPr>
        <w:t>цей період</w:t>
      </w:r>
      <w:r>
        <w:rPr>
          <w:rFonts w:ascii="Times New Roman" w:hAnsi="Times New Roman"/>
          <w:sz w:val="28"/>
          <w:szCs w:val="28"/>
          <w:lang w:val="uk-UA"/>
        </w:rPr>
        <w:t xml:space="preserve"> судді окружних адміністративних </w:t>
      </w:r>
      <w:r w:rsidR="00F941FF">
        <w:rPr>
          <w:rFonts w:ascii="Times New Roman" w:hAnsi="Times New Roman"/>
          <w:sz w:val="28"/>
          <w:szCs w:val="28"/>
          <w:lang w:val="uk-UA"/>
        </w:rPr>
        <w:t>судів</w:t>
      </w:r>
      <w:r w:rsidR="00F47CEB" w:rsidRPr="00F47C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7CEB">
        <w:rPr>
          <w:rFonts w:ascii="Times New Roman" w:hAnsi="Times New Roman"/>
          <w:sz w:val="28"/>
          <w:szCs w:val="28"/>
          <w:lang w:val="uk-UA"/>
        </w:rPr>
        <w:t>П’ятого апеляційного адміністративного округу</w:t>
      </w:r>
      <w:r w:rsidR="00F941FF">
        <w:rPr>
          <w:rFonts w:ascii="Times New Roman" w:hAnsi="Times New Roman"/>
          <w:sz w:val="28"/>
          <w:szCs w:val="28"/>
          <w:lang w:val="uk-UA"/>
        </w:rPr>
        <w:t xml:space="preserve"> розглянули</w:t>
      </w:r>
      <w:r w:rsidR="00A136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3B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5CFE">
        <w:rPr>
          <w:rFonts w:ascii="Times New Roman" w:hAnsi="Times New Roman"/>
          <w:b/>
          <w:sz w:val="28"/>
          <w:szCs w:val="28"/>
          <w:lang w:val="uk-UA"/>
        </w:rPr>
        <w:t>17642</w:t>
      </w:r>
      <w:r w:rsidR="00867B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941FF">
        <w:rPr>
          <w:rFonts w:ascii="Times New Roman" w:hAnsi="Times New Roman"/>
          <w:sz w:val="28"/>
          <w:szCs w:val="28"/>
          <w:lang w:val="uk-UA"/>
        </w:rPr>
        <w:t>справ</w:t>
      </w:r>
      <w:r w:rsidR="005444EB">
        <w:rPr>
          <w:rFonts w:ascii="Times New Roman" w:hAnsi="Times New Roman"/>
          <w:sz w:val="28"/>
          <w:szCs w:val="28"/>
          <w:lang w:val="uk-UA"/>
        </w:rPr>
        <w:t>и</w:t>
      </w:r>
      <w:r w:rsidR="00361C30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F941FF">
        <w:rPr>
          <w:rFonts w:ascii="Times New Roman" w:hAnsi="Times New Roman"/>
          <w:sz w:val="28"/>
          <w:szCs w:val="28"/>
          <w:lang w:val="uk-UA"/>
        </w:rPr>
        <w:t>матеріал</w:t>
      </w:r>
      <w:r w:rsidR="005444EB">
        <w:rPr>
          <w:rFonts w:ascii="Times New Roman" w:hAnsi="Times New Roman"/>
          <w:sz w:val="28"/>
          <w:szCs w:val="28"/>
          <w:lang w:val="uk-UA"/>
        </w:rPr>
        <w:t>и</w:t>
      </w:r>
      <w:r w:rsidR="00F941F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027BA" w:rsidRPr="006027BA" w:rsidRDefault="00F941FF" w:rsidP="00BE66B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Станом на </w:t>
      </w:r>
      <w:r w:rsidRPr="00C64A70">
        <w:rPr>
          <w:rFonts w:ascii="Times New Roman" w:hAnsi="Times New Roman"/>
          <w:b/>
          <w:sz w:val="28"/>
          <w:szCs w:val="28"/>
          <w:lang w:val="uk-UA"/>
        </w:rPr>
        <w:t>1</w:t>
      </w:r>
      <w:r w:rsidR="00F75CFE">
        <w:rPr>
          <w:rFonts w:ascii="Times New Roman" w:hAnsi="Times New Roman"/>
          <w:b/>
          <w:sz w:val="28"/>
          <w:szCs w:val="28"/>
          <w:lang w:val="uk-UA"/>
        </w:rPr>
        <w:t xml:space="preserve"> червня</w:t>
      </w:r>
      <w:r w:rsidR="00BB2E4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67B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33BC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64A70">
        <w:rPr>
          <w:rFonts w:ascii="Times New Roman" w:hAnsi="Times New Roman"/>
          <w:b/>
          <w:sz w:val="28"/>
          <w:szCs w:val="28"/>
          <w:lang w:val="uk-UA"/>
        </w:rPr>
        <w:t>20</w:t>
      </w:r>
      <w:r w:rsidR="005C2B89">
        <w:rPr>
          <w:rFonts w:ascii="Times New Roman" w:hAnsi="Times New Roman"/>
          <w:b/>
          <w:sz w:val="28"/>
          <w:szCs w:val="28"/>
          <w:lang w:val="uk-UA"/>
        </w:rPr>
        <w:t>21</w:t>
      </w:r>
      <w:r w:rsidRPr="00C64A70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не розглянуто</w:t>
      </w:r>
      <w:r w:rsidR="00F47CEB">
        <w:rPr>
          <w:rFonts w:ascii="Times New Roman" w:hAnsi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5CFE">
        <w:rPr>
          <w:rFonts w:ascii="Times New Roman" w:hAnsi="Times New Roman"/>
          <w:b/>
          <w:sz w:val="28"/>
          <w:szCs w:val="28"/>
          <w:lang w:val="uk-UA"/>
        </w:rPr>
        <w:t>9002</w:t>
      </w:r>
      <w:r w:rsidR="00CA1D2A">
        <w:rPr>
          <w:rFonts w:ascii="Times New Roman" w:hAnsi="Times New Roman"/>
          <w:sz w:val="28"/>
          <w:szCs w:val="28"/>
          <w:lang w:val="uk-UA"/>
        </w:rPr>
        <w:t xml:space="preserve"> справ</w:t>
      </w:r>
      <w:r w:rsidR="005444EB">
        <w:rPr>
          <w:rFonts w:ascii="Times New Roman" w:hAnsi="Times New Roman"/>
          <w:sz w:val="28"/>
          <w:szCs w:val="28"/>
          <w:lang w:val="uk-UA"/>
        </w:rPr>
        <w:t>и</w:t>
      </w:r>
      <w:r w:rsidR="00BB2E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3A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1798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матеріал</w:t>
      </w:r>
      <w:r w:rsidR="008D74CB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sectPr w:rsidR="006027BA" w:rsidRPr="006027BA" w:rsidSect="00C260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6027BA"/>
    <w:rsid w:val="00010F09"/>
    <w:rsid w:val="0005559D"/>
    <w:rsid w:val="00065F46"/>
    <w:rsid w:val="000B2053"/>
    <w:rsid w:val="000C77C1"/>
    <w:rsid w:val="000C7864"/>
    <w:rsid w:val="000D034D"/>
    <w:rsid w:val="000D3A86"/>
    <w:rsid w:val="00110708"/>
    <w:rsid w:val="00140ED1"/>
    <w:rsid w:val="00152B9C"/>
    <w:rsid w:val="0015445A"/>
    <w:rsid w:val="001574E0"/>
    <w:rsid w:val="00157A59"/>
    <w:rsid w:val="001732F2"/>
    <w:rsid w:val="00195B57"/>
    <w:rsid w:val="001B0393"/>
    <w:rsid w:val="001B77D8"/>
    <w:rsid w:val="0021232E"/>
    <w:rsid w:val="00240E6B"/>
    <w:rsid w:val="00245BD9"/>
    <w:rsid w:val="00253513"/>
    <w:rsid w:val="00283340"/>
    <w:rsid w:val="0028623D"/>
    <w:rsid w:val="002A6E30"/>
    <w:rsid w:val="002B2F0F"/>
    <w:rsid w:val="002B5D87"/>
    <w:rsid w:val="002C56B8"/>
    <w:rsid w:val="002D7251"/>
    <w:rsid w:val="002E2F75"/>
    <w:rsid w:val="002F09B8"/>
    <w:rsid w:val="00340D92"/>
    <w:rsid w:val="00361C30"/>
    <w:rsid w:val="00383283"/>
    <w:rsid w:val="00391FD4"/>
    <w:rsid w:val="00394965"/>
    <w:rsid w:val="003A020B"/>
    <w:rsid w:val="003A1135"/>
    <w:rsid w:val="003A4FD7"/>
    <w:rsid w:val="003B2DA7"/>
    <w:rsid w:val="003D06E4"/>
    <w:rsid w:val="003D4B9B"/>
    <w:rsid w:val="003F4080"/>
    <w:rsid w:val="003F436E"/>
    <w:rsid w:val="00453D4C"/>
    <w:rsid w:val="00463E15"/>
    <w:rsid w:val="004873E6"/>
    <w:rsid w:val="00492394"/>
    <w:rsid w:val="004A458A"/>
    <w:rsid w:val="004C4F8F"/>
    <w:rsid w:val="004D3BB2"/>
    <w:rsid w:val="004D6413"/>
    <w:rsid w:val="004E47E4"/>
    <w:rsid w:val="004E56B7"/>
    <w:rsid w:val="004E62ED"/>
    <w:rsid w:val="004F2366"/>
    <w:rsid w:val="00506DD4"/>
    <w:rsid w:val="00525CB6"/>
    <w:rsid w:val="005444EB"/>
    <w:rsid w:val="0056603E"/>
    <w:rsid w:val="00580AED"/>
    <w:rsid w:val="005A5EBC"/>
    <w:rsid w:val="005C2B89"/>
    <w:rsid w:val="005C456C"/>
    <w:rsid w:val="005D38F2"/>
    <w:rsid w:val="005D6900"/>
    <w:rsid w:val="005F6C22"/>
    <w:rsid w:val="00600F09"/>
    <w:rsid w:val="006027BA"/>
    <w:rsid w:val="006047DB"/>
    <w:rsid w:val="006102C8"/>
    <w:rsid w:val="00616FF5"/>
    <w:rsid w:val="006214F5"/>
    <w:rsid w:val="00621BC9"/>
    <w:rsid w:val="00647CEC"/>
    <w:rsid w:val="00656F00"/>
    <w:rsid w:val="00680C05"/>
    <w:rsid w:val="00687294"/>
    <w:rsid w:val="0069042D"/>
    <w:rsid w:val="006B00A9"/>
    <w:rsid w:val="006C040F"/>
    <w:rsid w:val="006D71B6"/>
    <w:rsid w:val="006E6DFB"/>
    <w:rsid w:val="00706F08"/>
    <w:rsid w:val="00717A5E"/>
    <w:rsid w:val="00730488"/>
    <w:rsid w:val="00733EAD"/>
    <w:rsid w:val="00744EF6"/>
    <w:rsid w:val="00762F71"/>
    <w:rsid w:val="00796D2B"/>
    <w:rsid w:val="007A4C79"/>
    <w:rsid w:val="007B72FC"/>
    <w:rsid w:val="007D0EDA"/>
    <w:rsid w:val="007D2D86"/>
    <w:rsid w:val="007D33C7"/>
    <w:rsid w:val="007E543F"/>
    <w:rsid w:val="007F0FD2"/>
    <w:rsid w:val="007F12D4"/>
    <w:rsid w:val="008071C4"/>
    <w:rsid w:val="00824B92"/>
    <w:rsid w:val="00833BC6"/>
    <w:rsid w:val="00845CAF"/>
    <w:rsid w:val="00867B1B"/>
    <w:rsid w:val="008710A9"/>
    <w:rsid w:val="008719D4"/>
    <w:rsid w:val="00871D28"/>
    <w:rsid w:val="008806DB"/>
    <w:rsid w:val="00887E65"/>
    <w:rsid w:val="008A1DED"/>
    <w:rsid w:val="008A6BFE"/>
    <w:rsid w:val="008C6BC0"/>
    <w:rsid w:val="008D74CB"/>
    <w:rsid w:val="00901016"/>
    <w:rsid w:val="00911EF5"/>
    <w:rsid w:val="00921EB9"/>
    <w:rsid w:val="00922203"/>
    <w:rsid w:val="0092603B"/>
    <w:rsid w:val="009464B5"/>
    <w:rsid w:val="00985F18"/>
    <w:rsid w:val="009952E2"/>
    <w:rsid w:val="009A7835"/>
    <w:rsid w:val="009C3D21"/>
    <w:rsid w:val="009E1FEC"/>
    <w:rsid w:val="009E2A03"/>
    <w:rsid w:val="00A04881"/>
    <w:rsid w:val="00A13631"/>
    <w:rsid w:val="00A50EF3"/>
    <w:rsid w:val="00A56205"/>
    <w:rsid w:val="00A677CF"/>
    <w:rsid w:val="00A95B53"/>
    <w:rsid w:val="00AB12D8"/>
    <w:rsid w:val="00AC6CF0"/>
    <w:rsid w:val="00AD565F"/>
    <w:rsid w:val="00B02B19"/>
    <w:rsid w:val="00B03BF9"/>
    <w:rsid w:val="00B16684"/>
    <w:rsid w:val="00B338C6"/>
    <w:rsid w:val="00B33E37"/>
    <w:rsid w:val="00B819E8"/>
    <w:rsid w:val="00BB1116"/>
    <w:rsid w:val="00BB2E4F"/>
    <w:rsid w:val="00BB7D06"/>
    <w:rsid w:val="00BC341F"/>
    <w:rsid w:val="00BE66BB"/>
    <w:rsid w:val="00C03471"/>
    <w:rsid w:val="00C2600E"/>
    <w:rsid w:val="00C26467"/>
    <w:rsid w:val="00C435FD"/>
    <w:rsid w:val="00C46444"/>
    <w:rsid w:val="00C55A47"/>
    <w:rsid w:val="00C57E23"/>
    <w:rsid w:val="00C64A70"/>
    <w:rsid w:val="00C7065A"/>
    <w:rsid w:val="00C808B0"/>
    <w:rsid w:val="00C916F9"/>
    <w:rsid w:val="00C918E8"/>
    <w:rsid w:val="00CA1D2A"/>
    <w:rsid w:val="00CC179C"/>
    <w:rsid w:val="00CC520E"/>
    <w:rsid w:val="00CD7989"/>
    <w:rsid w:val="00CE052A"/>
    <w:rsid w:val="00CF3A36"/>
    <w:rsid w:val="00D00B37"/>
    <w:rsid w:val="00D0391B"/>
    <w:rsid w:val="00D20310"/>
    <w:rsid w:val="00D21885"/>
    <w:rsid w:val="00D23E56"/>
    <w:rsid w:val="00D301E9"/>
    <w:rsid w:val="00D307DF"/>
    <w:rsid w:val="00D413A7"/>
    <w:rsid w:val="00D42C40"/>
    <w:rsid w:val="00D5468C"/>
    <w:rsid w:val="00D72551"/>
    <w:rsid w:val="00D73452"/>
    <w:rsid w:val="00D83CF7"/>
    <w:rsid w:val="00D863E9"/>
    <w:rsid w:val="00DA2466"/>
    <w:rsid w:val="00DB07F6"/>
    <w:rsid w:val="00DC2C84"/>
    <w:rsid w:val="00DD6443"/>
    <w:rsid w:val="00DF1798"/>
    <w:rsid w:val="00DF6FBB"/>
    <w:rsid w:val="00E05797"/>
    <w:rsid w:val="00E33BB4"/>
    <w:rsid w:val="00E3705B"/>
    <w:rsid w:val="00E44D68"/>
    <w:rsid w:val="00E63239"/>
    <w:rsid w:val="00EC3AAA"/>
    <w:rsid w:val="00ED3341"/>
    <w:rsid w:val="00ED6926"/>
    <w:rsid w:val="00EE6B13"/>
    <w:rsid w:val="00F04598"/>
    <w:rsid w:val="00F23B8A"/>
    <w:rsid w:val="00F244FC"/>
    <w:rsid w:val="00F45741"/>
    <w:rsid w:val="00F47CEB"/>
    <w:rsid w:val="00F611DA"/>
    <w:rsid w:val="00F75CFE"/>
    <w:rsid w:val="00F9112E"/>
    <w:rsid w:val="00F92959"/>
    <w:rsid w:val="00F941FF"/>
    <w:rsid w:val="00F97EBD"/>
    <w:rsid w:val="00FA5AC7"/>
    <w:rsid w:val="00FC026A"/>
    <w:rsid w:val="00FD12A3"/>
    <w:rsid w:val="00FE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CF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Shulzhenko</dc:creator>
  <cp:lastModifiedBy>Borchenko</cp:lastModifiedBy>
  <cp:revision>2</cp:revision>
  <cp:lastPrinted>2021-06-08T07:26:00Z</cp:lastPrinted>
  <dcterms:created xsi:type="dcterms:W3CDTF">2021-06-08T07:46:00Z</dcterms:created>
  <dcterms:modified xsi:type="dcterms:W3CDTF">2021-06-08T07:46:00Z</dcterms:modified>
</cp:coreProperties>
</file>