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7EF8" w14:textId="77777777" w:rsidR="003F2916" w:rsidRPr="003F2916" w:rsidRDefault="003F2916" w:rsidP="003F2916">
      <w:pPr>
        <w:shd w:val="clear" w:color="auto" w:fill="FFFFFF"/>
        <w:spacing w:after="167" w:line="240" w:lineRule="auto"/>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З А Т В Е Р Д Ж Е Н О</w:t>
      </w:r>
    </w:p>
    <w:p w14:paraId="0D71E4C3" w14:textId="77777777" w:rsidR="003F2916" w:rsidRPr="003F2916" w:rsidRDefault="003F2916" w:rsidP="003F2916">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рішенням зборів</w:t>
      </w:r>
    </w:p>
    <w:p w14:paraId="6561B945" w14:textId="77777777" w:rsidR="003F2916" w:rsidRPr="003F2916" w:rsidRDefault="003F2916" w:rsidP="003F2916">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суддів Донецького апеляційного суду</w:t>
      </w:r>
    </w:p>
    <w:p w14:paraId="710D8140" w14:textId="77777777" w:rsidR="003F2916" w:rsidRPr="003F2916" w:rsidRDefault="003F2916" w:rsidP="003F2916">
      <w:pPr>
        <w:shd w:val="clear" w:color="auto" w:fill="FFFFFF"/>
        <w:spacing w:after="150" w:line="240" w:lineRule="auto"/>
        <w:ind w:left="5529"/>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17 від 2 жовтня 2018 року</w:t>
      </w:r>
    </w:p>
    <w:p w14:paraId="2E2477C0" w14:textId="77777777" w:rsidR="003F2916" w:rsidRPr="003F2916" w:rsidRDefault="003F2916" w:rsidP="003F2916">
      <w:pPr>
        <w:shd w:val="clear" w:color="auto" w:fill="FFFFFF"/>
        <w:spacing w:after="150" w:line="240" w:lineRule="auto"/>
        <w:ind w:left="5529" w:hanging="1281"/>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(зі змінами і доповненнями, внесеними</w:t>
      </w:r>
    </w:p>
    <w:p w14:paraId="4812D232" w14:textId="77777777" w:rsidR="003F2916" w:rsidRPr="003F2916" w:rsidRDefault="003F2916" w:rsidP="003F2916">
      <w:pPr>
        <w:shd w:val="clear" w:color="auto" w:fill="FFFFFF"/>
        <w:spacing w:after="150" w:line="240" w:lineRule="auto"/>
        <w:ind w:left="5529" w:hanging="3405"/>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рішенням зборів суддів Донецького апеляційного суду</w:t>
      </w:r>
    </w:p>
    <w:p w14:paraId="1516B304" w14:textId="77777777" w:rsidR="003F2916" w:rsidRPr="003F2916" w:rsidRDefault="003F2916" w:rsidP="003F2916">
      <w:pPr>
        <w:shd w:val="clear" w:color="auto" w:fill="FFFFFF"/>
        <w:spacing w:after="150" w:line="240" w:lineRule="auto"/>
        <w:ind w:left="5664"/>
        <w:jc w:val="right"/>
        <w:rPr>
          <w:rFonts w:ascii="HelveticaNeueCyr-Roman" w:eastAsia="Times New Roman" w:hAnsi="HelveticaNeueCyr-Roman" w:cs="Times New Roman"/>
          <w:color w:val="3A3A3A"/>
          <w:sz w:val="24"/>
          <w:szCs w:val="24"/>
          <w:lang w:val="uk-UA" w:eastAsia="ru-UA"/>
        </w:rPr>
      </w:pPr>
      <w:bookmarkStart w:id="0" w:name="_GoBack"/>
      <w:bookmarkEnd w:id="0"/>
      <w:r w:rsidRPr="003F2916">
        <w:rPr>
          <w:rFonts w:ascii="HelveticaNeueCyr-Roman" w:eastAsia="Times New Roman" w:hAnsi="HelveticaNeueCyr-Roman" w:cs="Times New Roman"/>
          <w:b/>
          <w:bCs/>
          <w:color w:val="3A3A3A"/>
          <w:sz w:val="28"/>
          <w:szCs w:val="28"/>
          <w:lang w:val="uk-UA" w:eastAsia="ru-UA"/>
        </w:rPr>
        <w:t>     № 3 від 8 січня 2019 року)</w:t>
      </w:r>
    </w:p>
    <w:p w14:paraId="22DE54AE" w14:textId="77777777" w:rsidR="003F2916" w:rsidRPr="003F2916" w:rsidRDefault="003F2916" w:rsidP="003F2916">
      <w:pPr>
        <w:shd w:val="clear" w:color="auto" w:fill="FFFFFF"/>
        <w:spacing w:after="150" w:line="240" w:lineRule="auto"/>
        <w:ind w:left="5529" w:hanging="1281"/>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(зі змінами і доповненнями, внесеними</w:t>
      </w:r>
    </w:p>
    <w:p w14:paraId="466361D7" w14:textId="77777777" w:rsidR="003F2916" w:rsidRPr="003F2916" w:rsidRDefault="003F2916" w:rsidP="003F2916">
      <w:pPr>
        <w:shd w:val="clear" w:color="auto" w:fill="FFFFFF"/>
        <w:spacing w:after="150" w:line="240" w:lineRule="auto"/>
        <w:ind w:left="5529" w:hanging="3405"/>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рішенням зборів суддів Донецького апеляційного суду</w:t>
      </w:r>
    </w:p>
    <w:p w14:paraId="6DAD4BA5" w14:textId="77777777" w:rsidR="003F2916" w:rsidRPr="003F2916" w:rsidRDefault="003F2916" w:rsidP="003F2916">
      <w:pPr>
        <w:shd w:val="clear" w:color="auto" w:fill="FFFFFF"/>
        <w:spacing w:after="150" w:line="240" w:lineRule="auto"/>
        <w:ind w:left="5664"/>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 21 від 17 січня 2019 року)</w:t>
      </w:r>
    </w:p>
    <w:p w14:paraId="2C3BF147" w14:textId="77777777" w:rsidR="003F2916" w:rsidRPr="003F2916" w:rsidRDefault="003F2916" w:rsidP="003F2916">
      <w:pPr>
        <w:shd w:val="clear" w:color="auto" w:fill="FFFFFF"/>
        <w:spacing w:after="150" w:line="240" w:lineRule="auto"/>
        <w:ind w:left="5529" w:hanging="1281"/>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(зі змінами і доповненнями, внесеними</w:t>
      </w:r>
    </w:p>
    <w:p w14:paraId="12A3FFD8" w14:textId="77777777" w:rsidR="003F2916" w:rsidRPr="003F2916" w:rsidRDefault="003F2916" w:rsidP="003F2916">
      <w:pPr>
        <w:shd w:val="clear" w:color="auto" w:fill="FFFFFF"/>
        <w:spacing w:after="150" w:line="240" w:lineRule="auto"/>
        <w:ind w:left="5529" w:hanging="3405"/>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рішенням зборів суддів Донецького апеляційного суду</w:t>
      </w:r>
    </w:p>
    <w:p w14:paraId="389ACD26" w14:textId="77777777" w:rsidR="003F2916" w:rsidRPr="003F2916" w:rsidRDefault="003F2916" w:rsidP="003F2916">
      <w:pPr>
        <w:shd w:val="clear" w:color="auto" w:fill="FFFFFF"/>
        <w:spacing w:after="150" w:line="240" w:lineRule="auto"/>
        <w:ind w:left="4821" w:firstLine="708"/>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36 від 14 травня 2019 року)</w:t>
      </w:r>
    </w:p>
    <w:p w14:paraId="25BCEFD1" w14:textId="77777777" w:rsidR="003F2916" w:rsidRPr="003F2916" w:rsidRDefault="003F2916" w:rsidP="003F2916">
      <w:pPr>
        <w:shd w:val="clear" w:color="auto" w:fill="FFFFFF"/>
        <w:spacing w:after="150" w:line="240" w:lineRule="auto"/>
        <w:ind w:left="5529" w:hanging="3405"/>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рішенням зборів суддів Донецького апеляційного суду</w:t>
      </w:r>
    </w:p>
    <w:p w14:paraId="5C48E390" w14:textId="77777777" w:rsidR="003F2916" w:rsidRPr="003F2916" w:rsidRDefault="003F2916" w:rsidP="003F2916">
      <w:pPr>
        <w:shd w:val="clear" w:color="auto" w:fill="FFFFFF"/>
        <w:spacing w:after="150" w:line="240" w:lineRule="auto"/>
        <w:ind w:left="4821" w:firstLine="708"/>
        <w:jc w:val="right"/>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3A3A3A"/>
          <w:sz w:val="28"/>
          <w:szCs w:val="28"/>
          <w:lang w:val="uk-UA" w:eastAsia="ru-UA"/>
        </w:rPr>
        <w:t>  № 48 від 1 серпня 2019 року</w:t>
      </w:r>
    </w:p>
    <w:p w14:paraId="734F05D1"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399F2274" w14:textId="77777777" w:rsidR="003F2916" w:rsidRPr="003F2916" w:rsidRDefault="003F2916" w:rsidP="003F2916">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З А С А Д И</w:t>
      </w:r>
    </w:p>
    <w:p w14:paraId="28F99BFA" w14:textId="77777777" w:rsidR="003F2916" w:rsidRPr="003F2916" w:rsidRDefault="003F2916" w:rsidP="003F2916">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використання автоматизованої системи документообігу</w:t>
      </w:r>
    </w:p>
    <w:p w14:paraId="0AE18583" w14:textId="77777777" w:rsidR="003F2916" w:rsidRPr="003F2916" w:rsidRDefault="003F2916" w:rsidP="003F2916">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Донецького апеляційного суду</w:t>
      </w:r>
    </w:p>
    <w:p w14:paraId="08CBB534"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09F351BA"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1. Загальні положення</w:t>
      </w:r>
    </w:p>
    <w:p w14:paraId="56930B22"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4"/>
          <w:szCs w:val="24"/>
          <w:lang w:val="uk-UA" w:eastAsia="ru-UA"/>
        </w:rPr>
        <w:t> </w:t>
      </w:r>
    </w:p>
    <w:p w14:paraId="621F0AE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Засади використання автоматизованої системи документообігу Донецького апеляційного суду (далі - Засади) розроблено відповідно до вимог Закону України «Про судоустрій і статус суддів», Кримінального процесуального кодексу України (далі - КПК України), Цивільного процесуального кодексу України (далі ЦПК - України), Кодексу України про адміністративні правопорушення (далі - КУпАП), Положення про автоматизовану систему документообігу суду, затвердженого рішенням Ради суддів України від 26 листопада 2010 року № 30, зі змінами та доповненнями (далі - Положення про АСДС) та діють до підключення суду до модуля автоматизованого розподілу автоматизованої системи документообігу суду.</w:t>
      </w:r>
    </w:p>
    <w:p w14:paraId="5BF1AA1D"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6117F9D8"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1.1.Предмет регулювання</w:t>
      </w:r>
    </w:p>
    <w:p w14:paraId="6FD8AF1A"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66C27E4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1.1.1. Цими Засадами відповідно до Положення про АСДС у випадках, прямо ним передбачених, визначаються правила застосування Донецьким апеляційним судом області Положення про АСДС з урахуванням юрисдикції та </w:t>
      </w:r>
      <w:proofErr w:type="spellStart"/>
      <w:r w:rsidRPr="003F2916">
        <w:rPr>
          <w:rFonts w:ascii="HelveticaNeueCyr-Roman" w:eastAsia="Times New Roman" w:hAnsi="HelveticaNeueCyr-Roman" w:cs="Times New Roman"/>
          <w:color w:val="000000"/>
          <w:sz w:val="28"/>
          <w:szCs w:val="28"/>
          <w:lang w:val="uk-UA" w:eastAsia="ru-UA"/>
        </w:rPr>
        <w:t>інстанційності</w:t>
      </w:r>
      <w:proofErr w:type="spellEnd"/>
      <w:r w:rsidRPr="003F2916">
        <w:rPr>
          <w:rFonts w:ascii="HelveticaNeueCyr-Roman" w:eastAsia="Times New Roman" w:hAnsi="HelveticaNeueCyr-Roman" w:cs="Times New Roman"/>
          <w:color w:val="000000"/>
          <w:sz w:val="28"/>
          <w:szCs w:val="28"/>
          <w:lang w:val="uk-UA" w:eastAsia="ru-UA"/>
        </w:rPr>
        <w:t xml:space="preserve"> суду, норм процесуальних кодексів та законів України, зокрема:</w:t>
      </w:r>
    </w:p>
    <w:p w14:paraId="4E72E06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запровадження спеціалізації (п. 2.3.10. Положення про АСДС);</w:t>
      </w:r>
    </w:p>
    <w:p w14:paraId="28189AC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визначення складів постійно-діючих колегій суддів (п. 2.3.11. Положення про АСДС);</w:t>
      </w:r>
    </w:p>
    <w:p w14:paraId="52F599D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визначення особливостей здійснення автоматизованого розподілу судових справ у випадках, передбачених п. 2.3.13. Положення про АСДС;</w:t>
      </w:r>
    </w:p>
    <w:p w14:paraId="331B514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особливості розподілу судових справ при виконанні суддею інших повноважень, не пов'язаних із здійсненням правосуддя (п.</w:t>
      </w:r>
      <w:r w:rsidRPr="003F2916">
        <w:rPr>
          <w:rFonts w:ascii="HelveticaNeueCyr-Roman" w:eastAsia="Times New Roman" w:hAnsi="HelveticaNeueCyr-Roman" w:cs="Times New Roman"/>
          <w:color w:val="3A3A3A"/>
          <w:sz w:val="24"/>
          <w:szCs w:val="24"/>
          <w:lang w:val="uk-UA" w:eastAsia="ru-UA"/>
        </w:rPr>
        <w:t> </w:t>
      </w:r>
      <w:r w:rsidRPr="003F2916">
        <w:rPr>
          <w:rFonts w:ascii="HelveticaNeueCyr-Roman" w:eastAsia="Times New Roman" w:hAnsi="HelveticaNeueCyr-Roman" w:cs="Times New Roman"/>
          <w:color w:val="000000"/>
          <w:sz w:val="28"/>
          <w:szCs w:val="28"/>
          <w:lang w:val="uk-UA" w:eastAsia="ru-UA"/>
        </w:rPr>
        <w:t>п. 2.3.14. – 2.3.16. Положення про АСДС);</w:t>
      </w:r>
    </w:p>
    <w:p w14:paraId="3A0AD76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визначення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(п. 2.3.18. Положення про АСДС);</w:t>
      </w:r>
    </w:p>
    <w:p w14:paraId="4CF681D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визначення коефіцієнтів складності категорій судових справ (п.</w:t>
      </w:r>
      <w:r w:rsidRPr="003F2916">
        <w:rPr>
          <w:rFonts w:ascii="HelveticaNeueCyr-Roman" w:eastAsia="Times New Roman" w:hAnsi="HelveticaNeueCyr-Roman" w:cs="Times New Roman"/>
          <w:color w:val="3A3A3A"/>
          <w:sz w:val="24"/>
          <w:szCs w:val="24"/>
          <w:lang w:val="uk-UA" w:eastAsia="ru-UA"/>
        </w:rPr>
        <w:t> </w:t>
      </w:r>
      <w:r w:rsidRPr="003F2916">
        <w:rPr>
          <w:rFonts w:ascii="HelveticaNeueCyr-Roman" w:eastAsia="Times New Roman" w:hAnsi="HelveticaNeueCyr-Roman" w:cs="Times New Roman"/>
          <w:color w:val="000000"/>
          <w:sz w:val="28"/>
          <w:szCs w:val="28"/>
          <w:lang w:val="uk-UA" w:eastAsia="ru-UA"/>
        </w:rPr>
        <w:t>п. 2.3.14. – 2.3.16. Положення про АСДС);</w:t>
      </w:r>
    </w:p>
    <w:p w14:paraId="27E0769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визначення коефіцієнтів адміністративних посад (п.</w:t>
      </w:r>
      <w:r w:rsidRPr="003F2916">
        <w:rPr>
          <w:rFonts w:ascii="HelveticaNeueCyr-Roman" w:eastAsia="Times New Roman" w:hAnsi="HelveticaNeueCyr-Roman" w:cs="Times New Roman"/>
          <w:color w:val="3A3A3A"/>
          <w:sz w:val="24"/>
          <w:szCs w:val="24"/>
          <w:lang w:val="uk-UA" w:eastAsia="ru-UA"/>
        </w:rPr>
        <w:t> </w:t>
      </w:r>
      <w:r w:rsidRPr="003F2916">
        <w:rPr>
          <w:rFonts w:ascii="HelveticaNeueCyr-Roman" w:eastAsia="Times New Roman" w:hAnsi="HelveticaNeueCyr-Roman" w:cs="Times New Roman"/>
          <w:color w:val="000000"/>
          <w:sz w:val="28"/>
          <w:szCs w:val="28"/>
          <w:lang w:val="uk-UA" w:eastAsia="ru-UA"/>
        </w:rPr>
        <w:t>п. 2.3.14. – 2.3.16. Положення про АСДС);</w:t>
      </w:r>
    </w:p>
    <w:p w14:paraId="6931618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1.1.2. Визначення особливостей автоматизованого розподілу судових справ у випадках, передбачених Положенням про АСДС, зборами суддів здійснюється з метою здійснення правосуддя з </w:t>
      </w:r>
      <w:r w:rsidRPr="003F2916">
        <w:rPr>
          <w:rFonts w:ascii="HelveticaNeueCyr-Roman" w:eastAsia="Times New Roman" w:hAnsi="HelveticaNeueCyr-Roman" w:cs="Times New Roman"/>
          <w:color w:val="000000"/>
          <w:sz w:val="28"/>
          <w:szCs w:val="28"/>
          <w:lang w:val="uk-UA" w:eastAsia="ru-UA"/>
        </w:rPr>
        <w:lastRenderedPageBreak/>
        <w:t>урахуванням фактичної чисельності суддів, наявної у суді кількості залів судових засідань, дотримання строків розгляду справ, встановлених процесуальним законодавством, раціонального використання суддями робочого часу, як з метою належної підготовки до розгляду судових справ, так і з метою виконання повноважень, що безпосередньо не пов’язані із здійсненням правосуддя (проведення узагальнень судової практики, надання методичної допомоги, здійснення адміністративних повноважень тощо).</w:t>
      </w:r>
    </w:p>
    <w:p w14:paraId="267680F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1.1.3. Інші питання порядку функціонування автоматизованої системи документообігу суду, крім зазначених в п. 1.1.1. цих Засад, регулюються Положенням про АСДС, наказами керівника апарату суду про визначення функціональних обов’язків та прав користувачів автоматизованої системи документообігу суду.</w:t>
      </w:r>
    </w:p>
    <w:p w14:paraId="2B3F055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1.1.4. Наведені у Засадах терміни: автоматизована система, адміністратор автоматизованої системи, комп'ютерна програма,  провадження у судовій справі, суд, судова справа, реєстрація вихідної кореспонденції, постійно-діюча колегія суддів, основний склад постійно-діючої колегії, резервний суддя (резервні судді) постійно-діючої колегії, вживаються в значенні, визначеному в пункті 1.2. Положення про АСДС.</w:t>
      </w:r>
    </w:p>
    <w:p w14:paraId="2BBC7A2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Термін «розумні строки розгляду справи» вживається в значенні, визначеному у відповідних процесуальних кодексах (КПК України, ЦПК України, КУпАП).</w:t>
      </w:r>
    </w:p>
    <w:p w14:paraId="78A6EFB3"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37469572"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1.2. Розподіл судових справ між суддями</w:t>
      </w:r>
    </w:p>
    <w:p w14:paraId="29E0142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1471D89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1.2.1. Для автоматизованого розподілу судових справ між суддями (колегіями суддів), визначення судді (колегії суддів) для розгляду справи в Донецькому апеляційному суді  використовується комп'ютерна програма    «Д-3», розроблена для загальних судів адміністратором автоматизованої системи - державним підприємством «Інформаційні судові системи».</w:t>
      </w:r>
    </w:p>
    <w:p w14:paraId="6E8DCF3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1.2.2. Суддя у разі невиходу на роботу з причин, які не були заздалегідь оформлені наказом голови суду, зобов’язаний до 09.00 годин дня невиходу на роботу повідомити керівника кадрової служби або особу, яка виконує його обов’язки, про причини невиходу на роботу.</w:t>
      </w:r>
    </w:p>
    <w:p w14:paraId="51539F6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1.2.3. </w:t>
      </w:r>
      <w:r w:rsidRPr="003F2916">
        <w:rPr>
          <w:rFonts w:ascii="HelveticaNeueCyr-Roman" w:eastAsia="Times New Roman" w:hAnsi="HelveticaNeueCyr-Roman" w:cs="Times New Roman"/>
          <w:color w:val="000000"/>
          <w:sz w:val="28"/>
          <w:szCs w:val="28"/>
          <w:shd w:val="clear" w:color="auto" w:fill="FFFFFF"/>
          <w:lang w:val="uk-UA" w:eastAsia="ru-UA"/>
        </w:rPr>
        <w:t>Начальник відділу з управління персоналом (особа яка виконує його обов’язки</w:t>
      </w:r>
      <w:r w:rsidRPr="003F2916">
        <w:rPr>
          <w:rFonts w:ascii="HelveticaNeueCyr-Roman" w:eastAsia="Times New Roman" w:hAnsi="HelveticaNeueCyr-Roman" w:cs="Times New Roman"/>
          <w:color w:val="000000"/>
          <w:sz w:val="28"/>
          <w:szCs w:val="28"/>
          <w:lang w:val="uk-UA" w:eastAsia="ru-UA"/>
        </w:rPr>
        <w:t xml:space="preserve">) або особа уповноважена керівником апарату суду (особою, яка виконує його обов’язки), кожний робочий день до 09.15 перед початком розподілу судових справ і матеріалів надає керівнику апарату суду (особі, яка виконує його обов’язки) або </w:t>
      </w:r>
      <w:r w:rsidRPr="003F2916">
        <w:rPr>
          <w:rFonts w:ascii="HelveticaNeueCyr-Roman" w:eastAsia="Times New Roman" w:hAnsi="HelveticaNeueCyr-Roman" w:cs="Times New Roman"/>
          <w:color w:val="000000"/>
          <w:sz w:val="28"/>
          <w:szCs w:val="28"/>
          <w:lang w:val="uk-UA" w:eastAsia="ru-UA"/>
        </w:rPr>
        <w:lastRenderedPageBreak/>
        <w:t>уповноваженій ним особі довідку про відсутність суддів на роботі з зазначенням причин їх відсутності (тимчасова непрацездатність, відрядження, відпустка тощо) та належним чином засвідчені копії наказів про перебуванні суддів у відпустці, відрядженні тощо.</w:t>
      </w:r>
    </w:p>
    <w:p w14:paraId="101779F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1.2.4. Керівник апарату суду (особа, яка виконує обов’язки керівника апарату суду) або уповноважена ним особа щоденно після надання довідки відділу з управління персоналом вносить до електронного табелю обліку робочого часу суддів інформацію про наявність або відсутність суддів на робочому місці, перебування їх відповідно до наказів голови суду у відпустці, відрядженні, а також на лікарняному, інше.</w:t>
      </w:r>
    </w:p>
    <w:p w14:paraId="6FAE545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1.2.5. Автоматизований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 визначеною відповідним розпорядженням керівника апарату суду (особи, яка виконує його обов’язки).</w:t>
      </w:r>
    </w:p>
    <w:p w14:paraId="0DE576A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Розподіл судових справ здійснюється в робочі дні суду протягом дня, а матеріалів кримінального провадження з перегляду ухвал слідчих суддів              (11-сс), клопотань про проведення негласних слідчих (розшукових) дій – невідкладно.</w:t>
      </w:r>
    </w:p>
    <w:p w14:paraId="3704B1D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1.2.6. Визначення судді або колегії суддів для розгляду конкретної справи здійснюється автоматизованою системою шляхом:</w:t>
      </w:r>
    </w:p>
    <w:p w14:paraId="4A2662A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автоматизованого розподілу судових справ під час реєстрації відповідної судової справи;</w:t>
      </w:r>
    </w:p>
    <w:p w14:paraId="3DA3CF0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пакетного автоматизованого розподілу судових справ після реєстрації певної кількості судових справ; пакетний розподіл справ в Донецькому апеляційному суді здійснюється за розпорядженням керівника апарату суду (особи, яка виконує його обов’язки) або уповноваженої ним особи у разі одночасного надходження до суду не менше 30 справ;</w:t>
      </w:r>
    </w:p>
    <w:p w14:paraId="504A0D0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розподілу судових справ шляхом передачі судової справи раніше визначеному у судовій справі судді;</w:t>
      </w:r>
    </w:p>
    <w:p w14:paraId="43E24B9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визначення складу суду з метою заміни судді (суддів);</w:t>
      </w:r>
    </w:p>
    <w:p w14:paraId="5B7B94D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повторного автоматизованого розподілу судових справ.</w:t>
      </w:r>
    </w:p>
    <w:p w14:paraId="2F0A990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1.2.7. Автоматизований розподіл судових справ між суддями (колегіями суддів) здійснюється в автоматизованій системі з урахуванням спеціалізації суддів та складів відповідних судових палат за такими правилами:</w:t>
      </w:r>
    </w:p>
    <w:p w14:paraId="449EA5D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із загального списку суддів визначаються судді, які мають повноваження щодо розгляду судової справи на момент автоматизованого розподілу;</w:t>
      </w:r>
    </w:p>
    <w:p w14:paraId="154C4D2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14:paraId="2B39495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14:paraId="4FBF0C2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1.2.8. Не розподіляються щодо конкретного судді судові справи, що надійшли:</w:t>
      </w:r>
    </w:p>
    <w:p w14:paraId="6F414E6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два місяці до закінчення повноважень судді;</w:t>
      </w:r>
    </w:p>
    <w:p w14:paraId="376A1F1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двадцять один календарний день до початку відпустки, якщо її тривалість становить не менше чотирнадцяти календарних днів;</w:t>
      </w:r>
    </w:p>
    <w:p w14:paraId="7D375C1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три робочих дні до початку відпустки, якщо її тривалість становить менше чотирнадцяти календарних днів;</w:t>
      </w:r>
    </w:p>
    <w:p w14:paraId="4FD4DB0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період відпустки судді;</w:t>
      </w:r>
    </w:p>
    <w:p w14:paraId="33E3CBB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14:paraId="450A6D4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під час тимчасової непрацездатності судді;</w:t>
      </w:r>
    </w:p>
    <w:p w14:paraId="3C0F92D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14:paraId="3C82001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8 підпункту 1.2.8. у редакції рішення зборів суддів Донецького апеляційного суду  № 3 від 08.01.2019 року).</w:t>
      </w:r>
    </w:p>
    <w:p w14:paraId="624ABAC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14:paraId="67ECACF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9 підпункту 1.2.8. у редакції рішення зборів суддів Донецького апеляційного суду  № 3 від 08.01.2019 року).</w:t>
      </w:r>
    </w:p>
    <w:p w14:paraId="7DB3D0B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призначення судді членом Вищої кваліфікаційної комісії суддів України – з моменту прийняття рішення про призначення;</w:t>
      </w:r>
    </w:p>
    <w:p w14:paraId="765C33D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в інших передбачених законом випадках, у яких суддя не може здійснювати правосуддя або брати участь у розгляді судових справ, зокрема, у разі перебування судді судової палати з розгляду кримінальних справ та справ про адміністративні правопорушення у </w:t>
      </w:r>
      <w:proofErr w:type="spellStart"/>
      <w:r w:rsidRPr="003F2916">
        <w:rPr>
          <w:rFonts w:ascii="HelveticaNeueCyr-Roman" w:eastAsia="Times New Roman" w:hAnsi="HelveticaNeueCyr-Roman" w:cs="Times New Roman"/>
          <w:color w:val="000000"/>
          <w:sz w:val="28"/>
          <w:szCs w:val="28"/>
          <w:lang w:val="uk-UA" w:eastAsia="ru-UA"/>
        </w:rPr>
        <w:t>нарадчій</w:t>
      </w:r>
      <w:proofErr w:type="spellEnd"/>
      <w:r w:rsidRPr="003F2916">
        <w:rPr>
          <w:rFonts w:ascii="HelveticaNeueCyr-Roman" w:eastAsia="Times New Roman" w:hAnsi="HelveticaNeueCyr-Roman" w:cs="Times New Roman"/>
          <w:color w:val="000000"/>
          <w:sz w:val="28"/>
          <w:szCs w:val="28"/>
          <w:lang w:val="uk-UA" w:eastAsia="ru-UA"/>
        </w:rPr>
        <w:t xml:space="preserve"> кімнаті для постановлення судового рішення більш, ніж 2 робочих дні, - з часу видалення до </w:t>
      </w:r>
      <w:proofErr w:type="spellStart"/>
      <w:r w:rsidRPr="003F2916">
        <w:rPr>
          <w:rFonts w:ascii="HelveticaNeueCyr-Roman" w:eastAsia="Times New Roman" w:hAnsi="HelveticaNeueCyr-Roman" w:cs="Times New Roman"/>
          <w:color w:val="000000"/>
          <w:sz w:val="28"/>
          <w:szCs w:val="28"/>
          <w:lang w:val="uk-UA" w:eastAsia="ru-UA"/>
        </w:rPr>
        <w:t>нарадчої</w:t>
      </w:r>
      <w:proofErr w:type="spellEnd"/>
      <w:r w:rsidRPr="003F2916">
        <w:rPr>
          <w:rFonts w:ascii="HelveticaNeueCyr-Roman" w:eastAsia="Times New Roman" w:hAnsi="HelveticaNeueCyr-Roman" w:cs="Times New Roman"/>
          <w:color w:val="000000"/>
          <w:sz w:val="28"/>
          <w:szCs w:val="28"/>
          <w:lang w:val="uk-UA" w:eastAsia="ru-UA"/>
        </w:rPr>
        <w:t xml:space="preserve"> кімнати та до виходу з неї.</w:t>
      </w:r>
    </w:p>
    <w:p w14:paraId="4A3E5E2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перебування судді судової палати з розгляду кримінальних справ та справ про адміністративні правопорушення у </w:t>
      </w:r>
      <w:proofErr w:type="spellStart"/>
      <w:r w:rsidRPr="003F2916">
        <w:rPr>
          <w:rFonts w:ascii="HelveticaNeueCyr-Roman" w:eastAsia="Times New Roman" w:hAnsi="HelveticaNeueCyr-Roman" w:cs="Times New Roman"/>
          <w:color w:val="000000"/>
          <w:sz w:val="28"/>
          <w:szCs w:val="28"/>
          <w:lang w:val="uk-UA" w:eastAsia="ru-UA"/>
        </w:rPr>
        <w:t>нарадчій</w:t>
      </w:r>
      <w:proofErr w:type="spellEnd"/>
      <w:r w:rsidRPr="003F2916">
        <w:rPr>
          <w:rFonts w:ascii="HelveticaNeueCyr-Roman" w:eastAsia="Times New Roman" w:hAnsi="HelveticaNeueCyr-Roman" w:cs="Times New Roman"/>
          <w:color w:val="000000"/>
          <w:sz w:val="28"/>
          <w:szCs w:val="28"/>
          <w:lang w:val="uk-UA" w:eastAsia="ru-UA"/>
        </w:rPr>
        <w:t xml:space="preserve"> кімнаті для постановлення судового рішення більш, ніж 2 робочих дні, керівник апарату суду (особа, яка виконує його обов'язки) та/або уповноважена ним особа на підставі службової записки секретаря судового засідання (службова записка має містити інформацію про час видалення колегії суддів до </w:t>
      </w:r>
      <w:proofErr w:type="spellStart"/>
      <w:r w:rsidRPr="003F2916">
        <w:rPr>
          <w:rFonts w:ascii="HelveticaNeueCyr-Roman" w:eastAsia="Times New Roman" w:hAnsi="HelveticaNeueCyr-Roman" w:cs="Times New Roman"/>
          <w:color w:val="000000"/>
          <w:sz w:val="28"/>
          <w:szCs w:val="28"/>
          <w:lang w:val="uk-UA" w:eastAsia="ru-UA"/>
        </w:rPr>
        <w:t>нарадчої</w:t>
      </w:r>
      <w:proofErr w:type="spellEnd"/>
      <w:r w:rsidRPr="003F2916">
        <w:rPr>
          <w:rFonts w:ascii="HelveticaNeueCyr-Roman" w:eastAsia="Times New Roman" w:hAnsi="HelveticaNeueCyr-Roman" w:cs="Times New Roman"/>
          <w:color w:val="000000"/>
          <w:sz w:val="28"/>
          <w:szCs w:val="28"/>
          <w:lang w:val="uk-UA" w:eastAsia="ru-UA"/>
        </w:rPr>
        <w:t xml:space="preserve"> кімнати та час виходу з неї) вносить в електронний табель робочих днів суддів відомості про перебування судді у </w:t>
      </w:r>
      <w:proofErr w:type="spellStart"/>
      <w:r w:rsidRPr="003F2916">
        <w:rPr>
          <w:rFonts w:ascii="HelveticaNeueCyr-Roman" w:eastAsia="Times New Roman" w:hAnsi="HelveticaNeueCyr-Roman" w:cs="Times New Roman"/>
          <w:color w:val="000000"/>
          <w:sz w:val="28"/>
          <w:szCs w:val="28"/>
          <w:lang w:val="uk-UA" w:eastAsia="ru-UA"/>
        </w:rPr>
        <w:t>нарадчій</w:t>
      </w:r>
      <w:proofErr w:type="spellEnd"/>
      <w:r w:rsidRPr="003F2916">
        <w:rPr>
          <w:rFonts w:ascii="HelveticaNeueCyr-Roman" w:eastAsia="Times New Roman" w:hAnsi="HelveticaNeueCyr-Roman" w:cs="Times New Roman"/>
          <w:color w:val="000000"/>
          <w:sz w:val="28"/>
          <w:szCs w:val="28"/>
          <w:lang w:val="uk-UA" w:eastAsia="ru-UA"/>
        </w:rPr>
        <w:t xml:space="preserve"> кімнаті. Внесення в електронний табель робочих днів відомостей про вихід суддів з </w:t>
      </w:r>
      <w:proofErr w:type="spellStart"/>
      <w:r w:rsidRPr="003F2916">
        <w:rPr>
          <w:rFonts w:ascii="HelveticaNeueCyr-Roman" w:eastAsia="Times New Roman" w:hAnsi="HelveticaNeueCyr-Roman" w:cs="Times New Roman"/>
          <w:color w:val="000000"/>
          <w:sz w:val="28"/>
          <w:szCs w:val="28"/>
          <w:lang w:val="uk-UA" w:eastAsia="ru-UA"/>
        </w:rPr>
        <w:t>нарадчої</w:t>
      </w:r>
      <w:proofErr w:type="spellEnd"/>
      <w:r w:rsidRPr="003F2916">
        <w:rPr>
          <w:rFonts w:ascii="HelveticaNeueCyr-Roman" w:eastAsia="Times New Roman" w:hAnsi="HelveticaNeueCyr-Roman" w:cs="Times New Roman"/>
          <w:color w:val="000000"/>
          <w:sz w:val="28"/>
          <w:szCs w:val="28"/>
          <w:lang w:val="uk-UA" w:eastAsia="ru-UA"/>
        </w:rPr>
        <w:t xml:space="preserve"> кімнати здійснюється на підставі службової записки секретаря судового засідання на ім’я керівника апарату суду (особи, яка виконує його обов'язки) після проголошення судового рішення.</w:t>
      </w:r>
    </w:p>
    <w:p w14:paraId="55AEF94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 результатами розгляду відповідних службових записок керівник апарату суду (особа, яка виконує його обов`язки), видає розпорядження.</w:t>
      </w:r>
    </w:p>
    <w:p w14:paraId="349DDCF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1.2.9. Дні, у які не розподіляються щодо конкретного судді судові справи, враховуються при розрахунку коефіцієнту навантаження судді на момент автоматизованого розподілу судової справи.</w:t>
      </w:r>
    </w:p>
    <w:p w14:paraId="273347E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дні, у які не розподіляються щодо конкретного судді судові справи, а саме:</w:t>
      </w:r>
    </w:p>
    <w:p w14:paraId="755A1DA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 двадцять один календарний день до початку відпустки, якщо її тривалість становить не менше чотирнадцяти календарних днів;</w:t>
      </w:r>
    </w:p>
    <w:p w14:paraId="1D30FE2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 три робочих дні до початку відпустки, якщо її тривалість становить менше чотирнадцяти календарних днів;</w:t>
      </w:r>
    </w:p>
    <w:p w14:paraId="7B93716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відповідно до визначеного процесуальним законодавством принципу незмінності складу суду судді судових палат з розгляду цивільних справ не включаються  і до складу колегії.</w:t>
      </w:r>
    </w:p>
    <w:p w14:paraId="6271E4E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1.2.10. Збори суддів відповідного суду за необхідності заслуховують керівника апарату суду (особу, яка виконує його обов’язки), з питань функціонування автоматизованої системи, стану розподілу судових справ з метою дотримання збалансованого навантаження суддів.</w:t>
      </w:r>
    </w:p>
    <w:p w14:paraId="4666D77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 </w:t>
      </w:r>
    </w:p>
    <w:p w14:paraId="7264EBDC"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lastRenderedPageBreak/>
        <w:t>2. Спеціалізація суддів</w:t>
      </w:r>
    </w:p>
    <w:p w14:paraId="24B94BE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73A10BC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2.1. Спеціалізація суддів з розгляду конкретних категорій судових справ запроваджується рішенням зборів суддів.</w:t>
      </w:r>
    </w:p>
    <w:p w14:paraId="044D694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Спеціалізація визначається із розрахунку розподілу не менше двох суддів на одну спеціалізацію.</w:t>
      </w:r>
    </w:p>
    <w:p w14:paraId="28CC5AB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2.2. В Донецькому апеляційному суді запроваджені наступні спеціалізації:</w:t>
      </w:r>
    </w:p>
    <w:p w14:paraId="42C06EA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 розгляду цивільних справ (судді судових палат з розгляду цивільних справ у м. Бахмут та у м. Маріуполь);</w:t>
      </w:r>
    </w:p>
    <w:p w14:paraId="6B62C10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 розгляду кримінальних справ і проваджень та справ про адміністративні правопорушення (судді судових палат з розгляду кримінальних справ та справ про адміністративні правопорушення у                         м. Бахмут та у м. Маріуполь);</w:t>
      </w:r>
    </w:p>
    <w:p w14:paraId="4694361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2.3. У судовій палаті з розгляду кримінальних справ та справ про адміністративні правопорушення за рішенням загальних зборів суддів може запроваджуватися спеціалізація з розгляду окремих категорій кримінальних справ і проваджень, зокрема: за апеляціями на судові рішення слідчих суддів місцевих судів, з розгляду клопотань про проведення негласних слідчих (розшукових) дій тощо.</w:t>
      </w:r>
    </w:p>
    <w:p w14:paraId="3EECA0B8" w14:textId="77777777" w:rsidR="003F2916" w:rsidRPr="003F2916" w:rsidRDefault="003F2916" w:rsidP="003F2916">
      <w:pPr>
        <w:shd w:val="clear" w:color="auto" w:fill="FFFFFF"/>
        <w:spacing w:after="150" w:line="240" w:lineRule="auto"/>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 </w:t>
      </w:r>
    </w:p>
    <w:p w14:paraId="16DE96CD"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3. Визначення складів постійно-діючих колегій суддів</w:t>
      </w:r>
    </w:p>
    <w:p w14:paraId="744BF5C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21210C8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3.1. Цивільні справи, кримінальні справи і провадження в Донецькому апеляційному суді розглядаються колегіально (цивільні справи - колегією у складі трьох суддів, кримінальні справи і провадження – у складі не менше трьох професійних суддів, а у випадках, передбачених ч. 4 ст. 31 КПК України - у складі п'яти професійних суддів).</w:t>
      </w:r>
    </w:p>
    <w:p w14:paraId="0BE9FE6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Для колегіального розгляду справ збори суддів за пропозицією голови суду або секретарів відповідних судових палат визначають склади постійно-діючих колегій суддів.</w:t>
      </w:r>
    </w:p>
    <w:p w14:paraId="2AD1256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Постійно-діюча колегія суддів - колегія суддів, що складається з основного складу та резервних суддів.</w:t>
      </w:r>
    </w:p>
    <w:p w14:paraId="3493FF6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Основний склад постійно-діючої колегії - визначений процесуальним законодавством кількісний склад суддів, які здійснюють розгляд справи по суті.</w:t>
      </w:r>
    </w:p>
    <w:p w14:paraId="2CB94A3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Резервні судді постійно-діючої колегії - судді, які залучаються на заміну судді (суддів) - члена (членів) основного складу постійно-діючої колегії (за винятком судді-доповідача у разі неможливості останнім (останніми) здійснювати правосуддя або брати участь у розгляді (продовжувати розгляд) судових справ.</w:t>
      </w:r>
    </w:p>
    <w:p w14:paraId="5B5FE96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Судді можуть входити до складу різних постійно-діючих колегій. Основною для судді є колегія, в якій він є суддею-доповідачем.</w:t>
      </w:r>
    </w:p>
    <w:p w14:paraId="0989153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3.2. У разі зміни складу судової палати збори суддів за пропозицією голови суду або секретарів судових палат приймають нове рішення про визначення складів постійно-діючих колегій суддів у судових палатах, в яких відбулися зміни складу.</w:t>
      </w:r>
    </w:p>
    <w:p w14:paraId="6AFEC24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3.3. Якщо судова справа підлягає розгляду колегією суддів, при автоматизованому розподілі судових справ автоматизованою системою визначається суддя-доповідач із числа всіх суддів відповідного суду з урахуванням їх спеціалізації та складів судових палат.</w:t>
      </w:r>
    </w:p>
    <w:p w14:paraId="4A710B7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Після визначення судді-доповідача автоматизованою системою визначається склад колегії з числа суддів основного складу постійно-діючої колегії суддів.</w:t>
      </w:r>
    </w:p>
    <w:p w14:paraId="6DD0D77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неможливості визначити необхідну кількість суддів з числа суддів основного складу, автоматизована система визначає суддів, яких не вистачає, з числа резервних суддів даної колегії.</w:t>
      </w:r>
    </w:p>
    <w:p w14:paraId="7FE72C9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неможливості визначити склад колегії з числа суддів основного складу та резервних суддів, автоматизована система визначає суддів, яких не вистачає, з числа всіх суддів судової палати, до складу якої входить суддя-доповідач.</w:t>
      </w:r>
    </w:p>
    <w:p w14:paraId="62A6DC4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якщо кримінальне провадження підлягає розгляду колегією у складі 5 суддів відповідно до вимог частини 4 ст. 31 КПК України, при автоматизованому розподілі судових справ автоматизованою системою визначається суддя-доповідач із числа всіх суддів відповідного суду з урахуванням їх спеціалізації та з урахуванням складів судових палат. Після визначення автоматизованою системою судді-доповідача автоматизованою системою визначається склад колегії з числа суддів постійно-діючої колегії суддів.</w:t>
      </w:r>
    </w:p>
    <w:p w14:paraId="365E2D0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3.4. Встановлення днів засідання кожної колегії відбувається за розпорядженням секретаря відповідної палати.</w:t>
      </w:r>
    </w:p>
    <w:p w14:paraId="55F2EC3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День розгляду справи може змінюватися відповідною колегією суддів, виходячи із фактичних обставин розгляду справи.</w:t>
      </w:r>
    </w:p>
    <w:p w14:paraId="635DD9E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227DEC95"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4. Особливості здійснення автоматизованого</w:t>
      </w:r>
    </w:p>
    <w:p w14:paraId="53E9CC4C"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lastRenderedPageBreak/>
        <w:t>розподілу справ між суддями.</w:t>
      </w:r>
    </w:p>
    <w:p w14:paraId="4B4F53F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3D558BE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4.1. Відповідно до п. 2.3.13. Положення про АСДС зборами суддів визначається, що крім випадків, встановлених п. 1.2.8. Засад (п. 2.3.3. Положення про АСДС), не розподіляються щодо конкретного судді судові справи також у разі:</w:t>
      </w:r>
    </w:p>
    <w:p w14:paraId="15E47D2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виконання суддями іншої роботи, не пов’язаної із здійсненням правосуддя (узагальнення судової практики, аналізи стану здійснення судочинства) - протягом строку, визначеного в наказі голови суду (особи, яка виконує обов`язки голови суду), який видається на підставі службової записки секретаря відповідної судової палати;</w:t>
      </w:r>
    </w:p>
    <w:p w14:paraId="79A1F40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участі у спеціальній підготовці кандидата на посаду судді, підготовці суддів та працівників апаратів судів, здійснення науково-викладацької діяльності в Національній школі суддів України - протягом строку, зазначеного в наказі голови суду (особи, яка виконує обов`язки голови суду), який видається на підставі відповідного документу, який надійшов від Національної школи суддів України.</w:t>
      </w:r>
    </w:p>
    <w:p w14:paraId="551C30A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4.2. У випадках виявлення секретарем відповідної судової палати значної різниці в навантаженні на суддів (колегію суддів) на підставі наказу голови суду за поданням секретаря судової палати не розподіляються щодо конкретного судді судові справи на період, визначений головою суду, але не більш, ніж 14 календарних днів.</w:t>
      </w:r>
    </w:p>
    <w:p w14:paraId="3583247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4.3. Реєстрація клопотань щодо негласних слідчих (розшукових) дій в автоматизованій системі документообігу суду здійснюється у встановленому чинним законодавством порядку без розкриття відомостей про особу, стосовно якої заплановано проведення негласної слідчої (розшукової) дії та виду цієї слідчої дії.</w:t>
      </w:r>
    </w:p>
    <w:p w14:paraId="031A28F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Клопотання щодо негласних слідчих (розшукових) дій розподіляються автоматизованою системою між слідчими суддями, які мають допуск та доступ до державної таємниці.</w:t>
      </w:r>
    </w:p>
    <w:p w14:paraId="1DA1853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виключних випадках пов’язаних з невідкладним їх розглядом, можуть бути зареєстровані та розподілені в автоматизованій системі у вихідні, святкові та неробочі дні.</w:t>
      </w:r>
    </w:p>
    <w:p w14:paraId="588126E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4.3-1.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до п'яти робочих днів, 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обставин.</w:t>
      </w:r>
    </w:p>
    <w:p w14:paraId="6DBEC0D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Випадки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понад п'ять робочих днів, відповідно до Положення про АСДС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14:paraId="49F9C0A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14:paraId="0D6126A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Збори суддів відповідно до п.2.3.13. Положення про АСДС визначили, що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w:t>
      </w:r>
    </w:p>
    <w:p w14:paraId="6313C56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вирішенням питання про застосування запобіжного заходу у вигляді тримання під вартою тощо), крім клопотань про проведення негласних слідчих (розшукових) дій, здійснюється керівником апарату суду (особою, яка виконує його обов’язки) або уповноваженою ним особою у день надходження судової справи - суддя-доповідач визначається згідно черговості за списком суддів відповідної спеціалізації та судової палати, складеним в алфавітному порядку з урахуванням відомостей табеля обліку робочого часу; члени колегії визначаються згідно визначених зборами суддів складів постійно-діючих колегій відповідно до п. 3.3. Засад;</w:t>
      </w:r>
    </w:p>
    <w:p w14:paraId="0888F53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розподіл клопотань про проведення негласних слідчих (розшукових) дій здійснюється головою суду у день їх надходження - суддя-доповідач визначається згідно черговості за списком суддів відповідної спеціалізації та судової палати, складеним в алфавітному порядку з урахуванням відомостей табеля обліку робочого часу;</w:t>
      </w:r>
    </w:p>
    <w:p w14:paraId="0934B91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розподіл судових справ, якщо обставини, які унеможливлюють функціонування автоматизованої системи, тривають понад п'ять робочих днів, - здійснюється керівником апарату суду (особою, яка виконує його обов’язки) або уповноваженою ним особою чи головою суду на шостий робочий день після надходження судової справи згідно черговості за списком суддів відповідної спеціалізації та судової палати, складеним в алфавітному порядку з урахуванням відомостей табеля обліку робочого часу; члени колегії визначаються згідно визначених зборами суддів складів постійно-діючих колегій відповідно до п. 3.3. Засад.</w:t>
      </w:r>
    </w:p>
    <w:p w14:paraId="46AD8D55" w14:textId="77777777" w:rsidR="003F2916" w:rsidRPr="003F2916" w:rsidRDefault="003F2916" w:rsidP="003F2916">
      <w:pPr>
        <w:shd w:val="clear" w:color="auto" w:fill="FFFFFF"/>
        <w:spacing w:after="150" w:line="240" w:lineRule="auto"/>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lastRenderedPageBreak/>
        <w:t> </w:t>
      </w:r>
    </w:p>
    <w:p w14:paraId="0B13D7E3"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4.4. Розподіл судових справ шляхом передачі судової справи</w:t>
      </w:r>
    </w:p>
    <w:p w14:paraId="134DE96C"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раніше визначеному у судовій справі судді</w:t>
      </w:r>
    </w:p>
    <w:p w14:paraId="2F00926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43FE304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4.4.1. Раніше визначеному в судовій справі судді-доповідачу передаються судові справи, передбачені пунктом 2.3.44. Положення про АСДС.</w:t>
      </w:r>
    </w:p>
    <w:p w14:paraId="098F9F2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4.4.1-1. При надходженні апеляційних скарг на ухвали слідчих суддів, які надійшли в межах одного кримінального  провадження, раніше визначеним  в судовій справі суддею-доповідачем згідно пункту 2.3.44.Положення про АСДС, якщо такі апеляційні скарги передавалися декільком суддям – доповідачам, є суддя доповідач, який був визначений автоматизованою системою у такому кримінальному провадженні останнім, а у разі його відсутності – суддя-доповідач, який був визначений автоматизованою системою перед ним.               </w:t>
      </w:r>
    </w:p>
    <w:p w14:paraId="65D8DF2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4.4.2. Клопотання та скарги по одному кримінальному провадженню передаються раніше визначеному слідчому судді.</w:t>
      </w:r>
    </w:p>
    <w:p w14:paraId="4BF5A20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4.4.3. У разі надходження апеляційних скарг, які подані в рамках однієї справи, але на різні судові рішення, такі апеляційні скарги передаються раніше визначеному судді-доповідачу, якщо апеляційне провадження не закінчено.</w:t>
      </w:r>
    </w:p>
    <w:p w14:paraId="2956A01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4.4.3-1. Матеріали (заяви, клопотання), передбачені п. 2.3.44. Положення</w:t>
      </w:r>
      <w:r w:rsidRPr="003F2916">
        <w:rPr>
          <w:rFonts w:ascii="HelveticaNeueCyr-Roman" w:eastAsia="Times New Roman" w:hAnsi="HelveticaNeueCyr-Roman" w:cs="Times New Roman"/>
          <w:color w:val="3A3A3A"/>
          <w:sz w:val="24"/>
          <w:szCs w:val="24"/>
          <w:lang w:val="uk-UA" w:eastAsia="ru-UA"/>
        </w:rPr>
        <w:t> </w:t>
      </w:r>
      <w:r w:rsidRPr="003F2916">
        <w:rPr>
          <w:rFonts w:ascii="HelveticaNeueCyr-Roman" w:eastAsia="Times New Roman" w:hAnsi="HelveticaNeueCyr-Roman" w:cs="Times New Roman"/>
          <w:color w:val="000000"/>
          <w:sz w:val="28"/>
          <w:szCs w:val="28"/>
          <w:lang w:val="uk-UA" w:eastAsia="ru-UA"/>
        </w:rPr>
        <w:t>про АСДС, які надійшли по справам/провадженням, що розглянуті до введення в дію автоматизованої системи документообігу суду (до 01.01.2014 року), реєструються в автоматизованій системі документообігу суду як окремі заяви та передаються головуючому судді.</w:t>
      </w:r>
    </w:p>
    <w:p w14:paraId="7B497F1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4.4.3-2. У разі надходження судової справи, яка раніше знаходилась в провадженні апеляційного суду і по ній місцевим судом відновлено втрачене судове провадження, судова справа передається судді-доповідачу, в провадженні якого вона перебувала до відновлення.</w:t>
      </w:r>
    </w:p>
    <w:p w14:paraId="4D9E115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У разі відрахування судді зі штату суду, звільнення, переведення, інших причин відсутності в штаті суду зазначеного судді, справа підлягає автоматизованому розподілу.</w:t>
      </w:r>
    </w:p>
    <w:p w14:paraId="440C0B0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2 підпункту 4.4.3-2. у редакції рішення зборів суддів Донецького апеляційного суду  № 36 від 14.05.2019 року).</w:t>
      </w:r>
    </w:p>
    <w:p w14:paraId="1D10C06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4.4.4. Судові справи, що надійшли із суду касаційної інстанції після скасування ухвал, які перешкоджають подальшому розгляду судової справи (крім ухвал про закриття провадження), а також ухвал, які не </w:t>
      </w:r>
      <w:r w:rsidRPr="003F2916">
        <w:rPr>
          <w:rFonts w:ascii="HelveticaNeueCyr-Roman" w:eastAsia="Times New Roman" w:hAnsi="HelveticaNeueCyr-Roman" w:cs="Times New Roman"/>
          <w:color w:val="000000"/>
          <w:sz w:val="28"/>
          <w:szCs w:val="28"/>
          <w:lang w:val="uk-UA" w:eastAsia="ru-UA"/>
        </w:rPr>
        <w:lastRenderedPageBreak/>
        <w:t>перешкоджають подальшому розгляду судової справи, передаються раніше визначеному у судовій справі судді-доповідачу, ухвалу якого скасовано чи у провадженні якого перебувала або перебуває судова справа.</w:t>
      </w:r>
    </w:p>
    <w:p w14:paraId="26B1D84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4.4.4-1. Кримінальні справи або провадження, що надійшли із суду касаційної інстанції у разі відмови у задоволенні подання про направлення кримінальної справи або провадження до іншого суду, передаються раніше визначеному складу суду.</w:t>
      </w:r>
    </w:p>
    <w:p w14:paraId="0FC20F3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4.4.5. Збори суддів відповідно до п. 2.3.47. Положення про АСДС визначають, що у випадку відсутності раніше визначеного в судовій справі судді-доповідача (відрахування зі штату суду у разі звільнення, припинення </w:t>
      </w:r>
      <w:proofErr w:type="spellStart"/>
      <w:r w:rsidRPr="003F2916">
        <w:rPr>
          <w:rFonts w:ascii="HelveticaNeueCyr-Roman" w:eastAsia="Times New Roman" w:hAnsi="HelveticaNeueCyr-Roman" w:cs="Times New Roman"/>
          <w:color w:val="000000"/>
          <w:sz w:val="28"/>
          <w:szCs w:val="28"/>
          <w:lang w:val="uk-UA" w:eastAsia="ru-UA"/>
        </w:rPr>
        <w:t>повноважень,переведення</w:t>
      </w:r>
      <w:proofErr w:type="spellEnd"/>
      <w:r w:rsidRPr="003F2916">
        <w:rPr>
          <w:rFonts w:ascii="HelveticaNeueCyr-Roman" w:eastAsia="Times New Roman" w:hAnsi="HelveticaNeueCyr-Roman" w:cs="Times New Roman"/>
          <w:color w:val="000000"/>
          <w:sz w:val="28"/>
          <w:szCs w:val="28"/>
          <w:lang w:val="uk-UA" w:eastAsia="ru-UA"/>
        </w:rPr>
        <w:t>; відрядження на роботу до Вищої ради правосуддя, Вищої кваліфікаційної комісії суддів України, Національної школи суддів України, відсторонення від посади у зв'язку з притягненням до кримінальної відповідальності, призов на військову службу, відпустка у зв’язку із вагітністю та пологами) у випадках, передбачених підпунктами 4.4.1 – 4.4.3:</w:t>
      </w:r>
    </w:p>
    <w:p w14:paraId="22CF0734"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1 підпункту 4.4.5. у редакції рішення зборів суддів Донецького апеляційного суду  № 21 від 17.01.2019 року).</w:t>
      </w:r>
    </w:p>
    <w:p w14:paraId="7B54154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1 підпункту 4.4.5. у редакції рішення зборів суддів Донецького апеляційного суду  № 36 від 14.05.2019 року).</w:t>
      </w:r>
    </w:p>
    <w:p w14:paraId="63C1384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апеляційні скарги, що надійшли до суду апеляційної інстанцій після визначення судді-доповідача у цій судовій справі, якщо апеляційне провадження не закінчено, заяви про забезпечення позову, доказів - передаються судді-доповідачу, в провадження якого у зв’язку із заміною судді-доповідача буде передана відповідна цивільна справа або кримінальне провадження;</w:t>
      </w:r>
    </w:p>
    <w:p w14:paraId="0698125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судові справи, повернуті до апеляційного суду після виконання вимог частини третьої статті 365 ЦПК та після до оформлення - підлягають повторному автоматизованому розподілу;</w:t>
      </w:r>
    </w:p>
    <w:p w14:paraId="13058A8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апеляційні скарги на ухвали слідчих суддів, які надійшли в межах одного кримінального провадження; судові справи, повернуті до апеляційного суду після виконання вимог частини другої статті 359 КПК України, відповідно до пункту 11 Перехідних положень цього Кодексу - підлягають повторному автоматизованому розподілу;</w:t>
      </w:r>
    </w:p>
    <w:p w14:paraId="56A0F40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 судові справи, що надійшли для вирішення питання про виправлення описок та помилок, роз’яснення судового рішення, повернення судового збору, а також судові справи, за якими надійшли заяви (клопотання), пов’язані із виконанням судових рішень, передбачені статтями 431-435, 442 ЦПК України, розділом 8 КПК України, статтею 304  Кодексу України про адміністративні </w:t>
      </w:r>
      <w:r w:rsidRPr="003F2916">
        <w:rPr>
          <w:rFonts w:ascii="HelveticaNeueCyr-Roman" w:eastAsia="Times New Roman" w:hAnsi="HelveticaNeueCyr-Roman" w:cs="Times New Roman"/>
          <w:color w:val="000000"/>
          <w:sz w:val="28"/>
          <w:szCs w:val="28"/>
          <w:lang w:val="uk-UA" w:eastAsia="ru-UA"/>
        </w:rPr>
        <w:lastRenderedPageBreak/>
        <w:t>правопорушення (згідно абзацу 8 п. 2.3.44.Положення про АСДС) – підлягають повторному автоматизованому розподілу.</w:t>
      </w:r>
    </w:p>
    <w:p w14:paraId="77BD875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У разі, якщо тимчасова відсутність раніше визначеного в судовій справі судді-доповідача (тимчасова непрацездатність, відрядження, відпустка тощо) призведе до неможливості розгляду справи у розумні строки, судові справи з апеляційними скаргами на ухвали слідчих суддів, які надійшли в межах одного кримінального провадження - підлягають автоматизованому розподілу в загальному порядку.</w:t>
      </w:r>
    </w:p>
    <w:p w14:paraId="3CFE825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Решта судових справ та матеріалів, які мають бути передані раніше визначеному судді-доповідачу з підстав, передбачених в пунктах 4.4.1. та 4.4.3. Засад, у разі тимчасової відсутності судді-доповідача передаються судді-доповідачу у день, коли суддя приступив до виконання своїх обов’язків, якщо стосовно такої невирішеної справи не здійснено повторний автоматизований розподіл.</w:t>
      </w:r>
    </w:p>
    <w:p w14:paraId="0ADB9DE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4.5. У випадках повернення до суду апеляційної інстанції судової справи, в якій судові рішення скасовувались з передачею судової справи на новий розгляд до суду першої інстанції (крім справ, у яких наявні обставини, що виключають повторну участь судді у розгляді справи) підлягають автоматизованому розподілу на загальних підставах.</w:t>
      </w:r>
    </w:p>
    <w:p w14:paraId="2644526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4.6. Збори суддів відповідно до п. 2.3.13. Положення про АСДС визначають, що у разі повторного надходження до суду апеляційних скарг, з передбачених процесуальним законом підстав, вони підлягають автоматизованому розподілу на загальних підставах.</w:t>
      </w:r>
    </w:p>
    <w:p w14:paraId="261ACDFB"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r w:rsidRPr="003F2916">
        <w:rPr>
          <w:rFonts w:ascii="HelveticaNeueCyr-Roman" w:eastAsia="Times New Roman" w:hAnsi="HelveticaNeueCyr-Roman" w:cs="Times New Roman"/>
          <w:b/>
          <w:bCs/>
          <w:color w:val="000000"/>
          <w:sz w:val="28"/>
          <w:szCs w:val="28"/>
          <w:lang w:val="uk-UA" w:eastAsia="ru-UA"/>
        </w:rPr>
        <w:t> </w:t>
      </w:r>
    </w:p>
    <w:p w14:paraId="6D5CDA5E"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5. Особливості повторного автоматизованого розподілу</w:t>
      </w:r>
    </w:p>
    <w:p w14:paraId="1E322D3B"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судових справ між суддями</w:t>
      </w:r>
    </w:p>
    <w:p w14:paraId="05FDE54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 </w:t>
      </w:r>
    </w:p>
    <w:p w14:paraId="7850F0F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5.1.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w:t>
      </w:r>
    </w:p>
    <w:p w14:paraId="5439F5D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14:paraId="4E995AE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Тимчасова відсутність судді-члена колегії, як правило, не може бути підставою для зміни складу колегії суддів.</w:t>
      </w:r>
    </w:p>
    <w:p w14:paraId="6C40236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У разі неможливості продовження розгляду справи одним із суддів-членів колегії (призов на військову службу, відпустка у зв'язку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передбаченого законом строку розгляду цієї справи з числа суддів цієї постійно-діючої колегії у порядку, визначеному пунктами 1.2.7., 3.3. цих Засад.</w:t>
      </w:r>
    </w:p>
    <w:p w14:paraId="739C2DE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5.2. Судові справи, що надійшли із судів касаційної інстанцій після скасування ухвал, які перешкоджають подальшому розгляду судової справи (крім ухвал про закриття провадження), а також ухвал, які не перешкоджають подальшому розгляду судової справи, підлягають повторному автоматизованому розподілу у разі, якщо суддя, в провадженні якого перебувала така судова справа на момент повернення її із суду касаційної інстанцій не працює в цьому суді або таку судову справу неможливо передати судді з підстав, зазначених у пункті 1.2.7. цих Засад (п. 2.3.3. Положення про АСДС).</w:t>
      </w:r>
    </w:p>
    <w:p w14:paraId="499A6D0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5.3. Збори суддів відповідно до п. 2.3.17. Положення про АСДС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14:paraId="4456A67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5.4. Збори суддів відповідно до п. 2.3.17. Положення про АСДС визначають, що у разі неможливості продовження розгляду цивільної справи суддею, який входить до складу колегії суддів і не є суддею-доповідачем, заміна судді-члена колегії з метою дотримання передбаченого законом розумного строку розгляду справи здійснюється автоматизованою системою за розпорядженням керівника апарату суду (особи, яка виконує обов’язки керівника апарату суду) на виконання вмотивованої службової записки судді-доповідача у разі:</w:t>
      </w:r>
    </w:p>
    <w:p w14:paraId="4B3C66F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 відрахування судді зі штату суду внаслідок звільнення, припинення </w:t>
      </w:r>
      <w:proofErr w:type="spellStart"/>
      <w:r w:rsidRPr="003F2916">
        <w:rPr>
          <w:rFonts w:ascii="HelveticaNeueCyr-Roman" w:eastAsia="Times New Roman" w:hAnsi="HelveticaNeueCyr-Roman" w:cs="Times New Roman"/>
          <w:color w:val="000000"/>
          <w:sz w:val="28"/>
          <w:szCs w:val="28"/>
          <w:lang w:val="uk-UA" w:eastAsia="ru-UA"/>
        </w:rPr>
        <w:t>повноважень,переведення</w:t>
      </w:r>
      <w:proofErr w:type="spellEnd"/>
      <w:r w:rsidRPr="003F2916">
        <w:rPr>
          <w:rFonts w:ascii="HelveticaNeueCyr-Roman" w:eastAsia="Times New Roman" w:hAnsi="HelveticaNeueCyr-Roman" w:cs="Times New Roman"/>
          <w:color w:val="000000"/>
          <w:sz w:val="28"/>
          <w:szCs w:val="28"/>
          <w:lang w:val="uk-UA" w:eastAsia="ru-UA"/>
        </w:rPr>
        <w:t>; відрядження на роботу до Вищої ради правосуддя, Вищої кваліфікаційної комісії суддів України, Національної школи суддів України на постійній основі, відсторонення від посади у зв'язку з притягненням до кримінальної відповідальності, призов на військову службу, відпустка у зв’язку із вагітністю та пологами – одразу після настання зазначених обставин;</w:t>
      </w:r>
    </w:p>
    <w:p w14:paraId="6747D04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2 підпункту 5.4. у редакції рішення зборів суддів Донецького апеляційного суду  № 3 від 08.01.2019 року)</w:t>
      </w:r>
    </w:p>
    <w:p w14:paraId="490D070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(абзац 2 підпункту 5.4. у редакції рішення зборів суддів Донецького апеляційного суду  № 36 від 14.05.2019 року).</w:t>
      </w:r>
    </w:p>
    <w:p w14:paraId="13D2B6D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перебування у відрядженні, відпустці, на лікарняному тощо незалежно від строку  такої відсутності – як у справах за апеляційними скаргами на ухвалу суду, так і у справах за апеляційними скаргами на рішення суду, здійснюється як правило завчасно, заміна судді-члена колегії можлива і в день судового засідання, в яке не з'явився суддя-член колегії.</w:t>
      </w:r>
    </w:p>
    <w:p w14:paraId="15BC104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5.5. Збори суддів визначають, що у разі неможливості продовження розгляду цивільної справи суддею-доповідачем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обов’язки керівника апарату суду) на виконання вмотивованої доповідної записки секретаря судової палати або заступника голови суду у разі:</w:t>
      </w:r>
    </w:p>
    <w:p w14:paraId="6AC9F91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 відрахування судді зі штату суду внаслідок звільнення, припинення </w:t>
      </w:r>
      <w:proofErr w:type="spellStart"/>
      <w:r w:rsidRPr="003F2916">
        <w:rPr>
          <w:rFonts w:ascii="HelveticaNeueCyr-Roman" w:eastAsia="Times New Roman" w:hAnsi="HelveticaNeueCyr-Roman" w:cs="Times New Roman"/>
          <w:color w:val="000000"/>
          <w:sz w:val="28"/>
          <w:szCs w:val="28"/>
          <w:lang w:val="uk-UA" w:eastAsia="ru-UA"/>
        </w:rPr>
        <w:t>повноважень,переведення</w:t>
      </w:r>
      <w:proofErr w:type="spellEnd"/>
      <w:r w:rsidRPr="003F2916">
        <w:rPr>
          <w:rFonts w:ascii="HelveticaNeueCyr-Roman" w:eastAsia="Times New Roman" w:hAnsi="HelveticaNeueCyr-Roman" w:cs="Times New Roman"/>
          <w:color w:val="000000"/>
          <w:sz w:val="28"/>
          <w:szCs w:val="28"/>
          <w:lang w:val="uk-UA" w:eastAsia="ru-UA"/>
        </w:rPr>
        <w:t>; відрядження на роботу до Вищої ради правосуддя, Вищої кваліфікаційної комісії суддів України, Національної школи суддів України на постійній основі, відсторонення від посади у зв'язку з притягненням до кримінальної відповідальності, призов на військову службу, відпустка у зв’язку із вагітністю та пологами – одразу після настання зазначених обставин;</w:t>
      </w:r>
    </w:p>
    <w:p w14:paraId="6164E9A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2 підпункту 5.5. у редакції рішення зборів суддів Донецького апеляційного суду  № 3 від 08.01.2019 року).</w:t>
      </w:r>
    </w:p>
    <w:p w14:paraId="7763810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2 підпункту 5.5. у редакції рішення зборів суддів Донецького апеляційного суду  № 36 від 14.05.2019 року).</w:t>
      </w:r>
    </w:p>
    <w:p w14:paraId="3F5ADF6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(більше 30 календарних днів безперервно в сукупності) перебування у відрядженні, відпустці, на лікарняному тощо у справах за апеляційними скаргами на ухвалу суду;</w:t>
      </w:r>
    </w:p>
    <w:p w14:paraId="1C3A8E2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(більше 60 календарних днів безперервно в сукупності) перебування у відрядженні, відпустці, на лікарняному тощо за апеляційними скаргами на рішення суду.</w:t>
      </w:r>
    </w:p>
    <w:p w14:paraId="0D6C261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5.6. Збори суддів визначають, що у разі неможливості участі судді, який входить до складу колегії суддів і не є суддею-доповідачем, у призначений день у розгляді судових справ:</w:t>
      </w:r>
    </w:p>
    <w:p w14:paraId="08FD20F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1 підпункту 5.6. у редакції рішення зборів суддів Донецького апеляційного суду  № 36 від 14.05.2019 року).</w:t>
      </w:r>
    </w:p>
    <w:p w14:paraId="71E72FF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 поданнями про зміну територіальної підсудності кримінальних проваджень, справ про адміністративні правопорушення;</w:t>
      </w:r>
    </w:p>
    <w:p w14:paraId="4D2847C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(абзац 2 підпункту 5.6. у редакції рішення зборів суддів Донецького апеляційного суду  № 36 від 14.05.2019 року).</w:t>
      </w:r>
    </w:p>
    <w:p w14:paraId="1D56CC4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 апеляційними скаргами на ухвали слідчих суддів.</w:t>
      </w:r>
    </w:p>
    <w:p w14:paraId="25E6921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Заміна судді-члена колегії з метою дотримання передбачених законом строків розгляду справи, визначених статтею 7 Закону України «Про судоустрій і статус суддів», статтями 34, 422 КПК України, здійснюється автоматизованою системою напередодні дня або в день судового розгляду за вмотивованим розпорядженням керівника апарату суду (особи, яка виконує обов’язки керівника апарату суду) на виконання службової записки судді-доповідача у справі.</w:t>
      </w:r>
    </w:p>
    <w:p w14:paraId="1980145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4 підпункту 5.6. у редакції рішення зборів суддів Донецького апеляційного суду  № 36 від 14.05.2019 року).</w:t>
      </w:r>
    </w:p>
    <w:p w14:paraId="619A059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У разі неможливості участі судді, який входить до складу колегії суддів і не є суддею-доповідачем, у призначений день у розгляді інших кримінальних проваджень/справ заміна судді-члена колегії здійснюється автоматизованою системою напередодні дня або в день судового розгляду з метою дотримання передбачених законом розумних строків розгляду справи за розпорядженням керівника апарату суду (особи, яка виконує обов’язки керівника апарату суду) на виконання службової записки судді-доповідача у разі:</w:t>
      </w:r>
    </w:p>
    <w:p w14:paraId="6CD5F2A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 відрахування судді зі штату суду внаслідок звільнення, припинення </w:t>
      </w:r>
      <w:proofErr w:type="spellStart"/>
      <w:r w:rsidRPr="003F2916">
        <w:rPr>
          <w:rFonts w:ascii="HelveticaNeueCyr-Roman" w:eastAsia="Times New Roman" w:hAnsi="HelveticaNeueCyr-Roman" w:cs="Times New Roman"/>
          <w:color w:val="000000"/>
          <w:sz w:val="28"/>
          <w:szCs w:val="28"/>
          <w:lang w:val="uk-UA" w:eastAsia="ru-UA"/>
        </w:rPr>
        <w:t>повноважень,переведення</w:t>
      </w:r>
      <w:proofErr w:type="spellEnd"/>
      <w:r w:rsidRPr="003F2916">
        <w:rPr>
          <w:rFonts w:ascii="HelveticaNeueCyr-Roman" w:eastAsia="Times New Roman" w:hAnsi="HelveticaNeueCyr-Roman" w:cs="Times New Roman"/>
          <w:color w:val="000000"/>
          <w:sz w:val="28"/>
          <w:szCs w:val="28"/>
          <w:lang w:val="uk-UA" w:eastAsia="ru-UA"/>
        </w:rPr>
        <w:t>; відрядження на роботу до Вищої ради правосуддя, Вищої кваліфікаційної комісії суддів України, Національної школи суддів України на постійній основі, відсторонення від посади у зв'язку з притягненням до кримінальної відповідальності, призов на військову службу, відпустка у зв’язку із вагітністю та пологами – одразу після настання зазначених обставин;</w:t>
      </w:r>
    </w:p>
    <w:p w14:paraId="66CA1D3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6 підпункту 5.6. у редакції рішення зборів суддів Донецького апеляційного суду  № 3 від 08.01.2019 року).</w:t>
      </w:r>
    </w:p>
    <w:p w14:paraId="72CEFA2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6 підпункту 5.6. у редакції рішення зборів суддів Донецького апеляційного суду  № 36 від 14.05.2019 року).</w:t>
      </w:r>
    </w:p>
    <w:p w14:paraId="0960899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(15 і більше календарних днів безперервно) перебування у відрядженні, відпустці, на лікарняному тощо.</w:t>
      </w:r>
    </w:p>
    <w:p w14:paraId="578AEF1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При неможливості суддею-доповідачем продовження розгляду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обов’язки керівника апарату суду) на виконання вмотивованої доповідної записки секретаря судової палати або заступника голови суду у разі:</w:t>
      </w:r>
    </w:p>
    <w:p w14:paraId="08026C7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 xml:space="preserve">- відрахування судді зі штату суду внаслідок звільнення, припинення </w:t>
      </w:r>
      <w:proofErr w:type="spellStart"/>
      <w:r w:rsidRPr="003F2916">
        <w:rPr>
          <w:rFonts w:ascii="HelveticaNeueCyr-Roman" w:eastAsia="Times New Roman" w:hAnsi="HelveticaNeueCyr-Roman" w:cs="Times New Roman"/>
          <w:color w:val="000000"/>
          <w:sz w:val="28"/>
          <w:szCs w:val="28"/>
          <w:lang w:val="uk-UA" w:eastAsia="ru-UA"/>
        </w:rPr>
        <w:t>повноважень,переведення</w:t>
      </w:r>
      <w:proofErr w:type="spellEnd"/>
      <w:r w:rsidRPr="003F2916">
        <w:rPr>
          <w:rFonts w:ascii="HelveticaNeueCyr-Roman" w:eastAsia="Times New Roman" w:hAnsi="HelveticaNeueCyr-Roman" w:cs="Times New Roman"/>
          <w:color w:val="000000"/>
          <w:sz w:val="28"/>
          <w:szCs w:val="28"/>
          <w:lang w:val="uk-UA" w:eastAsia="ru-UA"/>
        </w:rPr>
        <w:t>; відрядження на роботу до Вищої ради правосуддя, Вищої кваліфікаційної комісії суддів України, Національної школи суддів України на постійній основі, відсторонення від посади у зв'язку з притягненням до кримінальної відповідальності, призов на військову службу, відпустка у зв’язку із вагітністю та пологами – одразу після настання зазначених обставин;</w:t>
      </w:r>
    </w:p>
    <w:p w14:paraId="6008E74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9 підпункту 5.6. у редакції рішення зборів суддів Донецького апеляційного суду № 3 від 08.01.2019 року).</w:t>
      </w:r>
    </w:p>
    <w:p w14:paraId="509D6FE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9 підпункту 5.6. у редакції рішення зборів суддів Донецького апеляційного суду № 36 від 14.05.2019 року).</w:t>
      </w:r>
    </w:p>
    <w:p w14:paraId="42DAB3F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(більше 60 календарних днів безперервно) перебування у відрядженні, відпустці, на лікарняному тощо - у справах за апеляційними скаргами на рішення суду по категорії 11 та 11-кп;</w:t>
      </w:r>
    </w:p>
    <w:p w14:paraId="5B376D7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(6 та більше календарних днів безперервно) перебування у відрядженні, відпустці, на лікарняному тощо - за поданнями про зміну територіальної підсудності, за апеляційними скаргами на ухвали слідчих суддів;</w:t>
      </w:r>
    </w:p>
    <w:p w14:paraId="786F3A6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тривалого (більше 20 календарних днів безперервно) перебування у відрядженні, відпустці, на лікарняному тощо за апеляційними скаргами на рішення у справах про адміністративні правопорушення.</w:t>
      </w:r>
    </w:p>
    <w:p w14:paraId="5E2183B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shd w:val="clear" w:color="auto" w:fill="FFFFFF"/>
          <w:lang w:val="uk-UA" w:eastAsia="ru-UA"/>
        </w:rPr>
        <w:t>- у виключних випадках, (відрядження, тимчасова непрацездатність, незапланована відпустка у зв’язку із особистими обставинами, тощо), які унеможливлюють участь судді-доповідача, члена колегії суддів, що не є суддею - доповідачем, у розгляді судових справ щодо неповнолітніх, а також в яких підозрювані, обвинувачені тримаються під вартою, та інших випадках, що може мати наслідком порушення розумного строку розгляду судових справ, вони підлягають повторному автоматизованому розподілу до закінчення зазначених вище строків за вмотивованим розпорядженням керівника апарату суду (особи, яка виконує обов’язки керівника апарату суду) на підставі вмотивованого подання секретаря судової палати або заступника голови суду за доповідною судді або помічника судді, у провадженні якого знаходиться відповідна справа.</w:t>
      </w:r>
    </w:p>
    <w:p w14:paraId="46C824E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13 підпункту 5.6. у редакції рішення зборів суддів Донецького апеляційного суду  № 21 від 17.01.2019 року).</w:t>
      </w:r>
    </w:p>
    <w:p w14:paraId="073CAF0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xml:space="preserve">5.7. У разі неможливості проведення судового засідання через тимчасову відсутність судді-доповідача, особи, які беруть участь у справі, невідкладно повідомляються про неможливість проведення </w:t>
      </w:r>
      <w:r w:rsidRPr="003F2916">
        <w:rPr>
          <w:rFonts w:ascii="HelveticaNeueCyr-Roman" w:eastAsia="Times New Roman" w:hAnsi="HelveticaNeueCyr-Roman" w:cs="Times New Roman"/>
          <w:color w:val="000000"/>
          <w:sz w:val="28"/>
          <w:szCs w:val="28"/>
          <w:lang w:val="uk-UA" w:eastAsia="ru-UA"/>
        </w:rPr>
        <w:lastRenderedPageBreak/>
        <w:t>судового засідання помічником судді-доповідача, який складає відповідну довідку, яка долучається до матеріалів справи.</w:t>
      </w:r>
    </w:p>
    <w:p w14:paraId="3E14463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5.8. У разі виявлення очевидних помилок в налаштуваннях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 повторний автоматизований розподіл судових справ здійснюється за вмотивованим розпорядженням керівника апарату суду (особи, яка виконує його обов'язки) у порядку, визначеному пунктами 1.2.7., 3.3. цих Засад.</w:t>
      </w:r>
    </w:p>
    <w:p w14:paraId="2AD754B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5.9. Якщо судова справа розподілена судді-доповідачу, який не може брати повторну участь у розгляді справи (провадження) відповідно до вимог статті 37 ЦПК України та статті 76 КПК України, або такий суддя визначений автоматизованою системою у складі колегії, повторний автоматизований розподіл такої судової справи з метою заміни судді здійснюється за розпорядженням керівника апарату суду (особи, яка виконує обов`язки керівника апарату суду) на підставі вмотивованого судового рішення про відвід (самовідвід) судді (суддів).</w:t>
      </w:r>
    </w:p>
    <w:p w14:paraId="21D915E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5.10. У разі задоволення заяви про відвід (самовідвід) повторний автоматизований розподіл справ з метою заміни судді (суддів), що вибули, здійснюється за розпорядженням керівника апарату суду (особи, яка виконує його обов'язки) на підставі вмотивованого судового рішення про відвід (самовідвід) судді (суддів).</w:t>
      </w:r>
    </w:p>
    <w:p w14:paraId="2029B4E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r w:rsidRPr="003F2916">
        <w:rPr>
          <w:rFonts w:ascii="HelveticaNeueCyr-Roman" w:eastAsia="Times New Roman" w:hAnsi="HelveticaNeueCyr-Roman" w:cs="Times New Roman"/>
          <w:color w:val="000000"/>
          <w:sz w:val="28"/>
          <w:szCs w:val="28"/>
          <w:lang w:val="uk-UA" w:eastAsia="ru-UA"/>
        </w:rPr>
        <w:br/>
      </w:r>
    </w:p>
    <w:p w14:paraId="7B0CE889"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6. Складові коефіцієнту навантаження (ваги судової справи)</w:t>
      </w:r>
    </w:p>
    <w:p w14:paraId="3941D6F1"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при автоматизованому розподілі справ</w:t>
      </w:r>
    </w:p>
    <w:p w14:paraId="2DDFA91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7867243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6.1. Збори суддів відповідно до п. 2.3.14. Положення про АСДС визначають наступні коефіцієнти складності категорій судових справ:</w:t>
      </w:r>
    </w:p>
    <w:p w14:paraId="27E4F65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звичайна цивільна справа - 1;</w:t>
      </w:r>
    </w:p>
    <w:p w14:paraId="15CA856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 апеляційною скаргою на рішення суду, якщо обсяг цивільної справи складає 4 томи і більше - 1,5;</w:t>
      </w:r>
    </w:p>
    <w:p w14:paraId="156B88B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кримінальна справа або провадження обсягом до 3 томів або за кількістю засуджених до 3 осіб, справа про адміністративні правопорушення - 1;</w:t>
      </w:r>
    </w:p>
    <w:p w14:paraId="5967DFD1"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кримінальна справа або провадження обсягом від 4 томів до 10 томів або за кількістю засуджених від 4 до 7 осіб - 1,5;</w:t>
      </w:r>
    </w:p>
    <w:p w14:paraId="010235E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5 підпункту 6.1. у редакції рішення зборів суддів Донецького апеляційного суду № 48 від 01.08.2019 року).</w:t>
      </w:r>
    </w:p>
    <w:p w14:paraId="4CD9FA9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 кримінальна справа або провадження обсягом 11 томів і більше або за кількістю засуджених від 8 осіб і більше – 2;</w:t>
      </w:r>
    </w:p>
    <w:p w14:paraId="616F446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r w:rsidRPr="003F2916">
        <w:rPr>
          <w:rFonts w:ascii="HelveticaNeueCyr-Roman" w:eastAsia="Times New Roman" w:hAnsi="HelveticaNeueCyr-Roman" w:cs="Times New Roman"/>
          <w:color w:val="000000"/>
          <w:sz w:val="28"/>
          <w:szCs w:val="28"/>
          <w:shd w:val="clear" w:color="auto" w:fill="FFFFFF"/>
          <w:lang w:val="uk-UA" w:eastAsia="ru-UA"/>
        </w:rPr>
        <w:t>провадження про розгляд клопотань про надання дозволу на проведення негласних слідчих дій – 0,1.</w:t>
      </w:r>
    </w:p>
    <w:p w14:paraId="049F142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 </w:t>
      </w:r>
    </w:p>
    <w:p w14:paraId="65D510FB"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6.2. Коефіцієнт навантаження</w:t>
      </w:r>
    </w:p>
    <w:p w14:paraId="39F94DD7"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2C2C1716"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 метою забезпечення умов для виконання суддями, які займають адміністративні або інші посади в органах судової влади, інших повноважень, не пов’язаних із здійсненням правосуддя, збори суддів відповідно до п. 2.3.14. Положення про АСДС визначають наступний рівень навантаження на суддів з урахуванням виконання ними адміністративних або інших обов'язків (відсоток справ, що підлягає розгляду такими суддями):</w:t>
      </w:r>
    </w:p>
    <w:p w14:paraId="327E62A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голова суду – 0,4 (40% річного навантаження судді відповідної судової палати);</w:t>
      </w:r>
    </w:p>
    <w:p w14:paraId="359AD12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заступник голови суду – 0,9 (90% річного навантаження судді відповідної судової палати);</w:t>
      </w:r>
    </w:p>
    <w:p w14:paraId="0F57432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3 підпункту 6.2. у редакції рішення зборів суддів Донецького апеляційного суду № 37 від 14.05.2019 року).</w:t>
      </w:r>
    </w:p>
    <w:p w14:paraId="21B8E60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секретар судової палати – 0,9 (90% річного навантаження судді відповідної судової палати);</w:t>
      </w:r>
    </w:p>
    <w:p w14:paraId="4D5E25E3"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(абзац 4 підпункту 6.2. у редакції рішення зборів суддів Донецького апеляційного суду № 37 від 14.05.2019 року).</w:t>
      </w:r>
    </w:p>
    <w:p w14:paraId="2FE052E7"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член Ради суддів України – 0,5 (50% річного навантаження судді відповідної судової палати);</w:t>
      </w:r>
    </w:p>
    <w:p w14:paraId="4BD92EC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суддя, що здійснює науково викладацьку діяльність в Національній школі суддів України – 0,9 (90% річного навантаження судді відповідної судової палати).</w:t>
      </w:r>
    </w:p>
    <w:p w14:paraId="65E541DE"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Якщо суддя, що здійснює науково викладацьку діяльність в Національній школі суддів України, є головою або заступником голови суду, секретарем  судової палати, членом Ради суддів України, застосуванню підлягають обидва коефіцієнти.</w:t>
      </w:r>
    </w:p>
    <w:p w14:paraId="271CC1DC"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6.3. Збори суддів відповідно до п. 2.3.14. Положення про АСДС визначають наступні коефіцієнти, що враховують форму участі судді в розгляді судової справи:</w:t>
      </w:r>
    </w:p>
    <w:p w14:paraId="1545D11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суддя-доповідач – 1;</w:t>
      </w:r>
    </w:p>
    <w:p w14:paraId="327333B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lastRenderedPageBreak/>
        <w:t>- член колегії суддів, що не є суддею-доповідачем – 0,33.</w:t>
      </w:r>
    </w:p>
    <w:p w14:paraId="08942E48"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6.4. З метою рівномірного навантаження на суддів Донецького апеляційного суду та оптимізації підрахунку коефіцієнтів навантаження суддів під час проведення автоматизованого розподілу справ, збори суддів визначають, що судова справа враховується в навантаження тільки останньому призначеному судді, колегії суддів.</w:t>
      </w:r>
    </w:p>
    <w:p w14:paraId="37C02D1D"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(пункт 6.2. доповнено підпунктом 6.4. рішенням зборів суддів Донецького апеляційного суду № 21 від 17.01.2019 року).</w:t>
      </w:r>
    </w:p>
    <w:p w14:paraId="628F8AC6" w14:textId="77777777" w:rsidR="003F2916" w:rsidRPr="003F2916" w:rsidRDefault="003F2916" w:rsidP="003F2916">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3A3A3A"/>
          <w:sz w:val="24"/>
          <w:szCs w:val="24"/>
          <w:lang w:val="uk-UA" w:eastAsia="ru-UA"/>
        </w:rPr>
        <w:t> </w:t>
      </w:r>
    </w:p>
    <w:p w14:paraId="37CBB495"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Внесення до автоматизованої системи відомостей</w:t>
      </w:r>
    </w:p>
    <w:p w14:paraId="1CDB8C20"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щодо набрання судовим рішенням законної сили</w:t>
      </w:r>
    </w:p>
    <w:p w14:paraId="2D9B72DB"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3F91FD1F"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 метою уточнення п. 2.7.1. Положення про АСДС збори суддів визначають, що відомості про набрання судовим рішенням законної сили вносяться до автоматизованої системи відповідальною особою апарату суду відповідно до її функціональних обов'язків, визначених керівником апарату суду (особою, яка виконує його обов’язки).</w:t>
      </w:r>
    </w:p>
    <w:p w14:paraId="5EA865A0"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 </w:t>
      </w:r>
    </w:p>
    <w:p w14:paraId="7D4FA362" w14:textId="77777777" w:rsidR="003F2916" w:rsidRPr="003F2916" w:rsidRDefault="003F2916" w:rsidP="003F2916">
      <w:pPr>
        <w:shd w:val="clear" w:color="auto" w:fill="FFFFFF"/>
        <w:spacing w:after="150" w:line="240" w:lineRule="auto"/>
        <w:ind w:firstLine="708"/>
        <w:jc w:val="center"/>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b/>
          <w:bCs/>
          <w:color w:val="000000"/>
          <w:sz w:val="28"/>
          <w:szCs w:val="28"/>
          <w:lang w:val="uk-UA" w:eastAsia="ru-UA"/>
        </w:rPr>
        <w:t>7. Прикінцеві положення</w:t>
      </w:r>
    </w:p>
    <w:p w14:paraId="733BD4E5"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 </w:t>
      </w:r>
    </w:p>
    <w:p w14:paraId="59633D6A"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7.1. Засади використання автоматизованої системи документообігу суду затверджуються рішенням зборів суддів і вносяться до автоматизованої системи не пізніше робочого дня, що настає після проведення цих зборів.</w:t>
      </w:r>
    </w:p>
    <w:p w14:paraId="4F37FED2"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7.2. У разі внесення змін до Засад збори суддів новим рішенням затверджують відповідні зміни до Засад.</w:t>
      </w:r>
    </w:p>
    <w:p w14:paraId="3237AD09" w14:textId="77777777" w:rsidR="003F2916" w:rsidRPr="003F2916" w:rsidRDefault="003F2916" w:rsidP="003F2916">
      <w:pPr>
        <w:shd w:val="clear" w:color="auto" w:fill="FFFFFF"/>
        <w:spacing w:after="150" w:line="240" w:lineRule="auto"/>
        <w:ind w:firstLine="708"/>
        <w:jc w:val="both"/>
        <w:rPr>
          <w:rFonts w:ascii="HelveticaNeueCyr-Roman" w:eastAsia="Times New Roman" w:hAnsi="HelveticaNeueCyr-Roman" w:cs="Times New Roman"/>
          <w:color w:val="3A3A3A"/>
          <w:sz w:val="24"/>
          <w:szCs w:val="24"/>
          <w:lang w:val="uk-UA" w:eastAsia="ru-UA"/>
        </w:rPr>
      </w:pPr>
      <w:r w:rsidRPr="003F2916">
        <w:rPr>
          <w:rFonts w:ascii="HelveticaNeueCyr-Roman" w:eastAsia="Times New Roman" w:hAnsi="HelveticaNeueCyr-Roman" w:cs="Times New Roman"/>
          <w:color w:val="000000"/>
          <w:sz w:val="28"/>
          <w:szCs w:val="28"/>
          <w:lang w:val="uk-UA" w:eastAsia="ru-UA"/>
        </w:rPr>
        <w:t>Засади (зі змінами та доповненнями) вносяться до автоматизованої системи та оприлюднюються на офіційний веб-сторінці Донецького апеляційного суду на веб-порталі «Судова влада України» не пізніше робочого дня, що настає після проведення зборів суддів.</w:t>
      </w:r>
    </w:p>
    <w:p w14:paraId="2F394DA1" w14:textId="77777777" w:rsidR="000D0D3A" w:rsidRPr="003F2916" w:rsidRDefault="000D0D3A" w:rsidP="003F2916">
      <w:pPr>
        <w:jc w:val="both"/>
        <w:rPr>
          <w:rFonts w:ascii="Times New Roman" w:hAnsi="Times New Roman" w:cs="Times New Roman"/>
          <w:sz w:val="28"/>
          <w:szCs w:val="28"/>
          <w:lang w:val="uk-UA"/>
        </w:rPr>
      </w:pPr>
    </w:p>
    <w:sectPr w:rsidR="000D0D3A" w:rsidRPr="003F2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9A"/>
    <w:rsid w:val="000D0D3A"/>
    <w:rsid w:val="003F2916"/>
    <w:rsid w:val="006344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14EC8-084C-4CC5-A1CF-AA5F77A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2916"/>
    <w:rPr>
      <w:b/>
      <w:bCs/>
    </w:rPr>
  </w:style>
  <w:style w:type="character" w:customStyle="1" w:styleId="spelle">
    <w:name w:val="spelle"/>
    <w:basedOn w:val="a0"/>
    <w:rsid w:val="003F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6316</Words>
  <Characters>36005</Characters>
  <Application>Microsoft Office Word</Application>
  <DocSecurity>0</DocSecurity>
  <Lines>300</Lines>
  <Paragraphs>84</Paragraphs>
  <ScaleCrop>false</ScaleCrop>
  <Company/>
  <LinksUpToDate>false</LinksUpToDate>
  <CharactersWithSpaces>42237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2019-10-09T07:55:00Z</dcterms:created>
  <dcterms:modified xsi:type="dcterms:W3CDTF">2019-10-09T07:56:00Z</dcterms:modified>
</cp:coreProperties>
</file>