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82" w:rsidRPr="00BE1482" w:rsidRDefault="00661139" w:rsidP="00BE148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482">
        <w:rPr>
          <w:rFonts w:ascii="Times New Roman" w:hAnsi="Times New Roman" w:cs="Times New Roman"/>
          <w:sz w:val="28"/>
          <w:szCs w:val="28"/>
        </w:rPr>
        <w:t xml:space="preserve">Назва предмета закупівлі: </w:t>
      </w:r>
      <w:r w:rsidR="00BE1482" w:rsidRPr="00BE1482">
        <w:rPr>
          <w:rFonts w:ascii="Times New Roman" w:hAnsi="Times New Roman" w:cs="Times New Roman"/>
          <w:b/>
          <w:sz w:val="28"/>
          <w:szCs w:val="28"/>
        </w:rPr>
        <w:t>ДК 021:2015: 30190000-7 – Офісне устаткування та приладдя різне (Шредери)</w:t>
      </w:r>
    </w:p>
    <w:p w:rsidR="00415DF8" w:rsidRPr="00BE1482" w:rsidRDefault="00415DF8" w:rsidP="003947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267" w:rsidRPr="00BE1482" w:rsidRDefault="00EC1267" w:rsidP="003947D5">
      <w:pPr>
        <w:pStyle w:val="1"/>
        <w:shd w:val="clear" w:color="auto" w:fill="F3F7FA"/>
        <w:spacing w:before="0" w:beforeAutospacing="0" w:after="0" w:afterAutospacing="0"/>
        <w:rPr>
          <w:rFonts w:eastAsiaTheme="minorHAnsi"/>
          <w:bCs w:val="0"/>
          <w:kern w:val="0"/>
          <w:sz w:val="28"/>
          <w:szCs w:val="28"/>
          <w:lang w:val="uk-UA" w:eastAsia="en-US"/>
        </w:rPr>
      </w:pPr>
      <w:r w:rsidRPr="00BE1482">
        <w:rPr>
          <w:rFonts w:eastAsiaTheme="minorHAnsi"/>
          <w:bCs w:val="0"/>
          <w:kern w:val="0"/>
          <w:sz w:val="28"/>
          <w:szCs w:val="28"/>
          <w:lang w:val="uk-UA" w:eastAsia="en-US"/>
        </w:rPr>
        <w:t>За адресами:</w:t>
      </w:r>
    </w:p>
    <w:p w:rsidR="00EC1267" w:rsidRPr="00BE1482" w:rsidRDefault="00EC1267" w:rsidP="003947D5">
      <w:pPr>
        <w:pStyle w:val="1"/>
        <w:shd w:val="clear" w:color="auto" w:fill="F3F7FA"/>
        <w:spacing w:before="0" w:beforeAutospacing="0" w:after="0" w:afterAutospacing="0"/>
        <w:rPr>
          <w:rFonts w:eastAsiaTheme="minorHAnsi"/>
          <w:bCs w:val="0"/>
          <w:kern w:val="0"/>
          <w:sz w:val="28"/>
          <w:szCs w:val="28"/>
          <w:lang w:val="uk-UA" w:eastAsia="en-US"/>
        </w:rPr>
      </w:pPr>
    </w:p>
    <w:p w:rsidR="00BE1482" w:rsidRDefault="00BE1482" w:rsidP="00EC1267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E1482" w:rsidRDefault="00BE1482" w:rsidP="00EC1267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1267" w:rsidRPr="00BE1482" w:rsidRDefault="00EC1267" w:rsidP="00EC1267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E1482">
        <w:rPr>
          <w:rFonts w:ascii="Times New Roman" w:hAnsi="Times New Roman" w:cs="Times New Roman"/>
          <w:b/>
          <w:sz w:val="28"/>
          <w:szCs w:val="28"/>
        </w:rPr>
        <w:t xml:space="preserve">Місце поставки товарів: </w:t>
      </w:r>
    </w:p>
    <w:p w:rsidR="00EC1267" w:rsidRPr="00BE1482" w:rsidRDefault="00EC1267" w:rsidP="00EC1267">
      <w:pPr>
        <w:tabs>
          <w:tab w:val="left" w:pos="-108"/>
          <w:tab w:val="left" w:pos="0"/>
          <w:tab w:val="left" w:pos="175"/>
          <w:tab w:val="left" w:pos="363"/>
        </w:tabs>
        <w:spacing w:after="0"/>
        <w:ind w:firstLine="1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E1482">
        <w:rPr>
          <w:rFonts w:ascii="Times New Roman" w:hAnsi="Times New Roman" w:cs="Times New Roman"/>
          <w:b/>
          <w:sz w:val="28"/>
          <w:szCs w:val="28"/>
        </w:rPr>
        <w:t>- 49044, Дніпропетровська обл.,  м. Дніпро, пр. Д. Яворницького, 38;</w:t>
      </w:r>
    </w:p>
    <w:p w:rsidR="00EC1267" w:rsidRPr="00BE1482" w:rsidRDefault="00EC1267" w:rsidP="00EC1267">
      <w:pPr>
        <w:tabs>
          <w:tab w:val="left" w:pos="-108"/>
          <w:tab w:val="left" w:pos="0"/>
          <w:tab w:val="left" w:pos="175"/>
          <w:tab w:val="left" w:pos="363"/>
        </w:tabs>
        <w:spacing w:after="0"/>
        <w:ind w:firstLine="1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E1482">
        <w:rPr>
          <w:rFonts w:ascii="Times New Roman" w:hAnsi="Times New Roman" w:cs="Times New Roman"/>
          <w:b/>
          <w:sz w:val="28"/>
          <w:szCs w:val="28"/>
        </w:rPr>
        <w:t>- 49000, Дніпропетровська обл., м. Дніпро, вул. Осіння, 8;</w:t>
      </w:r>
    </w:p>
    <w:p w:rsidR="00EC1267" w:rsidRPr="00BE1482" w:rsidRDefault="00EC1267" w:rsidP="00EC1267">
      <w:pPr>
        <w:tabs>
          <w:tab w:val="left" w:pos="-108"/>
          <w:tab w:val="left" w:pos="0"/>
          <w:tab w:val="left" w:pos="175"/>
          <w:tab w:val="left" w:pos="363"/>
        </w:tabs>
        <w:spacing w:after="0"/>
        <w:ind w:firstLine="1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E1482">
        <w:rPr>
          <w:rFonts w:ascii="Times New Roman" w:hAnsi="Times New Roman" w:cs="Times New Roman"/>
          <w:b/>
          <w:sz w:val="28"/>
          <w:szCs w:val="28"/>
        </w:rPr>
        <w:t xml:space="preserve">- 49000, Дніпропетровська обл., м. Дніпро, вул. </w:t>
      </w:r>
      <w:proofErr w:type="spellStart"/>
      <w:r w:rsidRPr="00BE1482">
        <w:rPr>
          <w:rFonts w:ascii="Times New Roman" w:hAnsi="Times New Roman" w:cs="Times New Roman"/>
          <w:b/>
          <w:sz w:val="28"/>
          <w:szCs w:val="28"/>
        </w:rPr>
        <w:t>Січеславська</w:t>
      </w:r>
      <w:proofErr w:type="spellEnd"/>
      <w:r w:rsidRPr="00BE1482">
        <w:rPr>
          <w:rFonts w:ascii="Times New Roman" w:hAnsi="Times New Roman" w:cs="Times New Roman"/>
          <w:b/>
          <w:sz w:val="28"/>
          <w:szCs w:val="28"/>
        </w:rPr>
        <w:t xml:space="preserve">  Набережна, 29;</w:t>
      </w:r>
    </w:p>
    <w:p w:rsidR="00EC1267" w:rsidRPr="00BE1482" w:rsidRDefault="00EC1267" w:rsidP="00EC1267">
      <w:pPr>
        <w:tabs>
          <w:tab w:val="left" w:pos="-108"/>
          <w:tab w:val="left" w:pos="0"/>
          <w:tab w:val="left" w:pos="175"/>
          <w:tab w:val="left" w:pos="363"/>
        </w:tabs>
        <w:spacing w:after="0"/>
        <w:ind w:firstLine="1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E1482">
        <w:rPr>
          <w:rFonts w:ascii="Times New Roman" w:hAnsi="Times New Roman" w:cs="Times New Roman"/>
          <w:b/>
          <w:sz w:val="28"/>
          <w:szCs w:val="28"/>
        </w:rPr>
        <w:t>- 49000, Дніпропетровська обл., м. Дніпро, вул. Європейська, 15;</w:t>
      </w:r>
    </w:p>
    <w:p w:rsidR="00EC1267" w:rsidRPr="00BE1482" w:rsidRDefault="00EC1267" w:rsidP="00EC1267">
      <w:pPr>
        <w:tabs>
          <w:tab w:val="left" w:pos="-108"/>
          <w:tab w:val="left" w:pos="0"/>
          <w:tab w:val="left" w:pos="175"/>
          <w:tab w:val="left" w:pos="363"/>
        </w:tabs>
        <w:spacing w:after="0"/>
        <w:ind w:firstLine="1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E1482">
        <w:rPr>
          <w:rFonts w:ascii="Times New Roman" w:hAnsi="Times New Roman" w:cs="Times New Roman"/>
          <w:b/>
          <w:sz w:val="28"/>
          <w:szCs w:val="28"/>
        </w:rPr>
        <w:t>- 49000, Дніпропетровська обл., м. Дніпро, вул. Робоча, 24А;</w:t>
      </w:r>
    </w:p>
    <w:p w:rsidR="00EC1267" w:rsidRPr="00BE1482" w:rsidRDefault="00EC1267" w:rsidP="00EC1267">
      <w:pPr>
        <w:tabs>
          <w:tab w:val="left" w:pos="-108"/>
          <w:tab w:val="left" w:pos="0"/>
          <w:tab w:val="left" w:pos="175"/>
          <w:tab w:val="left" w:pos="363"/>
        </w:tabs>
        <w:spacing w:after="0"/>
        <w:ind w:firstLine="1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E1482">
        <w:rPr>
          <w:rFonts w:ascii="Times New Roman" w:hAnsi="Times New Roman" w:cs="Times New Roman"/>
          <w:b/>
          <w:sz w:val="28"/>
          <w:szCs w:val="28"/>
        </w:rPr>
        <w:t xml:space="preserve">- 49000, Дніпропетровська обл., </w:t>
      </w:r>
      <w:proofErr w:type="spellStart"/>
      <w:r w:rsidRPr="00BE1482">
        <w:rPr>
          <w:rFonts w:ascii="Times New Roman" w:hAnsi="Times New Roman" w:cs="Times New Roman"/>
          <w:b/>
          <w:sz w:val="28"/>
          <w:szCs w:val="28"/>
        </w:rPr>
        <w:t>смт</w:t>
      </w:r>
      <w:proofErr w:type="spellEnd"/>
      <w:r w:rsidRPr="00BE1482">
        <w:rPr>
          <w:rFonts w:ascii="Times New Roman" w:hAnsi="Times New Roman" w:cs="Times New Roman"/>
          <w:b/>
          <w:sz w:val="28"/>
          <w:szCs w:val="28"/>
        </w:rPr>
        <w:t>. Слобожанське, вул. Теплична, 7;</w:t>
      </w:r>
    </w:p>
    <w:p w:rsidR="00EC1267" w:rsidRPr="00BE1482" w:rsidRDefault="00EC1267" w:rsidP="00EC1267">
      <w:pPr>
        <w:numPr>
          <w:ilvl w:val="0"/>
          <w:numId w:val="4"/>
        </w:numPr>
        <w:tabs>
          <w:tab w:val="left" w:pos="-108"/>
          <w:tab w:val="left" w:pos="0"/>
          <w:tab w:val="left" w:pos="33"/>
          <w:tab w:val="left" w:pos="175"/>
        </w:tabs>
        <w:spacing w:before="20" w:after="0" w:line="240" w:lineRule="auto"/>
        <w:ind w:left="33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E1482">
        <w:rPr>
          <w:rFonts w:ascii="Times New Roman" w:hAnsi="Times New Roman" w:cs="Times New Roman"/>
          <w:b/>
          <w:sz w:val="28"/>
          <w:szCs w:val="28"/>
        </w:rPr>
        <w:t>52210, Дніпропетровська обл., м. Жовті Води, вул. Хмельницького,21;</w:t>
      </w:r>
    </w:p>
    <w:p w:rsidR="00EC1267" w:rsidRPr="00BE1482" w:rsidRDefault="00EC1267" w:rsidP="00EC1267">
      <w:pPr>
        <w:tabs>
          <w:tab w:val="left" w:pos="-108"/>
          <w:tab w:val="left" w:pos="0"/>
          <w:tab w:val="left" w:pos="175"/>
          <w:tab w:val="left" w:pos="363"/>
        </w:tabs>
        <w:spacing w:after="0"/>
        <w:ind w:firstLine="1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E1482">
        <w:rPr>
          <w:rFonts w:ascii="Times New Roman" w:hAnsi="Times New Roman" w:cs="Times New Roman"/>
          <w:b/>
          <w:sz w:val="28"/>
          <w:szCs w:val="28"/>
        </w:rPr>
        <w:t xml:space="preserve">- 51925, Дніпропетровська обл., м. </w:t>
      </w:r>
      <w:proofErr w:type="spellStart"/>
      <w:r w:rsidRPr="00BE1482">
        <w:rPr>
          <w:rFonts w:ascii="Times New Roman" w:hAnsi="Times New Roman" w:cs="Times New Roman"/>
          <w:b/>
          <w:sz w:val="28"/>
          <w:szCs w:val="28"/>
        </w:rPr>
        <w:t>Кам’янське</w:t>
      </w:r>
      <w:proofErr w:type="spellEnd"/>
      <w:r w:rsidRPr="00BE1482">
        <w:rPr>
          <w:rFonts w:ascii="Times New Roman" w:hAnsi="Times New Roman" w:cs="Times New Roman"/>
          <w:b/>
          <w:sz w:val="28"/>
          <w:szCs w:val="28"/>
        </w:rPr>
        <w:t xml:space="preserve">, вул. І. </w:t>
      </w:r>
      <w:proofErr w:type="spellStart"/>
      <w:r w:rsidRPr="00BE1482">
        <w:rPr>
          <w:rFonts w:ascii="Times New Roman" w:hAnsi="Times New Roman" w:cs="Times New Roman"/>
          <w:b/>
          <w:sz w:val="28"/>
          <w:szCs w:val="28"/>
        </w:rPr>
        <w:t>Ясюковича</w:t>
      </w:r>
      <w:proofErr w:type="spellEnd"/>
      <w:r w:rsidRPr="00BE1482">
        <w:rPr>
          <w:rFonts w:ascii="Times New Roman" w:hAnsi="Times New Roman" w:cs="Times New Roman"/>
          <w:b/>
          <w:sz w:val="28"/>
          <w:szCs w:val="28"/>
        </w:rPr>
        <w:t>, 2;</w:t>
      </w:r>
    </w:p>
    <w:p w:rsidR="00EC1267" w:rsidRPr="00BE1482" w:rsidRDefault="00EC1267" w:rsidP="00EC1267">
      <w:pPr>
        <w:tabs>
          <w:tab w:val="left" w:pos="-108"/>
          <w:tab w:val="left" w:pos="0"/>
          <w:tab w:val="left" w:pos="175"/>
          <w:tab w:val="left" w:pos="363"/>
        </w:tabs>
        <w:spacing w:after="0"/>
        <w:ind w:firstLine="1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E1482">
        <w:rPr>
          <w:rFonts w:ascii="Times New Roman" w:hAnsi="Times New Roman" w:cs="Times New Roman"/>
          <w:b/>
          <w:sz w:val="28"/>
          <w:szCs w:val="28"/>
        </w:rPr>
        <w:t>- 50000, Дніпропетровська обл., м. Кривий Ріг, вул. Свято-Миколаївська, 27;</w:t>
      </w:r>
    </w:p>
    <w:p w:rsidR="00EC1267" w:rsidRPr="00BE1482" w:rsidRDefault="00EC1267" w:rsidP="00EC1267">
      <w:pPr>
        <w:tabs>
          <w:tab w:val="left" w:pos="-108"/>
          <w:tab w:val="left" w:pos="0"/>
          <w:tab w:val="left" w:pos="175"/>
          <w:tab w:val="left" w:pos="363"/>
        </w:tabs>
        <w:spacing w:after="0"/>
        <w:ind w:firstLine="1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E1482">
        <w:rPr>
          <w:rFonts w:ascii="Times New Roman" w:hAnsi="Times New Roman" w:cs="Times New Roman"/>
          <w:b/>
          <w:sz w:val="28"/>
          <w:szCs w:val="28"/>
        </w:rPr>
        <w:t>- 50000, Дніпропетровська обл., м. Кривий Ріг, вул. Невська, 3;</w:t>
      </w:r>
    </w:p>
    <w:p w:rsidR="00EC1267" w:rsidRPr="00BE1482" w:rsidRDefault="00EC1267" w:rsidP="00EC1267">
      <w:pPr>
        <w:tabs>
          <w:tab w:val="left" w:pos="-108"/>
          <w:tab w:val="left" w:pos="0"/>
          <w:tab w:val="left" w:pos="175"/>
          <w:tab w:val="left" w:pos="363"/>
        </w:tabs>
        <w:spacing w:after="0"/>
        <w:ind w:firstLine="1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E1482">
        <w:rPr>
          <w:rFonts w:ascii="Times New Roman" w:hAnsi="Times New Roman" w:cs="Times New Roman"/>
          <w:b/>
          <w:sz w:val="28"/>
          <w:szCs w:val="28"/>
        </w:rPr>
        <w:t>- 50000, Дніпропетровська обл., м. Кривий Ріг, вул. Книжна, 1а;</w:t>
      </w:r>
    </w:p>
    <w:p w:rsidR="00EC1267" w:rsidRPr="00BE1482" w:rsidRDefault="00EC1267" w:rsidP="00EC1267">
      <w:pPr>
        <w:tabs>
          <w:tab w:val="left" w:pos="-108"/>
          <w:tab w:val="left" w:pos="0"/>
          <w:tab w:val="left" w:pos="175"/>
          <w:tab w:val="left" w:pos="363"/>
        </w:tabs>
        <w:spacing w:after="0"/>
        <w:ind w:firstLine="1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E1482">
        <w:rPr>
          <w:rFonts w:ascii="Times New Roman" w:hAnsi="Times New Roman" w:cs="Times New Roman"/>
          <w:b/>
          <w:sz w:val="28"/>
          <w:szCs w:val="28"/>
        </w:rPr>
        <w:t xml:space="preserve">- 50000, Дніпропетровська обл., м. Кривий Ріг, вул. Леоніда </w:t>
      </w:r>
      <w:proofErr w:type="spellStart"/>
      <w:r w:rsidRPr="00BE1482">
        <w:rPr>
          <w:rFonts w:ascii="Times New Roman" w:hAnsi="Times New Roman" w:cs="Times New Roman"/>
          <w:b/>
          <w:sz w:val="28"/>
          <w:szCs w:val="28"/>
        </w:rPr>
        <w:t>Бородича</w:t>
      </w:r>
      <w:proofErr w:type="spellEnd"/>
      <w:r w:rsidRPr="00BE1482">
        <w:rPr>
          <w:rFonts w:ascii="Times New Roman" w:hAnsi="Times New Roman" w:cs="Times New Roman"/>
          <w:b/>
          <w:sz w:val="28"/>
          <w:szCs w:val="28"/>
        </w:rPr>
        <w:t>, 3;</w:t>
      </w:r>
    </w:p>
    <w:p w:rsidR="00EC1267" w:rsidRPr="00BE1482" w:rsidRDefault="00EC1267" w:rsidP="00EC1267">
      <w:pPr>
        <w:numPr>
          <w:ilvl w:val="0"/>
          <w:numId w:val="3"/>
        </w:numPr>
        <w:tabs>
          <w:tab w:val="left" w:pos="-108"/>
          <w:tab w:val="left" w:pos="0"/>
          <w:tab w:val="left" w:pos="175"/>
          <w:tab w:val="left" w:pos="363"/>
        </w:tabs>
        <w:spacing w:after="0" w:line="240" w:lineRule="auto"/>
        <w:ind w:left="0" w:firstLine="1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E1482">
        <w:rPr>
          <w:rFonts w:ascii="Times New Roman" w:hAnsi="Times New Roman" w:cs="Times New Roman"/>
          <w:b/>
          <w:sz w:val="28"/>
          <w:szCs w:val="28"/>
        </w:rPr>
        <w:t>53207, Дніпропетровська обл., м. Нікополь, вул. Патріотів України, 174;</w:t>
      </w:r>
    </w:p>
    <w:p w:rsidR="00EC1267" w:rsidRPr="00BE1482" w:rsidRDefault="00EC1267" w:rsidP="00EC1267">
      <w:pPr>
        <w:numPr>
          <w:ilvl w:val="0"/>
          <w:numId w:val="3"/>
        </w:numPr>
        <w:tabs>
          <w:tab w:val="left" w:pos="-108"/>
          <w:tab w:val="left" w:pos="0"/>
          <w:tab w:val="left" w:pos="175"/>
          <w:tab w:val="left" w:pos="363"/>
        </w:tabs>
        <w:spacing w:after="0" w:line="240" w:lineRule="auto"/>
        <w:ind w:left="0" w:firstLine="1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E1482">
        <w:rPr>
          <w:rFonts w:ascii="Times New Roman" w:hAnsi="Times New Roman" w:cs="Times New Roman"/>
          <w:b/>
          <w:sz w:val="28"/>
          <w:szCs w:val="28"/>
        </w:rPr>
        <w:t>51200, Дніпропетровська обл., м. Новомосковськ, вул. Гетьманська, 5;</w:t>
      </w:r>
    </w:p>
    <w:p w:rsidR="00EC1267" w:rsidRPr="00BE1482" w:rsidRDefault="00EC1267" w:rsidP="00EC1267">
      <w:pPr>
        <w:numPr>
          <w:ilvl w:val="0"/>
          <w:numId w:val="3"/>
        </w:numPr>
        <w:tabs>
          <w:tab w:val="left" w:pos="-108"/>
          <w:tab w:val="left" w:pos="0"/>
          <w:tab w:val="left" w:pos="175"/>
          <w:tab w:val="left" w:pos="363"/>
        </w:tabs>
        <w:spacing w:after="0" w:line="240" w:lineRule="auto"/>
        <w:ind w:left="0" w:firstLine="1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E1482">
        <w:rPr>
          <w:rFonts w:ascii="Times New Roman" w:hAnsi="Times New Roman" w:cs="Times New Roman"/>
          <w:b/>
          <w:sz w:val="28"/>
          <w:szCs w:val="28"/>
        </w:rPr>
        <w:t xml:space="preserve">51400, Дніпропетровська обл., м. Павлоград, вул. </w:t>
      </w:r>
      <w:proofErr w:type="spellStart"/>
      <w:r w:rsidRPr="00BE1482">
        <w:rPr>
          <w:rFonts w:ascii="Times New Roman" w:hAnsi="Times New Roman" w:cs="Times New Roman"/>
          <w:b/>
          <w:sz w:val="28"/>
          <w:szCs w:val="28"/>
        </w:rPr>
        <w:t>Світличної</w:t>
      </w:r>
      <w:proofErr w:type="spellEnd"/>
      <w:r w:rsidRPr="00BE1482">
        <w:rPr>
          <w:rFonts w:ascii="Times New Roman" w:hAnsi="Times New Roman" w:cs="Times New Roman"/>
          <w:b/>
          <w:sz w:val="28"/>
          <w:szCs w:val="28"/>
        </w:rPr>
        <w:t xml:space="preserve"> Ганни, 64-а;</w:t>
      </w:r>
    </w:p>
    <w:p w:rsidR="00EC1267" w:rsidRPr="00BE1482" w:rsidRDefault="00EC1267" w:rsidP="00EC1267">
      <w:pPr>
        <w:numPr>
          <w:ilvl w:val="0"/>
          <w:numId w:val="3"/>
        </w:numPr>
        <w:tabs>
          <w:tab w:val="left" w:pos="-108"/>
          <w:tab w:val="left" w:pos="0"/>
          <w:tab w:val="left" w:pos="175"/>
          <w:tab w:val="left" w:pos="363"/>
        </w:tabs>
        <w:spacing w:after="0" w:line="240" w:lineRule="auto"/>
        <w:ind w:left="0" w:firstLine="1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E1482">
        <w:rPr>
          <w:rFonts w:ascii="Times New Roman" w:hAnsi="Times New Roman" w:cs="Times New Roman"/>
          <w:b/>
          <w:sz w:val="28"/>
          <w:szCs w:val="28"/>
        </w:rPr>
        <w:t xml:space="preserve">52803, Дніпропетровська обл., м. </w:t>
      </w:r>
      <w:proofErr w:type="spellStart"/>
      <w:r w:rsidRPr="00BE1482">
        <w:rPr>
          <w:rFonts w:ascii="Times New Roman" w:hAnsi="Times New Roman" w:cs="Times New Roman"/>
          <w:b/>
          <w:sz w:val="28"/>
          <w:szCs w:val="28"/>
        </w:rPr>
        <w:t>Першотравенськ</w:t>
      </w:r>
      <w:proofErr w:type="spellEnd"/>
      <w:r w:rsidRPr="00BE1482">
        <w:rPr>
          <w:rFonts w:ascii="Times New Roman" w:hAnsi="Times New Roman" w:cs="Times New Roman"/>
          <w:b/>
          <w:sz w:val="28"/>
          <w:szCs w:val="28"/>
        </w:rPr>
        <w:t>, вул. Шахтарської Слави,16;</w:t>
      </w:r>
    </w:p>
    <w:p w:rsidR="00EC1267" w:rsidRPr="00BE1482" w:rsidRDefault="00EC1267" w:rsidP="00EC1267">
      <w:pPr>
        <w:numPr>
          <w:ilvl w:val="0"/>
          <w:numId w:val="3"/>
        </w:numPr>
        <w:tabs>
          <w:tab w:val="left" w:pos="-108"/>
          <w:tab w:val="left" w:pos="12"/>
          <w:tab w:val="left" w:pos="154"/>
        </w:tabs>
        <w:spacing w:after="0" w:line="240" w:lineRule="auto"/>
        <w:ind w:left="12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E1482">
        <w:rPr>
          <w:rFonts w:ascii="Times New Roman" w:hAnsi="Times New Roman" w:cs="Times New Roman"/>
          <w:b/>
          <w:sz w:val="28"/>
          <w:szCs w:val="28"/>
        </w:rPr>
        <w:t>52500, Дніпропетровська обл., м. Синельникове,вул. Музична, 32</w:t>
      </w:r>
    </w:p>
    <w:p w:rsidR="00EC1267" w:rsidRPr="00BE1482" w:rsidRDefault="00EC1267" w:rsidP="003947D5">
      <w:pPr>
        <w:pStyle w:val="1"/>
        <w:shd w:val="clear" w:color="auto" w:fill="F3F7FA"/>
        <w:spacing w:before="0" w:beforeAutospacing="0" w:after="0" w:afterAutospacing="0"/>
        <w:rPr>
          <w:rFonts w:eastAsiaTheme="minorHAnsi"/>
          <w:bCs w:val="0"/>
          <w:kern w:val="0"/>
          <w:sz w:val="28"/>
          <w:szCs w:val="28"/>
          <w:lang w:val="uk-UA" w:eastAsia="en-US"/>
        </w:rPr>
      </w:pPr>
    </w:p>
    <w:p w:rsidR="00EC1267" w:rsidRPr="00BE1482" w:rsidRDefault="00EC1267" w:rsidP="003947D5">
      <w:pPr>
        <w:pStyle w:val="1"/>
        <w:shd w:val="clear" w:color="auto" w:fill="F3F7FA"/>
        <w:spacing w:before="0" w:beforeAutospacing="0" w:after="0" w:afterAutospacing="0"/>
        <w:rPr>
          <w:rFonts w:eastAsiaTheme="minorHAnsi"/>
          <w:bCs w:val="0"/>
          <w:kern w:val="0"/>
          <w:sz w:val="28"/>
          <w:szCs w:val="28"/>
          <w:lang w:val="uk-UA" w:eastAsia="en-US"/>
        </w:rPr>
      </w:pPr>
      <w:r w:rsidRPr="00BE1482">
        <w:rPr>
          <w:rFonts w:eastAsiaTheme="minorHAnsi"/>
          <w:bCs w:val="0"/>
          <w:kern w:val="0"/>
          <w:sz w:val="28"/>
          <w:szCs w:val="28"/>
          <w:lang w:val="uk-UA" w:eastAsia="en-US"/>
        </w:rPr>
        <w:t xml:space="preserve"> Кількість</w:t>
      </w:r>
      <w:r w:rsidR="00BE1482" w:rsidRPr="00BE1482">
        <w:rPr>
          <w:rFonts w:eastAsiaTheme="minorHAnsi"/>
          <w:bCs w:val="0"/>
          <w:kern w:val="0"/>
          <w:sz w:val="28"/>
          <w:szCs w:val="28"/>
          <w:lang w:val="uk-UA" w:eastAsia="en-US"/>
        </w:rPr>
        <w:t xml:space="preserve"> </w:t>
      </w:r>
      <w:r w:rsidRPr="00BE1482">
        <w:rPr>
          <w:rFonts w:eastAsiaTheme="minorHAnsi"/>
          <w:bCs w:val="0"/>
          <w:kern w:val="0"/>
          <w:sz w:val="28"/>
          <w:szCs w:val="28"/>
          <w:lang w:val="uk-UA" w:eastAsia="en-US"/>
        </w:rPr>
        <w:t>-</w:t>
      </w:r>
      <w:r w:rsidR="00BE1482" w:rsidRPr="00BE1482">
        <w:rPr>
          <w:rFonts w:eastAsiaTheme="minorHAnsi"/>
          <w:bCs w:val="0"/>
          <w:kern w:val="0"/>
          <w:sz w:val="28"/>
          <w:szCs w:val="28"/>
          <w:lang w:val="uk-UA" w:eastAsia="en-US"/>
        </w:rPr>
        <w:t xml:space="preserve"> 165</w:t>
      </w:r>
      <w:r w:rsidRPr="00BE1482">
        <w:rPr>
          <w:rFonts w:eastAsiaTheme="minorHAnsi"/>
          <w:bCs w:val="0"/>
          <w:kern w:val="0"/>
          <w:sz w:val="28"/>
          <w:szCs w:val="28"/>
          <w:lang w:val="uk-UA" w:eastAsia="en-US"/>
        </w:rPr>
        <w:t xml:space="preserve"> штука</w:t>
      </w:r>
    </w:p>
    <w:p w:rsidR="00EC1267" w:rsidRPr="00BE1482" w:rsidRDefault="00EC1267" w:rsidP="003947D5">
      <w:pPr>
        <w:pStyle w:val="1"/>
        <w:shd w:val="clear" w:color="auto" w:fill="F3F7FA"/>
        <w:spacing w:before="0" w:beforeAutospacing="0" w:after="0" w:afterAutospacing="0"/>
        <w:rPr>
          <w:sz w:val="28"/>
          <w:szCs w:val="28"/>
          <w:highlight w:val="yellow"/>
          <w:lang w:val="uk-UA"/>
        </w:rPr>
      </w:pPr>
    </w:p>
    <w:p w:rsidR="00661139" w:rsidRPr="00BE1482" w:rsidRDefault="00661139" w:rsidP="003947D5">
      <w:pPr>
        <w:pStyle w:val="1"/>
        <w:shd w:val="clear" w:color="auto" w:fill="F3F7FA"/>
        <w:spacing w:before="0" w:beforeAutospacing="0" w:after="0" w:afterAutospacing="0"/>
        <w:rPr>
          <w:sz w:val="28"/>
          <w:szCs w:val="28"/>
        </w:rPr>
      </w:pPr>
      <w:proofErr w:type="spellStart"/>
      <w:r w:rsidRPr="00BE1482">
        <w:rPr>
          <w:sz w:val="28"/>
          <w:szCs w:val="28"/>
        </w:rPr>
        <w:t>Унікальний</w:t>
      </w:r>
      <w:proofErr w:type="spellEnd"/>
      <w:r w:rsidRPr="00BE1482">
        <w:rPr>
          <w:sz w:val="28"/>
          <w:szCs w:val="28"/>
        </w:rPr>
        <w:t xml:space="preserve"> номер </w:t>
      </w:r>
      <w:proofErr w:type="spellStart"/>
      <w:r w:rsidRPr="00BE1482">
        <w:rPr>
          <w:sz w:val="28"/>
          <w:szCs w:val="28"/>
        </w:rPr>
        <w:t>оголошення</w:t>
      </w:r>
      <w:proofErr w:type="spellEnd"/>
      <w:r w:rsidRPr="00BE1482">
        <w:rPr>
          <w:sz w:val="28"/>
          <w:szCs w:val="28"/>
        </w:rPr>
        <w:t xml:space="preserve"> про проведення конкурентної процедури закупі</w:t>
      </w:r>
      <w:proofErr w:type="gramStart"/>
      <w:r w:rsidRPr="00BE1482">
        <w:rPr>
          <w:sz w:val="28"/>
          <w:szCs w:val="28"/>
        </w:rPr>
        <w:t>вл</w:t>
      </w:r>
      <w:proofErr w:type="gramEnd"/>
      <w:r w:rsidRPr="00BE1482">
        <w:rPr>
          <w:sz w:val="28"/>
          <w:szCs w:val="28"/>
        </w:rPr>
        <w:t xml:space="preserve">і: </w:t>
      </w:r>
      <w:r w:rsidR="00BE1482" w:rsidRPr="00BE1482">
        <w:rPr>
          <w:sz w:val="28"/>
          <w:szCs w:val="28"/>
        </w:rPr>
        <w:t>UA-2021-10-12-001746-c</w:t>
      </w:r>
      <w:r w:rsidRPr="00BE1482">
        <w:rPr>
          <w:sz w:val="28"/>
          <w:szCs w:val="28"/>
        </w:rPr>
        <w:t>.</w:t>
      </w:r>
    </w:p>
    <w:p w:rsidR="00EC1267" w:rsidRPr="00BE1482" w:rsidRDefault="00EC1267" w:rsidP="00EC1267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E1482" w:rsidRDefault="00BE1482" w:rsidP="00EC1267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E1482" w:rsidRDefault="00BE1482" w:rsidP="00EC1267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E1482" w:rsidRDefault="00BE1482" w:rsidP="00EC1267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E1482" w:rsidRDefault="00BE1482" w:rsidP="00EC1267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E1482" w:rsidRDefault="00BE1482" w:rsidP="00EC1267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E1482" w:rsidRDefault="00BE1482" w:rsidP="00EC1267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E1482" w:rsidRDefault="00BE1482" w:rsidP="00EC1267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15DF8" w:rsidRPr="00BE1482" w:rsidRDefault="00661139" w:rsidP="00EC1267">
      <w:pPr>
        <w:rPr>
          <w:rFonts w:ascii="Times New Roman" w:hAnsi="Times New Roman" w:cs="Times New Roman"/>
          <w:b/>
          <w:sz w:val="28"/>
          <w:szCs w:val="28"/>
        </w:rPr>
      </w:pPr>
      <w:r w:rsidRPr="00BE1482">
        <w:rPr>
          <w:rFonts w:ascii="Times New Roman" w:hAnsi="Times New Roman" w:cs="Times New Roman"/>
          <w:b/>
          <w:sz w:val="28"/>
          <w:szCs w:val="28"/>
        </w:rPr>
        <w:lastRenderedPageBreak/>
        <w:t>Технічні та якісні характеристики предмета закупівлі</w:t>
      </w:r>
      <w:r w:rsidR="00AA1394" w:rsidRPr="00BE148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E1482" w:rsidRPr="00BE1482" w:rsidRDefault="00BE1482" w:rsidP="00BE1482">
      <w:pPr>
        <w:framePr w:hSpace="180" w:wrap="around" w:vAnchor="text" w:hAnchor="margin" w:y="309"/>
        <w:suppressOverlap/>
        <w:rPr>
          <w:rFonts w:ascii="Times New Roman" w:hAnsi="Times New Roman" w:cs="Times New Roman"/>
          <w:sz w:val="28"/>
          <w:szCs w:val="28"/>
        </w:rPr>
      </w:pPr>
      <w:r w:rsidRPr="00BE1482">
        <w:rPr>
          <w:rFonts w:ascii="Times New Roman" w:hAnsi="Times New Roman" w:cs="Times New Roman"/>
          <w:sz w:val="28"/>
          <w:szCs w:val="28"/>
        </w:rPr>
        <w:t>Тип пристрою: Знищувач документів</w:t>
      </w:r>
    </w:p>
    <w:p w:rsidR="00BE1482" w:rsidRPr="00BE1482" w:rsidRDefault="00BE1482" w:rsidP="00BE1482">
      <w:pPr>
        <w:framePr w:hSpace="180" w:wrap="around" w:vAnchor="text" w:hAnchor="margin" w:y="309"/>
        <w:shd w:val="clear" w:color="auto" w:fill="F6FAFF"/>
        <w:spacing w:line="285" w:lineRule="atLeast"/>
        <w:suppressOverlap/>
        <w:rPr>
          <w:rFonts w:ascii="Times New Roman" w:hAnsi="Times New Roman" w:cs="Times New Roman"/>
          <w:sz w:val="28"/>
          <w:szCs w:val="28"/>
        </w:rPr>
      </w:pPr>
      <w:r w:rsidRPr="00BE1482">
        <w:rPr>
          <w:rFonts w:ascii="Times New Roman" w:hAnsi="Times New Roman" w:cs="Times New Roman"/>
          <w:sz w:val="28"/>
          <w:szCs w:val="28"/>
        </w:rPr>
        <w:t>Одночасне завантаження, листів А4: не менше 12</w:t>
      </w:r>
    </w:p>
    <w:p w:rsidR="00BE1482" w:rsidRPr="00BE1482" w:rsidRDefault="00BE1482" w:rsidP="00BE1482">
      <w:pPr>
        <w:framePr w:hSpace="180" w:wrap="around" w:vAnchor="text" w:hAnchor="margin" w:y="309"/>
        <w:shd w:val="clear" w:color="auto" w:fill="FFFFFF"/>
        <w:spacing w:line="285" w:lineRule="atLeast"/>
        <w:suppressOverlap/>
        <w:rPr>
          <w:rFonts w:ascii="Times New Roman" w:hAnsi="Times New Roman" w:cs="Times New Roman"/>
          <w:sz w:val="28"/>
          <w:szCs w:val="28"/>
        </w:rPr>
      </w:pPr>
      <w:r w:rsidRPr="00BE1482">
        <w:rPr>
          <w:rFonts w:ascii="Times New Roman" w:hAnsi="Times New Roman" w:cs="Times New Roman"/>
          <w:sz w:val="28"/>
          <w:szCs w:val="28"/>
        </w:rPr>
        <w:t>Тип різання:  паралельний</w:t>
      </w:r>
    </w:p>
    <w:p w:rsidR="00BE1482" w:rsidRPr="00BE1482" w:rsidRDefault="00BE1482" w:rsidP="00BE1482">
      <w:pPr>
        <w:framePr w:hSpace="180" w:wrap="around" w:vAnchor="text" w:hAnchor="margin" w:y="309"/>
        <w:suppressOverlap/>
        <w:rPr>
          <w:rFonts w:ascii="Times New Roman" w:hAnsi="Times New Roman" w:cs="Times New Roman"/>
          <w:sz w:val="28"/>
          <w:szCs w:val="28"/>
        </w:rPr>
      </w:pPr>
      <w:r w:rsidRPr="00BE1482">
        <w:rPr>
          <w:rFonts w:ascii="Times New Roman" w:hAnsi="Times New Roman" w:cs="Times New Roman"/>
          <w:sz w:val="28"/>
          <w:szCs w:val="28"/>
        </w:rPr>
        <w:t>Рівень секретності (DIN): 3</w:t>
      </w:r>
    </w:p>
    <w:p w:rsidR="00BE1482" w:rsidRPr="00BE1482" w:rsidRDefault="00BE1482" w:rsidP="00BE1482">
      <w:pPr>
        <w:framePr w:hSpace="180" w:wrap="around" w:vAnchor="text" w:hAnchor="margin" w:y="309"/>
        <w:shd w:val="clear" w:color="auto" w:fill="FFFFFF"/>
        <w:suppressOverlap/>
        <w:rPr>
          <w:rFonts w:ascii="Times New Roman" w:hAnsi="Times New Roman" w:cs="Times New Roman"/>
          <w:sz w:val="28"/>
          <w:szCs w:val="28"/>
        </w:rPr>
      </w:pPr>
      <w:r w:rsidRPr="00BE1482">
        <w:rPr>
          <w:rFonts w:ascii="Times New Roman" w:hAnsi="Times New Roman" w:cs="Times New Roman"/>
          <w:sz w:val="28"/>
          <w:szCs w:val="28"/>
        </w:rPr>
        <w:t xml:space="preserve">Знищення: </w:t>
      </w:r>
    </w:p>
    <w:p w:rsidR="00BE1482" w:rsidRPr="00BE1482" w:rsidRDefault="00BE1482" w:rsidP="00BE1482">
      <w:pPr>
        <w:framePr w:hSpace="180" w:wrap="around" w:vAnchor="text" w:hAnchor="margin" w:y="309"/>
        <w:suppressOverlap/>
        <w:rPr>
          <w:rFonts w:ascii="Times New Roman" w:hAnsi="Times New Roman" w:cs="Times New Roman"/>
          <w:sz w:val="28"/>
          <w:szCs w:val="28"/>
        </w:rPr>
      </w:pPr>
      <w:r w:rsidRPr="00BE1482">
        <w:rPr>
          <w:rFonts w:ascii="Times New Roman" w:hAnsi="Times New Roman" w:cs="Times New Roman"/>
          <w:sz w:val="28"/>
          <w:szCs w:val="28"/>
        </w:rPr>
        <w:t>компакт-дисків, кредитних карток, паперу</w:t>
      </w:r>
    </w:p>
    <w:p w:rsidR="00BE1482" w:rsidRPr="00BE1482" w:rsidRDefault="00BE1482" w:rsidP="00BE1482">
      <w:pPr>
        <w:framePr w:hSpace="180" w:wrap="around" w:vAnchor="text" w:hAnchor="margin" w:y="309"/>
        <w:suppressOverlap/>
        <w:rPr>
          <w:rFonts w:ascii="Times New Roman" w:hAnsi="Times New Roman" w:cs="Times New Roman"/>
          <w:sz w:val="28"/>
          <w:szCs w:val="28"/>
        </w:rPr>
      </w:pPr>
      <w:r w:rsidRPr="00BE1482">
        <w:rPr>
          <w:rFonts w:ascii="Times New Roman" w:hAnsi="Times New Roman" w:cs="Times New Roman"/>
          <w:sz w:val="28"/>
          <w:szCs w:val="28"/>
        </w:rPr>
        <w:t>Швидкість: 2.3 м/</w:t>
      </w:r>
      <w:proofErr w:type="spellStart"/>
      <w:r w:rsidRPr="00BE1482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BE1482">
        <w:rPr>
          <w:rFonts w:ascii="Times New Roman" w:hAnsi="Times New Roman" w:cs="Times New Roman"/>
          <w:sz w:val="28"/>
          <w:szCs w:val="28"/>
        </w:rPr>
        <w:t xml:space="preserve"> та швидше</w:t>
      </w:r>
    </w:p>
    <w:p w:rsidR="00BE1482" w:rsidRPr="00BE1482" w:rsidRDefault="00BE1482" w:rsidP="00BE1482">
      <w:pPr>
        <w:framePr w:hSpace="180" w:wrap="around" w:vAnchor="text" w:hAnchor="margin" w:y="309"/>
        <w:suppressOverlap/>
        <w:rPr>
          <w:rFonts w:ascii="Times New Roman" w:hAnsi="Times New Roman" w:cs="Times New Roman"/>
          <w:sz w:val="28"/>
          <w:szCs w:val="28"/>
        </w:rPr>
      </w:pPr>
      <w:proofErr w:type="spellStart"/>
      <w:r w:rsidRPr="00BE1482">
        <w:rPr>
          <w:rFonts w:ascii="Times New Roman" w:hAnsi="Times New Roman" w:cs="Times New Roman"/>
          <w:sz w:val="28"/>
          <w:szCs w:val="28"/>
        </w:rPr>
        <w:t>Количество</w:t>
      </w:r>
      <w:proofErr w:type="spellEnd"/>
      <w:r w:rsidRPr="00BE1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482">
        <w:rPr>
          <w:rFonts w:ascii="Times New Roman" w:hAnsi="Times New Roman" w:cs="Times New Roman"/>
          <w:sz w:val="28"/>
          <w:szCs w:val="28"/>
        </w:rPr>
        <w:t>уничтоженных</w:t>
      </w:r>
      <w:proofErr w:type="spellEnd"/>
      <w:r w:rsidRPr="00BE1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482">
        <w:rPr>
          <w:rFonts w:ascii="Times New Roman" w:hAnsi="Times New Roman" w:cs="Times New Roman"/>
          <w:sz w:val="28"/>
          <w:szCs w:val="28"/>
        </w:rPr>
        <w:t>листов</w:t>
      </w:r>
      <w:proofErr w:type="spellEnd"/>
      <w:r w:rsidRPr="00BE1482">
        <w:rPr>
          <w:rFonts w:ascii="Times New Roman" w:hAnsi="Times New Roman" w:cs="Times New Roman"/>
          <w:sz w:val="28"/>
          <w:szCs w:val="28"/>
        </w:rPr>
        <w:t>: 10x 80 г</w:t>
      </w:r>
    </w:p>
    <w:p w:rsidR="00BE1482" w:rsidRPr="00BE1482" w:rsidRDefault="00BE1482" w:rsidP="00BE1482">
      <w:pPr>
        <w:framePr w:hSpace="180" w:wrap="around" w:vAnchor="text" w:hAnchor="margin" w:y="309"/>
        <w:suppressOverlap/>
        <w:rPr>
          <w:rFonts w:ascii="Times New Roman" w:hAnsi="Times New Roman" w:cs="Times New Roman"/>
          <w:sz w:val="28"/>
          <w:szCs w:val="28"/>
        </w:rPr>
      </w:pPr>
      <w:proofErr w:type="spellStart"/>
      <w:r w:rsidRPr="00BE1482">
        <w:rPr>
          <w:rFonts w:ascii="Times New Roman" w:hAnsi="Times New Roman" w:cs="Times New Roman"/>
          <w:sz w:val="28"/>
          <w:szCs w:val="28"/>
        </w:rPr>
        <w:t>Размер</w:t>
      </w:r>
      <w:proofErr w:type="spellEnd"/>
      <w:r w:rsidRPr="00BE1482">
        <w:rPr>
          <w:rFonts w:ascii="Times New Roman" w:hAnsi="Times New Roman" w:cs="Times New Roman"/>
          <w:sz w:val="28"/>
          <w:szCs w:val="28"/>
        </w:rPr>
        <w:t xml:space="preserve"> / тип </w:t>
      </w:r>
      <w:proofErr w:type="spellStart"/>
      <w:r w:rsidRPr="00BE1482">
        <w:rPr>
          <w:rFonts w:ascii="Times New Roman" w:hAnsi="Times New Roman" w:cs="Times New Roman"/>
          <w:sz w:val="28"/>
          <w:szCs w:val="28"/>
        </w:rPr>
        <w:t>резки</w:t>
      </w:r>
      <w:proofErr w:type="spellEnd"/>
      <w:r w:rsidRPr="00BE1482">
        <w:rPr>
          <w:rFonts w:ascii="Times New Roman" w:hAnsi="Times New Roman" w:cs="Times New Roman"/>
          <w:sz w:val="28"/>
          <w:szCs w:val="28"/>
        </w:rPr>
        <w:t xml:space="preserve">: 220мм х 300мм / 4мм </w:t>
      </w:r>
    </w:p>
    <w:p w:rsidR="00BE1482" w:rsidRPr="00BE1482" w:rsidRDefault="00BE1482" w:rsidP="00BE1482">
      <w:pPr>
        <w:framePr w:hSpace="180" w:wrap="around" w:vAnchor="text" w:hAnchor="margin" w:y="309"/>
        <w:suppressOverlap/>
        <w:rPr>
          <w:rFonts w:ascii="Times New Roman" w:hAnsi="Times New Roman" w:cs="Times New Roman"/>
          <w:sz w:val="28"/>
          <w:szCs w:val="28"/>
        </w:rPr>
      </w:pPr>
      <w:proofErr w:type="spellStart"/>
      <w:r w:rsidRPr="00BE1482">
        <w:rPr>
          <w:rFonts w:ascii="Times New Roman" w:hAnsi="Times New Roman" w:cs="Times New Roman"/>
          <w:sz w:val="28"/>
          <w:szCs w:val="28"/>
        </w:rPr>
        <w:t>Функции</w:t>
      </w:r>
      <w:proofErr w:type="spellEnd"/>
      <w:r w:rsidRPr="00BE1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482">
        <w:rPr>
          <w:rFonts w:ascii="Times New Roman" w:hAnsi="Times New Roman" w:cs="Times New Roman"/>
          <w:sz w:val="28"/>
          <w:szCs w:val="28"/>
        </w:rPr>
        <w:t>безопасности</w:t>
      </w:r>
      <w:proofErr w:type="spellEnd"/>
      <w:r w:rsidRPr="00BE148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E1482">
        <w:rPr>
          <w:rFonts w:ascii="Times New Roman" w:hAnsi="Times New Roman" w:cs="Times New Roman"/>
          <w:sz w:val="28"/>
          <w:szCs w:val="28"/>
        </w:rPr>
        <w:t>термовыключатель</w:t>
      </w:r>
      <w:proofErr w:type="spellEnd"/>
      <w:r w:rsidRPr="00BE14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482">
        <w:rPr>
          <w:rFonts w:ascii="Times New Roman" w:hAnsi="Times New Roman" w:cs="Times New Roman"/>
          <w:sz w:val="28"/>
          <w:szCs w:val="28"/>
        </w:rPr>
        <w:t>предохранитель</w:t>
      </w:r>
      <w:proofErr w:type="spellEnd"/>
      <w:r w:rsidRPr="00BE1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482" w:rsidRPr="00BE1482" w:rsidRDefault="00BE1482" w:rsidP="00BE1482">
      <w:pPr>
        <w:framePr w:hSpace="180" w:wrap="around" w:vAnchor="text" w:hAnchor="margin" w:y="309"/>
        <w:suppressOverlap/>
        <w:rPr>
          <w:rFonts w:ascii="Times New Roman" w:hAnsi="Times New Roman" w:cs="Times New Roman"/>
          <w:sz w:val="28"/>
          <w:szCs w:val="28"/>
        </w:rPr>
      </w:pPr>
      <w:proofErr w:type="spellStart"/>
      <w:r w:rsidRPr="00BE1482">
        <w:rPr>
          <w:rFonts w:ascii="Times New Roman" w:hAnsi="Times New Roman" w:cs="Times New Roman"/>
          <w:sz w:val="28"/>
          <w:szCs w:val="28"/>
        </w:rPr>
        <w:t>Безопасно</w:t>
      </w:r>
      <w:proofErr w:type="spellEnd"/>
      <w:r w:rsidRPr="00BE1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482">
        <w:rPr>
          <w:rFonts w:ascii="Times New Roman" w:hAnsi="Times New Roman" w:cs="Times New Roman"/>
          <w:sz w:val="28"/>
          <w:szCs w:val="28"/>
        </w:rPr>
        <w:t>уничтожает</w:t>
      </w:r>
      <w:proofErr w:type="spellEnd"/>
      <w:r w:rsidRPr="00BE148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E1482">
        <w:rPr>
          <w:rFonts w:ascii="Times New Roman" w:hAnsi="Times New Roman" w:cs="Times New Roman"/>
          <w:sz w:val="28"/>
          <w:szCs w:val="28"/>
        </w:rPr>
        <w:t>бумагу</w:t>
      </w:r>
      <w:proofErr w:type="spellEnd"/>
      <w:r w:rsidRPr="00BE148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E1482">
        <w:rPr>
          <w:rFonts w:ascii="Times New Roman" w:hAnsi="Times New Roman" w:cs="Times New Roman"/>
          <w:sz w:val="28"/>
          <w:szCs w:val="28"/>
        </w:rPr>
        <w:t>кредитные</w:t>
      </w:r>
      <w:proofErr w:type="spellEnd"/>
      <w:r w:rsidRPr="00BE1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482">
        <w:rPr>
          <w:rFonts w:ascii="Times New Roman" w:hAnsi="Times New Roman" w:cs="Times New Roman"/>
          <w:sz w:val="28"/>
          <w:szCs w:val="28"/>
        </w:rPr>
        <w:t>карты</w:t>
      </w:r>
      <w:proofErr w:type="spellEnd"/>
      <w:r w:rsidRPr="00BE1482">
        <w:rPr>
          <w:rFonts w:ascii="Times New Roman" w:hAnsi="Times New Roman" w:cs="Times New Roman"/>
          <w:sz w:val="28"/>
          <w:szCs w:val="28"/>
        </w:rPr>
        <w:t xml:space="preserve"> / CD и DVD</w:t>
      </w:r>
    </w:p>
    <w:p w:rsidR="00BE1482" w:rsidRPr="00BE1482" w:rsidRDefault="00BE1482" w:rsidP="00BE1482">
      <w:pPr>
        <w:framePr w:hSpace="180" w:wrap="around" w:vAnchor="text" w:hAnchor="margin" w:y="309"/>
        <w:suppressOverlap/>
        <w:rPr>
          <w:rFonts w:ascii="Times New Roman" w:hAnsi="Times New Roman" w:cs="Times New Roman"/>
          <w:sz w:val="28"/>
          <w:szCs w:val="28"/>
        </w:rPr>
      </w:pPr>
      <w:proofErr w:type="spellStart"/>
      <w:r w:rsidRPr="00BE1482">
        <w:rPr>
          <w:rFonts w:ascii="Times New Roman" w:hAnsi="Times New Roman" w:cs="Times New Roman"/>
          <w:sz w:val="28"/>
          <w:szCs w:val="28"/>
        </w:rPr>
        <w:t>Авто-старт</w:t>
      </w:r>
      <w:proofErr w:type="spellEnd"/>
      <w:r w:rsidRPr="00BE1482">
        <w:rPr>
          <w:rFonts w:ascii="Times New Roman" w:hAnsi="Times New Roman" w:cs="Times New Roman"/>
          <w:sz w:val="28"/>
          <w:szCs w:val="28"/>
        </w:rPr>
        <w:t>/стоп:  є</w:t>
      </w:r>
    </w:p>
    <w:p w:rsidR="00BE1482" w:rsidRPr="00BE1482" w:rsidRDefault="00BE1482" w:rsidP="00BE1482">
      <w:pPr>
        <w:framePr w:hSpace="180" w:wrap="around" w:vAnchor="text" w:hAnchor="margin" w:y="309"/>
        <w:suppressOverlap/>
        <w:rPr>
          <w:rFonts w:ascii="Times New Roman" w:hAnsi="Times New Roman" w:cs="Times New Roman"/>
          <w:sz w:val="28"/>
          <w:szCs w:val="28"/>
        </w:rPr>
      </w:pPr>
      <w:r w:rsidRPr="00BE1482">
        <w:rPr>
          <w:rFonts w:ascii="Times New Roman" w:hAnsi="Times New Roman" w:cs="Times New Roman"/>
          <w:sz w:val="28"/>
          <w:szCs w:val="28"/>
        </w:rPr>
        <w:t>Реверс:  є</w:t>
      </w:r>
    </w:p>
    <w:p w:rsidR="00BE1482" w:rsidRPr="00BE1482" w:rsidRDefault="00BE1482" w:rsidP="00BE1482">
      <w:pPr>
        <w:framePr w:hSpace="180" w:wrap="around" w:vAnchor="text" w:hAnchor="margin" w:y="309"/>
        <w:suppressOverlap/>
        <w:rPr>
          <w:rFonts w:ascii="Times New Roman" w:hAnsi="Times New Roman" w:cs="Times New Roman"/>
          <w:sz w:val="28"/>
          <w:szCs w:val="28"/>
        </w:rPr>
      </w:pPr>
      <w:proofErr w:type="spellStart"/>
      <w:r w:rsidRPr="00BE1482">
        <w:rPr>
          <w:rFonts w:ascii="Times New Roman" w:hAnsi="Times New Roman" w:cs="Times New Roman"/>
          <w:sz w:val="28"/>
          <w:szCs w:val="28"/>
        </w:rPr>
        <w:t>Термозахист</w:t>
      </w:r>
      <w:proofErr w:type="spellEnd"/>
      <w:r w:rsidRPr="00BE1482">
        <w:rPr>
          <w:rFonts w:ascii="Times New Roman" w:hAnsi="Times New Roman" w:cs="Times New Roman"/>
          <w:sz w:val="28"/>
          <w:szCs w:val="28"/>
        </w:rPr>
        <w:t xml:space="preserve"> від перевантажень:є</w:t>
      </w:r>
    </w:p>
    <w:p w:rsidR="00BE1482" w:rsidRPr="00BE1482" w:rsidRDefault="00BE1482" w:rsidP="00BE1482">
      <w:pPr>
        <w:framePr w:hSpace="180" w:wrap="around" w:vAnchor="text" w:hAnchor="margin" w:y="309"/>
        <w:suppressOverlap/>
        <w:rPr>
          <w:rFonts w:ascii="Times New Roman" w:hAnsi="Times New Roman" w:cs="Times New Roman"/>
          <w:sz w:val="28"/>
          <w:szCs w:val="28"/>
        </w:rPr>
      </w:pPr>
      <w:r w:rsidRPr="00BE1482">
        <w:rPr>
          <w:rFonts w:ascii="Times New Roman" w:hAnsi="Times New Roman" w:cs="Times New Roman"/>
          <w:sz w:val="28"/>
          <w:szCs w:val="28"/>
        </w:rPr>
        <w:t>Тип живлення: мережа 220B / 50Гц,</w:t>
      </w:r>
    </w:p>
    <w:p w:rsidR="00BE1482" w:rsidRPr="00BE1482" w:rsidRDefault="00BE1482" w:rsidP="00BE1482">
      <w:pPr>
        <w:framePr w:hSpace="180" w:wrap="around" w:vAnchor="text" w:hAnchor="margin" w:y="309"/>
        <w:suppressOverlap/>
        <w:rPr>
          <w:rFonts w:ascii="Times New Roman" w:hAnsi="Times New Roman" w:cs="Times New Roman"/>
          <w:sz w:val="28"/>
          <w:szCs w:val="28"/>
        </w:rPr>
      </w:pPr>
      <w:r w:rsidRPr="00BE1482">
        <w:rPr>
          <w:rFonts w:ascii="Times New Roman" w:hAnsi="Times New Roman" w:cs="Times New Roman"/>
          <w:sz w:val="28"/>
          <w:szCs w:val="28"/>
        </w:rPr>
        <w:t>Рівень шуму, дБ: не більше 65</w:t>
      </w:r>
    </w:p>
    <w:p w:rsidR="00BE1482" w:rsidRPr="00BE1482" w:rsidRDefault="00BE1482" w:rsidP="00BE1482">
      <w:pPr>
        <w:framePr w:hSpace="180" w:wrap="around" w:vAnchor="text" w:hAnchor="margin" w:y="309"/>
        <w:suppressOverlap/>
        <w:rPr>
          <w:rFonts w:ascii="Times New Roman" w:hAnsi="Times New Roman" w:cs="Times New Roman"/>
          <w:sz w:val="28"/>
          <w:szCs w:val="28"/>
        </w:rPr>
      </w:pPr>
      <w:r w:rsidRPr="00BE1482">
        <w:rPr>
          <w:rFonts w:ascii="Times New Roman" w:hAnsi="Times New Roman" w:cs="Times New Roman"/>
          <w:sz w:val="28"/>
          <w:szCs w:val="28"/>
        </w:rPr>
        <w:t>Ємність кошика: щонайменше 18л</w:t>
      </w:r>
    </w:p>
    <w:p w:rsidR="00BE1482" w:rsidRPr="00BE1482" w:rsidRDefault="00BE1482" w:rsidP="00BE1482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E1482">
        <w:rPr>
          <w:rFonts w:ascii="Times New Roman" w:hAnsi="Times New Roman" w:cs="Times New Roman"/>
          <w:sz w:val="28"/>
          <w:szCs w:val="28"/>
        </w:rPr>
        <w:t>Гарантія:  не менше 12 місяців</w:t>
      </w:r>
    </w:p>
    <w:p w:rsidR="00661139" w:rsidRPr="00BE1482" w:rsidRDefault="00661139" w:rsidP="00D5092C">
      <w:pPr>
        <w:jc w:val="both"/>
        <w:rPr>
          <w:rFonts w:ascii="Times New Roman" w:hAnsi="Times New Roman" w:cs="Times New Roman"/>
          <w:sz w:val="28"/>
          <w:szCs w:val="28"/>
        </w:rPr>
      </w:pPr>
      <w:r w:rsidRPr="00BE1482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BE1482"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КЕКВ 22</w:t>
      </w:r>
      <w:r w:rsidR="003F2E72" w:rsidRPr="00BE1482">
        <w:rPr>
          <w:rFonts w:ascii="Times New Roman" w:hAnsi="Times New Roman" w:cs="Times New Roman"/>
          <w:sz w:val="28"/>
          <w:szCs w:val="28"/>
        </w:rPr>
        <w:t>1</w:t>
      </w:r>
      <w:r w:rsidR="00611EE2" w:rsidRPr="00BE1482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BE1482">
        <w:rPr>
          <w:rFonts w:ascii="Times New Roman" w:hAnsi="Times New Roman" w:cs="Times New Roman"/>
          <w:sz w:val="28"/>
          <w:szCs w:val="28"/>
        </w:rPr>
        <w:t xml:space="preserve"> до кошторису на 2021 рік.</w:t>
      </w:r>
    </w:p>
    <w:p w:rsidR="00661139" w:rsidRPr="00BE1482" w:rsidRDefault="00661139" w:rsidP="00661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1482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BE1482">
        <w:rPr>
          <w:rFonts w:ascii="Times New Roman" w:hAnsi="Times New Roman" w:cs="Times New Roman"/>
          <w:sz w:val="28"/>
          <w:szCs w:val="28"/>
        </w:rPr>
        <w:t xml:space="preserve"> визначена на період </w:t>
      </w:r>
      <w:r w:rsidR="00415DF8" w:rsidRPr="00BE1482">
        <w:rPr>
          <w:rFonts w:ascii="Times New Roman" w:hAnsi="Times New Roman" w:cs="Times New Roman"/>
          <w:sz w:val="28"/>
          <w:szCs w:val="28"/>
        </w:rPr>
        <w:t>д</w:t>
      </w:r>
      <w:r w:rsidR="00611EE2" w:rsidRPr="00BE1482">
        <w:rPr>
          <w:rFonts w:ascii="Times New Roman" w:hAnsi="Times New Roman" w:cs="Times New Roman"/>
          <w:sz w:val="28"/>
          <w:szCs w:val="28"/>
        </w:rPr>
        <w:t>о 31.12.2021 (включно)</w:t>
      </w:r>
      <w:r w:rsidR="00611EE2" w:rsidRPr="00BE148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F4B11" w:rsidRPr="00BE1482" w:rsidRDefault="00BF4B11" w:rsidP="00D5092C">
      <w:pPr>
        <w:spacing w:before="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DDF" w:rsidRPr="001C5F8E" w:rsidRDefault="00661139" w:rsidP="00D5092C">
      <w:pPr>
        <w:spacing w:before="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482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</w:t>
      </w:r>
      <w:r w:rsidR="00A43CAB" w:rsidRPr="00BE1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482">
        <w:rPr>
          <w:rFonts w:ascii="Times New Roman" w:hAnsi="Times New Roman" w:cs="Times New Roman"/>
          <w:b/>
          <w:sz w:val="28"/>
          <w:szCs w:val="28"/>
        </w:rPr>
        <w:t xml:space="preserve">закупівлі: </w:t>
      </w:r>
      <w:r w:rsidR="00BE1482" w:rsidRPr="00BE1482">
        <w:rPr>
          <w:rFonts w:ascii="Times New Roman" w:hAnsi="Times New Roman" w:cs="Times New Roman"/>
          <w:b/>
          <w:sz w:val="28"/>
          <w:szCs w:val="28"/>
        </w:rPr>
        <w:t>300000</w:t>
      </w:r>
      <w:r w:rsidR="00611EE2" w:rsidRPr="00BE1482">
        <w:rPr>
          <w:rFonts w:ascii="Times New Roman" w:hAnsi="Times New Roman" w:cs="Times New Roman"/>
          <w:b/>
          <w:sz w:val="28"/>
          <w:szCs w:val="28"/>
        </w:rPr>
        <w:t>,</w:t>
      </w:r>
      <w:r w:rsidR="001C5F8E" w:rsidRPr="00BE1482">
        <w:rPr>
          <w:rFonts w:ascii="Times New Roman" w:hAnsi="Times New Roman" w:cs="Times New Roman"/>
          <w:b/>
          <w:sz w:val="28"/>
          <w:szCs w:val="28"/>
        </w:rPr>
        <w:t>00</w:t>
      </w:r>
      <w:r w:rsidR="00611EE2" w:rsidRPr="00BE1482">
        <w:rPr>
          <w:rFonts w:ascii="Times New Roman" w:hAnsi="Times New Roman" w:cs="Times New Roman"/>
          <w:b/>
          <w:sz w:val="28"/>
          <w:szCs w:val="28"/>
        </w:rPr>
        <w:t xml:space="preserve"> грн.</w:t>
      </w:r>
      <w:bookmarkStart w:id="0" w:name="_GoBack"/>
      <w:bookmarkEnd w:id="0"/>
    </w:p>
    <w:sectPr w:rsidR="00830DDF" w:rsidRPr="001C5F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2DC9"/>
    <w:multiLevelType w:val="hybridMultilevel"/>
    <w:tmpl w:val="97200F18"/>
    <w:lvl w:ilvl="0" w:tplc="E3C0E026">
      <w:numFmt w:val="bullet"/>
      <w:lvlText w:val="-"/>
      <w:lvlJc w:val="left"/>
      <w:pPr>
        <w:ind w:left="3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">
    <w:nsid w:val="3B783642"/>
    <w:multiLevelType w:val="hybridMultilevel"/>
    <w:tmpl w:val="D9C028EC"/>
    <w:lvl w:ilvl="0" w:tplc="77184036">
      <w:numFmt w:val="bullet"/>
      <w:lvlText w:val="-"/>
      <w:lvlJc w:val="left"/>
      <w:pPr>
        <w:ind w:left="65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2">
    <w:nsid w:val="61F968B2"/>
    <w:multiLevelType w:val="hybridMultilevel"/>
    <w:tmpl w:val="300CC43C"/>
    <w:lvl w:ilvl="0" w:tplc="209414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2223D"/>
    <w:multiLevelType w:val="hybridMultilevel"/>
    <w:tmpl w:val="210C31DA"/>
    <w:lvl w:ilvl="0" w:tplc="17BC0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9A"/>
    <w:rsid w:val="00020916"/>
    <w:rsid w:val="000F220E"/>
    <w:rsid w:val="001A39EB"/>
    <w:rsid w:val="001C5F8E"/>
    <w:rsid w:val="001E4A9A"/>
    <w:rsid w:val="00244BCA"/>
    <w:rsid w:val="00280629"/>
    <w:rsid w:val="002E153D"/>
    <w:rsid w:val="003947D5"/>
    <w:rsid w:val="003F2E72"/>
    <w:rsid w:val="00415DF8"/>
    <w:rsid w:val="004C30B8"/>
    <w:rsid w:val="00611EE2"/>
    <w:rsid w:val="00647923"/>
    <w:rsid w:val="00661139"/>
    <w:rsid w:val="00673BDF"/>
    <w:rsid w:val="007C615D"/>
    <w:rsid w:val="00830DDF"/>
    <w:rsid w:val="00A43CAB"/>
    <w:rsid w:val="00AA1394"/>
    <w:rsid w:val="00BE1482"/>
    <w:rsid w:val="00BF4B11"/>
    <w:rsid w:val="00C05863"/>
    <w:rsid w:val="00D5092C"/>
    <w:rsid w:val="00EC1267"/>
    <w:rsid w:val="00F7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39"/>
    <w:pPr>
      <w:spacing w:after="160" w:line="259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A43C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280629"/>
  </w:style>
  <w:style w:type="character" w:customStyle="1" w:styleId="green">
    <w:name w:val="green"/>
    <w:basedOn w:val="a0"/>
    <w:rsid w:val="00A43CAB"/>
  </w:style>
  <w:style w:type="character" w:customStyle="1" w:styleId="10">
    <w:name w:val="Заголовок 1 Знак"/>
    <w:basedOn w:val="a0"/>
    <w:link w:val="1"/>
    <w:uiPriority w:val="9"/>
    <w:rsid w:val="00A43C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бычный1"/>
    <w:rsid w:val="007C615D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Normal (Web)"/>
    <w:aliases w:val="Обычный (Web)"/>
    <w:basedOn w:val="a"/>
    <w:link w:val="a4"/>
    <w:uiPriority w:val="99"/>
    <w:qFormat/>
    <w:rsid w:val="007C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Обычный (веб) Знак"/>
    <w:aliases w:val="Обычный (Web) Знак"/>
    <w:link w:val="a3"/>
    <w:uiPriority w:val="99"/>
    <w:qFormat/>
    <w:locked/>
    <w:rsid w:val="007C615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item-deliveryaddressregion">
    <w:name w:val="item-deliveryaddress.region"/>
    <w:basedOn w:val="a0"/>
    <w:rsid w:val="00415DF8"/>
  </w:style>
  <w:style w:type="character" w:customStyle="1" w:styleId="item-deliveryaddresslocality">
    <w:name w:val="item-deliveryaddress.locality"/>
    <w:basedOn w:val="a0"/>
    <w:rsid w:val="00415DF8"/>
  </w:style>
  <w:style w:type="character" w:customStyle="1" w:styleId="item-deliveryaddressstreetaddress">
    <w:name w:val="item-deliveryaddress.streetaddress"/>
    <w:basedOn w:val="a0"/>
    <w:rsid w:val="00415DF8"/>
  </w:style>
  <w:style w:type="character" w:customStyle="1" w:styleId="nr-t">
    <w:name w:val="nr-t"/>
    <w:basedOn w:val="a0"/>
    <w:rsid w:val="000F220E"/>
  </w:style>
  <w:style w:type="character" w:customStyle="1" w:styleId="xfmc2">
    <w:name w:val="xfmc2"/>
    <w:basedOn w:val="a0"/>
    <w:rsid w:val="003947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39"/>
    <w:pPr>
      <w:spacing w:after="160" w:line="259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A43C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280629"/>
  </w:style>
  <w:style w:type="character" w:customStyle="1" w:styleId="green">
    <w:name w:val="green"/>
    <w:basedOn w:val="a0"/>
    <w:rsid w:val="00A43CAB"/>
  </w:style>
  <w:style w:type="character" w:customStyle="1" w:styleId="10">
    <w:name w:val="Заголовок 1 Знак"/>
    <w:basedOn w:val="a0"/>
    <w:link w:val="1"/>
    <w:uiPriority w:val="9"/>
    <w:rsid w:val="00A43C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бычный1"/>
    <w:rsid w:val="007C615D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Normal (Web)"/>
    <w:aliases w:val="Обычный (Web)"/>
    <w:basedOn w:val="a"/>
    <w:link w:val="a4"/>
    <w:uiPriority w:val="99"/>
    <w:qFormat/>
    <w:rsid w:val="007C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Обычный (веб) Знак"/>
    <w:aliases w:val="Обычный (Web) Знак"/>
    <w:link w:val="a3"/>
    <w:uiPriority w:val="99"/>
    <w:qFormat/>
    <w:locked/>
    <w:rsid w:val="007C615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item-deliveryaddressregion">
    <w:name w:val="item-deliveryaddress.region"/>
    <w:basedOn w:val="a0"/>
    <w:rsid w:val="00415DF8"/>
  </w:style>
  <w:style w:type="character" w:customStyle="1" w:styleId="item-deliveryaddresslocality">
    <w:name w:val="item-deliveryaddress.locality"/>
    <w:basedOn w:val="a0"/>
    <w:rsid w:val="00415DF8"/>
  </w:style>
  <w:style w:type="character" w:customStyle="1" w:styleId="item-deliveryaddressstreetaddress">
    <w:name w:val="item-deliveryaddress.streetaddress"/>
    <w:basedOn w:val="a0"/>
    <w:rsid w:val="00415DF8"/>
  </w:style>
  <w:style w:type="character" w:customStyle="1" w:styleId="nr-t">
    <w:name w:val="nr-t"/>
    <w:basedOn w:val="a0"/>
    <w:rsid w:val="000F220E"/>
  </w:style>
  <w:style w:type="character" w:customStyle="1" w:styleId="xfmc2">
    <w:name w:val="xfmc2"/>
    <w:basedOn w:val="a0"/>
    <w:rsid w:val="00394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3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23</cp:revision>
  <cp:lastPrinted>2021-02-10T07:18:00Z</cp:lastPrinted>
  <dcterms:created xsi:type="dcterms:W3CDTF">2021-02-10T06:17:00Z</dcterms:created>
  <dcterms:modified xsi:type="dcterms:W3CDTF">2021-10-12T08:36:00Z</dcterms:modified>
</cp:coreProperties>
</file>