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C8F" w:rsidRDefault="00DA39B8" w:rsidP="00E2011D">
      <w:pPr>
        <w:pStyle w:val="a8"/>
        <w:rPr>
          <w:rStyle w:val="21"/>
          <w:b w:val="0"/>
          <w:bCs w:val="0"/>
        </w:rPr>
      </w:pPr>
      <w:bookmarkStart w:id="0" w:name="bookmark34"/>
      <w:bookmarkStart w:id="1" w:name="bookmark35"/>
      <w:bookmarkStart w:id="2" w:name="_GoBack"/>
      <w:bookmarkEnd w:id="2"/>
      <w:r>
        <w:rPr>
          <w:rStyle w:val="2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667CD3">
        <w:rPr>
          <w:rStyle w:val="21"/>
          <w:sz w:val="20"/>
          <w:szCs w:val="20"/>
        </w:rPr>
        <w:t>Додаток 2 до Програми</w:t>
      </w:r>
      <w:r w:rsidR="00E2011D">
        <w:rPr>
          <w:rStyle w:val="21"/>
          <w:sz w:val="20"/>
          <w:szCs w:val="20"/>
        </w:rPr>
        <w:t xml:space="preserve"> від 25</w:t>
      </w:r>
      <w:r w:rsidR="0089741F">
        <w:rPr>
          <w:rStyle w:val="21"/>
          <w:sz w:val="20"/>
          <w:szCs w:val="20"/>
        </w:rPr>
        <w:t>.08.2023</w:t>
      </w:r>
    </w:p>
    <w:p w:rsidR="00C91C60" w:rsidRDefault="00C91C60" w:rsidP="00C91C60">
      <w:pPr>
        <w:pStyle w:val="22"/>
        <w:keepNext/>
        <w:keepLines/>
        <w:shd w:val="clear" w:color="auto" w:fill="auto"/>
        <w:spacing w:after="160"/>
        <w:rPr>
          <w:rStyle w:val="21"/>
          <w:b/>
          <w:bCs/>
          <w:color w:val="000000"/>
          <w:sz w:val="20"/>
          <w:szCs w:val="20"/>
          <w:lang w:val="uk-UA" w:eastAsia="uk-UA"/>
        </w:rPr>
      </w:pPr>
      <w:proofErr w:type="spellStart"/>
      <w:r>
        <w:rPr>
          <w:rStyle w:val="21"/>
          <w:b/>
          <w:bCs/>
          <w:color w:val="000000"/>
          <w:lang w:eastAsia="uk-UA"/>
        </w:rPr>
        <w:t>Напрями</w:t>
      </w:r>
      <w:proofErr w:type="spellEnd"/>
      <w:r>
        <w:rPr>
          <w:rStyle w:val="21"/>
          <w:b/>
          <w:bCs/>
          <w:color w:val="000000"/>
          <w:lang w:eastAsia="uk-UA"/>
        </w:rPr>
        <w:t xml:space="preserve"> </w:t>
      </w:r>
      <w:proofErr w:type="spellStart"/>
      <w:r>
        <w:rPr>
          <w:rStyle w:val="21"/>
          <w:b/>
          <w:bCs/>
          <w:color w:val="000000"/>
          <w:lang w:eastAsia="uk-UA"/>
        </w:rPr>
        <w:t>діяльності</w:t>
      </w:r>
      <w:proofErr w:type="spellEnd"/>
      <w:r>
        <w:rPr>
          <w:rStyle w:val="21"/>
          <w:b/>
          <w:bCs/>
          <w:color w:val="000000"/>
          <w:lang w:eastAsia="uk-UA"/>
        </w:rPr>
        <w:t xml:space="preserve"> та заходи </w:t>
      </w:r>
      <w:proofErr w:type="spellStart"/>
      <w:r>
        <w:rPr>
          <w:rStyle w:val="21"/>
          <w:b/>
          <w:bCs/>
          <w:color w:val="000000"/>
          <w:lang w:eastAsia="uk-UA"/>
        </w:rPr>
        <w:t>щодо</w:t>
      </w:r>
      <w:proofErr w:type="spellEnd"/>
      <w:r>
        <w:rPr>
          <w:rStyle w:val="21"/>
          <w:b/>
          <w:bCs/>
          <w:color w:val="000000"/>
          <w:lang w:eastAsia="uk-UA"/>
        </w:rPr>
        <w:t xml:space="preserve"> </w:t>
      </w:r>
      <w:proofErr w:type="spellStart"/>
      <w:r>
        <w:rPr>
          <w:rStyle w:val="21"/>
          <w:b/>
          <w:bCs/>
          <w:color w:val="000000"/>
          <w:lang w:eastAsia="uk-UA"/>
        </w:rPr>
        <w:t>реалізації</w:t>
      </w:r>
      <w:proofErr w:type="spellEnd"/>
      <w:r>
        <w:rPr>
          <w:rStyle w:val="21"/>
          <w:b/>
          <w:bCs/>
          <w:color w:val="000000"/>
          <w:lang w:eastAsia="uk-UA"/>
        </w:rPr>
        <w:t xml:space="preserve"> </w:t>
      </w:r>
      <w:proofErr w:type="spellStart"/>
      <w:r>
        <w:rPr>
          <w:rStyle w:val="21"/>
          <w:b/>
          <w:bCs/>
          <w:color w:val="000000"/>
          <w:lang w:eastAsia="uk-UA"/>
        </w:rPr>
        <w:t>Програми</w:t>
      </w:r>
      <w:bookmarkEnd w:id="0"/>
      <w:bookmarkEnd w:id="1"/>
      <w:proofErr w:type="spellEnd"/>
      <w:r w:rsidR="00667CD3">
        <w:rPr>
          <w:rStyle w:val="21"/>
          <w:b/>
          <w:bCs/>
          <w:color w:val="000000"/>
          <w:lang w:val="uk-UA" w:eastAsia="uk-UA"/>
        </w:rPr>
        <w:t xml:space="preserve">                         </w:t>
      </w:r>
    </w:p>
    <w:p w:rsidR="00A2738C" w:rsidRPr="00A2738C" w:rsidRDefault="00DE2177" w:rsidP="00A2738C">
      <w:pPr>
        <w:pStyle w:val="22"/>
        <w:keepNext/>
        <w:keepLines/>
        <w:shd w:val="clear" w:color="auto" w:fill="auto"/>
        <w:spacing w:after="160"/>
        <w:jc w:val="right"/>
        <w:rPr>
          <w:sz w:val="12"/>
          <w:szCs w:val="12"/>
          <w:lang w:val="uk-UA"/>
        </w:rPr>
      </w:pPr>
      <w:r>
        <w:rPr>
          <w:rStyle w:val="21"/>
          <w:color w:val="000000"/>
          <w:sz w:val="12"/>
          <w:szCs w:val="12"/>
          <w:lang w:val="uk-UA" w:eastAsia="uk-UA"/>
        </w:rPr>
        <w:t>Гр.</w:t>
      </w:r>
      <w:r w:rsidR="00B5659E">
        <w:rPr>
          <w:rStyle w:val="21"/>
          <w:color w:val="000000"/>
          <w:sz w:val="12"/>
          <w:szCs w:val="12"/>
          <w:lang w:val="uk-UA" w:eastAsia="uk-UA"/>
        </w:rPr>
        <w:t>н</w:t>
      </w:r>
      <w:r>
        <w:rPr>
          <w:rStyle w:val="21"/>
          <w:color w:val="000000"/>
          <w:sz w:val="12"/>
          <w:szCs w:val="12"/>
          <w:lang w:val="uk-UA" w:eastAsia="uk-UA"/>
        </w:rPr>
        <w:t>.</w:t>
      </w:r>
    </w:p>
    <w:tbl>
      <w:tblPr>
        <w:tblW w:w="1478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"/>
        <w:gridCol w:w="1270"/>
        <w:gridCol w:w="551"/>
        <w:gridCol w:w="18"/>
        <w:gridCol w:w="3112"/>
        <w:gridCol w:w="834"/>
        <w:gridCol w:w="2113"/>
        <w:gridCol w:w="835"/>
        <w:gridCol w:w="851"/>
        <w:gridCol w:w="582"/>
        <w:gridCol w:w="850"/>
        <w:gridCol w:w="851"/>
        <w:gridCol w:w="708"/>
        <w:gridCol w:w="1593"/>
        <w:gridCol w:w="29"/>
      </w:tblGrid>
      <w:tr w:rsidR="00C91C60" w:rsidTr="00DA39B8">
        <w:trPr>
          <w:gridAfter w:val="1"/>
          <w:wAfter w:w="29" w:type="dxa"/>
          <w:trHeight w:hRule="exact" w:val="1228"/>
          <w:jc w:val="center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spacing w:before="240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№ з/п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напряму</w:t>
            </w:r>
            <w:proofErr w:type="spellEnd"/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spacing w:before="106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Назва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напряму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діяльності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пріори</w:t>
            </w: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softHyphen/>
              <w:t>тетні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завдання)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spacing w:before="220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№ з/п заходу</w:t>
            </w:r>
          </w:p>
        </w:tc>
        <w:tc>
          <w:tcPr>
            <w:tcW w:w="3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spacing w:before="140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Назва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заходів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Програми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відповідного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напряму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відповідного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розділу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spacing w:before="28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Термін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/строк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виконання</w:t>
            </w:r>
            <w:proofErr w:type="spellEnd"/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spacing w:before="152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Відповідальний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виконавець</w:t>
            </w:r>
            <w:proofErr w:type="spellEnd"/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spacing w:before="28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Джерела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фінансування</w:t>
            </w:r>
            <w:proofErr w:type="spellEnd"/>
          </w:p>
        </w:tc>
        <w:tc>
          <w:tcPr>
            <w:tcW w:w="384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Обсяги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фінансування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заходів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за роками, тис.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грн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(при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наявності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коштів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spacing w:before="64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Очікувані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результати</w:t>
            </w:r>
            <w:proofErr w:type="spellEnd"/>
          </w:p>
        </w:tc>
      </w:tr>
      <w:tr w:rsidR="00C91C60" w:rsidTr="00DA39B8">
        <w:trPr>
          <w:gridAfter w:val="1"/>
          <w:wAfter w:w="29" w:type="dxa"/>
          <w:trHeight w:hRule="exact" w:val="278"/>
          <w:jc w:val="center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spacing w:before="64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spacing w:before="64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spacing w:before="64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13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spacing w:before="64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spacing w:before="64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spacing w:before="64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spacing w:before="64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spacing w:before="30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Усього</w:t>
            </w:r>
            <w:proofErr w:type="spellEnd"/>
          </w:p>
        </w:tc>
        <w:tc>
          <w:tcPr>
            <w:tcW w:w="29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у тому числі:</w:t>
            </w: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91C60" w:rsidTr="00DA39B8">
        <w:trPr>
          <w:gridAfter w:val="1"/>
          <w:wAfter w:w="29" w:type="dxa"/>
          <w:trHeight w:hRule="exact" w:val="278"/>
          <w:jc w:val="center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13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1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етап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II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етап</w:t>
            </w:r>
            <w:proofErr w:type="spellEnd"/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91C60" w:rsidTr="00DA39B8">
        <w:trPr>
          <w:gridAfter w:val="1"/>
          <w:wAfter w:w="29" w:type="dxa"/>
          <w:trHeight w:hRule="exact" w:val="503"/>
          <w:jc w:val="center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13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2025</w:t>
            </w: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91C60" w:rsidTr="00DA39B8">
        <w:trPr>
          <w:gridAfter w:val="1"/>
          <w:wAfter w:w="29" w:type="dxa"/>
          <w:trHeight w:hRule="exact" w:val="312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1C60" w:rsidRPr="0059791C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91C60" w:rsidRPr="0059791C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Style w:val="a3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91C60" w:rsidRPr="0059791C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Style w:val="a3"/>
                <w:b/>
                <w:bCs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91C60" w:rsidRPr="0059791C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1</w:t>
            </w:r>
            <w:r>
              <w:rPr>
                <w:rStyle w:val="a3"/>
                <w:b/>
                <w:bCs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</w:tr>
      <w:tr w:rsidR="00C91C60" w:rsidTr="00C91C60">
        <w:trPr>
          <w:gridAfter w:val="1"/>
          <w:wAfter w:w="29" w:type="dxa"/>
          <w:trHeight w:hRule="exact" w:val="293"/>
          <w:jc w:val="center"/>
        </w:trPr>
        <w:tc>
          <w:tcPr>
            <w:tcW w:w="848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91C60" w:rsidRDefault="00C91C60" w:rsidP="0098060A">
            <w:pPr>
              <w:pStyle w:val="a4"/>
              <w:shd w:val="clear" w:color="auto" w:fill="auto"/>
              <w:ind w:left="4000" w:firstLine="0"/>
              <w:rPr>
                <w:sz w:val="24"/>
                <w:szCs w:val="24"/>
              </w:rPr>
            </w:pPr>
            <w:r>
              <w:rPr>
                <w:rStyle w:val="a3"/>
                <w:b/>
                <w:bCs/>
                <w:color w:val="000000"/>
                <w:sz w:val="24"/>
                <w:szCs w:val="24"/>
                <w:lang w:eastAsia="uk-UA"/>
              </w:rPr>
              <w:t xml:space="preserve">І. </w:t>
            </w:r>
            <w:proofErr w:type="spellStart"/>
            <w:r>
              <w:rPr>
                <w:rStyle w:val="a3"/>
                <w:b/>
                <w:bCs/>
                <w:color w:val="000000"/>
                <w:sz w:val="24"/>
                <w:szCs w:val="24"/>
                <w:lang w:eastAsia="uk-UA"/>
              </w:rPr>
              <w:t>Профілактика</w:t>
            </w:r>
            <w:proofErr w:type="spellEnd"/>
            <w:r>
              <w:rPr>
                <w:rStyle w:val="a3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4"/>
                <w:szCs w:val="24"/>
                <w:lang w:eastAsia="uk-UA"/>
              </w:rPr>
              <w:t>правопорушень</w:t>
            </w:r>
            <w:proofErr w:type="spellEnd"/>
            <w:r>
              <w:rPr>
                <w:rStyle w:val="a3"/>
                <w:b/>
                <w:bCs/>
                <w:color w:val="000000"/>
                <w:sz w:val="24"/>
                <w:szCs w:val="24"/>
                <w:lang w:eastAsia="uk-UA"/>
              </w:rPr>
              <w:t xml:space="preserve"> та </w:t>
            </w:r>
            <w:r w:rsidR="00DA39B8">
              <w:rPr>
                <w:rStyle w:val="a3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   </w:t>
            </w:r>
            <w:proofErr w:type="spellStart"/>
            <w:r>
              <w:rPr>
                <w:rStyle w:val="a3"/>
                <w:b/>
                <w:bCs/>
                <w:color w:val="000000"/>
                <w:sz w:val="24"/>
                <w:szCs w:val="24"/>
                <w:lang w:eastAsia="uk-UA"/>
              </w:rPr>
              <w:t>бо</w:t>
            </w:r>
            <w:proofErr w:type="spellEnd"/>
          </w:p>
        </w:tc>
        <w:tc>
          <w:tcPr>
            <w:tcW w:w="62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rStyle w:val="a3"/>
                <w:b/>
                <w:bCs/>
                <w:color w:val="000000"/>
                <w:sz w:val="24"/>
                <w:szCs w:val="24"/>
                <w:lang w:eastAsia="uk-UA"/>
              </w:rPr>
              <w:t>ротьба</w:t>
            </w:r>
            <w:proofErr w:type="spellEnd"/>
            <w:r>
              <w:rPr>
                <w:rStyle w:val="a3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4"/>
                <w:szCs w:val="24"/>
                <w:lang w:eastAsia="uk-UA"/>
              </w:rPr>
              <w:t>зі</w:t>
            </w:r>
            <w:proofErr w:type="spellEnd"/>
            <w:r>
              <w:rPr>
                <w:rStyle w:val="a3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4"/>
                <w:szCs w:val="24"/>
                <w:lang w:eastAsia="uk-UA"/>
              </w:rPr>
              <w:t>злочинністю</w:t>
            </w:r>
            <w:proofErr w:type="spellEnd"/>
          </w:p>
        </w:tc>
      </w:tr>
      <w:tr w:rsidR="00C91C60" w:rsidTr="00525B3D">
        <w:trPr>
          <w:gridAfter w:val="1"/>
          <w:wAfter w:w="29" w:type="dxa"/>
          <w:trHeight w:hRule="exact" w:val="1445"/>
          <w:jc w:val="center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Організація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проведення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профілак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softHyphen/>
              <w:t>тичних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заходів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1.1.</w:t>
            </w:r>
          </w:p>
        </w:tc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Pr="00C903B8" w:rsidRDefault="00C91C60" w:rsidP="0098060A">
            <w:pPr>
              <w:pStyle w:val="a4"/>
              <w:shd w:val="clear" w:color="auto" w:fill="auto"/>
              <w:tabs>
                <w:tab w:val="left" w:pos="1507"/>
              </w:tabs>
              <w:ind w:firstLine="0"/>
              <w:jc w:val="both"/>
              <w:rPr>
                <w:sz w:val="20"/>
                <w:szCs w:val="20"/>
              </w:rPr>
            </w:pPr>
            <w:r w:rsidRPr="00C903B8">
              <w:rPr>
                <w:rStyle w:val="a3"/>
                <w:color w:val="000000"/>
                <w:sz w:val="20"/>
                <w:szCs w:val="20"/>
                <w:lang w:val="uk-UA" w:eastAsia="uk-UA"/>
              </w:rPr>
              <w:t>Проводити раз у півріччя</w:t>
            </w:r>
          </w:p>
          <w:p w:rsidR="00C91C60" w:rsidRPr="00C903B8" w:rsidRDefault="00C91C60" w:rsidP="0098060A">
            <w:pPr>
              <w:pStyle w:val="a4"/>
              <w:shd w:val="clear" w:color="auto" w:fill="auto"/>
              <w:tabs>
                <w:tab w:val="left" w:pos="643"/>
                <w:tab w:val="left" w:pos="2314"/>
              </w:tabs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>аналізу</w:t>
            </w:r>
            <w:proofErr w:type="spellEnd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стану </w:t>
            </w:r>
            <w:proofErr w:type="spellStart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>криміноге</w:t>
            </w:r>
            <w:r w:rsidR="002C52C8">
              <w:rPr>
                <w:rStyle w:val="a3"/>
                <w:color w:val="000000"/>
                <w:sz w:val="20"/>
                <w:szCs w:val="20"/>
                <w:lang w:eastAsia="uk-UA"/>
              </w:rPr>
              <w:t>нної</w:t>
            </w:r>
            <w:proofErr w:type="spellEnd"/>
            <w:r w:rsidR="002C52C8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="002C52C8">
              <w:rPr>
                <w:rStyle w:val="a3"/>
                <w:color w:val="000000"/>
                <w:sz w:val="20"/>
                <w:szCs w:val="20"/>
                <w:lang w:eastAsia="uk-UA"/>
              </w:rPr>
              <w:t>ситуації</w:t>
            </w:r>
            <w:proofErr w:type="spellEnd"/>
            <w:r w:rsidR="002C52C8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в </w:t>
            </w:r>
            <w:proofErr w:type="spellStart"/>
            <w:r w:rsidR="002C52C8">
              <w:rPr>
                <w:rStyle w:val="a3"/>
                <w:color w:val="000000"/>
                <w:sz w:val="20"/>
                <w:szCs w:val="20"/>
                <w:lang w:eastAsia="uk-UA"/>
              </w:rPr>
              <w:t>регіоні</w:t>
            </w:r>
            <w:proofErr w:type="spellEnd"/>
            <w:r w:rsidR="002C52C8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="002C52C8">
              <w:rPr>
                <w:rStyle w:val="a3"/>
                <w:color w:val="000000"/>
                <w:sz w:val="20"/>
                <w:szCs w:val="20"/>
                <w:lang w:eastAsia="uk-UA"/>
              </w:rPr>
              <w:t>напра</w:t>
            </w:r>
            <w:proofErr w:type="spellEnd"/>
            <w:r w:rsidR="002C52C8">
              <w:rPr>
                <w:rStyle w:val="a3"/>
                <w:color w:val="000000"/>
                <w:sz w:val="20"/>
                <w:szCs w:val="20"/>
                <w:lang w:val="uk-UA" w:eastAsia="uk-UA"/>
              </w:rPr>
              <w:t>цю</w:t>
            </w:r>
            <w:proofErr w:type="spellStart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>вання</w:t>
            </w:r>
            <w:proofErr w:type="spellEnd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>пропозицій</w:t>
            </w:r>
            <w:proofErr w:type="spellEnd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>щодо</w:t>
            </w:r>
            <w:proofErr w:type="spellEnd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>її</w:t>
            </w:r>
            <w:proofErr w:type="spellEnd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>поліпшення</w:t>
            </w:r>
            <w:proofErr w:type="spellEnd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та</w:t>
            </w:r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ab/>
            </w:r>
            <w:proofErr w:type="spellStart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>інформування</w:t>
            </w:r>
            <w:proofErr w:type="spellEnd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ab/>
            </w:r>
            <w:proofErr w:type="spellStart"/>
            <w:r w:rsidRPr="00C903B8">
              <w:rPr>
                <w:rStyle w:val="a3"/>
                <w:color w:val="000000"/>
                <w:sz w:val="20"/>
                <w:szCs w:val="20"/>
                <w:lang w:eastAsia="uk-UA"/>
              </w:rPr>
              <w:t>голови</w:t>
            </w:r>
            <w:proofErr w:type="spellEnd"/>
          </w:p>
          <w:p w:rsidR="00C91C60" w:rsidRPr="00C903B8" w:rsidRDefault="00C91C60" w:rsidP="0098060A">
            <w:pPr>
              <w:pStyle w:val="a4"/>
              <w:shd w:val="clear" w:color="auto" w:fill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C903B8">
              <w:rPr>
                <w:rStyle w:val="a3"/>
                <w:color w:val="000000"/>
                <w:sz w:val="20"/>
                <w:szCs w:val="20"/>
                <w:lang w:val="uk-UA" w:eastAsia="uk-UA"/>
              </w:rPr>
              <w:t>Дубов’язівської селищної ради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202</w:t>
            </w:r>
            <w:r>
              <w:rPr>
                <w:rStyle w:val="a3"/>
                <w:b/>
                <w:bCs/>
                <w:color w:val="000000"/>
                <w:sz w:val="20"/>
                <w:szCs w:val="20"/>
                <w:lang w:val="uk-UA" w:eastAsia="uk-UA"/>
              </w:rPr>
              <w:t>2</w:t>
            </w: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2025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91C60" w:rsidRPr="00C903B8" w:rsidRDefault="002C52C8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Поліцейськ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і</w:t>
            </w:r>
            <w:r w:rsidR="00C91C60" w:rsidRPr="008966B9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="00C91C60" w:rsidRPr="008966B9">
              <w:rPr>
                <w:rStyle w:val="a3"/>
                <w:color w:val="000000"/>
                <w:sz w:val="20"/>
                <w:szCs w:val="20"/>
                <w:lang w:eastAsia="uk-UA"/>
              </w:rPr>
              <w:t>офіцери</w:t>
            </w:r>
            <w:proofErr w:type="spellEnd"/>
            <w:r w:rsidR="00C91C60" w:rsidRPr="008966B9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="00C91C60" w:rsidRPr="008966B9">
              <w:rPr>
                <w:rStyle w:val="a3"/>
                <w:color w:val="000000"/>
                <w:sz w:val="20"/>
                <w:szCs w:val="20"/>
                <w:lang w:eastAsia="uk-UA"/>
              </w:rPr>
              <w:t>громади</w:t>
            </w:r>
            <w:proofErr w:type="spell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Поліпшення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криміногенної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обстановки в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Сумській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області</w:t>
            </w:r>
            <w:proofErr w:type="spellEnd"/>
          </w:p>
        </w:tc>
      </w:tr>
      <w:tr w:rsidR="00C91C60" w:rsidTr="00525B3D">
        <w:trPr>
          <w:trHeight w:hRule="exact" w:val="2529"/>
          <w:jc w:val="center"/>
        </w:trPr>
        <w:tc>
          <w:tcPr>
            <w:tcW w:w="589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widowControl/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1.</w:t>
            </w: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Pr="00EE2003" w:rsidRDefault="00C91C60" w:rsidP="0098060A">
            <w:pPr>
              <w:pStyle w:val="a4"/>
              <w:shd w:val="clear" w:color="auto" w:fill="auto"/>
              <w:tabs>
                <w:tab w:val="right" w:pos="2894"/>
              </w:tabs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в культурно-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освітніх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ab/>
              <w:t>закладах</w:t>
            </w:r>
          </w:p>
          <w:p w:rsidR="00C91C60" w:rsidRPr="00EE2003" w:rsidRDefault="00C91C60" w:rsidP="0098060A">
            <w:pPr>
              <w:pStyle w:val="a4"/>
              <w:shd w:val="clear" w:color="auto" w:fill="auto"/>
              <w:tabs>
                <w:tab w:val="right" w:pos="2885"/>
              </w:tabs>
              <w:ind w:firstLine="0"/>
              <w:jc w:val="both"/>
              <w:rPr>
                <w:sz w:val="20"/>
                <w:szCs w:val="20"/>
              </w:rPr>
            </w:pPr>
            <w:r w:rsidRPr="00EE2003">
              <w:rPr>
                <w:rStyle w:val="a3"/>
                <w:color w:val="000000"/>
                <w:sz w:val="20"/>
                <w:szCs w:val="20"/>
                <w:lang w:val="uk-UA" w:eastAsia="uk-UA"/>
              </w:rPr>
              <w:t>громади</w:t>
            </w:r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інформаційно-просвіт</w:t>
            </w:r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softHyphen/>
              <w:t>ницьких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val="uk-UA" w:eastAsia="uk-UA"/>
              </w:rPr>
              <w:t xml:space="preserve"> заходів</w:t>
            </w:r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питань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профілактики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ab/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правопорушень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,</w:t>
            </w:r>
          </w:p>
          <w:p w:rsidR="00C91C60" w:rsidRPr="00EE2003" w:rsidRDefault="00C91C60" w:rsidP="0098060A">
            <w:pPr>
              <w:pStyle w:val="a4"/>
              <w:shd w:val="clear" w:color="auto" w:fill="auto"/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правового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виховання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громадян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роз’яснення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відповідних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актів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законодавства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, а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також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прове</w:t>
            </w:r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softHyphen/>
              <w:t>дення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відповідної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роботи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із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реалізації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навчаль</w:t>
            </w:r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softHyphen/>
              <w:t>них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планів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програм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закладів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>освіти</w:t>
            </w:r>
            <w:proofErr w:type="spellEnd"/>
            <w:r w:rsidRPr="00EE2003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EE2003">
              <w:rPr>
                <w:rStyle w:val="a3"/>
                <w:color w:val="000000"/>
                <w:sz w:val="20"/>
                <w:szCs w:val="20"/>
                <w:lang w:val="uk-UA" w:eastAsia="uk-UA"/>
              </w:rPr>
              <w:t>.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202</w:t>
            </w: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-</w:t>
            </w:r>
          </w:p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2025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91C60" w:rsidRPr="00EE2003" w:rsidRDefault="002C52C8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Поліцейські</w:t>
            </w:r>
            <w:r w:rsidR="00C91C60">
              <w:rPr>
                <w:rStyle w:val="a3"/>
                <w:color w:val="000000"/>
                <w:sz w:val="20"/>
                <w:szCs w:val="20"/>
                <w:lang w:val="uk-UA" w:eastAsia="uk-UA"/>
              </w:rPr>
              <w:t xml:space="preserve"> офіцери громади,</w:t>
            </w:r>
            <w:r w:rsidR="00C91C60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C91C60">
              <w:rPr>
                <w:rStyle w:val="a3"/>
                <w:color w:val="000000"/>
                <w:sz w:val="20"/>
                <w:szCs w:val="20"/>
                <w:lang w:val="uk-UA" w:eastAsia="uk-UA"/>
              </w:rPr>
              <w:t>виконавчий комітет Дубов’язівської селищної ради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Поліпшення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правового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виховання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населення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насамперед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дітей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та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молоді</w:t>
            </w:r>
            <w:proofErr w:type="spellEnd"/>
          </w:p>
        </w:tc>
      </w:tr>
      <w:tr w:rsidR="00C91C60" w:rsidTr="00525B3D">
        <w:trPr>
          <w:trHeight w:hRule="exact" w:val="2139"/>
          <w:jc w:val="center"/>
        </w:trPr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1.3.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Pr="007A2CBC" w:rsidRDefault="00C91C60" w:rsidP="0098060A">
            <w:pPr>
              <w:pStyle w:val="a4"/>
              <w:shd w:val="clear" w:color="auto" w:fill="auto"/>
              <w:tabs>
                <w:tab w:val="left" w:pos="1546"/>
              </w:tabs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Проведення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ab/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профілактично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-</w:t>
            </w:r>
          </w:p>
          <w:p w:rsidR="00C91C60" w:rsidRDefault="00C91C60" w:rsidP="0098060A">
            <w:pPr>
              <w:pStyle w:val="a4"/>
              <w:shd w:val="clear" w:color="auto" w:fill="auto"/>
              <w:tabs>
                <w:tab w:val="left" w:pos="1094"/>
                <w:tab w:val="left" w:pos="2448"/>
              </w:tabs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роз’яснювальної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роботи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спря</w:t>
            </w:r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softHyphen/>
              <w:t>мованої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попередження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конф</w:t>
            </w:r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softHyphen/>
              <w:t>ліктних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ситуацій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між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аграрними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підприємствами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під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час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прове</w:t>
            </w:r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softHyphen/>
              <w:t>дення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польових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робіт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терито</w:t>
            </w:r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softHyphen/>
              <w:t>рії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обл</w:t>
            </w:r>
            <w:r w:rsidR="002C52C8">
              <w:rPr>
                <w:rStyle w:val="a3"/>
                <w:color w:val="000000"/>
                <w:sz w:val="20"/>
                <w:szCs w:val="20"/>
                <w:lang w:eastAsia="uk-UA"/>
              </w:rPr>
              <w:t>асті</w:t>
            </w:r>
            <w:proofErr w:type="spellEnd"/>
            <w:r w:rsidR="002C52C8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="002C52C8">
              <w:rPr>
                <w:rStyle w:val="a3"/>
                <w:color w:val="000000"/>
                <w:sz w:val="20"/>
                <w:szCs w:val="20"/>
                <w:lang w:eastAsia="uk-UA"/>
              </w:rPr>
              <w:t>недопущення</w:t>
            </w:r>
            <w:proofErr w:type="spellEnd"/>
            <w:r w:rsidR="002C52C8">
              <w:rPr>
                <w:rStyle w:val="a3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само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softHyphen/>
              <w:t>вільног</w:t>
            </w:r>
            <w:proofErr w:type="spellEnd"/>
            <w:r w:rsidR="002C52C8">
              <w:rPr>
                <w:rStyle w:val="a3"/>
                <w:color w:val="000000"/>
                <w:sz w:val="20"/>
                <w:szCs w:val="20"/>
                <w:lang w:val="uk-UA" w:eastAsia="uk-UA"/>
              </w:rPr>
              <w:t>о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захоплення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ab/>
              <w:t>ними</w:t>
            </w: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земельних</w:t>
            </w:r>
            <w:proofErr w:type="spellEnd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A2CBC">
              <w:rPr>
                <w:rStyle w:val="a3"/>
                <w:color w:val="000000"/>
                <w:sz w:val="20"/>
                <w:szCs w:val="20"/>
                <w:lang w:eastAsia="uk-UA"/>
              </w:rPr>
              <w:t>ділянок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202</w:t>
            </w: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-</w:t>
            </w:r>
          </w:p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2025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91C60" w:rsidRDefault="002C52C8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Поліцейські</w:t>
            </w:r>
            <w:r w:rsidR="00C91C60">
              <w:rPr>
                <w:rStyle w:val="a3"/>
                <w:color w:val="000000"/>
                <w:sz w:val="20"/>
                <w:szCs w:val="20"/>
                <w:lang w:val="uk-UA" w:eastAsia="uk-UA"/>
              </w:rPr>
              <w:t xml:space="preserve"> офіцери громади,</w:t>
            </w:r>
            <w:r w:rsidR="00C91C60"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C91C60">
              <w:rPr>
                <w:rStyle w:val="a3"/>
                <w:color w:val="000000"/>
                <w:sz w:val="20"/>
                <w:szCs w:val="20"/>
                <w:lang w:val="uk-UA" w:eastAsia="uk-UA"/>
              </w:rPr>
              <w:t>виконавчий комітет Дубов’язівської селищної ради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98060A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C60" w:rsidRDefault="00C91C60" w:rsidP="0098060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Недопущення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рейдерського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захоплення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земель</w:t>
            </w:r>
          </w:p>
        </w:tc>
      </w:tr>
    </w:tbl>
    <w:tbl>
      <w:tblPr>
        <w:tblpPr w:leftFromText="180" w:rightFromText="180" w:vertAnchor="text" w:horzAnchor="margin" w:tblpX="-15" w:tblpY="7"/>
        <w:tblW w:w="146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610"/>
        <w:gridCol w:w="3071"/>
        <w:gridCol w:w="754"/>
        <w:gridCol w:w="2096"/>
        <w:gridCol w:w="845"/>
        <w:gridCol w:w="851"/>
        <w:gridCol w:w="572"/>
        <w:gridCol w:w="850"/>
        <w:gridCol w:w="851"/>
        <w:gridCol w:w="708"/>
        <w:gridCol w:w="1608"/>
      </w:tblGrid>
      <w:tr w:rsidR="00C91C60" w:rsidTr="00DA39B8">
        <w:trPr>
          <w:trHeight w:hRule="exact" w:val="18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1.</w:t>
            </w: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4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91C60" w:rsidRPr="00346C4C" w:rsidRDefault="00C91C60" w:rsidP="00C91C60">
            <w:pPr>
              <w:pStyle w:val="a4"/>
              <w:shd w:val="clear" w:color="auto" w:fill="auto"/>
              <w:tabs>
                <w:tab w:val="left" w:pos="1325"/>
                <w:tab w:val="left" w:pos="1987"/>
              </w:tabs>
              <w:ind w:firstLine="0"/>
              <w:jc w:val="both"/>
              <w:rPr>
                <w:sz w:val="20"/>
                <w:szCs w:val="20"/>
                <w:lang w:val="uk-UA"/>
              </w:rPr>
            </w:pPr>
            <w:r w:rsidRPr="002F2660">
              <w:rPr>
                <w:sz w:val="20"/>
                <w:szCs w:val="20"/>
                <w:lang w:val="uk-UA"/>
              </w:rPr>
              <w:t>Сприяння особам, які звільня</w:t>
            </w:r>
            <w:r w:rsidRPr="002F2660">
              <w:rPr>
                <w:sz w:val="20"/>
                <w:szCs w:val="20"/>
                <w:lang w:val="uk-UA"/>
              </w:rPr>
              <w:softHyphen/>
              <w:t>ються з місць позбавлення волі, у видачі та оформленні документів, необхідних</w:t>
            </w:r>
            <w:r w:rsidRPr="002F2660">
              <w:rPr>
                <w:sz w:val="20"/>
                <w:szCs w:val="20"/>
                <w:lang w:val="uk-UA"/>
              </w:rPr>
              <w:tab/>
              <w:t>для</w:t>
            </w:r>
            <w:r w:rsidRPr="002F2660">
              <w:rPr>
                <w:sz w:val="20"/>
                <w:szCs w:val="20"/>
                <w:lang w:val="uk-UA"/>
              </w:rPr>
              <w:tab/>
              <w:t>вирішення  соціальних виплат, допомоги в соціальній адаптації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202</w:t>
            </w: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-</w:t>
            </w:r>
          </w:p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2025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Виконавчий комітет Дубов’язівської селищної ради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1C60" w:rsidRPr="00346C4C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46C4C">
              <w:rPr>
                <w:rStyle w:val="a3"/>
                <w:color w:val="000000"/>
                <w:sz w:val="20"/>
                <w:szCs w:val="20"/>
                <w:lang w:val="uk-UA" w:eastAsia="uk-UA"/>
              </w:rPr>
              <w:t>Надання соціальної допомоги особам</w:t>
            </w: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346C4C">
              <w:rPr>
                <w:rStyle w:val="a3"/>
                <w:color w:val="000000"/>
                <w:sz w:val="20"/>
                <w:szCs w:val="20"/>
                <w:lang w:val="uk-UA" w:eastAsia="uk-UA"/>
              </w:rPr>
              <w:t xml:space="preserve"> звільненим 3 місць позбавлення волі</w:t>
            </w: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 xml:space="preserve"> в Дубов’язівській селищній раді</w:t>
            </w:r>
          </w:p>
        </w:tc>
      </w:tr>
    </w:tbl>
    <w:tbl>
      <w:tblPr>
        <w:tblpPr w:leftFromText="180" w:rightFromText="180" w:vertAnchor="text" w:horzAnchor="margin" w:tblpX="-10" w:tblpY="1913"/>
        <w:tblW w:w="14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1272"/>
        <w:gridCol w:w="571"/>
        <w:gridCol w:w="3096"/>
        <w:gridCol w:w="735"/>
        <w:gridCol w:w="2100"/>
        <w:gridCol w:w="850"/>
        <w:gridCol w:w="851"/>
        <w:gridCol w:w="283"/>
        <w:gridCol w:w="425"/>
        <w:gridCol w:w="142"/>
        <w:gridCol w:w="709"/>
        <w:gridCol w:w="283"/>
        <w:gridCol w:w="416"/>
        <w:gridCol w:w="151"/>
        <w:gridCol w:w="557"/>
        <w:gridCol w:w="1620"/>
      </w:tblGrid>
      <w:tr w:rsidR="00C91C60" w:rsidTr="00525B3D">
        <w:trPr>
          <w:trHeight w:hRule="exact" w:val="1422"/>
        </w:trPr>
        <w:tc>
          <w:tcPr>
            <w:tcW w:w="595" w:type="dxa"/>
            <w:vMerge w:val="restart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220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1272" w:type="dxa"/>
            <w:vMerge w:val="restart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Заходи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матеріально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-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технічного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</w:t>
            </w:r>
            <w:proofErr w:type="spellEnd"/>
          </w:p>
        </w:tc>
        <w:tc>
          <w:tcPr>
            <w:tcW w:w="571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2.1.</w:t>
            </w:r>
          </w:p>
        </w:tc>
        <w:tc>
          <w:tcPr>
            <w:tcW w:w="3096" w:type="dxa"/>
            <w:shd w:val="clear" w:color="auto" w:fill="FFFFFF"/>
          </w:tcPr>
          <w:p w:rsidR="00C91C60" w:rsidRPr="00A527F9" w:rsidRDefault="004F3F3B" w:rsidP="00C91C60">
            <w:pPr>
              <w:pStyle w:val="a4"/>
              <w:shd w:val="clear" w:color="auto" w:fill="auto"/>
              <w:ind w:firstLine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Закупівля та монтаж сучасних камер віде</w:t>
            </w:r>
            <w:r w:rsidR="00C91C60">
              <w:rPr>
                <w:sz w:val="20"/>
                <w:szCs w:val="20"/>
                <w:lang w:val="uk-UA"/>
              </w:rPr>
              <w:t>оспостереження на автомобільних дорогах місцевого та обласного значення в межах населених пунктів Дубов’язівської СТГ</w:t>
            </w:r>
          </w:p>
        </w:tc>
        <w:tc>
          <w:tcPr>
            <w:tcW w:w="735" w:type="dxa"/>
            <w:shd w:val="clear" w:color="auto" w:fill="FFFFFF"/>
          </w:tcPr>
          <w:p w:rsidR="00C91C60" w:rsidRPr="00FD4607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202</w:t>
            </w: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2-2025</w:t>
            </w:r>
          </w:p>
        </w:tc>
        <w:tc>
          <w:tcPr>
            <w:tcW w:w="2100" w:type="dxa"/>
            <w:shd w:val="clear" w:color="auto" w:fill="FFFFFF"/>
          </w:tcPr>
          <w:p w:rsidR="00C91C60" w:rsidRPr="00581FDE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Виконавчий комітет Дубов’язівської селищної ради</w:t>
            </w:r>
          </w:p>
        </w:tc>
        <w:tc>
          <w:tcPr>
            <w:tcW w:w="850" w:type="dxa"/>
            <w:shd w:val="clear" w:color="auto" w:fill="FFFFFF"/>
          </w:tcPr>
          <w:p w:rsidR="00C91C60" w:rsidRPr="00581FDE" w:rsidRDefault="00C91C60" w:rsidP="00C91C60">
            <w:pPr>
              <w:pStyle w:val="a4"/>
              <w:shd w:val="clear" w:color="auto" w:fill="auto"/>
              <w:spacing w:line="257" w:lineRule="auto"/>
              <w:ind w:firstLine="0"/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851" w:type="dxa"/>
            <w:shd w:val="clear" w:color="auto" w:fill="FFFFFF"/>
          </w:tcPr>
          <w:p w:rsidR="00C91C60" w:rsidRPr="00581FDE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99" w:type="dxa"/>
            <w:gridSpan w:val="2"/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</w:tcPr>
          <w:p w:rsidR="00C91C60" w:rsidRPr="00FD4607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FD4607">
              <w:rPr>
                <w:sz w:val="20"/>
                <w:szCs w:val="20"/>
                <w:lang w:val="uk-UA"/>
              </w:rPr>
              <w:t>Забезпечення безпеки дорожнього руху</w:t>
            </w:r>
          </w:p>
        </w:tc>
      </w:tr>
      <w:tr w:rsidR="00C91C60" w:rsidTr="00DA39B8">
        <w:trPr>
          <w:trHeight w:hRule="exact" w:val="2130"/>
        </w:trPr>
        <w:tc>
          <w:tcPr>
            <w:tcW w:w="595" w:type="dxa"/>
            <w:vMerge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1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2.2.</w:t>
            </w:r>
          </w:p>
        </w:tc>
        <w:tc>
          <w:tcPr>
            <w:tcW w:w="3096" w:type="dxa"/>
            <w:shd w:val="clear" w:color="auto" w:fill="FFFFFF"/>
          </w:tcPr>
          <w:p w:rsidR="00C91C60" w:rsidRPr="00474339" w:rsidRDefault="004F3F3B" w:rsidP="00C91C60">
            <w:pPr>
              <w:pStyle w:val="a4"/>
              <w:shd w:val="clear" w:color="auto" w:fill="auto"/>
              <w:ind w:firstLine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Закупівля та монтаж сучасних камер віде</w:t>
            </w:r>
            <w:r w:rsidR="00C91C60">
              <w:rPr>
                <w:sz w:val="20"/>
                <w:szCs w:val="20"/>
                <w:lang w:val="uk-UA"/>
              </w:rPr>
              <w:t>оспостереження на</w:t>
            </w:r>
            <w:r>
              <w:rPr>
                <w:sz w:val="20"/>
                <w:szCs w:val="20"/>
                <w:lang w:val="uk-UA"/>
              </w:rPr>
              <w:t>вчальних закладів  та місць мас</w:t>
            </w:r>
            <w:r w:rsidR="00C91C60">
              <w:rPr>
                <w:sz w:val="20"/>
                <w:szCs w:val="20"/>
                <w:lang w:val="uk-UA"/>
              </w:rPr>
              <w:t>ового скупчення людей населених пунктів в населених пунктів Дубов’язівської СТГ</w:t>
            </w:r>
          </w:p>
        </w:tc>
        <w:tc>
          <w:tcPr>
            <w:tcW w:w="735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2022-2025</w:t>
            </w:r>
          </w:p>
        </w:tc>
        <w:tc>
          <w:tcPr>
            <w:tcW w:w="2100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Виконавчий комітет Дубов’язівської селищної ради</w:t>
            </w:r>
          </w:p>
        </w:tc>
        <w:tc>
          <w:tcPr>
            <w:tcW w:w="850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spacing w:line="257" w:lineRule="auto"/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99" w:type="dxa"/>
            <w:gridSpan w:val="2"/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</w:tcPr>
          <w:p w:rsidR="00C91C60" w:rsidRPr="003D14FE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Протидія запобіганню шкоди</w:t>
            </w:r>
            <w:r w:rsidR="004F3F3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для життя або здоров’я людей(</w:t>
            </w:r>
            <w:proofErr w:type="spellStart"/>
            <w:r>
              <w:rPr>
                <w:sz w:val="20"/>
                <w:szCs w:val="20"/>
                <w:lang w:val="uk-UA"/>
              </w:rPr>
              <w:t>порушекння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громадського порядку, попередження конфліктів)</w:t>
            </w:r>
          </w:p>
        </w:tc>
      </w:tr>
      <w:tr w:rsidR="00C91C60" w:rsidTr="00525B3D">
        <w:trPr>
          <w:trHeight w:hRule="exact" w:val="990"/>
        </w:trPr>
        <w:tc>
          <w:tcPr>
            <w:tcW w:w="595" w:type="dxa"/>
            <w:vMerge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1" w:type="dxa"/>
            <w:shd w:val="clear" w:color="auto" w:fill="FFFFFF"/>
          </w:tcPr>
          <w:p w:rsidR="00C91C60" w:rsidRPr="00581FDE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2.3</w:t>
            </w:r>
          </w:p>
        </w:tc>
        <w:tc>
          <w:tcPr>
            <w:tcW w:w="3096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Придбання паливо мастильних матеріалів</w:t>
            </w:r>
          </w:p>
        </w:tc>
        <w:tc>
          <w:tcPr>
            <w:tcW w:w="735" w:type="dxa"/>
            <w:shd w:val="clear" w:color="auto" w:fill="FFFFFF"/>
          </w:tcPr>
          <w:p w:rsidR="00C91C60" w:rsidRPr="00667310" w:rsidRDefault="00667310" w:rsidP="00C91C60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2022-2025</w:t>
            </w:r>
          </w:p>
        </w:tc>
        <w:tc>
          <w:tcPr>
            <w:tcW w:w="2100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Головне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управління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Національної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поліції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в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Сумській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області</w:t>
            </w:r>
            <w:proofErr w:type="spellEnd"/>
          </w:p>
        </w:tc>
        <w:tc>
          <w:tcPr>
            <w:tcW w:w="850" w:type="dxa"/>
            <w:shd w:val="clear" w:color="auto" w:fill="FFFFFF"/>
          </w:tcPr>
          <w:p w:rsidR="00C91C60" w:rsidRPr="00C2688D" w:rsidRDefault="00C2688D" w:rsidP="00C2688D">
            <w:pPr>
              <w:pStyle w:val="a4"/>
              <w:shd w:val="clear" w:color="auto" w:fill="auto"/>
              <w:spacing w:line="168" w:lineRule="auto"/>
              <w:ind w:firstLine="0"/>
              <w:jc w:val="center"/>
              <w:rPr>
                <w:sz w:val="17"/>
                <w:szCs w:val="17"/>
                <w:lang w:val="uk-UA"/>
              </w:rPr>
            </w:pPr>
            <w:r>
              <w:rPr>
                <w:sz w:val="17"/>
                <w:szCs w:val="17"/>
                <w:lang w:val="uk-UA"/>
              </w:rPr>
              <w:t>Місцевий бюджет (при наявності коштів)</w:t>
            </w:r>
          </w:p>
        </w:tc>
        <w:tc>
          <w:tcPr>
            <w:tcW w:w="851" w:type="dxa"/>
            <w:shd w:val="clear" w:color="auto" w:fill="FFFFFF"/>
          </w:tcPr>
          <w:p w:rsidR="00C91C60" w:rsidRPr="00A308BA" w:rsidRDefault="00D26FD7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  <w:r w:rsidR="00DE2177" w:rsidRPr="00A308BA"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C91C60" w:rsidRPr="00A308BA" w:rsidRDefault="00DE2177" w:rsidP="00C91C60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  <w:r w:rsidRPr="00A308B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50000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C91C60" w:rsidRPr="00A308BA" w:rsidRDefault="00D26FD7" w:rsidP="00C91C60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5</w:t>
            </w:r>
            <w:r w:rsidR="00735991" w:rsidRPr="00A308B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8000</w:t>
            </w:r>
          </w:p>
        </w:tc>
        <w:tc>
          <w:tcPr>
            <w:tcW w:w="699" w:type="dxa"/>
            <w:gridSpan w:val="2"/>
            <w:shd w:val="clear" w:color="auto" w:fill="FFFFFF"/>
          </w:tcPr>
          <w:p w:rsidR="00C91C60" w:rsidRPr="00A308BA" w:rsidRDefault="00DE2177" w:rsidP="00C91C60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  <w:r w:rsidRPr="00A308B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60000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C91C60" w:rsidRPr="006D7A8A" w:rsidRDefault="00DE2177" w:rsidP="00C91C60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60000</w:t>
            </w:r>
          </w:p>
        </w:tc>
        <w:tc>
          <w:tcPr>
            <w:tcW w:w="1620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Поліпшення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матеріально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-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технічного</w:t>
            </w:r>
            <w:proofErr w:type="spellEnd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</w:t>
            </w:r>
            <w:proofErr w:type="spellEnd"/>
          </w:p>
        </w:tc>
      </w:tr>
      <w:tr w:rsidR="00C91C60" w:rsidTr="00525B3D">
        <w:trPr>
          <w:trHeight w:hRule="exact" w:val="281"/>
        </w:trPr>
        <w:tc>
          <w:tcPr>
            <w:tcW w:w="14656" w:type="dxa"/>
            <w:gridSpan w:val="17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II.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Антитерористичні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заходи</w:t>
            </w:r>
          </w:p>
        </w:tc>
      </w:tr>
      <w:tr w:rsidR="00C91C60" w:rsidTr="00DA39B8">
        <w:trPr>
          <w:trHeight w:hRule="exact" w:val="713"/>
        </w:trPr>
        <w:tc>
          <w:tcPr>
            <w:tcW w:w="595" w:type="dxa"/>
            <w:shd w:val="clear" w:color="auto" w:fill="FFFFFF"/>
          </w:tcPr>
          <w:p w:rsidR="00C91C60" w:rsidRPr="003A561A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272" w:type="dxa"/>
            <w:shd w:val="clear" w:color="auto" w:fill="FFFFFF"/>
          </w:tcPr>
          <w:p w:rsidR="00C91C60" w:rsidRPr="003A561A" w:rsidRDefault="004F3F3B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Матеріально-техні</w:t>
            </w:r>
            <w:r w:rsidR="00C91C60">
              <w:rPr>
                <w:sz w:val="20"/>
                <w:szCs w:val="20"/>
                <w:lang w:val="uk-UA"/>
              </w:rPr>
              <w:t>чне забезпечення</w:t>
            </w:r>
          </w:p>
        </w:tc>
        <w:tc>
          <w:tcPr>
            <w:tcW w:w="571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96" w:type="dxa"/>
            <w:shd w:val="clear" w:color="auto" w:fill="FFFFFF"/>
            <w:vAlign w:val="bottom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202</w:t>
            </w: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-</w:t>
            </w:r>
          </w:p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2025</w:t>
            </w:r>
          </w:p>
        </w:tc>
        <w:tc>
          <w:tcPr>
            <w:tcW w:w="2100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spacing w:line="257" w:lineRule="auto"/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99" w:type="dxa"/>
            <w:gridSpan w:val="2"/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C91C60" w:rsidRDefault="00C91C60" w:rsidP="00C91C60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1620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eastAsia="uk-UA"/>
              </w:rPr>
            </w:pPr>
          </w:p>
        </w:tc>
      </w:tr>
      <w:tr w:rsidR="00C91C60" w:rsidTr="00C91C60">
        <w:trPr>
          <w:trHeight w:hRule="exact" w:val="283"/>
        </w:trPr>
        <w:tc>
          <w:tcPr>
            <w:tcW w:w="14656" w:type="dxa"/>
            <w:gridSpan w:val="17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ІП.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Захист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державного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суверенітету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та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територіальної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цілісності</w:t>
            </w:r>
            <w:proofErr w:type="spellEnd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Style w:val="a3"/>
                <w:b/>
                <w:bCs/>
                <w:color w:val="000000"/>
                <w:sz w:val="20"/>
                <w:szCs w:val="20"/>
                <w:lang w:eastAsia="uk-UA"/>
              </w:rPr>
              <w:t>держави</w:t>
            </w:r>
            <w:proofErr w:type="spellEnd"/>
          </w:p>
        </w:tc>
      </w:tr>
      <w:tr w:rsidR="00C91C60" w:rsidRPr="009F222A" w:rsidTr="00D009C9">
        <w:trPr>
          <w:trHeight w:hRule="exact" w:val="1703"/>
        </w:trPr>
        <w:tc>
          <w:tcPr>
            <w:tcW w:w="595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</w:t>
            </w:r>
          </w:p>
        </w:tc>
        <w:tc>
          <w:tcPr>
            <w:tcW w:w="1272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</w:t>
            </w:r>
            <w:proofErr w:type="spellStart"/>
            <w:r w:rsidRPr="009F222A">
              <w:rPr>
                <w:sz w:val="20"/>
                <w:szCs w:val="20"/>
              </w:rPr>
              <w:t>атеріалів</w:t>
            </w:r>
            <w:proofErr w:type="spellEnd"/>
            <w:r w:rsidRPr="009F222A">
              <w:rPr>
                <w:sz w:val="20"/>
                <w:szCs w:val="20"/>
              </w:rPr>
              <w:t xml:space="preserve"> для </w:t>
            </w:r>
            <w:proofErr w:type="spellStart"/>
            <w:r w:rsidRPr="009F222A">
              <w:rPr>
                <w:sz w:val="20"/>
                <w:szCs w:val="20"/>
              </w:rPr>
              <w:t>облаштування</w:t>
            </w:r>
            <w:proofErr w:type="spellEnd"/>
            <w:r w:rsidRPr="009F222A">
              <w:rPr>
                <w:sz w:val="20"/>
                <w:szCs w:val="20"/>
              </w:rPr>
              <w:t xml:space="preserve"> </w:t>
            </w:r>
            <w:proofErr w:type="spellStart"/>
            <w:r w:rsidRPr="009F222A">
              <w:rPr>
                <w:sz w:val="20"/>
                <w:szCs w:val="20"/>
              </w:rPr>
              <w:t>оборонних</w:t>
            </w:r>
            <w:proofErr w:type="spellEnd"/>
            <w:r w:rsidRPr="009F222A">
              <w:rPr>
                <w:sz w:val="20"/>
                <w:szCs w:val="20"/>
              </w:rPr>
              <w:t xml:space="preserve"> </w:t>
            </w:r>
            <w:proofErr w:type="spellStart"/>
            <w:r w:rsidRPr="009F222A">
              <w:rPr>
                <w:sz w:val="20"/>
                <w:szCs w:val="20"/>
              </w:rPr>
              <w:t>споруд</w:t>
            </w:r>
            <w:proofErr w:type="spellEnd"/>
            <w:r w:rsidR="009A5E76">
              <w:rPr>
                <w:sz w:val="20"/>
                <w:szCs w:val="20"/>
              </w:rPr>
              <w:t xml:space="preserve"> та </w:t>
            </w:r>
            <w:proofErr w:type="spellStart"/>
            <w:r w:rsidR="009A5E76">
              <w:rPr>
                <w:sz w:val="20"/>
                <w:szCs w:val="20"/>
              </w:rPr>
              <w:t>основних</w:t>
            </w:r>
            <w:proofErr w:type="spellEnd"/>
            <w:r w:rsidR="009A5E76">
              <w:rPr>
                <w:sz w:val="20"/>
                <w:szCs w:val="20"/>
              </w:rPr>
              <w:t xml:space="preserve"> </w:t>
            </w:r>
            <w:proofErr w:type="spellStart"/>
            <w:r w:rsidR="009A5E76">
              <w:rPr>
                <w:sz w:val="20"/>
                <w:szCs w:val="20"/>
              </w:rPr>
              <w:t>засобыв</w:t>
            </w:r>
            <w:proofErr w:type="spellEnd"/>
          </w:p>
        </w:tc>
        <w:tc>
          <w:tcPr>
            <w:tcW w:w="571" w:type="dxa"/>
            <w:shd w:val="clear" w:color="auto" w:fill="FFFFFF"/>
          </w:tcPr>
          <w:p w:rsidR="00C91C60" w:rsidRPr="009F222A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3.1</w:t>
            </w:r>
          </w:p>
        </w:tc>
        <w:tc>
          <w:tcPr>
            <w:tcW w:w="3096" w:type="dxa"/>
            <w:shd w:val="clear" w:color="auto" w:fill="FFFFFF"/>
            <w:vAlign w:val="bottom"/>
          </w:tcPr>
          <w:p w:rsidR="00C91C60" w:rsidRPr="009F222A" w:rsidRDefault="00C91C60" w:rsidP="00C91C60">
            <w:pPr>
              <w:pStyle w:val="a5"/>
              <w:shd w:val="clear" w:color="auto" w:fill="FFFFFF"/>
              <w:ind w:left="0"/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 w:rsidRPr="009F222A">
              <w:rPr>
                <w:rFonts w:eastAsiaTheme="minorHAnsi" w:cstheme="minorBidi"/>
                <w:sz w:val="20"/>
                <w:szCs w:val="20"/>
                <w:lang w:eastAsia="en-US"/>
              </w:rPr>
              <w:t>Придбання матеріалів для облаштування оборонних споруд.</w:t>
            </w:r>
          </w:p>
          <w:p w:rsidR="00C91C60" w:rsidRPr="009F222A" w:rsidRDefault="00C91C60" w:rsidP="00C91C60">
            <w:pPr>
              <w:pStyle w:val="a4"/>
              <w:shd w:val="clear" w:color="auto" w:fill="auto"/>
              <w:ind w:firstLine="0"/>
              <w:rPr>
                <w:sz w:val="20"/>
                <w:szCs w:val="20"/>
                <w:lang w:val="uk-UA"/>
              </w:rPr>
            </w:pPr>
          </w:p>
        </w:tc>
        <w:tc>
          <w:tcPr>
            <w:tcW w:w="735" w:type="dxa"/>
            <w:shd w:val="clear" w:color="auto" w:fill="FFFFFF"/>
          </w:tcPr>
          <w:p w:rsidR="00C91C60" w:rsidRPr="009F222A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2022-2025</w:t>
            </w:r>
          </w:p>
        </w:tc>
        <w:tc>
          <w:tcPr>
            <w:tcW w:w="2100" w:type="dxa"/>
            <w:shd w:val="clear" w:color="auto" w:fill="FFFFFF"/>
          </w:tcPr>
          <w:p w:rsidR="00C91C60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Міністерство оборони </w:t>
            </w:r>
          </w:p>
          <w:p w:rsidR="00C91C60" w:rsidRPr="009F222A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України (військові частини)</w:t>
            </w:r>
          </w:p>
        </w:tc>
        <w:tc>
          <w:tcPr>
            <w:tcW w:w="850" w:type="dxa"/>
            <w:shd w:val="clear" w:color="auto" w:fill="FFFFFF"/>
          </w:tcPr>
          <w:p w:rsidR="00C91C60" w:rsidRDefault="00C2688D" w:rsidP="00C91C60">
            <w:pPr>
              <w:pStyle w:val="a4"/>
              <w:shd w:val="clear" w:color="auto" w:fill="auto"/>
              <w:spacing w:line="257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uk-UA"/>
              </w:rPr>
              <w:t>Місцевий бюджет (при наявності коштів)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E091E" w:rsidRDefault="002D6530" w:rsidP="002D6530">
            <w:pPr>
              <w:pStyle w:val="a4"/>
              <w:shd w:val="clear" w:color="auto" w:fill="auto"/>
              <w:tabs>
                <w:tab w:val="center" w:pos="496"/>
              </w:tabs>
              <w:ind w:firstLine="0"/>
              <w:rPr>
                <w:rFonts w:ascii="Arial Unicode MS" w:eastAsia="Arial Unicode MS" w:hAnsi="Arial Unicode MS" w:cs="Arial Unicode MS"/>
                <w:sz w:val="18"/>
                <w:szCs w:val="18"/>
                <w:lang w:val="uk-UA" w:eastAsia="ru-RU"/>
              </w:rPr>
            </w:pPr>
            <w:r w:rsidRPr="009520E7">
              <w:rPr>
                <w:rFonts w:ascii="Arial Unicode MS" w:eastAsia="Arial Unicode MS" w:hAnsi="Arial Unicode MS" w:cs="Arial Unicode MS"/>
                <w:sz w:val="18"/>
                <w:szCs w:val="18"/>
                <w:lang w:val="uk-UA" w:eastAsia="ru-RU"/>
              </w:rPr>
              <w:tab/>
            </w:r>
          </w:p>
          <w:p w:rsidR="00C91C60" w:rsidRPr="009520E7" w:rsidRDefault="00886A3A" w:rsidP="002D6530">
            <w:pPr>
              <w:pStyle w:val="a4"/>
              <w:shd w:val="clear" w:color="auto" w:fill="auto"/>
              <w:tabs>
                <w:tab w:val="center" w:pos="496"/>
              </w:tabs>
              <w:ind w:firstLine="0"/>
              <w:rPr>
                <w:rFonts w:ascii="Arial Unicode MS" w:eastAsia="Arial Unicode MS" w:hAnsi="Arial Unicode MS" w:cs="Arial Unicode MS"/>
                <w:sz w:val="18"/>
                <w:szCs w:val="18"/>
                <w:lang w:val="uk-UA" w:eastAsia="ru-RU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  <w:lang w:val="uk-UA" w:eastAsia="ru-RU"/>
              </w:rPr>
              <w:t>4322</w:t>
            </w:r>
            <w:r w:rsidR="009336B6" w:rsidRPr="009520E7">
              <w:rPr>
                <w:rFonts w:ascii="Arial Unicode MS" w:eastAsia="Arial Unicode MS" w:hAnsi="Arial Unicode MS" w:cs="Arial Unicode MS"/>
                <w:sz w:val="18"/>
                <w:szCs w:val="18"/>
                <w:lang w:val="uk-UA" w:eastAsia="ru-RU"/>
              </w:rPr>
              <w:t>10</w:t>
            </w:r>
          </w:p>
          <w:p w:rsidR="00C2688D" w:rsidRPr="009520E7" w:rsidRDefault="00C2688D" w:rsidP="00C2688D">
            <w:pPr>
              <w:pStyle w:val="a4"/>
              <w:shd w:val="clear" w:color="auto" w:fill="auto"/>
              <w:ind w:firstLine="0"/>
              <w:rPr>
                <w:rFonts w:ascii="Arial Unicode MS" w:eastAsia="Arial Unicode MS" w:hAnsi="Arial Unicode MS" w:cs="Arial Unicode MS"/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AE091E" w:rsidRDefault="00AE091E" w:rsidP="00940471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</w:p>
          <w:p w:rsidR="00D65185" w:rsidRPr="009520E7" w:rsidRDefault="00886A3A" w:rsidP="00940471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>2522</w:t>
            </w:r>
            <w:r w:rsidR="00940471" w:rsidRPr="009520E7">
              <w:rPr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AE091E" w:rsidRDefault="00AE091E" w:rsidP="00C91C60">
            <w:pPr>
              <w:rPr>
                <w:color w:val="auto"/>
                <w:sz w:val="18"/>
                <w:szCs w:val="18"/>
                <w:lang w:eastAsia="ru-RU"/>
              </w:rPr>
            </w:pPr>
          </w:p>
          <w:p w:rsidR="00C91C60" w:rsidRPr="009520E7" w:rsidRDefault="00D65185" w:rsidP="00C91C60">
            <w:pPr>
              <w:rPr>
                <w:color w:val="auto"/>
                <w:sz w:val="18"/>
                <w:szCs w:val="18"/>
                <w:lang w:eastAsia="ru-RU"/>
              </w:rPr>
            </w:pPr>
            <w:r w:rsidRPr="009520E7">
              <w:rPr>
                <w:color w:val="auto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AE091E" w:rsidRDefault="00AE091E" w:rsidP="00C91C60">
            <w:pPr>
              <w:rPr>
                <w:color w:val="auto"/>
                <w:sz w:val="18"/>
                <w:szCs w:val="18"/>
                <w:lang w:eastAsia="ru-RU"/>
              </w:rPr>
            </w:pPr>
          </w:p>
          <w:p w:rsidR="00C91C60" w:rsidRPr="009520E7" w:rsidRDefault="009B4C8F" w:rsidP="00C91C60">
            <w:pPr>
              <w:rPr>
                <w:color w:val="auto"/>
                <w:sz w:val="18"/>
                <w:szCs w:val="18"/>
                <w:lang w:eastAsia="ru-RU"/>
              </w:rPr>
            </w:pPr>
            <w:r w:rsidRPr="009520E7">
              <w:rPr>
                <w:color w:val="auto"/>
                <w:sz w:val="18"/>
                <w:szCs w:val="18"/>
                <w:lang w:eastAsia="ru-RU"/>
              </w:rPr>
              <w:t>4</w:t>
            </w:r>
            <w:r w:rsidR="00D65185" w:rsidRPr="009520E7">
              <w:rPr>
                <w:color w:val="auto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57" w:type="dxa"/>
            <w:shd w:val="clear" w:color="auto" w:fill="FFFFFF"/>
          </w:tcPr>
          <w:p w:rsidR="00AE091E" w:rsidRDefault="00AE091E" w:rsidP="00C91C60">
            <w:pPr>
              <w:rPr>
                <w:color w:val="auto"/>
                <w:sz w:val="18"/>
                <w:szCs w:val="18"/>
                <w:lang w:eastAsia="ru-RU"/>
              </w:rPr>
            </w:pPr>
          </w:p>
          <w:p w:rsidR="00C91C60" w:rsidRPr="009520E7" w:rsidRDefault="009B4C8F" w:rsidP="00C91C60">
            <w:pPr>
              <w:rPr>
                <w:color w:val="auto"/>
                <w:sz w:val="18"/>
                <w:szCs w:val="18"/>
                <w:lang w:eastAsia="ru-RU"/>
              </w:rPr>
            </w:pPr>
            <w:r w:rsidRPr="009520E7">
              <w:rPr>
                <w:color w:val="auto"/>
                <w:sz w:val="18"/>
                <w:szCs w:val="18"/>
                <w:lang w:eastAsia="ru-RU"/>
              </w:rPr>
              <w:t>4</w:t>
            </w:r>
            <w:r w:rsidR="00D65185" w:rsidRPr="009520E7">
              <w:rPr>
                <w:color w:val="auto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620" w:type="dxa"/>
            <w:shd w:val="clear" w:color="auto" w:fill="FFFFFF"/>
          </w:tcPr>
          <w:p w:rsidR="00C91C60" w:rsidRPr="009F222A" w:rsidRDefault="00C91C60" w:rsidP="00C91C60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 захисту та п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ідвищення обороноздатності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країни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.</w:t>
            </w:r>
          </w:p>
          <w:p w:rsidR="00C91C60" w:rsidRPr="009F222A" w:rsidRDefault="00C91C60" w:rsidP="00C91C60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2D6530" w:rsidRPr="009F222A" w:rsidTr="00D009C9">
        <w:trPr>
          <w:trHeight w:hRule="exact" w:val="1131"/>
        </w:trPr>
        <w:tc>
          <w:tcPr>
            <w:tcW w:w="595" w:type="dxa"/>
            <w:shd w:val="clear" w:color="auto" w:fill="FFFFFF"/>
          </w:tcPr>
          <w:p w:rsidR="002D6530" w:rsidRDefault="002D6530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2" w:type="dxa"/>
            <w:shd w:val="clear" w:color="auto" w:fill="FFFFFF"/>
          </w:tcPr>
          <w:p w:rsidR="002D6530" w:rsidRDefault="002D6530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71" w:type="dxa"/>
            <w:shd w:val="clear" w:color="auto" w:fill="FFFFFF"/>
          </w:tcPr>
          <w:p w:rsidR="002D6530" w:rsidRDefault="00094F0F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3.2</w:t>
            </w:r>
          </w:p>
        </w:tc>
        <w:tc>
          <w:tcPr>
            <w:tcW w:w="3096" w:type="dxa"/>
            <w:shd w:val="clear" w:color="auto" w:fill="FFFFFF"/>
            <w:vAlign w:val="bottom"/>
          </w:tcPr>
          <w:p w:rsidR="002D6530" w:rsidRDefault="002D6530" w:rsidP="00D85FBE">
            <w:pPr>
              <w:pStyle w:val="a5"/>
              <w:shd w:val="clear" w:color="auto" w:fill="FFFFFF"/>
              <w:ind w:left="0"/>
              <w:rPr>
                <w:rFonts w:eastAsiaTheme="minorHAnsi" w:cstheme="minorBidi"/>
                <w:sz w:val="20"/>
                <w:szCs w:val="20"/>
                <w:lang w:val="ru-RU" w:eastAsia="en-US"/>
              </w:rPr>
            </w:pP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Придбання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деревини</w:t>
            </w:r>
            <w:proofErr w:type="spellEnd"/>
          </w:p>
        </w:tc>
        <w:tc>
          <w:tcPr>
            <w:tcW w:w="735" w:type="dxa"/>
            <w:shd w:val="clear" w:color="auto" w:fill="FFFFFF"/>
          </w:tcPr>
          <w:p w:rsidR="002D6530" w:rsidRDefault="002D6530" w:rsidP="006D7A8A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2022-2025</w:t>
            </w:r>
          </w:p>
        </w:tc>
        <w:tc>
          <w:tcPr>
            <w:tcW w:w="2100" w:type="dxa"/>
            <w:shd w:val="clear" w:color="auto" w:fill="FFFFFF"/>
          </w:tcPr>
          <w:p w:rsidR="002D6530" w:rsidRDefault="002D6530" w:rsidP="002D653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Міністерство оборони </w:t>
            </w:r>
          </w:p>
          <w:p w:rsidR="002D6530" w:rsidRDefault="002D6530" w:rsidP="002D6530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України (військові частини)</w:t>
            </w:r>
          </w:p>
        </w:tc>
        <w:tc>
          <w:tcPr>
            <w:tcW w:w="850" w:type="dxa"/>
            <w:shd w:val="clear" w:color="auto" w:fill="FFFFFF"/>
          </w:tcPr>
          <w:p w:rsidR="002D6530" w:rsidRDefault="002D68CD" w:rsidP="006D7A8A">
            <w:pPr>
              <w:pStyle w:val="a4"/>
              <w:shd w:val="clear" w:color="auto" w:fill="auto"/>
              <w:spacing w:line="257" w:lineRule="auto"/>
              <w:ind w:firstLine="0"/>
              <w:jc w:val="center"/>
              <w:rPr>
                <w:sz w:val="17"/>
                <w:szCs w:val="17"/>
                <w:lang w:val="uk-UA"/>
              </w:rPr>
            </w:pPr>
            <w:r>
              <w:rPr>
                <w:sz w:val="17"/>
                <w:szCs w:val="17"/>
                <w:lang w:val="uk-UA"/>
              </w:rPr>
              <w:t>Місцевий бюджет (при наявності коштів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2D6530" w:rsidRDefault="00C92427" w:rsidP="00A2738C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240000</w:t>
            </w:r>
          </w:p>
          <w:p w:rsidR="002D6530" w:rsidRDefault="002D6530" w:rsidP="00A2738C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2D6530" w:rsidRPr="006D7A8A" w:rsidRDefault="00C92427" w:rsidP="00D26AB7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>240000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2D6530" w:rsidRDefault="00C92427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2D6530" w:rsidRDefault="00C92427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7" w:type="dxa"/>
            <w:shd w:val="clear" w:color="auto" w:fill="FFFFFF"/>
          </w:tcPr>
          <w:p w:rsidR="002D6530" w:rsidRDefault="00C92427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2D6530" w:rsidRPr="009F222A" w:rsidRDefault="002D6530" w:rsidP="002D6530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 захисту та п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ідвищення обороноздатності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країни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.</w:t>
            </w:r>
          </w:p>
          <w:p w:rsidR="002D6530" w:rsidRPr="009F222A" w:rsidRDefault="002D6530" w:rsidP="002D6530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 захисту та п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ідвищення обороноздатності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країни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.</w:t>
            </w:r>
          </w:p>
          <w:p w:rsidR="002D6530" w:rsidRDefault="002D6530" w:rsidP="006D7A8A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</w:p>
        </w:tc>
      </w:tr>
      <w:tr w:rsidR="00094F0F" w:rsidRPr="009F222A" w:rsidTr="00D009C9">
        <w:trPr>
          <w:trHeight w:hRule="exact" w:val="1158"/>
        </w:trPr>
        <w:tc>
          <w:tcPr>
            <w:tcW w:w="595" w:type="dxa"/>
            <w:shd w:val="clear" w:color="auto" w:fill="FFFFFF"/>
          </w:tcPr>
          <w:p w:rsidR="00094F0F" w:rsidRDefault="00094F0F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2" w:type="dxa"/>
            <w:shd w:val="clear" w:color="auto" w:fill="FFFFFF"/>
          </w:tcPr>
          <w:p w:rsidR="00094F0F" w:rsidRDefault="00094F0F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71" w:type="dxa"/>
            <w:shd w:val="clear" w:color="auto" w:fill="FFFFFF"/>
          </w:tcPr>
          <w:p w:rsidR="00094F0F" w:rsidRDefault="00094F0F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3.3</w:t>
            </w:r>
          </w:p>
        </w:tc>
        <w:tc>
          <w:tcPr>
            <w:tcW w:w="3096" w:type="dxa"/>
            <w:shd w:val="clear" w:color="auto" w:fill="FFFFFF"/>
            <w:vAlign w:val="bottom"/>
          </w:tcPr>
          <w:p w:rsidR="00094F0F" w:rsidRDefault="00094F0F" w:rsidP="00691B8F">
            <w:pPr>
              <w:pStyle w:val="a5"/>
              <w:shd w:val="clear" w:color="auto" w:fill="FFFFFF"/>
              <w:ind w:left="0"/>
              <w:rPr>
                <w:rFonts w:eastAsiaTheme="minorHAnsi" w:cstheme="minorBidi"/>
                <w:sz w:val="20"/>
                <w:szCs w:val="20"/>
                <w:lang w:val="ru-RU" w:eastAsia="en-US"/>
              </w:rPr>
            </w:pP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Придбання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радіостанцій,комплекти</w:t>
            </w:r>
            <w:proofErr w:type="spellEnd"/>
            <w:proofErr w:type="gram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супутникових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телефонів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,</w:t>
            </w:r>
            <w:r w:rsidR="00691B8F"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="00691B8F">
              <w:rPr>
                <w:rFonts w:eastAsiaTheme="minorHAnsi" w:cstheme="minorBidi"/>
                <w:sz w:val="20"/>
                <w:szCs w:val="20"/>
                <w:lang w:val="ru-RU" w:eastAsia="en-US"/>
              </w:rPr>
              <w:t>в</w:t>
            </w:r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ідеокамер</w:t>
            </w:r>
            <w:proofErr w:type="spellEnd"/>
          </w:p>
        </w:tc>
        <w:tc>
          <w:tcPr>
            <w:tcW w:w="735" w:type="dxa"/>
            <w:shd w:val="clear" w:color="auto" w:fill="FFFFFF"/>
          </w:tcPr>
          <w:p w:rsidR="00094F0F" w:rsidRDefault="00094F0F" w:rsidP="006D7A8A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2022-2025</w:t>
            </w:r>
          </w:p>
        </w:tc>
        <w:tc>
          <w:tcPr>
            <w:tcW w:w="2100" w:type="dxa"/>
            <w:shd w:val="clear" w:color="auto" w:fill="FFFFFF"/>
          </w:tcPr>
          <w:p w:rsidR="00094F0F" w:rsidRDefault="00094F0F" w:rsidP="00094F0F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Міністерство оборони </w:t>
            </w:r>
          </w:p>
          <w:p w:rsidR="00094F0F" w:rsidRDefault="00094F0F" w:rsidP="00094F0F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України (військові частини)</w:t>
            </w:r>
          </w:p>
        </w:tc>
        <w:tc>
          <w:tcPr>
            <w:tcW w:w="850" w:type="dxa"/>
            <w:shd w:val="clear" w:color="auto" w:fill="FFFFFF"/>
          </w:tcPr>
          <w:p w:rsidR="00094F0F" w:rsidRDefault="002D68CD" w:rsidP="006D7A8A">
            <w:pPr>
              <w:pStyle w:val="a4"/>
              <w:shd w:val="clear" w:color="auto" w:fill="auto"/>
              <w:spacing w:line="257" w:lineRule="auto"/>
              <w:ind w:firstLine="0"/>
              <w:jc w:val="center"/>
              <w:rPr>
                <w:sz w:val="17"/>
                <w:szCs w:val="17"/>
                <w:lang w:val="uk-UA"/>
              </w:rPr>
            </w:pPr>
            <w:r>
              <w:rPr>
                <w:sz w:val="17"/>
                <w:szCs w:val="17"/>
                <w:lang w:val="uk-UA"/>
              </w:rPr>
              <w:t>Місцевий бюджет (при наявності коштів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094F0F" w:rsidRDefault="00EF119D" w:rsidP="00A2738C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328</w:t>
            </w:r>
            <w:r w:rsidR="00094F0F">
              <w:rPr>
                <w:sz w:val="20"/>
                <w:szCs w:val="20"/>
                <w:lang w:val="uk-UA"/>
              </w:rPr>
              <w:t>0000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094F0F" w:rsidRDefault="00EF119D" w:rsidP="00D26AB7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>328</w:t>
            </w:r>
            <w:r w:rsidR="00094F0F">
              <w:rPr>
                <w:color w:val="auto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094F0F" w:rsidRDefault="00577BC3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094F0F" w:rsidRDefault="00577BC3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7" w:type="dxa"/>
            <w:shd w:val="clear" w:color="auto" w:fill="FFFFFF"/>
          </w:tcPr>
          <w:p w:rsidR="00094F0F" w:rsidRDefault="00577BC3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094F0F" w:rsidRPr="009F222A" w:rsidRDefault="00094F0F" w:rsidP="00094F0F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 захисту та п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ідвищення обороноздатності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країни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.</w:t>
            </w:r>
          </w:p>
          <w:p w:rsidR="00094F0F" w:rsidRDefault="00094F0F" w:rsidP="002D6530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</w:p>
        </w:tc>
      </w:tr>
      <w:tr w:rsidR="00C92427" w:rsidRPr="009F222A" w:rsidTr="00D009C9">
        <w:trPr>
          <w:trHeight w:hRule="exact" w:val="1131"/>
        </w:trPr>
        <w:tc>
          <w:tcPr>
            <w:tcW w:w="595" w:type="dxa"/>
            <w:shd w:val="clear" w:color="auto" w:fill="FFFFFF"/>
          </w:tcPr>
          <w:p w:rsidR="00C92427" w:rsidRDefault="00C92427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2" w:type="dxa"/>
            <w:shd w:val="clear" w:color="auto" w:fill="FFFFFF"/>
          </w:tcPr>
          <w:p w:rsidR="00C92427" w:rsidRDefault="00C92427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71" w:type="dxa"/>
            <w:shd w:val="clear" w:color="auto" w:fill="FFFFFF"/>
          </w:tcPr>
          <w:p w:rsidR="00C92427" w:rsidRDefault="00C92427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3.4</w:t>
            </w:r>
          </w:p>
        </w:tc>
        <w:tc>
          <w:tcPr>
            <w:tcW w:w="3096" w:type="dxa"/>
            <w:shd w:val="clear" w:color="auto" w:fill="FFFFFF"/>
            <w:vAlign w:val="bottom"/>
          </w:tcPr>
          <w:p w:rsidR="00C92427" w:rsidRDefault="00C92427" w:rsidP="00691B8F">
            <w:pPr>
              <w:pStyle w:val="a5"/>
              <w:shd w:val="clear" w:color="auto" w:fill="FFFFFF"/>
              <w:ind w:left="0"/>
              <w:rPr>
                <w:rFonts w:eastAsiaTheme="minorHAnsi" w:cstheme="minorBidi"/>
                <w:sz w:val="20"/>
                <w:szCs w:val="20"/>
                <w:lang w:val="ru-RU" w:eastAsia="en-US"/>
              </w:rPr>
            </w:pP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Придбання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дизельних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генераторів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(2шт.)</w:t>
            </w:r>
          </w:p>
        </w:tc>
        <w:tc>
          <w:tcPr>
            <w:tcW w:w="735" w:type="dxa"/>
            <w:shd w:val="clear" w:color="auto" w:fill="FFFFFF"/>
          </w:tcPr>
          <w:p w:rsidR="00C92427" w:rsidRDefault="00C92427" w:rsidP="006D7A8A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2022-2025</w:t>
            </w:r>
          </w:p>
        </w:tc>
        <w:tc>
          <w:tcPr>
            <w:tcW w:w="2100" w:type="dxa"/>
            <w:shd w:val="clear" w:color="auto" w:fill="FFFFFF"/>
          </w:tcPr>
          <w:p w:rsidR="00C92427" w:rsidRDefault="00C92427" w:rsidP="00C92427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Міністерство оборони </w:t>
            </w:r>
          </w:p>
          <w:p w:rsidR="00C92427" w:rsidRDefault="00C92427" w:rsidP="00C92427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України (військові частини)</w:t>
            </w:r>
          </w:p>
        </w:tc>
        <w:tc>
          <w:tcPr>
            <w:tcW w:w="850" w:type="dxa"/>
            <w:shd w:val="clear" w:color="auto" w:fill="FFFFFF"/>
          </w:tcPr>
          <w:p w:rsidR="00C92427" w:rsidRDefault="002D68CD" w:rsidP="006D7A8A">
            <w:pPr>
              <w:pStyle w:val="a4"/>
              <w:shd w:val="clear" w:color="auto" w:fill="auto"/>
              <w:spacing w:line="257" w:lineRule="auto"/>
              <w:ind w:firstLine="0"/>
              <w:jc w:val="center"/>
              <w:rPr>
                <w:sz w:val="17"/>
                <w:szCs w:val="17"/>
                <w:lang w:val="uk-UA"/>
              </w:rPr>
            </w:pPr>
            <w:r>
              <w:rPr>
                <w:sz w:val="17"/>
                <w:szCs w:val="17"/>
                <w:lang w:val="uk-UA"/>
              </w:rPr>
              <w:t>Місцевий бюджет (при наявності коштів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C92427" w:rsidRDefault="00C92427" w:rsidP="00A2738C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60000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C92427" w:rsidRDefault="00C92427" w:rsidP="00D26AB7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>60000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C92427" w:rsidRDefault="00C92427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C92427" w:rsidRDefault="00C92427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7" w:type="dxa"/>
            <w:shd w:val="clear" w:color="auto" w:fill="FFFFFF"/>
          </w:tcPr>
          <w:p w:rsidR="00C92427" w:rsidRDefault="00C92427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C92427" w:rsidRDefault="00172BC9" w:rsidP="00094F0F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 захисту та п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ідвищення обороноздатності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країни</w:t>
            </w:r>
          </w:p>
        </w:tc>
      </w:tr>
      <w:tr w:rsidR="002D68CD" w:rsidRPr="009F222A" w:rsidTr="00D009C9">
        <w:trPr>
          <w:trHeight w:hRule="exact" w:val="1265"/>
        </w:trPr>
        <w:tc>
          <w:tcPr>
            <w:tcW w:w="595" w:type="dxa"/>
            <w:shd w:val="clear" w:color="auto" w:fill="FFFFFF"/>
          </w:tcPr>
          <w:p w:rsidR="002D68CD" w:rsidRDefault="002D68CD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2" w:type="dxa"/>
            <w:shd w:val="clear" w:color="auto" w:fill="FFFFFF"/>
          </w:tcPr>
          <w:p w:rsidR="002D68CD" w:rsidRDefault="002D68CD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71" w:type="dxa"/>
            <w:shd w:val="clear" w:color="auto" w:fill="FFFFFF"/>
          </w:tcPr>
          <w:p w:rsidR="002D68CD" w:rsidRDefault="002D68CD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3.5</w:t>
            </w:r>
          </w:p>
        </w:tc>
        <w:tc>
          <w:tcPr>
            <w:tcW w:w="3096" w:type="dxa"/>
            <w:shd w:val="clear" w:color="auto" w:fill="FFFFFF"/>
          </w:tcPr>
          <w:p w:rsidR="002D68CD" w:rsidRDefault="002D68CD" w:rsidP="00713AC3">
            <w:pPr>
              <w:pStyle w:val="a5"/>
              <w:shd w:val="clear" w:color="auto" w:fill="FFFFFF"/>
              <w:ind w:left="0"/>
              <w:jc w:val="center"/>
              <w:rPr>
                <w:rFonts w:eastAsiaTheme="minorHAnsi" w:cstheme="minorBidi"/>
                <w:sz w:val="20"/>
                <w:szCs w:val="20"/>
                <w:lang w:val="ru-RU" w:eastAsia="en-US"/>
              </w:rPr>
            </w:pP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Придбання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паливно-мастильних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матеріалів</w:t>
            </w:r>
            <w:proofErr w:type="spellEnd"/>
            <w:r w:rsidR="00B522E4">
              <w:rPr>
                <w:rFonts w:eastAsiaTheme="minorHAnsi" w:cstheme="minorBidi"/>
                <w:sz w:val="20"/>
                <w:szCs w:val="20"/>
                <w:lang w:val="ru-RU" w:eastAsia="en-US"/>
              </w:rPr>
              <w:t>,</w:t>
            </w:r>
            <w:r w:rsidR="00713AC3"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 w:rsidR="00713AC3">
              <w:rPr>
                <w:rFonts w:eastAsiaTheme="minorHAnsi" w:cstheme="minorBidi"/>
                <w:sz w:val="20"/>
                <w:szCs w:val="20"/>
                <w:lang w:val="ru-RU" w:eastAsia="en-US"/>
              </w:rPr>
              <w:t>будівельних</w:t>
            </w:r>
            <w:proofErr w:type="spellEnd"/>
            <w:r w:rsidR="00713AC3"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 </w:t>
            </w:r>
            <w:proofErr w:type="spellStart"/>
            <w:r w:rsidR="00713AC3">
              <w:rPr>
                <w:rFonts w:eastAsiaTheme="minorHAnsi" w:cstheme="minorBidi"/>
                <w:sz w:val="20"/>
                <w:szCs w:val="20"/>
                <w:lang w:val="ru-RU" w:eastAsia="en-US"/>
              </w:rPr>
              <w:t>матеріалів</w:t>
            </w:r>
            <w:proofErr w:type="spellEnd"/>
            <w:proofErr w:type="gramEnd"/>
          </w:p>
          <w:p w:rsidR="00B522E4" w:rsidRDefault="00B522E4" w:rsidP="00713AC3">
            <w:pPr>
              <w:pStyle w:val="a5"/>
              <w:shd w:val="clear" w:color="auto" w:fill="FFFFFF"/>
              <w:ind w:left="0"/>
              <w:jc w:val="center"/>
              <w:rPr>
                <w:rFonts w:eastAsiaTheme="minorHAnsi" w:cstheme="minorBidi"/>
                <w:sz w:val="20"/>
                <w:szCs w:val="20"/>
                <w:lang w:val="ru-RU" w:eastAsia="en-US"/>
              </w:rPr>
            </w:pP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запчастин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та </w:t>
            </w: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електротоварів</w:t>
            </w:r>
            <w:proofErr w:type="spellEnd"/>
          </w:p>
        </w:tc>
        <w:tc>
          <w:tcPr>
            <w:tcW w:w="735" w:type="dxa"/>
            <w:shd w:val="clear" w:color="auto" w:fill="FFFFFF"/>
          </w:tcPr>
          <w:p w:rsidR="002D68CD" w:rsidRDefault="002D68CD" w:rsidP="006D7A8A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2022-2025</w:t>
            </w:r>
          </w:p>
        </w:tc>
        <w:tc>
          <w:tcPr>
            <w:tcW w:w="2100" w:type="dxa"/>
            <w:shd w:val="clear" w:color="auto" w:fill="FFFFFF"/>
          </w:tcPr>
          <w:p w:rsidR="002D68CD" w:rsidRDefault="002D68CD" w:rsidP="002D68CD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Міністерство оборони </w:t>
            </w:r>
          </w:p>
          <w:p w:rsidR="002D68CD" w:rsidRDefault="002D68CD" w:rsidP="002D68CD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України (військові частини)</w:t>
            </w:r>
          </w:p>
        </w:tc>
        <w:tc>
          <w:tcPr>
            <w:tcW w:w="850" w:type="dxa"/>
            <w:shd w:val="clear" w:color="auto" w:fill="FFFFFF"/>
          </w:tcPr>
          <w:p w:rsidR="002D68CD" w:rsidRDefault="002D68CD" w:rsidP="006D7A8A">
            <w:pPr>
              <w:pStyle w:val="a4"/>
              <w:shd w:val="clear" w:color="auto" w:fill="auto"/>
              <w:spacing w:line="257" w:lineRule="auto"/>
              <w:ind w:firstLine="0"/>
              <w:jc w:val="center"/>
              <w:rPr>
                <w:sz w:val="17"/>
                <w:szCs w:val="17"/>
                <w:lang w:val="uk-UA"/>
              </w:rPr>
            </w:pPr>
            <w:r>
              <w:rPr>
                <w:sz w:val="17"/>
                <w:szCs w:val="17"/>
                <w:lang w:val="uk-UA"/>
              </w:rPr>
              <w:t>Місцевий бюджет (при наявності коштів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2D68CD" w:rsidRPr="00F23C1B" w:rsidRDefault="00B522E4" w:rsidP="00BD4BD9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339</w:t>
            </w:r>
            <w:r w:rsidR="00A14E26">
              <w:rPr>
                <w:sz w:val="20"/>
                <w:szCs w:val="20"/>
                <w:lang w:val="uk-UA"/>
              </w:rPr>
              <w:t>00</w:t>
            </w:r>
            <w:r w:rsidR="00BD4BD9">
              <w:rPr>
                <w:sz w:val="20"/>
                <w:szCs w:val="20"/>
                <w:lang w:val="uk-UA"/>
              </w:rPr>
              <w:t>0</w:t>
            </w:r>
            <w:r w:rsidR="006C30DD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2D68CD" w:rsidRPr="00F23C1B" w:rsidRDefault="002D68CD" w:rsidP="00D26AB7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F23C1B">
              <w:rPr>
                <w:color w:val="auto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2D68CD" w:rsidRPr="00F23C1B" w:rsidRDefault="00B522E4" w:rsidP="00BD4BD9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339</w:t>
            </w:r>
            <w:r w:rsidR="00A14E26">
              <w:rPr>
                <w:color w:val="auto"/>
                <w:sz w:val="20"/>
                <w:szCs w:val="20"/>
                <w:lang w:eastAsia="ru-RU"/>
              </w:rPr>
              <w:t>00</w:t>
            </w:r>
            <w:r w:rsidR="00BD4BD9">
              <w:rPr>
                <w:color w:val="auto"/>
                <w:sz w:val="20"/>
                <w:szCs w:val="20"/>
                <w:lang w:eastAsia="ru-RU"/>
              </w:rPr>
              <w:t>0</w:t>
            </w:r>
            <w:r w:rsidR="006C30DD">
              <w:rPr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2D68CD" w:rsidRPr="00F23C1B" w:rsidRDefault="002D68CD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F23C1B"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7" w:type="dxa"/>
            <w:shd w:val="clear" w:color="auto" w:fill="FFFFFF"/>
          </w:tcPr>
          <w:p w:rsidR="002D68CD" w:rsidRDefault="002D68CD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2D68CD" w:rsidRDefault="002D68CD" w:rsidP="00094F0F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 захисту та п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ідвищення обороноздатності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країни</w:t>
            </w:r>
          </w:p>
        </w:tc>
      </w:tr>
      <w:tr w:rsidR="002D68CD" w:rsidRPr="009F222A" w:rsidTr="00D009C9">
        <w:trPr>
          <w:trHeight w:hRule="exact" w:val="1421"/>
        </w:trPr>
        <w:tc>
          <w:tcPr>
            <w:tcW w:w="595" w:type="dxa"/>
            <w:shd w:val="clear" w:color="auto" w:fill="FFFFFF"/>
          </w:tcPr>
          <w:p w:rsidR="002D68CD" w:rsidRDefault="002D68CD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2" w:type="dxa"/>
            <w:shd w:val="clear" w:color="auto" w:fill="FFFFFF"/>
          </w:tcPr>
          <w:p w:rsidR="002D68CD" w:rsidRDefault="002D68CD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71" w:type="dxa"/>
            <w:shd w:val="clear" w:color="auto" w:fill="FFFFFF"/>
          </w:tcPr>
          <w:p w:rsidR="002D68CD" w:rsidRDefault="002D68CD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3.6</w:t>
            </w:r>
          </w:p>
        </w:tc>
        <w:tc>
          <w:tcPr>
            <w:tcW w:w="3096" w:type="dxa"/>
            <w:shd w:val="clear" w:color="auto" w:fill="FFFFFF"/>
          </w:tcPr>
          <w:p w:rsidR="002D68CD" w:rsidRPr="002E2140" w:rsidRDefault="002D68CD" w:rsidP="00B65A22">
            <w:pPr>
              <w:pStyle w:val="a5"/>
              <w:shd w:val="clear" w:color="auto" w:fill="FFFFFF"/>
              <w:ind w:left="0"/>
              <w:jc w:val="center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 w:rsidRPr="002E2140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Придбання </w:t>
            </w:r>
            <w:r w:rsidR="00496ACA" w:rsidRPr="002E2140">
              <w:rPr>
                <w:rFonts w:eastAsiaTheme="minorHAnsi" w:cstheme="minorBidi"/>
                <w:sz w:val="20"/>
                <w:szCs w:val="20"/>
                <w:lang w:eastAsia="en-US"/>
              </w:rPr>
              <w:t>механічних літальних пристроїв</w:t>
            </w:r>
            <w:r w:rsidRPr="002E2140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2E2140">
              <w:rPr>
                <w:rFonts w:eastAsiaTheme="minorHAnsi" w:cstheme="minorBidi"/>
                <w:sz w:val="20"/>
                <w:szCs w:val="20"/>
                <w:lang w:eastAsia="en-US"/>
              </w:rPr>
              <w:t>квадрокоптерів</w:t>
            </w:r>
            <w:proofErr w:type="spellEnd"/>
            <w:r w:rsidRPr="002E2140">
              <w:rPr>
                <w:rFonts w:eastAsiaTheme="minorHAnsi" w:cstheme="minorBidi"/>
                <w:sz w:val="20"/>
                <w:szCs w:val="20"/>
                <w:lang w:eastAsia="en-US"/>
              </w:rPr>
              <w:t>)</w:t>
            </w:r>
            <w:r w:rsidR="002E2140" w:rsidRPr="002E2140">
              <w:rPr>
                <w:rFonts w:eastAsiaTheme="minorHAnsi" w:cstheme="minorBidi"/>
                <w:sz w:val="20"/>
                <w:szCs w:val="20"/>
                <w:lang w:eastAsia="en-US"/>
              </w:rPr>
              <w:t>,</w:t>
            </w:r>
            <w:proofErr w:type="spellStart"/>
            <w:r w:rsidR="002E2140" w:rsidRPr="002E2140">
              <w:rPr>
                <w:rFonts w:eastAsiaTheme="minorHAnsi" w:cstheme="minorBidi"/>
                <w:sz w:val="20"/>
                <w:szCs w:val="20"/>
                <w:lang w:eastAsia="en-US"/>
              </w:rPr>
              <w:t>монокулярів,безпілотна</w:t>
            </w:r>
            <w:proofErr w:type="spellEnd"/>
            <w:r w:rsidR="002E2140" w:rsidRPr="002E2140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2E2140" w:rsidRPr="002E2140">
              <w:rPr>
                <w:rFonts w:eastAsiaTheme="minorHAnsi" w:cstheme="minorBidi"/>
                <w:sz w:val="20"/>
                <w:szCs w:val="20"/>
                <w:lang w:eastAsia="en-US"/>
              </w:rPr>
              <w:t>роботизована</w:t>
            </w:r>
            <w:proofErr w:type="spellEnd"/>
            <w:r w:rsidR="002E2140" w:rsidRPr="002E2140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платформа гном</w:t>
            </w:r>
            <w:r w:rsidR="003F47CE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</w:t>
            </w:r>
            <w:r w:rsidR="002E2140" w:rsidRPr="002E2140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для розвозки </w:t>
            </w:r>
            <w:r w:rsidR="002E2140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</w:t>
            </w:r>
            <w:r w:rsidR="00B522E4">
              <w:rPr>
                <w:rFonts w:eastAsiaTheme="minorHAnsi" w:cstheme="minorBidi"/>
                <w:sz w:val="20"/>
                <w:szCs w:val="20"/>
                <w:lang w:eastAsia="en-US"/>
              </w:rPr>
              <w:t>мін</w:t>
            </w:r>
            <w:r w:rsidR="00D6513A">
              <w:rPr>
                <w:rFonts w:eastAsiaTheme="minorHAnsi" w:cstheme="minorBidi"/>
                <w:sz w:val="20"/>
                <w:szCs w:val="20"/>
                <w:lang w:eastAsia="en-US"/>
              </w:rPr>
              <w:t>, електротоварів.</w:t>
            </w:r>
          </w:p>
        </w:tc>
        <w:tc>
          <w:tcPr>
            <w:tcW w:w="735" w:type="dxa"/>
            <w:shd w:val="clear" w:color="auto" w:fill="FFFFFF"/>
          </w:tcPr>
          <w:p w:rsidR="002D68CD" w:rsidRDefault="002D68CD" w:rsidP="006D7A8A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2022-2025</w:t>
            </w:r>
          </w:p>
        </w:tc>
        <w:tc>
          <w:tcPr>
            <w:tcW w:w="2100" w:type="dxa"/>
            <w:shd w:val="clear" w:color="auto" w:fill="FFFFFF"/>
          </w:tcPr>
          <w:p w:rsidR="002D68CD" w:rsidRDefault="002D68CD" w:rsidP="002D68CD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Міністерство оборони </w:t>
            </w:r>
          </w:p>
          <w:p w:rsidR="002D68CD" w:rsidRDefault="002D68CD" w:rsidP="002D68CD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України (військові частини)</w:t>
            </w:r>
          </w:p>
        </w:tc>
        <w:tc>
          <w:tcPr>
            <w:tcW w:w="850" w:type="dxa"/>
            <w:shd w:val="clear" w:color="auto" w:fill="FFFFFF"/>
          </w:tcPr>
          <w:p w:rsidR="002D68CD" w:rsidRDefault="002D68CD" w:rsidP="006D7A8A">
            <w:pPr>
              <w:pStyle w:val="a4"/>
              <w:shd w:val="clear" w:color="auto" w:fill="auto"/>
              <w:spacing w:line="257" w:lineRule="auto"/>
              <w:ind w:firstLine="0"/>
              <w:jc w:val="center"/>
              <w:rPr>
                <w:sz w:val="17"/>
                <w:szCs w:val="17"/>
                <w:lang w:val="uk-UA"/>
              </w:rPr>
            </w:pPr>
            <w:r>
              <w:rPr>
                <w:sz w:val="17"/>
                <w:szCs w:val="17"/>
                <w:lang w:val="uk-UA"/>
              </w:rPr>
              <w:t>Місцевий бюджет (при наявності коштів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2D68CD" w:rsidRPr="00BA7660" w:rsidRDefault="00BA7660" w:rsidP="00A2738C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12353585</w:t>
            </w:r>
          </w:p>
          <w:p w:rsidR="00D009C9" w:rsidRPr="00D009C9" w:rsidRDefault="00D009C9" w:rsidP="00A2738C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2D68CD" w:rsidRPr="00F23C1B" w:rsidRDefault="002D68CD" w:rsidP="00D26AB7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F23C1B">
              <w:rPr>
                <w:color w:val="auto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2D68CD" w:rsidRPr="00F23C1B" w:rsidRDefault="00BA7660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12353585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2D68CD" w:rsidRPr="00F23C1B" w:rsidRDefault="002D68CD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 w:rsidRPr="00F23C1B"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7" w:type="dxa"/>
            <w:shd w:val="clear" w:color="auto" w:fill="FFFFFF"/>
          </w:tcPr>
          <w:p w:rsidR="002D68CD" w:rsidRDefault="002D68CD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2D68CD" w:rsidRDefault="002D68CD" w:rsidP="00094F0F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 захисту та п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ідвищення обороноздатності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країни</w:t>
            </w:r>
          </w:p>
        </w:tc>
      </w:tr>
      <w:tr w:rsidR="00A302D3" w:rsidRPr="009F222A" w:rsidTr="00404D6D">
        <w:trPr>
          <w:trHeight w:hRule="exact" w:val="1413"/>
        </w:trPr>
        <w:tc>
          <w:tcPr>
            <w:tcW w:w="595" w:type="dxa"/>
            <w:shd w:val="clear" w:color="auto" w:fill="FFFFFF"/>
          </w:tcPr>
          <w:p w:rsidR="00A302D3" w:rsidRDefault="00A302D3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2" w:type="dxa"/>
            <w:shd w:val="clear" w:color="auto" w:fill="FFFFFF"/>
          </w:tcPr>
          <w:p w:rsidR="00A302D3" w:rsidRDefault="00A302D3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71" w:type="dxa"/>
            <w:shd w:val="clear" w:color="auto" w:fill="FFFFFF"/>
          </w:tcPr>
          <w:p w:rsidR="00A302D3" w:rsidRDefault="00A302D3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3.7</w:t>
            </w:r>
          </w:p>
        </w:tc>
        <w:tc>
          <w:tcPr>
            <w:tcW w:w="3096" w:type="dxa"/>
            <w:shd w:val="clear" w:color="auto" w:fill="FFFFFF"/>
          </w:tcPr>
          <w:p w:rsidR="00A302D3" w:rsidRDefault="00A302D3" w:rsidP="002E2140">
            <w:pPr>
              <w:pStyle w:val="a5"/>
              <w:shd w:val="clear" w:color="auto" w:fill="FFFFFF"/>
              <w:ind w:left="0"/>
              <w:jc w:val="center"/>
              <w:rPr>
                <w:rFonts w:eastAsiaTheme="minorHAnsi" w:cstheme="minorBidi"/>
                <w:sz w:val="20"/>
                <w:szCs w:val="20"/>
                <w:lang w:val="ru-RU" w:eastAsia="en-US"/>
              </w:rPr>
            </w:pP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Придбання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="002E2140">
              <w:rPr>
                <w:rFonts w:eastAsiaTheme="minorHAnsi" w:cstheme="minorBidi"/>
                <w:sz w:val="20"/>
                <w:szCs w:val="20"/>
                <w:lang w:val="ru-RU" w:eastAsia="en-US"/>
              </w:rPr>
              <w:t>нагород</w:t>
            </w:r>
            <w:proofErr w:type="spellEnd"/>
            <w:r w:rsidR="002E2140"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«Орден Спасителя», «Медаль Спасителя»</w:t>
            </w:r>
          </w:p>
        </w:tc>
        <w:tc>
          <w:tcPr>
            <w:tcW w:w="735" w:type="dxa"/>
            <w:shd w:val="clear" w:color="auto" w:fill="FFFFFF"/>
          </w:tcPr>
          <w:p w:rsidR="00A302D3" w:rsidRDefault="00A302D3" w:rsidP="006D7A8A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2022-2025</w:t>
            </w:r>
          </w:p>
        </w:tc>
        <w:tc>
          <w:tcPr>
            <w:tcW w:w="2100" w:type="dxa"/>
            <w:shd w:val="clear" w:color="auto" w:fill="FFFFFF"/>
          </w:tcPr>
          <w:p w:rsidR="00A302D3" w:rsidRDefault="00A302D3" w:rsidP="00A302D3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Міністерство оборони </w:t>
            </w:r>
          </w:p>
          <w:p w:rsidR="00A302D3" w:rsidRDefault="00A302D3" w:rsidP="00A302D3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України (військові частини)</w:t>
            </w:r>
          </w:p>
        </w:tc>
        <w:tc>
          <w:tcPr>
            <w:tcW w:w="850" w:type="dxa"/>
            <w:shd w:val="clear" w:color="auto" w:fill="FFFFFF"/>
          </w:tcPr>
          <w:p w:rsidR="00A302D3" w:rsidRDefault="00A302D3" w:rsidP="006D7A8A">
            <w:pPr>
              <w:pStyle w:val="a4"/>
              <w:shd w:val="clear" w:color="auto" w:fill="auto"/>
              <w:spacing w:line="257" w:lineRule="auto"/>
              <w:ind w:firstLine="0"/>
              <w:jc w:val="center"/>
              <w:rPr>
                <w:sz w:val="17"/>
                <w:szCs w:val="17"/>
                <w:lang w:val="uk-UA"/>
              </w:rPr>
            </w:pPr>
            <w:r>
              <w:rPr>
                <w:sz w:val="17"/>
                <w:szCs w:val="17"/>
                <w:lang w:val="uk-UA"/>
              </w:rPr>
              <w:t>Місцевий бюджет (при наявності коштів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302D3" w:rsidRPr="002E2140" w:rsidRDefault="00BD4BD9" w:rsidP="00A2738C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 w:eastAsia="ru-RU"/>
              </w:rPr>
              <w:t>50000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A302D3" w:rsidRPr="00F23C1B" w:rsidRDefault="00A302D3" w:rsidP="00D26AB7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A302D3" w:rsidRDefault="00BD4BD9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A302D3" w:rsidRPr="00F23C1B" w:rsidRDefault="00A302D3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7" w:type="dxa"/>
            <w:shd w:val="clear" w:color="auto" w:fill="FFFFFF"/>
          </w:tcPr>
          <w:p w:rsidR="00A302D3" w:rsidRDefault="00A302D3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A302D3" w:rsidRDefault="002E2140" w:rsidP="00094F0F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Підвищення морально-психологічного рівня військовослужбовців</w:t>
            </w:r>
          </w:p>
          <w:p w:rsidR="002E2140" w:rsidRDefault="002E2140" w:rsidP="00094F0F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</w:p>
        </w:tc>
      </w:tr>
      <w:tr w:rsidR="00404D6D" w:rsidRPr="009F222A" w:rsidTr="00D009C9">
        <w:trPr>
          <w:trHeight w:hRule="exact" w:val="1413"/>
        </w:trPr>
        <w:tc>
          <w:tcPr>
            <w:tcW w:w="595" w:type="dxa"/>
            <w:shd w:val="clear" w:color="auto" w:fill="FFFFFF"/>
          </w:tcPr>
          <w:p w:rsidR="00404D6D" w:rsidRDefault="00404D6D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2" w:type="dxa"/>
            <w:shd w:val="clear" w:color="auto" w:fill="FFFFFF"/>
          </w:tcPr>
          <w:p w:rsidR="00404D6D" w:rsidRDefault="00404D6D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71" w:type="dxa"/>
            <w:shd w:val="clear" w:color="auto" w:fill="FFFFFF"/>
          </w:tcPr>
          <w:p w:rsidR="00404D6D" w:rsidRDefault="00404D6D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3.8</w:t>
            </w:r>
          </w:p>
        </w:tc>
        <w:tc>
          <w:tcPr>
            <w:tcW w:w="3096" w:type="dxa"/>
            <w:shd w:val="clear" w:color="auto" w:fill="FFFFFF"/>
          </w:tcPr>
          <w:p w:rsidR="00404D6D" w:rsidRDefault="00404D6D" w:rsidP="002E2140">
            <w:pPr>
              <w:pStyle w:val="a5"/>
              <w:shd w:val="clear" w:color="auto" w:fill="FFFFFF"/>
              <w:ind w:left="0"/>
              <w:jc w:val="center"/>
              <w:rPr>
                <w:rFonts w:eastAsiaTheme="minorHAnsi" w:cstheme="minorBidi"/>
                <w:sz w:val="20"/>
                <w:szCs w:val="20"/>
                <w:lang w:val="ru-RU" w:eastAsia="en-US"/>
              </w:rPr>
            </w:pP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Придбання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матеріалів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для </w:t>
            </w:r>
            <w:proofErr w:type="spellStart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>військових</w:t>
            </w:r>
            <w:proofErr w:type="spellEnd"/>
            <w:r>
              <w:rPr>
                <w:rFonts w:eastAsiaTheme="minorHAnsi" w:cstheme="minorBidi"/>
                <w:sz w:val="20"/>
                <w:szCs w:val="20"/>
                <w:lang w:val="ru-RU" w:eastAsia="en-US"/>
              </w:rPr>
              <w:t xml:space="preserve"> части</w:t>
            </w:r>
          </w:p>
        </w:tc>
        <w:tc>
          <w:tcPr>
            <w:tcW w:w="735" w:type="dxa"/>
            <w:shd w:val="clear" w:color="auto" w:fill="FFFFFF"/>
          </w:tcPr>
          <w:p w:rsidR="00404D6D" w:rsidRDefault="00404D6D" w:rsidP="006D7A8A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2022-2025</w:t>
            </w:r>
          </w:p>
        </w:tc>
        <w:tc>
          <w:tcPr>
            <w:tcW w:w="2100" w:type="dxa"/>
            <w:shd w:val="clear" w:color="auto" w:fill="FFFFFF"/>
          </w:tcPr>
          <w:p w:rsidR="00404D6D" w:rsidRDefault="00404D6D" w:rsidP="00404D6D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Міністерство оборони </w:t>
            </w:r>
          </w:p>
          <w:p w:rsidR="00404D6D" w:rsidRDefault="00404D6D" w:rsidP="00404D6D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України (військові частини) </w:t>
            </w:r>
          </w:p>
          <w:p w:rsidR="00404D6D" w:rsidRDefault="00404D6D" w:rsidP="00404D6D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404D6D" w:rsidRDefault="00404D6D" w:rsidP="006D7A8A">
            <w:pPr>
              <w:pStyle w:val="a4"/>
              <w:shd w:val="clear" w:color="auto" w:fill="auto"/>
              <w:spacing w:line="257" w:lineRule="auto"/>
              <w:ind w:firstLine="0"/>
              <w:jc w:val="center"/>
              <w:rPr>
                <w:sz w:val="17"/>
                <w:szCs w:val="17"/>
                <w:lang w:val="uk-UA"/>
              </w:rPr>
            </w:pPr>
          </w:p>
          <w:p w:rsidR="00404D6D" w:rsidRPr="00404D6D" w:rsidRDefault="00404D6D" w:rsidP="00404D6D">
            <w:pPr>
              <w:rPr>
                <w:lang w:eastAsia="en-US"/>
              </w:rPr>
            </w:pPr>
            <w:r w:rsidRPr="00404D6D">
              <w:rPr>
                <w:rFonts w:ascii="Times New Roman" w:eastAsiaTheme="minorHAnsi" w:hAnsi="Times New Roman" w:cstheme="minorBidi"/>
                <w:color w:val="auto"/>
                <w:sz w:val="17"/>
                <w:szCs w:val="17"/>
                <w:lang w:eastAsia="en-US"/>
              </w:rPr>
              <w:t>Місцевий бюджет (при наявності</w:t>
            </w:r>
            <w:r>
              <w:rPr>
                <w:sz w:val="17"/>
                <w:szCs w:val="17"/>
              </w:rPr>
              <w:t xml:space="preserve"> коштів Місцевий бюджет (при наявності коштів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404D6D" w:rsidRDefault="00404D6D" w:rsidP="00A2738C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500000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404D6D" w:rsidRDefault="00404D6D" w:rsidP="00D26AB7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404D6D" w:rsidRDefault="00404D6D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500000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404D6D" w:rsidRDefault="00404D6D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7" w:type="dxa"/>
            <w:shd w:val="clear" w:color="auto" w:fill="FFFFFF"/>
          </w:tcPr>
          <w:p w:rsidR="00404D6D" w:rsidRDefault="00404D6D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404D6D" w:rsidRDefault="00404D6D" w:rsidP="00094F0F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 захисту та п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ідвищення обороноздатності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країни</w:t>
            </w:r>
          </w:p>
        </w:tc>
      </w:tr>
      <w:tr w:rsidR="00404D6D" w:rsidRPr="009F222A" w:rsidTr="00D009C9">
        <w:trPr>
          <w:trHeight w:hRule="exact" w:val="1413"/>
        </w:trPr>
        <w:tc>
          <w:tcPr>
            <w:tcW w:w="595" w:type="dxa"/>
            <w:shd w:val="clear" w:color="auto" w:fill="FFFFFF"/>
          </w:tcPr>
          <w:p w:rsidR="00404D6D" w:rsidRDefault="00404D6D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2" w:type="dxa"/>
            <w:shd w:val="clear" w:color="auto" w:fill="FFFFFF"/>
          </w:tcPr>
          <w:p w:rsidR="00404D6D" w:rsidRDefault="00404D6D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71" w:type="dxa"/>
            <w:shd w:val="clear" w:color="auto" w:fill="FFFFFF"/>
          </w:tcPr>
          <w:p w:rsidR="00404D6D" w:rsidRDefault="00404D6D" w:rsidP="006D7A8A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3.9</w:t>
            </w:r>
          </w:p>
        </w:tc>
        <w:tc>
          <w:tcPr>
            <w:tcW w:w="3096" w:type="dxa"/>
            <w:shd w:val="clear" w:color="auto" w:fill="FFFFFF"/>
          </w:tcPr>
          <w:p w:rsidR="00404D6D" w:rsidRPr="00404D6D" w:rsidRDefault="00404D6D" w:rsidP="00404D6D">
            <w:pPr>
              <w:pStyle w:val="a5"/>
              <w:shd w:val="clear" w:color="auto" w:fill="FFFFFF"/>
              <w:ind w:left="0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Theme="minorHAnsi" w:cstheme="minorBidi"/>
                <w:sz w:val="20"/>
                <w:szCs w:val="20"/>
                <w:lang w:eastAsia="en-US"/>
              </w:rPr>
              <w:t>Придбання системи оповіщення</w:t>
            </w:r>
          </w:p>
        </w:tc>
        <w:tc>
          <w:tcPr>
            <w:tcW w:w="735" w:type="dxa"/>
            <w:shd w:val="clear" w:color="auto" w:fill="FFFFFF"/>
          </w:tcPr>
          <w:p w:rsidR="00404D6D" w:rsidRDefault="00404D6D" w:rsidP="006D7A8A">
            <w:pPr>
              <w:pStyle w:val="a4"/>
              <w:shd w:val="clear" w:color="auto" w:fill="auto"/>
              <w:ind w:firstLine="0"/>
              <w:jc w:val="center"/>
              <w:rPr>
                <w:rStyle w:val="a3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val="uk-UA" w:eastAsia="uk-UA"/>
              </w:rPr>
              <w:t>2022-2025</w:t>
            </w:r>
          </w:p>
        </w:tc>
        <w:tc>
          <w:tcPr>
            <w:tcW w:w="2100" w:type="dxa"/>
            <w:shd w:val="clear" w:color="auto" w:fill="FFFFFF"/>
          </w:tcPr>
          <w:p w:rsidR="00404D6D" w:rsidRDefault="00404D6D" w:rsidP="00404D6D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Міністерство оборони </w:t>
            </w:r>
          </w:p>
          <w:p w:rsidR="00404D6D" w:rsidRDefault="00404D6D" w:rsidP="00404D6D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України (військові частини) </w:t>
            </w:r>
          </w:p>
          <w:p w:rsidR="00404D6D" w:rsidRDefault="00404D6D" w:rsidP="00404D6D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</w:tcPr>
          <w:p w:rsidR="00404D6D" w:rsidRDefault="00404D6D" w:rsidP="006D7A8A">
            <w:pPr>
              <w:pStyle w:val="a4"/>
              <w:shd w:val="clear" w:color="auto" w:fill="auto"/>
              <w:spacing w:line="257" w:lineRule="auto"/>
              <w:ind w:firstLine="0"/>
              <w:jc w:val="center"/>
              <w:rPr>
                <w:sz w:val="17"/>
                <w:szCs w:val="17"/>
                <w:lang w:val="uk-UA"/>
              </w:rPr>
            </w:pPr>
            <w:r w:rsidRPr="00404D6D">
              <w:rPr>
                <w:sz w:val="17"/>
                <w:szCs w:val="17"/>
                <w:lang w:val="uk-UA"/>
              </w:rPr>
              <w:t>Місцевий бюджет (при наявності</w:t>
            </w:r>
            <w:r>
              <w:rPr>
                <w:sz w:val="17"/>
                <w:szCs w:val="17"/>
                <w:lang w:val="uk-UA"/>
              </w:rPr>
              <w:t xml:space="preserve"> коштів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404D6D" w:rsidRDefault="00404D6D" w:rsidP="00A2738C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  <w:lang w:val="uk-UA" w:eastAsia="ru-RU"/>
              </w:rPr>
            </w:pPr>
            <w:r>
              <w:rPr>
                <w:sz w:val="20"/>
                <w:szCs w:val="20"/>
                <w:lang w:val="uk-UA" w:eastAsia="ru-RU"/>
              </w:rPr>
              <w:t>120000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404D6D" w:rsidRDefault="00404D6D" w:rsidP="00D26AB7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404D6D" w:rsidRDefault="00404D6D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120000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404D6D" w:rsidRDefault="00404D6D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7" w:type="dxa"/>
            <w:shd w:val="clear" w:color="auto" w:fill="FFFFFF"/>
          </w:tcPr>
          <w:p w:rsidR="00404D6D" w:rsidRDefault="00404D6D" w:rsidP="004937CF">
            <w:pPr>
              <w:jc w:val="center"/>
              <w:rPr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0" w:type="dxa"/>
            <w:shd w:val="clear" w:color="auto" w:fill="FFFFFF"/>
          </w:tcPr>
          <w:p w:rsidR="00404D6D" w:rsidRDefault="00404D6D" w:rsidP="00404D6D">
            <w:pPr>
              <w:pStyle w:val="a5"/>
              <w:shd w:val="clear" w:color="auto" w:fill="FFFFFF"/>
              <w:ind w:left="0"/>
              <w:jc w:val="both"/>
              <w:rPr>
                <w:rStyle w:val="a3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>Забезпечення захисту та п</w:t>
            </w:r>
            <w:r w:rsidRPr="009F222A">
              <w:rPr>
                <w:rStyle w:val="a3"/>
                <w:color w:val="000000"/>
                <w:sz w:val="20"/>
                <w:szCs w:val="20"/>
                <w:lang w:eastAsia="uk-UA"/>
              </w:rPr>
              <w:t>ідвищення обороноздатності</w:t>
            </w:r>
            <w:r>
              <w:rPr>
                <w:rStyle w:val="a3"/>
                <w:color w:val="000000"/>
                <w:sz w:val="20"/>
                <w:szCs w:val="20"/>
                <w:lang w:eastAsia="uk-UA"/>
              </w:rPr>
              <w:t xml:space="preserve"> країни</w:t>
            </w:r>
          </w:p>
        </w:tc>
      </w:tr>
    </w:tbl>
    <w:p w:rsidR="00F12C76" w:rsidRDefault="00F12C76" w:rsidP="006C0B77">
      <w:pPr>
        <w:ind w:firstLine="709"/>
        <w:jc w:val="both"/>
      </w:pPr>
    </w:p>
    <w:sectPr w:rsidR="00F12C76" w:rsidSect="008374C6">
      <w:pgSz w:w="16838" w:h="11906" w:orient="landscape" w:code="9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C60"/>
    <w:rsid w:val="00094F0F"/>
    <w:rsid w:val="000C094D"/>
    <w:rsid w:val="00172BC9"/>
    <w:rsid w:val="001D07D3"/>
    <w:rsid w:val="00270662"/>
    <w:rsid w:val="002A7F31"/>
    <w:rsid w:val="002C52C8"/>
    <w:rsid w:val="002D6530"/>
    <w:rsid w:val="002D68CD"/>
    <w:rsid w:val="002E2140"/>
    <w:rsid w:val="00397D79"/>
    <w:rsid w:val="003A5F3C"/>
    <w:rsid w:val="003B2D24"/>
    <w:rsid w:val="003B4404"/>
    <w:rsid w:val="003B69F2"/>
    <w:rsid w:val="003F47CE"/>
    <w:rsid w:val="00404D6D"/>
    <w:rsid w:val="00424844"/>
    <w:rsid w:val="00426647"/>
    <w:rsid w:val="00476A8A"/>
    <w:rsid w:val="004937CF"/>
    <w:rsid w:val="00496ACA"/>
    <w:rsid w:val="004F3F3B"/>
    <w:rsid w:val="00525B3D"/>
    <w:rsid w:val="00526268"/>
    <w:rsid w:val="00575A59"/>
    <w:rsid w:val="00577BC3"/>
    <w:rsid w:val="005B1E66"/>
    <w:rsid w:val="00626A48"/>
    <w:rsid w:val="006474A9"/>
    <w:rsid w:val="00651D2A"/>
    <w:rsid w:val="00667310"/>
    <w:rsid w:val="00667CD3"/>
    <w:rsid w:val="00691B8F"/>
    <w:rsid w:val="006A1DF1"/>
    <w:rsid w:val="006C0B77"/>
    <w:rsid w:val="006C30DD"/>
    <w:rsid w:val="006D7A8A"/>
    <w:rsid w:val="006E60A3"/>
    <w:rsid w:val="00713AC3"/>
    <w:rsid w:val="00735991"/>
    <w:rsid w:val="007B0780"/>
    <w:rsid w:val="008242FF"/>
    <w:rsid w:val="008374C6"/>
    <w:rsid w:val="00870751"/>
    <w:rsid w:val="00886A3A"/>
    <w:rsid w:val="00894A07"/>
    <w:rsid w:val="00897091"/>
    <w:rsid w:val="0089741F"/>
    <w:rsid w:val="008C49D3"/>
    <w:rsid w:val="00914C55"/>
    <w:rsid w:val="00922C48"/>
    <w:rsid w:val="009336B6"/>
    <w:rsid w:val="00940471"/>
    <w:rsid w:val="009520E7"/>
    <w:rsid w:val="009721A1"/>
    <w:rsid w:val="0098060A"/>
    <w:rsid w:val="009A5E76"/>
    <w:rsid w:val="009B4C8F"/>
    <w:rsid w:val="00A13F5A"/>
    <w:rsid w:val="00A14E26"/>
    <w:rsid w:val="00A2738C"/>
    <w:rsid w:val="00A302D3"/>
    <w:rsid w:val="00A308BA"/>
    <w:rsid w:val="00A557FD"/>
    <w:rsid w:val="00AE091E"/>
    <w:rsid w:val="00B522E4"/>
    <w:rsid w:val="00B5659E"/>
    <w:rsid w:val="00B65A22"/>
    <w:rsid w:val="00B915B7"/>
    <w:rsid w:val="00BA7660"/>
    <w:rsid w:val="00BD4BD9"/>
    <w:rsid w:val="00BF2A12"/>
    <w:rsid w:val="00C05E1E"/>
    <w:rsid w:val="00C2688D"/>
    <w:rsid w:val="00C46862"/>
    <w:rsid w:val="00C91C60"/>
    <w:rsid w:val="00C92427"/>
    <w:rsid w:val="00D009C9"/>
    <w:rsid w:val="00D26AB7"/>
    <w:rsid w:val="00D26FD7"/>
    <w:rsid w:val="00D33459"/>
    <w:rsid w:val="00D6513A"/>
    <w:rsid w:val="00D65185"/>
    <w:rsid w:val="00D85FBE"/>
    <w:rsid w:val="00DA39B8"/>
    <w:rsid w:val="00DD070D"/>
    <w:rsid w:val="00DE2177"/>
    <w:rsid w:val="00E2011D"/>
    <w:rsid w:val="00EA59DF"/>
    <w:rsid w:val="00EE4070"/>
    <w:rsid w:val="00EF119D"/>
    <w:rsid w:val="00F12C76"/>
    <w:rsid w:val="00F14748"/>
    <w:rsid w:val="00F20588"/>
    <w:rsid w:val="00F23C1B"/>
    <w:rsid w:val="00F563E9"/>
    <w:rsid w:val="00FB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82D694-65A7-423D-AE40-3BCE8E2B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C6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26A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№2_"/>
    <w:basedOn w:val="a0"/>
    <w:link w:val="22"/>
    <w:uiPriority w:val="99"/>
    <w:rsid w:val="00C91C60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a3">
    <w:name w:val="Другое_"/>
    <w:basedOn w:val="a0"/>
    <w:link w:val="a4"/>
    <w:uiPriority w:val="99"/>
    <w:rsid w:val="00C91C60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C91C60"/>
    <w:pPr>
      <w:shd w:val="clear" w:color="auto" w:fill="FFFFFF"/>
      <w:spacing w:after="310"/>
      <w:jc w:val="center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val="ru-RU" w:eastAsia="en-US"/>
    </w:rPr>
  </w:style>
  <w:style w:type="paragraph" w:customStyle="1" w:styleId="a4">
    <w:name w:val="Другое"/>
    <w:basedOn w:val="a"/>
    <w:link w:val="a3"/>
    <w:uiPriority w:val="99"/>
    <w:rsid w:val="00C91C60"/>
    <w:pPr>
      <w:shd w:val="clear" w:color="auto" w:fill="FFFFFF"/>
      <w:ind w:firstLine="400"/>
    </w:pPr>
    <w:rPr>
      <w:rFonts w:ascii="Times New Roman" w:eastAsiaTheme="minorHAnsi" w:hAnsi="Times New Roman" w:cstheme="minorBidi"/>
      <w:color w:val="auto"/>
      <w:sz w:val="28"/>
      <w:szCs w:val="28"/>
      <w:lang w:val="ru-RU" w:eastAsia="en-US"/>
    </w:rPr>
  </w:style>
  <w:style w:type="paragraph" w:styleId="a5">
    <w:name w:val="List Paragraph"/>
    <w:basedOn w:val="a"/>
    <w:uiPriority w:val="34"/>
    <w:qFormat/>
    <w:rsid w:val="00C91C60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268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88D"/>
    <w:rPr>
      <w:rFonts w:ascii="Segoe UI" w:eastAsia="Arial Unicode MS" w:hAnsi="Segoe UI" w:cs="Segoe UI"/>
      <w:color w:val="000000"/>
      <w:sz w:val="18"/>
      <w:szCs w:val="1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626A4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 w:eastAsia="uk-UA"/>
    </w:rPr>
  </w:style>
  <w:style w:type="paragraph" w:styleId="a8">
    <w:name w:val="No Spacing"/>
    <w:uiPriority w:val="1"/>
    <w:qFormat/>
    <w:rsid w:val="00E2011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B0739-5ED5-4225-A9B5-50777484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4993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compik</cp:lastModifiedBy>
  <cp:revision>2</cp:revision>
  <cp:lastPrinted>2022-07-21T08:05:00Z</cp:lastPrinted>
  <dcterms:created xsi:type="dcterms:W3CDTF">2023-08-30T13:18:00Z</dcterms:created>
  <dcterms:modified xsi:type="dcterms:W3CDTF">2023-08-30T13:18:00Z</dcterms:modified>
</cp:coreProperties>
</file>