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E44724" w:rsidP="00E44724">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3</w:t>
            </w:r>
            <w:r w:rsidR="00055569">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квітня</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AC297B" w:rsidP="00E44724">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AC297B">
              <w:rPr>
                <w:rFonts w:ascii="Times New Roman" w:hAnsi="Times New Roman" w:cs="Times New Roman"/>
                <w:noProof/>
                <w:sz w:val="28"/>
                <w:szCs w:val="28"/>
              </w:rPr>
              <w:t>№</w:t>
            </w:r>
            <w:r w:rsidR="00A72EB9">
              <w:rPr>
                <w:rFonts w:ascii="Times New Roman" w:hAnsi="Times New Roman" w:cs="Times New Roman"/>
                <w:noProof/>
                <w:sz w:val="28"/>
                <w:szCs w:val="28"/>
              </w:rPr>
              <w:t xml:space="preserve"> </w:t>
            </w:r>
            <w:r w:rsidR="00134F66">
              <w:rPr>
                <w:rFonts w:ascii="Times New Roman" w:hAnsi="Times New Roman" w:cs="Times New Roman"/>
                <w:noProof/>
                <w:sz w:val="28"/>
                <w:szCs w:val="28"/>
              </w:rPr>
              <w:t>984</w:t>
            </w:r>
            <w:bookmarkStart w:id="0" w:name="_GoBack"/>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5C15C1" w:rsidRPr="007C1F8D" w:rsidTr="00434B0E">
        <w:trPr>
          <w:trHeight w:val="1816"/>
        </w:trPr>
        <w:tc>
          <w:tcPr>
            <w:tcW w:w="4536" w:type="dxa"/>
          </w:tcPr>
          <w:p w:rsidR="00055569" w:rsidRPr="009F12BE" w:rsidRDefault="009F12BE" w:rsidP="00672304">
            <w:pPr>
              <w:ind w:right="30"/>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Про відмову у відкритті дисциплінарних справ за скаргами</w:t>
            </w:r>
            <w:r w:rsidRPr="009E6646">
              <w:rPr>
                <w:rFonts w:ascii="Times New Roman" w:hAnsi="Times New Roman" w:cs="Times New Roman"/>
                <w:b/>
                <w:bCs/>
                <w:color w:val="1D1D1B"/>
                <w:shd w:val="clear" w:color="auto" w:fill="FFFFFF"/>
              </w:rPr>
              <w:t xml:space="preserve">: </w:t>
            </w:r>
            <w:r w:rsidR="00672304">
              <w:rPr>
                <w:rFonts w:ascii="Times New Roman" w:hAnsi="Times New Roman" w:cs="Times New Roman"/>
                <w:b/>
              </w:rPr>
              <w:t>Соснова О.М.</w:t>
            </w:r>
            <w:r w:rsidRPr="009E6646">
              <w:rPr>
                <w:rFonts w:ascii="Times New Roman" w:hAnsi="Times New Roman" w:cs="Times New Roman"/>
                <w:b/>
                <w:lang w:eastAsia="ru-RU"/>
              </w:rPr>
              <w:t xml:space="preserve"> </w:t>
            </w:r>
            <w:r w:rsidRPr="009E6646">
              <w:rPr>
                <w:rFonts w:ascii="Times New Roman" w:hAnsi="Times New Roman" w:cs="Times New Roman"/>
                <w:b/>
                <w:bCs/>
                <w:color w:val="1D1D1B"/>
                <w:shd w:val="clear" w:color="auto" w:fill="FFFFFF"/>
              </w:rPr>
              <w:t xml:space="preserve">стосовно судді </w:t>
            </w:r>
            <w:r w:rsidR="00672304">
              <w:rPr>
                <w:rFonts w:ascii="Times New Roman" w:hAnsi="Times New Roman" w:cs="Times New Roman"/>
                <w:b/>
              </w:rPr>
              <w:t>Деснянського районного суду міста Києва</w:t>
            </w:r>
            <w:r w:rsidR="00383CFB" w:rsidRPr="009E6646">
              <w:rPr>
                <w:rFonts w:ascii="Times New Roman" w:hAnsi="Times New Roman" w:cs="Times New Roman"/>
                <w:b/>
              </w:rPr>
              <w:t xml:space="preserve"> </w:t>
            </w:r>
            <w:proofErr w:type="spellStart"/>
            <w:r w:rsidR="00672304">
              <w:rPr>
                <w:rFonts w:ascii="Times New Roman" w:hAnsi="Times New Roman" w:cs="Times New Roman"/>
                <w:b/>
              </w:rPr>
              <w:t>Колегаєвої</w:t>
            </w:r>
            <w:proofErr w:type="spellEnd"/>
            <w:r w:rsidR="00672304">
              <w:rPr>
                <w:rFonts w:ascii="Times New Roman" w:hAnsi="Times New Roman" w:cs="Times New Roman"/>
                <w:b/>
              </w:rPr>
              <w:t xml:space="preserve"> С.В.</w:t>
            </w:r>
            <w:r w:rsidRPr="00383CFB">
              <w:rPr>
                <w:rFonts w:ascii="Times New Roman" w:hAnsi="Times New Roman" w:cs="Times New Roman"/>
                <w:b/>
              </w:rPr>
              <w:t>;</w:t>
            </w:r>
            <w:r w:rsidR="00672304">
              <w:rPr>
                <w:rFonts w:ascii="Times New Roman" w:hAnsi="Times New Roman" w:cs="Times New Roman"/>
                <w:b/>
              </w:rPr>
              <w:t xml:space="preserve"> головного юриста сектору «Подільське бюро правової допомоги» Подільського місцевого центру з надання безоплатної вторинної правової допомоги Морозова С.В.</w:t>
            </w:r>
            <w:r w:rsidR="00434B0E" w:rsidRPr="00434B0E">
              <w:rPr>
                <w:rFonts w:ascii="Times New Roman" w:eastAsia="Times New Roman" w:hAnsi="Times New Roman" w:cs="Times New Roman"/>
                <w:b/>
                <w:color w:val="1D1D1B"/>
                <w:lang w:eastAsia="uk-UA"/>
              </w:rPr>
              <w:t xml:space="preserve"> стосовно судді </w:t>
            </w:r>
            <w:r w:rsidR="00672304">
              <w:rPr>
                <w:rFonts w:ascii="Times New Roman" w:eastAsia="Times New Roman" w:hAnsi="Times New Roman" w:cs="Times New Roman"/>
                <w:b/>
                <w:color w:val="1D1D1B"/>
                <w:lang w:eastAsia="uk-UA"/>
              </w:rPr>
              <w:t xml:space="preserve">Одеського окружного адміністративного суду </w:t>
            </w:r>
            <w:proofErr w:type="spellStart"/>
            <w:r w:rsidR="00672304">
              <w:rPr>
                <w:rFonts w:ascii="Times New Roman" w:eastAsia="Times New Roman" w:hAnsi="Times New Roman" w:cs="Times New Roman"/>
                <w:b/>
                <w:color w:val="1D1D1B"/>
                <w:lang w:eastAsia="uk-UA"/>
              </w:rPr>
              <w:t>Бжассо</w:t>
            </w:r>
            <w:proofErr w:type="spellEnd"/>
            <w:r w:rsidR="00672304">
              <w:rPr>
                <w:rFonts w:ascii="Times New Roman" w:eastAsia="Times New Roman" w:hAnsi="Times New Roman" w:cs="Times New Roman"/>
                <w:b/>
                <w:color w:val="1D1D1B"/>
                <w:lang w:eastAsia="uk-UA"/>
              </w:rPr>
              <w:t xml:space="preserve"> Н.В.</w:t>
            </w:r>
          </w:p>
        </w:tc>
      </w:tr>
    </w:tbl>
    <w:p w:rsidR="000B50F6" w:rsidRPr="008013AA" w:rsidRDefault="000B50F6" w:rsidP="005C15C1">
      <w:pPr>
        <w:widowControl w:val="0"/>
        <w:spacing w:after="0" w:line="240" w:lineRule="auto"/>
        <w:ind w:firstLine="567"/>
        <w:jc w:val="both"/>
        <w:rPr>
          <w:rFonts w:ascii="Times New Roman" w:eastAsia="Calibri" w:hAnsi="Times New Roman" w:cs="Times New Roman"/>
          <w:sz w:val="28"/>
          <w:szCs w:val="28"/>
        </w:rPr>
      </w:pPr>
    </w:p>
    <w:p w:rsidR="001B25E4" w:rsidRPr="001B25E4" w:rsidRDefault="001B25E4" w:rsidP="00FF54D2">
      <w:pPr>
        <w:widowControl w:val="0"/>
        <w:spacing w:after="0" w:line="240" w:lineRule="auto"/>
        <w:ind w:firstLine="567"/>
        <w:jc w:val="both"/>
        <w:rPr>
          <w:rFonts w:ascii="Times New Roman" w:eastAsia="Calibri" w:hAnsi="Times New Roman" w:cs="Times New Roman"/>
          <w:sz w:val="28"/>
          <w:szCs w:val="28"/>
        </w:rPr>
      </w:pPr>
      <w:r w:rsidRPr="001B25E4">
        <w:rPr>
          <w:rFonts w:ascii="Times New Roman" w:eastAsia="Calibri" w:hAnsi="Times New Roman" w:cs="Times New Roman"/>
          <w:sz w:val="28"/>
          <w:szCs w:val="28"/>
        </w:rPr>
        <w:t>Друга Дисциплінарна палата Вищої ради пр</w:t>
      </w:r>
      <w:r w:rsidR="00FF54D2">
        <w:rPr>
          <w:rFonts w:ascii="Times New Roman" w:eastAsia="Calibri" w:hAnsi="Times New Roman" w:cs="Times New Roman"/>
          <w:sz w:val="28"/>
          <w:szCs w:val="28"/>
        </w:rPr>
        <w:t xml:space="preserve">авосуддя у складі головуючого </w:t>
      </w:r>
      <w:proofErr w:type="spellStart"/>
      <w:r w:rsidRPr="001B25E4">
        <w:rPr>
          <w:rFonts w:ascii="Times New Roman" w:eastAsia="Calibri" w:hAnsi="Times New Roman" w:cs="Times New Roman"/>
          <w:sz w:val="28"/>
          <w:szCs w:val="28"/>
        </w:rPr>
        <w:t>Маселка</w:t>
      </w:r>
      <w:proofErr w:type="spellEnd"/>
      <w:r w:rsidRPr="001B25E4">
        <w:rPr>
          <w:rFonts w:ascii="Times New Roman" w:eastAsia="Calibri" w:hAnsi="Times New Roman" w:cs="Times New Roman"/>
          <w:sz w:val="28"/>
          <w:szCs w:val="28"/>
        </w:rPr>
        <w:t xml:space="preserve"> Р.А., членів </w:t>
      </w:r>
      <w:proofErr w:type="spellStart"/>
      <w:r w:rsidRPr="001B25E4">
        <w:rPr>
          <w:rFonts w:ascii="Times New Roman" w:eastAsia="Calibri" w:hAnsi="Times New Roman" w:cs="Times New Roman"/>
          <w:sz w:val="28"/>
          <w:szCs w:val="28"/>
        </w:rPr>
        <w:t>Бурлакова</w:t>
      </w:r>
      <w:proofErr w:type="spellEnd"/>
      <w:r w:rsidRPr="001B25E4">
        <w:rPr>
          <w:rFonts w:ascii="Times New Roman" w:eastAsia="Calibri" w:hAnsi="Times New Roman" w:cs="Times New Roman"/>
          <w:sz w:val="28"/>
          <w:szCs w:val="28"/>
        </w:rPr>
        <w:t xml:space="preserve"> С.Ю., Мельника О.П., </w:t>
      </w:r>
      <w:proofErr w:type="spellStart"/>
      <w:r w:rsidRPr="001B25E4">
        <w:rPr>
          <w:rFonts w:ascii="Times New Roman" w:eastAsia="Calibri" w:hAnsi="Times New Roman" w:cs="Times New Roman"/>
          <w:sz w:val="28"/>
          <w:szCs w:val="28"/>
        </w:rPr>
        <w:t>Саліхова</w:t>
      </w:r>
      <w:proofErr w:type="spellEnd"/>
      <w:r w:rsidRPr="001B25E4">
        <w:rPr>
          <w:rFonts w:ascii="Times New Roman" w:eastAsia="Calibri" w:hAnsi="Times New Roman" w:cs="Times New Roman"/>
          <w:sz w:val="28"/>
          <w:szCs w:val="28"/>
        </w:rPr>
        <w:t xml:space="preserve"> В.В., розглянувши висновок доповідача – члена Другої Дисциплінарної палати Вищої ради правосуддя </w:t>
      </w:r>
      <w:proofErr w:type="spellStart"/>
      <w:r w:rsidRPr="001B25E4">
        <w:rPr>
          <w:rFonts w:ascii="Times New Roman" w:eastAsia="Calibri" w:hAnsi="Times New Roman" w:cs="Times New Roman"/>
          <w:sz w:val="28"/>
          <w:szCs w:val="28"/>
        </w:rPr>
        <w:t>Ковбій</w:t>
      </w:r>
      <w:proofErr w:type="spellEnd"/>
      <w:r w:rsidRPr="001B25E4">
        <w:rPr>
          <w:rFonts w:ascii="Times New Roman" w:eastAsia="Calibri" w:hAnsi="Times New Roman" w:cs="Times New Roman"/>
          <w:sz w:val="28"/>
          <w:szCs w:val="28"/>
        </w:rPr>
        <w:t xml:space="preserve"> О.В. за результатами попередньої перевірки дисциплінарних скарг,</w:t>
      </w:r>
    </w:p>
    <w:p w:rsidR="00D87E93" w:rsidRPr="008013AA" w:rsidRDefault="00D87E93" w:rsidP="005C15C1">
      <w:pPr>
        <w:widowControl w:val="0"/>
        <w:spacing w:after="0" w:line="240" w:lineRule="auto"/>
        <w:jc w:val="both"/>
        <w:rPr>
          <w:rFonts w:ascii="Times New Roman" w:eastAsia="Calibri" w:hAnsi="Times New Roman" w:cs="Times New Roman"/>
          <w:sz w:val="28"/>
          <w:szCs w:val="28"/>
        </w:rPr>
      </w:pPr>
    </w:p>
    <w:p w:rsidR="005C15C1" w:rsidRPr="00CB5ADE" w:rsidRDefault="005C15C1" w:rsidP="005C15C1">
      <w:pPr>
        <w:widowControl w:val="0"/>
        <w:spacing w:after="0" w:line="240" w:lineRule="auto"/>
        <w:jc w:val="center"/>
        <w:rPr>
          <w:rFonts w:ascii="Times New Roman" w:eastAsia="Calibri" w:hAnsi="Times New Roman" w:cs="Times New Roman"/>
          <w:b/>
          <w:sz w:val="28"/>
          <w:szCs w:val="28"/>
        </w:rPr>
      </w:pPr>
      <w:r w:rsidRPr="00CB5ADE">
        <w:rPr>
          <w:rFonts w:ascii="Times New Roman" w:eastAsia="Calibri" w:hAnsi="Times New Roman" w:cs="Times New Roman"/>
          <w:b/>
          <w:sz w:val="28"/>
          <w:szCs w:val="28"/>
        </w:rPr>
        <w:t>встановила:</w:t>
      </w:r>
    </w:p>
    <w:p w:rsidR="000E69C9" w:rsidRPr="00AE6577" w:rsidRDefault="000E69C9" w:rsidP="005C15C1">
      <w:pPr>
        <w:widowControl w:val="0"/>
        <w:spacing w:after="0" w:line="240" w:lineRule="auto"/>
        <w:jc w:val="center"/>
        <w:rPr>
          <w:rFonts w:ascii="Times New Roman" w:eastAsia="Calibri" w:hAnsi="Times New Roman" w:cs="Times New Roman"/>
          <w:sz w:val="28"/>
          <w:szCs w:val="28"/>
        </w:rPr>
      </w:pPr>
    </w:p>
    <w:p w:rsidR="00383CFB" w:rsidRPr="00CB5ADE" w:rsidRDefault="00AE6577" w:rsidP="00AE6577">
      <w:pPr>
        <w:pStyle w:val="a4"/>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cs="Times New Roman"/>
          <w:color w:val="000000"/>
          <w:sz w:val="28"/>
          <w:szCs w:val="28"/>
          <w:shd w:val="clear" w:color="auto" w:fill="FFFFFF"/>
        </w:rPr>
        <w:t xml:space="preserve">1. </w:t>
      </w:r>
      <w:r w:rsidR="001B25E4">
        <w:rPr>
          <w:rFonts w:ascii="Times New Roman" w:hAnsi="Times New Roman" w:cs="Times New Roman"/>
          <w:sz w:val="28"/>
          <w:szCs w:val="28"/>
          <w:lang w:eastAsia="ru-RU"/>
        </w:rPr>
        <w:t>18</w:t>
      </w:r>
      <w:r w:rsidR="00E815D3" w:rsidRPr="00CB5ADE">
        <w:rPr>
          <w:rFonts w:ascii="Times New Roman" w:hAnsi="Times New Roman" w:cs="Times New Roman"/>
          <w:sz w:val="28"/>
          <w:szCs w:val="28"/>
          <w:lang w:eastAsia="ru-RU"/>
        </w:rPr>
        <w:t xml:space="preserve"> </w:t>
      </w:r>
      <w:r w:rsidR="001B25E4">
        <w:rPr>
          <w:rFonts w:ascii="Times New Roman" w:hAnsi="Times New Roman" w:cs="Times New Roman"/>
          <w:sz w:val="28"/>
          <w:szCs w:val="28"/>
          <w:lang w:eastAsia="ru-RU"/>
        </w:rPr>
        <w:t>травня</w:t>
      </w:r>
      <w:r w:rsidR="00E815D3" w:rsidRPr="00CB5ADE">
        <w:rPr>
          <w:rFonts w:ascii="Times New Roman" w:hAnsi="Times New Roman" w:cs="Times New Roman"/>
          <w:sz w:val="28"/>
          <w:szCs w:val="28"/>
          <w:lang w:eastAsia="ru-RU"/>
        </w:rPr>
        <w:t xml:space="preserve"> 202</w:t>
      </w:r>
      <w:r w:rsidR="001B25E4">
        <w:rPr>
          <w:rFonts w:ascii="Times New Roman" w:hAnsi="Times New Roman" w:cs="Times New Roman"/>
          <w:sz w:val="28"/>
          <w:szCs w:val="28"/>
          <w:lang w:eastAsia="ru-RU"/>
        </w:rPr>
        <w:t>2</w:t>
      </w:r>
      <w:r w:rsidR="00E815D3" w:rsidRPr="00CB5ADE">
        <w:rPr>
          <w:rFonts w:ascii="Times New Roman" w:hAnsi="Times New Roman" w:cs="Times New Roman"/>
          <w:sz w:val="28"/>
          <w:szCs w:val="28"/>
          <w:lang w:eastAsia="ru-RU"/>
        </w:rPr>
        <w:t xml:space="preserve"> </w:t>
      </w:r>
      <w:r w:rsidR="00383CFB" w:rsidRPr="00CB5ADE">
        <w:rPr>
          <w:rFonts w:ascii="Times New Roman" w:hAnsi="Times New Roman"/>
          <w:sz w:val="28"/>
          <w:szCs w:val="28"/>
        </w:rPr>
        <w:t xml:space="preserve">року до Вищої ради правосуддя за вхідним </w:t>
      </w:r>
      <w:r>
        <w:rPr>
          <w:rFonts w:ascii="Times New Roman" w:hAnsi="Times New Roman"/>
          <w:sz w:val="28"/>
          <w:szCs w:val="28"/>
        </w:rPr>
        <w:t xml:space="preserve">                                 </w:t>
      </w:r>
      <w:r w:rsidR="00383CFB" w:rsidRPr="00CB5ADE">
        <w:rPr>
          <w:rFonts w:ascii="Times New Roman" w:hAnsi="Times New Roman"/>
          <w:sz w:val="28"/>
          <w:szCs w:val="28"/>
        </w:rPr>
        <w:t xml:space="preserve">№ </w:t>
      </w:r>
      <w:r w:rsidR="001B25E4">
        <w:rPr>
          <w:rFonts w:ascii="Times New Roman" w:hAnsi="Times New Roman"/>
          <w:sz w:val="28"/>
          <w:szCs w:val="28"/>
        </w:rPr>
        <w:t>С</w:t>
      </w:r>
      <w:r w:rsidR="00D87E93" w:rsidRPr="00CB5ADE">
        <w:rPr>
          <w:rFonts w:ascii="Times New Roman" w:hAnsi="Times New Roman"/>
          <w:sz w:val="28"/>
          <w:szCs w:val="28"/>
        </w:rPr>
        <w:t>-</w:t>
      </w:r>
      <w:r w:rsidR="001B25E4">
        <w:rPr>
          <w:rFonts w:ascii="Times New Roman" w:hAnsi="Times New Roman"/>
          <w:sz w:val="28"/>
          <w:szCs w:val="28"/>
        </w:rPr>
        <w:t>869</w:t>
      </w:r>
      <w:r w:rsidR="00D87E93" w:rsidRPr="00CB5ADE">
        <w:rPr>
          <w:rFonts w:ascii="Times New Roman" w:hAnsi="Times New Roman"/>
          <w:sz w:val="28"/>
          <w:szCs w:val="28"/>
        </w:rPr>
        <w:t>/</w:t>
      </w:r>
      <w:r w:rsidR="00E96107" w:rsidRPr="00CB5ADE">
        <w:rPr>
          <w:rFonts w:ascii="Times New Roman" w:hAnsi="Times New Roman"/>
          <w:sz w:val="28"/>
          <w:szCs w:val="28"/>
        </w:rPr>
        <w:t>0</w:t>
      </w:r>
      <w:r w:rsidR="00E815D3" w:rsidRPr="00CB5ADE">
        <w:rPr>
          <w:rFonts w:ascii="Times New Roman" w:hAnsi="Times New Roman"/>
          <w:sz w:val="28"/>
          <w:szCs w:val="28"/>
        </w:rPr>
        <w:t>/7-2</w:t>
      </w:r>
      <w:r w:rsidR="001B25E4">
        <w:rPr>
          <w:rFonts w:ascii="Times New Roman" w:hAnsi="Times New Roman"/>
          <w:sz w:val="28"/>
          <w:szCs w:val="28"/>
        </w:rPr>
        <w:t>2</w:t>
      </w:r>
      <w:r w:rsidR="00383CFB" w:rsidRPr="00CB5ADE">
        <w:rPr>
          <w:rFonts w:ascii="Times New Roman" w:hAnsi="Times New Roman"/>
          <w:sz w:val="28"/>
          <w:szCs w:val="28"/>
        </w:rPr>
        <w:t xml:space="preserve"> </w:t>
      </w:r>
      <w:r w:rsidR="00DF789A" w:rsidRPr="00CB5ADE">
        <w:rPr>
          <w:rFonts w:ascii="Times New Roman" w:hAnsi="Times New Roman"/>
          <w:sz w:val="28"/>
          <w:szCs w:val="28"/>
        </w:rPr>
        <w:t xml:space="preserve">надійшла скарга </w:t>
      </w:r>
      <w:r w:rsidR="001B25E4">
        <w:rPr>
          <w:rFonts w:ascii="Times New Roman" w:hAnsi="Times New Roman" w:cs="Times New Roman"/>
          <w:sz w:val="28"/>
          <w:szCs w:val="28"/>
        </w:rPr>
        <w:t>Соснова О.М.</w:t>
      </w:r>
      <w:r w:rsidR="00E815D3" w:rsidRPr="00CB5ADE">
        <w:rPr>
          <w:rFonts w:ascii="Times New Roman" w:hAnsi="Times New Roman" w:cs="Times New Roman"/>
          <w:sz w:val="28"/>
          <w:szCs w:val="28"/>
        </w:rPr>
        <w:t xml:space="preserve"> </w:t>
      </w:r>
      <w:r w:rsidR="00DF789A" w:rsidRPr="00CB5ADE">
        <w:rPr>
          <w:rFonts w:ascii="Times New Roman" w:hAnsi="Times New Roman"/>
          <w:sz w:val="28"/>
          <w:szCs w:val="28"/>
        </w:rPr>
        <w:t xml:space="preserve">на дії судді </w:t>
      </w:r>
      <w:r w:rsidR="001B25E4">
        <w:rPr>
          <w:rFonts w:ascii="Times New Roman" w:hAnsi="Times New Roman"/>
          <w:sz w:val="28"/>
          <w:szCs w:val="28"/>
        </w:rPr>
        <w:t xml:space="preserve">Деснянського районного суду міста Києва </w:t>
      </w:r>
      <w:proofErr w:type="spellStart"/>
      <w:r w:rsidR="001B25E4">
        <w:rPr>
          <w:rFonts w:ascii="Times New Roman" w:hAnsi="Times New Roman"/>
          <w:bCs/>
          <w:sz w:val="28"/>
          <w:szCs w:val="28"/>
        </w:rPr>
        <w:t>Колегаєвої</w:t>
      </w:r>
      <w:proofErr w:type="spellEnd"/>
      <w:r w:rsidR="001B25E4">
        <w:rPr>
          <w:rFonts w:ascii="Times New Roman" w:hAnsi="Times New Roman"/>
          <w:bCs/>
          <w:sz w:val="28"/>
          <w:szCs w:val="28"/>
        </w:rPr>
        <w:t xml:space="preserve"> С.В.</w:t>
      </w:r>
      <w:r w:rsidR="00DF789A" w:rsidRPr="00CB5ADE">
        <w:rPr>
          <w:rFonts w:ascii="Times New Roman" w:hAnsi="Times New Roman"/>
          <w:sz w:val="28"/>
          <w:szCs w:val="28"/>
        </w:rPr>
        <w:t xml:space="preserve"> під час розгляду справи </w:t>
      </w:r>
      <w:r>
        <w:rPr>
          <w:rFonts w:ascii="Times New Roman" w:hAnsi="Times New Roman"/>
          <w:sz w:val="28"/>
          <w:szCs w:val="28"/>
        </w:rPr>
        <w:t xml:space="preserve">                            </w:t>
      </w:r>
      <w:r w:rsidR="00DF789A" w:rsidRPr="00CB5ADE">
        <w:rPr>
          <w:rFonts w:ascii="Times New Roman" w:hAnsi="Times New Roman"/>
          <w:sz w:val="28"/>
          <w:szCs w:val="28"/>
        </w:rPr>
        <w:t xml:space="preserve">№ </w:t>
      </w:r>
      <w:r w:rsidR="001B25E4">
        <w:rPr>
          <w:rFonts w:ascii="Times New Roman" w:hAnsi="Times New Roman"/>
          <w:sz w:val="28"/>
          <w:szCs w:val="28"/>
        </w:rPr>
        <w:t>754</w:t>
      </w:r>
      <w:r w:rsidR="00903067" w:rsidRPr="00CB5ADE">
        <w:rPr>
          <w:rFonts w:ascii="Times New Roman" w:hAnsi="Times New Roman"/>
          <w:sz w:val="28"/>
          <w:szCs w:val="28"/>
        </w:rPr>
        <w:t>/</w:t>
      </w:r>
      <w:r w:rsidR="001B25E4">
        <w:rPr>
          <w:rFonts w:ascii="Times New Roman" w:hAnsi="Times New Roman"/>
          <w:sz w:val="28"/>
          <w:szCs w:val="28"/>
        </w:rPr>
        <w:t>16411</w:t>
      </w:r>
      <w:r w:rsidR="00903067" w:rsidRPr="00CB5ADE">
        <w:rPr>
          <w:rFonts w:ascii="Times New Roman" w:hAnsi="Times New Roman"/>
          <w:sz w:val="28"/>
          <w:szCs w:val="28"/>
        </w:rPr>
        <w:t>/2</w:t>
      </w:r>
      <w:r w:rsidR="001B25E4">
        <w:rPr>
          <w:rFonts w:ascii="Times New Roman" w:hAnsi="Times New Roman"/>
          <w:sz w:val="28"/>
          <w:szCs w:val="28"/>
        </w:rPr>
        <w:t>1</w:t>
      </w:r>
      <w:r w:rsidR="00DF789A" w:rsidRPr="00CB5ADE">
        <w:rPr>
          <w:rFonts w:ascii="Times New Roman" w:hAnsi="Times New Roman"/>
          <w:sz w:val="28"/>
          <w:szCs w:val="28"/>
        </w:rPr>
        <w:t>.</w:t>
      </w:r>
      <w:r w:rsidR="00383CFB" w:rsidRPr="00CB5ADE">
        <w:rPr>
          <w:rFonts w:ascii="Times New Roman" w:hAnsi="Times New Roman"/>
          <w:sz w:val="28"/>
          <w:szCs w:val="28"/>
        </w:rPr>
        <w:t xml:space="preserve"> </w:t>
      </w:r>
    </w:p>
    <w:p w:rsidR="00E45C08" w:rsidRDefault="00383CFB" w:rsidP="00383CFB">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CB5ADE">
        <w:rPr>
          <w:rFonts w:ascii="Times New Roman" w:hAnsi="Times New Roman"/>
          <w:sz w:val="28"/>
          <w:szCs w:val="28"/>
        </w:rPr>
        <w:t>Ковбій</w:t>
      </w:r>
      <w:proofErr w:type="spellEnd"/>
      <w:r w:rsidRPr="00CB5ADE">
        <w:rPr>
          <w:rFonts w:ascii="Times New Roman" w:hAnsi="Times New Roman"/>
          <w:sz w:val="28"/>
          <w:szCs w:val="28"/>
        </w:rPr>
        <w:t xml:space="preserve"> О.В. складено висновок від </w:t>
      </w:r>
      <w:r w:rsidR="001B25E4">
        <w:rPr>
          <w:rFonts w:ascii="Times New Roman" w:hAnsi="Times New Roman"/>
          <w:sz w:val="28"/>
          <w:szCs w:val="28"/>
        </w:rPr>
        <w:t>20</w:t>
      </w:r>
      <w:r w:rsidR="00E815D3" w:rsidRPr="00CB5ADE">
        <w:rPr>
          <w:rFonts w:ascii="Times New Roman" w:hAnsi="Times New Roman"/>
          <w:sz w:val="28"/>
          <w:szCs w:val="28"/>
        </w:rPr>
        <w:t xml:space="preserve"> березня</w:t>
      </w:r>
      <w:r w:rsidRPr="00CB5ADE">
        <w:rPr>
          <w:rFonts w:ascii="Times New Roman" w:hAnsi="Times New Roman"/>
          <w:sz w:val="28"/>
          <w:szCs w:val="28"/>
        </w:rPr>
        <w:t xml:space="preserve"> 202</w:t>
      </w:r>
      <w:r w:rsidR="00556067" w:rsidRPr="00CB5ADE">
        <w:rPr>
          <w:rFonts w:ascii="Times New Roman" w:hAnsi="Times New Roman"/>
          <w:sz w:val="28"/>
          <w:szCs w:val="28"/>
        </w:rPr>
        <w:t>4</w:t>
      </w:r>
      <w:r w:rsidRPr="00CB5ADE">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E45C08" w:rsidRPr="00CB5ADE">
        <w:rPr>
          <w:rFonts w:ascii="Times New Roman" w:hAnsi="Times New Roman" w:cs="Times New Roman"/>
          <w:color w:val="1D1D1B"/>
          <w:sz w:val="28"/>
          <w:szCs w:val="28"/>
          <w:shd w:val="clear" w:color="auto" w:fill="FFFFFF"/>
        </w:rPr>
        <w:t>.</w:t>
      </w:r>
    </w:p>
    <w:p w:rsidR="00AE6577" w:rsidRPr="00AE6577" w:rsidRDefault="00AE6577" w:rsidP="00AE6577">
      <w:pPr>
        <w:pStyle w:val="a4"/>
        <w:autoSpaceDE w:val="0"/>
        <w:autoSpaceDN w:val="0"/>
        <w:adjustRightInd w:val="0"/>
        <w:spacing w:after="0" w:line="240" w:lineRule="auto"/>
        <w:ind w:left="0"/>
        <w:jc w:val="both"/>
        <w:rPr>
          <w:rFonts w:ascii="Times New Roman" w:hAnsi="Times New Roman" w:cs="Times New Roman"/>
          <w:sz w:val="16"/>
          <w:szCs w:val="16"/>
        </w:rPr>
      </w:pPr>
    </w:p>
    <w:p w:rsidR="00617989" w:rsidRPr="00E815D3" w:rsidRDefault="00AE6577" w:rsidP="00AE6577">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B25E4">
        <w:rPr>
          <w:rFonts w:ascii="Times New Roman" w:hAnsi="Times New Roman" w:cs="Times New Roman"/>
          <w:sz w:val="28"/>
          <w:szCs w:val="28"/>
        </w:rPr>
        <w:t>19</w:t>
      </w:r>
      <w:r w:rsidR="00BF6616" w:rsidRPr="00BF6616">
        <w:rPr>
          <w:rFonts w:ascii="Times New Roman" w:hAnsi="Times New Roman" w:cs="Times New Roman"/>
          <w:sz w:val="28"/>
          <w:szCs w:val="28"/>
        </w:rPr>
        <w:t xml:space="preserve"> </w:t>
      </w:r>
      <w:r w:rsidR="001B25E4">
        <w:rPr>
          <w:rFonts w:ascii="Times New Roman" w:hAnsi="Times New Roman" w:cs="Times New Roman"/>
          <w:sz w:val="28"/>
          <w:szCs w:val="28"/>
        </w:rPr>
        <w:t>вересня</w:t>
      </w:r>
      <w:r w:rsidR="00BF6616" w:rsidRPr="00BF6616">
        <w:rPr>
          <w:rFonts w:ascii="Times New Roman" w:hAnsi="Times New Roman" w:cs="Times New Roman"/>
          <w:sz w:val="28"/>
          <w:szCs w:val="28"/>
        </w:rPr>
        <w:t xml:space="preserve"> 2023 року</w:t>
      </w:r>
      <w:r w:rsidR="00BF6616" w:rsidRPr="00E10720">
        <w:rPr>
          <w:rFonts w:cs="Times New Roman"/>
          <w:szCs w:val="28"/>
        </w:rPr>
        <w:t xml:space="preserve"> </w:t>
      </w:r>
      <w:r w:rsidR="00617989" w:rsidRPr="00E815D3">
        <w:rPr>
          <w:rFonts w:ascii="Times New Roman" w:hAnsi="Times New Roman" w:cs="Times New Roman"/>
          <w:sz w:val="28"/>
          <w:szCs w:val="28"/>
        </w:rPr>
        <w:t xml:space="preserve">до Вищої ради правосуддя за </w:t>
      </w:r>
      <w:r w:rsidR="00617989" w:rsidRPr="00BF6616">
        <w:rPr>
          <w:rFonts w:ascii="Times New Roman" w:hAnsi="Times New Roman" w:cs="Times New Roman"/>
          <w:sz w:val="28"/>
          <w:szCs w:val="28"/>
        </w:rPr>
        <w:t xml:space="preserve">вхідним </w:t>
      </w:r>
      <w:r w:rsidR="00BF6616">
        <w:rPr>
          <w:rFonts w:ascii="Times New Roman" w:hAnsi="Times New Roman" w:cs="Times New Roman"/>
          <w:sz w:val="28"/>
          <w:szCs w:val="28"/>
        </w:rPr>
        <w:t xml:space="preserve">                                   </w:t>
      </w:r>
      <w:r w:rsidR="00BF6616" w:rsidRPr="00BF6616">
        <w:rPr>
          <w:rFonts w:ascii="Times New Roman" w:hAnsi="Times New Roman" w:cs="Times New Roman"/>
          <w:sz w:val="28"/>
          <w:szCs w:val="28"/>
        </w:rPr>
        <w:t xml:space="preserve">№ </w:t>
      </w:r>
      <w:r w:rsidR="001B25E4">
        <w:rPr>
          <w:rFonts w:ascii="Times New Roman" w:hAnsi="Times New Roman" w:cs="Times New Roman"/>
          <w:sz w:val="28"/>
          <w:szCs w:val="28"/>
        </w:rPr>
        <w:t>Л</w:t>
      </w:r>
      <w:r w:rsidR="00BF6616" w:rsidRPr="00BF6616">
        <w:rPr>
          <w:rFonts w:ascii="Times New Roman" w:hAnsi="Times New Roman" w:cs="Times New Roman"/>
          <w:sz w:val="28"/>
          <w:szCs w:val="28"/>
        </w:rPr>
        <w:t>-</w:t>
      </w:r>
      <w:r w:rsidR="001B25E4">
        <w:rPr>
          <w:rFonts w:ascii="Times New Roman" w:hAnsi="Times New Roman" w:cs="Times New Roman"/>
          <w:sz w:val="28"/>
          <w:szCs w:val="28"/>
        </w:rPr>
        <w:t>3277</w:t>
      </w:r>
      <w:r w:rsidR="00BF6616" w:rsidRPr="00BF6616">
        <w:rPr>
          <w:rFonts w:ascii="Times New Roman" w:hAnsi="Times New Roman" w:cs="Times New Roman"/>
          <w:sz w:val="28"/>
          <w:szCs w:val="28"/>
        </w:rPr>
        <w:t>/0/7-23</w:t>
      </w:r>
      <w:r w:rsidR="00BF6616" w:rsidRPr="00E10720">
        <w:rPr>
          <w:rFonts w:cs="Times New Roman"/>
          <w:szCs w:val="28"/>
        </w:rPr>
        <w:t xml:space="preserve"> </w:t>
      </w:r>
      <w:r w:rsidR="00617989" w:rsidRPr="00E815D3">
        <w:rPr>
          <w:rFonts w:ascii="Times New Roman" w:hAnsi="Times New Roman" w:cs="Times New Roman"/>
          <w:sz w:val="28"/>
          <w:szCs w:val="28"/>
        </w:rPr>
        <w:t xml:space="preserve">надійшла скарга </w:t>
      </w:r>
      <w:r w:rsidR="008013AA" w:rsidRPr="008013AA">
        <w:rPr>
          <w:rFonts w:ascii="Times New Roman" w:hAnsi="Times New Roman" w:cs="Times New Roman"/>
          <w:sz w:val="28"/>
          <w:szCs w:val="28"/>
        </w:rPr>
        <w:t>головного юриста сектору «Подільське бюро правової допомоги» Подільського місцевого центру з надання безоплатної вторинної правової допомоги Морозова С</w:t>
      </w:r>
      <w:r w:rsidR="008013AA">
        <w:rPr>
          <w:rFonts w:ascii="Times New Roman" w:hAnsi="Times New Roman" w:cs="Times New Roman"/>
          <w:sz w:val="28"/>
          <w:szCs w:val="28"/>
        </w:rPr>
        <w:t>.</w:t>
      </w:r>
      <w:r w:rsidR="008013AA" w:rsidRPr="008013AA">
        <w:rPr>
          <w:rFonts w:ascii="Times New Roman" w:hAnsi="Times New Roman" w:cs="Times New Roman"/>
          <w:sz w:val="28"/>
          <w:szCs w:val="28"/>
        </w:rPr>
        <w:t>В</w:t>
      </w:r>
      <w:r w:rsidR="008013AA">
        <w:rPr>
          <w:rFonts w:ascii="Times New Roman" w:hAnsi="Times New Roman" w:cs="Times New Roman"/>
          <w:sz w:val="28"/>
          <w:szCs w:val="28"/>
        </w:rPr>
        <w:t>.</w:t>
      </w:r>
      <w:r w:rsidR="008013AA" w:rsidRPr="008013AA">
        <w:rPr>
          <w:rFonts w:ascii="Times New Roman" w:hAnsi="Times New Roman" w:cs="Times New Roman"/>
          <w:sz w:val="28"/>
          <w:szCs w:val="28"/>
        </w:rPr>
        <w:t>, який діє в інтересах Левицької С</w:t>
      </w:r>
      <w:r w:rsidR="008013AA">
        <w:rPr>
          <w:rFonts w:ascii="Times New Roman" w:hAnsi="Times New Roman" w:cs="Times New Roman"/>
          <w:sz w:val="28"/>
          <w:szCs w:val="28"/>
        </w:rPr>
        <w:t>.</w:t>
      </w:r>
      <w:r w:rsidR="008013AA" w:rsidRPr="008013AA">
        <w:rPr>
          <w:rFonts w:ascii="Times New Roman" w:hAnsi="Times New Roman" w:cs="Times New Roman"/>
          <w:sz w:val="28"/>
          <w:szCs w:val="28"/>
        </w:rPr>
        <w:t>О</w:t>
      </w:r>
      <w:r w:rsidR="008013AA">
        <w:rPr>
          <w:rFonts w:ascii="Times New Roman" w:hAnsi="Times New Roman" w:cs="Times New Roman"/>
          <w:sz w:val="28"/>
          <w:szCs w:val="28"/>
        </w:rPr>
        <w:t>.</w:t>
      </w:r>
      <w:r w:rsidR="00617989" w:rsidRPr="00E815D3">
        <w:rPr>
          <w:rFonts w:ascii="Times New Roman" w:hAnsi="Times New Roman" w:cs="Times New Roman"/>
          <w:sz w:val="28"/>
          <w:szCs w:val="28"/>
        </w:rPr>
        <w:t xml:space="preserve"> на дії судді </w:t>
      </w:r>
      <w:r w:rsidR="008013AA" w:rsidRPr="008013AA">
        <w:rPr>
          <w:rFonts w:ascii="Times New Roman" w:eastAsia="Times New Roman" w:hAnsi="Times New Roman" w:cs="Times New Roman"/>
          <w:color w:val="1D1D1B"/>
          <w:sz w:val="28"/>
          <w:szCs w:val="28"/>
          <w:lang w:eastAsia="uk-UA"/>
        </w:rPr>
        <w:t xml:space="preserve">Одеського окружного адміністративного суду </w:t>
      </w:r>
      <w:proofErr w:type="spellStart"/>
      <w:r w:rsidR="008013AA" w:rsidRPr="008013AA">
        <w:rPr>
          <w:rFonts w:ascii="Times New Roman" w:eastAsia="Times New Roman" w:hAnsi="Times New Roman" w:cs="Times New Roman"/>
          <w:color w:val="1D1D1B"/>
          <w:sz w:val="28"/>
          <w:szCs w:val="28"/>
          <w:lang w:eastAsia="uk-UA"/>
        </w:rPr>
        <w:t>Бжассо</w:t>
      </w:r>
      <w:proofErr w:type="spellEnd"/>
      <w:r w:rsidR="008013AA" w:rsidRPr="008013AA">
        <w:rPr>
          <w:rFonts w:ascii="Times New Roman" w:eastAsia="Times New Roman" w:hAnsi="Times New Roman" w:cs="Times New Roman"/>
          <w:color w:val="1D1D1B"/>
          <w:sz w:val="28"/>
          <w:szCs w:val="28"/>
          <w:lang w:eastAsia="uk-UA"/>
        </w:rPr>
        <w:t xml:space="preserve"> Н.В.</w:t>
      </w:r>
      <w:r w:rsidR="00BF6616" w:rsidRPr="00E815D3">
        <w:rPr>
          <w:rFonts w:ascii="Times New Roman" w:hAnsi="Times New Roman" w:cs="Times New Roman"/>
          <w:sz w:val="28"/>
          <w:szCs w:val="28"/>
        </w:rPr>
        <w:t xml:space="preserve"> </w:t>
      </w:r>
      <w:r w:rsidR="00556067" w:rsidRPr="00E815D3">
        <w:rPr>
          <w:rFonts w:ascii="Times New Roman" w:hAnsi="Times New Roman" w:cs="Times New Roman"/>
          <w:sz w:val="28"/>
          <w:szCs w:val="28"/>
        </w:rPr>
        <w:t xml:space="preserve">під час розгляду справи </w:t>
      </w:r>
      <w:r w:rsidR="00BF6616" w:rsidRPr="00BF6616">
        <w:rPr>
          <w:rFonts w:ascii="Times New Roman" w:hAnsi="Times New Roman" w:cs="Times New Roman"/>
          <w:sz w:val="28"/>
          <w:szCs w:val="28"/>
        </w:rPr>
        <w:t>№ </w:t>
      </w:r>
      <w:r w:rsidR="008013AA">
        <w:rPr>
          <w:rFonts w:ascii="Times New Roman" w:hAnsi="Times New Roman" w:cs="Times New Roman"/>
          <w:sz w:val="28"/>
          <w:szCs w:val="28"/>
        </w:rPr>
        <w:t>420</w:t>
      </w:r>
      <w:r w:rsidR="00BF6616" w:rsidRPr="00BF6616">
        <w:rPr>
          <w:rFonts w:ascii="Times New Roman" w:hAnsi="Times New Roman" w:cs="Times New Roman"/>
          <w:sz w:val="28"/>
          <w:szCs w:val="28"/>
        </w:rPr>
        <w:t>/</w:t>
      </w:r>
      <w:r w:rsidR="008013AA">
        <w:rPr>
          <w:rFonts w:ascii="Times New Roman" w:hAnsi="Times New Roman" w:cs="Times New Roman"/>
          <w:sz w:val="28"/>
          <w:szCs w:val="28"/>
        </w:rPr>
        <w:t>2030</w:t>
      </w:r>
      <w:r w:rsidR="00BF6616" w:rsidRPr="00BF6616">
        <w:rPr>
          <w:rFonts w:ascii="Times New Roman" w:hAnsi="Times New Roman" w:cs="Times New Roman"/>
          <w:sz w:val="28"/>
          <w:szCs w:val="28"/>
        </w:rPr>
        <w:t>/</w:t>
      </w:r>
      <w:r w:rsidR="008013AA">
        <w:rPr>
          <w:rFonts w:ascii="Times New Roman" w:hAnsi="Times New Roman" w:cs="Times New Roman"/>
          <w:sz w:val="28"/>
          <w:szCs w:val="28"/>
        </w:rPr>
        <w:t>23</w:t>
      </w:r>
      <w:r w:rsidR="00617989" w:rsidRPr="00BF6616">
        <w:rPr>
          <w:rFonts w:ascii="Times New Roman" w:hAnsi="Times New Roman" w:cs="Times New Roman"/>
          <w:sz w:val="28"/>
          <w:szCs w:val="28"/>
        </w:rPr>
        <w:t>.</w:t>
      </w:r>
      <w:r w:rsidR="00617989" w:rsidRPr="00E815D3">
        <w:rPr>
          <w:rFonts w:ascii="Times New Roman" w:hAnsi="Times New Roman" w:cs="Times New Roman"/>
          <w:sz w:val="28"/>
          <w:szCs w:val="28"/>
        </w:rPr>
        <w:t xml:space="preserve"> </w:t>
      </w:r>
    </w:p>
    <w:p w:rsidR="000446D9" w:rsidRDefault="00617989" w:rsidP="00617989">
      <w:pPr>
        <w:spacing w:line="240" w:lineRule="auto"/>
        <w:ind w:firstLine="567"/>
        <w:contextualSpacing/>
        <w:jc w:val="both"/>
        <w:rPr>
          <w:rFonts w:ascii="Times New Roman" w:hAnsi="Times New Roman" w:cs="Times New Roman"/>
          <w:color w:val="1D1D1B"/>
          <w:sz w:val="28"/>
          <w:szCs w:val="28"/>
          <w:shd w:val="clear" w:color="auto" w:fill="FFFFFF"/>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w:t>
      </w:r>
      <w:r w:rsidR="008013AA">
        <w:rPr>
          <w:rFonts w:ascii="Times New Roman" w:hAnsi="Times New Roman"/>
          <w:sz w:val="28"/>
          <w:szCs w:val="28"/>
        </w:rPr>
        <w:t>26</w:t>
      </w:r>
      <w:r w:rsidR="00E815D3">
        <w:rPr>
          <w:rFonts w:ascii="Times New Roman" w:hAnsi="Times New Roman"/>
          <w:sz w:val="28"/>
          <w:szCs w:val="28"/>
        </w:rPr>
        <w:t xml:space="preserve"> березня</w:t>
      </w:r>
      <w:r w:rsidRPr="00617989">
        <w:rPr>
          <w:rFonts w:ascii="Times New Roman" w:hAnsi="Times New Roman"/>
          <w:sz w:val="28"/>
          <w:szCs w:val="28"/>
        </w:rPr>
        <w:t xml:space="preserve"> 202</w:t>
      </w:r>
      <w:r w:rsidR="00556067">
        <w:rPr>
          <w:rFonts w:ascii="Times New Roman" w:hAnsi="Times New Roman"/>
          <w:sz w:val="28"/>
          <w:szCs w:val="28"/>
        </w:rPr>
        <w:t>4</w:t>
      </w:r>
      <w:r w:rsidRPr="00617989">
        <w:rPr>
          <w:rFonts w:ascii="Times New Roman" w:hAnsi="Times New Roman"/>
          <w:sz w:val="28"/>
          <w:szCs w:val="28"/>
        </w:rPr>
        <w:t xml:space="preserve"> року про відсутність підстав для відкриття дисциплінарної </w:t>
      </w:r>
      <w:r w:rsidRPr="00617989">
        <w:rPr>
          <w:rFonts w:ascii="Times New Roman" w:hAnsi="Times New Roman"/>
          <w:sz w:val="28"/>
          <w:szCs w:val="28"/>
        </w:rPr>
        <w:lastRenderedPageBreak/>
        <w:t>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617989">
        <w:rPr>
          <w:rFonts w:ascii="Times New Roman" w:hAnsi="Times New Roman" w:cs="Times New Roman"/>
          <w:color w:val="1D1D1B"/>
          <w:sz w:val="28"/>
          <w:szCs w:val="28"/>
          <w:shd w:val="clear" w:color="auto" w:fill="FFFFFF"/>
        </w:rPr>
        <w:t>.</w:t>
      </w:r>
    </w:p>
    <w:p w:rsidR="00903067" w:rsidRPr="00AE6577" w:rsidRDefault="00903067" w:rsidP="00617989">
      <w:pPr>
        <w:spacing w:line="240" w:lineRule="auto"/>
        <w:ind w:firstLine="567"/>
        <w:contextualSpacing/>
        <w:jc w:val="both"/>
        <w:rPr>
          <w:rFonts w:ascii="Times New Roman" w:hAnsi="Times New Roman" w:cs="Times New Roman"/>
          <w:color w:val="1D1D1B"/>
          <w:sz w:val="16"/>
          <w:szCs w:val="16"/>
          <w:shd w:val="clear" w:color="auto" w:fill="FFFFFF"/>
        </w:rPr>
      </w:pP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0E69C9">
        <w:rPr>
          <w:rFonts w:ascii="Times New Roman" w:hAnsi="Times New Roman" w:cs="Times New Roman"/>
          <w:color w:val="1D1D1B"/>
          <w:sz w:val="28"/>
          <w:szCs w:val="28"/>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8013AA" w:rsidRPr="00AE6577" w:rsidRDefault="008013AA"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p>
    <w:p w:rsidR="005C15C1" w:rsidRPr="00CB5ADE" w:rsidRDefault="005C15C1" w:rsidP="005C15C1">
      <w:pPr>
        <w:pStyle w:val="20"/>
        <w:shd w:val="clear" w:color="auto" w:fill="auto"/>
        <w:spacing w:before="0" w:line="240" w:lineRule="auto"/>
        <w:ind w:firstLine="567"/>
        <w:jc w:val="center"/>
        <w:rPr>
          <w:b/>
        </w:rPr>
      </w:pPr>
      <w:r w:rsidRPr="00CB5ADE">
        <w:rPr>
          <w:b/>
        </w:rPr>
        <w:t>ухвалила:</w:t>
      </w:r>
    </w:p>
    <w:p w:rsidR="00FB2416" w:rsidRPr="00AE6577" w:rsidRDefault="00FB2416" w:rsidP="005C15C1">
      <w:pPr>
        <w:pStyle w:val="20"/>
        <w:shd w:val="clear" w:color="auto" w:fill="auto"/>
        <w:spacing w:before="0" w:line="240" w:lineRule="auto"/>
        <w:ind w:firstLine="567"/>
        <w:jc w:val="center"/>
      </w:pPr>
    </w:p>
    <w:p w:rsidR="000E69C9" w:rsidRPr="00CB5ADE" w:rsidRDefault="00617989" w:rsidP="00A32817">
      <w:pPr>
        <w:pStyle w:val="20"/>
        <w:numPr>
          <w:ilvl w:val="0"/>
          <w:numId w:val="7"/>
        </w:numPr>
        <w:tabs>
          <w:tab w:val="left" w:pos="284"/>
        </w:tabs>
        <w:spacing w:before="0" w:line="240" w:lineRule="auto"/>
        <w:ind w:left="0" w:firstLine="0"/>
        <w:rPr>
          <w:lang w:eastAsia="ru-RU"/>
        </w:rPr>
      </w:pPr>
      <w:r w:rsidRPr="00CB5ADE">
        <w:rPr>
          <w:color w:val="000000" w:themeColor="text1"/>
        </w:rPr>
        <w:t xml:space="preserve">відмовити у відкритті дисциплінарної справи за скаргою </w:t>
      </w:r>
      <w:r w:rsidR="008013AA">
        <w:t>Соснова Олександра Миколайовича</w:t>
      </w:r>
      <w:r w:rsidR="00E815D3" w:rsidRPr="00CB5ADE">
        <w:t xml:space="preserve"> </w:t>
      </w:r>
      <w:r w:rsidRPr="00CB5ADE">
        <w:t xml:space="preserve">стосовно судді </w:t>
      </w:r>
      <w:r w:rsidR="008013AA" w:rsidRPr="008013AA">
        <w:t xml:space="preserve">Деснянського районного суду міста Києва </w:t>
      </w:r>
      <w:proofErr w:type="spellStart"/>
      <w:r w:rsidR="008013AA">
        <w:rPr>
          <w:bCs/>
        </w:rPr>
        <w:t>Колегаєвої</w:t>
      </w:r>
      <w:proofErr w:type="spellEnd"/>
      <w:r w:rsidR="008013AA">
        <w:rPr>
          <w:bCs/>
        </w:rPr>
        <w:t xml:space="preserve"> Світлани Вікторівни</w:t>
      </w:r>
      <w:r w:rsidR="0070570A" w:rsidRPr="008013AA">
        <w:t>;</w:t>
      </w:r>
    </w:p>
    <w:p w:rsidR="00D3184F" w:rsidRPr="00AE6577" w:rsidRDefault="00D3184F" w:rsidP="00D3184F">
      <w:pPr>
        <w:pStyle w:val="20"/>
        <w:tabs>
          <w:tab w:val="left" w:pos="284"/>
        </w:tabs>
        <w:spacing w:before="0" w:line="240" w:lineRule="auto"/>
        <w:ind w:firstLine="0"/>
        <w:rPr>
          <w:sz w:val="16"/>
          <w:szCs w:val="16"/>
          <w:lang w:eastAsia="ru-RU"/>
        </w:rPr>
      </w:pPr>
    </w:p>
    <w:p w:rsidR="0070570A" w:rsidRPr="00BF6616" w:rsidRDefault="0070570A" w:rsidP="00A32817">
      <w:pPr>
        <w:pStyle w:val="20"/>
        <w:numPr>
          <w:ilvl w:val="0"/>
          <w:numId w:val="7"/>
        </w:numPr>
        <w:tabs>
          <w:tab w:val="left" w:pos="284"/>
        </w:tabs>
        <w:spacing w:before="0" w:line="240" w:lineRule="auto"/>
        <w:ind w:left="0" w:firstLine="0"/>
        <w:rPr>
          <w:lang w:eastAsia="ru-RU"/>
        </w:rPr>
      </w:pPr>
      <w:r w:rsidRPr="00A32817">
        <w:rPr>
          <w:lang w:eastAsia="uk-UA" w:bidi="uk-UA"/>
        </w:rPr>
        <w:t xml:space="preserve">відмовити </w:t>
      </w:r>
      <w:r w:rsidRPr="00A32817">
        <w:rPr>
          <w:color w:val="1D1D1B"/>
          <w:shd w:val="clear" w:color="auto" w:fill="FFFFFF"/>
        </w:rPr>
        <w:t xml:space="preserve">у відкритті дисциплінарної справи за скаргою </w:t>
      </w:r>
      <w:r w:rsidR="008013AA" w:rsidRPr="008013AA">
        <w:t>головного юриста сектору «Подільське бюро правової допомоги» Подільського місцевого центру з надання безоплатної вторинної правової допомоги Морозова Сергія Васильовича</w:t>
      </w:r>
      <w:r w:rsidRPr="00A32817">
        <w:t xml:space="preserve"> </w:t>
      </w:r>
      <w:r w:rsidRPr="00A32817">
        <w:rPr>
          <w:color w:val="1D1D1B"/>
          <w:shd w:val="clear" w:color="auto" w:fill="FFFFFF"/>
        </w:rPr>
        <w:t xml:space="preserve">стосовно </w:t>
      </w:r>
      <w:r w:rsidR="00BF6616" w:rsidRPr="00BF6616">
        <w:rPr>
          <w:color w:val="1D1D1B"/>
          <w:lang w:eastAsia="uk-UA"/>
        </w:rPr>
        <w:t xml:space="preserve">судді </w:t>
      </w:r>
      <w:r w:rsidR="008013AA" w:rsidRPr="008013AA">
        <w:rPr>
          <w:color w:val="1D1D1B"/>
          <w:lang w:eastAsia="uk-UA"/>
        </w:rPr>
        <w:t>Одеського окружного адміністративного суду</w:t>
      </w:r>
      <w:r w:rsidR="008013AA">
        <w:rPr>
          <w:color w:val="1D1D1B"/>
          <w:lang w:eastAsia="uk-UA"/>
        </w:rPr>
        <w:t xml:space="preserve"> </w:t>
      </w:r>
      <w:proofErr w:type="spellStart"/>
      <w:r w:rsidR="008013AA" w:rsidRPr="008013AA">
        <w:rPr>
          <w:color w:val="1D1D1B"/>
          <w:lang w:eastAsia="uk-UA"/>
        </w:rPr>
        <w:t>Бжассо</w:t>
      </w:r>
      <w:proofErr w:type="spellEnd"/>
      <w:r w:rsidR="008013AA" w:rsidRPr="008013AA">
        <w:rPr>
          <w:color w:val="1D1D1B"/>
          <w:lang w:eastAsia="uk-UA"/>
        </w:rPr>
        <w:t xml:space="preserve"> Наталі Володимирівни</w:t>
      </w:r>
      <w:r w:rsidR="00E815D3" w:rsidRPr="00BF6616">
        <w:t>.</w:t>
      </w:r>
    </w:p>
    <w:p w:rsidR="00D3184F" w:rsidRPr="00AE6577" w:rsidRDefault="00D3184F" w:rsidP="00D3184F">
      <w:pPr>
        <w:pStyle w:val="20"/>
        <w:tabs>
          <w:tab w:val="left" w:pos="284"/>
        </w:tabs>
        <w:spacing w:before="0" w:line="240" w:lineRule="auto"/>
        <w:ind w:firstLine="0"/>
        <w:rPr>
          <w:sz w:val="16"/>
          <w:szCs w:val="16"/>
          <w:lang w:eastAsia="ru-RU"/>
        </w:rPr>
      </w:pP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8013AA"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8013AA"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8543DE">
        <w:trPr>
          <w:trHeight w:val="414"/>
        </w:trPr>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r w:rsidR="008543DE" w:rsidRPr="00C91721">
              <w:rPr>
                <w:rFonts w:ascii="Times New Roman" w:eastAsia="Calibri" w:hAnsi="Times New Roman" w:cs="Times New Roman"/>
                <w:b/>
                <w:sz w:val="28"/>
                <w:szCs w:val="28"/>
              </w:rPr>
              <w:t xml:space="preserve"> </w:t>
            </w:r>
            <w:r w:rsidR="008543DE">
              <w:rPr>
                <w:rFonts w:ascii="Times New Roman" w:eastAsia="Calibri" w:hAnsi="Times New Roman" w:cs="Times New Roman"/>
                <w:b/>
                <w:sz w:val="28"/>
                <w:szCs w:val="28"/>
              </w:rPr>
              <w:t xml:space="preserve">              </w:t>
            </w:r>
            <w:r w:rsidR="008543DE" w:rsidRPr="00C91721">
              <w:rPr>
                <w:rFonts w:ascii="Times New Roman" w:eastAsia="Calibri" w:hAnsi="Times New Roman" w:cs="Times New Roman"/>
                <w:b/>
                <w:sz w:val="28"/>
                <w:szCs w:val="28"/>
              </w:rPr>
              <w:t>В</w:t>
            </w:r>
            <w:r w:rsidR="008543DE"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176A17">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Віталій САЛІХОВ</w:t>
            </w:r>
          </w:p>
        </w:tc>
      </w:tr>
    </w:tbl>
    <w:p w:rsidR="00CF4B38" w:rsidRDefault="00CF4B38" w:rsidP="0018389B"/>
    <w:sectPr w:rsidR="00CF4B38" w:rsidSect="001A6240">
      <w:headerReference w:type="default" r:id="rId9"/>
      <w:pgSz w:w="11906" w:h="16838"/>
      <w:pgMar w:top="993"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AAE" w:rsidRDefault="00A11AAE" w:rsidP="005C15C1">
      <w:pPr>
        <w:spacing w:after="0" w:line="240" w:lineRule="auto"/>
      </w:pPr>
      <w:r>
        <w:separator/>
      </w:r>
    </w:p>
  </w:endnote>
  <w:endnote w:type="continuationSeparator" w:id="0">
    <w:p w:rsidR="00A11AAE" w:rsidRDefault="00A11AAE"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AAE" w:rsidRDefault="00A11AAE" w:rsidP="005C15C1">
      <w:pPr>
        <w:spacing w:after="0" w:line="240" w:lineRule="auto"/>
      </w:pPr>
      <w:r>
        <w:separator/>
      </w:r>
    </w:p>
  </w:footnote>
  <w:footnote w:type="continuationSeparator" w:id="0">
    <w:p w:rsidR="00A11AAE" w:rsidRDefault="00A11AAE"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658788"/>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134F66">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2FF0664"/>
    <w:multiLevelType w:val="multilevel"/>
    <w:tmpl w:val="9EC69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34F66"/>
    <w:rsid w:val="00143D43"/>
    <w:rsid w:val="00150184"/>
    <w:rsid w:val="0015112C"/>
    <w:rsid w:val="00176A17"/>
    <w:rsid w:val="0018389B"/>
    <w:rsid w:val="00186379"/>
    <w:rsid w:val="001A6240"/>
    <w:rsid w:val="001B25E4"/>
    <w:rsid w:val="001B2686"/>
    <w:rsid w:val="001E4672"/>
    <w:rsid w:val="00202053"/>
    <w:rsid w:val="002304DD"/>
    <w:rsid w:val="00232F41"/>
    <w:rsid w:val="00260625"/>
    <w:rsid w:val="00295D32"/>
    <w:rsid w:val="002A6881"/>
    <w:rsid w:val="002A68B7"/>
    <w:rsid w:val="002D097A"/>
    <w:rsid w:val="003326D2"/>
    <w:rsid w:val="003718B0"/>
    <w:rsid w:val="00383CFB"/>
    <w:rsid w:val="003A5DA6"/>
    <w:rsid w:val="003F7432"/>
    <w:rsid w:val="00434B0E"/>
    <w:rsid w:val="0044054C"/>
    <w:rsid w:val="004B5571"/>
    <w:rsid w:val="004D2FE7"/>
    <w:rsid w:val="0050244F"/>
    <w:rsid w:val="00530C3D"/>
    <w:rsid w:val="00542722"/>
    <w:rsid w:val="00556067"/>
    <w:rsid w:val="005653B0"/>
    <w:rsid w:val="005729C8"/>
    <w:rsid w:val="005A70CD"/>
    <w:rsid w:val="005C15C1"/>
    <w:rsid w:val="005D1E52"/>
    <w:rsid w:val="00605CC2"/>
    <w:rsid w:val="00617989"/>
    <w:rsid w:val="00664E9C"/>
    <w:rsid w:val="00672304"/>
    <w:rsid w:val="006732D6"/>
    <w:rsid w:val="00675D8D"/>
    <w:rsid w:val="0068749E"/>
    <w:rsid w:val="0069743E"/>
    <w:rsid w:val="0070570A"/>
    <w:rsid w:val="00712FE9"/>
    <w:rsid w:val="00753C64"/>
    <w:rsid w:val="007B63A4"/>
    <w:rsid w:val="007C1487"/>
    <w:rsid w:val="007E7467"/>
    <w:rsid w:val="008013AA"/>
    <w:rsid w:val="008307FC"/>
    <w:rsid w:val="0085281D"/>
    <w:rsid w:val="008543DE"/>
    <w:rsid w:val="00903067"/>
    <w:rsid w:val="009951C0"/>
    <w:rsid w:val="009D6F62"/>
    <w:rsid w:val="009E623A"/>
    <w:rsid w:val="009E6646"/>
    <w:rsid w:val="009F12BE"/>
    <w:rsid w:val="00A11AAE"/>
    <w:rsid w:val="00A13D17"/>
    <w:rsid w:val="00A32762"/>
    <w:rsid w:val="00A32817"/>
    <w:rsid w:val="00A50E85"/>
    <w:rsid w:val="00A72EB9"/>
    <w:rsid w:val="00AB51F8"/>
    <w:rsid w:val="00AB5693"/>
    <w:rsid w:val="00AB5936"/>
    <w:rsid w:val="00AC0CD9"/>
    <w:rsid w:val="00AC297B"/>
    <w:rsid w:val="00AE6577"/>
    <w:rsid w:val="00B04CDB"/>
    <w:rsid w:val="00B124D9"/>
    <w:rsid w:val="00B47EDF"/>
    <w:rsid w:val="00B634F5"/>
    <w:rsid w:val="00B7728C"/>
    <w:rsid w:val="00B8375B"/>
    <w:rsid w:val="00BD7461"/>
    <w:rsid w:val="00BF6616"/>
    <w:rsid w:val="00BF7823"/>
    <w:rsid w:val="00C159D8"/>
    <w:rsid w:val="00C3311E"/>
    <w:rsid w:val="00C4140E"/>
    <w:rsid w:val="00C765ED"/>
    <w:rsid w:val="00C86F9A"/>
    <w:rsid w:val="00C976A0"/>
    <w:rsid w:val="00CA21CC"/>
    <w:rsid w:val="00CB5ADE"/>
    <w:rsid w:val="00CF4B38"/>
    <w:rsid w:val="00D010FA"/>
    <w:rsid w:val="00D01335"/>
    <w:rsid w:val="00D3184F"/>
    <w:rsid w:val="00D77384"/>
    <w:rsid w:val="00D835FD"/>
    <w:rsid w:val="00D87E93"/>
    <w:rsid w:val="00D94208"/>
    <w:rsid w:val="00DB0FBC"/>
    <w:rsid w:val="00DF789A"/>
    <w:rsid w:val="00E44724"/>
    <w:rsid w:val="00E45C08"/>
    <w:rsid w:val="00E815D3"/>
    <w:rsid w:val="00E96107"/>
    <w:rsid w:val="00EA0350"/>
    <w:rsid w:val="00EA3EB7"/>
    <w:rsid w:val="00EB45FB"/>
    <w:rsid w:val="00EC3FE3"/>
    <w:rsid w:val="00ED43DC"/>
    <w:rsid w:val="00F034CD"/>
    <w:rsid w:val="00F12EE3"/>
    <w:rsid w:val="00F52157"/>
    <w:rsid w:val="00F70F91"/>
    <w:rsid w:val="00F80AE9"/>
    <w:rsid w:val="00FA03FB"/>
    <w:rsid w:val="00FA5C50"/>
    <w:rsid w:val="00FB2416"/>
    <w:rsid w:val="00FC742C"/>
    <w:rsid w:val="00FD0A04"/>
    <w:rsid w:val="00FF54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EA8CE"/>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16843549">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A1BE2-0E05-42A5-B342-E78181211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2510</Words>
  <Characters>1432</Characters>
  <Application>Microsoft Office Word</Application>
  <DocSecurity>0</DocSecurity>
  <Lines>11</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11</cp:revision>
  <cp:lastPrinted>2024-03-06T07:41:00Z</cp:lastPrinted>
  <dcterms:created xsi:type="dcterms:W3CDTF">2024-03-28T06:45:00Z</dcterms:created>
  <dcterms:modified xsi:type="dcterms:W3CDTF">2024-04-05T06:50:00Z</dcterms:modified>
</cp:coreProperties>
</file>