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1AAA5" w14:textId="77777777" w:rsidR="005D2EED" w:rsidRPr="001E74E3" w:rsidRDefault="005D2EED" w:rsidP="005D2EED">
      <w:pPr>
        <w:spacing w:after="0" w:line="240" w:lineRule="auto"/>
        <w:ind w:left="2832" w:firstLine="708"/>
        <w:contextualSpacing/>
        <w:jc w:val="center"/>
        <w:rPr>
          <w:rFonts w:ascii="AcademyC" w:hAnsi="AcademyC" w:cs="Times New Roman"/>
          <w:b/>
          <w:sz w:val="28"/>
          <w:szCs w:val="24"/>
          <w:lang w:eastAsia="ru-RU"/>
        </w:rPr>
      </w:pPr>
      <w:r w:rsidRPr="001E74E3">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1DC6A55">
            <wp:simplePos x="0" y="0"/>
            <wp:positionH relativeFrom="margin">
              <wp:posOffset>2846070</wp:posOffset>
            </wp:positionH>
            <wp:positionV relativeFrom="paragraph">
              <wp:posOffset>-407035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F8FE340" w14:textId="77777777" w:rsidR="005D2EED" w:rsidRPr="001E74E3" w:rsidRDefault="005D2EED" w:rsidP="005D2EED">
      <w:pPr>
        <w:spacing w:after="0" w:line="240" w:lineRule="auto"/>
        <w:jc w:val="center"/>
        <w:rPr>
          <w:rFonts w:ascii="AcademyC" w:hAnsi="AcademyC" w:cs="Times New Roman"/>
          <w:sz w:val="28"/>
          <w:szCs w:val="24"/>
          <w:lang w:eastAsia="ru-RU"/>
        </w:rPr>
      </w:pPr>
      <w:r w:rsidRPr="001E74E3">
        <w:rPr>
          <w:rFonts w:ascii="AcademyC" w:hAnsi="AcademyC" w:cs="Times New Roman"/>
          <w:sz w:val="28"/>
          <w:szCs w:val="24"/>
          <w:lang w:eastAsia="ru-RU"/>
        </w:rPr>
        <w:t>УКРАЇНА</w:t>
      </w:r>
    </w:p>
    <w:p w14:paraId="4E0E0922"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ВИЩА РАДА ПРАВОСУДДЯ</w:t>
      </w:r>
    </w:p>
    <w:p w14:paraId="0B813300"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ДРУГА ДИСЦИПЛІНАРНА ПАЛАТА</w:t>
      </w:r>
    </w:p>
    <w:p w14:paraId="768E2BB6"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УХВАЛА</w:t>
      </w:r>
    </w:p>
    <w:p w14:paraId="13830C48" w14:textId="77777777" w:rsidR="005D2EED" w:rsidRPr="001E74E3"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1E74E3" w14:paraId="3844D740" w14:textId="77777777" w:rsidTr="00FA6524">
        <w:trPr>
          <w:trHeight w:val="188"/>
        </w:trPr>
        <w:tc>
          <w:tcPr>
            <w:tcW w:w="3498" w:type="dxa"/>
          </w:tcPr>
          <w:p w14:paraId="257AD7E9" w14:textId="70315D46" w:rsidR="005D2EED" w:rsidRPr="001E74E3" w:rsidRDefault="0039720C" w:rsidP="005D2EED">
            <w:pPr>
              <w:spacing w:after="0" w:line="240" w:lineRule="auto"/>
              <w:ind w:left="-115" w:right="-2"/>
              <w:rPr>
                <w:rFonts w:ascii="Times New Roman" w:hAnsi="Times New Roman" w:cs="Times New Roman"/>
                <w:noProof/>
                <w:sz w:val="28"/>
                <w:szCs w:val="28"/>
                <w:lang w:eastAsia="ru-RU"/>
              </w:rPr>
            </w:pPr>
            <w:r>
              <w:rPr>
                <w:rFonts w:ascii="Times New Roman" w:hAnsi="Times New Roman" w:cs="Times New Roman"/>
                <w:noProof/>
                <w:sz w:val="28"/>
                <w:szCs w:val="28"/>
                <w:lang w:eastAsia="ru-RU"/>
              </w:rPr>
              <w:t>27 березня</w:t>
            </w:r>
            <w:r w:rsidR="005D2EED" w:rsidRPr="001E74E3">
              <w:rPr>
                <w:rFonts w:ascii="Times New Roman" w:hAnsi="Times New Roman" w:cs="Times New Roman"/>
                <w:noProof/>
                <w:sz w:val="28"/>
                <w:szCs w:val="28"/>
                <w:lang w:eastAsia="ru-RU"/>
              </w:rPr>
              <w:t xml:space="preserve"> 2024 року</w:t>
            </w:r>
          </w:p>
        </w:tc>
        <w:tc>
          <w:tcPr>
            <w:tcW w:w="3274" w:type="dxa"/>
          </w:tcPr>
          <w:p w14:paraId="74B9D07F" w14:textId="3E24B7D3" w:rsidR="005D2EED" w:rsidRPr="001E74E3" w:rsidRDefault="005D2EED" w:rsidP="005D2EED">
            <w:pPr>
              <w:spacing w:after="0" w:line="240" w:lineRule="auto"/>
              <w:ind w:left="-229" w:right="-2"/>
              <w:rPr>
                <w:rFonts w:ascii="Book Antiqua" w:hAnsi="Book Antiqua" w:cs="Times New Roman"/>
                <w:noProof/>
                <w:sz w:val="20"/>
                <w:szCs w:val="20"/>
                <w:lang w:eastAsia="ru-RU"/>
              </w:rPr>
            </w:pPr>
            <w:r w:rsidRPr="001E74E3">
              <w:rPr>
                <w:rFonts w:ascii="Book Antiqua" w:hAnsi="Book Antiqua" w:cs="Times New Roman"/>
                <w:sz w:val="24"/>
                <w:szCs w:val="24"/>
                <w:lang w:eastAsia="ru-RU"/>
              </w:rPr>
              <w:t xml:space="preserve">                   </w:t>
            </w:r>
            <w:r w:rsidR="00B27A08">
              <w:rPr>
                <w:rFonts w:ascii="Book Antiqua" w:hAnsi="Book Antiqua" w:cs="Times New Roman"/>
                <w:sz w:val="24"/>
                <w:szCs w:val="24"/>
                <w:lang w:eastAsia="ru-RU"/>
              </w:rPr>
              <w:t xml:space="preserve">  </w:t>
            </w:r>
            <w:r w:rsidRPr="001E74E3">
              <w:rPr>
                <w:rFonts w:ascii="Book Antiqua" w:hAnsi="Book Antiqua" w:cs="Times New Roman"/>
                <w:sz w:val="20"/>
                <w:szCs w:val="20"/>
                <w:lang w:eastAsia="ru-RU"/>
              </w:rPr>
              <w:t>Київ</w:t>
            </w:r>
          </w:p>
        </w:tc>
        <w:tc>
          <w:tcPr>
            <w:tcW w:w="2584" w:type="dxa"/>
          </w:tcPr>
          <w:p w14:paraId="17808396" w14:textId="1EF18F7B" w:rsidR="005D2EED" w:rsidRPr="001E74E3" w:rsidRDefault="005D2EED" w:rsidP="00406A01">
            <w:pPr>
              <w:spacing w:after="0" w:line="240" w:lineRule="auto"/>
              <w:ind w:right="-2"/>
              <w:rPr>
                <w:rFonts w:ascii="Times New Roman" w:hAnsi="Times New Roman" w:cs="Times New Roman"/>
                <w:noProof/>
                <w:sz w:val="28"/>
                <w:szCs w:val="28"/>
                <w:u w:val="single"/>
                <w:lang w:eastAsia="ru-RU"/>
              </w:rPr>
            </w:pPr>
            <w:r w:rsidRPr="001E74E3">
              <w:rPr>
                <w:rFonts w:ascii="Times New Roman" w:hAnsi="Times New Roman" w:cs="Times New Roman"/>
                <w:noProof/>
                <w:sz w:val="28"/>
                <w:szCs w:val="28"/>
                <w:lang w:eastAsia="ru-RU"/>
              </w:rPr>
              <w:t xml:space="preserve">№ </w:t>
            </w:r>
            <w:r w:rsidR="009C14B2">
              <w:rPr>
                <w:rFonts w:ascii="Times New Roman" w:hAnsi="Times New Roman" w:cs="Times New Roman"/>
                <w:noProof/>
                <w:sz w:val="28"/>
                <w:szCs w:val="28"/>
                <w:lang w:val="en-US" w:eastAsia="ru-RU"/>
              </w:rPr>
              <w:t>932</w:t>
            </w:r>
            <w:r w:rsidRPr="001E74E3">
              <w:rPr>
                <w:rFonts w:ascii="Times New Roman" w:hAnsi="Times New Roman" w:cs="Times New Roman"/>
                <w:noProof/>
                <w:sz w:val="28"/>
                <w:szCs w:val="28"/>
                <w:lang w:eastAsia="ru-RU"/>
              </w:rPr>
              <w:t>/2дп/15-24</w:t>
            </w:r>
          </w:p>
        </w:tc>
      </w:tr>
      <w:tr w:rsidR="004C5B93" w:rsidRPr="001E74E3" w14:paraId="68062B33" w14:textId="77777777" w:rsidTr="00FA6524">
        <w:trPr>
          <w:trHeight w:val="188"/>
        </w:trPr>
        <w:tc>
          <w:tcPr>
            <w:tcW w:w="3498" w:type="dxa"/>
          </w:tcPr>
          <w:p w14:paraId="44029036" w14:textId="77777777" w:rsidR="004C5B93" w:rsidRPr="001E74E3" w:rsidRDefault="004C5B93" w:rsidP="005D2EED">
            <w:pPr>
              <w:spacing w:after="0" w:line="240" w:lineRule="auto"/>
              <w:ind w:left="-115" w:right="-2"/>
              <w:rPr>
                <w:rFonts w:ascii="Times New Roman" w:hAnsi="Times New Roman" w:cs="Times New Roman"/>
                <w:noProof/>
                <w:sz w:val="28"/>
                <w:szCs w:val="28"/>
                <w:lang w:eastAsia="ru-RU"/>
              </w:rPr>
            </w:pPr>
          </w:p>
        </w:tc>
        <w:tc>
          <w:tcPr>
            <w:tcW w:w="3274" w:type="dxa"/>
          </w:tcPr>
          <w:p w14:paraId="316338EA" w14:textId="77777777" w:rsidR="004C5B93" w:rsidRPr="001E74E3" w:rsidRDefault="004C5B93" w:rsidP="005D2EED">
            <w:pPr>
              <w:spacing w:after="0" w:line="240" w:lineRule="auto"/>
              <w:ind w:left="-229" w:right="-2"/>
              <w:rPr>
                <w:rFonts w:ascii="Book Antiqua" w:hAnsi="Book Antiqua" w:cs="Times New Roman"/>
                <w:sz w:val="24"/>
                <w:szCs w:val="24"/>
                <w:lang w:eastAsia="ru-RU"/>
              </w:rPr>
            </w:pPr>
          </w:p>
        </w:tc>
        <w:tc>
          <w:tcPr>
            <w:tcW w:w="2584" w:type="dxa"/>
          </w:tcPr>
          <w:p w14:paraId="468B45EB" w14:textId="77777777" w:rsidR="004C5B93" w:rsidRPr="001E74E3" w:rsidRDefault="004C5B93" w:rsidP="00D21A57">
            <w:pPr>
              <w:spacing w:after="0" w:line="240" w:lineRule="auto"/>
              <w:ind w:right="-2"/>
              <w:rPr>
                <w:rFonts w:ascii="Times New Roman" w:hAnsi="Times New Roman" w:cs="Times New Roman"/>
                <w:noProof/>
                <w:sz w:val="28"/>
                <w:szCs w:val="28"/>
                <w:lang w:eastAsia="ru-RU"/>
              </w:rPr>
            </w:pPr>
          </w:p>
        </w:tc>
      </w:tr>
    </w:tbl>
    <w:p w14:paraId="03F366AE" w14:textId="59A26C75" w:rsidR="006E01E2" w:rsidRPr="00FF5781" w:rsidRDefault="005D2EED" w:rsidP="00FF5781">
      <w:pPr>
        <w:pStyle w:val="Standard"/>
        <w:tabs>
          <w:tab w:val="left" w:pos="4820"/>
        </w:tabs>
        <w:ind w:right="4819"/>
        <w:jc w:val="both"/>
        <w:rPr>
          <w:b/>
          <w:color w:val="000000"/>
          <w:sz w:val="24"/>
          <w:szCs w:val="24"/>
          <w:lang w:val="uk-UA" w:eastAsia="uk-UA"/>
        </w:rPr>
      </w:pPr>
      <w:r w:rsidRPr="00FF5781">
        <w:rPr>
          <w:b/>
          <w:spacing w:val="-2"/>
          <w:sz w:val="24"/>
          <w:szCs w:val="24"/>
          <w:lang w:val="uk-UA"/>
        </w:rPr>
        <w:t>Про залишення без розгляду та повернення дисциплінарних скарг</w:t>
      </w:r>
      <w:r w:rsidR="006E01E2" w:rsidRPr="00FF5781">
        <w:rPr>
          <w:b/>
          <w:spacing w:val="-2"/>
          <w:sz w:val="24"/>
          <w:szCs w:val="24"/>
          <w:lang w:val="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xml:space="preserve"> В.В. стосовно судді </w:t>
      </w:r>
      <w:r w:rsidR="006E01E2" w:rsidRPr="00FF5781">
        <w:rPr>
          <w:b/>
          <w:color w:val="000000"/>
          <w:sz w:val="24"/>
          <w:szCs w:val="24"/>
          <w:lang w:val="uk-UA" w:eastAsia="uk-UA"/>
        </w:rPr>
        <w:t>Дніпропетровського окружного адміністративного суду Савченка</w:t>
      </w:r>
      <w:r w:rsidR="00167496">
        <w:rPr>
          <w:b/>
          <w:color w:val="000000"/>
          <w:sz w:val="24"/>
          <w:szCs w:val="24"/>
          <w:lang w:val="uk-UA" w:eastAsia="uk-UA"/>
        </w:rPr>
        <w:t> </w:t>
      </w:r>
      <w:r w:rsidR="006E01E2" w:rsidRPr="00FF5781">
        <w:rPr>
          <w:b/>
          <w:color w:val="000000"/>
          <w:sz w:val="24"/>
          <w:szCs w:val="24"/>
          <w:lang w:val="uk-UA" w:eastAsia="uk-UA"/>
        </w:rPr>
        <w:t>А.В.;</w:t>
      </w:r>
      <w:r w:rsidR="00D05DCF"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Тернівського районного суду міста Кривого Рогу Дніпропетровської області </w:t>
      </w:r>
      <w:r w:rsidR="006E01E2" w:rsidRPr="00FF5781">
        <w:rPr>
          <w:b/>
          <w:sz w:val="24"/>
          <w:szCs w:val="24"/>
          <w:lang w:val="uk-UA"/>
        </w:rPr>
        <w:t>Демиденка Ю.Ю.</w:t>
      </w:r>
      <w:r w:rsidR="006E01E2" w:rsidRPr="00FF5781">
        <w:rPr>
          <w:b/>
          <w:color w:val="000000"/>
          <w:sz w:val="24"/>
          <w:szCs w:val="24"/>
          <w:lang w:val="uk-UA" w:eastAsia="uk-UA"/>
        </w:rPr>
        <w:t>;</w:t>
      </w:r>
      <w:r w:rsidR="00D05DCF"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Тернівського районного суду міста Кривого Рогу Дніпропетровської області</w:t>
      </w:r>
      <w:r w:rsidR="00D05DCF" w:rsidRPr="00FF5781">
        <w:rPr>
          <w:b/>
          <w:color w:val="000000"/>
          <w:sz w:val="24"/>
          <w:szCs w:val="24"/>
          <w:lang w:val="uk-UA" w:eastAsia="uk-UA"/>
        </w:rPr>
        <w:t xml:space="preserve"> </w:t>
      </w:r>
      <w:r w:rsidR="006E01E2" w:rsidRPr="00FF5781">
        <w:rPr>
          <w:b/>
          <w:sz w:val="24"/>
          <w:szCs w:val="24"/>
          <w:lang w:val="uk-UA"/>
        </w:rPr>
        <w:t>Демиденка Ю.Ю.</w:t>
      </w:r>
      <w:r w:rsidR="006E01E2" w:rsidRPr="00FF5781">
        <w:rPr>
          <w:b/>
          <w:color w:val="000000"/>
          <w:sz w:val="24"/>
          <w:szCs w:val="24"/>
          <w:lang w:val="uk-UA" w:eastAsia="uk-UA"/>
        </w:rPr>
        <w:t>;</w:t>
      </w:r>
      <w:r w:rsidR="00D05DCF"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Дніпропетровського окружного адміністративного суду</w:t>
      </w:r>
      <w:r w:rsidR="00D05DCF" w:rsidRPr="00FF5781">
        <w:rPr>
          <w:b/>
          <w:color w:val="000000"/>
          <w:sz w:val="24"/>
          <w:szCs w:val="24"/>
          <w:lang w:val="uk-UA" w:eastAsia="uk-UA"/>
        </w:rPr>
        <w:t xml:space="preserve"> </w:t>
      </w:r>
      <w:proofErr w:type="spellStart"/>
      <w:r w:rsidR="006E01E2" w:rsidRPr="00FF5781">
        <w:rPr>
          <w:b/>
          <w:color w:val="000000"/>
          <w:sz w:val="24"/>
          <w:szCs w:val="24"/>
          <w:lang w:val="uk-UA" w:eastAsia="uk-UA"/>
        </w:rPr>
        <w:t>Рищенка</w:t>
      </w:r>
      <w:proofErr w:type="spellEnd"/>
      <w:r w:rsidR="006E01E2" w:rsidRPr="00FF5781">
        <w:rPr>
          <w:b/>
          <w:color w:val="000000"/>
          <w:sz w:val="24"/>
          <w:szCs w:val="24"/>
          <w:lang w:eastAsia="uk-UA"/>
        </w:rPr>
        <w:t> </w:t>
      </w:r>
      <w:r w:rsidR="006E01E2" w:rsidRPr="00FF5781">
        <w:rPr>
          <w:b/>
          <w:color w:val="000000"/>
          <w:sz w:val="24"/>
          <w:szCs w:val="24"/>
          <w:lang w:val="uk-UA" w:eastAsia="uk-UA"/>
        </w:rPr>
        <w:t>А.Ю.;</w:t>
      </w:r>
      <w:r w:rsidR="00D05DCF"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Дніпропетровського окружного адміністративного суду</w:t>
      </w:r>
      <w:r w:rsidR="00FF5781" w:rsidRPr="00FF5781">
        <w:rPr>
          <w:b/>
          <w:color w:val="000000"/>
          <w:sz w:val="24"/>
          <w:szCs w:val="24"/>
          <w:lang w:val="uk-UA" w:eastAsia="uk-UA"/>
        </w:rPr>
        <w:t xml:space="preserve"> </w:t>
      </w:r>
      <w:r w:rsidR="006E01E2" w:rsidRPr="00FF5781">
        <w:rPr>
          <w:b/>
          <w:color w:val="000000"/>
          <w:sz w:val="24"/>
          <w:szCs w:val="24"/>
          <w:lang w:val="uk-UA" w:eastAsia="uk-UA"/>
        </w:rPr>
        <w:t>Сидоренка</w:t>
      </w:r>
      <w:r w:rsidR="005765D2">
        <w:rPr>
          <w:b/>
          <w:color w:val="000000"/>
          <w:sz w:val="24"/>
          <w:szCs w:val="24"/>
          <w:lang w:val="uk-UA" w:eastAsia="uk-UA"/>
        </w:rPr>
        <w:t> </w:t>
      </w:r>
      <w:r w:rsidR="006E01E2" w:rsidRPr="00FF5781">
        <w:rPr>
          <w:b/>
          <w:color w:val="000000"/>
          <w:sz w:val="24"/>
          <w:szCs w:val="24"/>
          <w:lang w:val="uk-UA" w:eastAsia="uk-UA"/>
        </w:rPr>
        <w:t>Д.В.;</w:t>
      </w:r>
      <w:r w:rsidR="00FF5781"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Тернівського районного суду міста Кривого Рогу Дніпропетровської області</w:t>
      </w:r>
      <w:r w:rsidR="00FF5781" w:rsidRPr="00FF5781">
        <w:rPr>
          <w:b/>
          <w:color w:val="000000"/>
          <w:sz w:val="24"/>
          <w:szCs w:val="24"/>
          <w:lang w:val="uk-UA" w:eastAsia="uk-UA"/>
        </w:rPr>
        <w:t xml:space="preserve"> </w:t>
      </w:r>
      <w:proofErr w:type="spellStart"/>
      <w:r w:rsidR="006E01E2" w:rsidRPr="00FF5781">
        <w:rPr>
          <w:b/>
          <w:color w:val="000000"/>
          <w:sz w:val="24"/>
          <w:szCs w:val="24"/>
          <w:lang w:val="uk-UA" w:eastAsia="uk-UA"/>
        </w:rPr>
        <w:t>Камбул</w:t>
      </w:r>
      <w:proofErr w:type="spellEnd"/>
      <w:r w:rsidR="006E01E2" w:rsidRPr="00FF5781">
        <w:rPr>
          <w:b/>
          <w:color w:val="000000"/>
          <w:sz w:val="24"/>
          <w:szCs w:val="24"/>
          <w:lang w:eastAsia="uk-UA"/>
        </w:rPr>
        <w:t> </w:t>
      </w:r>
      <w:r w:rsidR="006E01E2" w:rsidRPr="00FF5781">
        <w:rPr>
          <w:b/>
          <w:color w:val="000000"/>
          <w:sz w:val="24"/>
          <w:szCs w:val="24"/>
          <w:lang w:val="uk-UA" w:eastAsia="uk-UA"/>
        </w:rPr>
        <w:t>М.О.;</w:t>
      </w:r>
      <w:r w:rsidR="00FF5781"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суддів</w:t>
      </w:r>
      <w:r w:rsidR="006E01E2" w:rsidRPr="00FF5781">
        <w:rPr>
          <w:b/>
          <w:color w:val="000000"/>
          <w:sz w:val="24"/>
          <w:szCs w:val="24"/>
          <w:lang w:val="uk-UA" w:eastAsia="uk-UA"/>
        </w:rPr>
        <w:t xml:space="preserve"> Третього апеляційного адміністративного суду</w:t>
      </w:r>
      <w:r w:rsidR="00FF5781" w:rsidRPr="00FF5781">
        <w:rPr>
          <w:b/>
          <w:color w:val="000000"/>
          <w:sz w:val="24"/>
          <w:szCs w:val="24"/>
          <w:lang w:val="uk-UA" w:eastAsia="uk-UA"/>
        </w:rPr>
        <w:t xml:space="preserve"> </w:t>
      </w:r>
      <w:r w:rsidR="006E01E2" w:rsidRPr="00FF5781">
        <w:rPr>
          <w:b/>
          <w:color w:val="000000"/>
          <w:sz w:val="24"/>
          <w:szCs w:val="24"/>
          <w:lang w:val="uk-UA" w:eastAsia="uk-UA"/>
        </w:rPr>
        <w:t>Іванова</w:t>
      </w:r>
      <w:r w:rsidR="006E01E2" w:rsidRPr="00FF5781">
        <w:rPr>
          <w:b/>
          <w:color w:val="000000"/>
          <w:sz w:val="24"/>
          <w:szCs w:val="24"/>
          <w:lang w:eastAsia="uk-UA"/>
        </w:rPr>
        <w:t> </w:t>
      </w:r>
      <w:r w:rsidR="006E01E2" w:rsidRPr="00FF5781">
        <w:rPr>
          <w:b/>
          <w:color w:val="000000"/>
          <w:sz w:val="24"/>
          <w:szCs w:val="24"/>
          <w:lang w:val="uk-UA" w:eastAsia="uk-UA"/>
        </w:rPr>
        <w:t>С.М., Чередниченка</w:t>
      </w:r>
      <w:r w:rsidR="006E01E2" w:rsidRPr="00FF5781">
        <w:rPr>
          <w:b/>
          <w:color w:val="000000"/>
          <w:sz w:val="24"/>
          <w:szCs w:val="24"/>
          <w:lang w:eastAsia="uk-UA"/>
        </w:rPr>
        <w:t> </w:t>
      </w:r>
      <w:r w:rsidR="006E01E2" w:rsidRPr="00FF5781">
        <w:rPr>
          <w:b/>
          <w:color w:val="000000"/>
          <w:sz w:val="24"/>
          <w:szCs w:val="24"/>
          <w:lang w:val="uk-UA" w:eastAsia="uk-UA"/>
        </w:rPr>
        <w:t>В.Є.;</w:t>
      </w:r>
      <w:r w:rsidR="00FF5781" w:rsidRPr="00FF5781">
        <w:rPr>
          <w:b/>
          <w:color w:val="000000"/>
          <w:sz w:val="24"/>
          <w:szCs w:val="24"/>
          <w:lang w:val="uk-UA" w:eastAsia="uk-UA"/>
        </w:rPr>
        <w:t xml:space="preserve"> </w:t>
      </w:r>
      <w:proofErr w:type="spellStart"/>
      <w:r w:rsidR="006E01E2" w:rsidRPr="00FF5781">
        <w:rPr>
          <w:b/>
          <w:sz w:val="24"/>
          <w:szCs w:val="24"/>
          <w:lang w:val="uk-UA"/>
        </w:rPr>
        <w:t>Стояновського</w:t>
      </w:r>
      <w:proofErr w:type="spellEnd"/>
      <w:r w:rsidR="006E01E2" w:rsidRPr="00FF5781">
        <w:rPr>
          <w:b/>
          <w:sz w:val="24"/>
          <w:szCs w:val="24"/>
          <w:lang w:val="uk-UA"/>
        </w:rPr>
        <w:t> В.В. стосовно судді</w:t>
      </w:r>
      <w:r w:rsidR="006E01E2" w:rsidRPr="00FF5781">
        <w:rPr>
          <w:b/>
          <w:color w:val="000000"/>
          <w:sz w:val="24"/>
          <w:szCs w:val="24"/>
          <w:lang w:val="uk-UA" w:eastAsia="uk-UA"/>
        </w:rPr>
        <w:t xml:space="preserve"> Тернівського районного суду міста Кривого Рогу Дніпропетровської області </w:t>
      </w:r>
      <w:r w:rsidR="006E01E2" w:rsidRPr="00FF5781">
        <w:rPr>
          <w:b/>
          <w:sz w:val="24"/>
          <w:szCs w:val="24"/>
          <w:lang w:val="uk-UA"/>
        </w:rPr>
        <w:t>Демиденка Ю.Ю.</w:t>
      </w:r>
    </w:p>
    <w:p w14:paraId="2BB6D9A2" w14:textId="77777777" w:rsidR="006E01E2" w:rsidRPr="00114F6E" w:rsidRDefault="006E01E2" w:rsidP="006E01E2">
      <w:pPr>
        <w:spacing w:after="0"/>
        <w:ind w:firstLine="567"/>
        <w:rPr>
          <w:rFonts w:ascii="Times New Roman" w:hAnsi="Times New Roman" w:cs="Times New Roman"/>
          <w:b/>
          <w:sz w:val="24"/>
          <w:szCs w:val="24"/>
        </w:rPr>
      </w:pPr>
    </w:p>
    <w:p w14:paraId="123EEB11" w14:textId="48B96E55" w:rsidR="005D2EED" w:rsidRPr="007C7A03" w:rsidRDefault="005D2EED" w:rsidP="005D2EED">
      <w:pPr>
        <w:spacing w:after="0" w:line="240" w:lineRule="auto"/>
        <w:ind w:right="-1" w:firstLine="567"/>
        <w:jc w:val="both"/>
        <w:rPr>
          <w:rFonts w:ascii="Times New Roman" w:hAnsi="Times New Roman" w:cs="Times New Roman"/>
          <w:sz w:val="28"/>
          <w:szCs w:val="28"/>
          <w:shd w:val="clear" w:color="auto" w:fill="FFFFFF"/>
          <w:lang w:eastAsia="ru-RU"/>
        </w:rPr>
      </w:pPr>
      <w:r w:rsidRPr="007C7A03">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F67097" w:rsidRPr="007C7A03">
        <w:rPr>
          <w:rFonts w:ascii="Times New Roman" w:hAnsi="Times New Roman" w:cs="Times New Roman"/>
          <w:sz w:val="28"/>
          <w:szCs w:val="28"/>
          <w:shd w:val="clear" w:color="auto" w:fill="FFFFFF"/>
          <w:lang w:eastAsia="ru-RU"/>
        </w:rPr>
        <w:t> </w:t>
      </w:r>
      <w:r w:rsidRPr="007C7A03">
        <w:rPr>
          <w:rFonts w:ascii="Times New Roman" w:hAnsi="Times New Roman" w:cs="Times New Roman"/>
          <w:sz w:val="28"/>
          <w:szCs w:val="28"/>
          <w:shd w:val="clear" w:color="auto" w:fill="FFFFFF"/>
          <w:lang w:eastAsia="ru-RU"/>
        </w:rPr>
        <w:t>–</w:t>
      </w:r>
      <w:r w:rsidR="00F67097" w:rsidRPr="007C7A03">
        <w:rPr>
          <w:rFonts w:ascii="Times New Roman" w:hAnsi="Times New Roman" w:cs="Times New Roman"/>
          <w:sz w:val="28"/>
          <w:szCs w:val="28"/>
          <w:shd w:val="clear" w:color="auto" w:fill="FFFFFF"/>
          <w:lang w:eastAsia="ru-RU"/>
        </w:rPr>
        <w:t> </w:t>
      </w:r>
      <w:proofErr w:type="spellStart"/>
      <w:r w:rsidR="00F97325" w:rsidRPr="007C7A03">
        <w:rPr>
          <w:rFonts w:ascii="Times New Roman" w:hAnsi="Times New Roman" w:cs="Times New Roman"/>
          <w:sz w:val="28"/>
          <w:szCs w:val="28"/>
          <w:shd w:val="clear" w:color="auto" w:fill="FFFFFF"/>
          <w:lang w:eastAsia="ru-RU"/>
        </w:rPr>
        <w:t>Саліхова</w:t>
      </w:r>
      <w:proofErr w:type="spellEnd"/>
      <w:r w:rsidR="00F97325" w:rsidRPr="007C7A03">
        <w:rPr>
          <w:rFonts w:ascii="Times New Roman" w:hAnsi="Times New Roman" w:cs="Times New Roman"/>
          <w:sz w:val="28"/>
          <w:szCs w:val="28"/>
          <w:shd w:val="clear" w:color="auto" w:fill="FFFFFF"/>
          <w:lang w:eastAsia="ru-RU"/>
        </w:rPr>
        <w:t xml:space="preserve"> В.В., </w:t>
      </w:r>
      <w:r w:rsidR="00F67097" w:rsidRPr="007C7A03">
        <w:rPr>
          <w:rFonts w:ascii="Times New Roman" w:hAnsi="Times New Roman" w:cs="Times New Roman"/>
          <w:sz w:val="28"/>
          <w:szCs w:val="28"/>
          <w:shd w:val="clear" w:color="auto" w:fill="FFFFFF"/>
          <w:lang w:eastAsia="ru-RU"/>
        </w:rPr>
        <w:t xml:space="preserve">членів </w:t>
      </w:r>
      <w:r w:rsidR="005228B1" w:rsidRPr="007C7A03">
        <w:rPr>
          <w:rFonts w:ascii="Times New Roman" w:hAnsi="Times New Roman" w:cs="Times New Roman"/>
          <w:sz w:val="28"/>
          <w:szCs w:val="28"/>
          <w:shd w:val="clear" w:color="auto" w:fill="FFFFFF"/>
          <w:lang w:eastAsia="ru-RU"/>
        </w:rPr>
        <w:t>Друг</w:t>
      </w:r>
      <w:r w:rsidR="005228B1">
        <w:rPr>
          <w:rFonts w:ascii="Times New Roman" w:hAnsi="Times New Roman" w:cs="Times New Roman"/>
          <w:sz w:val="28"/>
          <w:szCs w:val="28"/>
          <w:shd w:val="clear" w:color="auto" w:fill="FFFFFF"/>
          <w:lang w:eastAsia="ru-RU"/>
        </w:rPr>
        <w:t>ої</w:t>
      </w:r>
      <w:r w:rsidR="005228B1" w:rsidRPr="007C7A03">
        <w:rPr>
          <w:rFonts w:ascii="Times New Roman" w:hAnsi="Times New Roman" w:cs="Times New Roman"/>
          <w:sz w:val="28"/>
          <w:szCs w:val="28"/>
          <w:shd w:val="clear" w:color="auto" w:fill="FFFFFF"/>
          <w:lang w:eastAsia="ru-RU"/>
        </w:rPr>
        <w:t xml:space="preserve"> Дисциплінарн</w:t>
      </w:r>
      <w:r w:rsidR="00CC0178">
        <w:rPr>
          <w:rFonts w:ascii="Times New Roman" w:hAnsi="Times New Roman" w:cs="Times New Roman"/>
          <w:sz w:val="28"/>
          <w:szCs w:val="28"/>
          <w:shd w:val="clear" w:color="auto" w:fill="FFFFFF"/>
          <w:lang w:eastAsia="ru-RU"/>
        </w:rPr>
        <w:t>ої</w:t>
      </w:r>
      <w:r w:rsidR="005228B1" w:rsidRPr="007C7A03">
        <w:rPr>
          <w:rFonts w:ascii="Times New Roman" w:hAnsi="Times New Roman" w:cs="Times New Roman"/>
          <w:sz w:val="28"/>
          <w:szCs w:val="28"/>
          <w:shd w:val="clear" w:color="auto" w:fill="FFFFFF"/>
          <w:lang w:eastAsia="ru-RU"/>
        </w:rPr>
        <w:t xml:space="preserve"> палат</w:t>
      </w:r>
      <w:r w:rsidR="00CC0178">
        <w:rPr>
          <w:rFonts w:ascii="Times New Roman" w:hAnsi="Times New Roman" w:cs="Times New Roman"/>
          <w:sz w:val="28"/>
          <w:szCs w:val="28"/>
          <w:shd w:val="clear" w:color="auto" w:fill="FFFFFF"/>
          <w:lang w:eastAsia="ru-RU"/>
        </w:rPr>
        <w:t>и</w:t>
      </w:r>
      <w:r w:rsidR="005228B1" w:rsidRPr="007C7A03">
        <w:rPr>
          <w:rFonts w:ascii="Times New Roman" w:hAnsi="Times New Roman" w:cs="Times New Roman"/>
          <w:sz w:val="28"/>
          <w:szCs w:val="28"/>
          <w:shd w:val="clear" w:color="auto" w:fill="FFFFFF"/>
          <w:lang w:eastAsia="ru-RU"/>
        </w:rPr>
        <w:t xml:space="preserve"> Вищої ради правосуддя </w:t>
      </w:r>
      <w:proofErr w:type="spellStart"/>
      <w:r w:rsidRPr="007C7A03">
        <w:rPr>
          <w:rFonts w:ascii="Times New Roman" w:hAnsi="Times New Roman" w:cs="Times New Roman"/>
          <w:sz w:val="28"/>
          <w:szCs w:val="28"/>
          <w:shd w:val="clear" w:color="auto" w:fill="FFFFFF"/>
          <w:lang w:eastAsia="ru-RU"/>
        </w:rPr>
        <w:t>Ковбій</w:t>
      </w:r>
      <w:proofErr w:type="spellEnd"/>
      <w:r w:rsidR="00F67097" w:rsidRPr="007C7A03">
        <w:rPr>
          <w:rFonts w:ascii="Times New Roman" w:hAnsi="Times New Roman" w:cs="Times New Roman"/>
          <w:sz w:val="28"/>
          <w:szCs w:val="28"/>
          <w:shd w:val="clear" w:color="auto" w:fill="FFFFFF"/>
          <w:lang w:eastAsia="ru-RU"/>
        </w:rPr>
        <w:t> </w:t>
      </w:r>
      <w:r w:rsidRPr="007C7A03">
        <w:rPr>
          <w:rFonts w:ascii="Times New Roman" w:hAnsi="Times New Roman" w:cs="Times New Roman"/>
          <w:sz w:val="28"/>
          <w:szCs w:val="28"/>
          <w:shd w:val="clear" w:color="auto" w:fill="FFFFFF"/>
          <w:lang w:eastAsia="ru-RU"/>
        </w:rPr>
        <w:t xml:space="preserve">О.В., </w:t>
      </w:r>
      <w:r w:rsidR="00F67097" w:rsidRPr="007C7A03">
        <w:rPr>
          <w:rFonts w:ascii="Times New Roman" w:hAnsi="Times New Roman" w:cs="Times New Roman"/>
          <w:sz w:val="28"/>
          <w:szCs w:val="28"/>
          <w:shd w:val="clear" w:color="auto" w:fill="FFFFFF"/>
          <w:lang w:eastAsia="ru-RU"/>
        </w:rPr>
        <w:t>Мельника О.П.</w:t>
      </w:r>
      <w:r w:rsidR="00CC0178">
        <w:rPr>
          <w:rFonts w:ascii="Times New Roman" w:hAnsi="Times New Roman" w:cs="Times New Roman"/>
          <w:sz w:val="28"/>
          <w:szCs w:val="28"/>
          <w:shd w:val="clear" w:color="auto" w:fill="FFFFFF"/>
          <w:lang w:eastAsia="ru-RU"/>
        </w:rPr>
        <w:t xml:space="preserve"> </w:t>
      </w:r>
      <w:r w:rsidR="00CF0302" w:rsidRPr="00CF0302">
        <w:rPr>
          <w:rFonts w:ascii="Times New Roman" w:hAnsi="Times New Roman" w:cs="Times New Roman"/>
          <w:sz w:val="28"/>
          <w:szCs w:val="28"/>
          <w:shd w:val="clear" w:color="auto" w:fill="FFFFFF"/>
          <w:lang w:eastAsia="ru-RU"/>
        </w:rPr>
        <w:t>та залучено</w:t>
      </w:r>
      <w:r w:rsidR="00184A24">
        <w:rPr>
          <w:rFonts w:ascii="Times New Roman" w:hAnsi="Times New Roman" w:cs="Times New Roman"/>
          <w:sz w:val="28"/>
          <w:szCs w:val="28"/>
          <w:shd w:val="clear" w:color="auto" w:fill="FFFFFF"/>
          <w:lang w:eastAsia="ru-RU"/>
        </w:rPr>
        <w:t>ї</w:t>
      </w:r>
      <w:r w:rsidR="00CF0302" w:rsidRPr="00CF0302">
        <w:rPr>
          <w:rFonts w:ascii="Times New Roman" w:hAnsi="Times New Roman" w:cs="Times New Roman"/>
          <w:sz w:val="28"/>
          <w:szCs w:val="28"/>
          <w:shd w:val="clear" w:color="auto" w:fill="FFFFFF"/>
          <w:lang w:eastAsia="ru-RU"/>
        </w:rPr>
        <w:t xml:space="preserve"> із </w:t>
      </w:r>
      <w:r w:rsidR="00CC0178">
        <w:rPr>
          <w:rFonts w:ascii="Times New Roman" w:hAnsi="Times New Roman" w:cs="Times New Roman"/>
          <w:sz w:val="28"/>
          <w:szCs w:val="28"/>
          <w:shd w:val="clear" w:color="auto" w:fill="FFFFFF"/>
          <w:lang w:eastAsia="ru-RU"/>
        </w:rPr>
        <w:t>Першої</w:t>
      </w:r>
      <w:r w:rsidR="00CF0302" w:rsidRPr="00CF0302">
        <w:rPr>
          <w:rFonts w:ascii="Times New Roman" w:hAnsi="Times New Roman" w:cs="Times New Roman"/>
          <w:sz w:val="28"/>
          <w:szCs w:val="28"/>
          <w:shd w:val="clear" w:color="auto" w:fill="FFFFFF"/>
          <w:lang w:eastAsia="ru-RU"/>
        </w:rPr>
        <w:t xml:space="preserve"> Дисциплінарної палати Вищої ради правосуддя члена Вищої ради правосуддя</w:t>
      </w:r>
      <w:r w:rsidR="00CA7274">
        <w:rPr>
          <w:rFonts w:ascii="Times New Roman" w:hAnsi="Times New Roman" w:cs="Times New Roman"/>
          <w:sz w:val="28"/>
          <w:szCs w:val="28"/>
          <w:shd w:val="clear" w:color="auto" w:fill="FFFFFF"/>
          <w:lang w:eastAsia="ru-RU"/>
        </w:rPr>
        <w:t xml:space="preserve"> </w:t>
      </w:r>
      <w:r w:rsidR="00E972F3" w:rsidRPr="007C7A03">
        <w:rPr>
          <w:rFonts w:ascii="Times New Roman" w:hAnsi="Times New Roman" w:cs="Times New Roman"/>
          <w:sz w:val="28"/>
          <w:szCs w:val="28"/>
          <w:shd w:val="clear" w:color="auto" w:fill="FFFFFF"/>
          <w:lang w:eastAsia="ru-RU"/>
        </w:rPr>
        <w:t>Бокової Ю.В.,</w:t>
      </w:r>
      <w:r w:rsidR="00CA7274">
        <w:rPr>
          <w:rFonts w:ascii="Times New Roman" w:hAnsi="Times New Roman" w:cs="Times New Roman"/>
          <w:sz w:val="28"/>
          <w:szCs w:val="28"/>
          <w:shd w:val="clear" w:color="auto" w:fill="FFFFFF"/>
          <w:lang w:eastAsia="ru-RU"/>
        </w:rPr>
        <w:t xml:space="preserve"> </w:t>
      </w:r>
      <w:r w:rsidRPr="007C7A03">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r w:rsidR="00F67097" w:rsidRPr="007C7A03">
        <w:rPr>
          <w:rFonts w:ascii="Times New Roman" w:hAnsi="Times New Roman" w:cs="Times New Roman"/>
          <w:sz w:val="28"/>
          <w:szCs w:val="28"/>
          <w:shd w:val="clear" w:color="auto" w:fill="FFFFFF"/>
          <w:lang w:eastAsia="ru-RU"/>
        </w:rPr>
        <w:t xml:space="preserve">Маселка Р.А. </w:t>
      </w:r>
      <w:r w:rsidRPr="007C7A03">
        <w:rPr>
          <w:rFonts w:ascii="Times New Roman" w:hAnsi="Times New Roman" w:cs="Times New Roman"/>
          <w:sz w:val="28"/>
          <w:szCs w:val="28"/>
          <w:shd w:val="clear" w:color="auto" w:fill="FFFFFF"/>
          <w:lang w:eastAsia="ru-RU"/>
        </w:rPr>
        <w:t xml:space="preserve">за результатами попередньої перевірки дисциплінарних скарг, </w:t>
      </w:r>
    </w:p>
    <w:p w14:paraId="500331ED" w14:textId="77777777" w:rsidR="005D2EED" w:rsidRPr="007C7A03" w:rsidRDefault="005D2EED" w:rsidP="00AF3237">
      <w:pPr>
        <w:spacing w:before="120" w:after="120" w:line="240" w:lineRule="auto"/>
        <w:jc w:val="center"/>
        <w:rPr>
          <w:rFonts w:ascii="Times New Roman" w:hAnsi="Times New Roman" w:cs="Times New Roman"/>
          <w:b/>
          <w:sz w:val="28"/>
          <w:szCs w:val="28"/>
          <w:lang w:eastAsia="ru-RU"/>
        </w:rPr>
      </w:pPr>
      <w:r w:rsidRPr="007C7A03">
        <w:rPr>
          <w:rFonts w:ascii="Times New Roman" w:hAnsi="Times New Roman" w:cs="Times New Roman"/>
          <w:b/>
          <w:sz w:val="28"/>
          <w:szCs w:val="28"/>
          <w:lang w:eastAsia="ru-RU"/>
        </w:rPr>
        <w:t>встановила:</w:t>
      </w:r>
    </w:p>
    <w:p w14:paraId="0F3AD74B" w14:textId="37B1D988" w:rsidR="005E0B30" w:rsidRPr="00D15519" w:rsidRDefault="00526FA0" w:rsidP="00D15519">
      <w:pPr>
        <w:tabs>
          <w:tab w:val="left" w:pos="993"/>
        </w:tabs>
        <w:spacing w:after="0" w:line="276" w:lineRule="auto"/>
        <w:ind w:firstLine="567"/>
        <w:jc w:val="both"/>
        <w:rPr>
          <w:rFonts w:ascii="Times New Roman" w:hAnsi="Times New Roman" w:cs="Times New Roman"/>
          <w:color w:val="000000"/>
          <w:sz w:val="28"/>
          <w:szCs w:val="28"/>
        </w:rPr>
      </w:pPr>
      <w:r w:rsidRPr="00D15519">
        <w:rPr>
          <w:rFonts w:ascii="Times New Roman" w:hAnsi="Times New Roman" w:cs="Times New Roman"/>
          <w:sz w:val="28"/>
          <w:szCs w:val="28"/>
        </w:rPr>
        <w:t>1. </w:t>
      </w:r>
      <w:r w:rsidR="005E0B30" w:rsidRPr="00D15519">
        <w:rPr>
          <w:rFonts w:ascii="Times New Roman" w:hAnsi="Times New Roman" w:cs="Times New Roman"/>
          <w:sz w:val="28"/>
          <w:szCs w:val="28"/>
        </w:rPr>
        <w:t xml:space="preserve">До Вищої ради правосуддя 28 грудня 2023 року за </w:t>
      </w:r>
      <w:proofErr w:type="spellStart"/>
      <w:r w:rsidR="005E0B30" w:rsidRPr="00D15519">
        <w:rPr>
          <w:rFonts w:ascii="Times New Roman" w:hAnsi="Times New Roman" w:cs="Times New Roman"/>
          <w:sz w:val="28"/>
          <w:szCs w:val="28"/>
        </w:rPr>
        <w:t>вх</w:t>
      </w:r>
      <w:proofErr w:type="spellEnd"/>
      <w:r w:rsidR="005E0B30" w:rsidRPr="00D15519">
        <w:rPr>
          <w:rFonts w:ascii="Times New Roman" w:hAnsi="Times New Roman" w:cs="Times New Roman"/>
          <w:sz w:val="28"/>
          <w:szCs w:val="28"/>
        </w:rPr>
        <w:t xml:space="preserve">. № С-2045/40/7-22 надійшла </w:t>
      </w:r>
      <w:r w:rsidR="00DB45E4" w:rsidRPr="00D15519">
        <w:rPr>
          <w:rFonts w:ascii="Times New Roman" w:hAnsi="Times New Roman" w:cs="Times New Roman"/>
          <w:sz w:val="28"/>
          <w:szCs w:val="28"/>
          <w:shd w:val="clear" w:color="auto" w:fill="FFFFFF"/>
          <w:lang w:eastAsia="ru-RU"/>
        </w:rPr>
        <w:t>дисциплінарна</w:t>
      </w:r>
      <w:r w:rsidR="00DB45E4" w:rsidRPr="00D15519">
        <w:rPr>
          <w:rFonts w:ascii="Times New Roman" w:hAnsi="Times New Roman" w:cs="Times New Roman"/>
          <w:sz w:val="28"/>
          <w:szCs w:val="28"/>
        </w:rPr>
        <w:t xml:space="preserve"> </w:t>
      </w:r>
      <w:r w:rsidR="005E0B30" w:rsidRPr="00D15519">
        <w:rPr>
          <w:rFonts w:ascii="Times New Roman" w:hAnsi="Times New Roman" w:cs="Times New Roman"/>
          <w:sz w:val="28"/>
          <w:szCs w:val="28"/>
        </w:rPr>
        <w:t xml:space="preserve">скарга </w:t>
      </w:r>
      <w:proofErr w:type="spellStart"/>
      <w:r w:rsidR="00C5333C" w:rsidRPr="00D15519">
        <w:rPr>
          <w:rFonts w:ascii="Times New Roman" w:hAnsi="Times New Roman" w:cs="Times New Roman"/>
          <w:bCs/>
          <w:sz w:val="28"/>
          <w:szCs w:val="28"/>
          <w:lang w:eastAsia="uk-UA"/>
        </w:rPr>
        <w:t>Стояновського</w:t>
      </w:r>
      <w:proofErr w:type="spellEnd"/>
      <w:r w:rsidR="00C5333C" w:rsidRPr="00D15519">
        <w:rPr>
          <w:rFonts w:ascii="Times New Roman" w:hAnsi="Times New Roman" w:cs="Times New Roman"/>
          <w:bCs/>
          <w:sz w:val="28"/>
          <w:szCs w:val="28"/>
          <w:lang w:eastAsia="uk-UA"/>
        </w:rPr>
        <w:t xml:space="preserve"> Валерія Володимировича </w:t>
      </w:r>
      <w:r w:rsidR="005E0B30" w:rsidRPr="00D15519">
        <w:rPr>
          <w:rFonts w:ascii="Times New Roman" w:hAnsi="Times New Roman" w:cs="Times New Roman"/>
          <w:sz w:val="28"/>
          <w:szCs w:val="28"/>
        </w:rPr>
        <w:t xml:space="preserve">на дії </w:t>
      </w:r>
      <w:r w:rsidR="005E0B30" w:rsidRPr="00D15519">
        <w:rPr>
          <w:rFonts w:ascii="Times New Roman" w:hAnsi="Times New Roman" w:cs="Times New Roman"/>
          <w:sz w:val="28"/>
          <w:szCs w:val="28"/>
        </w:rPr>
        <w:lastRenderedPageBreak/>
        <w:t xml:space="preserve">судді </w:t>
      </w:r>
      <w:r w:rsidR="005E0B30" w:rsidRPr="00D15519">
        <w:rPr>
          <w:rFonts w:ascii="Times New Roman" w:hAnsi="Times New Roman" w:cs="Times New Roman"/>
          <w:bCs/>
          <w:sz w:val="28"/>
          <w:szCs w:val="28"/>
        </w:rPr>
        <w:t>Дніпропетровського окружного адміністративного суду Савченка А</w:t>
      </w:r>
      <w:r w:rsidR="00654C7E" w:rsidRPr="00D15519">
        <w:rPr>
          <w:rFonts w:ascii="Times New Roman" w:hAnsi="Times New Roman" w:cs="Times New Roman"/>
          <w:bCs/>
          <w:sz w:val="28"/>
          <w:szCs w:val="28"/>
        </w:rPr>
        <w:t xml:space="preserve">ртура </w:t>
      </w:r>
      <w:r w:rsidR="005E0B30" w:rsidRPr="00D15519">
        <w:rPr>
          <w:rFonts w:ascii="Times New Roman" w:hAnsi="Times New Roman" w:cs="Times New Roman"/>
          <w:bCs/>
          <w:sz w:val="28"/>
          <w:szCs w:val="28"/>
        </w:rPr>
        <w:t>В</w:t>
      </w:r>
      <w:r w:rsidR="00654C7E" w:rsidRPr="00D15519">
        <w:rPr>
          <w:rFonts w:ascii="Times New Roman" w:hAnsi="Times New Roman" w:cs="Times New Roman"/>
          <w:bCs/>
          <w:sz w:val="28"/>
          <w:szCs w:val="28"/>
        </w:rPr>
        <w:t>ладиславовича</w:t>
      </w:r>
      <w:r w:rsidR="005E0B30" w:rsidRPr="00D15519">
        <w:rPr>
          <w:rFonts w:ascii="Times New Roman" w:hAnsi="Times New Roman" w:cs="Times New Roman"/>
          <w:bCs/>
          <w:sz w:val="28"/>
          <w:szCs w:val="28"/>
        </w:rPr>
        <w:t xml:space="preserve"> </w:t>
      </w:r>
      <w:r w:rsidR="005E0B30" w:rsidRPr="00D15519">
        <w:rPr>
          <w:rFonts w:ascii="Times New Roman" w:hAnsi="Times New Roman" w:cs="Times New Roman"/>
          <w:sz w:val="28"/>
          <w:szCs w:val="28"/>
        </w:rPr>
        <w:t>під час розгляду справи № 215/2794/22.</w:t>
      </w:r>
    </w:p>
    <w:p w14:paraId="29D977EB" w14:textId="5A575FF4" w:rsidR="00EA601F" w:rsidRPr="00D15519" w:rsidRDefault="00EA601F"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w:t>
      </w:r>
      <w:r w:rsidR="00253D92" w:rsidRPr="00D15519">
        <w:rPr>
          <w:rFonts w:ascii="Times New Roman" w:hAnsi="Times New Roman" w:cs="Times New Roman"/>
          <w:sz w:val="28"/>
          <w:szCs w:val="28"/>
          <w:shd w:val="clear" w:color="auto" w:fill="FFFFFF"/>
          <w:lang w:eastAsia="ru-RU"/>
        </w:rPr>
        <w:t>18 березня</w:t>
      </w:r>
      <w:r w:rsidRPr="00D15519">
        <w:rPr>
          <w:rFonts w:ascii="Times New Roman" w:hAnsi="Times New Roman" w:cs="Times New Roman"/>
          <w:sz w:val="28"/>
          <w:szCs w:val="28"/>
          <w:shd w:val="clear" w:color="auto" w:fill="FFFFFF"/>
          <w:lang w:eastAsia="ru-RU"/>
        </w:rPr>
        <w:t xml:space="preserve">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C5036D4" w14:textId="749695BA" w:rsidR="00CD4FAC" w:rsidRPr="00D15519" w:rsidRDefault="00EA601F" w:rsidP="00D15519">
      <w:pPr>
        <w:spacing w:after="0" w:line="276" w:lineRule="auto"/>
        <w:ind w:right="-1" w:firstLine="567"/>
        <w:jc w:val="both"/>
        <w:rPr>
          <w:rFonts w:ascii="Times New Roman" w:hAnsi="Times New Roman" w:cs="Times New Roman"/>
          <w:sz w:val="28"/>
          <w:szCs w:val="28"/>
        </w:rPr>
      </w:pPr>
      <w:r w:rsidRPr="00D15519">
        <w:rPr>
          <w:rFonts w:ascii="Times New Roman" w:hAnsi="Times New Roman" w:cs="Times New Roman"/>
          <w:sz w:val="28"/>
          <w:szCs w:val="28"/>
        </w:rPr>
        <w:t>2. </w:t>
      </w:r>
      <w:r w:rsidR="00552911" w:rsidRPr="00D15519">
        <w:rPr>
          <w:rFonts w:ascii="Times New Roman" w:hAnsi="Times New Roman" w:cs="Times New Roman"/>
          <w:bCs/>
          <w:sz w:val="28"/>
          <w:szCs w:val="28"/>
          <w:lang w:eastAsia="uk-UA"/>
        </w:rPr>
        <w:t xml:space="preserve">До Вищої ради правосуддя </w:t>
      </w:r>
      <w:r w:rsidR="00552911" w:rsidRPr="00D15519">
        <w:rPr>
          <w:rFonts w:ascii="Times New Roman" w:hAnsi="Times New Roman" w:cs="Times New Roman"/>
          <w:bCs/>
          <w:sz w:val="28"/>
          <w:szCs w:val="28"/>
          <w:lang w:val="ru-RU" w:eastAsia="uk-UA"/>
        </w:rPr>
        <w:t xml:space="preserve">22 </w:t>
      </w:r>
      <w:r w:rsidR="00552911" w:rsidRPr="00D15519">
        <w:rPr>
          <w:rFonts w:ascii="Times New Roman" w:hAnsi="Times New Roman" w:cs="Times New Roman"/>
          <w:bCs/>
          <w:sz w:val="28"/>
          <w:szCs w:val="28"/>
          <w:lang w:eastAsia="uk-UA"/>
        </w:rPr>
        <w:t xml:space="preserve">травня 2023 року </w:t>
      </w:r>
      <w:r w:rsidR="007C7A03" w:rsidRPr="00D15519">
        <w:rPr>
          <w:rFonts w:ascii="Times New Roman" w:hAnsi="Times New Roman" w:cs="Times New Roman"/>
          <w:sz w:val="28"/>
          <w:szCs w:val="28"/>
        </w:rPr>
        <w:t xml:space="preserve">за </w:t>
      </w:r>
      <w:proofErr w:type="spellStart"/>
      <w:r w:rsidR="007C7A03" w:rsidRPr="00D15519">
        <w:rPr>
          <w:rFonts w:ascii="Times New Roman" w:hAnsi="Times New Roman" w:cs="Times New Roman"/>
          <w:sz w:val="28"/>
          <w:szCs w:val="28"/>
        </w:rPr>
        <w:t>вх</w:t>
      </w:r>
      <w:proofErr w:type="spellEnd"/>
      <w:r w:rsidR="007C7A03" w:rsidRPr="00D15519">
        <w:rPr>
          <w:rFonts w:ascii="Times New Roman" w:hAnsi="Times New Roman" w:cs="Times New Roman"/>
          <w:sz w:val="28"/>
          <w:szCs w:val="28"/>
        </w:rPr>
        <w:t>. № </w:t>
      </w:r>
      <w:r w:rsidR="00AD00AC" w:rsidRPr="00D15519">
        <w:rPr>
          <w:rFonts w:ascii="Times New Roman" w:hAnsi="Times New Roman" w:cs="Times New Roman"/>
          <w:sz w:val="28"/>
          <w:szCs w:val="28"/>
        </w:rPr>
        <w:t>С</w:t>
      </w:r>
      <w:r w:rsidR="007C7A03" w:rsidRPr="00D15519">
        <w:rPr>
          <w:rFonts w:ascii="Times New Roman" w:hAnsi="Times New Roman" w:cs="Times New Roman"/>
          <w:bCs/>
          <w:sz w:val="28"/>
          <w:szCs w:val="28"/>
          <w:lang w:eastAsia="uk-UA"/>
        </w:rPr>
        <w:t>-1805/21/7-23</w:t>
      </w:r>
      <w:r w:rsidR="00C53BB6" w:rsidRPr="00D15519">
        <w:rPr>
          <w:rFonts w:ascii="Times New Roman" w:hAnsi="Times New Roman" w:cs="Times New Roman"/>
          <w:bCs/>
          <w:sz w:val="28"/>
          <w:szCs w:val="28"/>
          <w:lang w:eastAsia="uk-UA"/>
        </w:rPr>
        <w:t xml:space="preserve"> </w:t>
      </w:r>
      <w:r w:rsidR="00552911" w:rsidRPr="00D15519">
        <w:rPr>
          <w:rFonts w:ascii="Times New Roman" w:hAnsi="Times New Roman" w:cs="Times New Roman"/>
          <w:bCs/>
          <w:sz w:val="28"/>
          <w:szCs w:val="28"/>
          <w:lang w:eastAsia="uk-UA"/>
        </w:rPr>
        <w:t xml:space="preserve">надійшла дисциплінарна скарга </w:t>
      </w:r>
      <w:proofErr w:type="spellStart"/>
      <w:r w:rsidR="00552911" w:rsidRPr="00D15519">
        <w:rPr>
          <w:rFonts w:ascii="Times New Roman" w:hAnsi="Times New Roman" w:cs="Times New Roman"/>
          <w:bCs/>
          <w:sz w:val="28"/>
          <w:szCs w:val="28"/>
          <w:lang w:eastAsia="uk-UA"/>
        </w:rPr>
        <w:t>Стояновського</w:t>
      </w:r>
      <w:proofErr w:type="spellEnd"/>
      <w:r w:rsidR="00552911" w:rsidRPr="00D15519">
        <w:rPr>
          <w:rFonts w:ascii="Times New Roman" w:hAnsi="Times New Roman" w:cs="Times New Roman"/>
          <w:bCs/>
          <w:sz w:val="28"/>
          <w:szCs w:val="28"/>
          <w:lang w:eastAsia="uk-UA"/>
        </w:rPr>
        <w:t xml:space="preserve"> Валерія Володимировича </w:t>
      </w:r>
      <w:r w:rsidR="00CD4FAC" w:rsidRPr="00D15519">
        <w:rPr>
          <w:rFonts w:ascii="Times New Roman" w:hAnsi="Times New Roman" w:cs="Times New Roman"/>
          <w:sz w:val="28"/>
          <w:szCs w:val="28"/>
        </w:rPr>
        <w:t>на дії</w:t>
      </w:r>
      <w:r w:rsidR="00552911" w:rsidRPr="00D15519">
        <w:rPr>
          <w:rFonts w:ascii="Times New Roman" w:hAnsi="Times New Roman" w:cs="Times New Roman"/>
          <w:bCs/>
          <w:sz w:val="28"/>
          <w:szCs w:val="28"/>
          <w:lang w:eastAsia="uk-UA"/>
        </w:rPr>
        <w:t xml:space="preserve"> судді Тернівського районного суду міста Кривого Рогу Демиденка Юрія Юрійовича</w:t>
      </w:r>
      <w:r w:rsidRPr="00D15519">
        <w:rPr>
          <w:rFonts w:ascii="Times New Roman" w:hAnsi="Times New Roman" w:cs="Times New Roman"/>
          <w:sz w:val="28"/>
          <w:szCs w:val="28"/>
        </w:rPr>
        <w:t xml:space="preserve"> під час розгляду справи </w:t>
      </w:r>
      <w:r w:rsidR="008E737C" w:rsidRPr="00D15519">
        <w:rPr>
          <w:rFonts w:ascii="Times New Roman" w:hAnsi="Times New Roman" w:cs="Times New Roman"/>
          <w:bCs/>
          <w:sz w:val="28"/>
          <w:szCs w:val="28"/>
          <w:lang w:eastAsia="uk-UA"/>
        </w:rPr>
        <w:t>№ 215/595/23</w:t>
      </w:r>
      <w:r w:rsidR="001A046B" w:rsidRPr="00D15519">
        <w:rPr>
          <w:rFonts w:ascii="Times New Roman" w:hAnsi="Times New Roman" w:cs="Times New Roman"/>
          <w:bCs/>
          <w:sz w:val="28"/>
          <w:szCs w:val="28"/>
          <w:lang w:eastAsia="uk-UA"/>
        </w:rPr>
        <w:t>.</w:t>
      </w:r>
    </w:p>
    <w:p w14:paraId="54EEE346" w14:textId="77777777" w:rsidR="001A046B" w:rsidRPr="00D15519" w:rsidRDefault="001A046B"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18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12060476" w14:textId="39C91DF1" w:rsidR="0080618D" w:rsidRPr="00D15519" w:rsidRDefault="0080618D" w:rsidP="00D15519">
      <w:pPr>
        <w:spacing w:after="0" w:line="276" w:lineRule="auto"/>
        <w:ind w:firstLine="567"/>
        <w:contextualSpacing/>
        <w:jc w:val="both"/>
        <w:rPr>
          <w:rFonts w:ascii="Times New Roman" w:hAnsi="Times New Roman" w:cs="Times New Roman"/>
          <w:bCs/>
          <w:sz w:val="28"/>
          <w:szCs w:val="28"/>
          <w:lang w:eastAsia="uk-UA"/>
        </w:rPr>
      </w:pPr>
      <w:r w:rsidRPr="00D15519">
        <w:rPr>
          <w:rFonts w:ascii="Times New Roman" w:hAnsi="Times New Roman" w:cs="Times New Roman"/>
          <w:sz w:val="28"/>
          <w:szCs w:val="28"/>
          <w:shd w:val="clear" w:color="auto" w:fill="FFFFFF"/>
          <w:lang w:eastAsia="ru-RU"/>
        </w:rPr>
        <w:t>3. </w:t>
      </w:r>
      <w:r w:rsidRPr="00D15519">
        <w:rPr>
          <w:rFonts w:ascii="Times New Roman" w:hAnsi="Times New Roman" w:cs="Times New Roman"/>
          <w:bCs/>
          <w:sz w:val="28"/>
          <w:szCs w:val="28"/>
          <w:lang w:eastAsia="uk-UA"/>
        </w:rPr>
        <w:t xml:space="preserve">До Вищої ради правосуддя </w:t>
      </w:r>
      <w:r w:rsidRPr="00D15519">
        <w:rPr>
          <w:rFonts w:ascii="Times New Roman" w:hAnsi="Times New Roman" w:cs="Times New Roman"/>
          <w:bCs/>
          <w:sz w:val="28"/>
          <w:szCs w:val="28"/>
          <w:lang w:val="ru-RU" w:eastAsia="uk-UA"/>
        </w:rPr>
        <w:t xml:space="preserve">15 </w:t>
      </w:r>
      <w:r w:rsidRPr="00D15519">
        <w:rPr>
          <w:rFonts w:ascii="Times New Roman" w:hAnsi="Times New Roman" w:cs="Times New Roman"/>
          <w:bCs/>
          <w:sz w:val="28"/>
          <w:szCs w:val="28"/>
          <w:lang w:eastAsia="uk-UA"/>
        </w:rPr>
        <w:t xml:space="preserve">травня 2023 року </w:t>
      </w:r>
      <w:r w:rsidR="00AD00AC" w:rsidRPr="00D15519">
        <w:rPr>
          <w:rFonts w:ascii="Times New Roman" w:hAnsi="Times New Roman" w:cs="Times New Roman"/>
          <w:sz w:val="28"/>
          <w:szCs w:val="28"/>
        </w:rPr>
        <w:t xml:space="preserve">за </w:t>
      </w:r>
      <w:proofErr w:type="spellStart"/>
      <w:r w:rsidR="00AD00AC" w:rsidRPr="00D15519">
        <w:rPr>
          <w:rFonts w:ascii="Times New Roman" w:hAnsi="Times New Roman" w:cs="Times New Roman"/>
          <w:sz w:val="28"/>
          <w:szCs w:val="28"/>
        </w:rPr>
        <w:t>вх</w:t>
      </w:r>
      <w:proofErr w:type="spellEnd"/>
      <w:r w:rsidR="00AD00AC" w:rsidRPr="00D15519">
        <w:rPr>
          <w:rFonts w:ascii="Times New Roman" w:hAnsi="Times New Roman" w:cs="Times New Roman"/>
          <w:sz w:val="28"/>
          <w:szCs w:val="28"/>
        </w:rPr>
        <w:t>. № </w:t>
      </w:r>
      <w:r w:rsidR="00AD00AC" w:rsidRPr="00D15519">
        <w:rPr>
          <w:rFonts w:ascii="Times New Roman" w:hAnsi="Times New Roman" w:cs="Times New Roman"/>
          <w:bCs/>
          <w:sz w:val="28"/>
          <w:szCs w:val="28"/>
          <w:lang w:eastAsia="uk-UA"/>
        </w:rPr>
        <w:t xml:space="preserve">С-1128/48/7-23 </w:t>
      </w:r>
      <w:r w:rsidRPr="00D15519">
        <w:rPr>
          <w:rFonts w:ascii="Times New Roman" w:hAnsi="Times New Roman" w:cs="Times New Roman"/>
          <w:bCs/>
          <w:sz w:val="28"/>
          <w:szCs w:val="28"/>
          <w:lang w:eastAsia="uk-UA"/>
        </w:rPr>
        <w:t xml:space="preserve">надійшла дисциплінарна скарга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00535975" w:rsidRPr="00D15519">
        <w:rPr>
          <w:rFonts w:ascii="Times New Roman" w:hAnsi="Times New Roman" w:cs="Times New Roman"/>
          <w:sz w:val="28"/>
          <w:szCs w:val="28"/>
        </w:rPr>
        <w:t>на дії</w:t>
      </w:r>
      <w:r w:rsidR="00535975" w:rsidRPr="00D15519">
        <w:rPr>
          <w:rFonts w:ascii="Times New Roman" w:hAnsi="Times New Roman" w:cs="Times New Roman"/>
          <w:bCs/>
          <w:sz w:val="28"/>
          <w:szCs w:val="28"/>
          <w:lang w:eastAsia="uk-UA"/>
        </w:rPr>
        <w:t xml:space="preserve"> </w:t>
      </w:r>
      <w:r w:rsidRPr="00D15519">
        <w:rPr>
          <w:rFonts w:ascii="Times New Roman" w:hAnsi="Times New Roman" w:cs="Times New Roman"/>
          <w:bCs/>
          <w:sz w:val="28"/>
          <w:szCs w:val="28"/>
          <w:lang w:eastAsia="uk-UA"/>
        </w:rPr>
        <w:t>судді Тернівського районного суду міста Кривого Рогу Демиденка Юрія Юрійовича</w:t>
      </w:r>
      <w:r w:rsidR="00AD00AC" w:rsidRPr="00D15519">
        <w:rPr>
          <w:rFonts w:ascii="Times New Roman" w:hAnsi="Times New Roman" w:cs="Times New Roman"/>
          <w:sz w:val="28"/>
          <w:szCs w:val="28"/>
        </w:rPr>
        <w:t xml:space="preserve"> під час розгляду справи</w:t>
      </w:r>
      <w:r w:rsidR="002E4887" w:rsidRPr="00D15519">
        <w:rPr>
          <w:rFonts w:ascii="Times New Roman" w:hAnsi="Times New Roman" w:cs="Times New Roman"/>
          <w:sz w:val="28"/>
          <w:szCs w:val="28"/>
        </w:rPr>
        <w:t xml:space="preserve"> </w:t>
      </w:r>
      <w:r w:rsidR="002E4887" w:rsidRPr="00D15519">
        <w:rPr>
          <w:rFonts w:ascii="Times New Roman" w:hAnsi="Times New Roman" w:cs="Times New Roman"/>
          <w:bCs/>
          <w:sz w:val="28"/>
          <w:szCs w:val="28"/>
          <w:lang w:eastAsia="uk-UA"/>
        </w:rPr>
        <w:t>№ 215/4093/22.</w:t>
      </w:r>
    </w:p>
    <w:p w14:paraId="3B8684C2" w14:textId="77777777" w:rsidR="00EF7429" w:rsidRPr="00D15519" w:rsidRDefault="00E443E5"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18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1E696B24" w14:textId="53042455" w:rsidR="007924A1" w:rsidRPr="00D15519" w:rsidRDefault="0060261B"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4. </w:t>
      </w:r>
      <w:r w:rsidRPr="00D15519">
        <w:rPr>
          <w:rFonts w:ascii="Times New Roman" w:hAnsi="Times New Roman" w:cs="Times New Roman"/>
          <w:bCs/>
          <w:sz w:val="28"/>
          <w:szCs w:val="28"/>
          <w:lang w:eastAsia="uk-UA"/>
        </w:rPr>
        <w:t xml:space="preserve">До Вищої ради правосуддя </w:t>
      </w:r>
      <w:r w:rsidRPr="00D15519">
        <w:rPr>
          <w:rFonts w:ascii="Times New Roman" w:hAnsi="Times New Roman" w:cs="Times New Roman"/>
          <w:bCs/>
          <w:sz w:val="28"/>
          <w:szCs w:val="28"/>
          <w:lang w:val="ru-RU" w:eastAsia="uk-UA"/>
        </w:rPr>
        <w:t>13 вересня</w:t>
      </w:r>
      <w:r w:rsidRPr="00D15519">
        <w:rPr>
          <w:rFonts w:ascii="Times New Roman" w:hAnsi="Times New Roman" w:cs="Times New Roman"/>
          <w:bCs/>
          <w:sz w:val="28"/>
          <w:szCs w:val="28"/>
          <w:lang w:eastAsia="uk-UA"/>
        </w:rPr>
        <w:t xml:space="preserve"> 2023 року </w:t>
      </w:r>
      <w:r w:rsidRPr="00D15519">
        <w:rPr>
          <w:rFonts w:ascii="Times New Roman" w:hAnsi="Times New Roman" w:cs="Times New Roman"/>
          <w:sz w:val="28"/>
          <w:szCs w:val="28"/>
        </w:rPr>
        <w:t xml:space="preserve">за </w:t>
      </w:r>
      <w:proofErr w:type="spellStart"/>
      <w:r w:rsidRPr="00D15519">
        <w:rPr>
          <w:rFonts w:ascii="Times New Roman" w:hAnsi="Times New Roman" w:cs="Times New Roman"/>
          <w:sz w:val="28"/>
          <w:szCs w:val="28"/>
        </w:rPr>
        <w:t>вх</w:t>
      </w:r>
      <w:proofErr w:type="spellEnd"/>
      <w:r w:rsidRPr="00D15519">
        <w:rPr>
          <w:rFonts w:ascii="Times New Roman" w:hAnsi="Times New Roman" w:cs="Times New Roman"/>
          <w:sz w:val="28"/>
          <w:szCs w:val="28"/>
        </w:rPr>
        <w:t>. № </w:t>
      </w:r>
      <w:r w:rsidRPr="00D15519">
        <w:rPr>
          <w:rFonts w:ascii="Times New Roman" w:hAnsi="Times New Roman" w:cs="Times New Roman"/>
          <w:bCs/>
          <w:sz w:val="28"/>
          <w:szCs w:val="28"/>
          <w:lang w:eastAsia="uk-UA"/>
        </w:rPr>
        <w:t xml:space="preserve">С-3207/8/7-23 надійшла дисциплінарна скарга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00EF7429" w:rsidRPr="00D15519">
        <w:rPr>
          <w:rFonts w:ascii="Times New Roman" w:hAnsi="Times New Roman" w:cs="Times New Roman"/>
          <w:sz w:val="28"/>
          <w:szCs w:val="28"/>
        </w:rPr>
        <w:t>на дії</w:t>
      </w:r>
      <w:r w:rsidR="00EF7429" w:rsidRPr="00D15519">
        <w:rPr>
          <w:rFonts w:ascii="Times New Roman" w:hAnsi="Times New Roman" w:cs="Times New Roman"/>
          <w:bCs/>
          <w:sz w:val="28"/>
          <w:szCs w:val="28"/>
          <w:lang w:eastAsia="uk-UA"/>
        </w:rPr>
        <w:t xml:space="preserve"> </w:t>
      </w:r>
      <w:r w:rsidRPr="00D15519">
        <w:rPr>
          <w:rFonts w:ascii="Times New Roman" w:hAnsi="Times New Roman" w:cs="Times New Roman"/>
          <w:bCs/>
          <w:sz w:val="28"/>
          <w:szCs w:val="28"/>
          <w:lang w:eastAsia="uk-UA"/>
        </w:rPr>
        <w:t xml:space="preserve">судді Дніпропетровського окружного адміністративного суду </w:t>
      </w:r>
      <w:proofErr w:type="spellStart"/>
      <w:r w:rsidR="007924A1" w:rsidRPr="00D15519">
        <w:rPr>
          <w:rFonts w:ascii="Times New Roman" w:hAnsi="Times New Roman" w:cs="Times New Roman"/>
          <w:bCs/>
          <w:sz w:val="28"/>
          <w:szCs w:val="28"/>
          <w:lang w:eastAsia="uk-UA"/>
        </w:rPr>
        <w:t>Рищенка</w:t>
      </w:r>
      <w:proofErr w:type="spellEnd"/>
      <w:r w:rsidR="007924A1" w:rsidRPr="00D15519">
        <w:rPr>
          <w:rFonts w:ascii="Times New Roman" w:hAnsi="Times New Roman" w:cs="Times New Roman"/>
          <w:bCs/>
          <w:sz w:val="28"/>
          <w:szCs w:val="28"/>
          <w:lang w:eastAsia="uk-UA"/>
        </w:rPr>
        <w:t xml:space="preserve"> Андрія Юрійовича </w:t>
      </w:r>
      <w:r w:rsidR="006C5040" w:rsidRPr="00D15519">
        <w:rPr>
          <w:rFonts w:ascii="Times New Roman" w:hAnsi="Times New Roman" w:cs="Times New Roman"/>
          <w:sz w:val="28"/>
          <w:szCs w:val="28"/>
        </w:rPr>
        <w:t xml:space="preserve">під час розгляду справи </w:t>
      </w:r>
      <w:r w:rsidR="006C5040" w:rsidRPr="00D15519">
        <w:rPr>
          <w:rFonts w:ascii="Times New Roman" w:hAnsi="Times New Roman" w:cs="Times New Roman"/>
          <w:bCs/>
          <w:sz w:val="28"/>
          <w:szCs w:val="28"/>
          <w:lang w:eastAsia="uk-UA"/>
        </w:rPr>
        <w:t>№ </w:t>
      </w:r>
      <w:r w:rsidR="004131D1" w:rsidRPr="00D15519">
        <w:rPr>
          <w:rFonts w:ascii="Times New Roman" w:hAnsi="Times New Roman" w:cs="Times New Roman"/>
          <w:bCs/>
          <w:sz w:val="28"/>
          <w:szCs w:val="28"/>
          <w:lang w:eastAsia="uk-UA"/>
        </w:rPr>
        <w:t>215/635/22.</w:t>
      </w:r>
    </w:p>
    <w:p w14:paraId="1F20E809" w14:textId="77777777" w:rsidR="006F53E6" w:rsidRPr="00D15519" w:rsidRDefault="006F53E6"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18 березня 2024 року про залишення без розгляду та повернення </w:t>
      </w:r>
      <w:r w:rsidRPr="00D15519">
        <w:rPr>
          <w:rFonts w:ascii="Times New Roman" w:hAnsi="Times New Roman" w:cs="Times New Roman"/>
          <w:sz w:val="28"/>
          <w:szCs w:val="28"/>
          <w:shd w:val="clear" w:color="auto" w:fill="FFFFFF"/>
          <w:lang w:eastAsia="ru-RU"/>
        </w:rPr>
        <w:lastRenderedPageBreak/>
        <w:t xml:space="preserve">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9E82F9A" w14:textId="6EFD16B6" w:rsidR="000D7F88" w:rsidRPr="00D15519" w:rsidRDefault="000D7F88" w:rsidP="00D15519">
      <w:pPr>
        <w:spacing w:after="0" w:line="276" w:lineRule="auto"/>
        <w:ind w:firstLine="567"/>
        <w:contextualSpacing/>
        <w:jc w:val="both"/>
        <w:rPr>
          <w:rFonts w:ascii="Times New Roman" w:hAnsi="Times New Roman" w:cs="Times New Roman"/>
          <w:sz w:val="28"/>
          <w:szCs w:val="28"/>
        </w:rPr>
      </w:pPr>
      <w:r w:rsidRPr="00D15519">
        <w:rPr>
          <w:rFonts w:ascii="Times New Roman" w:hAnsi="Times New Roman" w:cs="Times New Roman"/>
          <w:sz w:val="28"/>
          <w:szCs w:val="28"/>
          <w:shd w:val="clear" w:color="auto" w:fill="FFFFFF"/>
          <w:lang w:eastAsia="ru-RU"/>
        </w:rPr>
        <w:t>5. </w:t>
      </w:r>
      <w:r w:rsidRPr="00D15519">
        <w:rPr>
          <w:rFonts w:ascii="Times New Roman" w:hAnsi="Times New Roman" w:cs="Times New Roman"/>
          <w:bCs/>
          <w:sz w:val="28"/>
          <w:szCs w:val="28"/>
          <w:lang w:eastAsia="uk-UA"/>
        </w:rPr>
        <w:t xml:space="preserve">До Вищої ради правосуддя </w:t>
      </w:r>
      <w:r w:rsidRPr="00D15519">
        <w:rPr>
          <w:rFonts w:ascii="Times New Roman" w:hAnsi="Times New Roman" w:cs="Times New Roman"/>
          <w:sz w:val="28"/>
          <w:szCs w:val="28"/>
        </w:rPr>
        <w:t xml:space="preserve">28 червня 2023 року </w:t>
      </w:r>
      <w:r w:rsidR="00BA01C1" w:rsidRPr="00D15519">
        <w:rPr>
          <w:rFonts w:ascii="Times New Roman" w:hAnsi="Times New Roman" w:cs="Times New Roman"/>
          <w:sz w:val="28"/>
          <w:szCs w:val="28"/>
        </w:rPr>
        <w:t xml:space="preserve">за </w:t>
      </w:r>
      <w:proofErr w:type="spellStart"/>
      <w:r w:rsidR="00BA01C1" w:rsidRPr="00D15519">
        <w:rPr>
          <w:rFonts w:ascii="Times New Roman" w:hAnsi="Times New Roman" w:cs="Times New Roman"/>
          <w:sz w:val="28"/>
          <w:szCs w:val="28"/>
        </w:rPr>
        <w:t>вх</w:t>
      </w:r>
      <w:proofErr w:type="spellEnd"/>
      <w:r w:rsidR="00BA01C1" w:rsidRPr="00D15519">
        <w:rPr>
          <w:rFonts w:ascii="Times New Roman" w:hAnsi="Times New Roman" w:cs="Times New Roman"/>
          <w:sz w:val="28"/>
          <w:szCs w:val="28"/>
        </w:rPr>
        <w:t xml:space="preserve">. </w:t>
      </w:r>
      <w:r w:rsidRPr="00D15519">
        <w:rPr>
          <w:rFonts w:ascii="Times New Roman" w:hAnsi="Times New Roman" w:cs="Times New Roman"/>
          <w:sz w:val="28"/>
          <w:szCs w:val="28"/>
        </w:rPr>
        <w:t xml:space="preserve">№ С-2037/49/7-23 надійшла </w:t>
      </w:r>
      <w:r w:rsidR="00BA01C1" w:rsidRPr="00D15519">
        <w:rPr>
          <w:rFonts w:ascii="Times New Roman" w:hAnsi="Times New Roman" w:cs="Times New Roman"/>
          <w:sz w:val="28"/>
          <w:szCs w:val="28"/>
        </w:rPr>
        <w:t xml:space="preserve">дисциплінарна </w:t>
      </w:r>
      <w:r w:rsidRPr="00D15519">
        <w:rPr>
          <w:rFonts w:ascii="Times New Roman" w:hAnsi="Times New Roman" w:cs="Times New Roman"/>
          <w:sz w:val="28"/>
          <w:szCs w:val="28"/>
        </w:rPr>
        <w:t xml:space="preserve">скарга </w:t>
      </w:r>
      <w:proofErr w:type="spellStart"/>
      <w:r w:rsidR="00BA01C1" w:rsidRPr="00D15519">
        <w:rPr>
          <w:rFonts w:ascii="Times New Roman" w:hAnsi="Times New Roman" w:cs="Times New Roman"/>
          <w:bCs/>
          <w:sz w:val="28"/>
          <w:szCs w:val="28"/>
          <w:lang w:eastAsia="uk-UA"/>
        </w:rPr>
        <w:t>Стояновського</w:t>
      </w:r>
      <w:proofErr w:type="spellEnd"/>
      <w:r w:rsidR="00BA01C1"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rPr>
        <w:t xml:space="preserve">на дії </w:t>
      </w:r>
      <w:bookmarkStart w:id="0" w:name="_Hlk152671268"/>
      <w:r w:rsidRPr="00D15519">
        <w:rPr>
          <w:rFonts w:ascii="Times New Roman" w:hAnsi="Times New Roman" w:cs="Times New Roman"/>
          <w:sz w:val="28"/>
          <w:szCs w:val="28"/>
        </w:rPr>
        <w:t xml:space="preserve">судді </w:t>
      </w:r>
      <w:r w:rsidRPr="00D15519">
        <w:rPr>
          <w:rFonts w:ascii="Times New Roman" w:hAnsi="Times New Roman" w:cs="Times New Roman"/>
          <w:bCs/>
          <w:sz w:val="28"/>
          <w:szCs w:val="28"/>
        </w:rPr>
        <w:t xml:space="preserve">Дніпропетровського окружного адміністративного суду </w:t>
      </w:r>
      <w:r w:rsidR="0085165E" w:rsidRPr="00D15519">
        <w:rPr>
          <w:rFonts w:ascii="Times New Roman" w:hAnsi="Times New Roman" w:cs="Times New Roman"/>
          <w:bCs/>
          <w:sz w:val="28"/>
          <w:szCs w:val="28"/>
        </w:rPr>
        <w:t xml:space="preserve">Сидоренка Дмитра Володимировича </w:t>
      </w:r>
      <w:r w:rsidRPr="00D15519">
        <w:rPr>
          <w:rFonts w:ascii="Times New Roman" w:hAnsi="Times New Roman" w:cs="Times New Roman"/>
          <w:sz w:val="28"/>
          <w:szCs w:val="28"/>
        </w:rPr>
        <w:t xml:space="preserve">під час розгляду справи </w:t>
      </w:r>
      <w:bookmarkStart w:id="1" w:name="_Hlk152669900"/>
      <w:r w:rsidRPr="00D15519">
        <w:rPr>
          <w:rFonts w:ascii="Times New Roman" w:hAnsi="Times New Roman" w:cs="Times New Roman"/>
          <w:sz w:val="28"/>
          <w:szCs w:val="28"/>
        </w:rPr>
        <w:t>№ 215/</w:t>
      </w:r>
      <w:bookmarkEnd w:id="0"/>
      <w:bookmarkEnd w:id="1"/>
      <w:r w:rsidRPr="00D15519">
        <w:rPr>
          <w:rFonts w:ascii="Times New Roman" w:hAnsi="Times New Roman" w:cs="Times New Roman"/>
          <w:sz w:val="28"/>
          <w:szCs w:val="28"/>
        </w:rPr>
        <w:t>1129/23</w:t>
      </w:r>
      <w:r w:rsidR="0085165E" w:rsidRPr="00D15519">
        <w:rPr>
          <w:rFonts w:ascii="Times New Roman" w:hAnsi="Times New Roman" w:cs="Times New Roman"/>
          <w:sz w:val="28"/>
          <w:szCs w:val="28"/>
        </w:rPr>
        <w:t>.</w:t>
      </w:r>
    </w:p>
    <w:p w14:paraId="2E40EEAE" w14:textId="244F3FE4" w:rsidR="00AD17ED" w:rsidRPr="00D15519" w:rsidRDefault="00AD17ED"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w:t>
      </w:r>
      <w:r w:rsidR="00043DB8" w:rsidRPr="00D15519">
        <w:rPr>
          <w:rFonts w:ascii="Times New Roman" w:hAnsi="Times New Roman" w:cs="Times New Roman"/>
          <w:sz w:val="28"/>
          <w:szCs w:val="28"/>
          <w:shd w:val="clear" w:color="auto" w:fill="FFFFFF"/>
          <w:lang w:eastAsia="ru-RU"/>
        </w:rPr>
        <w:t>20</w:t>
      </w:r>
      <w:r w:rsidRPr="00D15519">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0713217A" w14:textId="15940DA9" w:rsidR="0021761A" w:rsidRPr="00D15519" w:rsidRDefault="00043DB8" w:rsidP="00D15519">
      <w:pPr>
        <w:spacing w:after="0" w:line="276" w:lineRule="auto"/>
        <w:ind w:firstLine="567"/>
        <w:contextualSpacing/>
        <w:jc w:val="both"/>
        <w:rPr>
          <w:rFonts w:ascii="Times New Roman" w:hAnsi="Times New Roman" w:cs="Times New Roman"/>
          <w:sz w:val="28"/>
          <w:szCs w:val="28"/>
        </w:rPr>
      </w:pPr>
      <w:r w:rsidRPr="00D15519">
        <w:rPr>
          <w:rFonts w:ascii="Times New Roman" w:hAnsi="Times New Roman" w:cs="Times New Roman"/>
          <w:sz w:val="28"/>
          <w:szCs w:val="28"/>
          <w:shd w:val="clear" w:color="auto" w:fill="FFFFFF"/>
          <w:lang w:eastAsia="ru-RU"/>
        </w:rPr>
        <w:t>6. </w:t>
      </w:r>
      <w:r w:rsidRPr="00D15519">
        <w:rPr>
          <w:rFonts w:ascii="Times New Roman" w:hAnsi="Times New Roman" w:cs="Times New Roman"/>
          <w:bCs/>
          <w:sz w:val="28"/>
          <w:szCs w:val="28"/>
          <w:lang w:eastAsia="uk-UA"/>
        </w:rPr>
        <w:t>До Вищої ради правосуддя</w:t>
      </w:r>
      <w:r w:rsidR="0021761A" w:rsidRPr="00D15519">
        <w:rPr>
          <w:rFonts w:ascii="Times New Roman" w:hAnsi="Times New Roman" w:cs="Times New Roman"/>
          <w:bCs/>
          <w:sz w:val="28"/>
          <w:szCs w:val="28"/>
          <w:lang w:eastAsia="uk-UA"/>
        </w:rPr>
        <w:t xml:space="preserve"> </w:t>
      </w:r>
      <w:r w:rsidR="0021761A" w:rsidRPr="00D15519">
        <w:rPr>
          <w:rFonts w:ascii="Times New Roman" w:hAnsi="Times New Roman" w:cs="Times New Roman"/>
          <w:sz w:val="28"/>
          <w:szCs w:val="28"/>
        </w:rPr>
        <w:t xml:space="preserve">11 квітня 2023 року за </w:t>
      </w:r>
      <w:proofErr w:type="spellStart"/>
      <w:r w:rsidR="0021761A" w:rsidRPr="00D15519">
        <w:rPr>
          <w:rFonts w:ascii="Times New Roman" w:hAnsi="Times New Roman" w:cs="Times New Roman"/>
          <w:sz w:val="28"/>
          <w:szCs w:val="28"/>
        </w:rPr>
        <w:t>вх</w:t>
      </w:r>
      <w:proofErr w:type="spellEnd"/>
      <w:r w:rsidR="0021761A" w:rsidRPr="00D15519">
        <w:rPr>
          <w:rFonts w:ascii="Times New Roman" w:hAnsi="Times New Roman" w:cs="Times New Roman"/>
          <w:sz w:val="28"/>
          <w:szCs w:val="28"/>
        </w:rPr>
        <w:t xml:space="preserve">. № С-1128/14/7-23 надійшла </w:t>
      </w:r>
      <w:r w:rsidR="003C12D1" w:rsidRPr="00D15519">
        <w:rPr>
          <w:rFonts w:ascii="Times New Roman" w:hAnsi="Times New Roman" w:cs="Times New Roman"/>
          <w:sz w:val="28"/>
          <w:szCs w:val="28"/>
        </w:rPr>
        <w:t>дисциплінарна скарга</w:t>
      </w:r>
      <w:r w:rsidR="0021761A" w:rsidRPr="00D15519">
        <w:rPr>
          <w:rFonts w:ascii="Times New Roman" w:hAnsi="Times New Roman" w:cs="Times New Roman"/>
          <w:sz w:val="28"/>
          <w:szCs w:val="28"/>
        </w:rPr>
        <w:t xml:space="preserve"> </w:t>
      </w:r>
      <w:proofErr w:type="spellStart"/>
      <w:r w:rsidR="003C12D1" w:rsidRPr="00D15519">
        <w:rPr>
          <w:rFonts w:ascii="Times New Roman" w:hAnsi="Times New Roman" w:cs="Times New Roman"/>
          <w:bCs/>
          <w:sz w:val="28"/>
          <w:szCs w:val="28"/>
          <w:lang w:eastAsia="uk-UA"/>
        </w:rPr>
        <w:t>Стояновського</w:t>
      </w:r>
      <w:proofErr w:type="spellEnd"/>
      <w:r w:rsidR="003C12D1" w:rsidRPr="00D15519">
        <w:rPr>
          <w:rFonts w:ascii="Times New Roman" w:hAnsi="Times New Roman" w:cs="Times New Roman"/>
          <w:bCs/>
          <w:sz w:val="28"/>
          <w:szCs w:val="28"/>
          <w:lang w:eastAsia="uk-UA"/>
        </w:rPr>
        <w:t xml:space="preserve"> Валерія Володимировича </w:t>
      </w:r>
      <w:r w:rsidR="0021761A" w:rsidRPr="00D15519">
        <w:rPr>
          <w:rFonts w:ascii="Times New Roman" w:hAnsi="Times New Roman" w:cs="Times New Roman"/>
          <w:sz w:val="28"/>
          <w:szCs w:val="28"/>
        </w:rPr>
        <w:t xml:space="preserve">на дії судді </w:t>
      </w:r>
      <w:r w:rsidR="0021761A" w:rsidRPr="00D15519">
        <w:rPr>
          <w:rFonts w:ascii="Times New Roman" w:hAnsi="Times New Roman" w:cs="Times New Roman"/>
          <w:bCs/>
          <w:sz w:val="28"/>
          <w:szCs w:val="28"/>
        </w:rPr>
        <w:t xml:space="preserve">Тернівського районного суду міста Кривого Рогу Дніпропетровської області </w:t>
      </w:r>
      <w:proofErr w:type="spellStart"/>
      <w:r w:rsidR="00663E94" w:rsidRPr="00D15519">
        <w:rPr>
          <w:rFonts w:ascii="Times New Roman" w:hAnsi="Times New Roman" w:cs="Times New Roman"/>
          <w:bCs/>
          <w:sz w:val="28"/>
          <w:szCs w:val="28"/>
        </w:rPr>
        <w:t>Камбул</w:t>
      </w:r>
      <w:proofErr w:type="spellEnd"/>
      <w:r w:rsidR="00663E94" w:rsidRPr="00D15519">
        <w:rPr>
          <w:rFonts w:ascii="Times New Roman" w:hAnsi="Times New Roman" w:cs="Times New Roman"/>
          <w:bCs/>
          <w:sz w:val="28"/>
          <w:szCs w:val="28"/>
        </w:rPr>
        <w:t xml:space="preserve"> Марини Олександрівни </w:t>
      </w:r>
      <w:r w:rsidR="0021761A" w:rsidRPr="00D15519">
        <w:rPr>
          <w:rFonts w:ascii="Times New Roman" w:hAnsi="Times New Roman" w:cs="Times New Roman"/>
          <w:sz w:val="28"/>
          <w:szCs w:val="28"/>
        </w:rPr>
        <w:t>під час розгляду справи №</w:t>
      </w:r>
      <w:r w:rsidR="00663E94" w:rsidRPr="00D15519">
        <w:rPr>
          <w:rFonts w:ascii="Times New Roman" w:hAnsi="Times New Roman" w:cs="Times New Roman"/>
          <w:sz w:val="28"/>
          <w:szCs w:val="28"/>
        </w:rPr>
        <w:t> </w:t>
      </w:r>
      <w:r w:rsidR="0021761A" w:rsidRPr="00D15519">
        <w:rPr>
          <w:rFonts w:ascii="Times New Roman" w:hAnsi="Times New Roman" w:cs="Times New Roman"/>
          <w:sz w:val="28"/>
          <w:szCs w:val="28"/>
        </w:rPr>
        <w:t>215/401/23</w:t>
      </w:r>
      <w:r w:rsidR="00663E94" w:rsidRPr="00D15519">
        <w:rPr>
          <w:rFonts w:ascii="Times New Roman" w:hAnsi="Times New Roman" w:cs="Times New Roman"/>
          <w:sz w:val="28"/>
          <w:szCs w:val="28"/>
        </w:rPr>
        <w:t>.</w:t>
      </w:r>
    </w:p>
    <w:p w14:paraId="6A260220" w14:textId="56E89971" w:rsidR="00663E94" w:rsidRPr="00D15519" w:rsidRDefault="00663E94"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Р.А. складено висновок від 2</w:t>
      </w:r>
      <w:r w:rsidR="002F600E">
        <w:rPr>
          <w:rFonts w:ascii="Times New Roman" w:hAnsi="Times New Roman" w:cs="Times New Roman"/>
          <w:sz w:val="28"/>
          <w:szCs w:val="28"/>
          <w:shd w:val="clear" w:color="auto" w:fill="FFFFFF"/>
          <w:lang w:eastAsia="ru-RU"/>
        </w:rPr>
        <w:t>0</w:t>
      </w:r>
      <w:r w:rsidRPr="00D15519">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4B8DB664" w14:textId="2EB8AB03" w:rsidR="00E77D19" w:rsidRPr="00D15519" w:rsidRDefault="00E77D19" w:rsidP="00D15519">
      <w:pPr>
        <w:spacing w:after="0" w:line="276" w:lineRule="auto"/>
        <w:ind w:firstLine="567"/>
        <w:contextualSpacing/>
        <w:jc w:val="both"/>
        <w:rPr>
          <w:rFonts w:ascii="Times New Roman" w:hAnsi="Times New Roman" w:cs="Times New Roman"/>
          <w:sz w:val="28"/>
          <w:szCs w:val="28"/>
        </w:rPr>
      </w:pPr>
      <w:r w:rsidRPr="00D15519">
        <w:rPr>
          <w:rFonts w:ascii="Times New Roman" w:hAnsi="Times New Roman" w:cs="Times New Roman"/>
          <w:sz w:val="28"/>
          <w:szCs w:val="28"/>
          <w:shd w:val="clear" w:color="auto" w:fill="FFFFFF"/>
          <w:lang w:eastAsia="ru-RU"/>
        </w:rPr>
        <w:t>7. </w:t>
      </w:r>
      <w:r w:rsidRPr="00D15519">
        <w:rPr>
          <w:rFonts w:ascii="Times New Roman" w:hAnsi="Times New Roman" w:cs="Times New Roman"/>
          <w:bCs/>
          <w:sz w:val="28"/>
          <w:szCs w:val="28"/>
          <w:lang w:eastAsia="uk-UA"/>
        </w:rPr>
        <w:t>До Вищої ради правосуддя</w:t>
      </w:r>
      <w:r w:rsidRPr="00D15519">
        <w:rPr>
          <w:rFonts w:ascii="Times New Roman" w:hAnsi="Times New Roman" w:cs="Times New Roman"/>
          <w:sz w:val="28"/>
          <w:szCs w:val="28"/>
          <w:shd w:val="clear" w:color="auto" w:fill="FFFFFF"/>
          <w:lang w:eastAsia="ru-RU"/>
        </w:rPr>
        <w:t xml:space="preserve"> </w:t>
      </w:r>
      <w:r w:rsidRPr="00D15519">
        <w:rPr>
          <w:rFonts w:ascii="Times New Roman" w:hAnsi="Times New Roman" w:cs="Times New Roman"/>
          <w:sz w:val="28"/>
          <w:szCs w:val="28"/>
        </w:rPr>
        <w:t xml:space="preserve">5 вересня 2022 року за </w:t>
      </w:r>
      <w:proofErr w:type="spellStart"/>
      <w:r w:rsidRPr="00D15519">
        <w:rPr>
          <w:rFonts w:ascii="Times New Roman" w:hAnsi="Times New Roman" w:cs="Times New Roman"/>
          <w:sz w:val="28"/>
          <w:szCs w:val="28"/>
        </w:rPr>
        <w:t>вх</w:t>
      </w:r>
      <w:proofErr w:type="spellEnd"/>
      <w:r w:rsidRPr="00D15519">
        <w:rPr>
          <w:rFonts w:ascii="Times New Roman" w:hAnsi="Times New Roman" w:cs="Times New Roman"/>
          <w:sz w:val="28"/>
          <w:szCs w:val="28"/>
        </w:rPr>
        <w:t xml:space="preserve">. № С-1462/34/7-22 надійшла дисциплінарна скарга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rPr>
        <w:t xml:space="preserve">на дії суддів </w:t>
      </w:r>
      <w:r w:rsidR="00AD4CA5" w:rsidRPr="00D15519">
        <w:rPr>
          <w:rFonts w:ascii="Times New Roman" w:hAnsi="Times New Roman" w:cs="Times New Roman"/>
          <w:sz w:val="28"/>
          <w:szCs w:val="28"/>
        </w:rPr>
        <w:t>Третього апеляційного адміністративного суду Іванова Сергія Миколайовича, Чередниченка Владислава Євгенійовича</w:t>
      </w:r>
      <w:r w:rsidR="00863747" w:rsidRPr="00D15519">
        <w:rPr>
          <w:rFonts w:ascii="Times New Roman" w:hAnsi="Times New Roman" w:cs="Times New Roman"/>
          <w:sz w:val="28"/>
          <w:szCs w:val="28"/>
        </w:rPr>
        <w:t xml:space="preserve">, </w:t>
      </w:r>
      <w:r w:rsidR="00863747" w:rsidRPr="00D15519">
        <w:rPr>
          <w:rFonts w:ascii="Times New Roman" w:hAnsi="Times New Roman" w:cs="Times New Roman"/>
          <w:color w:val="1D1D1B"/>
          <w:sz w:val="28"/>
          <w:szCs w:val="28"/>
          <w:shd w:val="clear" w:color="auto" w:fill="FFFFFF"/>
        </w:rPr>
        <w:t xml:space="preserve">Панченко Ольги Михайлівни </w:t>
      </w:r>
      <w:r w:rsidRPr="00D15519">
        <w:rPr>
          <w:rFonts w:ascii="Times New Roman" w:hAnsi="Times New Roman" w:cs="Times New Roman"/>
          <w:sz w:val="28"/>
          <w:szCs w:val="28"/>
        </w:rPr>
        <w:t>під час розгляду справи №</w:t>
      </w:r>
      <w:r w:rsidR="00947881" w:rsidRPr="00D15519">
        <w:rPr>
          <w:rFonts w:ascii="Times New Roman" w:hAnsi="Times New Roman" w:cs="Times New Roman"/>
          <w:sz w:val="28"/>
          <w:szCs w:val="28"/>
        </w:rPr>
        <w:t> </w:t>
      </w:r>
      <w:r w:rsidRPr="00D15519">
        <w:rPr>
          <w:rFonts w:ascii="Times New Roman" w:hAnsi="Times New Roman" w:cs="Times New Roman"/>
          <w:sz w:val="28"/>
          <w:szCs w:val="28"/>
        </w:rPr>
        <w:t>215/6798/19</w:t>
      </w:r>
      <w:r w:rsidR="00863747" w:rsidRPr="00D15519">
        <w:rPr>
          <w:rFonts w:ascii="Times New Roman" w:hAnsi="Times New Roman" w:cs="Times New Roman"/>
          <w:sz w:val="28"/>
          <w:szCs w:val="28"/>
        </w:rPr>
        <w:t>.</w:t>
      </w:r>
    </w:p>
    <w:p w14:paraId="0EB43CAF" w14:textId="007044D8" w:rsidR="00F60C6F" w:rsidRPr="00D15519" w:rsidRDefault="00F60C6F"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Р.А. складено висновок від 2</w:t>
      </w:r>
      <w:r w:rsidR="00BC7DC1">
        <w:rPr>
          <w:rFonts w:ascii="Times New Roman" w:hAnsi="Times New Roman" w:cs="Times New Roman"/>
          <w:sz w:val="28"/>
          <w:szCs w:val="28"/>
          <w:shd w:val="clear" w:color="auto" w:fill="FFFFFF"/>
          <w:lang w:eastAsia="ru-RU"/>
        </w:rPr>
        <w:t>1</w:t>
      </w:r>
      <w:r w:rsidRPr="00D15519">
        <w:rPr>
          <w:rFonts w:ascii="Times New Roman" w:hAnsi="Times New Roman" w:cs="Times New Roman"/>
          <w:sz w:val="28"/>
          <w:szCs w:val="28"/>
          <w:shd w:val="clear" w:color="auto" w:fill="FFFFFF"/>
          <w:lang w:eastAsia="ru-RU"/>
        </w:rPr>
        <w:t xml:space="preserve">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1DD8FA9" w14:textId="184ED94A" w:rsidR="00801014" w:rsidRPr="00D15519" w:rsidRDefault="00FD72AB"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lastRenderedPageBreak/>
        <w:t>8. </w:t>
      </w:r>
      <w:r w:rsidRPr="00D15519">
        <w:rPr>
          <w:rFonts w:ascii="Times New Roman" w:hAnsi="Times New Roman" w:cs="Times New Roman"/>
          <w:bCs/>
          <w:sz w:val="28"/>
          <w:szCs w:val="28"/>
          <w:lang w:eastAsia="uk-UA"/>
        </w:rPr>
        <w:t xml:space="preserve">До Вищої ради правосуддя </w:t>
      </w:r>
      <w:r w:rsidR="00801014" w:rsidRPr="00D15519">
        <w:rPr>
          <w:rFonts w:ascii="Times New Roman" w:hAnsi="Times New Roman" w:cs="Times New Roman"/>
          <w:sz w:val="28"/>
          <w:szCs w:val="28"/>
        </w:rPr>
        <w:t xml:space="preserve">4 жовтня 2022 року за </w:t>
      </w:r>
      <w:proofErr w:type="spellStart"/>
      <w:r w:rsidR="00801014" w:rsidRPr="00D15519">
        <w:rPr>
          <w:rFonts w:ascii="Times New Roman" w:hAnsi="Times New Roman" w:cs="Times New Roman"/>
          <w:sz w:val="28"/>
          <w:szCs w:val="28"/>
        </w:rPr>
        <w:t>вх</w:t>
      </w:r>
      <w:proofErr w:type="spellEnd"/>
      <w:r w:rsidR="0045203E" w:rsidRPr="00D15519">
        <w:rPr>
          <w:rFonts w:ascii="Times New Roman" w:hAnsi="Times New Roman" w:cs="Times New Roman"/>
          <w:sz w:val="28"/>
          <w:szCs w:val="28"/>
        </w:rPr>
        <w:t>.</w:t>
      </w:r>
      <w:r w:rsidR="00801014" w:rsidRPr="00D15519">
        <w:rPr>
          <w:rFonts w:ascii="Times New Roman" w:hAnsi="Times New Roman" w:cs="Times New Roman"/>
          <w:sz w:val="28"/>
          <w:szCs w:val="28"/>
        </w:rPr>
        <w:t xml:space="preserve"> №</w:t>
      </w:r>
      <w:r w:rsidR="00801014" w:rsidRPr="00D15519">
        <w:rPr>
          <w:rFonts w:ascii="Times New Roman" w:hAnsi="Times New Roman" w:cs="Times New Roman"/>
          <w:sz w:val="28"/>
          <w:szCs w:val="28"/>
          <w:lang w:val="en-US"/>
        </w:rPr>
        <w:t> </w:t>
      </w:r>
      <w:r w:rsidR="00801014" w:rsidRPr="00D15519">
        <w:rPr>
          <w:rFonts w:ascii="Times New Roman" w:hAnsi="Times New Roman" w:cs="Times New Roman"/>
          <w:sz w:val="28"/>
          <w:szCs w:val="28"/>
        </w:rPr>
        <w:t>С</w:t>
      </w:r>
      <w:r w:rsidR="00801014" w:rsidRPr="00D15519">
        <w:rPr>
          <w:rFonts w:ascii="Times New Roman" w:hAnsi="Times New Roman" w:cs="Times New Roman"/>
          <w:sz w:val="28"/>
          <w:szCs w:val="28"/>
        </w:rPr>
        <w:noBreakHyphen/>
        <w:t>1702/24/7</w:t>
      </w:r>
      <w:r w:rsidR="00801014" w:rsidRPr="00D15519">
        <w:rPr>
          <w:rFonts w:ascii="Times New Roman" w:hAnsi="Times New Roman" w:cs="Times New Roman"/>
          <w:sz w:val="28"/>
          <w:szCs w:val="28"/>
        </w:rPr>
        <w:noBreakHyphen/>
        <w:t xml:space="preserve">22 надійшла </w:t>
      </w:r>
      <w:r w:rsidR="0045203E" w:rsidRPr="00D15519">
        <w:rPr>
          <w:rFonts w:ascii="Times New Roman" w:hAnsi="Times New Roman" w:cs="Times New Roman"/>
          <w:sz w:val="28"/>
          <w:szCs w:val="28"/>
        </w:rPr>
        <w:t xml:space="preserve">дисциплінарна скарга </w:t>
      </w:r>
      <w:proofErr w:type="spellStart"/>
      <w:r w:rsidR="0045203E" w:rsidRPr="00D15519">
        <w:rPr>
          <w:rFonts w:ascii="Times New Roman" w:hAnsi="Times New Roman" w:cs="Times New Roman"/>
          <w:bCs/>
          <w:sz w:val="28"/>
          <w:szCs w:val="28"/>
          <w:lang w:eastAsia="uk-UA"/>
        </w:rPr>
        <w:t>Стояновського</w:t>
      </w:r>
      <w:proofErr w:type="spellEnd"/>
      <w:r w:rsidR="0045203E" w:rsidRPr="00D15519">
        <w:rPr>
          <w:rFonts w:ascii="Times New Roman" w:hAnsi="Times New Roman" w:cs="Times New Roman"/>
          <w:bCs/>
          <w:sz w:val="28"/>
          <w:szCs w:val="28"/>
          <w:lang w:eastAsia="uk-UA"/>
        </w:rPr>
        <w:t xml:space="preserve"> Валерія Володимировича </w:t>
      </w:r>
      <w:r w:rsidR="0045203E" w:rsidRPr="00D15519">
        <w:rPr>
          <w:rFonts w:ascii="Times New Roman" w:hAnsi="Times New Roman" w:cs="Times New Roman"/>
          <w:sz w:val="28"/>
          <w:szCs w:val="28"/>
        </w:rPr>
        <w:t xml:space="preserve">на дії </w:t>
      </w:r>
      <w:r w:rsidR="00801014" w:rsidRPr="00D15519">
        <w:rPr>
          <w:rFonts w:ascii="Times New Roman" w:hAnsi="Times New Roman" w:cs="Times New Roman"/>
          <w:bCs/>
          <w:sz w:val="28"/>
          <w:szCs w:val="28"/>
        </w:rPr>
        <w:t>судді Тернівського районного суду міста Кривого Рогу Дніпропетровської області Демиденка Юрія Юрійовича</w:t>
      </w:r>
      <w:r w:rsidR="00801014" w:rsidRPr="00D15519">
        <w:rPr>
          <w:rFonts w:ascii="Times New Roman" w:hAnsi="Times New Roman" w:cs="Times New Roman"/>
          <w:sz w:val="28"/>
          <w:szCs w:val="28"/>
        </w:rPr>
        <w:t xml:space="preserve"> під час розгляду справи № 215/2834/22</w:t>
      </w:r>
      <w:r w:rsidR="00947881" w:rsidRPr="00D15519">
        <w:rPr>
          <w:rFonts w:ascii="Times New Roman" w:hAnsi="Times New Roman" w:cs="Times New Roman"/>
          <w:sz w:val="28"/>
          <w:szCs w:val="28"/>
        </w:rPr>
        <w:t>.</w:t>
      </w:r>
    </w:p>
    <w:p w14:paraId="4A8C39EA" w14:textId="2C096A51" w:rsidR="00947881" w:rsidRPr="00D15519" w:rsidRDefault="00947881" w:rsidP="00D15519">
      <w:pPr>
        <w:spacing w:after="0" w:line="276" w:lineRule="auto"/>
        <w:ind w:firstLine="567"/>
        <w:contextualSpacing/>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D15519">
        <w:rPr>
          <w:rFonts w:ascii="Times New Roman" w:hAnsi="Times New Roman" w:cs="Times New Roman"/>
          <w:sz w:val="28"/>
          <w:szCs w:val="28"/>
          <w:shd w:val="clear" w:color="auto" w:fill="FFFFFF"/>
          <w:lang w:eastAsia="ru-RU"/>
        </w:rPr>
        <w:t>Маселком</w:t>
      </w:r>
      <w:proofErr w:type="spellEnd"/>
      <w:r w:rsidRPr="00D15519">
        <w:rPr>
          <w:rFonts w:ascii="Times New Roman" w:hAnsi="Times New Roman" w:cs="Times New Roman"/>
          <w:sz w:val="28"/>
          <w:szCs w:val="28"/>
          <w:shd w:val="clear" w:color="auto" w:fill="FFFFFF"/>
          <w:lang w:eastAsia="ru-RU"/>
        </w:rPr>
        <w:t xml:space="preserve"> Р.А. складено висновок від 21 березня 2024 року про залишення без розгляду та повернення дисциплінарної скарги, оскільки вона </w:t>
      </w:r>
      <w:r w:rsidRPr="00D15519">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D15519">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85DEB9F" w14:textId="777BE72F" w:rsidR="005D2EED" w:rsidRPr="00D15519" w:rsidRDefault="005D2EED" w:rsidP="00D15519">
      <w:pPr>
        <w:spacing w:after="0" w:line="276" w:lineRule="auto"/>
        <w:ind w:right="-1"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D15519" w:rsidRDefault="005D2EED" w:rsidP="00D15519">
      <w:pPr>
        <w:spacing w:after="0" w:line="276" w:lineRule="auto"/>
        <w:ind w:right="-1"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77777777" w:rsidR="005D2EED" w:rsidRPr="00D15519" w:rsidRDefault="005D2EED" w:rsidP="00D15519">
      <w:pPr>
        <w:spacing w:after="0" w:line="276" w:lineRule="auto"/>
        <w:ind w:right="-1"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53ABA06F" w14:textId="77777777" w:rsidR="005D2EED" w:rsidRPr="00D15519" w:rsidRDefault="005D2EED" w:rsidP="008F2C1E">
      <w:pPr>
        <w:spacing w:before="120" w:after="120" w:line="276" w:lineRule="auto"/>
        <w:jc w:val="center"/>
        <w:rPr>
          <w:rFonts w:ascii="Times New Roman" w:hAnsi="Times New Roman" w:cs="Times New Roman"/>
          <w:b/>
          <w:sz w:val="28"/>
          <w:szCs w:val="28"/>
          <w:lang w:eastAsia="ru-RU"/>
        </w:rPr>
      </w:pPr>
      <w:r w:rsidRPr="00D15519">
        <w:rPr>
          <w:rFonts w:ascii="Times New Roman" w:hAnsi="Times New Roman" w:cs="Times New Roman"/>
          <w:b/>
          <w:sz w:val="28"/>
          <w:szCs w:val="28"/>
          <w:lang w:eastAsia="ru-RU"/>
        </w:rPr>
        <w:t>ухвалила:</w:t>
      </w:r>
    </w:p>
    <w:p w14:paraId="1F774087" w14:textId="2EF20E7D" w:rsidR="00EA601F" w:rsidRPr="00D15519" w:rsidRDefault="00EA601F"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00EE0045" w:rsidRPr="00D15519">
        <w:rPr>
          <w:rFonts w:ascii="Times New Roman" w:hAnsi="Times New Roman" w:cs="Times New Roman"/>
          <w:bCs/>
          <w:sz w:val="28"/>
          <w:szCs w:val="28"/>
          <w:lang w:eastAsia="uk-UA"/>
        </w:rPr>
        <w:t>Стояновського</w:t>
      </w:r>
      <w:proofErr w:type="spellEnd"/>
      <w:r w:rsidR="00EE0045"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 xml:space="preserve">стосовно судді </w:t>
      </w:r>
      <w:r w:rsidR="00EE0045" w:rsidRPr="00D15519">
        <w:rPr>
          <w:rFonts w:ascii="Times New Roman" w:hAnsi="Times New Roman" w:cs="Times New Roman"/>
          <w:bCs/>
          <w:sz w:val="28"/>
          <w:szCs w:val="28"/>
        </w:rPr>
        <w:t>Дніпропетровського окружного адміністративного суду Савченка Артура Владиславовича</w:t>
      </w:r>
      <w:r w:rsidR="00CB1459" w:rsidRPr="00D15519">
        <w:rPr>
          <w:rFonts w:ascii="Times New Roman" w:hAnsi="Times New Roman" w:cs="Times New Roman"/>
          <w:bCs/>
          <w:sz w:val="28"/>
          <w:szCs w:val="28"/>
        </w:rPr>
        <w:t xml:space="preserve"> </w:t>
      </w:r>
      <w:r w:rsidRPr="00D15519">
        <w:rPr>
          <w:rFonts w:ascii="Times New Roman" w:hAnsi="Times New Roman" w:cs="Times New Roman"/>
          <w:sz w:val="28"/>
          <w:szCs w:val="28"/>
          <w:shd w:val="clear" w:color="auto" w:fill="FFFFFF"/>
        </w:rPr>
        <w:t>залишити без розгляду та повернути скаржнику.</w:t>
      </w:r>
    </w:p>
    <w:p w14:paraId="24649237" w14:textId="01F1DDCF" w:rsidR="00CB1459" w:rsidRPr="00D15519" w:rsidRDefault="00CB1459"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Pr="00D15519">
        <w:rPr>
          <w:rFonts w:ascii="Times New Roman" w:hAnsi="Times New Roman" w:cs="Times New Roman"/>
          <w:bCs/>
          <w:sz w:val="28"/>
          <w:szCs w:val="28"/>
          <w:lang w:eastAsia="uk-UA"/>
        </w:rPr>
        <w:t xml:space="preserve"> Тернівського районного суду міста Кривого Рогу Демиденка Юрія Юрійовича</w:t>
      </w:r>
      <w:r w:rsidR="00D74689"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70F520B1" w14:textId="18894E59" w:rsidR="00D74689" w:rsidRPr="00D15519" w:rsidRDefault="00D74689"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00AA45AA" w:rsidRPr="00D15519">
        <w:rPr>
          <w:rFonts w:ascii="Times New Roman" w:hAnsi="Times New Roman" w:cs="Times New Roman"/>
          <w:bCs/>
          <w:sz w:val="28"/>
          <w:szCs w:val="28"/>
          <w:lang w:eastAsia="uk-UA"/>
        </w:rPr>
        <w:t xml:space="preserve"> Тернівського районного суду міста Кривого Рогу Демиденка Юрія Юрійовича</w:t>
      </w:r>
      <w:r w:rsidR="00AA45AA"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26528EC0" w14:textId="45F7FC7C" w:rsidR="00AA45AA" w:rsidRPr="00D15519" w:rsidRDefault="00AA45AA"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00AE1C1A" w:rsidRPr="00D15519">
        <w:rPr>
          <w:rFonts w:ascii="Times New Roman" w:hAnsi="Times New Roman" w:cs="Times New Roman"/>
          <w:bCs/>
          <w:sz w:val="28"/>
          <w:szCs w:val="28"/>
          <w:lang w:eastAsia="uk-UA"/>
        </w:rPr>
        <w:t xml:space="preserve"> Дніпропетровського окружного адміністративного суду </w:t>
      </w:r>
      <w:proofErr w:type="spellStart"/>
      <w:r w:rsidR="00AE1C1A" w:rsidRPr="00D15519">
        <w:rPr>
          <w:rFonts w:ascii="Times New Roman" w:hAnsi="Times New Roman" w:cs="Times New Roman"/>
          <w:bCs/>
          <w:sz w:val="28"/>
          <w:szCs w:val="28"/>
          <w:lang w:eastAsia="uk-UA"/>
        </w:rPr>
        <w:t>Рищенка</w:t>
      </w:r>
      <w:proofErr w:type="spellEnd"/>
      <w:r w:rsidR="00AE1C1A" w:rsidRPr="00D15519">
        <w:rPr>
          <w:rFonts w:ascii="Times New Roman" w:hAnsi="Times New Roman" w:cs="Times New Roman"/>
          <w:bCs/>
          <w:sz w:val="28"/>
          <w:szCs w:val="28"/>
          <w:lang w:eastAsia="uk-UA"/>
        </w:rPr>
        <w:t xml:space="preserve"> Андрія Юрійовича</w:t>
      </w:r>
      <w:r w:rsidR="00AE1C1A"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136ECD7C" w14:textId="76E7BF67" w:rsidR="00AE1C1A" w:rsidRPr="00D15519" w:rsidRDefault="00AE1C1A"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lastRenderedPageBreak/>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00E13E31" w:rsidRPr="00D15519">
        <w:rPr>
          <w:rFonts w:ascii="Times New Roman" w:hAnsi="Times New Roman" w:cs="Times New Roman"/>
          <w:bCs/>
          <w:sz w:val="28"/>
          <w:szCs w:val="28"/>
        </w:rPr>
        <w:t xml:space="preserve"> Дніпропетровського окружного адміністративного суду Сидоренка Дмитра Володимировича</w:t>
      </w:r>
      <w:r w:rsidR="00E13E31"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1DF168D5" w14:textId="4BC2B53D" w:rsidR="00E13E31" w:rsidRPr="00D15519" w:rsidRDefault="00F811BB"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 xml:space="preserve">стосовно судді </w:t>
      </w:r>
      <w:r w:rsidRPr="00D15519">
        <w:rPr>
          <w:rFonts w:ascii="Times New Roman" w:hAnsi="Times New Roman" w:cs="Times New Roman"/>
          <w:bCs/>
          <w:sz w:val="28"/>
          <w:szCs w:val="28"/>
        </w:rPr>
        <w:t xml:space="preserve">Тернівського районного суду міста Кривого Рогу Дніпропетровської області </w:t>
      </w:r>
      <w:proofErr w:type="spellStart"/>
      <w:r w:rsidRPr="00D15519">
        <w:rPr>
          <w:rFonts w:ascii="Times New Roman" w:hAnsi="Times New Roman" w:cs="Times New Roman"/>
          <w:bCs/>
          <w:sz w:val="28"/>
          <w:szCs w:val="28"/>
        </w:rPr>
        <w:t>Камбул</w:t>
      </w:r>
      <w:proofErr w:type="spellEnd"/>
      <w:r w:rsidRPr="00D15519">
        <w:rPr>
          <w:rFonts w:ascii="Times New Roman" w:hAnsi="Times New Roman" w:cs="Times New Roman"/>
          <w:bCs/>
          <w:sz w:val="28"/>
          <w:szCs w:val="28"/>
        </w:rPr>
        <w:t xml:space="preserve"> Марини Олександрівни</w:t>
      </w:r>
      <w:r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7E363E09" w14:textId="08AC6888" w:rsidR="00F811BB" w:rsidRPr="00D15519" w:rsidRDefault="00F811BB"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00D15519" w:rsidRPr="00D15519">
        <w:rPr>
          <w:rFonts w:ascii="Times New Roman" w:hAnsi="Times New Roman" w:cs="Times New Roman"/>
          <w:sz w:val="28"/>
          <w:szCs w:val="28"/>
          <w:shd w:val="clear" w:color="auto" w:fill="FFFFFF"/>
          <w:lang w:eastAsia="ru-RU"/>
        </w:rPr>
        <w:t xml:space="preserve">в </w:t>
      </w:r>
      <w:r w:rsidR="00D15519" w:rsidRPr="00D15519">
        <w:rPr>
          <w:rFonts w:ascii="Times New Roman" w:hAnsi="Times New Roman" w:cs="Times New Roman"/>
          <w:sz w:val="28"/>
          <w:szCs w:val="28"/>
        </w:rPr>
        <w:t>Третього апеляційного адміністративного суду Іванова Сергія Миколайовича, Чередниченка Владислава Євгенійовича</w:t>
      </w:r>
      <w:r w:rsidR="00D15519"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12307AAB" w14:textId="14F41744" w:rsidR="00D15519" w:rsidRPr="00D15519" w:rsidRDefault="00D15519" w:rsidP="00D15519">
      <w:pPr>
        <w:pStyle w:val="a6"/>
        <w:numPr>
          <w:ilvl w:val="0"/>
          <w:numId w:val="2"/>
        </w:numPr>
        <w:tabs>
          <w:tab w:val="left" w:pos="993"/>
        </w:tabs>
        <w:spacing w:after="0" w:line="276" w:lineRule="auto"/>
        <w:ind w:left="0" w:firstLine="567"/>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Дисциплінарну скаргу</w:t>
      </w:r>
      <w:r w:rsidRPr="00D15519">
        <w:rPr>
          <w:rFonts w:ascii="Times New Roman" w:hAnsi="Times New Roman" w:cs="Times New Roman"/>
          <w:sz w:val="28"/>
          <w:szCs w:val="28"/>
          <w:shd w:val="clear" w:color="auto" w:fill="FFFFFF"/>
        </w:rPr>
        <w:t xml:space="preserve"> </w:t>
      </w:r>
      <w:proofErr w:type="spellStart"/>
      <w:r w:rsidRPr="00D15519">
        <w:rPr>
          <w:rFonts w:ascii="Times New Roman" w:hAnsi="Times New Roman" w:cs="Times New Roman"/>
          <w:bCs/>
          <w:sz w:val="28"/>
          <w:szCs w:val="28"/>
          <w:lang w:eastAsia="uk-UA"/>
        </w:rPr>
        <w:t>Стояновського</w:t>
      </w:r>
      <w:proofErr w:type="spellEnd"/>
      <w:r w:rsidRPr="00D15519">
        <w:rPr>
          <w:rFonts w:ascii="Times New Roman" w:hAnsi="Times New Roman" w:cs="Times New Roman"/>
          <w:bCs/>
          <w:sz w:val="28"/>
          <w:szCs w:val="28"/>
          <w:lang w:eastAsia="uk-UA"/>
        </w:rPr>
        <w:t xml:space="preserve"> Валерія Володимировича </w:t>
      </w:r>
      <w:r w:rsidRPr="00D15519">
        <w:rPr>
          <w:rFonts w:ascii="Times New Roman" w:hAnsi="Times New Roman" w:cs="Times New Roman"/>
          <w:sz w:val="28"/>
          <w:szCs w:val="28"/>
          <w:shd w:val="clear" w:color="auto" w:fill="FFFFFF"/>
          <w:lang w:eastAsia="ru-RU"/>
        </w:rPr>
        <w:t>стосовно судді</w:t>
      </w:r>
      <w:r w:rsidRPr="00D15519">
        <w:rPr>
          <w:rFonts w:ascii="Times New Roman" w:hAnsi="Times New Roman" w:cs="Times New Roman"/>
          <w:bCs/>
          <w:sz w:val="28"/>
          <w:szCs w:val="28"/>
        </w:rPr>
        <w:t xml:space="preserve"> Тернівського районного суду міста Кривого Рогу Дніпропетровської області Демиденка Юрія Юрійовича</w:t>
      </w:r>
      <w:r w:rsidRPr="00D15519">
        <w:rPr>
          <w:rFonts w:ascii="Times New Roman" w:hAnsi="Times New Roman" w:cs="Times New Roman"/>
          <w:sz w:val="28"/>
          <w:szCs w:val="28"/>
          <w:shd w:val="clear" w:color="auto" w:fill="FFFFFF"/>
        </w:rPr>
        <w:t xml:space="preserve"> залишити без розгляду та повернути скаржнику.</w:t>
      </w:r>
    </w:p>
    <w:p w14:paraId="2695BF1C" w14:textId="77777777" w:rsidR="005D2EED" w:rsidRPr="00D15519" w:rsidRDefault="005D2EED" w:rsidP="00D15519">
      <w:pPr>
        <w:tabs>
          <w:tab w:val="left" w:pos="6804"/>
        </w:tabs>
        <w:spacing w:after="0" w:line="276" w:lineRule="auto"/>
        <w:ind w:firstLine="709"/>
        <w:jc w:val="both"/>
        <w:rPr>
          <w:rFonts w:ascii="Times New Roman" w:hAnsi="Times New Roman" w:cs="Times New Roman"/>
          <w:sz w:val="28"/>
          <w:szCs w:val="28"/>
          <w:lang w:eastAsia="ru-RU"/>
        </w:rPr>
      </w:pPr>
    </w:p>
    <w:p w14:paraId="59D16964" w14:textId="77777777" w:rsidR="005D2EED" w:rsidRPr="00D15519" w:rsidRDefault="005D2EED" w:rsidP="00D15519">
      <w:pPr>
        <w:spacing w:after="0" w:line="276" w:lineRule="auto"/>
        <w:ind w:firstLine="684"/>
        <w:jc w:val="both"/>
        <w:rPr>
          <w:rFonts w:ascii="Times New Roman" w:hAnsi="Times New Roman" w:cs="Times New Roman"/>
          <w:sz w:val="28"/>
          <w:szCs w:val="28"/>
          <w:shd w:val="clear" w:color="auto" w:fill="FFFFFF"/>
          <w:lang w:eastAsia="ru-RU"/>
        </w:rPr>
      </w:pPr>
      <w:r w:rsidRPr="00D15519">
        <w:rPr>
          <w:rFonts w:ascii="Times New Roman" w:hAnsi="Times New Roman" w:cs="Times New Roman"/>
          <w:sz w:val="28"/>
          <w:szCs w:val="28"/>
          <w:shd w:val="clear" w:color="auto" w:fill="FFFFFF"/>
          <w:lang w:eastAsia="ru-RU"/>
        </w:rPr>
        <w:t>Ухвала оскарженню не підлягає.</w:t>
      </w:r>
    </w:p>
    <w:p w14:paraId="51C50176" w14:textId="77777777" w:rsidR="005D2EED" w:rsidRPr="00D15519" w:rsidRDefault="005D2EED" w:rsidP="00D15519">
      <w:pPr>
        <w:spacing w:after="0" w:line="276" w:lineRule="auto"/>
        <w:ind w:firstLine="684"/>
        <w:jc w:val="both"/>
        <w:rPr>
          <w:rFonts w:ascii="Times New Roman" w:hAnsi="Times New Roman" w:cs="Times New Roman"/>
          <w:sz w:val="28"/>
          <w:szCs w:val="28"/>
          <w:shd w:val="clear" w:color="auto" w:fill="FFFFFF"/>
          <w:lang w:eastAsia="ru-RU"/>
        </w:rPr>
      </w:pPr>
    </w:p>
    <w:p w14:paraId="21408CF1" w14:textId="77777777" w:rsidR="00177C07" w:rsidRPr="00D15519" w:rsidRDefault="00177C07" w:rsidP="00D15519">
      <w:pPr>
        <w:spacing w:after="0" w:line="276" w:lineRule="auto"/>
        <w:ind w:firstLine="684"/>
        <w:jc w:val="both"/>
        <w:rPr>
          <w:rFonts w:ascii="Times New Roman" w:hAnsi="Times New Roman" w:cs="Times New Roman"/>
          <w:sz w:val="28"/>
          <w:szCs w:val="28"/>
          <w:shd w:val="clear" w:color="auto" w:fill="FFFFFF"/>
          <w:lang w:eastAsia="ru-RU"/>
        </w:rPr>
      </w:pPr>
    </w:p>
    <w:tbl>
      <w:tblPr>
        <w:tblW w:w="10061" w:type="dxa"/>
        <w:tblLook w:val="04A0" w:firstRow="1" w:lastRow="0" w:firstColumn="1" w:lastColumn="0" w:noHBand="0" w:noVBand="1"/>
      </w:tblPr>
      <w:tblGrid>
        <w:gridCol w:w="5575"/>
        <w:gridCol w:w="4486"/>
      </w:tblGrid>
      <w:tr w:rsidR="00F67097" w:rsidRPr="00D15519" w14:paraId="6FF27F41" w14:textId="77777777" w:rsidTr="00284EBA">
        <w:trPr>
          <w:trHeight w:val="5129"/>
        </w:trPr>
        <w:tc>
          <w:tcPr>
            <w:tcW w:w="5575" w:type="dxa"/>
          </w:tcPr>
          <w:p w14:paraId="0DD5E76F"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Головуючий на засіданні </w:t>
            </w:r>
          </w:p>
          <w:p w14:paraId="621C3F73"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Другої Дисциплінарної </w:t>
            </w:r>
          </w:p>
          <w:p w14:paraId="70BB0C78"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палати Вищої ради правосуддя</w:t>
            </w:r>
          </w:p>
          <w:p w14:paraId="52DA54CC"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p w14:paraId="584B6C4A"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Члени Другої Дисциплінарної </w:t>
            </w:r>
          </w:p>
          <w:p w14:paraId="6086345D"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палати Вищої ради правосуддя</w:t>
            </w:r>
          </w:p>
          <w:p w14:paraId="1793B9B1"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p w14:paraId="19476FFA"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p w14:paraId="649F97E5"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p w14:paraId="3D6BE4E1" w14:textId="313B7C0C" w:rsidR="00284EBA" w:rsidRPr="00284EBA" w:rsidRDefault="00284EBA" w:rsidP="00284EBA">
            <w:pPr>
              <w:shd w:val="clear" w:color="auto" w:fill="FFFFFF"/>
              <w:spacing w:after="0" w:line="240" w:lineRule="auto"/>
              <w:rPr>
                <w:rFonts w:ascii="Times New Roman" w:eastAsia="Times New Roman" w:hAnsi="Times New Roman" w:cs="Times New Roman"/>
                <w:color w:val="1D1D1B"/>
                <w:sz w:val="28"/>
                <w:szCs w:val="28"/>
                <w:lang w:eastAsia="uk-UA"/>
              </w:rPr>
            </w:pPr>
            <w:r w:rsidRPr="00284EBA">
              <w:rPr>
                <w:rFonts w:ascii="Times New Roman" w:eastAsia="Times New Roman" w:hAnsi="Times New Roman" w:cs="Times New Roman"/>
                <w:b/>
                <w:bCs/>
                <w:color w:val="1D1D1B"/>
                <w:sz w:val="28"/>
                <w:szCs w:val="28"/>
                <w:lang w:eastAsia="uk-UA"/>
              </w:rPr>
              <w:t>Член Першої Дисциплінарної палати</w:t>
            </w:r>
          </w:p>
          <w:p w14:paraId="6F3870D0" w14:textId="77777777" w:rsidR="00284EBA" w:rsidRPr="00284EBA" w:rsidRDefault="00284EBA" w:rsidP="00284EBA">
            <w:pPr>
              <w:shd w:val="clear" w:color="auto" w:fill="FFFFFF"/>
              <w:spacing w:after="0" w:line="240" w:lineRule="auto"/>
              <w:rPr>
                <w:rFonts w:ascii="Times New Roman" w:eastAsia="Times New Roman" w:hAnsi="Times New Roman" w:cs="Times New Roman"/>
                <w:color w:val="1D1D1B"/>
                <w:sz w:val="28"/>
                <w:szCs w:val="28"/>
                <w:lang w:eastAsia="uk-UA"/>
              </w:rPr>
            </w:pPr>
            <w:r w:rsidRPr="00284EBA">
              <w:rPr>
                <w:rFonts w:ascii="Times New Roman" w:eastAsia="Times New Roman" w:hAnsi="Times New Roman" w:cs="Times New Roman"/>
                <w:b/>
                <w:bCs/>
                <w:color w:val="1D1D1B"/>
                <w:sz w:val="28"/>
                <w:szCs w:val="28"/>
                <w:lang w:eastAsia="uk-UA"/>
              </w:rPr>
              <w:t>Вищої ради правосуддя</w:t>
            </w:r>
          </w:p>
          <w:p w14:paraId="5993105F"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p w14:paraId="4FA54611"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p>
        </w:tc>
        <w:tc>
          <w:tcPr>
            <w:tcW w:w="4486" w:type="dxa"/>
          </w:tcPr>
          <w:p w14:paraId="127DD5D1" w14:textId="016BD6C9"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p>
          <w:p w14:paraId="00806C06" w14:textId="3A635FB9"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p>
          <w:p w14:paraId="3EB9048C" w14:textId="62598B23" w:rsidR="005D2EED" w:rsidRPr="00284EBA" w:rsidRDefault="005D2EED" w:rsidP="00284EBA">
            <w:pPr>
              <w:tabs>
                <w:tab w:val="left" w:pos="1735"/>
                <w:tab w:val="left" w:pos="1832"/>
              </w:tabs>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r w:rsidR="00E07FA4" w:rsidRPr="00284EBA">
              <w:rPr>
                <w:rFonts w:ascii="Times New Roman" w:hAnsi="Times New Roman" w:cs="Times New Roman"/>
                <w:b/>
                <w:sz w:val="28"/>
                <w:szCs w:val="28"/>
                <w:lang w:eastAsia="ru-RU"/>
              </w:rPr>
              <w:t xml:space="preserve">Віталій САЛІХОВ </w:t>
            </w:r>
          </w:p>
          <w:p w14:paraId="5AF03E48" w14:textId="0DEB3CC8"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p>
          <w:p w14:paraId="4D923EAD" w14:textId="28097571"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p>
          <w:p w14:paraId="10594299" w14:textId="77777777"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Олена КОВБІЙ</w:t>
            </w:r>
          </w:p>
          <w:p w14:paraId="4B5CA626" w14:textId="1440F216"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p>
          <w:p w14:paraId="3C5ECCFB" w14:textId="4B25E898"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r w:rsidR="00284EBA" w:rsidRPr="00284EBA">
              <w:rPr>
                <w:rFonts w:ascii="Times New Roman" w:hAnsi="Times New Roman" w:cs="Times New Roman"/>
                <w:b/>
                <w:sz w:val="28"/>
                <w:szCs w:val="28"/>
                <w:lang w:eastAsia="ru-RU"/>
              </w:rPr>
              <w:t>Олексій МЕЛЬНИК</w:t>
            </w:r>
          </w:p>
          <w:p w14:paraId="778B2C9D" w14:textId="77777777" w:rsidR="00284EBA" w:rsidRPr="00284EBA" w:rsidRDefault="00284EBA" w:rsidP="00284EBA">
            <w:pPr>
              <w:spacing w:after="0" w:line="276" w:lineRule="auto"/>
              <w:jc w:val="both"/>
              <w:rPr>
                <w:rFonts w:ascii="Times New Roman" w:hAnsi="Times New Roman" w:cs="Times New Roman"/>
                <w:b/>
                <w:sz w:val="28"/>
                <w:szCs w:val="28"/>
                <w:lang w:eastAsia="ru-RU"/>
              </w:rPr>
            </w:pPr>
          </w:p>
          <w:p w14:paraId="603E5731" w14:textId="77777777" w:rsidR="00284EBA" w:rsidRDefault="00284EBA" w:rsidP="00284EBA">
            <w:pPr>
              <w:spacing w:after="0" w:line="276" w:lineRule="auto"/>
              <w:jc w:val="both"/>
              <w:rPr>
                <w:rFonts w:ascii="Times New Roman" w:hAnsi="Times New Roman" w:cs="Times New Roman"/>
                <w:b/>
                <w:sz w:val="28"/>
                <w:szCs w:val="28"/>
                <w:lang w:eastAsia="ru-RU"/>
              </w:rPr>
            </w:pPr>
          </w:p>
          <w:p w14:paraId="1BEA9679" w14:textId="6EC03F03" w:rsidR="005D2EED" w:rsidRPr="00284EBA" w:rsidRDefault="005D2EED" w:rsidP="00284EBA">
            <w:pPr>
              <w:spacing w:after="0" w:line="276" w:lineRule="auto"/>
              <w:jc w:val="both"/>
              <w:rPr>
                <w:rFonts w:ascii="Times New Roman" w:hAnsi="Times New Roman" w:cs="Times New Roman"/>
                <w:b/>
                <w:sz w:val="28"/>
                <w:szCs w:val="28"/>
                <w:lang w:eastAsia="ru-RU"/>
              </w:rPr>
            </w:pPr>
            <w:r w:rsidRPr="00284EBA">
              <w:rPr>
                <w:rFonts w:ascii="Times New Roman" w:hAnsi="Times New Roman" w:cs="Times New Roman"/>
                <w:b/>
                <w:sz w:val="28"/>
                <w:szCs w:val="28"/>
                <w:lang w:eastAsia="ru-RU"/>
              </w:rPr>
              <w:t xml:space="preserve">                  </w:t>
            </w:r>
            <w:r w:rsidR="00A644B3" w:rsidRPr="00284EBA">
              <w:rPr>
                <w:rFonts w:ascii="Times New Roman" w:hAnsi="Times New Roman" w:cs="Times New Roman"/>
                <w:b/>
                <w:sz w:val="28"/>
                <w:szCs w:val="28"/>
                <w:lang w:eastAsia="ru-RU"/>
              </w:rPr>
              <w:t>Юлія</w:t>
            </w:r>
            <w:r w:rsidR="00EB4CD9" w:rsidRPr="00284EBA">
              <w:rPr>
                <w:rFonts w:ascii="Times New Roman" w:hAnsi="Times New Roman" w:cs="Times New Roman"/>
                <w:b/>
                <w:sz w:val="28"/>
                <w:szCs w:val="28"/>
                <w:lang w:eastAsia="ru-RU"/>
              </w:rPr>
              <w:t xml:space="preserve"> </w:t>
            </w:r>
            <w:r w:rsidR="00A644B3" w:rsidRPr="00284EBA">
              <w:rPr>
                <w:rFonts w:ascii="Times New Roman" w:hAnsi="Times New Roman" w:cs="Times New Roman"/>
                <w:b/>
                <w:sz w:val="28"/>
                <w:szCs w:val="28"/>
                <w:lang w:eastAsia="ru-RU"/>
              </w:rPr>
              <w:t>БОКОВА</w:t>
            </w:r>
          </w:p>
          <w:p w14:paraId="70A47391" w14:textId="08D38B48" w:rsidR="005D2EED" w:rsidRPr="00284EBA" w:rsidRDefault="005D2EED" w:rsidP="00284EBA">
            <w:pPr>
              <w:spacing w:after="0" w:line="276" w:lineRule="auto"/>
              <w:jc w:val="both"/>
              <w:rPr>
                <w:rFonts w:ascii="Times New Roman" w:hAnsi="Times New Roman" w:cs="Times New Roman"/>
                <w:b/>
                <w:sz w:val="28"/>
                <w:szCs w:val="28"/>
                <w:lang w:eastAsia="ru-RU"/>
              </w:rPr>
            </w:pPr>
          </w:p>
        </w:tc>
      </w:tr>
    </w:tbl>
    <w:p w14:paraId="7D5E296F" w14:textId="77777777" w:rsidR="006B3054" w:rsidRPr="001E74E3" w:rsidRDefault="006B3054" w:rsidP="00284EBA">
      <w:pPr>
        <w:spacing w:after="0" w:line="240" w:lineRule="auto"/>
        <w:jc w:val="both"/>
      </w:pPr>
    </w:p>
    <w:sectPr w:rsidR="006B3054" w:rsidRPr="001E74E3" w:rsidSect="001552FD">
      <w:headerReference w:type="default" r:id="rId8"/>
      <w:pgSz w:w="11906" w:h="16838"/>
      <w:pgMar w:top="1418"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2C082" w14:textId="77777777" w:rsidR="001552FD" w:rsidRDefault="001552FD">
      <w:pPr>
        <w:spacing w:after="0" w:line="240" w:lineRule="auto"/>
      </w:pPr>
      <w:r>
        <w:separator/>
      </w:r>
    </w:p>
  </w:endnote>
  <w:endnote w:type="continuationSeparator" w:id="0">
    <w:p w14:paraId="2FA968D0" w14:textId="77777777" w:rsidR="001552FD" w:rsidRDefault="001552FD">
      <w:pPr>
        <w:spacing w:after="0" w:line="240" w:lineRule="auto"/>
      </w:pPr>
      <w:r>
        <w:continuationSeparator/>
      </w:r>
    </w:p>
  </w:endnote>
  <w:endnote w:type="continuationNotice" w:id="1">
    <w:p w14:paraId="14DCE58C" w14:textId="77777777" w:rsidR="001552FD" w:rsidRDefault="00155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7EFF" w14:textId="77777777" w:rsidR="001552FD" w:rsidRDefault="001552FD">
      <w:pPr>
        <w:spacing w:after="0" w:line="240" w:lineRule="auto"/>
      </w:pPr>
      <w:r>
        <w:separator/>
      </w:r>
    </w:p>
  </w:footnote>
  <w:footnote w:type="continuationSeparator" w:id="0">
    <w:p w14:paraId="0DA53167" w14:textId="77777777" w:rsidR="001552FD" w:rsidRDefault="001552FD">
      <w:pPr>
        <w:spacing w:after="0" w:line="240" w:lineRule="auto"/>
      </w:pPr>
      <w:r>
        <w:continuationSeparator/>
      </w:r>
    </w:p>
  </w:footnote>
  <w:footnote w:type="continuationNotice" w:id="1">
    <w:p w14:paraId="5FBAEEAD" w14:textId="77777777" w:rsidR="001552FD" w:rsidRDefault="00155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061163"/>
      <w:docPartObj>
        <w:docPartGallery w:val="Page Numbers (Top of Page)"/>
        <w:docPartUnique/>
      </w:docPartObj>
    </w:sdtPr>
    <w:sdtContent>
      <w:p w14:paraId="4352342F" w14:textId="77777777" w:rsidR="006B3054" w:rsidRDefault="005D2EED">
        <w:pPr>
          <w:pStyle w:val="a3"/>
          <w:jc w:val="center"/>
        </w:pPr>
        <w:r>
          <w:fldChar w:fldCharType="begin"/>
        </w:r>
        <w:r>
          <w:instrText>PAGE</w:instrText>
        </w:r>
        <w:r>
          <w:fldChar w:fldCharType="separate"/>
        </w:r>
        <w:r w:rsidR="00406A01">
          <w:rPr>
            <w:noProof/>
          </w:rPr>
          <w:t>3</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6FA84FE1"/>
    <w:multiLevelType w:val="hybridMultilevel"/>
    <w:tmpl w:val="AA9E251E"/>
    <w:lvl w:ilvl="0" w:tplc="B630D92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689284724">
    <w:abstractNumId w:val="1"/>
  </w:num>
  <w:num w:numId="2" w16cid:durableId="1869634617">
    <w:abstractNumId w:val="0"/>
  </w:num>
  <w:num w:numId="3" w16cid:durableId="1698004602">
    <w:abstractNumId w:val="2"/>
  </w:num>
  <w:num w:numId="4" w16cid:durableId="238368623">
    <w:abstractNumId w:val="3"/>
  </w:num>
  <w:num w:numId="5" w16cid:durableId="7039396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C22"/>
    <w:rsid w:val="00005B16"/>
    <w:rsid w:val="00043DB8"/>
    <w:rsid w:val="00046A01"/>
    <w:rsid w:val="00057F54"/>
    <w:rsid w:val="000957F7"/>
    <w:rsid w:val="000D4AC4"/>
    <w:rsid w:val="000D7F88"/>
    <w:rsid w:val="000F3BB9"/>
    <w:rsid w:val="001278C6"/>
    <w:rsid w:val="001552FD"/>
    <w:rsid w:val="00167496"/>
    <w:rsid w:val="00177C07"/>
    <w:rsid w:val="00184A24"/>
    <w:rsid w:val="00194362"/>
    <w:rsid w:val="001A046B"/>
    <w:rsid w:val="001E10E7"/>
    <w:rsid w:val="001E74E3"/>
    <w:rsid w:val="001F2924"/>
    <w:rsid w:val="00207275"/>
    <w:rsid w:val="0021761A"/>
    <w:rsid w:val="00243888"/>
    <w:rsid w:val="0024469E"/>
    <w:rsid w:val="00253D92"/>
    <w:rsid w:val="00263544"/>
    <w:rsid w:val="00272AB8"/>
    <w:rsid w:val="00284EBA"/>
    <w:rsid w:val="0029350A"/>
    <w:rsid w:val="00297A9E"/>
    <w:rsid w:val="002A0A87"/>
    <w:rsid w:val="002D09C8"/>
    <w:rsid w:val="002D2B3D"/>
    <w:rsid w:val="002E4887"/>
    <w:rsid w:val="002F600E"/>
    <w:rsid w:val="00307A5D"/>
    <w:rsid w:val="00325BF4"/>
    <w:rsid w:val="00335E75"/>
    <w:rsid w:val="0039720C"/>
    <w:rsid w:val="003C12D1"/>
    <w:rsid w:val="00406A01"/>
    <w:rsid w:val="004131D1"/>
    <w:rsid w:val="00443DE5"/>
    <w:rsid w:val="0045203E"/>
    <w:rsid w:val="00452A86"/>
    <w:rsid w:val="00497343"/>
    <w:rsid w:val="004B582F"/>
    <w:rsid w:val="004B713C"/>
    <w:rsid w:val="004B7C0A"/>
    <w:rsid w:val="004C315C"/>
    <w:rsid w:val="004C5B93"/>
    <w:rsid w:val="004F44A5"/>
    <w:rsid w:val="005228B1"/>
    <w:rsid w:val="00526FA0"/>
    <w:rsid w:val="00535975"/>
    <w:rsid w:val="005442F1"/>
    <w:rsid w:val="00552911"/>
    <w:rsid w:val="00555FCC"/>
    <w:rsid w:val="00573AB2"/>
    <w:rsid w:val="005765D2"/>
    <w:rsid w:val="005A01CF"/>
    <w:rsid w:val="005D2EED"/>
    <w:rsid w:val="005D6A0A"/>
    <w:rsid w:val="005E0B30"/>
    <w:rsid w:val="005E5DB3"/>
    <w:rsid w:val="005F321E"/>
    <w:rsid w:val="0060055E"/>
    <w:rsid w:val="0060261B"/>
    <w:rsid w:val="006217B2"/>
    <w:rsid w:val="00654C7E"/>
    <w:rsid w:val="00663E94"/>
    <w:rsid w:val="006B3054"/>
    <w:rsid w:val="006C5040"/>
    <w:rsid w:val="006D5088"/>
    <w:rsid w:val="006E01E2"/>
    <w:rsid w:val="006F53E6"/>
    <w:rsid w:val="00757111"/>
    <w:rsid w:val="007924A1"/>
    <w:rsid w:val="00797571"/>
    <w:rsid w:val="007C5D46"/>
    <w:rsid w:val="007C7A03"/>
    <w:rsid w:val="007E33F8"/>
    <w:rsid w:val="007F520F"/>
    <w:rsid w:val="00801014"/>
    <w:rsid w:val="0080618D"/>
    <w:rsid w:val="00844E17"/>
    <w:rsid w:val="0085024E"/>
    <w:rsid w:val="00850389"/>
    <w:rsid w:val="0085165E"/>
    <w:rsid w:val="00861EBB"/>
    <w:rsid w:val="008621A5"/>
    <w:rsid w:val="00863747"/>
    <w:rsid w:val="008967DE"/>
    <w:rsid w:val="008E5D6C"/>
    <w:rsid w:val="008E737C"/>
    <w:rsid w:val="008F2C1E"/>
    <w:rsid w:val="00915AD3"/>
    <w:rsid w:val="00942664"/>
    <w:rsid w:val="00947050"/>
    <w:rsid w:val="00947881"/>
    <w:rsid w:val="00955E62"/>
    <w:rsid w:val="0095687B"/>
    <w:rsid w:val="009616DE"/>
    <w:rsid w:val="00967DDA"/>
    <w:rsid w:val="00992D20"/>
    <w:rsid w:val="009C14B2"/>
    <w:rsid w:val="009D2B6E"/>
    <w:rsid w:val="009D7B83"/>
    <w:rsid w:val="009E1A14"/>
    <w:rsid w:val="00A23689"/>
    <w:rsid w:val="00A30A4B"/>
    <w:rsid w:val="00A644B3"/>
    <w:rsid w:val="00AA45AA"/>
    <w:rsid w:val="00AD00AC"/>
    <w:rsid w:val="00AD17ED"/>
    <w:rsid w:val="00AD4CA5"/>
    <w:rsid w:val="00AD5EA3"/>
    <w:rsid w:val="00AE1C1A"/>
    <w:rsid w:val="00AE67A3"/>
    <w:rsid w:val="00AF3237"/>
    <w:rsid w:val="00B05D30"/>
    <w:rsid w:val="00B27A08"/>
    <w:rsid w:val="00B53A8E"/>
    <w:rsid w:val="00B575EE"/>
    <w:rsid w:val="00B76B5B"/>
    <w:rsid w:val="00BA01C1"/>
    <w:rsid w:val="00BC5835"/>
    <w:rsid w:val="00BC7DC1"/>
    <w:rsid w:val="00BD0B0F"/>
    <w:rsid w:val="00C04F5D"/>
    <w:rsid w:val="00C30C83"/>
    <w:rsid w:val="00C34F63"/>
    <w:rsid w:val="00C5333C"/>
    <w:rsid w:val="00C53BB6"/>
    <w:rsid w:val="00C64C22"/>
    <w:rsid w:val="00C6585E"/>
    <w:rsid w:val="00C744AE"/>
    <w:rsid w:val="00C948CE"/>
    <w:rsid w:val="00CA7274"/>
    <w:rsid w:val="00CB1459"/>
    <w:rsid w:val="00CC0178"/>
    <w:rsid w:val="00CD3F87"/>
    <w:rsid w:val="00CD4FAC"/>
    <w:rsid w:val="00CE0948"/>
    <w:rsid w:val="00CF0302"/>
    <w:rsid w:val="00D05DCF"/>
    <w:rsid w:val="00D15519"/>
    <w:rsid w:val="00D21A57"/>
    <w:rsid w:val="00D47824"/>
    <w:rsid w:val="00D74689"/>
    <w:rsid w:val="00D7679A"/>
    <w:rsid w:val="00D84143"/>
    <w:rsid w:val="00D93EE1"/>
    <w:rsid w:val="00DA7916"/>
    <w:rsid w:val="00DB45E4"/>
    <w:rsid w:val="00DF4FD6"/>
    <w:rsid w:val="00E006AA"/>
    <w:rsid w:val="00E07FA4"/>
    <w:rsid w:val="00E13E31"/>
    <w:rsid w:val="00E40467"/>
    <w:rsid w:val="00E443E5"/>
    <w:rsid w:val="00E62D35"/>
    <w:rsid w:val="00E67440"/>
    <w:rsid w:val="00E77222"/>
    <w:rsid w:val="00E77D19"/>
    <w:rsid w:val="00E972F3"/>
    <w:rsid w:val="00EA601F"/>
    <w:rsid w:val="00EB4CD9"/>
    <w:rsid w:val="00EE0045"/>
    <w:rsid w:val="00EE4C47"/>
    <w:rsid w:val="00EF7429"/>
    <w:rsid w:val="00F500D5"/>
    <w:rsid w:val="00F546F6"/>
    <w:rsid w:val="00F60C6F"/>
    <w:rsid w:val="00F67097"/>
    <w:rsid w:val="00F70480"/>
    <w:rsid w:val="00F811BB"/>
    <w:rsid w:val="00F97325"/>
    <w:rsid w:val="00FA5162"/>
    <w:rsid w:val="00FA6524"/>
    <w:rsid w:val="00FD72AB"/>
    <w:rsid w:val="00FF4559"/>
    <w:rsid w:val="00FF578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0BB2F844-F830-4994-B116-9E645E68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uiPriority w:val="99"/>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 w:type="character" w:styleId="ab">
    <w:name w:val="Strong"/>
    <w:basedOn w:val="a0"/>
    <w:uiPriority w:val="22"/>
    <w:qFormat/>
    <w:rsid w:val="00284EB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28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394</TotalTime>
  <Pages>5</Pages>
  <Words>6821</Words>
  <Characters>3888</Characters>
  <Application>Microsoft Office Word</Application>
  <DocSecurity>0</DocSecurity>
  <Lines>32</Lines>
  <Paragraphs>21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Володимир Рибалко</cp:lastModifiedBy>
  <cp:revision>139</cp:revision>
  <cp:lastPrinted>2024-03-27T13:29:00Z</cp:lastPrinted>
  <dcterms:created xsi:type="dcterms:W3CDTF">2024-02-09T08:38:00Z</dcterms:created>
  <dcterms:modified xsi:type="dcterms:W3CDTF">2024-03-29T13:21:00Z</dcterms:modified>
</cp:coreProperties>
</file>