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C78" w:rsidRPr="001D736D" w:rsidRDefault="00A71C78" w:rsidP="001D736D">
      <w:pPr>
        <w:pStyle w:val="a3"/>
        <w:spacing w:after="0"/>
        <w:ind w:left="5954"/>
        <w:rPr>
          <w:b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2805454</wp:posOffset>
            </wp:positionH>
            <wp:positionV relativeFrom="paragraph">
              <wp:posOffset>-456577</wp:posOffset>
            </wp:positionV>
            <wp:extent cx="510708" cy="646981"/>
            <wp:effectExtent l="19050" t="0" r="3642" b="0"/>
            <wp:wrapNone/>
            <wp:docPr id="2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708" cy="6469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color w:val="000000"/>
          <w:sz w:val="28"/>
          <w:szCs w:val="28"/>
          <w:lang w:eastAsia="uk-UA"/>
        </w:rPr>
        <w:t xml:space="preserve">                              </w:t>
      </w:r>
    </w:p>
    <w:p w:rsidR="00A71C78" w:rsidRPr="0091248D" w:rsidRDefault="00A71C78" w:rsidP="00A71C78">
      <w:pPr>
        <w:pStyle w:val="a7"/>
        <w:jc w:val="center"/>
        <w:rPr>
          <w:rFonts w:ascii="AcademyC" w:hAnsi="AcademyC"/>
        </w:rPr>
      </w:pPr>
      <w:r w:rsidRPr="0091248D">
        <w:rPr>
          <w:rFonts w:ascii="AcademyC" w:hAnsi="AcademyC"/>
        </w:rPr>
        <w:t>УКРАЇНА</w:t>
      </w:r>
    </w:p>
    <w:p w:rsidR="00A71C78" w:rsidRPr="0091248D" w:rsidRDefault="00A71C78" w:rsidP="00A71C78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ВИЩА  РАДА  ПРАВОСУДДЯ</w:t>
      </w:r>
    </w:p>
    <w:p w:rsidR="00A71C78" w:rsidRPr="0091248D" w:rsidRDefault="00A71C78" w:rsidP="00A71C78">
      <w:pPr>
        <w:pStyle w:val="a7"/>
        <w:jc w:val="center"/>
        <w:rPr>
          <w:rFonts w:ascii="AcademyC" w:hAnsi="AcademyC"/>
          <w:szCs w:val="28"/>
          <w:lang w:val="ru-RU"/>
        </w:rPr>
      </w:pPr>
      <w:r>
        <w:rPr>
          <w:rFonts w:ascii="AcademyC" w:hAnsi="AcademyC"/>
          <w:szCs w:val="28"/>
        </w:rPr>
        <w:t xml:space="preserve">ПЕРША </w:t>
      </w:r>
      <w:r w:rsidRPr="0091248D">
        <w:rPr>
          <w:rFonts w:ascii="AcademyC" w:hAnsi="AcademyC"/>
          <w:szCs w:val="28"/>
        </w:rPr>
        <w:t>ДИСЦИПЛІНАРНА ПАЛАТА</w:t>
      </w:r>
    </w:p>
    <w:p w:rsidR="00A71C78" w:rsidRDefault="00A71C78" w:rsidP="00A71C78">
      <w:pPr>
        <w:pStyle w:val="a7"/>
        <w:jc w:val="center"/>
        <w:rPr>
          <w:rFonts w:ascii="AcademyC" w:hAnsi="AcademyC"/>
          <w:szCs w:val="28"/>
        </w:rPr>
      </w:pPr>
      <w:r w:rsidRPr="0091248D">
        <w:rPr>
          <w:rFonts w:ascii="AcademyC" w:hAnsi="AcademyC"/>
          <w:szCs w:val="28"/>
        </w:rPr>
        <w:t>УХВАЛА</w:t>
      </w:r>
    </w:p>
    <w:p w:rsidR="00EE6B9D" w:rsidRPr="0091248D" w:rsidRDefault="00EE6B9D" w:rsidP="00A71C78">
      <w:pPr>
        <w:pStyle w:val="a7"/>
        <w:jc w:val="center"/>
        <w:rPr>
          <w:rFonts w:ascii="AcademyC" w:hAnsi="AcademyC"/>
          <w:szCs w:val="28"/>
        </w:rPr>
      </w:pPr>
    </w:p>
    <w:tbl>
      <w:tblPr>
        <w:tblW w:w="9606" w:type="dxa"/>
        <w:tblLook w:val="04A0"/>
      </w:tblPr>
      <w:tblGrid>
        <w:gridCol w:w="3098"/>
        <w:gridCol w:w="2397"/>
        <w:gridCol w:w="2012"/>
        <w:gridCol w:w="2099"/>
      </w:tblGrid>
      <w:tr w:rsidR="00A71C78" w:rsidRPr="00FA3538" w:rsidTr="00CA0068">
        <w:trPr>
          <w:trHeight w:val="188"/>
        </w:trPr>
        <w:tc>
          <w:tcPr>
            <w:tcW w:w="3098" w:type="dxa"/>
          </w:tcPr>
          <w:p w:rsidR="00A71C78" w:rsidRPr="0052229E" w:rsidRDefault="00532069" w:rsidP="00A71C78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15 січня 2024</w:t>
            </w:r>
            <w:r w:rsidR="00A71C78" w:rsidRPr="0052229E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року</w:t>
            </w:r>
          </w:p>
        </w:tc>
        <w:tc>
          <w:tcPr>
            <w:tcW w:w="4409" w:type="dxa"/>
            <w:gridSpan w:val="2"/>
          </w:tcPr>
          <w:p w:rsidR="00A71C78" w:rsidRPr="0052229E" w:rsidRDefault="00A71C78" w:rsidP="00A71C78">
            <w:pPr>
              <w:ind w:right="-2"/>
              <w:jc w:val="center"/>
              <w:rPr>
                <w:rFonts w:ascii="Book Antiqua" w:hAnsi="Book Antiqua"/>
                <w:b/>
                <w:noProof/>
              </w:rPr>
            </w:pPr>
            <w:r w:rsidRPr="0052229E">
              <w:rPr>
                <w:rFonts w:ascii="Book Antiqua" w:hAnsi="Book Antiqua"/>
                <w:b/>
              </w:rPr>
              <w:t>Київ</w:t>
            </w:r>
          </w:p>
        </w:tc>
        <w:tc>
          <w:tcPr>
            <w:tcW w:w="2099" w:type="dxa"/>
          </w:tcPr>
          <w:p w:rsidR="00A71C78" w:rsidRPr="0052229E" w:rsidRDefault="00CA0068" w:rsidP="00CA0068">
            <w:pPr>
              <w:ind w:right="-2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>№</w:t>
            </w:r>
            <w:r w:rsidR="008548BF">
              <w:rPr>
                <w:rFonts w:ascii="Times New Roman" w:hAnsi="Times New Roman"/>
                <w:b/>
                <w:noProof/>
                <w:sz w:val="28"/>
                <w:szCs w:val="28"/>
                <w:lang w:val="ru-RU"/>
              </w:rPr>
              <w:t xml:space="preserve"> 90/1дп/15-24</w:t>
            </w:r>
          </w:p>
        </w:tc>
      </w:tr>
      <w:tr w:rsidR="00A71C78" w:rsidRPr="00FA3538" w:rsidTr="00CA0068">
        <w:trPr>
          <w:gridAfter w:val="2"/>
          <w:wAfter w:w="4111" w:type="dxa"/>
        </w:trPr>
        <w:tc>
          <w:tcPr>
            <w:tcW w:w="5495" w:type="dxa"/>
            <w:gridSpan w:val="2"/>
          </w:tcPr>
          <w:p w:rsidR="00A71C78" w:rsidRPr="00DB0DFD" w:rsidRDefault="00A71C78" w:rsidP="00532069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FA3538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Про відмову у відкритті дисциплінарних справ за скаргами:</w:t>
            </w:r>
            <w:r w:rsidR="0053206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53206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Бушанської</w:t>
            </w:r>
            <w:proofErr w:type="spellEnd"/>
            <w:r w:rsidR="0053206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Т.В. стосовно судді Київського районного суду мі</w:t>
            </w:r>
            <w:r w:rsidR="00103C4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ста Харкова </w:t>
            </w:r>
            <w:proofErr w:type="spellStart"/>
            <w:r w:rsidR="00103C4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Лисиченко</w:t>
            </w:r>
            <w:proofErr w:type="spellEnd"/>
            <w:r w:rsidR="00103C42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С.М.; Товариства з обмеженою відповідальністю</w:t>
            </w:r>
            <w:r w:rsidR="0053206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«Торгово-сервісний центр «</w:t>
            </w:r>
            <w:proofErr w:type="spellStart"/>
            <w:r w:rsidR="0053206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Експо-Дніпро-Союз</w:t>
            </w:r>
            <w:proofErr w:type="spellEnd"/>
            <w:r w:rsidR="0053206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», поданими адвокатом </w:t>
            </w:r>
            <w:proofErr w:type="spellStart"/>
            <w:r w:rsidR="0053206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Гасановим</w:t>
            </w:r>
            <w:proofErr w:type="spellEnd"/>
            <w:r w:rsidR="0053206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Р.А., стосовно суддів Касаційного господарського суду у складі Верховного Суду </w:t>
            </w:r>
            <w:proofErr w:type="spellStart"/>
            <w:r w:rsidR="0053206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Бенедисюка</w:t>
            </w:r>
            <w:proofErr w:type="spellEnd"/>
            <w:r w:rsidR="0053206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І.М., Колос І.Б., </w:t>
            </w:r>
            <w:r w:rsidR="00A84FF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       </w:t>
            </w:r>
            <w:proofErr w:type="spellStart"/>
            <w:r w:rsidR="0053206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Малашенкової</w:t>
            </w:r>
            <w:proofErr w:type="spellEnd"/>
            <w:r w:rsidR="0053206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Т.М. та судді Північного апеляційного господарського суду       </w:t>
            </w:r>
            <w:proofErr w:type="spellStart"/>
            <w:r w:rsidR="0053206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Алданової</w:t>
            </w:r>
            <w:proofErr w:type="spellEnd"/>
            <w:r w:rsidR="0053206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С.О.; адвоката </w:t>
            </w:r>
            <w:proofErr w:type="spellStart"/>
            <w:r w:rsidR="0053206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Качкурова</w:t>
            </w:r>
            <w:proofErr w:type="spellEnd"/>
            <w:r w:rsidR="0053206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Ф.В., поданою в інтересах </w:t>
            </w:r>
            <w:r w:rsidR="00C4092F" w:rsidRPr="00C4092F"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  <w:t>Товариства з додатковою відповідальністю</w:t>
            </w:r>
            <w:r w:rsidR="0053206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="0053206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Львівбудкомплектація</w:t>
            </w:r>
            <w:proofErr w:type="spellEnd"/>
            <w:r w:rsidR="0053206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», стосовно судді Львівського апеляційного суду Приколоти Т.І.; Сушка О.С., поданою його представником – адвокатом Кравчуком А.С., стосовно суддів Дніпровського апеляційного суду Бондар Я.М., </w:t>
            </w:r>
            <w:proofErr w:type="spellStart"/>
            <w:r w:rsidR="0053206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Зубакової</w:t>
            </w:r>
            <w:proofErr w:type="spellEnd"/>
            <w:r w:rsidR="0053206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В.П., </w:t>
            </w:r>
            <w:r w:rsidR="00A84FF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   </w:t>
            </w:r>
            <w:proofErr w:type="spellStart"/>
            <w:r w:rsidR="0053206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Барильської</w:t>
            </w:r>
            <w:proofErr w:type="spellEnd"/>
            <w:r w:rsidR="0053206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А.П.; </w:t>
            </w:r>
            <w:proofErr w:type="spellStart"/>
            <w:r w:rsidR="0053206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Модлінського</w:t>
            </w:r>
            <w:proofErr w:type="spellEnd"/>
            <w:r w:rsidR="0053206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М.В. стосовно судді Вищого антикорупційного суду </w:t>
            </w:r>
            <w:r w:rsidR="00A84FF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 </w:t>
            </w:r>
            <w:proofErr w:type="spellStart"/>
            <w:r w:rsidR="0053206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Саландяк</w:t>
            </w:r>
            <w:proofErr w:type="spellEnd"/>
            <w:r w:rsidR="0053206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О.Я.</w:t>
            </w:r>
            <w:r w:rsidR="00DB0D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DB0DFD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 xml:space="preserve">          </w:t>
            </w:r>
          </w:p>
        </w:tc>
      </w:tr>
    </w:tbl>
    <w:p w:rsidR="00A71C78" w:rsidRDefault="00A71C78" w:rsidP="00A71C78">
      <w:pPr>
        <w:widowControl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1D736D" w:rsidRPr="007C1F8D" w:rsidRDefault="001D736D" w:rsidP="00A71C78">
      <w:pPr>
        <w:widowControl w:val="0"/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71C78" w:rsidRPr="00C91721" w:rsidRDefault="00A71C78" w:rsidP="00A71C7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Перша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Дисциплінарна палата Вищої ради правосуддя у </w:t>
      </w:r>
      <w:r>
        <w:rPr>
          <w:rFonts w:ascii="Times New Roman" w:hAnsi="Times New Roman"/>
          <w:sz w:val="28"/>
          <w:szCs w:val="28"/>
        </w:rPr>
        <w:t xml:space="preserve">складі головуючого – </w:t>
      </w:r>
      <w:proofErr w:type="spellStart"/>
      <w:r>
        <w:rPr>
          <w:rFonts w:ascii="Times New Roman" w:hAnsi="Times New Roman"/>
          <w:sz w:val="28"/>
          <w:szCs w:val="28"/>
        </w:rPr>
        <w:t>Котелевець</w:t>
      </w:r>
      <w:proofErr w:type="spellEnd"/>
      <w:r>
        <w:rPr>
          <w:rFonts w:ascii="Times New Roman" w:hAnsi="Times New Roman"/>
          <w:sz w:val="28"/>
          <w:szCs w:val="28"/>
        </w:rPr>
        <w:t xml:space="preserve"> А.В.</w:t>
      </w:r>
      <w:r w:rsidRPr="00C91721">
        <w:rPr>
          <w:rFonts w:ascii="Times New Roman" w:hAnsi="Times New Roman"/>
          <w:sz w:val="28"/>
          <w:szCs w:val="28"/>
        </w:rPr>
        <w:t>, членів</w:t>
      </w:r>
      <w:r>
        <w:rPr>
          <w:rFonts w:ascii="Times New Roman" w:hAnsi="Times New Roman"/>
          <w:sz w:val="28"/>
          <w:szCs w:val="28"/>
        </w:rPr>
        <w:t xml:space="preserve"> Бокової Ю.В.,</w:t>
      </w:r>
      <w:r w:rsidR="004255D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Кваші О.О.</w:t>
      </w:r>
      <w:r w:rsidRPr="00C91721">
        <w:rPr>
          <w:rFonts w:ascii="Times New Roman" w:hAnsi="Times New Roman"/>
          <w:sz w:val="28"/>
          <w:szCs w:val="28"/>
        </w:rPr>
        <w:t xml:space="preserve">, </w:t>
      </w:r>
      <w:r w:rsidR="0003687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за участю залученого члена</w:t>
      </w:r>
      <w:r w:rsidR="004255D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Другої</w:t>
      </w:r>
      <w:r w:rsidR="004255D5" w:rsidRPr="004255D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Дисциплінарної палати Ви</w:t>
      </w:r>
      <w:r w:rsidR="004255D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щої ради правосуддя </w:t>
      </w:r>
      <w:proofErr w:type="spellStart"/>
      <w:r w:rsidR="004255D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Ковбій</w:t>
      </w:r>
      <w:proofErr w:type="spellEnd"/>
      <w:r w:rsidR="004255D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О.В.</w:t>
      </w:r>
      <w:r w:rsidR="004255D5" w:rsidRPr="004255D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,</w:t>
      </w:r>
      <w:r w:rsidR="004255D5" w:rsidRPr="00C91721">
        <w:rPr>
          <w:rFonts w:ascii="Times New Roman" w:hAnsi="Times New Roman"/>
          <w:sz w:val="28"/>
          <w:szCs w:val="28"/>
        </w:rPr>
        <w:t xml:space="preserve"> </w:t>
      </w:r>
      <w:r w:rsidRPr="00C91721">
        <w:rPr>
          <w:rFonts w:ascii="Times New Roman" w:hAnsi="Times New Roman"/>
          <w:sz w:val="28"/>
          <w:szCs w:val="28"/>
        </w:rPr>
        <w:t>розглянувши вис</w:t>
      </w:r>
      <w:r>
        <w:rPr>
          <w:rFonts w:ascii="Times New Roman" w:hAnsi="Times New Roman"/>
          <w:sz w:val="28"/>
          <w:szCs w:val="28"/>
        </w:rPr>
        <w:t>новки доповідача – члена Першої</w:t>
      </w:r>
      <w:r w:rsidRPr="00C91721">
        <w:rPr>
          <w:rFonts w:ascii="Times New Roman" w:hAnsi="Times New Roman"/>
          <w:sz w:val="28"/>
          <w:szCs w:val="28"/>
        </w:rPr>
        <w:t xml:space="preserve"> Дисциплінарно</w:t>
      </w:r>
      <w:r>
        <w:rPr>
          <w:rFonts w:ascii="Times New Roman" w:hAnsi="Times New Roman"/>
          <w:sz w:val="28"/>
          <w:szCs w:val="28"/>
        </w:rPr>
        <w:t>ї палати Вищої ради правосуддя Мороза М.В.</w:t>
      </w:r>
      <w:r w:rsidRPr="00C91721">
        <w:rPr>
          <w:rFonts w:ascii="Times New Roman" w:hAnsi="Times New Roman"/>
          <w:sz w:val="28"/>
          <w:szCs w:val="28"/>
        </w:rPr>
        <w:t xml:space="preserve"> за результатами попередньої перевірки дисциплінарних скарг,</w:t>
      </w:r>
    </w:p>
    <w:p w:rsidR="00A71C78" w:rsidRPr="00C91721" w:rsidRDefault="00A71C78" w:rsidP="00A71C7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1C78" w:rsidRPr="00C91721" w:rsidRDefault="00A71C78" w:rsidP="00A71C78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91721">
        <w:rPr>
          <w:rFonts w:ascii="Times New Roman" w:hAnsi="Times New Roman"/>
          <w:b/>
          <w:sz w:val="28"/>
          <w:szCs w:val="28"/>
        </w:rPr>
        <w:t>встановила:</w:t>
      </w:r>
    </w:p>
    <w:p w:rsidR="00A71C78" w:rsidRPr="00C91721" w:rsidRDefault="00A71C78" w:rsidP="00A71C7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1C78" w:rsidRPr="0085281D" w:rsidRDefault="00A71C78" w:rsidP="00A71C78">
      <w:pPr>
        <w:spacing w:after="0" w:line="240" w:lineRule="auto"/>
        <w:ind w:right="-1" w:firstLine="567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</w:pPr>
      <w:r w:rsidRPr="0085281D">
        <w:rPr>
          <w:rFonts w:ascii="Times New Roman" w:hAnsi="Times New Roman"/>
          <w:sz w:val="28"/>
          <w:szCs w:val="28"/>
          <w:lang w:eastAsia="ru-RU"/>
        </w:rPr>
        <w:t>до Вищої ради правосуддя</w:t>
      </w:r>
      <w:r w:rsidR="0077280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26</w:t>
      </w:r>
      <w:r w:rsidR="00EE6B9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липня 2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021 року за вхідним</w:t>
      </w:r>
      <w:r w:rsidR="0077280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№ Б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-</w:t>
      </w:r>
      <w:r w:rsidR="0077280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3967</w:t>
      </w:r>
      <w:r w:rsidR="00EE6B9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/0/7-21</w:t>
      </w:r>
      <w:r w:rsidRPr="0085281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Pr="0085281D">
        <w:rPr>
          <w:rFonts w:ascii="Times New Roman" w:hAnsi="Times New Roman"/>
          <w:sz w:val="28"/>
          <w:szCs w:val="28"/>
          <w:lang w:eastAsia="ru-RU"/>
        </w:rPr>
        <w:t>надійшла</w:t>
      </w:r>
      <w:r w:rsidRPr="0085281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дисциплінарна скарга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772809">
        <w:rPr>
          <w:rFonts w:ascii="Times New Roman" w:eastAsia="Times New Roman" w:hAnsi="Times New Roman"/>
          <w:sz w:val="28"/>
          <w:szCs w:val="28"/>
          <w:lang w:eastAsia="ru-RU"/>
        </w:rPr>
        <w:t>Бушанської</w:t>
      </w:r>
      <w:proofErr w:type="spellEnd"/>
      <w:r w:rsidR="00772809">
        <w:rPr>
          <w:rFonts w:ascii="Times New Roman" w:eastAsia="Times New Roman" w:hAnsi="Times New Roman"/>
          <w:sz w:val="28"/>
          <w:szCs w:val="28"/>
          <w:lang w:eastAsia="ru-RU"/>
        </w:rPr>
        <w:t xml:space="preserve"> Т.В.</w:t>
      </w:r>
      <w:r w:rsidR="00EE6B9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на дії судді</w:t>
      </w:r>
      <w:r w:rsidRPr="0085281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r w:rsidR="0077280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Київського районного суду міста Харкова </w:t>
      </w:r>
      <w:proofErr w:type="spellStart"/>
      <w:r w:rsidR="0077280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Лисиченко</w:t>
      </w:r>
      <w:proofErr w:type="spellEnd"/>
      <w:r w:rsidR="0077280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 С.М. </w:t>
      </w:r>
      <w:r w:rsidRPr="00C159D8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 xml:space="preserve">під час 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розгляду справи № </w:t>
      </w:r>
      <w:r w:rsidR="0077280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953/6991</w:t>
      </w:r>
      <w:r w:rsidR="00EE6B9D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/</w:t>
      </w:r>
      <w:r w:rsidR="00772809"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21</w:t>
      </w:r>
      <w:r>
        <w:rPr>
          <w:rFonts w:ascii="Times New Roman" w:hAnsi="Times New Roman"/>
          <w:color w:val="000000"/>
          <w:sz w:val="28"/>
          <w:szCs w:val="28"/>
          <w:shd w:val="clear" w:color="auto" w:fill="FFFFFF"/>
          <w:lang w:eastAsia="ru-RU"/>
        </w:rPr>
        <w:t>.</w:t>
      </w:r>
    </w:p>
    <w:p w:rsidR="00A71C78" w:rsidRPr="00C91721" w:rsidRDefault="00625130" w:rsidP="00625130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7384">
        <w:rPr>
          <w:rFonts w:ascii="Times New Roman" w:hAnsi="Times New Roman"/>
          <w:sz w:val="28"/>
          <w:szCs w:val="28"/>
        </w:rPr>
        <w:t>За результатами попередньої перевірки ска</w:t>
      </w:r>
      <w:r>
        <w:rPr>
          <w:rFonts w:ascii="Times New Roman" w:hAnsi="Times New Roman"/>
          <w:sz w:val="28"/>
          <w:szCs w:val="28"/>
        </w:rPr>
        <w:t>рги доповідачем – членом Першої</w:t>
      </w:r>
      <w:r w:rsidRPr="00D77384">
        <w:rPr>
          <w:rFonts w:ascii="Times New Roman" w:hAnsi="Times New Roman"/>
          <w:sz w:val="28"/>
          <w:szCs w:val="28"/>
        </w:rPr>
        <w:t xml:space="preserve">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Морозом М.В. </w:t>
      </w:r>
      <w:r w:rsidRPr="00C91721">
        <w:rPr>
          <w:rFonts w:ascii="Times New Roman" w:hAnsi="Times New Roman"/>
          <w:sz w:val="28"/>
          <w:szCs w:val="28"/>
        </w:rPr>
        <w:t xml:space="preserve">складено висновок </w:t>
      </w:r>
      <w:r>
        <w:rPr>
          <w:rFonts w:ascii="Times New Roman" w:hAnsi="Times New Roman"/>
          <w:sz w:val="28"/>
          <w:szCs w:val="28"/>
        </w:rPr>
        <w:t xml:space="preserve">з пропозицією </w:t>
      </w:r>
      <w:r w:rsidRPr="00C91721">
        <w:rPr>
          <w:rFonts w:ascii="Times New Roman" w:hAnsi="Times New Roman"/>
          <w:sz w:val="28"/>
          <w:szCs w:val="28"/>
        </w:rPr>
        <w:t xml:space="preserve">про відмову у відкритті дисциплінарної </w:t>
      </w:r>
      <w:r w:rsidRPr="00C91721">
        <w:rPr>
          <w:rFonts w:ascii="Times New Roman" w:hAnsi="Times New Roman"/>
          <w:sz w:val="28"/>
          <w:szCs w:val="28"/>
        </w:rPr>
        <w:lastRenderedPageBreak/>
        <w:t>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A71C78" w:rsidRPr="00C91721" w:rsidRDefault="00A71C78" w:rsidP="00A71C78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72809" w:rsidRPr="004F2C57" w:rsidRDefault="00772809" w:rsidP="00772809">
      <w:pPr>
        <w:pStyle w:val="20"/>
        <w:shd w:val="clear" w:color="auto" w:fill="auto"/>
        <w:spacing w:before="0" w:line="240" w:lineRule="auto"/>
        <w:ind w:firstLine="709"/>
        <w:rPr>
          <w:rStyle w:val="2"/>
          <w:color w:val="000000"/>
        </w:rPr>
      </w:pPr>
      <w:r w:rsidRPr="004F2C57">
        <w:rPr>
          <w:rStyle w:val="2"/>
          <w:color w:val="000000"/>
        </w:rPr>
        <w:t xml:space="preserve">До Вищої ради правосуддя 20 липня 2021 року за вхідним № 526/0/13-21 надійшла скарга </w:t>
      </w:r>
      <w:r w:rsidRPr="004F2C57">
        <w:rPr>
          <w:bCs/>
          <w:shd w:val="clear" w:color="auto" w:fill="FFFFFF"/>
        </w:rPr>
        <w:t>Товариства з обмеженою відповідальністю «Торгово-сервісний центр «</w:t>
      </w:r>
      <w:proofErr w:type="spellStart"/>
      <w:r w:rsidRPr="004F2C57">
        <w:rPr>
          <w:bCs/>
          <w:shd w:val="clear" w:color="auto" w:fill="FFFFFF"/>
        </w:rPr>
        <w:t>Експо–Дніпро–Союз</w:t>
      </w:r>
      <w:proofErr w:type="spellEnd"/>
      <w:r w:rsidRPr="004F2C57">
        <w:rPr>
          <w:bCs/>
          <w:shd w:val="clear" w:color="auto" w:fill="FFFFFF"/>
        </w:rPr>
        <w:t xml:space="preserve">», подана адвокатом </w:t>
      </w:r>
      <w:proofErr w:type="spellStart"/>
      <w:r w:rsidRPr="004F2C57">
        <w:rPr>
          <w:bCs/>
          <w:shd w:val="clear" w:color="auto" w:fill="FFFFFF"/>
        </w:rPr>
        <w:t>Гасановим</w:t>
      </w:r>
      <w:proofErr w:type="spellEnd"/>
      <w:r w:rsidRPr="004F2C57">
        <w:rPr>
          <w:bCs/>
          <w:shd w:val="clear" w:color="auto" w:fill="FFFFFF"/>
        </w:rPr>
        <w:t xml:space="preserve"> Р.А.,</w:t>
      </w:r>
      <w:r w:rsidRPr="004F2C57">
        <w:t xml:space="preserve"> на дії суддів Касаційного господарського суду у складі Верховного Суду </w:t>
      </w:r>
      <w:proofErr w:type="spellStart"/>
      <w:r w:rsidRPr="004F2C57">
        <w:t>Бенедисюка</w:t>
      </w:r>
      <w:proofErr w:type="spellEnd"/>
      <w:r w:rsidRPr="004F2C57">
        <w:t xml:space="preserve"> І.М.</w:t>
      </w:r>
      <w:r w:rsidRPr="004F2C57">
        <w:rPr>
          <w:color w:val="1D1D1B"/>
          <w:shd w:val="clear" w:color="auto" w:fill="FFFFFF"/>
        </w:rPr>
        <w:t xml:space="preserve">, Колос І.Б., </w:t>
      </w:r>
      <w:proofErr w:type="spellStart"/>
      <w:r w:rsidRPr="004F2C57">
        <w:rPr>
          <w:color w:val="1D1D1B"/>
          <w:shd w:val="clear" w:color="auto" w:fill="FFFFFF"/>
        </w:rPr>
        <w:t>Малашенкової</w:t>
      </w:r>
      <w:proofErr w:type="spellEnd"/>
      <w:r w:rsidRPr="004F2C57">
        <w:rPr>
          <w:color w:val="1D1D1B"/>
          <w:shd w:val="clear" w:color="auto" w:fill="FFFFFF"/>
        </w:rPr>
        <w:t xml:space="preserve"> Т.М.</w:t>
      </w:r>
      <w:r w:rsidRPr="004F2C57">
        <w:rPr>
          <w:rStyle w:val="2"/>
          <w:color w:val="000000"/>
        </w:rPr>
        <w:t xml:space="preserve"> під час розгляду справи </w:t>
      </w:r>
      <w:r w:rsidR="00CA0068">
        <w:rPr>
          <w:rStyle w:val="2"/>
          <w:color w:val="000000"/>
        </w:rPr>
        <w:t xml:space="preserve">        </w:t>
      </w:r>
      <w:r w:rsidRPr="004F2C57">
        <w:rPr>
          <w:rStyle w:val="2"/>
          <w:color w:val="000000"/>
        </w:rPr>
        <w:t>№ 927/482/16.</w:t>
      </w:r>
    </w:p>
    <w:p w:rsidR="00772809" w:rsidRDefault="00772809" w:rsidP="00772809">
      <w:pPr>
        <w:pStyle w:val="20"/>
        <w:shd w:val="clear" w:color="auto" w:fill="auto"/>
        <w:spacing w:before="0" w:line="240" w:lineRule="auto"/>
        <w:ind w:firstLine="709"/>
        <w:rPr>
          <w:rStyle w:val="2"/>
          <w:color w:val="000000"/>
        </w:rPr>
      </w:pPr>
      <w:r w:rsidRPr="004F2C57">
        <w:rPr>
          <w:rStyle w:val="2"/>
          <w:color w:val="000000"/>
        </w:rPr>
        <w:t xml:space="preserve">Крім того, до Вищої ради правосуддя 20 липня 2021 року за вхідним            № 526/1/13-21 надійшла скарга </w:t>
      </w:r>
      <w:r w:rsidRPr="004F2C57">
        <w:rPr>
          <w:bCs/>
          <w:shd w:val="clear" w:color="auto" w:fill="FFFFFF"/>
        </w:rPr>
        <w:t>Товариства з обмеженою відповідальністю «Торгово-сервісний центр «</w:t>
      </w:r>
      <w:proofErr w:type="spellStart"/>
      <w:r w:rsidRPr="004F2C57">
        <w:rPr>
          <w:bCs/>
          <w:shd w:val="clear" w:color="auto" w:fill="FFFFFF"/>
        </w:rPr>
        <w:t>Експо–Дніпро–Союз</w:t>
      </w:r>
      <w:proofErr w:type="spellEnd"/>
      <w:r w:rsidRPr="004F2C57">
        <w:rPr>
          <w:bCs/>
          <w:shd w:val="clear" w:color="auto" w:fill="FFFFFF"/>
        </w:rPr>
        <w:t xml:space="preserve">», подана адвокатом         </w:t>
      </w:r>
      <w:proofErr w:type="spellStart"/>
      <w:r w:rsidRPr="004F2C57">
        <w:rPr>
          <w:bCs/>
          <w:shd w:val="clear" w:color="auto" w:fill="FFFFFF"/>
        </w:rPr>
        <w:t>Гасановим</w:t>
      </w:r>
      <w:proofErr w:type="spellEnd"/>
      <w:r w:rsidRPr="004F2C57">
        <w:rPr>
          <w:bCs/>
          <w:shd w:val="clear" w:color="auto" w:fill="FFFFFF"/>
        </w:rPr>
        <w:t xml:space="preserve"> Р.А.,</w:t>
      </w:r>
      <w:r w:rsidRPr="004F2C57">
        <w:t xml:space="preserve"> на дії суддів </w:t>
      </w:r>
      <w:r w:rsidRPr="004F2C57">
        <w:rPr>
          <w:shd w:val="clear" w:color="auto" w:fill="FFFFFF"/>
        </w:rPr>
        <w:t xml:space="preserve">Північного апеляційного господарського суду   Зубець Л.П., </w:t>
      </w:r>
      <w:proofErr w:type="spellStart"/>
      <w:r w:rsidRPr="004F2C57">
        <w:rPr>
          <w:shd w:val="clear" w:color="auto" w:fill="FFFFFF"/>
        </w:rPr>
        <w:t>Алданової</w:t>
      </w:r>
      <w:proofErr w:type="spellEnd"/>
      <w:r w:rsidRPr="004F2C57">
        <w:rPr>
          <w:shd w:val="clear" w:color="auto" w:fill="FFFFFF"/>
        </w:rPr>
        <w:t xml:space="preserve"> С.О., </w:t>
      </w:r>
      <w:proofErr w:type="spellStart"/>
      <w:r w:rsidRPr="004F2C57">
        <w:rPr>
          <w:shd w:val="clear" w:color="auto" w:fill="FFFFFF"/>
        </w:rPr>
        <w:t>Мартюк</w:t>
      </w:r>
      <w:proofErr w:type="spellEnd"/>
      <w:r w:rsidRPr="004F2C57">
        <w:rPr>
          <w:shd w:val="clear" w:color="auto" w:fill="FFFFFF"/>
        </w:rPr>
        <w:t xml:space="preserve"> А.І.</w:t>
      </w:r>
      <w:r w:rsidRPr="004F2C57">
        <w:rPr>
          <w:rStyle w:val="2"/>
          <w:color w:val="000000"/>
        </w:rPr>
        <w:t xml:space="preserve"> під час розгляду справи </w:t>
      </w:r>
      <w:r>
        <w:rPr>
          <w:rStyle w:val="2"/>
          <w:color w:val="000000"/>
        </w:rPr>
        <w:t xml:space="preserve">                      </w:t>
      </w:r>
      <w:r w:rsidRPr="004F2C57">
        <w:rPr>
          <w:rStyle w:val="2"/>
          <w:color w:val="000000"/>
        </w:rPr>
        <w:t>№ 927/482/16.</w:t>
      </w:r>
    </w:p>
    <w:p w:rsidR="00772809" w:rsidRPr="00772809" w:rsidRDefault="00772809" w:rsidP="00772809">
      <w:pPr>
        <w:spacing w:after="0" w:line="240" w:lineRule="auto"/>
        <w:ind w:firstLine="567"/>
        <w:jc w:val="both"/>
        <w:rPr>
          <w:rStyle w:val="2"/>
          <w:rFonts w:ascii="Times New Roman" w:eastAsia="Calibri" w:hAnsi="Times New Roman"/>
          <w:sz w:val="28"/>
          <w:shd w:val="clear" w:color="auto" w:fill="auto"/>
        </w:rPr>
      </w:pPr>
      <w:r w:rsidRPr="004F2C57">
        <w:rPr>
          <w:rFonts w:ascii="Times New Roman" w:hAnsi="Times New Roman"/>
          <w:sz w:val="28"/>
          <w:szCs w:val="28"/>
        </w:rPr>
        <w:t>Ухвалою члена Першої Дисциплінарної палати Вищої ра</w:t>
      </w:r>
      <w:r>
        <w:rPr>
          <w:rFonts w:ascii="Times New Roman" w:hAnsi="Times New Roman"/>
          <w:sz w:val="28"/>
          <w:szCs w:val="28"/>
        </w:rPr>
        <w:t>ди правосуддя від    25 грудня 2023 року № 1415/0/18-23</w:t>
      </w:r>
      <w:r w:rsidRPr="004F2C57">
        <w:rPr>
          <w:rFonts w:ascii="Times New Roman" w:hAnsi="Times New Roman"/>
          <w:sz w:val="28"/>
          <w:szCs w:val="28"/>
        </w:rPr>
        <w:t xml:space="preserve"> дисциплінарну скаргу </w:t>
      </w:r>
      <w:r w:rsidRPr="004F2C57">
        <w:rPr>
          <w:rFonts w:ascii="Times New Roman" w:hAnsi="Times New Roman"/>
          <w:bCs/>
          <w:sz w:val="28"/>
          <w:szCs w:val="28"/>
          <w:shd w:val="clear" w:color="auto" w:fill="FFFFFF"/>
        </w:rPr>
        <w:t>Товариства з обмеженою відповідальністю «Торгово-сервісний центр «</w:t>
      </w:r>
      <w:proofErr w:type="spellStart"/>
      <w:r w:rsidRPr="004F2C57">
        <w:rPr>
          <w:rFonts w:ascii="Times New Roman" w:hAnsi="Times New Roman"/>
          <w:bCs/>
          <w:sz w:val="28"/>
          <w:szCs w:val="28"/>
          <w:shd w:val="clear" w:color="auto" w:fill="FFFFFF"/>
        </w:rPr>
        <w:t>Експо–Дніпро–Союз</w:t>
      </w:r>
      <w:proofErr w:type="spellEnd"/>
      <w:r w:rsidRPr="004F2C57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», подану адвокатом </w:t>
      </w:r>
      <w:proofErr w:type="spellStart"/>
      <w:r w:rsidRPr="004F2C57">
        <w:rPr>
          <w:rFonts w:ascii="Times New Roman" w:hAnsi="Times New Roman"/>
          <w:bCs/>
          <w:sz w:val="28"/>
          <w:szCs w:val="28"/>
          <w:shd w:val="clear" w:color="auto" w:fill="FFFFFF"/>
        </w:rPr>
        <w:t>Гасановим</w:t>
      </w:r>
      <w:proofErr w:type="spellEnd"/>
      <w:r w:rsidRPr="004F2C57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Р.А. (вхідний № </w:t>
      </w:r>
      <w:r w:rsidRPr="00772809">
        <w:rPr>
          <w:rStyle w:val="2"/>
          <w:rFonts w:ascii="Times New Roman" w:eastAsia="Calibri" w:hAnsi="Times New Roman"/>
          <w:color w:val="000000"/>
          <w:sz w:val="28"/>
        </w:rPr>
        <w:t>526/1/13-21)</w:t>
      </w:r>
      <w:r w:rsidRPr="004F2C57">
        <w:rPr>
          <w:rFonts w:ascii="Times New Roman" w:hAnsi="Times New Roman"/>
          <w:bCs/>
          <w:sz w:val="28"/>
          <w:szCs w:val="28"/>
          <w:shd w:val="clear" w:color="auto" w:fill="FFFFFF"/>
        </w:rPr>
        <w:t>,</w:t>
      </w:r>
      <w:r w:rsidRPr="004F2C57">
        <w:rPr>
          <w:rFonts w:ascii="Times New Roman" w:hAnsi="Times New Roman"/>
          <w:sz w:val="28"/>
          <w:szCs w:val="28"/>
        </w:rPr>
        <w:t xml:space="preserve"> в частині, що стосується дій суддів </w:t>
      </w:r>
      <w:r w:rsidRPr="004F2C57">
        <w:rPr>
          <w:rFonts w:ascii="Times New Roman" w:hAnsi="Times New Roman"/>
          <w:sz w:val="28"/>
          <w:szCs w:val="28"/>
          <w:shd w:val="clear" w:color="auto" w:fill="FFFFFF"/>
        </w:rPr>
        <w:t xml:space="preserve">Північного апеляційного господарського суду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</w:t>
      </w:r>
      <w:r w:rsidRPr="004F2C57">
        <w:rPr>
          <w:rFonts w:ascii="Times New Roman" w:hAnsi="Times New Roman"/>
          <w:sz w:val="28"/>
          <w:szCs w:val="28"/>
          <w:shd w:val="clear" w:color="auto" w:fill="FFFFFF"/>
        </w:rPr>
        <w:t xml:space="preserve">Зубець Л.П. та </w:t>
      </w:r>
      <w:proofErr w:type="spellStart"/>
      <w:r w:rsidRPr="004F2C57">
        <w:rPr>
          <w:rFonts w:ascii="Times New Roman" w:hAnsi="Times New Roman"/>
          <w:sz w:val="28"/>
          <w:szCs w:val="28"/>
          <w:shd w:val="clear" w:color="auto" w:fill="FFFFFF"/>
        </w:rPr>
        <w:t>Мартюк</w:t>
      </w:r>
      <w:proofErr w:type="spellEnd"/>
      <w:r w:rsidRPr="004F2C57">
        <w:rPr>
          <w:rFonts w:ascii="Times New Roman" w:hAnsi="Times New Roman"/>
          <w:sz w:val="28"/>
          <w:szCs w:val="28"/>
          <w:shd w:val="clear" w:color="auto" w:fill="FFFFFF"/>
        </w:rPr>
        <w:t xml:space="preserve"> А.І.</w:t>
      </w:r>
      <w:r w:rsidRPr="004F2C57">
        <w:rPr>
          <w:rStyle w:val="2"/>
          <w:rFonts w:eastAsia="Calibri"/>
          <w:color w:val="000000"/>
          <w:sz w:val="28"/>
        </w:rPr>
        <w:t xml:space="preserve"> </w:t>
      </w:r>
      <w:r w:rsidRPr="004F2C57">
        <w:rPr>
          <w:rFonts w:ascii="Times New Roman" w:hAnsi="Times New Roman"/>
          <w:sz w:val="28"/>
          <w:szCs w:val="28"/>
        </w:rPr>
        <w:t xml:space="preserve">залишено без розгляду на підставі пункту 5 частини першої статті 44 Закону України «Про Вищу раду правосуддя» </w:t>
      </w:r>
      <w:r w:rsidR="00CA0068">
        <w:rPr>
          <w:rFonts w:ascii="Times New Roman" w:hAnsi="Times New Roman"/>
          <w:sz w:val="28"/>
          <w:szCs w:val="28"/>
        </w:rPr>
        <w:t xml:space="preserve">         </w:t>
      </w:r>
      <w:r w:rsidRPr="004F2C57">
        <w:rPr>
          <w:rFonts w:ascii="Times New Roman" w:hAnsi="Times New Roman"/>
          <w:sz w:val="28"/>
          <w:szCs w:val="28"/>
        </w:rPr>
        <w:t>(у зв’язку зі звільненням суддів).</w:t>
      </w:r>
    </w:p>
    <w:p w:rsidR="00F70318" w:rsidRPr="00C91721" w:rsidRDefault="00A71C78" w:rsidP="00B904A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7384">
        <w:rPr>
          <w:rFonts w:ascii="Times New Roman" w:hAnsi="Times New Roman"/>
          <w:sz w:val="28"/>
          <w:szCs w:val="28"/>
        </w:rPr>
        <w:t>За результатами попередньої перевірки ска</w:t>
      </w:r>
      <w:r w:rsidR="00772809">
        <w:rPr>
          <w:rFonts w:ascii="Times New Roman" w:hAnsi="Times New Roman"/>
          <w:sz w:val="28"/>
          <w:szCs w:val="28"/>
        </w:rPr>
        <w:t>рг</w:t>
      </w:r>
      <w:r>
        <w:rPr>
          <w:rFonts w:ascii="Times New Roman" w:hAnsi="Times New Roman"/>
          <w:sz w:val="28"/>
          <w:szCs w:val="28"/>
        </w:rPr>
        <w:t xml:space="preserve"> доповідачем – членом Першої</w:t>
      </w:r>
      <w:r w:rsidRPr="00D77384">
        <w:rPr>
          <w:rFonts w:ascii="Times New Roman" w:hAnsi="Times New Roman"/>
          <w:sz w:val="28"/>
          <w:szCs w:val="28"/>
        </w:rPr>
        <w:t xml:space="preserve">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Морозом М.В. </w:t>
      </w:r>
      <w:r w:rsidRPr="00C91721">
        <w:rPr>
          <w:rFonts w:ascii="Times New Roman" w:hAnsi="Times New Roman"/>
          <w:sz w:val="28"/>
          <w:szCs w:val="28"/>
        </w:rPr>
        <w:t xml:space="preserve">складено висновок </w:t>
      </w:r>
      <w:r>
        <w:rPr>
          <w:rFonts w:ascii="Times New Roman" w:hAnsi="Times New Roman"/>
          <w:sz w:val="28"/>
          <w:szCs w:val="28"/>
        </w:rPr>
        <w:t xml:space="preserve">з пропозицією </w:t>
      </w:r>
      <w:r w:rsidRPr="00C91721">
        <w:rPr>
          <w:rFonts w:ascii="Times New Roman" w:hAnsi="Times New Roman"/>
          <w:sz w:val="28"/>
          <w:szCs w:val="28"/>
        </w:rPr>
        <w:t>про відмову у відкритті дисциплінар</w:t>
      </w:r>
      <w:r w:rsidR="00772809">
        <w:rPr>
          <w:rFonts w:ascii="Times New Roman" w:hAnsi="Times New Roman"/>
          <w:sz w:val="28"/>
          <w:szCs w:val="28"/>
        </w:rPr>
        <w:t>ної справи, оскільки суть скарг</w:t>
      </w:r>
      <w:r w:rsidRPr="00C91721">
        <w:rPr>
          <w:rFonts w:ascii="Times New Roman" w:hAnsi="Times New Roman"/>
          <w:sz w:val="28"/>
          <w:szCs w:val="28"/>
        </w:rPr>
        <w:t xml:space="preserve"> зводиться лише до незгоди із судовим</w:t>
      </w:r>
      <w:r>
        <w:rPr>
          <w:rFonts w:ascii="Times New Roman" w:hAnsi="Times New Roman"/>
          <w:sz w:val="28"/>
          <w:szCs w:val="28"/>
        </w:rPr>
        <w:t>и</w:t>
      </w:r>
      <w:r w:rsidRPr="00C91721">
        <w:rPr>
          <w:rFonts w:ascii="Times New Roman" w:hAnsi="Times New Roman"/>
          <w:sz w:val="28"/>
          <w:szCs w:val="28"/>
        </w:rPr>
        <w:t xml:space="preserve"> рішенням</w:t>
      </w:r>
      <w:r>
        <w:rPr>
          <w:rFonts w:ascii="Times New Roman" w:hAnsi="Times New Roman"/>
          <w:sz w:val="28"/>
          <w:szCs w:val="28"/>
        </w:rPr>
        <w:t>и</w:t>
      </w:r>
      <w:r w:rsidRPr="00C91721">
        <w:rPr>
          <w:rFonts w:ascii="Times New Roman" w:hAnsi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B904A3" w:rsidRDefault="00B904A3" w:rsidP="00A71C7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03C42" w:rsidRPr="00A87F18" w:rsidRDefault="00103C42" w:rsidP="00103C42">
      <w:pPr>
        <w:pStyle w:val="20"/>
        <w:shd w:val="clear" w:color="auto" w:fill="auto"/>
        <w:spacing w:before="0" w:line="240" w:lineRule="auto"/>
        <w:ind w:firstLine="708"/>
        <w:rPr>
          <w:rStyle w:val="2"/>
          <w:color w:val="000000"/>
        </w:rPr>
      </w:pPr>
      <w:r w:rsidRPr="00A87F18">
        <w:rPr>
          <w:rStyle w:val="2"/>
          <w:color w:val="000000"/>
        </w:rPr>
        <w:t xml:space="preserve">До Вищої ради правосуддя 17 травня 2021 року за вхідним </w:t>
      </w:r>
      <w:r w:rsidR="00CA0068">
        <w:rPr>
          <w:rStyle w:val="2"/>
          <w:color w:val="000000"/>
        </w:rPr>
        <w:t xml:space="preserve">                     </w:t>
      </w:r>
      <w:r w:rsidRPr="00A87F18">
        <w:rPr>
          <w:rStyle w:val="2"/>
          <w:color w:val="000000"/>
        </w:rPr>
        <w:t xml:space="preserve">№ 294/1/13-21 надійшла скарга </w:t>
      </w:r>
      <w:r w:rsidRPr="00A87F18">
        <w:rPr>
          <w:shd w:val="clear" w:color="auto" w:fill="FFFFFF"/>
        </w:rPr>
        <w:t xml:space="preserve">адвоката </w:t>
      </w:r>
      <w:proofErr w:type="spellStart"/>
      <w:r w:rsidRPr="00A87F18">
        <w:rPr>
          <w:shd w:val="clear" w:color="auto" w:fill="FFFFFF"/>
        </w:rPr>
        <w:t>Качкурова</w:t>
      </w:r>
      <w:proofErr w:type="spellEnd"/>
      <w:r w:rsidRPr="00A87F18">
        <w:rPr>
          <w:shd w:val="clear" w:color="auto" w:fill="FFFFFF"/>
        </w:rPr>
        <w:t xml:space="preserve"> Ф.В.</w:t>
      </w:r>
      <w:r>
        <w:rPr>
          <w:shd w:val="clear" w:color="auto" w:fill="FFFFFF"/>
        </w:rPr>
        <w:t>,</w:t>
      </w:r>
      <w:r w:rsidRPr="00A87F18">
        <w:rPr>
          <w:shd w:val="clear" w:color="auto" w:fill="FFFFFF"/>
        </w:rPr>
        <w:t xml:space="preserve"> в інтересах Товариства з додатковою відповідальністю «</w:t>
      </w:r>
      <w:proofErr w:type="spellStart"/>
      <w:r w:rsidRPr="00A87F18">
        <w:rPr>
          <w:shd w:val="clear" w:color="auto" w:fill="FFFFFF"/>
        </w:rPr>
        <w:t>Львівбудкомплектація</w:t>
      </w:r>
      <w:proofErr w:type="spellEnd"/>
      <w:r w:rsidRPr="00A87F18">
        <w:rPr>
          <w:shd w:val="clear" w:color="auto" w:fill="FFFFFF"/>
        </w:rPr>
        <w:t>»</w:t>
      </w:r>
      <w:r>
        <w:rPr>
          <w:shd w:val="clear" w:color="auto" w:fill="FFFFFF"/>
        </w:rPr>
        <w:t>,</w:t>
      </w:r>
      <w:r w:rsidRPr="00A87F18">
        <w:rPr>
          <w:b/>
          <w:shd w:val="clear" w:color="auto" w:fill="FFFFFF"/>
        </w:rPr>
        <w:t xml:space="preserve"> </w:t>
      </w:r>
      <w:r w:rsidRPr="00A87F18">
        <w:rPr>
          <w:rStyle w:val="2"/>
          <w:color w:val="000000"/>
        </w:rPr>
        <w:t>на дії судді Львівського апеляційного суду Приколоти Т.І. під час розгляду справи № 450/1663/20.</w:t>
      </w:r>
    </w:p>
    <w:p w:rsidR="00F70318" w:rsidRDefault="00A71C78" w:rsidP="00B904A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7384">
        <w:rPr>
          <w:rFonts w:ascii="Times New Roman" w:hAnsi="Times New Roman"/>
          <w:sz w:val="28"/>
          <w:szCs w:val="28"/>
        </w:rPr>
        <w:t>За результатами попередньої перевірки ска</w:t>
      </w:r>
      <w:r>
        <w:rPr>
          <w:rFonts w:ascii="Times New Roman" w:hAnsi="Times New Roman"/>
          <w:sz w:val="28"/>
          <w:szCs w:val="28"/>
        </w:rPr>
        <w:t>рги доповідачем – членом Першої</w:t>
      </w:r>
      <w:r w:rsidRPr="00D77384">
        <w:rPr>
          <w:rFonts w:ascii="Times New Roman" w:hAnsi="Times New Roman"/>
          <w:sz w:val="28"/>
          <w:szCs w:val="28"/>
        </w:rPr>
        <w:t xml:space="preserve">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Морозом М.В. </w:t>
      </w:r>
      <w:r w:rsidRPr="00C91721">
        <w:rPr>
          <w:rFonts w:ascii="Times New Roman" w:hAnsi="Times New Roman"/>
          <w:sz w:val="28"/>
          <w:szCs w:val="28"/>
        </w:rPr>
        <w:t xml:space="preserve">складено висновок </w:t>
      </w:r>
      <w:r>
        <w:rPr>
          <w:rFonts w:ascii="Times New Roman" w:hAnsi="Times New Roman"/>
          <w:sz w:val="28"/>
          <w:szCs w:val="28"/>
        </w:rPr>
        <w:t xml:space="preserve">з пропозицією </w:t>
      </w:r>
      <w:r w:rsidRPr="00C91721">
        <w:rPr>
          <w:rFonts w:ascii="Times New Roman" w:hAnsi="Times New Roman"/>
          <w:sz w:val="28"/>
          <w:szCs w:val="28"/>
        </w:rPr>
        <w:t>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103C42" w:rsidRDefault="00103C42" w:rsidP="00B904A3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03C42" w:rsidRPr="00A87F18" w:rsidRDefault="00103C42" w:rsidP="00103C42">
      <w:pPr>
        <w:pStyle w:val="20"/>
        <w:shd w:val="clear" w:color="auto" w:fill="auto"/>
        <w:spacing w:before="0" w:line="240" w:lineRule="auto"/>
        <w:ind w:firstLine="708"/>
        <w:rPr>
          <w:rStyle w:val="2"/>
          <w:color w:val="000000"/>
        </w:rPr>
      </w:pPr>
      <w:r w:rsidRPr="00A87F18">
        <w:rPr>
          <w:rStyle w:val="2"/>
          <w:color w:val="000000"/>
        </w:rPr>
        <w:t>До</w:t>
      </w:r>
      <w:r>
        <w:rPr>
          <w:rStyle w:val="2"/>
          <w:color w:val="000000"/>
        </w:rPr>
        <w:t xml:space="preserve"> Вищої ради правосуддя 19 липня</w:t>
      </w:r>
      <w:r w:rsidRPr="00A87F18">
        <w:rPr>
          <w:rStyle w:val="2"/>
          <w:color w:val="000000"/>
        </w:rPr>
        <w:t xml:space="preserve"> 2021 року </w:t>
      </w:r>
      <w:r>
        <w:rPr>
          <w:rStyle w:val="2"/>
          <w:color w:val="000000"/>
        </w:rPr>
        <w:t xml:space="preserve">за вхідним </w:t>
      </w:r>
      <w:r w:rsidR="001511F7">
        <w:rPr>
          <w:rStyle w:val="2"/>
          <w:color w:val="000000"/>
        </w:rPr>
        <w:t xml:space="preserve">                         </w:t>
      </w:r>
      <w:r>
        <w:rPr>
          <w:rStyle w:val="2"/>
          <w:color w:val="000000"/>
        </w:rPr>
        <w:t>№ К-3815/0/7</w:t>
      </w:r>
      <w:r w:rsidRPr="00A87F18">
        <w:rPr>
          <w:rStyle w:val="2"/>
          <w:color w:val="000000"/>
        </w:rPr>
        <w:t xml:space="preserve">-21 надійшла скарга </w:t>
      </w:r>
      <w:r>
        <w:rPr>
          <w:rStyle w:val="2"/>
          <w:color w:val="000000"/>
        </w:rPr>
        <w:t>Сушка О.С., подана йог</w:t>
      </w:r>
      <w:r w:rsidR="001511F7">
        <w:rPr>
          <w:rStyle w:val="2"/>
          <w:color w:val="000000"/>
        </w:rPr>
        <w:t xml:space="preserve">о представником – </w:t>
      </w:r>
      <w:r w:rsidR="001511F7">
        <w:rPr>
          <w:rStyle w:val="2"/>
          <w:color w:val="000000"/>
        </w:rPr>
        <w:lastRenderedPageBreak/>
        <w:t xml:space="preserve">адвокатом </w:t>
      </w:r>
      <w:r>
        <w:rPr>
          <w:rStyle w:val="2"/>
          <w:color w:val="000000"/>
        </w:rPr>
        <w:t xml:space="preserve">Кравчуком А.С., на дії суддів Дніпровського </w:t>
      </w:r>
      <w:r w:rsidRPr="00A87F18">
        <w:rPr>
          <w:rStyle w:val="2"/>
          <w:color w:val="000000"/>
        </w:rPr>
        <w:t>а</w:t>
      </w:r>
      <w:r>
        <w:rPr>
          <w:rStyle w:val="2"/>
          <w:color w:val="000000"/>
        </w:rPr>
        <w:t xml:space="preserve">пеляційного суду Бондар Я.М., </w:t>
      </w:r>
      <w:proofErr w:type="spellStart"/>
      <w:r>
        <w:rPr>
          <w:rStyle w:val="2"/>
          <w:color w:val="000000"/>
        </w:rPr>
        <w:t>Зубакової</w:t>
      </w:r>
      <w:proofErr w:type="spellEnd"/>
      <w:r>
        <w:rPr>
          <w:rStyle w:val="2"/>
          <w:color w:val="000000"/>
        </w:rPr>
        <w:t xml:space="preserve"> В.П., </w:t>
      </w:r>
      <w:proofErr w:type="spellStart"/>
      <w:r>
        <w:rPr>
          <w:rStyle w:val="2"/>
          <w:color w:val="000000"/>
        </w:rPr>
        <w:t>Барильської</w:t>
      </w:r>
      <w:proofErr w:type="spellEnd"/>
      <w:r>
        <w:rPr>
          <w:rStyle w:val="2"/>
          <w:color w:val="000000"/>
        </w:rPr>
        <w:t xml:space="preserve"> А.П. </w:t>
      </w:r>
      <w:r w:rsidRPr="00A87F18">
        <w:rPr>
          <w:rStyle w:val="2"/>
          <w:color w:val="000000"/>
        </w:rPr>
        <w:t>під час розгляду справ</w:t>
      </w:r>
      <w:r>
        <w:rPr>
          <w:rStyle w:val="2"/>
          <w:color w:val="000000"/>
        </w:rPr>
        <w:t xml:space="preserve">и </w:t>
      </w:r>
      <w:r w:rsidR="001511F7">
        <w:rPr>
          <w:rStyle w:val="2"/>
          <w:color w:val="000000"/>
        </w:rPr>
        <w:t xml:space="preserve">             </w:t>
      </w:r>
      <w:r>
        <w:rPr>
          <w:rStyle w:val="2"/>
          <w:color w:val="000000"/>
        </w:rPr>
        <w:t>№ 210/663/21</w:t>
      </w:r>
      <w:r w:rsidRPr="00A87F18">
        <w:rPr>
          <w:rStyle w:val="2"/>
          <w:color w:val="000000"/>
        </w:rPr>
        <w:t>.</w:t>
      </w:r>
    </w:p>
    <w:p w:rsidR="00103C42" w:rsidRDefault="00103C42" w:rsidP="00103C4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7384">
        <w:rPr>
          <w:rFonts w:ascii="Times New Roman" w:hAnsi="Times New Roman"/>
          <w:sz w:val="28"/>
          <w:szCs w:val="28"/>
        </w:rPr>
        <w:t>За результатами попередньої перевірки ска</w:t>
      </w:r>
      <w:r>
        <w:rPr>
          <w:rFonts w:ascii="Times New Roman" w:hAnsi="Times New Roman"/>
          <w:sz w:val="28"/>
          <w:szCs w:val="28"/>
        </w:rPr>
        <w:t>рги доповідачем – членом Першої</w:t>
      </w:r>
      <w:r w:rsidRPr="00D77384">
        <w:rPr>
          <w:rFonts w:ascii="Times New Roman" w:hAnsi="Times New Roman"/>
          <w:sz w:val="28"/>
          <w:szCs w:val="28"/>
        </w:rPr>
        <w:t xml:space="preserve">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Морозом М.В. </w:t>
      </w:r>
      <w:r w:rsidRPr="00C91721">
        <w:rPr>
          <w:rFonts w:ascii="Times New Roman" w:hAnsi="Times New Roman"/>
          <w:sz w:val="28"/>
          <w:szCs w:val="28"/>
        </w:rPr>
        <w:t xml:space="preserve">складено висновок </w:t>
      </w:r>
      <w:r>
        <w:rPr>
          <w:rFonts w:ascii="Times New Roman" w:hAnsi="Times New Roman"/>
          <w:sz w:val="28"/>
          <w:szCs w:val="28"/>
        </w:rPr>
        <w:t xml:space="preserve">з пропозицією </w:t>
      </w:r>
      <w:r w:rsidRPr="00C91721">
        <w:rPr>
          <w:rFonts w:ascii="Times New Roman" w:hAnsi="Times New Roman"/>
          <w:sz w:val="28"/>
          <w:szCs w:val="28"/>
        </w:rPr>
        <w:t>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103C42" w:rsidRDefault="00103C42" w:rsidP="00103C4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03C42" w:rsidRDefault="00103C42" w:rsidP="00103C42">
      <w:pPr>
        <w:pStyle w:val="20"/>
        <w:shd w:val="clear" w:color="auto" w:fill="auto"/>
        <w:spacing w:before="0" w:line="317" w:lineRule="exact"/>
        <w:ind w:firstLine="709"/>
        <w:rPr>
          <w:rStyle w:val="2"/>
          <w:color w:val="000000"/>
        </w:rPr>
      </w:pPr>
      <w:r w:rsidRPr="00E358BC">
        <w:rPr>
          <w:rStyle w:val="2"/>
          <w:color w:val="000000"/>
        </w:rPr>
        <w:t>Д</w:t>
      </w:r>
      <w:r>
        <w:rPr>
          <w:rStyle w:val="2"/>
          <w:color w:val="000000"/>
        </w:rPr>
        <w:t>о Вищої ради правосуддя 21 липня 2021</w:t>
      </w:r>
      <w:r w:rsidRPr="00E358BC">
        <w:rPr>
          <w:rStyle w:val="2"/>
          <w:color w:val="000000"/>
        </w:rPr>
        <w:t xml:space="preserve"> року </w:t>
      </w:r>
      <w:r>
        <w:rPr>
          <w:rStyle w:val="2"/>
          <w:color w:val="000000"/>
        </w:rPr>
        <w:t xml:space="preserve">за вхідним </w:t>
      </w:r>
      <w:r w:rsidR="001511F7">
        <w:rPr>
          <w:rStyle w:val="2"/>
          <w:color w:val="000000"/>
        </w:rPr>
        <w:t xml:space="preserve">                          </w:t>
      </w:r>
      <w:r>
        <w:rPr>
          <w:rStyle w:val="2"/>
          <w:color w:val="000000"/>
        </w:rPr>
        <w:t>№ М-3628/2/7-21</w:t>
      </w:r>
      <w:r w:rsidRPr="00E358BC">
        <w:rPr>
          <w:rStyle w:val="2"/>
          <w:color w:val="000000"/>
        </w:rPr>
        <w:t xml:space="preserve"> надійшла скарга </w:t>
      </w:r>
      <w:bookmarkStart w:id="0" w:name="_Hlk155193854"/>
      <w:proofErr w:type="spellStart"/>
      <w:r>
        <w:rPr>
          <w:rStyle w:val="2"/>
          <w:color w:val="000000"/>
        </w:rPr>
        <w:t>Модлінського</w:t>
      </w:r>
      <w:proofErr w:type="spellEnd"/>
      <w:r>
        <w:rPr>
          <w:rStyle w:val="2"/>
          <w:color w:val="000000"/>
        </w:rPr>
        <w:t xml:space="preserve"> М.В.</w:t>
      </w:r>
      <w:bookmarkEnd w:id="0"/>
      <w:r w:rsidRPr="00E358BC">
        <w:rPr>
          <w:rStyle w:val="2"/>
          <w:color w:val="000000"/>
        </w:rPr>
        <w:t xml:space="preserve"> на дії судді </w:t>
      </w:r>
      <w:bookmarkStart w:id="1" w:name="_Hlk155192480"/>
      <w:r w:rsidRPr="00E358BC">
        <w:rPr>
          <w:rStyle w:val="2"/>
          <w:color w:val="000000"/>
        </w:rPr>
        <w:t>Вищого ан</w:t>
      </w:r>
      <w:r>
        <w:rPr>
          <w:rStyle w:val="2"/>
          <w:color w:val="000000"/>
        </w:rPr>
        <w:t xml:space="preserve">тикорупційного суду </w:t>
      </w:r>
      <w:proofErr w:type="spellStart"/>
      <w:r>
        <w:rPr>
          <w:rStyle w:val="2"/>
          <w:color w:val="000000"/>
        </w:rPr>
        <w:t>Саландяк</w:t>
      </w:r>
      <w:proofErr w:type="spellEnd"/>
      <w:r>
        <w:rPr>
          <w:rStyle w:val="2"/>
          <w:color w:val="000000"/>
        </w:rPr>
        <w:t xml:space="preserve"> О.Я. </w:t>
      </w:r>
      <w:bookmarkEnd w:id="1"/>
      <w:r>
        <w:rPr>
          <w:rStyle w:val="2"/>
          <w:color w:val="000000"/>
        </w:rPr>
        <w:t xml:space="preserve">під час розгляду справ </w:t>
      </w:r>
      <w:bookmarkStart w:id="2" w:name="_Hlk155370582"/>
      <w:r w:rsidR="001511F7">
        <w:rPr>
          <w:rStyle w:val="2"/>
          <w:color w:val="000000"/>
        </w:rPr>
        <w:t xml:space="preserve">                         </w:t>
      </w:r>
      <w:r>
        <w:rPr>
          <w:rStyle w:val="2"/>
          <w:color w:val="000000"/>
        </w:rPr>
        <w:t xml:space="preserve">№№ </w:t>
      </w:r>
      <w:bookmarkStart w:id="3" w:name="_Hlk155193656"/>
      <w:bookmarkStart w:id="4" w:name="_Hlk155367170"/>
      <w:r>
        <w:rPr>
          <w:rStyle w:val="2"/>
          <w:color w:val="000000"/>
        </w:rPr>
        <w:t>991/10576/20</w:t>
      </w:r>
      <w:bookmarkEnd w:id="3"/>
      <w:r>
        <w:rPr>
          <w:rStyle w:val="2"/>
          <w:color w:val="000000"/>
        </w:rPr>
        <w:t xml:space="preserve">, </w:t>
      </w:r>
      <w:bookmarkStart w:id="5" w:name="_Hlk155194258"/>
      <w:r>
        <w:rPr>
          <w:rStyle w:val="2"/>
          <w:color w:val="000000"/>
        </w:rPr>
        <w:t>991/942/21</w:t>
      </w:r>
      <w:bookmarkEnd w:id="5"/>
      <w:r>
        <w:rPr>
          <w:rStyle w:val="2"/>
          <w:color w:val="000000"/>
        </w:rPr>
        <w:t>,</w:t>
      </w:r>
      <w:bookmarkEnd w:id="4"/>
      <w:r>
        <w:rPr>
          <w:rStyle w:val="2"/>
          <w:color w:val="000000"/>
        </w:rPr>
        <w:t xml:space="preserve"> </w:t>
      </w:r>
      <w:bookmarkStart w:id="6" w:name="_Hlk155196441"/>
      <w:bookmarkStart w:id="7" w:name="_Hlk155276686"/>
      <w:r>
        <w:rPr>
          <w:rStyle w:val="2"/>
          <w:color w:val="000000"/>
        </w:rPr>
        <w:t>991/1907/21</w:t>
      </w:r>
      <w:bookmarkEnd w:id="6"/>
      <w:r>
        <w:rPr>
          <w:rStyle w:val="2"/>
          <w:color w:val="000000"/>
        </w:rPr>
        <w:t xml:space="preserve"> </w:t>
      </w:r>
      <w:bookmarkEnd w:id="2"/>
      <w:bookmarkEnd w:id="7"/>
      <w:r>
        <w:rPr>
          <w:rStyle w:val="2"/>
          <w:color w:val="000000"/>
        </w:rPr>
        <w:t xml:space="preserve">(у скарзі помилково зазначено </w:t>
      </w:r>
      <w:r w:rsidRPr="001C114D">
        <w:rPr>
          <w:rStyle w:val="2"/>
          <w:color w:val="000000"/>
        </w:rPr>
        <w:t>991/190/21</w:t>
      </w:r>
      <w:r>
        <w:rPr>
          <w:rStyle w:val="2"/>
          <w:color w:val="000000"/>
        </w:rPr>
        <w:t>).</w:t>
      </w:r>
    </w:p>
    <w:p w:rsidR="00103C42" w:rsidRPr="00C91721" w:rsidRDefault="00103C42" w:rsidP="00103C42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7384">
        <w:rPr>
          <w:rFonts w:ascii="Times New Roman" w:hAnsi="Times New Roman"/>
          <w:sz w:val="28"/>
          <w:szCs w:val="28"/>
        </w:rPr>
        <w:t>За результатами попередньої перевірки ска</w:t>
      </w:r>
      <w:r>
        <w:rPr>
          <w:rFonts w:ascii="Times New Roman" w:hAnsi="Times New Roman"/>
          <w:sz w:val="28"/>
          <w:szCs w:val="28"/>
        </w:rPr>
        <w:t>рги доповідачем – членом Першої</w:t>
      </w:r>
      <w:r w:rsidRPr="00D77384">
        <w:rPr>
          <w:rFonts w:ascii="Times New Roman" w:hAnsi="Times New Roman"/>
          <w:sz w:val="28"/>
          <w:szCs w:val="28"/>
        </w:rPr>
        <w:t xml:space="preserve"> Дисциплінарної палати Вищої ради правосуддя </w:t>
      </w:r>
      <w:r>
        <w:rPr>
          <w:rFonts w:ascii="Times New Roman" w:hAnsi="Times New Roman"/>
          <w:sz w:val="28"/>
          <w:szCs w:val="28"/>
        </w:rPr>
        <w:t xml:space="preserve">Морозом М.В. </w:t>
      </w:r>
      <w:r w:rsidRPr="00C91721">
        <w:rPr>
          <w:rFonts w:ascii="Times New Roman" w:hAnsi="Times New Roman"/>
          <w:sz w:val="28"/>
          <w:szCs w:val="28"/>
        </w:rPr>
        <w:t xml:space="preserve">складено висновок </w:t>
      </w:r>
      <w:r>
        <w:rPr>
          <w:rFonts w:ascii="Times New Roman" w:hAnsi="Times New Roman"/>
          <w:sz w:val="28"/>
          <w:szCs w:val="28"/>
        </w:rPr>
        <w:t xml:space="preserve">з пропозицією </w:t>
      </w:r>
      <w:r w:rsidRPr="00C91721">
        <w:rPr>
          <w:rFonts w:ascii="Times New Roman" w:hAnsi="Times New Roman"/>
          <w:sz w:val="28"/>
          <w:szCs w:val="28"/>
        </w:rPr>
        <w:t>про відмову у відкритті дисциплінарної справи, оскільки суть скарги зводиться лише до незгоди із судовим</w:t>
      </w:r>
      <w:r>
        <w:rPr>
          <w:rFonts w:ascii="Times New Roman" w:hAnsi="Times New Roman"/>
          <w:sz w:val="28"/>
          <w:szCs w:val="28"/>
        </w:rPr>
        <w:t>и</w:t>
      </w:r>
      <w:r w:rsidRPr="00C91721">
        <w:rPr>
          <w:rFonts w:ascii="Times New Roman" w:hAnsi="Times New Roman"/>
          <w:sz w:val="28"/>
          <w:szCs w:val="28"/>
        </w:rPr>
        <w:t xml:space="preserve"> рішенням</w:t>
      </w:r>
      <w:r>
        <w:rPr>
          <w:rFonts w:ascii="Times New Roman" w:hAnsi="Times New Roman"/>
          <w:sz w:val="28"/>
          <w:szCs w:val="28"/>
        </w:rPr>
        <w:t>и</w:t>
      </w:r>
      <w:r w:rsidRPr="00C91721">
        <w:rPr>
          <w:rFonts w:ascii="Times New Roman" w:hAnsi="Times New Roman"/>
          <w:sz w:val="28"/>
          <w:szCs w:val="28"/>
        </w:rPr>
        <w:t xml:space="preserve"> (пункт 4 частини першої статті 45 Закону України «Про Вищу раду правосуддя»).</w:t>
      </w:r>
    </w:p>
    <w:p w:rsidR="00103C42" w:rsidRDefault="00103C42" w:rsidP="00103C42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71C78" w:rsidRPr="008D34F0" w:rsidRDefault="00A71C78" w:rsidP="00F703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D34F0">
        <w:rPr>
          <w:rFonts w:ascii="Times New Roman" w:hAnsi="Times New Roman"/>
          <w:sz w:val="28"/>
          <w:szCs w:val="28"/>
        </w:rPr>
        <w:t xml:space="preserve">Керуючись статтею 45 Закону України «Про Вищу раду правосуддя», пунктом 13.13 Регламенту Вищої ради правосуддя, Перша Дисциплінарна палата Вищої ради правосуддя </w:t>
      </w:r>
    </w:p>
    <w:p w:rsidR="00A71C78" w:rsidRPr="001126D1" w:rsidRDefault="00A71C78" w:rsidP="00A71C78">
      <w:pPr>
        <w:pStyle w:val="20"/>
        <w:shd w:val="clear" w:color="auto" w:fill="auto"/>
        <w:spacing w:before="0" w:line="240" w:lineRule="auto"/>
        <w:ind w:firstLine="567"/>
        <w:jc w:val="center"/>
        <w:rPr>
          <w:b/>
        </w:rPr>
      </w:pPr>
      <w:r w:rsidRPr="00C91721">
        <w:rPr>
          <w:b/>
        </w:rPr>
        <w:t>ухвалила:</w:t>
      </w:r>
    </w:p>
    <w:p w:rsidR="00B904A3" w:rsidRDefault="00A71C78" w:rsidP="00A71C78">
      <w:pPr>
        <w:pStyle w:val="20"/>
        <w:spacing w:line="240" w:lineRule="auto"/>
        <w:ind w:firstLine="0"/>
        <w:rPr>
          <w:lang w:eastAsia="uk-UA" w:bidi="uk-UA"/>
        </w:rPr>
      </w:pPr>
      <w:r w:rsidRPr="00C91721">
        <w:rPr>
          <w:lang w:eastAsia="uk-UA" w:bidi="uk-UA"/>
        </w:rPr>
        <w:t xml:space="preserve">відмовити у відкритті дисциплінарної справи за скаргою </w:t>
      </w:r>
      <w:proofErr w:type="spellStart"/>
      <w:r w:rsidR="00772809">
        <w:rPr>
          <w:lang w:eastAsia="uk-UA" w:bidi="uk-UA"/>
        </w:rPr>
        <w:t>Бушанської</w:t>
      </w:r>
      <w:proofErr w:type="spellEnd"/>
      <w:r w:rsidR="00772809">
        <w:rPr>
          <w:lang w:eastAsia="uk-UA" w:bidi="uk-UA"/>
        </w:rPr>
        <w:t xml:space="preserve"> Тамари Валеріївни </w:t>
      </w:r>
      <w:r>
        <w:rPr>
          <w:lang w:eastAsia="uk-UA" w:bidi="uk-UA"/>
        </w:rPr>
        <w:t>стосовно судді</w:t>
      </w:r>
      <w:r w:rsidR="00772809">
        <w:rPr>
          <w:lang w:eastAsia="uk-UA" w:bidi="uk-UA"/>
        </w:rPr>
        <w:t xml:space="preserve"> Київського районного суду міста Харкова </w:t>
      </w:r>
      <w:proofErr w:type="spellStart"/>
      <w:r w:rsidR="00772809">
        <w:rPr>
          <w:lang w:eastAsia="uk-UA" w:bidi="uk-UA"/>
        </w:rPr>
        <w:t>Лисиченко</w:t>
      </w:r>
      <w:proofErr w:type="spellEnd"/>
      <w:r w:rsidR="00772809">
        <w:rPr>
          <w:lang w:eastAsia="uk-UA" w:bidi="uk-UA"/>
        </w:rPr>
        <w:t xml:space="preserve"> Світлани Миколаївни</w:t>
      </w:r>
      <w:r>
        <w:rPr>
          <w:lang w:eastAsia="uk-UA" w:bidi="uk-UA"/>
        </w:rPr>
        <w:t>.</w:t>
      </w:r>
    </w:p>
    <w:p w:rsidR="00B904A3" w:rsidRPr="0085281D" w:rsidRDefault="00B904A3" w:rsidP="00B904A3">
      <w:pPr>
        <w:pStyle w:val="20"/>
        <w:spacing w:before="0" w:line="240" w:lineRule="auto"/>
        <w:ind w:firstLine="709"/>
        <w:rPr>
          <w:lang w:eastAsia="uk-UA" w:bidi="uk-UA"/>
        </w:rPr>
      </w:pPr>
    </w:p>
    <w:p w:rsidR="00A71C78" w:rsidRDefault="00A71C78" w:rsidP="00B904A3">
      <w:pPr>
        <w:pStyle w:val="20"/>
        <w:spacing w:before="0" w:line="240" w:lineRule="auto"/>
        <w:ind w:firstLine="708"/>
      </w:pPr>
      <w:r>
        <w:rPr>
          <w:lang w:eastAsia="uk-UA" w:bidi="uk-UA"/>
        </w:rPr>
        <w:t>В</w:t>
      </w:r>
      <w:r w:rsidRPr="000716F6">
        <w:rPr>
          <w:lang w:eastAsia="uk-UA" w:bidi="uk-UA"/>
        </w:rPr>
        <w:t xml:space="preserve">ідмовити у відкритті </w:t>
      </w:r>
      <w:r w:rsidR="00772809">
        <w:rPr>
          <w:lang w:eastAsia="uk-UA" w:bidi="uk-UA"/>
        </w:rPr>
        <w:t>дисциплінарної справи за скаргами</w:t>
      </w:r>
      <w:r w:rsidRPr="000716F6">
        <w:rPr>
          <w:lang w:eastAsia="uk-UA" w:bidi="uk-UA"/>
        </w:rPr>
        <w:t xml:space="preserve"> </w:t>
      </w:r>
      <w:r w:rsidR="00103C42" w:rsidRPr="004F2C57">
        <w:rPr>
          <w:bCs/>
          <w:shd w:val="clear" w:color="auto" w:fill="FFFFFF"/>
        </w:rPr>
        <w:t>Товариства з обмеженою відповідальністю «Торгово-сервісний ц</w:t>
      </w:r>
      <w:r w:rsidR="00C4092F">
        <w:rPr>
          <w:bCs/>
          <w:shd w:val="clear" w:color="auto" w:fill="FFFFFF"/>
        </w:rPr>
        <w:t>ентр «</w:t>
      </w:r>
      <w:proofErr w:type="spellStart"/>
      <w:r w:rsidR="00C4092F">
        <w:rPr>
          <w:bCs/>
          <w:shd w:val="clear" w:color="auto" w:fill="FFFFFF"/>
        </w:rPr>
        <w:t>Експо–Дніпро–Союз</w:t>
      </w:r>
      <w:proofErr w:type="spellEnd"/>
      <w:r w:rsidR="00C4092F">
        <w:rPr>
          <w:bCs/>
          <w:shd w:val="clear" w:color="auto" w:fill="FFFFFF"/>
        </w:rPr>
        <w:t>», поданими</w:t>
      </w:r>
      <w:r w:rsidR="00103C42" w:rsidRPr="004F2C57">
        <w:rPr>
          <w:bCs/>
          <w:shd w:val="clear" w:color="auto" w:fill="FFFFFF"/>
        </w:rPr>
        <w:t xml:space="preserve"> адвокатом </w:t>
      </w:r>
      <w:proofErr w:type="spellStart"/>
      <w:r w:rsidR="00103C42" w:rsidRPr="004F2C57">
        <w:rPr>
          <w:bCs/>
          <w:shd w:val="clear" w:color="auto" w:fill="FFFFFF"/>
        </w:rPr>
        <w:t>Гасановим</w:t>
      </w:r>
      <w:proofErr w:type="spellEnd"/>
      <w:r w:rsidR="00103C42">
        <w:rPr>
          <w:bCs/>
          <w:shd w:val="clear" w:color="auto" w:fill="FFFFFF"/>
        </w:rPr>
        <w:t xml:space="preserve"> Романом Анатолійовичем,</w:t>
      </w:r>
      <w:r w:rsidR="00E05A39">
        <w:rPr>
          <w:lang w:eastAsia="uk-UA" w:bidi="uk-UA"/>
        </w:rPr>
        <w:t xml:space="preserve"> </w:t>
      </w:r>
      <w:r>
        <w:rPr>
          <w:lang w:eastAsia="uk-UA" w:bidi="uk-UA"/>
        </w:rPr>
        <w:t>стосовно</w:t>
      </w:r>
      <w:r w:rsidR="00772809" w:rsidRPr="004F2C57">
        <w:rPr>
          <w:lang w:eastAsia="ru-RU"/>
        </w:rPr>
        <w:t xml:space="preserve"> суддів </w:t>
      </w:r>
      <w:r w:rsidR="00772809" w:rsidRPr="004F2C57">
        <w:t xml:space="preserve">Касаційного господарського суду у складі Верховного Суду </w:t>
      </w:r>
      <w:proofErr w:type="spellStart"/>
      <w:r w:rsidR="00772809" w:rsidRPr="004F2C57">
        <w:t>Бенедисюка</w:t>
      </w:r>
      <w:proofErr w:type="spellEnd"/>
      <w:r w:rsidR="00772809" w:rsidRPr="004F2C57">
        <w:t xml:space="preserve"> Ігоря</w:t>
      </w:r>
      <w:r w:rsidR="00772809" w:rsidRPr="004F2C57">
        <w:rPr>
          <w:rFonts w:ascii="ProbaPro" w:hAnsi="ProbaPro"/>
          <w:color w:val="1D1D1B"/>
          <w:shd w:val="clear" w:color="auto" w:fill="FFFFFF"/>
        </w:rPr>
        <w:t xml:space="preserve"> </w:t>
      </w:r>
      <w:r w:rsidR="00772809" w:rsidRPr="004F2C57">
        <w:rPr>
          <w:color w:val="1D1D1B"/>
          <w:shd w:val="clear" w:color="auto" w:fill="FFFFFF"/>
        </w:rPr>
        <w:t xml:space="preserve">Михайловича, Колос Ірини Борисівни, </w:t>
      </w:r>
      <w:proofErr w:type="spellStart"/>
      <w:r w:rsidR="00772809" w:rsidRPr="004F2C57">
        <w:rPr>
          <w:color w:val="1D1D1B"/>
          <w:shd w:val="clear" w:color="auto" w:fill="FFFFFF"/>
        </w:rPr>
        <w:t>Малашенкової</w:t>
      </w:r>
      <w:proofErr w:type="spellEnd"/>
      <w:r w:rsidR="00772809" w:rsidRPr="004F2C57">
        <w:rPr>
          <w:color w:val="1D1D1B"/>
          <w:shd w:val="clear" w:color="auto" w:fill="FFFFFF"/>
        </w:rPr>
        <w:t xml:space="preserve"> Тетяни Михайлівни та судді </w:t>
      </w:r>
      <w:r w:rsidR="00772809" w:rsidRPr="004F2C57">
        <w:rPr>
          <w:shd w:val="clear" w:color="auto" w:fill="FFFFFF"/>
        </w:rPr>
        <w:t xml:space="preserve">Північного апеляційного господарського суду </w:t>
      </w:r>
      <w:proofErr w:type="spellStart"/>
      <w:r w:rsidR="00772809" w:rsidRPr="004F2C57">
        <w:rPr>
          <w:shd w:val="clear" w:color="auto" w:fill="FFFFFF"/>
        </w:rPr>
        <w:t>Алданової</w:t>
      </w:r>
      <w:proofErr w:type="spellEnd"/>
      <w:r w:rsidR="00772809" w:rsidRPr="004F2C57">
        <w:rPr>
          <w:shd w:val="clear" w:color="auto" w:fill="FFFFFF"/>
        </w:rPr>
        <w:t xml:space="preserve"> </w:t>
      </w:r>
      <w:r w:rsidR="00772809" w:rsidRPr="004F2C57">
        <w:rPr>
          <w:color w:val="1D1D1B"/>
          <w:shd w:val="clear" w:color="auto" w:fill="FFFFFF"/>
        </w:rPr>
        <w:t>Світлани Олександрівни</w:t>
      </w:r>
      <w:r>
        <w:t>.</w:t>
      </w:r>
    </w:p>
    <w:p w:rsidR="00B904A3" w:rsidRDefault="00B904A3" w:rsidP="00B904A3">
      <w:pPr>
        <w:pStyle w:val="20"/>
        <w:spacing w:before="0" w:line="240" w:lineRule="auto"/>
        <w:ind w:firstLine="0"/>
        <w:rPr>
          <w:lang w:eastAsia="uk-UA" w:bidi="uk-UA"/>
        </w:rPr>
      </w:pPr>
    </w:p>
    <w:p w:rsidR="00E05A39" w:rsidRDefault="00A71C78" w:rsidP="00103C4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  <w:r w:rsidRPr="00103C42">
        <w:rPr>
          <w:rFonts w:ascii="Times New Roman" w:hAnsi="Times New Roman"/>
          <w:sz w:val="28"/>
          <w:szCs w:val="28"/>
          <w:lang w:eastAsia="uk-UA" w:bidi="uk-UA"/>
        </w:rPr>
        <w:t xml:space="preserve">Відмовити у відкритті дисциплінарної справи за скаргою </w:t>
      </w:r>
      <w:r w:rsidR="00103C42" w:rsidRPr="00103C42">
        <w:rPr>
          <w:rFonts w:ascii="Times New Roman" w:hAnsi="Times New Roman"/>
          <w:sz w:val="28"/>
          <w:szCs w:val="28"/>
          <w:shd w:val="clear" w:color="auto" w:fill="FFFFFF"/>
        </w:rPr>
        <w:t xml:space="preserve">адвоката </w:t>
      </w:r>
      <w:proofErr w:type="spellStart"/>
      <w:r w:rsidR="00103C42" w:rsidRPr="00103C42">
        <w:rPr>
          <w:rFonts w:ascii="Times New Roman" w:hAnsi="Times New Roman"/>
          <w:sz w:val="28"/>
          <w:szCs w:val="28"/>
          <w:shd w:val="clear" w:color="auto" w:fill="FFFFFF"/>
        </w:rPr>
        <w:t>Качкурова</w:t>
      </w:r>
      <w:proofErr w:type="spellEnd"/>
      <w:r w:rsidR="00103C42" w:rsidRPr="00103C4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="00103C42" w:rsidRPr="00103C42">
        <w:rPr>
          <w:rFonts w:ascii="Times New Roman" w:hAnsi="Times New Roman"/>
          <w:sz w:val="28"/>
          <w:szCs w:val="28"/>
          <w:shd w:val="clear" w:color="auto" w:fill="FFFFFF"/>
        </w:rPr>
        <w:t>Фаріта</w:t>
      </w:r>
      <w:proofErr w:type="spellEnd"/>
      <w:r w:rsidR="00103C42" w:rsidRPr="00103C42">
        <w:rPr>
          <w:rFonts w:ascii="Times New Roman" w:hAnsi="Times New Roman"/>
          <w:sz w:val="28"/>
          <w:szCs w:val="28"/>
          <w:shd w:val="clear" w:color="auto" w:fill="FFFFFF"/>
        </w:rPr>
        <w:t xml:space="preserve"> Васильовича, поданої в інтересах Товариства з додатковою відповідальністю «</w:t>
      </w:r>
      <w:proofErr w:type="spellStart"/>
      <w:r w:rsidR="00103C42" w:rsidRPr="00103C42">
        <w:rPr>
          <w:rFonts w:ascii="Times New Roman" w:hAnsi="Times New Roman"/>
          <w:sz w:val="28"/>
          <w:szCs w:val="28"/>
          <w:shd w:val="clear" w:color="auto" w:fill="FFFFFF"/>
        </w:rPr>
        <w:t>Львівбудкомплектація</w:t>
      </w:r>
      <w:proofErr w:type="spellEnd"/>
      <w:r w:rsidR="00103C42" w:rsidRPr="00103C42">
        <w:rPr>
          <w:rFonts w:ascii="Times New Roman" w:hAnsi="Times New Roman"/>
          <w:sz w:val="28"/>
          <w:szCs w:val="28"/>
          <w:shd w:val="clear" w:color="auto" w:fill="FFFFFF"/>
        </w:rPr>
        <w:t>», стосовно судді Львівського апеляційного суду Приколоти Тетяни Іванівни</w:t>
      </w:r>
      <w:r w:rsidRPr="00103C42">
        <w:rPr>
          <w:rFonts w:ascii="Times New Roman" w:hAnsi="Times New Roman"/>
          <w:sz w:val="28"/>
          <w:szCs w:val="28"/>
        </w:rPr>
        <w:t>.</w:t>
      </w:r>
    </w:p>
    <w:p w:rsidR="00103C42" w:rsidRDefault="00103C42" w:rsidP="00103C4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</w:rPr>
      </w:pPr>
    </w:p>
    <w:p w:rsidR="00103C42" w:rsidRDefault="00103C42" w:rsidP="00103C4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03C42">
        <w:rPr>
          <w:rFonts w:ascii="Times New Roman" w:hAnsi="Times New Roman"/>
          <w:sz w:val="28"/>
          <w:szCs w:val="28"/>
          <w:lang w:eastAsia="uk-UA" w:bidi="uk-UA"/>
        </w:rPr>
        <w:lastRenderedPageBreak/>
        <w:t>Відмовити у відкритті дисциплінарної справи за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</w:t>
      </w:r>
      <w:r w:rsidRPr="00103C42">
        <w:rPr>
          <w:rFonts w:ascii="Times New Roman" w:hAnsi="Times New Roman"/>
          <w:sz w:val="28"/>
          <w:szCs w:val="28"/>
          <w:shd w:val="clear" w:color="auto" w:fill="FFFFFF"/>
        </w:rPr>
        <w:t xml:space="preserve">скаргою Сушка Олександра Сергійовича, поданої його представником </w:t>
      </w:r>
      <w:r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103C42">
        <w:rPr>
          <w:rFonts w:ascii="Times New Roman" w:hAnsi="Times New Roman"/>
          <w:sz w:val="28"/>
          <w:szCs w:val="28"/>
          <w:shd w:val="clear" w:color="auto" w:fill="FFFFFF"/>
        </w:rPr>
        <w:t xml:space="preserve"> адвокатом Кравчуком Андрієм Сергійовичем, стосовно суддів Дніпровського апеляційного суду Бондар </w:t>
      </w:r>
      <w:r>
        <w:rPr>
          <w:rFonts w:ascii="Times New Roman" w:hAnsi="Times New Roman"/>
          <w:sz w:val="28"/>
          <w:szCs w:val="28"/>
          <w:shd w:val="clear" w:color="auto" w:fill="FFFFFF"/>
        </w:rPr>
        <w:t>Яни Миколаївни,</w:t>
      </w:r>
      <w:r w:rsidRPr="00103C42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103C42">
        <w:rPr>
          <w:rFonts w:ascii="Times New Roman" w:hAnsi="Times New Roman"/>
          <w:sz w:val="28"/>
          <w:szCs w:val="28"/>
          <w:shd w:val="clear" w:color="auto" w:fill="FFFFFF"/>
        </w:rPr>
        <w:t>Зубакової</w:t>
      </w:r>
      <w:proofErr w:type="spellEnd"/>
      <w:r w:rsidRPr="00103C42">
        <w:rPr>
          <w:rFonts w:ascii="Times New Roman" w:hAnsi="Times New Roman"/>
          <w:sz w:val="28"/>
          <w:szCs w:val="28"/>
          <w:shd w:val="clear" w:color="auto" w:fill="FFFFFF"/>
        </w:rPr>
        <w:t xml:space="preserve"> Вікторії Петрівни, </w:t>
      </w:r>
      <w:proofErr w:type="spellStart"/>
      <w:r w:rsidRPr="00103C42">
        <w:rPr>
          <w:rFonts w:ascii="Times New Roman" w:hAnsi="Times New Roman"/>
          <w:sz w:val="28"/>
          <w:szCs w:val="28"/>
          <w:shd w:val="clear" w:color="auto" w:fill="FFFFFF"/>
        </w:rPr>
        <w:t>Барильської</w:t>
      </w:r>
      <w:proofErr w:type="spellEnd"/>
      <w:r w:rsidRPr="00103C42">
        <w:rPr>
          <w:rFonts w:ascii="Times New Roman" w:hAnsi="Times New Roman"/>
          <w:sz w:val="28"/>
          <w:szCs w:val="28"/>
          <w:shd w:val="clear" w:color="auto" w:fill="FFFFFF"/>
        </w:rPr>
        <w:t xml:space="preserve"> Алли Петрівни</w:t>
      </w:r>
      <w:r>
        <w:rPr>
          <w:rFonts w:ascii="Times New Roman" w:hAnsi="Times New Roman"/>
          <w:sz w:val="28"/>
          <w:szCs w:val="28"/>
          <w:shd w:val="clear" w:color="auto" w:fill="FFFFFF"/>
        </w:rPr>
        <w:t>.</w:t>
      </w:r>
    </w:p>
    <w:p w:rsidR="00103C42" w:rsidRDefault="00103C42" w:rsidP="00103C4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103C42" w:rsidRPr="00103C42" w:rsidRDefault="00103C42" w:rsidP="00103C42">
      <w:pPr>
        <w:spacing w:after="0" w:line="240" w:lineRule="auto"/>
        <w:ind w:firstLine="708"/>
        <w:contextualSpacing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03C42">
        <w:rPr>
          <w:rFonts w:ascii="Times New Roman" w:hAnsi="Times New Roman"/>
          <w:sz w:val="28"/>
          <w:szCs w:val="28"/>
          <w:lang w:eastAsia="uk-UA" w:bidi="uk-UA"/>
        </w:rPr>
        <w:t>Відмовити у відкритті дисциплінарної справи за</w:t>
      </w:r>
      <w:r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 </w:t>
      </w:r>
      <w:r w:rsidRPr="00103C42">
        <w:rPr>
          <w:rFonts w:ascii="Times New Roman" w:hAnsi="Times New Roman"/>
          <w:sz w:val="28"/>
          <w:szCs w:val="28"/>
          <w:shd w:val="clear" w:color="auto" w:fill="FFFFFF"/>
        </w:rPr>
        <w:t>скаргою</w:t>
      </w:r>
      <w:r w:rsidRPr="00103C42">
        <w:rPr>
          <w:rFonts w:ascii="Times New Roman" w:hAnsi="Times New Roman"/>
          <w:b/>
          <w:sz w:val="28"/>
          <w:szCs w:val="28"/>
          <w:shd w:val="clear" w:color="auto" w:fill="FFFFFF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shd w:val="clear" w:color="auto" w:fill="FFFFFF"/>
        </w:rPr>
        <w:t>Модлінського</w:t>
      </w:r>
      <w:proofErr w:type="spellEnd"/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Pr="00103C42">
        <w:rPr>
          <w:rFonts w:ascii="Times New Roman" w:hAnsi="Times New Roman"/>
          <w:sz w:val="28"/>
          <w:szCs w:val="28"/>
          <w:shd w:val="clear" w:color="auto" w:fill="FFFFFF"/>
        </w:rPr>
        <w:t>Миколи Володимировича стосовно судді Вищого антикорупційно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го суду </w:t>
      </w:r>
      <w:proofErr w:type="spellStart"/>
      <w:r w:rsidRPr="00103C42">
        <w:rPr>
          <w:rFonts w:ascii="Times New Roman" w:hAnsi="Times New Roman"/>
          <w:sz w:val="28"/>
          <w:szCs w:val="28"/>
          <w:shd w:val="clear" w:color="auto" w:fill="FFFFFF"/>
        </w:rPr>
        <w:t>Саландяк</w:t>
      </w:r>
      <w:proofErr w:type="spellEnd"/>
      <w:r w:rsidRPr="00103C42">
        <w:rPr>
          <w:rFonts w:ascii="Times New Roman" w:hAnsi="Times New Roman"/>
          <w:sz w:val="28"/>
          <w:szCs w:val="28"/>
          <w:shd w:val="clear" w:color="auto" w:fill="FFFFFF"/>
        </w:rPr>
        <w:t xml:space="preserve"> Ольги Ярославівни</w:t>
      </w:r>
    </w:p>
    <w:p w:rsidR="00A71C78" w:rsidRPr="00C91721" w:rsidRDefault="00A71C78" w:rsidP="00B904A3">
      <w:pPr>
        <w:pStyle w:val="20"/>
        <w:shd w:val="clear" w:color="auto" w:fill="auto"/>
        <w:spacing w:before="0" w:line="240" w:lineRule="auto"/>
        <w:ind w:firstLine="708"/>
        <w:rPr>
          <w:lang w:eastAsia="uk-UA" w:bidi="uk-UA"/>
        </w:rPr>
      </w:pPr>
      <w:r w:rsidRPr="00C91721">
        <w:rPr>
          <w:lang w:eastAsia="uk-UA" w:bidi="uk-UA"/>
        </w:rPr>
        <w:t>Ухвала оскарженню не підлягає.</w:t>
      </w:r>
    </w:p>
    <w:p w:rsidR="00A71C78" w:rsidRDefault="00A71C78" w:rsidP="00A71C78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p w:rsidR="00B904A3" w:rsidRPr="00C91721" w:rsidRDefault="00B904A3" w:rsidP="00A71C78">
      <w:pPr>
        <w:pStyle w:val="20"/>
        <w:shd w:val="clear" w:color="auto" w:fill="auto"/>
        <w:spacing w:before="0" w:line="276" w:lineRule="auto"/>
        <w:ind w:firstLine="0"/>
        <w:rPr>
          <w:lang w:eastAsia="uk-UA" w:bidi="uk-UA"/>
        </w:rPr>
      </w:pPr>
    </w:p>
    <w:tbl>
      <w:tblPr>
        <w:tblW w:w="12707" w:type="dxa"/>
        <w:tblLook w:val="04A0"/>
      </w:tblPr>
      <w:tblGrid>
        <w:gridCol w:w="6629"/>
        <w:gridCol w:w="2835"/>
        <w:gridCol w:w="2222"/>
        <w:gridCol w:w="1021"/>
      </w:tblGrid>
      <w:tr w:rsidR="00A71C78" w:rsidRPr="00FA3538" w:rsidTr="004255D5">
        <w:trPr>
          <w:gridAfter w:val="1"/>
          <w:wAfter w:w="1021" w:type="dxa"/>
        </w:trPr>
        <w:tc>
          <w:tcPr>
            <w:tcW w:w="6629" w:type="dxa"/>
          </w:tcPr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Головуючий на засіданні</w:t>
            </w:r>
          </w:p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Pr="00FA3538"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5057" w:type="dxa"/>
            <w:gridSpan w:val="2"/>
          </w:tcPr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Алла КОТЕЛЕВЕЦЬ</w:t>
            </w:r>
          </w:p>
        </w:tc>
      </w:tr>
      <w:tr w:rsidR="00A71C78" w:rsidRPr="00FA3538" w:rsidTr="004255D5">
        <w:trPr>
          <w:gridAfter w:val="1"/>
          <w:wAfter w:w="1021" w:type="dxa"/>
        </w:trPr>
        <w:tc>
          <w:tcPr>
            <w:tcW w:w="6629" w:type="dxa"/>
          </w:tcPr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57" w:type="dxa"/>
            <w:gridSpan w:val="2"/>
          </w:tcPr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jc w:val="right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A71C78" w:rsidRPr="00FA3538" w:rsidTr="004255D5">
        <w:trPr>
          <w:gridAfter w:val="1"/>
          <w:wAfter w:w="1021" w:type="dxa"/>
        </w:trPr>
        <w:tc>
          <w:tcPr>
            <w:tcW w:w="6629" w:type="dxa"/>
          </w:tcPr>
          <w:p w:rsidR="00A71C7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Члени Першої</w:t>
            </w:r>
            <w:r w:rsidRPr="00FA3538">
              <w:rPr>
                <w:rFonts w:ascii="Times New Roman" w:hAnsi="Times New Roman"/>
                <w:b/>
                <w:sz w:val="28"/>
                <w:szCs w:val="28"/>
              </w:rPr>
              <w:t xml:space="preserve"> Дисциплінарної палати</w:t>
            </w:r>
          </w:p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5057" w:type="dxa"/>
            <w:gridSpan w:val="2"/>
          </w:tcPr>
          <w:p w:rsidR="00A71C78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Юлія БОКОВА</w:t>
            </w:r>
          </w:p>
        </w:tc>
      </w:tr>
      <w:tr w:rsidR="00A71C78" w:rsidRPr="00FA3538" w:rsidTr="004255D5">
        <w:trPr>
          <w:gridAfter w:val="1"/>
          <w:wAfter w:w="1021" w:type="dxa"/>
        </w:trPr>
        <w:tc>
          <w:tcPr>
            <w:tcW w:w="6629" w:type="dxa"/>
          </w:tcPr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57" w:type="dxa"/>
            <w:gridSpan w:val="2"/>
          </w:tcPr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A71C78" w:rsidRPr="00FA3538" w:rsidTr="004255D5">
        <w:trPr>
          <w:gridAfter w:val="1"/>
          <w:wAfter w:w="1021" w:type="dxa"/>
        </w:trPr>
        <w:tc>
          <w:tcPr>
            <w:tcW w:w="6629" w:type="dxa"/>
          </w:tcPr>
          <w:p w:rsidR="00A71C78" w:rsidRPr="00FA3538" w:rsidRDefault="00A71C78" w:rsidP="004255D5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57" w:type="dxa"/>
            <w:gridSpan w:val="2"/>
          </w:tcPr>
          <w:p w:rsidR="00A71C78" w:rsidRPr="001511F7" w:rsidRDefault="004255D5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i/>
                <w:sz w:val="28"/>
                <w:szCs w:val="28"/>
                <w:u w:val="single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Оксана КВАША</w:t>
            </w:r>
          </w:p>
        </w:tc>
      </w:tr>
      <w:tr w:rsidR="00A71C78" w:rsidRPr="00FA3538" w:rsidTr="004255D5">
        <w:trPr>
          <w:gridAfter w:val="1"/>
          <w:wAfter w:w="1021" w:type="dxa"/>
        </w:trPr>
        <w:tc>
          <w:tcPr>
            <w:tcW w:w="6629" w:type="dxa"/>
          </w:tcPr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57" w:type="dxa"/>
            <w:gridSpan w:val="2"/>
          </w:tcPr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A71C78" w:rsidRPr="00FA3538" w:rsidTr="004255D5">
        <w:trPr>
          <w:gridAfter w:val="1"/>
          <w:wAfter w:w="1021" w:type="dxa"/>
        </w:trPr>
        <w:tc>
          <w:tcPr>
            <w:tcW w:w="6629" w:type="dxa"/>
          </w:tcPr>
          <w:p w:rsidR="004255D5" w:rsidRPr="004255D5" w:rsidRDefault="004255D5" w:rsidP="004255D5">
            <w:pPr>
              <w:pStyle w:val="rtejustify"/>
              <w:shd w:val="clear" w:color="auto" w:fill="FFFFFF"/>
              <w:spacing w:before="0" w:beforeAutospacing="0" w:after="0" w:afterAutospacing="0"/>
              <w:jc w:val="both"/>
              <w:rPr>
                <w:color w:val="1D1D1B"/>
                <w:sz w:val="28"/>
                <w:szCs w:val="28"/>
              </w:rPr>
            </w:pPr>
            <w:r>
              <w:rPr>
                <w:rStyle w:val="a9"/>
                <w:color w:val="1D1D1B"/>
                <w:sz w:val="28"/>
                <w:szCs w:val="28"/>
              </w:rPr>
              <w:t>Член Другої</w:t>
            </w:r>
            <w:r w:rsidRPr="004255D5">
              <w:rPr>
                <w:rStyle w:val="a9"/>
                <w:color w:val="1D1D1B"/>
                <w:sz w:val="28"/>
                <w:szCs w:val="28"/>
              </w:rPr>
              <w:t xml:space="preserve"> Дисциплінарної</w:t>
            </w:r>
          </w:p>
          <w:p w:rsidR="004255D5" w:rsidRPr="004255D5" w:rsidRDefault="004255D5" w:rsidP="004255D5">
            <w:pPr>
              <w:pStyle w:val="rtejustify"/>
              <w:shd w:val="clear" w:color="auto" w:fill="FFFFFF"/>
              <w:spacing w:before="0" w:beforeAutospacing="0" w:after="0" w:afterAutospacing="0"/>
              <w:ind w:right="-2943"/>
              <w:jc w:val="both"/>
              <w:rPr>
                <w:color w:val="1D1D1B"/>
                <w:sz w:val="28"/>
                <w:szCs w:val="28"/>
              </w:rPr>
            </w:pPr>
            <w:r w:rsidRPr="004255D5">
              <w:rPr>
                <w:rStyle w:val="a9"/>
                <w:color w:val="1D1D1B"/>
                <w:sz w:val="28"/>
                <w:szCs w:val="28"/>
              </w:rPr>
              <w:t>палати Вищої ради прав</w:t>
            </w:r>
            <w:r>
              <w:rPr>
                <w:rStyle w:val="a9"/>
                <w:color w:val="1D1D1B"/>
                <w:sz w:val="28"/>
                <w:szCs w:val="28"/>
              </w:rPr>
              <w:t xml:space="preserve">осуддя                                      </w:t>
            </w:r>
            <w:r w:rsidRPr="004255D5">
              <w:rPr>
                <w:rStyle w:val="a9"/>
                <w:color w:val="1D1D1B"/>
                <w:sz w:val="28"/>
                <w:szCs w:val="28"/>
              </w:rPr>
              <w:t> </w:t>
            </w:r>
          </w:p>
          <w:p w:rsidR="00A71C78" w:rsidRPr="00FA3538" w:rsidRDefault="00A71C78" w:rsidP="004255D5">
            <w:pPr>
              <w:autoSpaceDN w:val="0"/>
              <w:spacing w:after="0"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57" w:type="dxa"/>
            <w:gridSpan w:val="2"/>
          </w:tcPr>
          <w:p w:rsidR="00A71C78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  <w:p w:rsidR="004255D5" w:rsidRPr="00FA3538" w:rsidRDefault="004255D5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  <w:t>Олена КОВБІЙ</w:t>
            </w:r>
          </w:p>
        </w:tc>
      </w:tr>
      <w:tr w:rsidR="00A71C78" w:rsidRPr="00FA3538" w:rsidTr="004255D5">
        <w:trPr>
          <w:gridAfter w:val="1"/>
          <w:wAfter w:w="1021" w:type="dxa"/>
        </w:trPr>
        <w:tc>
          <w:tcPr>
            <w:tcW w:w="6629" w:type="dxa"/>
          </w:tcPr>
          <w:p w:rsidR="00A71C78" w:rsidRPr="00FA3538" w:rsidRDefault="00A71C78" w:rsidP="00A71C78">
            <w:pPr>
              <w:autoSpaceDN w:val="0"/>
              <w:spacing w:after="0" w:line="276" w:lineRule="auto"/>
              <w:ind w:left="-105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057" w:type="dxa"/>
            <w:gridSpan w:val="2"/>
          </w:tcPr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  <w:tr w:rsidR="00A71C78" w:rsidRPr="00FA3538" w:rsidTr="004255D5">
        <w:tc>
          <w:tcPr>
            <w:tcW w:w="9464" w:type="dxa"/>
            <w:gridSpan w:val="2"/>
          </w:tcPr>
          <w:p w:rsidR="00A71C78" w:rsidRPr="00FA3538" w:rsidRDefault="00A71C78" w:rsidP="004255D5">
            <w:pPr>
              <w:pStyle w:val="rtejustify"/>
              <w:shd w:val="clear" w:color="auto" w:fill="FFFFFF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43" w:type="dxa"/>
            <w:gridSpan w:val="2"/>
          </w:tcPr>
          <w:p w:rsidR="00A71C78" w:rsidRPr="00FA3538" w:rsidRDefault="00A71C78" w:rsidP="00A71C78">
            <w:pPr>
              <w:autoSpaceDN w:val="0"/>
              <w:spacing w:after="0" w:line="276" w:lineRule="auto"/>
              <w:ind w:right="-114"/>
              <w:rPr>
                <w:rFonts w:ascii="Times New Roman" w:eastAsia="Times New Roman" w:hAnsi="Times New Roman"/>
                <w:b/>
                <w:sz w:val="28"/>
                <w:szCs w:val="28"/>
                <w:lang w:eastAsia="uk-UA"/>
              </w:rPr>
            </w:pPr>
          </w:p>
        </w:tc>
      </w:tr>
    </w:tbl>
    <w:p w:rsidR="00367A65" w:rsidRDefault="00367A65"/>
    <w:sectPr w:rsidR="00367A65" w:rsidSect="008B74C7">
      <w:headerReference w:type="default" r:id="rId8"/>
      <w:pgSz w:w="11906" w:h="16838"/>
      <w:pgMar w:top="1276" w:right="707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511F7" w:rsidRDefault="001511F7" w:rsidP="00624934">
      <w:pPr>
        <w:spacing w:after="0" w:line="240" w:lineRule="auto"/>
      </w:pPr>
      <w:r>
        <w:separator/>
      </w:r>
    </w:p>
  </w:endnote>
  <w:endnote w:type="continuationSeparator" w:id="1">
    <w:p w:rsidR="001511F7" w:rsidRDefault="001511F7" w:rsidP="006249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cademyC"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robaPr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511F7" w:rsidRDefault="001511F7" w:rsidP="00624934">
      <w:pPr>
        <w:spacing w:after="0" w:line="240" w:lineRule="auto"/>
      </w:pPr>
      <w:r>
        <w:separator/>
      </w:r>
    </w:p>
  </w:footnote>
  <w:footnote w:type="continuationSeparator" w:id="1">
    <w:p w:rsidR="001511F7" w:rsidRDefault="001511F7" w:rsidP="006249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11F7" w:rsidRPr="00F61620" w:rsidRDefault="006A4775" w:rsidP="00A71C78">
    <w:pPr>
      <w:pStyle w:val="a5"/>
      <w:jc w:val="center"/>
    </w:pPr>
    <w:fldSimple w:instr="PAGE   \* MERGEFORMAT">
      <w:r w:rsidR="008548BF">
        <w:rPr>
          <w:noProof/>
        </w:rPr>
        <w:t>2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40"/>
  <w:drawingGridVerticalSpacing w:val="381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71C78"/>
    <w:rsid w:val="00014A37"/>
    <w:rsid w:val="00036875"/>
    <w:rsid w:val="000D644C"/>
    <w:rsid w:val="00103C42"/>
    <w:rsid w:val="001511F7"/>
    <w:rsid w:val="001A51C5"/>
    <w:rsid w:val="001C3898"/>
    <w:rsid w:val="001D736D"/>
    <w:rsid w:val="002B303E"/>
    <w:rsid w:val="00367A65"/>
    <w:rsid w:val="003F4C63"/>
    <w:rsid w:val="004255D5"/>
    <w:rsid w:val="0052229E"/>
    <w:rsid w:val="00526C31"/>
    <w:rsid w:val="00532069"/>
    <w:rsid w:val="005769F0"/>
    <w:rsid w:val="005D153E"/>
    <w:rsid w:val="00624934"/>
    <w:rsid w:val="00625130"/>
    <w:rsid w:val="006A4775"/>
    <w:rsid w:val="00772809"/>
    <w:rsid w:val="00787097"/>
    <w:rsid w:val="008350E5"/>
    <w:rsid w:val="008548BF"/>
    <w:rsid w:val="008775A8"/>
    <w:rsid w:val="008A4D61"/>
    <w:rsid w:val="008B74C7"/>
    <w:rsid w:val="008E1377"/>
    <w:rsid w:val="009A7575"/>
    <w:rsid w:val="009F28B6"/>
    <w:rsid w:val="00A71C78"/>
    <w:rsid w:val="00A84FF7"/>
    <w:rsid w:val="00B60AAB"/>
    <w:rsid w:val="00B904A3"/>
    <w:rsid w:val="00BA7CEE"/>
    <w:rsid w:val="00C4092F"/>
    <w:rsid w:val="00CA0068"/>
    <w:rsid w:val="00CD140A"/>
    <w:rsid w:val="00DB0DFD"/>
    <w:rsid w:val="00E0396E"/>
    <w:rsid w:val="00E05A39"/>
    <w:rsid w:val="00E519C7"/>
    <w:rsid w:val="00E75237"/>
    <w:rsid w:val="00EE6B9D"/>
    <w:rsid w:val="00F70318"/>
    <w:rsid w:val="00FE7E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C78"/>
    <w:pPr>
      <w:spacing w:after="160" w:line="259" w:lineRule="auto"/>
    </w:pPr>
    <w:rPr>
      <w:rFonts w:ascii="Calibri" w:eastAsia="Calibri" w:hAnsi="Calibri" w:cs="Times New Roman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A71C78"/>
    <w:rPr>
      <w:rFonts w:eastAsia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71C78"/>
    <w:pPr>
      <w:widowControl w:val="0"/>
      <w:shd w:val="clear" w:color="auto" w:fill="FFFFFF"/>
      <w:spacing w:before="360" w:after="0" w:line="312" w:lineRule="exact"/>
      <w:ind w:firstLine="740"/>
      <w:jc w:val="both"/>
    </w:pPr>
    <w:rPr>
      <w:rFonts w:ascii="Times New Roman" w:eastAsia="Times New Roman" w:hAnsi="Times New Roman"/>
      <w:sz w:val="28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A71C78"/>
    <w:pPr>
      <w:ind w:left="720"/>
      <w:contextualSpacing/>
    </w:pPr>
  </w:style>
  <w:style w:type="character" w:customStyle="1" w:styleId="a4">
    <w:name w:val="Абзац списка Знак"/>
    <w:aliases w:val="Подглава Знак"/>
    <w:link w:val="a3"/>
    <w:uiPriority w:val="34"/>
    <w:rsid w:val="00A71C78"/>
    <w:rPr>
      <w:rFonts w:ascii="Calibri" w:eastAsia="Calibri" w:hAnsi="Calibri" w:cs="Times New Roman"/>
      <w:sz w:val="22"/>
    </w:rPr>
  </w:style>
  <w:style w:type="paragraph" w:styleId="a5">
    <w:name w:val="header"/>
    <w:basedOn w:val="a"/>
    <w:link w:val="a6"/>
    <w:uiPriority w:val="99"/>
    <w:unhideWhenUsed/>
    <w:rsid w:val="00A71C78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71C78"/>
    <w:rPr>
      <w:rFonts w:ascii="Calibri" w:eastAsia="Calibri" w:hAnsi="Calibri" w:cs="Times New Roman"/>
      <w:sz w:val="22"/>
    </w:rPr>
  </w:style>
  <w:style w:type="paragraph" w:styleId="a7">
    <w:name w:val="No Spacing"/>
    <w:link w:val="a8"/>
    <w:uiPriority w:val="1"/>
    <w:qFormat/>
    <w:rsid w:val="00A71C78"/>
    <w:pPr>
      <w:spacing w:after="0" w:line="240" w:lineRule="auto"/>
    </w:pPr>
    <w:rPr>
      <w:rFonts w:eastAsia="Calibri" w:cs="Times New Roman"/>
    </w:rPr>
  </w:style>
  <w:style w:type="character" w:customStyle="1" w:styleId="a8">
    <w:name w:val="Без интервала Знак"/>
    <w:basedOn w:val="a0"/>
    <w:link w:val="a7"/>
    <w:uiPriority w:val="1"/>
    <w:rsid w:val="00A71C78"/>
    <w:rPr>
      <w:rFonts w:eastAsia="Calibri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103C4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uk-U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03C42"/>
    <w:rPr>
      <w:rFonts w:ascii="Courier New" w:eastAsia="Times New Roman" w:hAnsi="Courier New" w:cs="Courier New"/>
      <w:sz w:val="20"/>
      <w:szCs w:val="20"/>
      <w:lang w:eastAsia="uk-UA"/>
    </w:rPr>
  </w:style>
  <w:style w:type="paragraph" w:customStyle="1" w:styleId="rtejustify">
    <w:name w:val="rtejustify"/>
    <w:basedOn w:val="a"/>
    <w:rsid w:val="004255D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character" w:styleId="a9">
    <w:name w:val="Strong"/>
    <w:basedOn w:val="a0"/>
    <w:uiPriority w:val="22"/>
    <w:qFormat/>
    <w:rsid w:val="004255D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70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AE8AB3-376D-40D2-A5A7-F899522329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4</Pages>
  <Words>4777</Words>
  <Characters>2723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7486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Вовк (VRU-US10PC11 - o.vovk)</dc:creator>
  <cp:keywords/>
  <dc:description/>
  <cp:lastModifiedBy>Тетяна Муха (VRU-MONO0198 - t.muha)</cp:lastModifiedBy>
  <cp:revision>24</cp:revision>
  <cp:lastPrinted>2024-01-15T13:39:00Z</cp:lastPrinted>
  <dcterms:created xsi:type="dcterms:W3CDTF">2023-12-07T12:27:00Z</dcterms:created>
  <dcterms:modified xsi:type="dcterms:W3CDTF">2024-01-17T07:59:00Z</dcterms:modified>
</cp:coreProperties>
</file>