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7F4" w:rsidRPr="00C16FF2" w:rsidRDefault="003D77F4" w:rsidP="003D77F4">
      <w:pPr>
        <w:spacing w:after="0"/>
        <w:rPr>
          <w:sz w:val="28"/>
          <w:szCs w:val="28"/>
        </w:rPr>
      </w:pPr>
    </w:p>
    <w:p w:rsidR="003D77F4" w:rsidRPr="00C16FF2" w:rsidRDefault="003D77F4" w:rsidP="003D77F4">
      <w:pPr>
        <w:spacing w:after="0"/>
        <w:rPr>
          <w:sz w:val="28"/>
          <w:szCs w:val="28"/>
        </w:rPr>
      </w:pPr>
    </w:p>
    <w:p w:rsidR="003D77F4" w:rsidRPr="00C16FF2" w:rsidRDefault="003D77F4" w:rsidP="003D77F4">
      <w:pPr>
        <w:spacing w:after="0"/>
        <w:rPr>
          <w:sz w:val="28"/>
          <w:szCs w:val="28"/>
        </w:rPr>
      </w:pPr>
      <w:r w:rsidRPr="00C16FF2">
        <w:rPr>
          <w:noProof/>
          <w:lang w:eastAsia="uk-UA"/>
        </w:rPr>
        <w:drawing>
          <wp:anchor distT="0" distB="0" distL="114300" distR="114300" simplePos="0" relativeHeight="251659264" behindDoc="0" locked="0" layoutInCell="1" allowOverlap="1" wp14:anchorId="3FC2B59F" wp14:editId="2BBE793E">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3D77F4" w:rsidRPr="00C16FF2" w:rsidRDefault="003D77F4" w:rsidP="003D77F4">
      <w:pPr>
        <w:pStyle w:val="a4"/>
        <w:ind w:left="0"/>
        <w:jc w:val="both"/>
        <w:rPr>
          <w:sz w:val="28"/>
          <w:szCs w:val="28"/>
        </w:rPr>
      </w:pPr>
    </w:p>
    <w:p w:rsidR="003D77F4" w:rsidRPr="00C16FF2" w:rsidRDefault="003D77F4" w:rsidP="003D77F4">
      <w:pPr>
        <w:pStyle w:val="a6"/>
        <w:jc w:val="center"/>
        <w:rPr>
          <w:rFonts w:ascii="AcademyC" w:hAnsi="AcademyC"/>
        </w:rPr>
      </w:pPr>
      <w:r w:rsidRPr="00C16FF2">
        <w:rPr>
          <w:rFonts w:ascii="AcademyC" w:hAnsi="AcademyC"/>
        </w:rPr>
        <w:t>УКРАЇНА</w:t>
      </w:r>
    </w:p>
    <w:p w:rsidR="003D77F4" w:rsidRPr="00C16FF2" w:rsidRDefault="003D77F4" w:rsidP="003D77F4">
      <w:pPr>
        <w:pStyle w:val="a6"/>
        <w:jc w:val="center"/>
        <w:rPr>
          <w:rFonts w:ascii="AcademyC" w:hAnsi="AcademyC"/>
          <w:szCs w:val="28"/>
        </w:rPr>
      </w:pPr>
      <w:r w:rsidRPr="00C16FF2">
        <w:rPr>
          <w:rFonts w:ascii="AcademyC" w:hAnsi="AcademyC"/>
          <w:szCs w:val="28"/>
        </w:rPr>
        <w:t>ВИЩА  РАДА  ПРАВОСУДДЯ</w:t>
      </w:r>
    </w:p>
    <w:p w:rsidR="003D77F4" w:rsidRPr="00C16FF2" w:rsidRDefault="003D77F4" w:rsidP="003D77F4">
      <w:pPr>
        <w:pStyle w:val="a6"/>
        <w:jc w:val="center"/>
        <w:rPr>
          <w:rFonts w:ascii="AcademyC" w:hAnsi="AcademyC"/>
          <w:szCs w:val="28"/>
        </w:rPr>
      </w:pPr>
      <w:r w:rsidRPr="00C16FF2">
        <w:rPr>
          <w:rFonts w:ascii="AcademyC" w:hAnsi="AcademyC"/>
          <w:szCs w:val="28"/>
        </w:rPr>
        <w:t>ТРЕТЯ ДИСЦИПЛІНАРНА ПАЛАТА</w:t>
      </w:r>
    </w:p>
    <w:p w:rsidR="003D77F4" w:rsidRPr="00C16FF2" w:rsidRDefault="003D77F4" w:rsidP="003D77F4">
      <w:pPr>
        <w:pStyle w:val="a6"/>
        <w:jc w:val="center"/>
        <w:rPr>
          <w:rFonts w:ascii="AcademyC" w:hAnsi="AcademyC"/>
          <w:szCs w:val="28"/>
        </w:rPr>
      </w:pPr>
      <w:r w:rsidRPr="00C16FF2">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3D77F4" w:rsidRPr="00C16FF2" w:rsidTr="00454AD7">
        <w:trPr>
          <w:trHeight w:val="188"/>
        </w:trPr>
        <w:tc>
          <w:tcPr>
            <w:tcW w:w="3098" w:type="dxa"/>
          </w:tcPr>
          <w:p w:rsidR="003D77F4" w:rsidRPr="00C16FF2" w:rsidRDefault="003D77F4" w:rsidP="003D77F4">
            <w:pPr>
              <w:ind w:right="-2"/>
              <w:rPr>
                <w:rFonts w:ascii="Times New Roman" w:hAnsi="Times New Roman" w:cs="Times New Roman"/>
                <w:noProof/>
                <w:sz w:val="28"/>
                <w:szCs w:val="28"/>
              </w:rPr>
            </w:pPr>
            <w:r w:rsidRPr="00C16FF2">
              <w:rPr>
                <w:rFonts w:ascii="Times New Roman" w:hAnsi="Times New Roman" w:cs="Times New Roman"/>
                <w:noProof/>
                <w:sz w:val="28"/>
                <w:szCs w:val="28"/>
              </w:rPr>
              <w:t>2</w:t>
            </w:r>
            <w:r>
              <w:rPr>
                <w:rFonts w:ascii="Times New Roman" w:hAnsi="Times New Roman" w:cs="Times New Roman"/>
                <w:noProof/>
                <w:sz w:val="28"/>
                <w:szCs w:val="28"/>
              </w:rPr>
              <w:t>7</w:t>
            </w:r>
            <w:r w:rsidRPr="00C16FF2">
              <w:rPr>
                <w:rFonts w:ascii="Times New Roman" w:hAnsi="Times New Roman" w:cs="Times New Roman"/>
                <w:noProof/>
                <w:sz w:val="28"/>
                <w:szCs w:val="28"/>
              </w:rPr>
              <w:t xml:space="preserve"> березня 2024 року</w:t>
            </w:r>
          </w:p>
        </w:tc>
        <w:tc>
          <w:tcPr>
            <w:tcW w:w="3309" w:type="dxa"/>
          </w:tcPr>
          <w:p w:rsidR="003D77F4" w:rsidRPr="00C16FF2" w:rsidRDefault="003D77F4" w:rsidP="00454AD7">
            <w:pPr>
              <w:ind w:right="-2"/>
              <w:jc w:val="center"/>
              <w:rPr>
                <w:rFonts w:ascii="Book Antiqua" w:hAnsi="Book Antiqua"/>
                <w:noProof/>
              </w:rPr>
            </w:pPr>
            <w:r w:rsidRPr="00C16FF2">
              <w:rPr>
                <w:rFonts w:ascii="Bookman Old Style" w:hAnsi="Bookman Old Style"/>
                <w:sz w:val="20"/>
                <w:szCs w:val="20"/>
              </w:rPr>
              <w:t xml:space="preserve">   </w:t>
            </w:r>
            <w:r w:rsidRPr="00C16FF2">
              <w:rPr>
                <w:rFonts w:ascii="Book Antiqua" w:hAnsi="Book Antiqua"/>
              </w:rPr>
              <w:t>Київ</w:t>
            </w:r>
          </w:p>
        </w:tc>
        <w:tc>
          <w:tcPr>
            <w:tcW w:w="3624" w:type="dxa"/>
          </w:tcPr>
          <w:p w:rsidR="003D77F4" w:rsidRPr="00C16FF2" w:rsidRDefault="003D77F4" w:rsidP="00912F1F">
            <w:pPr>
              <w:ind w:right="-2"/>
              <w:jc w:val="center"/>
              <w:rPr>
                <w:rFonts w:ascii="Times New Roman" w:hAnsi="Times New Roman" w:cs="Times New Roman"/>
                <w:noProof/>
                <w:sz w:val="28"/>
                <w:szCs w:val="28"/>
              </w:rPr>
            </w:pPr>
            <w:r w:rsidRPr="00C16FF2">
              <w:rPr>
                <w:rFonts w:ascii="Book Antiqua" w:hAnsi="Book Antiqua"/>
                <w:noProof/>
              </w:rPr>
              <w:t xml:space="preserve">   </w:t>
            </w:r>
            <w:r w:rsidRPr="00C16FF2">
              <w:rPr>
                <w:rFonts w:ascii="Bookman Old Style" w:hAnsi="Bookman Old Style"/>
                <w:noProof/>
                <w:sz w:val="28"/>
                <w:szCs w:val="28"/>
              </w:rPr>
              <w:t xml:space="preserve"> </w:t>
            </w:r>
            <w:r w:rsidR="00912F1F">
              <w:rPr>
                <w:rFonts w:ascii="Times New Roman" w:hAnsi="Times New Roman" w:cs="Times New Roman"/>
                <w:noProof/>
                <w:sz w:val="28"/>
                <w:szCs w:val="28"/>
              </w:rPr>
              <w:t>908</w:t>
            </w:r>
            <w:bookmarkStart w:id="0" w:name="_GoBack"/>
            <w:bookmarkEnd w:id="0"/>
            <w:r w:rsidRPr="00C16FF2">
              <w:rPr>
                <w:rFonts w:ascii="Times New Roman" w:hAnsi="Times New Roman" w:cs="Times New Roman"/>
                <w:noProof/>
                <w:sz w:val="28"/>
                <w:szCs w:val="28"/>
              </w:rPr>
              <w:t>/3дп/15-24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3D77F4" w:rsidRPr="00C16FF2" w:rsidTr="00454AD7">
        <w:trPr>
          <w:trHeight w:val="5690"/>
        </w:trPr>
        <w:tc>
          <w:tcPr>
            <w:tcW w:w="5103" w:type="dxa"/>
          </w:tcPr>
          <w:p w:rsidR="003D77F4" w:rsidRDefault="003D77F4" w:rsidP="003D77F4">
            <w:pPr>
              <w:shd w:val="clear" w:color="auto" w:fill="FFFFFF"/>
              <w:spacing w:before="100" w:beforeAutospacing="1" w:after="100" w:afterAutospacing="1"/>
              <w:jc w:val="both"/>
              <w:rPr>
                <w:rFonts w:ascii="Times New Roman" w:eastAsia="Times New Roman" w:hAnsi="Times New Roman" w:cs="Times New Roman"/>
                <w:b/>
                <w:color w:val="1D1D1B"/>
                <w:sz w:val="20"/>
                <w:szCs w:val="20"/>
                <w:lang w:eastAsia="uk-UA"/>
              </w:rPr>
            </w:pPr>
            <w:r w:rsidRPr="00C16FF2">
              <w:rPr>
                <w:rFonts w:ascii="Times New Roman" w:eastAsia="Times New Roman" w:hAnsi="Times New Roman" w:cs="Times New Roman"/>
                <w:b/>
                <w:sz w:val="20"/>
                <w:szCs w:val="20"/>
                <w:lang w:eastAsia="ru-RU"/>
              </w:rPr>
              <w:t>Про залишення без розгляду та повернення дисциплінарних скарг:</w:t>
            </w:r>
            <w:r w:rsidR="00756768" w:rsidRPr="008A3207">
              <w:rPr>
                <w:rFonts w:ascii="Times New Roman" w:eastAsia="Times New Roman" w:hAnsi="Times New Roman" w:cs="Times New Roman"/>
                <w:b/>
                <w:color w:val="1D1D1B"/>
                <w:sz w:val="20"/>
                <w:szCs w:val="20"/>
                <w:lang w:eastAsia="uk-UA"/>
              </w:rPr>
              <w:t xml:space="preserve"> </w:t>
            </w:r>
            <w:proofErr w:type="spellStart"/>
            <w:r w:rsidR="00756768" w:rsidRPr="00E94304">
              <w:rPr>
                <w:rFonts w:ascii="Times New Roman" w:eastAsia="Times New Roman" w:hAnsi="Times New Roman" w:cs="Times New Roman"/>
                <w:b/>
                <w:color w:val="1D1D1B"/>
                <w:sz w:val="20"/>
                <w:szCs w:val="20"/>
                <w:lang w:eastAsia="uk-UA"/>
              </w:rPr>
              <w:t>Лисицької</w:t>
            </w:r>
            <w:proofErr w:type="spellEnd"/>
            <w:r w:rsidR="00756768" w:rsidRPr="00E94304">
              <w:rPr>
                <w:rFonts w:ascii="Times New Roman" w:eastAsia="Times New Roman" w:hAnsi="Times New Roman" w:cs="Times New Roman"/>
                <w:b/>
                <w:color w:val="1D1D1B"/>
                <w:sz w:val="20"/>
                <w:szCs w:val="20"/>
                <w:lang w:eastAsia="uk-UA"/>
              </w:rPr>
              <w:t xml:space="preserve"> З.З. щодо судді Житомирського окружного адміністративного суду</w:t>
            </w:r>
            <w:r w:rsidR="00756768" w:rsidRPr="00E94304">
              <w:rPr>
                <w:rFonts w:ascii="Times New Roman" w:eastAsia="Times New Roman" w:hAnsi="Times New Roman" w:cs="Times New Roman"/>
                <w:b/>
                <w:bCs/>
                <w:color w:val="1D1D1B"/>
                <w:sz w:val="20"/>
                <w:szCs w:val="20"/>
                <w:lang w:eastAsia="uk-UA"/>
              </w:rPr>
              <w:t> </w:t>
            </w:r>
            <w:proofErr w:type="spellStart"/>
            <w:r w:rsidR="00756768" w:rsidRPr="00E94304">
              <w:rPr>
                <w:rFonts w:ascii="Times New Roman" w:eastAsia="Times New Roman" w:hAnsi="Times New Roman" w:cs="Times New Roman"/>
                <w:b/>
                <w:bCs/>
                <w:color w:val="1D1D1B"/>
                <w:sz w:val="20"/>
                <w:szCs w:val="20"/>
                <w:lang w:eastAsia="uk-UA"/>
              </w:rPr>
              <w:t>Єфіменко</w:t>
            </w:r>
            <w:proofErr w:type="spellEnd"/>
            <w:r w:rsidR="00756768" w:rsidRPr="00E94304">
              <w:rPr>
                <w:rFonts w:ascii="Times New Roman" w:eastAsia="Times New Roman" w:hAnsi="Times New Roman" w:cs="Times New Roman"/>
                <w:b/>
                <w:bCs/>
                <w:color w:val="1D1D1B"/>
                <w:sz w:val="20"/>
                <w:szCs w:val="20"/>
                <w:lang w:eastAsia="uk-UA"/>
              </w:rPr>
              <w:t xml:space="preserve"> О.В.;</w:t>
            </w:r>
            <w:r w:rsidR="00756768" w:rsidRPr="00E94304">
              <w:rPr>
                <w:rFonts w:ascii="Times New Roman" w:eastAsia="Times New Roman" w:hAnsi="Times New Roman" w:cs="Times New Roman"/>
                <w:b/>
                <w:color w:val="1D1D1B"/>
                <w:sz w:val="20"/>
                <w:szCs w:val="20"/>
                <w:lang w:eastAsia="uk-UA"/>
              </w:rPr>
              <w:t xml:space="preserve"> </w:t>
            </w:r>
            <w:proofErr w:type="spellStart"/>
            <w:r w:rsidR="00756768" w:rsidRPr="00811519">
              <w:rPr>
                <w:rFonts w:ascii="Times New Roman" w:eastAsia="Times New Roman" w:hAnsi="Times New Roman" w:cs="Times New Roman"/>
                <w:b/>
                <w:color w:val="1D1D1B"/>
                <w:sz w:val="20"/>
                <w:szCs w:val="20"/>
                <w:lang w:eastAsia="uk-UA"/>
              </w:rPr>
              <w:t>Давидюка</w:t>
            </w:r>
            <w:proofErr w:type="spellEnd"/>
            <w:r w:rsidR="00756768" w:rsidRPr="00811519">
              <w:rPr>
                <w:rFonts w:ascii="Times New Roman" w:eastAsia="Times New Roman" w:hAnsi="Times New Roman" w:cs="Times New Roman"/>
                <w:b/>
                <w:color w:val="1D1D1B"/>
                <w:sz w:val="20"/>
                <w:szCs w:val="20"/>
                <w:lang w:eastAsia="uk-UA"/>
              </w:rPr>
              <w:t xml:space="preserve"> С.В. щодо судді Сьомого апеляційного адміністративного суду</w:t>
            </w:r>
            <w:r w:rsidR="00756768" w:rsidRPr="00811519">
              <w:rPr>
                <w:rFonts w:ascii="Times New Roman" w:eastAsia="Times New Roman" w:hAnsi="Times New Roman" w:cs="Times New Roman"/>
                <w:b/>
                <w:bCs/>
                <w:color w:val="1D1D1B"/>
                <w:sz w:val="20"/>
                <w:szCs w:val="20"/>
                <w:lang w:eastAsia="uk-UA"/>
              </w:rPr>
              <w:t> </w:t>
            </w:r>
            <w:proofErr w:type="spellStart"/>
            <w:r w:rsidR="00756768" w:rsidRPr="00811519">
              <w:rPr>
                <w:rFonts w:ascii="Times New Roman" w:eastAsia="Times New Roman" w:hAnsi="Times New Roman" w:cs="Times New Roman"/>
                <w:b/>
                <w:bCs/>
                <w:color w:val="1D1D1B"/>
                <w:sz w:val="20"/>
                <w:szCs w:val="20"/>
                <w:lang w:eastAsia="uk-UA"/>
              </w:rPr>
              <w:t>Сапальової</w:t>
            </w:r>
            <w:proofErr w:type="spellEnd"/>
            <w:r w:rsidR="00756768" w:rsidRPr="00811519">
              <w:rPr>
                <w:rFonts w:ascii="Times New Roman" w:eastAsia="Times New Roman" w:hAnsi="Times New Roman" w:cs="Times New Roman"/>
                <w:b/>
                <w:bCs/>
                <w:color w:val="1D1D1B"/>
                <w:sz w:val="20"/>
                <w:szCs w:val="20"/>
                <w:lang w:eastAsia="uk-UA"/>
              </w:rPr>
              <w:t xml:space="preserve"> Т.В.; </w:t>
            </w:r>
            <w:r w:rsidR="00756768" w:rsidRPr="00715F12">
              <w:rPr>
                <w:rFonts w:ascii="Times New Roman" w:eastAsia="Times New Roman" w:hAnsi="Times New Roman" w:cs="Times New Roman"/>
                <w:b/>
                <w:color w:val="1D1D1B"/>
                <w:sz w:val="20"/>
                <w:szCs w:val="20"/>
                <w:lang w:eastAsia="uk-UA"/>
              </w:rPr>
              <w:t>Стояновської А.І. щодо</w:t>
            </w:r>
            <w:r w:rsidR="00756768" w:rsidRPr="00715F12">
              <w:rPr>
                <w:rFonts w:ascii="Times New Roman" w:eastAsia="Times New Roman" w:hAnsi="Times New Roman" w:cs="Times New Roman"/>
                <w:b/>
                <w:bCs/>
                <w:color w:val="1D1D1B"/>
                <w:sz w:val="20"/>
                <w:szCs w:val="20"/>
                <w:lang w:eastAsia="uk-UA"/>
              </w:rPr>
              <w:t> </w:t>
            </w:r>
            <w:r w:rsidR="00756768" w:rsidRPr="00715F12">
              <w:rPr>
                <w:rFonts w:ascii="Times New Roman" w:eastAsia="Times New Roman" w:hAnsi="Times New Roman" w:cs="Times New Roman"/>
                <w:b/>
                <w:color w:val="1D1D1B"/>
                <w:sz w:val="20"/>
                <w:szCs w:val="20"/>
                <w:lang w:eastAsia="uk-UA"/>
              </w:rPr>
              <w:t xml:space="preserve">судді </w:t>
            </w:r>
            <w:proofErr w:type="spellStart"/>
            <w:r w:rsidR="00756768" w:rsidRPr="00715F12">
              <w:rPr>
                <w:rFonts w:ascii="Times New Roman" w:eastAsia="Times New Roman" w:hAnsi="Times New Roman" w:cs="Times New Roman"/>
                <w:b/>
                <w:color w:val="1D1D1B"/>
                <w:sz w:val="20"/>
                <w:szCs w:val="20"/>
                <w:lang w:eastAsia="uk-UA"/>
              </w:rPr>
              <w:t>Тернівського</w:t>
            </w:r>
            <w:proofErr w:type="spellEnd"/>
            <w:r w:rsidR="00756768" w:rsidRPr="00715F12">
              <w:rPr>
                <w:rFonts w:ascii="Times New Roman" w:eastAsia="Times New Roman" w:hAnsi="Times New Roman" w:cs="Times New Roman"/>
                <w:b/>
                <w:color w:val="1D1D1B"/>
                <w:sz w:val="20"/>
                <w:szCs w:val="20"/>
                <w:lang w:eastAsia="uk-UA"/>
              </w:rPr>
              <w:t xml:space="preserve"> районного суду міста Кривого Рогу Дніпропетровської області</w:t>
            </w:r>
            <w:r w:rsidR="00756768" w:rsidRPr="00715F12">
              <w:rPr>
                <w:rFonts w:ascii="Times New Roman" w:eastAsia="Times New Roman" w:hAnsi="Times New Roman" w:cs="Times New Roman"/>
                <w:b/>
                <w:bCs/>
                <w:color w:val="1D1D1B"/>
                <w:sz w:val="20"/>
                <w:szCs w:val="20"/>
                <w:lang w:eastAsia="uk-UA"/>
              </w:rPr>
              <w:t> </w:t>
            </w:r>
            <w:proofErr w:type="spellStart"/>
            <w:r w:rsidR="00756768" w:rsidRPr="00715F12">
              <w:rPr>
                <w:rFonts w:ascii="Times New Roman" w:eastAsia="Times New Roman" w:hAnsi="Times New Roman" w:cs="Times New Roman"/>
                <w:b/>
                <w:bCs/>
                <w:color w:val="1D1D1B"/>
                <w:sz w:val="20"/>
                <w:szCs w:val="20"/>
                <w:lang w:eastAsia="uk-UA"/>
              </w:rPr>
              <w:t>Коноваленка</w:t>
            </w:r>
            <w:proofErr w:type="spellEnd"/>
            <w:r w:rsidR="00756768" w:rsidRPr="00715F12">
              <w:rPr>
                <w:rFonts w:ascii="Times New Roman" w:eastAsia="Times New Roman" w:hAnsi="Times New Roman" w:cs="Times New Roman"/>
                <w:b/>
                <w:bCs/>
                <w:color w:val="1D1D1B"/>
                <w:sz w:val="20"/>
                <w:szCs w:val="20"/>
                <w:lang w:eastAsia="uk-UA"/>
              </w:rPr>
              <w:t xml:space="preserve"> М.І.;</w:t>
            </w:r>
            <w:r w:rsidR="00756768" w:rsidRPr="00715F12">
              <w:rPr>
                <w:rFonts w:ascii="Times New Roman" w:eastAsia="Times New Roman" w:hAnsi="Times New Roman" w:cs="Times New Roman"/>
                <w:b/>
                <w:color w:val="1D1D1B"/>
                <w:sz w:val="20"/>
                <w:szCs w:val="20"/>
                <w:lang w:eastAsia="uk-UA"/>
              </w:rPr>
              <w:t xml:space="preserve"> </w:t>
            </w:r>
            <w:r w:rsidR="00756768" w:rsidRPr="00AA55C5">
              <w:rPr>
                <w:rFonts w:ascii="Times New Roman" w:eastAsia="Times New Roman" w:hAnsi="Times New Roman" w:cs="Times New Roman"/>
                <w:b/>
                <w:color w:val="1D1D1B"/>
                <w:sz w:val="20"/>
                <w:szCs w:val="20"/>
                <w:lang w:eastAsia="uk-UA"/>
              </w:rPr>
              <w:t>Ратушного В.М. щодо судді Київського районного суду міста Харкова</w:t>
            </w:r>
            <w:r w:rsidR="00756768" w:rsidRPr="00AA55C5">
              <w:rPr>
                <w:rFonts w:ascii="Times New Roman" w:eastAsia="Times New Roman" w:hAnsi="Times New Roman" w:cs="Times New Roman"/>
                <w:b/>
                <w:bCs/>
                <w:color w:val="1D1D1B"/>
                <w:sz w:val="20"/>
                <w:szCs w:val="20"/>
                <w:lang w:eastAsia="uk-UA"/>
              </w:rPr>
              <w:t> Зуба Г.А. та судді Харківського апеляційного суду Савенка М.Є.;</w:t>
            </w:r>
            <w:r w:rsidR="00756768" w:rsidRPr="00AA55C5">
              <w:rPr>
                <w:rFonts w:ascii="Times New Roman" w:eastAsia="Times New Roman" w:hAnsi="Times New Roman" w:cs="Times New Roman"/>
                <w:b/>
                <w:color w:val="1D1D1B"/>
                <w:sz w:val="20"/>
                <w:szCs w:val="20"/>
                <w:lang w:eastAsia="uk-UA"/>
              </w:rPr>
              <w:t xml:space="preserve"> </w:t>
            </w:r>
            <w:r w:rsidR="00756768" w:rsidRPr="00136B68">
              <w:rPr>
                <w:rFonts w:ascii="Times New Roman" w:eastAsia="Times New Roman" w:hAnsi="Times New Roman" w:cs="Times New Roman"/>
                <w:b/>
                <w:color w:val="1D1D1B"/>
                <w:sz w:val="20"/>
                <w:szCs w:val="20"/>
                <w:lang w:eastAsia="uk-UA"/>
              </w:rPr>
              <w:t xml:space="preserve">адвоката </w:t>
            </w:r>
            <w:proofErr w:type="spellStart"/>
            <w:r w:rsidR="00756768" w:rsidRPr="00136B68">
              <w:rPr>
                <w:rFonts w:ascii="Times New Roman" w:eastAsia="Times New Roman" w:hAnsi="Times New Roman" w:cs="Times New Roman"/>
                <w:b/>
                <w:color w:val="1D1D1B"/>
                <w:sz w:val="20"/>
                <w:szCs w:val="20"/>
                <w:lang w:eastAsia="uk-UA"/>
              </w:rPr>
              <w:t>Солдаткіна</w:t>
            </w:r>
            <w:proofErr w:type="spellEnd"/>
            <w:r w:rsidR="00756768" w:rsidRPr="00136B68">
              <w:rPr>
                <w:rFonts w:ascii="Times New Roman" w:eastAsia="Times New Roman" w:hAnsi="Times New Roman" w:cs="Times New Roman"/>
                <w:b/>
                <w:color w:val="1D1D1B"/>
                <w:sz w:val="20"/>
                <w:szCs w:val="20"/>
                <w:lang w:eastAsia="uk-UA"/>
              </w:rPr>
              <w:t xml:space="preserve"> О.С. щодо судді Бабу</w:t>
            </w:r>
            <w:r w:rsidR="005803CF" w:rsidRPr="00136B68">
              <w:rPr>
                <w:rFonts w:ascii="Times New Roman" w:eastAsia="Times New Roman" w:hAnsi="Times New Roman" w:cs="Times New Roman"/>
                <w:b/>
                <w:color w:val="1D1D1B"/>
                <w:sz w:val="20"/>
                <w:szCs w:val="20"/>
                <w:lang w:eastAsia="uk-UA"/>
              </w:rPr>
              <w:t xml:space="preserve">шкінського районного суду міста </w:t>
            </w:r>
            <w:r w:rsidR="00756768" w:rsidRPr="00136B68">
              <w:rPr>
                <w:rFonts w:ascii="Times New Roman" w:eastAsia="Times New Roman" w:hAnsi="Times New Roman" w:cs="Times New Roman"/>
                <w:b/>
                <w:color w:val="1D1D1B"/>
                <w:sz w:val="20"/>
                <w:szCs w:val="20"/>
                <w:lang w:eastAsia="uk-UA"/>
              </w:rPr>
              <w:t>Дніпропетровська</w:t>
            </w:r>
            <w:r w:rsidR="005803CF" w:rsidRPr="00136B68">
              <w:rPr>
                <w:rFonts w:ascii="Times New Roman" w:eastAsia="Times New Roman" w:hAnsi="Times New Roman" w:cs="Times New Roman"/>
                <w:b/>
                <w:color w:val="1D1D1B"/>
                <w:sz w:val="20"/>
                <w:szCs w:val="20"/>
                <w:lang w:eastAsia="uk-UA"/>
              </w:rPr>
              <w:t xml:space="preserve"> </w:t>
            </w:r>
            <w:proofErr w:type="spellStart"/>
            <w:r w:rsidR="00756768" w:rsidRPr="00136B68">
              <w:rPr>
                <w:rFonts w:ascii="Times New Roman" w:eastAsia="Times New Roman" w:hAnsi="Times New Roman" w:cs="Times New Roman"/>
                <w:b/>
                <w:bCs/>
                <w:color w:val="1D1D1B"/>
                <w:sz w:val="20"/>
                <w:szCs w:val="20"/>
                <w:lang w:eastAsia="uk-UA"/>
              </w:rPr>
              <w:t>Цитульського</w:t>
            </w:r>
            <w:proofErr w:type="spellEnd"/>
            <w:r w:rsidR="00756768" w:rsidRPr="00136B68">
              <w:rPr>
                <w:rFonts w:ascii="Times New Roman" w:eastAsia="Times New Roman" w:hAnsi="Times New Roman" w:cs="Times New Roman"/>
                <w:b/>
                <w:bCs/>
                <w:color w:val="1D1D1B"/>
                <w:sz w:val="20"/>
                <w:szCs w:val="20"/>
                <w:lang w:eastAsia="uk-UA"/>
              </w:rPr>
              <w:t xml:space="preserve"> В.І.;</w:t>
            </w:r>
            <w:r w:rsidR="00756768" w:rsidRPr="00ED2AA9">
              <w:rPr>
                <w:rFonts w:ascii="Times New Roman" w:eastAsia="Times New Roman" w:hAnsi="Times New Roman" w:cs="Times New Roman"/>
                <w:b/>
                <w:color w:val="1D1D1B"/>
                <w:sz w:val="20"/>
                <w:szCs w:val="20"/>
                <w:lang w:eastAsia="uk-UA"/>
              </w:rPr>
              <w:t xml:space="preserve"> </w:t>
            </w:r>
            <w:proofErr w:type="spellStart"/>
            <w:r w:rsidR="00756768" w:rsidRPr="009F5681">
              <w:rPr>
                <w:rFonts w:ascii="Times New Roman" w:eastAsia="Times New Roman" w:hAnsi="Times New Roman" w:cs="Times New Roman"/>
                <w:b/>
                <w:color w:val="1D1D1B"/>
                <w:sz w:val="20"/>
                <w:szCs w:val="20"/>
                <w:lang w:eastAsia="uk-UA"/>
              </w:rPr>
              <w:t>Кузика</w:t>
            </w:r>
            <w:proofErr w:type="spellEnd"/>
            <w:r w:rsidR="00756768" w:rsidRPr="009F5681">
              <w:rPr>
                <w:rFonts w:ascii="Times New Roman" w:eastAsia="Times New Roman" w:hAnsi="Times New Roman" w:cs="Times New Roman"/>
                <w:b/>
                <w:color w:val="1D1D1B"/>
                <w:sz w:val="20"/>
                <w:szCs w:val="20"/>
                <w:lang w:eastAsia="uk-UA"/>
              </w:rPr>
              <w:t xml:space="preserve"> Р.С. щодо суддів </w:t>
            </w:r>
            <w:r w:rsidR="00756768" w:rsidRPr="00344391">
              <w:rPr>
                <w:rFonts w:ascii="Times New Roman" w:eastAsia="Times New Roman" w:hAnsi="Times New Roman" w:cs="Times New Roman"/>
                <w:b/>
                <w:color w:val="1D1D1B"/>
                <w:sz w:val="20"/>
                <w:szCs w:val="20"/>
                <w:lang w:eastAsia="uk-UA"/>
              </w:rPr>
              <w:t>Львівського апеляційного суду</w:t>
            </w:r>
            <w:r w:rsidR="00756768" w:rsidRPr="00344391">
              <w:rPr>
                <w:rFonts w:ascii="Times New Roman" w:eastAsia="Times New Roman" w:hAnsi="Times New Roman" w:cs="Times New Roman"/>
                <w:b/>
                <w:bCs/>
                <w:color w:val="1D1D1B"/>
                <w:sz w:val="20"/>
                <w:szCs w:val="20"/>
                <w:lang w:eastAsia="uk-UA"/>
              </w:rPr>
              <w:t xml:space="preserve"> </w:t>
            </w:r>
            <w:r w:rsidR="00756768" w:rsidRPr="00344391">
              <w:rPr>
                <w:rFonts w:ascii="Times New Roman" w:eastAsia="Times New Roman" w:hAnsi="Times New Roman" w:cs="Times New Roman"/>
                <w:b/>
                <w:bCs/>
                <w:color w:val="1D1D1B"/>
                <w:sz w:val="20"/>
                <w:szCs w:val="20"/>
                <w:lang w:eastAsia="uk-UA"/>
              </w:rPr>
              <w:br/>
            </w:r>
            <w:proofErr w:type="spellStart"/>
            <w:r w:rsidR="00756768" w:rsidRPr="00344391">
              <w:rPr>
                <w:rFonts w:ascii="Times New Roman" w:eastAsia="Times New Roman" w:hAnsi="Times New Roman" w:cs="Times New Roman"/>
                <w:b/>
                <w:bCs/>
                <w:color w:val="1D1D1B"/>
                <w:sz w:val="20"/>
                <w:szCs w:val="20"/>
                <w:lang w:eastAsia="uk-UA"/>
              </w:rPr>
              <w:t>Урдюк</w:t>
            </w:r>
            <w:proofErr w:type="spellEnd"/>
            <w:r w:rsidR="00756768" w:rsidRPr="00344391">
              <w:rPr>
                <w:rFonts w:ascii="Times New Roman" w:eastAsia="Times New Roman" w:hAnsi="Times New Roman" w:cs="Times New Roman"/>
                <w:b/>
                <w:bCs/>
                <w:color w:val="1D1D1B"/>
                <w:sz w:val="20"/>
                <w:szCs w:val="20"/>
                <w:lang w:eastAsia="uk-UA"/>
              </w:rPr>
              <w:t xml:space="preserve"> Т.М., Стельмаха І.О., Партики І.В.;</w:t>
            </w:r>
            <w:r w:rsidR="00756768" w:rsidRPr="00344391">
              <w:rPr>
                <w:rFonts w:ascii="Times New Roman" w:eastAsia="Times New Roman" w:hAnsi="Times New Roman" w:cs="Times New Roman"/>
                <w:b/>
                <w:color w:val="1D1D1B"/>
                <w:sz w:val="20"/>
                <w:szCs w:val="20"/>
                <w:lang w:eastAsia="uk-UA"/>
              </w:rPr>
              <w:t xml:space="preserve"> </w:t>
            </w:r>
            <w:r w:rsidR="005803CF" w:rsidRPr="00344391">
              <w:rPr>
                <w:rFonts w:ascii="Times New Roman" w:eastAsia="Times New Roman" w:hAnsi="Times New Roman" w:cs="Times New Roman"/>
                <w:b/>
                <w:color w:val="1D1D1B"/>
                <w:sz w:val="20"/>
                <w:szCs w:val="20"/>
                <w:lang w:eastAsia="uk-UA"/>
              </w:rPr>
              <w:br/>
            </w:r>
            <w:proofErr w:type="spellStart"/>
            <w:r w:rsidR="00756768" w:rsidRPr="00344391">
              <w:rPr>
                <w:rFonts w:ascii="Times New Roman" w:eastAsia="Times New Roman" w:hAnsi="Times New Roman" w:cs="Times New Roman"/>
                <w:b/>
                <w:color w:val="1D1D1B"/>
                <w:sz w:val="20"/>
                <w:szCs w:val="20"/>
                <w:lang w:eastAsia="uk-UA"/>
              </w:rPr>
              <w:t>Їжаченка</w:t>
            </w:r>
            <w:proofErr w:type="spellEnd"/>
            <w:r w:rsidR="00756768" w:rsidRPr="00344391">
              <w:rPr>
                <w:rFonts w:ascii="Times New Roman" w:eastAsia="Times New Roman" w:hAnsi="Times New Roman" w:cs="Times New Roman"/>
                <w:b/>
                <w:color w:val="1D1D1B"/>
                <w:sz w:val="20"/>
                <w:szCs w:val="20"/>
                <w:lang w:eastAsia="uk-UA"/>
              </w:rPr>
              <w:t xml:space="preserve"> С.Г. щодо </w:t>
            </w:r>
            <w:r w:rsidR="00756768" w:rsidRPr="00F539AC">
              <w:rPr>
                <w:rFonts w:ascii="Times New Roman" w:eastAsia="Times New Roman" w:hAnsi="Times New Roman" w:cs="Times New Roman"/>
                <w:b/>
                <w:color w:val="1D1D1B"/>
                <w:sz w:val="20"/>
                <w:szCs w:val="20"/>
                <w:lang w:eastAsia="uk-UA"/>
              </w:rPr>
              <w:t>судді Октябрського районного суду міста Полтави</w:t>
            </w:r>
            <w:r w:rsidR="00756768" w:rsidRPr="00F539AC">
              <w:rPr>
                <w:rFonts w:ascii="Times New Roman" w:eastAsia="Times New Roman" w:hAnsi="Times New Roman" w:cs="Times New Roman"/>
                <w:b/>
                <w:bCs/>
                <w:color w:val="1D1D1B"/>
                <w:sz w:val="20"/>
                <w:szCs w:val="20"/>
                <w:lang w:eastAsia="uk-UA"/>
              </w:rPr>
              <w:t> </w:t>
            </w:r>
            <w:proofErr w:type="spellStart"/>
            <w:r w:rsidR="00756768" w:rsidRPr="00F539AC">
              <w:rPr>
                <w:rFonts w:ascii="Times New Roman" w:eastAsia="Times New Roman" w:hAnsi="Times New Roman" w:cs="Times New Roman"/>
                <w:b/>
                <w:bCs/>
                <w:color w:val="1D1D1B"/>
                <w:sz w:val="20"/>
                <w:szCs w:val="20"/>
                <w:lang w:eastAsia="uk-UA"/>
              </w:rPr>
              <w:t>Бугрія</w:t>
            </w:r>
            <w:proofErr w:type="spellEnd"/>
            <w:r w:rsidR="00756768" w:rsidRPr="00F539AC">
              <w:rPr>
                <w:rFonts w:ascii="Times New Roman" w:eastAsia="Times New Roman" w:hAnsi="Times New Roman" w:cs="Times New Roman"/>
                <w:b/>
                <w:bCs/>
                <w:color w:val="1D1D1B"/>
                <w:sz w:val="20"/>
                <w:szCs w:val="20"/>
                <w:lang w:eastAsia="uk-UA"/>
              </w:rPr>
              <w:t xml:space="preserve"> В.М.;</w:t>
            </w:r>
            <w:r w:rsidR="00756768" w:rsidRPr="00F539AC">
              <w:rPr>
                <w:rFonts w:ascii="Times New Roman" w:eastAsia="Times New Roman" w:hAnsi="Times New Roman" w:cs="Times New Roman"/>
                <w:b/>
                <w:color w:val="1D1D1B"/>
                <w:sz w:val="20"/>
                <w:szCs w:val="20"/>
                <w:lang w:eastAsia="uk-UA"/>
              </w:rPr>
              <w:t xml:space="preserve"> Шийка Я.А. щодо судді Сокальського районного суду Львівської області</w:t>
            </w:r>
            <w:r w:rsidR="00756768" w:rsidRPr="00F539AC">
              <w:rPr>
                <w:rFonts w:ascii="Times New Roman" w:eastAsia="Times New Roman" w:hAnsi="Times New Roman" w:cs="Times New Roman"/>
                <w:b/>
                <w:bCs/>
                <w:color w:val="1D1D1B"/>
                <w:sz w:val="20"/>
                <w:szCs w:val="20"/>
                <w:lang w:eastAsia="uk-UA"/>
              </w:rPr>
              <w:t> </w:t>
            </w:r>
            <w:proofErr w:type="spellStart"/>
            <w:r w:rsidR="00756768" w:rsidRPr="00F539AC">
              <w:rPr>
                <w:rFonts w:ascii="Times New Roman" w:eastAsia="Times New Roman" w:hAnsi="Times New Roman" w:cs="Times New Roman"/>
                <w:b/>
                <w:bCs/>
                <w:color w:val="1D1D1B"/>
                <w:sz w:val="20"/>
                <w:szCs w:val="20"/>
                <w:lang w:eastAsia="uk-UA"/>
              </w:rPr>
              <w:t>Веремчука</w:t>
            </w:r>
            <w:proofErr w:type="spellEnd"/>
            <w:r w:rsidR="00756768" w:rsidRPr="00F539AC">
              <w:rPr>
                <w:rFonts w:ascii="Times New Roman" w:eastAsia="Times New Roman" w:hAnsi="Times New Roman" w:cs="Times New Roman"/>
                <w:b/>
                <w:bCs/>
                <w:color w:val="1D1D1B"/>
                <w:sz w:val="20"/>
                <w:szCs w:val="20"/>
                <w:lang w:eastAsia="uk-UA"/>
              </w:rPr>
              <w:t xml:space="preserve"> О.А.;</w:t>
            </w:r>
            <w:r w:rsidR="00756768" w:rsidRPr="00F539AC">
              <w:rPr>
                <w:rFonts w:ascii="Times New Roman" w:eastAsia="Times New Roman" w:hAnsi="Times New Roman" w:cs="Times New Roman"/>
                <w:b/>
                <w:color w:val="1D1D1B"/>
                <w:sz w:val="20"/>
                <w:szCs w:val="20"/>
                <w:lang w:eastAsia="uk-UA"/>
              </w:rPr>
              <w:t xml:space="preserve"> </w:t>
            </w:r>
            <w:proofErr w:type="spellStart"/>
            <w:r w:rsidR="00756768" w:rsidRPr="00F539AC">
              <w:rPr>
                <w:rFonts w:ascii="Times New Roman" w:eastAsia="Times New Roman" w:hAnsi="Times New Roman" w:cs="Times New Roman"/>
                <w:b/>
                <w:color w:val="1D1D1B"/>
                <w:sz w:val="20"/>
                <w:szCs w:val="20"/>
                <w:lang w:eastAsia="uk-UA"/>
              </w:rPr>
              <w:t>Берковича</w:t>
            </w:r>
            <w:proofErr w:type="spellEnd"/>
            <w:r w:rsidR="00756768" w:rsidRPr="00F539AC">
              <w:rPr>
                <w:rFonts w:ascii="Times New Roman" w:eastAsia="Times New Roman" w:hAnsi="Times New Roman" w:cs="Times New Roman"/>
                <w:b/>
                <w:color w:val="1D1D1B"/>
                <w:sz w:val="20"/>
                <w:szCs w:val="20"/>
                <w:lang w:eastAsia="uk-UA"/>
              </w:rPr>
              <w:t xml:space="preserve"> Ю.О. щодо судді Приморського районного суду міста Одеси</w:t>
            </w:r>
            <w:r w:rsidR="005803CF" w:rsidRPr="00F539AC">
              <w:rPr>
                <w:rFonts w:ascii="Times New Roman" w:eastAsia="Times New Roman" w:hAnsi="Times New Roman" w:cs="Times New Roman"/>
                <w:b/>
                <w:bCs/>
                <w:color w:val="1D1D1B"/>
                <w:sz w:val="20"/>
                <w:szCs w:val="20"/>
                <w:lang w:eastAsia="uk-UA"/>
              </w:rPr>
              <w:br/>
            </w:r>
            <w:r w:rsidR="00756768" w:rsidRPr="00F539AC">
              <w:rPr>
                <w:rFonts w:ascii="Times New Roman" w:eastAsia="Times New Roman" w:hAnsi="Times New Roman" w:cs="Times New Roman"/>
                <w:b/>
                <w:bCs/>
                <w:color w:val="1D1D1B"/>
                <w:sz w:val="20"/>
                <w:szCs w:val="20"/>
                <w:lang w:eastAsia="uk-UA"/>
              </w:rPr>
              <w:t>Свяченої Ю.Б.;</w:t>
            </w:r>
            <w:r w:rsidR="00756768" w:rsidRPr="00F539AC">
              <w:rPr>
                <w:rFonts w:ascii="Times New Roman" w:eastAsia="Times New Roman" w:hAnsi="Times New Roman" w:cs="Times New Roman"/>
                <w:b/>
                <w:color w:val="1D1D1B"/>
                <w:sz w:val="20"/>
                <w:szCs w:val="20"/>
                <w:lang w:eastAsia="uk-UA"/>
              </w:rPr>
              <w:t xml:space="preserve"> </w:t>
            </w:r>
            <w:proofErr w:type="spellStart"/>
            <w:r w:rsidR="00756768" w:rsidRPr="00F539AC">
              <w:rPr>
                <w:rFonts w:ascii="Times New Roman" w:eastAsia="Times New Roman" w:hAnsi="Times New Roman" w:cs="Times New Roman"/>
                <w:b/>
                <w:color w:val="1D1D1B"/>
                <w:sz w:val="20"/>
                <w:szCs w:val="20"/>
                <w:lang w:eastAsia="uk-UA"/>
              </w:rPr>
              <w:t>Кохнович</w:t>
            </w:r>
            <w:proofErr w:type="spellEnd"/>
            <w:r w:rsidR="00756768" w:rsidRPr="00F539AC">
              <w:rPr>
                <w:rFonts w:ascii="Times New Roman" w:eastAsia="Times New Roman" w:hAnsi="Times New Roman" w:cs="Times New Roman"/>
                <w:b/>
                <w:color w:val="1D1D1B"/>
                <w:sz w:val="20"/>
                <w:szCs w:val="20"/>
                <w:lang w:eastAsia="uk-UA"/>
              </w:rPr>
              <w:t xml:space="preserve"> Т.С. щодо судді Саксаганського районного</w:t>
            </w:r>
            <w:r w:rsidR="00756768" w:rsidRPr="008A3207">
              <w:rPr>
                <w:rFonts w:ascii="Times New Roman" w:eastAsia="Times New Roman" w:hAnsi="Times New Roman" w:cs="Times New Roman"/>
                <w:b/>
                <w:color w:val="1D1D1B"/>
                <w:sz w:val="20"/>
                <w:szCs w:val="20"/>
                <w:lang w:eastAsia="uk-UA"/>
              </w:rPr>
              <w:t xml:space="preserve"> суду міста Кривого Рогу Дніпропетровської області</w:t>
            </w:r>
            <w:r w:rsidR="00756768" w:rsidRPr="00ED2AA9">
              <w:rPr>
                <w:rFonts w:ascii="Times New Roman" w:eastAsia="Times New Roman" w:hAnsi="Times New Roman" w:cs="Times New Roman"/>
                <w:b/>
                <w:bCs/>
                <w:color w:val="1D1D1B"/>
                <w:sz w:val="20"/>
                <w:szCs w:val="20"/>
                <w:lang w:eastAsia="uk-UA"/>
              </w:rPr>
              <w:t> Попова В.В.</w:t>
            </w:r>
            <w:r w:rsidR="00756768" w:rsidRPr="008A3207">
              <w:rPr>
                <w:rFonts w:ascii="Times New Roman" w:eastAsia="Times New Roman" w:hAnsi="Times New Roman" w:cs="Times New Roman"/>
                <w:b/>
                <w:color w:val="1D1D1B"/>
                <w:sz w:val="20"/>
                <w:szCs w:val="20"/>
                <w:lang w:eastAsia="uk-UA"/>
              </w:rPr>
              <w:t>;</w:t>
            </w:r>
            <w:r w:rsidR="00756768" w:rsidRPr="00ED2AA9">
              <w:rPr>
                <w:rFonts w:ascii="Times New Roman" w:eastAsia="Times New Roman" w:hAnsi="Times New Roman" w:cs="Times New Roman"/>
                <w:b/>
                <w:color w:val="1D1D1B"/>
                <w:sz w:val="20"/>
                <w:szCs w:val="20"/>
                <w:lang w:eastAsia="uk-UA"/>
              </w:rPr>
              <w:t xml:space="preserve"> </w:t>
            </w:r>
            <w:proofErr w:type="spellStart"/>
            <w:r w:rsidR="00756768" w:rsidRPr="008A3207">
              <w:rPr>
                <w:rFonts w:ascii="Times New Roman" w:eastAsia="Times New Roman" w:hAnsi="Times New Roman" w:cs="Times New Roman"/>
                <w:b/>
                <w:color w:val="1D1D1B"/>
                <w:sz w:val="20"/>
                <w:szCs w:val="20"/>
                <w:lang w:eastAsia="uk-UA"/>
              </w:rPr>
              <w:t>Бєлобородової</w:t>
            </w:r>
            <w:proofErr w:type="spellEnd"/>
            <w:r w:rsidR="00756768" w:rsidRPr="008A3207">
              <w:rPr>
                <w:rFonts w:ascii="Times New Roman" w:eastAsia="Times New Roman" w:hAnsi="Times New Roman" w:cs="Times New Roman"/>
                <w:b/>
                <w:color w:val="1D1D1B"/>
                <w:sz w:val="20"/>
                <w:szCs w:val="20"/>
                <w:lang w:eastAsia="uk-UA"/>
              </w:rPr>
              <w:t xml:space="preserve"> І.В. щодо судді Центрального районного суду міста Миколаєва </w:t>
            </w:r>
            <w:proofErr w:type="spellStart"/>
            <w:r w:rsidR="00756768" w:rsidRPr="00ED2AA9">
              <w:rPr>
                <w:rFonts w:ascii="Times New Roman" w:eastAsia="Times New Roman" w:hAnsi="Times New Roman" w:cs="Times New Roman"/>
                <w:b/>
                <w:bCs/>
                <w:color w:val="1D1D1B"/>
                <w:sz w:val="20"/>
                <w:szCs w:val="20"/>
                <w:lang w:eastAsia="uk-UA"/>
              </w:rPr>
              <w:t>Скрипченко</w:t>
            </w:r>
            <w:proofErr w:type="spellEnd"/>
            <w:r w:rsidR="00756768" w:rsidRPr="008A3207">
              <w:rPr>
                <w:rFonts w:ascii="Times New Roman" w:eastAsia="Times New Roman" w:hAnsi="Times New Roman" w:cs="Times New Roman"/>
                <w:b/>
                <w:color w:val="1D1D1B"/>
                <w:sz w:val="20"/>
                <w:szCs w:val="20"/>
                <w:lang w:eastAsia="uk-UA"/>
              </w:rPr>
              <w:t> </w:t>
            </w:r>
            <w:r w:rsidR="00756768" w:rsidRPr="009E470B">
              <w:rPr>
                <w:rFonts w:ascii="Times New Roman" w:eastAsia="Times New Roman" w:hAnsi="Times New Roman" w:cs="Times New Roman"/>
                <w:b/>
                <w:bCs/>
                <w:color w:val="1D1D1B"/>
                <w:sz w:val="20"/>
                <w:szCs w:val="20"/>
                <w:lang w:eastAsia="uk-UA"/>
              </w:rPr>
              <w:t>С</w:t>
            </w:r>
            <w:r w:rsidR="00756768" w:rsidRPr="009E470B">
              <w:rPr>
                <w:rFonts w:ascii="Times New Roman" w:eastAsia="Times New Roman" w:hAnsi="Times New Roman" w:cs="Times New Roman"/>
                <w:b/>
                <w:bCs/>
                <w:sz w:val="20"/>
                <w:szCs w:val="20"/>
                <w:lang w:eastAsia="uk-UA"/>
              </w:rPr>
              <w:t>.М.</w:t>
            </w:r>
            <w:r w:rsidR="00756768" w:rsidRPr="00593019">
              <w:rPr>
                <w:rFonts w:ascii="Times New Roman" w:eastAsia="Times New Roman" w:hAnsi="Times New Roman" w:cs="Times New Roman"/>
                <w:b/>
                <w:sz w:val="20"/>
                <w:szCs w:val="20"/>
                <w:lang w:eastAsia="uk-UA"/>
              </w:rPr>
              <w:t xml:space="preserve">; </w:t>
            </w:r>
            <w:proofErr w:type="spellStart"/>
            <w:r w:rsidR="00756768" w:rsidRPr="00593019">
              <w:rPr>
                <w:rFonts w:ascii="Times New Roman" w:eastAsia="Times New Roman" w:hAnsi="Times New Roman" w:cs="Times New Roman"/>
                <w:b/>
                <w:sz w:val="20"/>
                <w:szCs w:val="20"/>
                <w:lang w:eastAsia="uk-UA"/>
              </w:rPr>
              <w:t>Крейдун</w:t>
            </w:r>
            <w:proofErr w:type="spellEnd"/>
            <w:r w:rsidR="00756768" w:rsidRPr="00593019">
              <w:rPr>
                <w:rFonts w:ascii="Times New Roman" w:eastAsia="Times New Roman" w:hAnsi="Times New Roman" w:cs="Times New Roman"/>
                <w:b/>
                <w:sz w:val="20"/>
                <w:szCs w:val="20"/>
                <w:lang w:eastAsia="uk-UA"/>
              </w:rPr>
              <w:t xml:space="preserve"> Д.С. щодо судді Голосіївського районного суду міста Києва</w:t>
            </w:r>
            <w:r w:rsidR="00756768" w:rsidRPr="00593019">
              <w:rPr>
                <w:rFonts w:ascii="Times New Roman" w:eastAsia="Times New Roman" w:hAnsi="Times New Roman" w:cs="Times New Roman"/>
                <w:b/>
                <w:bCs/>
                <w:sz w:val="20"/>
                <w:szCs w:val="20"/>
                <w:lang w:eastAsia="uk-UA"/>
              </w:rPr>
              <w:t> </w:t>
            </w:r>
            <w:proofErr w:type="spellStart"/>
            <w:r w:rsidR="00756768" w:rsidRPr="00593019">
              <w:rPr>
                <w:rFonts w:ascii="Times New Roman" w:eastAsia="Times New Roman" w:hAnsi="Times New Roman" w:cs="Times New Roman"/>
                <w:b/>
                <w:bCs/>
                <w:sz w:val="20"/>
                <w:szCs w:val="20"/>
                <w:lang w:eastAsia="uk-UA"/>
              </w:rPr>
              <w:t>Плахотнюк</w:t>
            </w:r>
            <w:proofErr w:type="spellEnd"/>
            <w:r w:rsidR="00756768" w:rsidRPr="00593019">
              <w:rPr>
                <w:rFonts w:ascii="Times New Roman" w:eastAsia="Times New Roman" w:hAnsi="Times New Roman" w:cs="Times New Roman"/>
                <w:b/>
                <w:sz w:val="20"/>
                <w:szCs w:val="20"/>
                <w:lang w:eastAsia="uk-UA"/>
              </w:rPr>
              <w:t> </w:t>
            </w:r>
            <w:r w:rsidR="00756768" w:rsidRPr="00593019">
              <w:rPr>
                <w:rFonts w:ascii="Times New Roman" w:eastAsia="Times New Roman" w:hAnsi="Times New Roman" w:cs="Times New Roman"/>
                <w:b/>
                <w:bCs/>
                <w:sz w:val="20"/>
                <w:szCs w:val="20"/>
                <w:lang w:eastAsia="uk-UA"/>
              </w:rPr>
              <w:t>К.Г.;</w:t>
            </w:r>
            <w:r w:rsidR="00756768" w:rsidRPr="00593019">
              <w:rPr>
                <w:rFonts w:ascii="Times New Roman" w:eastAsia="Times New Roman" w:hAnsi="Times New Roman" w:cs="Times New Roman"/>
                <w:b/>
                <w:sz w:val="20"/>
                <w:szCs w:val="20"/>
                <w:lang w:eastAsia="uk-UA"/>
              </w:rPr>
              <w:t xml:space="preserve"> Вітька Д.О. щодо </w:t>
            </w:r>
            <w:r w:rsidR="00756768" w:rsidRPr="008A3207">
              <w:rPr>
                <w:rFonts w:ascii="Times New Roman" w:eastAsia="Times New Roman" w:hAnsi="Times New Roman" w:cs="Times New Roman"/>
                <w:b/>
                <w:color w:val="1D1D1B"/>
                <w:sz w:val="20"/>
                <w:szCs w:val="20"/>
                <w:lang w:eastAsia="uk-UA"/>
              </w:rPr>
              <w:t>судді Ужгородського міськрайонного суду Закарпатської області</w:t>
            </w:r>
            <w:r w:rsidR="00756768" w:rsidRPr="00ED2AA9">
              <w:rPr>
                <w:rFonts w:ascii="Times New Roman" w:eastAsia="Times New Roman" w:hAnsi="Times New Roman" w:cs="Times New Roman"/>
                <w:b/>
                <w:bCs/>
                <w:color w:val="1D1D1B"/>
                <w:sz w:val="20"/>
                <w:szCs w:val="20"/>
                <w:lang w:eastAsia="uk-UA"/>
              </w:rPr>
              <w:t> Данка</w:t>
            </w:r>
            <w:r w:rsidR="00756768" w:rsidRPr="008A3207">
              <w:rPr>
                <w:rFonts w:ascii="Times New Roman" w:eastAsia="Times New Roman" w:hAnsi="Times New Roman" w:cs="Times New Roman"/>
                <w:b/>
                <w:color w:val="1D1D1B"/>
                <w:sz w:val="20"/>
                <w:szCs w:val="20"/>
                <w:lang w:eastAsia="uk-UA"/>
              </w:rPr>
              <w:t> </w:t>
            </w:r>
            <w:r w:rsidR="00756768" w:rsidRPr="00ED2AA9">
              <w:rPr>
                <w:rFonts w:ascii="Times New Roman" w:eastAsia="Times New Roman" w:hAnsi="Times New Roman" w:cs="Times New Roman"/>
                <w:b/>
                <w:bCs/>
                <w:color w:val="1D1D1B"/>
                <w:sz w:val="20"/>
                <w:szCs w:val="20"/>
                <w:lang w:eastAsia="uk-UA"/>
              </w:rPr>
              <w:t>В.Й.;</w:t>
            </w:r>
            <w:r w:rsidR="00756768" w:rsidRPr="00ED2AA9">
              <w:rPr>
                <w:rFonts w:ascii="Times New Roman" w:eastAsia="Times New Roman" w:hAnsi="Times New Roman" w:cs="Times New Roman"/>
                <w:b/>
                <w:color w:val="1D1D1B"/>
                <w:sz w:val="20"/>
                <w:szCs w:val="20"/>
                <w:lang w:eastAsia="uk-UA"/>
              </w:rPr>
              <w:t xml:space="preserve"> </w:t>
            </w:r>
            <w:r w:rsidR="00756768" w:rsidRPr="008A3207">
              <w:rPr>
                <w:rFonts w:ascii="Times New Roman" w:eastAsia="Times New Roman" w:hAnsi="Times New Roman" w:cs="Times New Roman"/>
                <w:b/>
                <w:color w:val="1D1D1B"/>
                <w:sz w:val="20"/>
                <w:szCs w:val="20"/>
                <w:lang w:eastAsia="uk-UA"/>
              </w:rPr>
              <w:t>Калюжного А.В. щодо судді Печерського районного суду міста Києва</w:t>
            </w:r>
            <w:r w:rsidR="00756768" w:rsidRPr="00ED2AA9">
              <w:rPr>
                <w:rFonts w:ascii="Times New Roman" w:eastAsia="Times New Roman" w:hAnsi="Times New Roman" w:cs="Times New Roman"/>
                <w:b/>
                <w:bCs/>
                <w:color w:val="1D1D1B"/>
                <w:sz w:val="20"/>
                <w:szCs w:val="20"/>
                <w:lang w:eastAsia="uk-UA"/>
              </w:rPr>
              <w:t> </w:t>
            </w:r>
            <w:proofErr w:type="spellStart"/>
            <w:r w:rsidR="00756768" w:rsidRPr="00ED2AA9">
              <w:rPr>
                <w:rFonts w:ascii="Times New Roman" w:eastAsia="Times New Roman" w:hAnsi="Times New Roman" w:cs="Times New Roman"/>
                <w:b/>
                <w:bCs/>
                <w:color w:val="1D1D1B"/>
                <w:sz w:val="20"/>
                <w:szCs w:val="20"/>
                <w:lang w:eastAsia="uk-UA"/>
              </w:rPr>
              <w:t>Ільєвої</w:t>
            </w:r>
            <w:proofErr w:type="spellEnd"/>
            <w:r w:rsidR="00756768" w:rsidRPr="00ED2AA9">
              <w:rPr>
                <w:rFonts w:ascii="Times New Roman" w:eastAsia="Times New Roman" w:hAnsi="Times New Roman" w:cs="Times New Roman"/>
                <w:b/>
                <w:bCs/>
                <w:color w:val="1D1D1B"/>
                <w:sz w:val="20"/>
                <w:szCs w:val="20"/>
                <w:lang w:eastAsia="uk-UA"/>
              </w:rPr>
              <w:t xml:space="preserve"> Т.Г.;</w:t>
            </w:r>
            <w:r w:rsidR="00756768" w:rsidRPr="00ED2AA9">
              <w:rPr>
                <w:rFonts w:ascii="Times New Roman" w:eastAsia="Times New Roman" w:hAnsi="Times New Roman" w:cs="Times New Roman"/>
                <w:b/>
                <w:color w:val="1D1D1B"/>
                <w:sz w:val="20"/>
                <w:szCs w:val="20"/>
                <w:lang w:eastAsia="uk-UA"/>
              </w:rPr>
              <w:t xml:space="preserve"> </w:t>
            </w:r>
            <w:r w:rsidR="00756768" w:rsidRPr="008A3207">
              <w:rPr>
                <w:rFonts w:ascii="Times New Roman" w:eastAsia="Times New Roman" w:hAnsi="Times New Roman" w:cs="Times New Roman"/>
                <w:b/>
                <w:color w:val="000000"/>
                <w:sz w:val="20"/>
                <w:szCs w:val="20"/>
                <w:lang w:eastAsia="uk-UA"/>
              </w:rPr>
              <w:t>адвоката Китаєвої О.А., подана в інтересах</w:t>
            </w:r>
            <w:r w:rsidR="00756768" w:rsidRPr="00ED2AA9">
              <w:rPr>
                <w:rFonts w:ascii="Times New Roman" w:eastAsia="Times New Roman" w:hAnsi="Times New Roman" w:cs="Times New Roman"/>
                <w:b/>
                <w:bCs/>
                <w:color w:val="000000"/>
                <w:sz w:val="20"/>
                <w:szCs w:val="20"/>
                <w:lang w:eastAsia="uk-UA"/>
              </w:rPr>
              <w:t> </w:t>
            </w:r>
            <w:proofErr w:type="spellStart"/>
            <w:r w:rsidR="00756768" w:rsidRPr="008A3207">
              <w:rPr>
                <w:rFonts w:ascii="Times New Roman" w:eastAsia="Times New Roman" w:hAnsi="Times New Roman" w:cs="Times New Roman"/>
                <w:b/>
                <w:color w:val="000000"/>
                <w:sz w:val="20"/>
                <w:szCs w:val="20"/>
                <w:lang w:eastAsia="uk-UA"/>
              </w:rPr>
              <w:t>Образенка</w:t>
            </w:r>
            <w:proofErr w:type="spellEnd"/>
            <w:r w:rsidR="00756768" w:rsidRPr="008A3207">
              <w:rPr>
                <w:rFonts w:ascii="Times New Roman" w:eastAsia="Times New Roman" w:hAnsi="Times New Roman" w:cs="Times New Roman"/>
                <w:b/>
                <w:color w:val="000000"/>
                <w:sz w:val="20"/>
                <w:szCs w:val="20"/>
                <w:lang w:eastAsia="uk-UA"/>
              </w:rPr>
              <w:t xml:space="preserve"> О.І., щодо судді </w:t>
            </w:r>
            <w:proofErr w:type="spellStart"/>
            <w:r w:rsidR="00756768" w:rsidRPr="008A3207">
              <w:rPr>
                <w:rFonts w:ascii="Times New Roman" w:eastAsia="Times New Roman" w:hAnsi="Times New Roman" w:cs="Times New Roman"/>
                <w:b/>
                <w:color w:val="000000"/>
                <w:sz w:val="20"/>
                <w:szCs w:val="20"/>
                <w:lang w:eastAsia="uk-UA"/>
              </w:rPr>
              <w:t>Арцизького</w:t>
            </w:r>
            <w:proofErr w:type="spellEnd"/>
            <w:r w:rsidR="00756768" w:rsidRPr="008A3207">
              <w:rPr>
                <w:rFonts w:ascii="Times New Roman" w:eastAsia="Times New Roman" w:hAnsi="Times New Roman" w:cs="Times New Roman"/>
                <w:b/>
                <w:color w:val="000000"/>
                <w:sz w:val="20"/>
                <w:szCs w:val="20"/>
                <w:lang w:eastAsia="uk-UA"/>
              </w:rPr>
              <w:t xml:space="preserve"> районного суду Одеської області</w:t>
            </w:r>
            <w:r w:rsidR="00756768" w:rsidRPr="00ED2AA9">
              <w:rPr>
                <w:rFonts w:ascii="Times New Roman" w:eastAsia="Times New Roman" w:hAnsi="Times New Roman" w:cs="Times New Roman"/>
                <w:b/>
                <w:bCs/>
                <w:color w:val="000000"/>
                <w:sz w:val="20"/>
                <w:szCs w:val="20"/>
                <w:lang w:eastAsia="uk-UA"/>
              </w:rPr>
              <w:t> </w:t>
            </w:r>
            <w:proofErr w:type="spellStart"/>
            <w:r w:rsidR="00756768" w:rsidRPr="00ED2AA9">
              <w:rPr>
                <w:rFonts w:ascii="Times New Roman" w:eastAsia="Times New Roman" w:hAnsi="Times New Roman" w:cs="Times New Roman"/>
                <w:b/>
                <w:bCs/>
                <w:color w:val="000000"/>
                <w:sz w:val="20"/>
                <w:szCs w:val="20"/>
                <w:lang w:eastAsia="uk-UA"/>
              </w:rPr>
              <w:t>Гусєвої</w:t>
            </w:r>
            <w:proofErr w:type="spellEnd"/>
            <w:r w:rsidR="00756768" w:rsidRPr="008A3207">
              <w:rPr>
                <w:rFonts w:ascii="Times New Roman" w:eastAsia="Times New Roman" w:hAnsi="Times New Roman" w:cs="Times New Roman"/>
                <w:b/>
                <w:color w:val="000000"/>
                <w:sz w:val="20"/>
                <w:szCs w:val="20"/>
                <w:lang w:eastAsia="uk-UA"/>
              </w:rPr>
              <w:t> </w:t>
            </w:r>
            <w:r w:rsidR="00756768" w:rsidRPr="00ED2AA9">
              <w:rPr>
                <w:rFonts w:ascii="Times New Roman" w:eastAsia="Times New Roman" w:hAnsi="Times New Roman" w:cs="Times New Roman"/>
                <w:b/>
                <w:bCs/>
                <w:color w:val="000000"/>
                <w:sz w:val="20"/>
                <w:szCs w:val="20"/>
                <w:lang w:eastAsia="uk-UA"/>
              </w:rPr>
              <w:t>Н.Д.</w:t>
            </w:r>
            <w:r w:rsidRPr="00C16FF2">
              <w:rPr>
                <w:rFonts w:ascii="Times New Roman" w:eastAsia="Times New Roman" w:hAnsi="Times New Roman" w:cs="Times New Roman"/>
                <w:b/>
                <w:color w:val="1D1D1B"/>
                <w:sz w:val="20"/>
                <w:szCs w:val="20"/>
                <w:lang w:eastAsia="uk-UA"/>
              </w:rPr>
              <w:t xml:space="preserve"> </w:t>
            </w:r>
          </w:p>
          <w:p w:rsidR="00756768" w:rsidRPr="00C16FF2" w:rsidRDefault="00756768" w:rsidP="003D77F4">
            <w:pPr>
              <w:shd w:val="clear" w:color="auto" w:fill="FFFFFF"/>
              <w:spacing w:before="100" w:beforeAutospacing="1" w:after="100" w:afterAutospacing="1"/>
              <w:jc w:val="both"/>
              <w:rPr>
                <w:rFonts w:ascii="Times New Roman" w:eastAsia="Times New Roman" w:hAnsi="Times New Roman" w:cs="Times New Roman"/>
                <w:b/>
                <w:color w:val="1D1D1B"/>
                <w:sz w:val="20"/>
                <w:szCs w:val="20"/>
                <w:lang w:eastAsia="uk-UA"/>
              </w:rPr>
            </w:pPr>
          </w:p>
        </w:tc>
      </w:tr>
    </w:tbl>
    <w:p w:rsidR="003D77F4" w:rsidRPr="00C16FF2" w:rsidRDefault="003D77F4" w:rsidP="003D77F4">
      <w:pPr>
        <w:widowControl w:val="0"/>
        <w:spacing w:after="0" w:line="240" w:lineRule="auto"/>
        <w:ind w:firstLine="567"/>
        <w:jc w:val="both"/>
        <w:rPr>
          <w:rFonts w:ascii="Times New Roman" w:eastAsia="Calibri" w:hAnsi="Times New Roman" w:cs="Times New Roman"/>
          <w:sz w:val="28"/>
          <w:szCs w:val="28"/>
        </w:rPr>
      </w:pPr>
      <w:r w:rsidRPr="00C16FF2">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w:t>
      </w:r>
      <w:proofErr w:type="spellStart"/>
      <w:r w:rsidRPr="00C16FF2">
        <w:rPr>
          <w:rFonts w:ascii="Times New Roman" w:eastAsia="Calibri" w:hAnsi="Times New Roman" w:cs="Times New Roman"/>
          <w:sz w:val="28"/>
          <w:szCs w:val="28"/>
        </w:rPr>
        <w:t>Кандзюби</w:t>
      </w:r>
      <w:proofErr w:type="spellEnd"/>
      <w:r w:rsidRPr="00C16FF2">
        <w:rPr>
          <w:rFonts w:ascii="Times New Roman" w:eastAsia="Calibri" w:hAnsi="Times New Roman" w:cs="Times New Roman"/>
          <w:sz w:val="28"/>
          <w:szCs w:val="28"/>
        </w:rPr>
        <w:t xml:space="preserve"> О.В., Лук’янова Д.В., </w:t>
      </w:r>
      <w:proofErr w:type="spellStart"/>
      <w:r w:rsidRPr="00C16FF2">
        <w:rPr>
          <w:rFonts w:ascii="Times New Roman" w:hAnsi="Times New Roman" w:cs="Times New Roman"/>
          <w:color w:val="1D1D1B"/>
          <w:sz w:val="28"/>
          <w:szCs w:val="28"/>
          <w:shd w:val="clear" w:color="auto" w:fill="FFFFFF"/>
        </w:rPr>
        <w:t>Попікової</w:t>
      </w:r>
      <w:proofErr w:type="spellEnd"/>
      <w:r w:rsidRPr="00C16FF2">
        <w:rPr>
          <w:rFonts w:ascii="Times New Roman" w:hAnsi="Times New Roman" w:cs="Times New Roman"/>
          <w:color w:val="1D1D1B"/>
          <w:sz w:val="28"/>
          <w:szCs w:val="28"/>
          <w:shd w:val="clear" w:color="auto" w:fill="FFFFFF"/>
        </w:rPr>
        <w:t xml:space="preserve"> О.В., </w:t>
      </w:r>
      <w:r w:rsidRPr="00C16FF2">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C16FF2">
        <w:rPr>
          <w:rFonts w:ascii="Times New Roman" w:eastAsia="Calibri" w:hAnsi="Times New Roman" w:cs="Times New Roman"/>
          <w:sz w:val="28"/>
          <w:szCs w:val="28"/>
        </w:rPr>
        <w:t>Сасевича</w:t>
      </w:r>
      <w:proofErr w:type="spellEnd"/>
      <w:r w:rsidRPr="00C16FF2">
        <w:rPr>
          <w:rFonts w:ascii="Times New Roman" w:eastAsia="Calibri" w:hAnsi="Times New Roman" w:cs="Times New Roman"/>
          <w:sz w:val="28"/>
          <w:szCs w:val="28"/>
        </w:rPr>
        <w:t xml:space="preserve"> О.М. за результатами попередньої перевірки дисциплінарних скарг,</w:t>
      </w:r>
    </w:p>
    <w:p w:rsidR="003D77F4" w:rsidRPr="00C16FF2" w:rsidRDefault="003D77F4" w:rsidP="003D77F4">
      <w:pPr>
        <w:widowControl w:val="0"/>
        <w:spacing w:after="0" w:line="240" w:lineRule="auto"/>
        <w:jc w:val="center"/>
        <w:rPr>
          <w:rFonts w:ascii="Times New Roman" w:eastAsia="Calibri" w:hAnsi="Times New Roman" w:cs="Times New Roman"/>
          <w:b/>
          <w:sz w:val="28"/>
          <w:szCs w:val="28"/>
        </w:rPr>
      </w:pPr>
      <w:r w:rsidRPr="00C16FF2">
        <w:rPr>
          <w:rFonts w:ascii="Times New Roman" w:eastAsia="Calibri" w:hAnsi="Times New Roman" w:cs="Times New Roman"/>
          <w:b/>
          <w:sz w:val="28"/>
          <w:szCs w:val="28"/>
        </w:rPr>
        <w:t>встановила:</w:t>
      </w:r>
    </w:p>
    <w:p w:rsidR="003D77F4" w:rsidRPr="00705F21" w:rsidRDefault="003D77F4" w:rsidP="003D77F4">
      <w:pPr>
        <w:widowControl w:val="0"/>
        <w:spacing w:after="0" w:line="240" w:lineRule="auto"/>
        <w:rPr>
          <w:rFonts w:ascii="Times New Roman" w:eastAsia="Calibri" w:hAnsi="Times New Roman" w:cs="Times New Roman"/>
          <w:b/>
          <w:sz w:val="8"/>
          <w:szCs w:val="8"/>
        </w:rPr>
      </w:pPr>
    </w:p>
    <w:p w:rsidR="009F2E4C" w:rsidRDefault="00E94304" w:rsidP="00E94304">
      <w:pPr>
        <w:pStyle w:val="20"/>
        <w:numPr>
          <w:ilvl w:val="0"/>
          <w:numId w:val="1"/>
        </w:numPr>
        <w:tabs>
          <w:tab w:val="left" w:pos="284"/>
        </w:tabs>
        <w:spacing w:before="0" w:line="240" w:lineRule="auto"/>
        <w:ind w:left="0" w:firstLine="0"/>
        <w:rPr>
          <w:rFonts w:eastAsia="Calibri"/>
        </w:rPr>
      </w:pPr>
      <w:r w:rsidRPr="00E94304">
        <w:rPr>
          <w:rFonts w:eastAsia="Calibri"/>
        </w:rPr>
        <w:t xml:space="preserve">14 червня 2022 року за вхідним № Л-1088/0/7-22 до Вищої ради правосуддя  надійшла дисциплінарна скарга </w:t>
      </w:r>
      <w:proofErr w:type="spellStart"/>
      <w:r w:rsidRPr="00E94304">
        <w:rPr>
          <w:rFonts w:eastAsia="Calibri"/>
        </w:rPr>
        <w:t>Лисицької</w:t>
      </w:r>
      <w:proofErr w:type="spellEnd"/>
      <w:r w:rsidRPr="00E94304">
        <w:rPr>
          <w:rFonts w:eastAsia="Calibri"/>
        </w:rPr>
        <w:t xml:space="preserve"> З.З. на дії судді Житомирського </w:t>
      </w:r>
      <w:r w:rsidRPr="00E94304">
        <w:rPr>
          <w:rFonts w:eastAsia="Calibri"/>
        </w:rPr>
        <w:lastRenderedPageBreak/>
        <w:t xml:space="preserve">окружного адміністративного суду </w:t>
      </w:r>
      <w:proofErr w:type="spellStart"/>
      <w:r w:rsidRPr="00E94304">
        <w:rPr>
          <w:rFonts w:eastAsia="Calibri"/>
        </w:rPr>
        <w:t>Єфіменко</w:t>
      </w:r>
      <w:proofErr w:type="spellEnd"/>
      <w:r>
        <w:rPr>
          <w:rFonts w:eastAsia="Calibri"/>
        </w:rPr>
        <w:t xml:space="preserve"> О.В. під час розгляду справи № </w:t>
      </w:r>
      <w:r w:rsidRPr="00E94304">
        <w:rPr>
          <w:rFonts w:eastAsia="Calibri"/>
        </w:rPr>
        <w:t>240/37047/21.</w:t>
      </w:r>
    </w:p>
    <w:p w:rsidR="00E94304" w:rsidRDefault="00345A28" w:rsidP="00FA1811">
      <w:pPr>
        <w:pStyle w:val="20"/>
        <w:spacing w:before="0" w:line="240" w:lineRule="auto"/>
        <w:ind w:firstLine="567"/>
        <w:rPr>
          <w:rFonts w:eastAsia="Calibri"/>
        </w:rPr>
      </w:pPr>
      <w:r w:rsidRPr="00345A28">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9F2E4C" w:rsidRDefault="009F2E4C" w:rsidP="00C02338">
      <w:pPr>
        <w:pStyle w:val="20"/>
        <w:spacing w:before="0" w:line="240" w:lineRule="auto"/>
        <w:ind w:firstLine="0"/>
        <w:rPr>
          <w:rFonts w:eastAsia="Calibri"/>
        </w:rPr>
      </w:pPr>
    </w:p>
    <w:p w:rsidR="009F2E4C" w:rsidRDefault="00C02338" w:rsidP="00C02338">
      <w:pPr>
        <w:pStyle w:val="20"/>
        <w:numPr>
          <w:ilvl w:val="0"/>
          <w:numId w:val="1"/>
        </w:numPr>
        <w:tabs>
          <w:tab w:val="left" w:pos="284"/>
        </w:tabs>
        <w:spacing w:before="0" w:line="240" w:lineRule="auto"/>
        <w:ind w:left="0" w:firstLine="0"/>
        <w:rPr>
          <w:rFonts w:eastAsia="Calibri"/>
        </w:rPr>
      </w:pPr>
      <w:r w:rsidRPr="00C02338">
        <w:rPr>
          <w:rFonts w:eastAsia="Calibri"/>
        </w:rPr>
        <w:t xml:space="preserve">4 грудня 2023 року за вхідним № Д-4050/1/7-23 до Вищої ради правосуддя надійшла дисциплінарна скарга </w:t>
      </w:r>
      <w:proofErr w:type="spellStart"/>
      <w:r w:rsidRPr="00C02338">
        <w:rPr>
          <w:rFonts w:eastAsia="Calibri"/>
        </w:rPr>
        <w:t>Давидюка</w:t>
      </w:r>
      <w:proofErr w:type="spellEnd"/>
      <w:r w:rsidRPr="00C02338">
        <w:rPr>
          <w:rFonts w:eastAsia="Calibri"/>
        </w:rPr>
        <w:t xml:space="preserve"> С.В. на дії судді Сьомого апеляційного адміністративного суду </w:t>
      </w:r>
      <w:proofErr w:type="spellStart"/>
      <w:r w:rsidRPr="00C02338">
        <w:rPr>
          <w:rFonts w:eastAsia="Calibri"/>
        </w:rPr>
        <w:t>Сапальової</w:t>
      </w:r>
      <w:proofErr w:type="spellEnd"/>
      <w:r>
        <w:rPr>
          <w:rFonts w:eastAsia="Calibri"/>
        </w:rPr>
        <w:t xml:space="preserve"> Т.В. під час розгляду справи № </w:t>
      </w:r>
      <w:r w:rsidRPr="00C02338">
        <w:rPr>
          <w:rFonts w:eastAsia="Calibri"/>
        </w:rPr>
        <w:t>240/6753/21.</w:t>
      </w:r>
    </w:p>
    <w:p w:rsidR="00C02338" w:rsidRDefault="00C02338" w:rsidP="00FA1811">
      <w:pPr>
        <w:pStyle w:val="20"/>
        <w:spacing w:before="0" w:line="240" w:lineRule="auto"/>
        <w:ind w:firstLine="567"/>
        <w:rPr>
          <w:rFonts w:eastAsia="Calibri"/>
        </w:rPr>
      </w:pPr>
      <w:r w:rsidRPr="00C02338">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9F2E4C" w:rsidRDefault="009F2E4C" w:rsidP="009F2E4C">
      <w:pPr>
        <w:pStyle w:val="20"/>
        <w:spacing w:before="0" w:line="240" w:lineRule="auto"/>
        <w:ind w:firstLine="0"/>
        <w:rPr>
          <w:rFonts w:eastAsia="Calibri"/>
        </w:rPr>
      </w:pPr>
    </w:p>
    <w:p w:rsidR="009F2E4C" w:rsidRDefault="005E4E9F" w:rsidP="005E4E9F">
      <w:pPr>
        <w:pStyle w:val="20"/>
        <w:numPr>
          <w:ilvl w:val="0"/>
          <w:numId w:val="1"/>
        </w:numPr>
        <w:tabs>
          <w:tab w:val="left" w:pos="284"/>
        </w:tabs>
        <w:spacing w:before="0" w:line="240" w:lineRule="auto"/>
        <w:ind w:left="0" w:firstLine="0"/>
        <w:rPr>
          <w:rFonts w:eastAsia="Calibri"/>
        </w:rPr>
      </w:pPr>
      <w:r w:rsidRPr="005E4E9F">
        <w:rPr>
          <w:rFonts w:eastAsia="Calibri"/>
        </w:rPr>
        <w:t xml:space="preserve">5 липня 2022 року за вхідним № С-702/6/7-22 до Вищої ради правосуддя надійшла дисциплінарна скарга Стояновської А.І. на дії судді </w:t>
      </w:r>
      <w:proofErr w:type="spellStart"/>
      <w:r w:rsidRPr="005E4E9F">
        <w:rPr>
          <w:rFonts w:eastAsia="Calibri"/>
        </w:rPr>
        <w:t>Тернівського</w:t>
      </w:r>
      <w:proofErr w:type="spellEnd"/>
      <w:r w:rsidRPr="005E4E9F">
        <w:rPr>
          <w:rFonts w:eastAsia="Calibri"/>
        </w:rPr>
        <w:t xml:space="preserve"> районного суду міста Кривого Рогу Дніпропетровської області </w:t>
      </w:r>
      <w:proofErr w:type="spellStart"/>
      <w:r w:rsidRPr="005E4E9F">
        <w:rPr>
          <w:rFonts w:eastAsia="Calibri"/>
        </w:rPr>
        <w:t>Коноваленка</w:t>
      </w:r>
      <w:proofErr w:type="spellEnd"/>
      <w:r w:rsidRPr="005E4E9F">
        <w:rPr>
          <w:rFonts w:eastAsia="Calibri"/>
        </w:rPr>
        <w:t xml:space="preserve"> М.І. під час розгляду справи № 215/4585/15.</w:t>
      </w:r>
    </w:p>
    <w:p w:rsidR="005E4E9F" w:rsidRDefault="00715F12" w:rsidP="00FA1811">
      <w:pPr>
        <w:pStyle w:val="20"/>
        <w:spacing w:before="0" w:line="240" w:lineRule="auto"/>
        <w:ind w:firstLine="567"/>
        <w:rPr>
          <w:rFonts w:eastAsia="Calibri"/>
        </w:rPr>
      </w:pPr>
      <w:r w:rsidRPr="00715F12">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9F2E4C" w:rsidRDefault="009F2E4C" w:rsidP="009F2E4C">
      <w:pPr>
        <w:pStyle w:val="20"/>
        <w:spacing w:before="0" w:line="240" w:lineRule="auto"/>
        <w:ind w:firstLine="0"/>
        <w:rPr>
          <w:rFonts w:eastAsia="Calibri"/>
        </w:rPr>
      </w:pPr>
    </w:p>
    <w:p w:rsidR="009F2E4C" w:rsidRDefault="009F2E4C" w:rsidP="009F2E4C">
      <w:pPr>
        <w:pStyle w:val="20"/>
        <w:spacing w:before="0" w:line="240" w:lineRule="auto"/>
        <w:ind w:firstLine="0"/>
        <w:rPr>
          <w:rFonts w:eastAsia="Calibri"/>
        </w:rPr>
      </w:pPr>
      <w:r>
        <w:rPr>
          <w:rFonts w:eastAsia="Calibri"/>
        </w:rPr>
        <w:t>4)</w:t>
      </w:r>
      <w:r w:rsidR="00AA55C5" w:rsidRPr="00AA55C5">
        <w:t xml:space="preserve"> </w:t>
      </w:r>
      <w:r w:rsidR="00AA55C5" w:rsidRPr="00AA55C5">
        <w:rPr>
          <w:rFonts w:eastAsia="Calibri"/>
        </w:rPr>
        <w:t>1 лютого 2022 року за вхідним № Р-478/0/7-22 до Вищої ради правосуддя надійшла дисциплінарна скарга Ратушного В.М. на дії судді Київського районного суду міста Харкова Зуба Г.А. та судді Харківського апеляційного суду Савенка М.Є. під час розгляду справи № 953/1154/21.</w:t>
      </w:r>
    </w:p>
    <w:p w:rsidR="009F2E4C" w:rsidRDefault="00AA55C5" w:rsidP="00FA1811">
      <w:pPr>
        <w:pStyle w:val="20"/>
        <w:spacing w:before="0" w:line="240" w:lineRule="auto"/>
        <w:ind w:firstLine="567"/>
        <w:rPr>
          <w:rFonts w:eastAsia="Calibri"/>
        </w:rPr>
      </w:pPr>
      <w:r w:rsidRPr="00AA55C5">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AA55C5" w:rsidRDefault="00AA55C5" w:rsidP="00AA55C5">
      <w:pPr>
        <w:pStyle w:val="20"/>
        <w:spacing w:before="0" w:line="240" w:lineRule="auto"/>
        <w:ind w:firstLine="851"/>
        <w:rPr>
          <w:rFonts w:eastAsia="Calibri"/>
        </w:rPr>
      </w:pPr>
    </w:p>
    <w:p w:rsidR="009F2E4C" w:rsidRDefault="009F2E4C" w:rsidP="009F2E4C">
      <w:pPr>
        <w:pStyle w:val="20"/>
        <w:spacing w:before="0" w:line="240" w:lineRule="auto"/>
        <w:ind w:firstLine="0"/>
        <w:rPr>
          <w:rFonts w:eastAsia="Calibri"/>
        </w:rPr>
      </w:pPr>
      <w:r>
        <w:rPr>
          <w:rFonts w:eastAsia="Calibri"/>
        </w:rPr>
        <w:t>5)</w:t>
      </w:r>
      <w:r w:rsidR="00571D79" w:rsidRPr="00571D79">
        <w:t xml:space="preserve"> </w:t>
      </w:r>
      <w:r w:rsidR="00571D79" w:rsidRPr="00571D79">
        <w:rPr>
          <w:rFonts w:eastAsia="Calibri"/>
        </w:rPr>
        <w:t>28 листопада 2022 року за вхідним № С-2047/0/7-22 та 7 грудня 2022 року за вхідним № С-2047/</w:t>
      </w:r>
      <w:r w:rsidR="00571D79">
        <w:rPr>
          <w:rFonts w:eastAsia="Calibri"/>
        </w:rPr>
        <w:t>1/7-22 до Вищої ради правосуддя</w:t>
      </w:r>
      <w:r w:rsidR="00571D79" w:rsidRPr="00571D79">
        <w:rPr>
          <w:rFonts w:eastAsia="Calibri"/>
        </w:rPr>
        <w:t xml:space="preserve"> надійшли дисциплінарні скарги адвоката </w:t>
      </w:r>
      <w:proofErr w:type="spellStart"/>
      <w:r w:rsidR="00571D79" w:rsidRPr="00571D79">
        <w:rPr>
          <w:rFonts w:eastAsia="Calibri"/>
        </w:rPr>
        <w:t>Солдаткіна</w:t>
      </w:r>
      <w:proofErr w:type="spellEnd"/>
      <w:r w:rsidR="00571D79" w:rsidRPr="00571D79">
        <w:rPr>
          <w:rFonts w:eastAsia="Calibri"/>
        </w:rPr>
        <w:t xml:space="preserve"> О.С. на дії судді Бабушкінського районного суду </w:t>
      </w:r>
      <w:r w:rsidR="00571D79" w:rsidRPr="00571D79">
        <w:rPr>
          <w:rFonts w:eastAsia="Calibri"/>
        </w:rPr>
        <w:lastRenderedPageBreak/>
        <w:t xml:space="preserve">міста Дніпропетровська </w:t>
      </w:r>
      <w:proofErr w:type="spellStart"/>
      <w:r w:rsidR="00571D79" w:rsidRPr="00571D79">
        <w:rPr>
          <w:rFonts w:eastAsia="Calibri"/>
        </w:rPr>
        <w:t>Цитульського</w:t>
      </w:r>
      <w:proofErr w:type="spellEnd"/>
      <w:r w:rsidR="00571D79">
        <w:rPr>
          <w:rFonts w:eastAsia="Calibri"/>
        </w:rPr>
        <w:t xml:space="preserve"> В.І. під час розгляду справи № 932/2000/22</w:t>
      </w:r>
      <w:r w:rsidR="00571D79" w:rsidRPr="00571D79">
        <w:rPr>
          <w:rFonts w:eastAsia="Calibri"/>
        </w:rPr>
        <w:t>.</w:t>
      </w:r>
    </w:p>
    <w:p w:rsidR="009F2E4C" w:rsidRDefault="00571D79" w:rsidP="00571D79">
      <w:pPr>
        <w:pStyle w:val="20"/>
        <w:spacing w:before="0" w:line="240" w:lineRule="auto"/>
        <w:ind w:firstLine="567"/>
        <w:rPr>
          <w:rFonts w:eastAsia="Calibri"/>
        </w:rPr>
      </w:pPr>
      <w:r w:rsidRPr="00571D79">
        <w:rPr>
          <w:rFonts w:eastAsia="Calibri"/>
        </w:rPr>
        <w:t>За результатами попередньої перевірки скарг</w:t>
      </w:r>
      <w:r>
        <w:rPr>
          <w:rFonts w:eastAsia="Calibri"/>
        </w:rPr>
        <w:t xml:space="preserve"> </w:t>
      </w:r>
      <w:r w:rsidRPr="00571D79">
        <w:rPr>
          <w:rFonts w:eastAsia="Calibri"/>
        </w:rPr>
        <w:t>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eastAsia="Calibri"/>
        </w:rPr>
        <w:t>их скарг</w:t>
      </w:r>
      <w:r w:rsidRPr="00571D79">
        <w:rPr>
          <w:rFonts w:eastAsia="Calibri"/>
        </w:rPr>
        <w:t>, оскільки дисциплінарн</w:t>
      </w:r>
      <w:r>
        <w:rPr>
          <w:rFonts w:eastAsia="Calibri"/>
        </w:rPr>
        <w:t>і скарги</w:t>
      </w:r>
      <w:r w:rsidRPr="00571D79">
        <w:rPr>
          <w:rFonts w:eastAsia="Calibri"/>
        </w:rPr>
        <w:t xml:space="preserve"> </w:t>
      </w:r>
      <w:r>
        <w:rPr>
          <w:rFonts w:eastAsia="Calibri"/>
        </w:rPr>
        <w:t>не містя</w:t>
      </w:r>
      <w:r w:rsidRPr="00571D79">
        <w:rPr>
          <w:rFonts w:eastAsia="Calibri"/>
        </w:rPr>
        <w:t>ть посилання на фактичні дані (свідчення, докази) щодо дисциплінарного проступку судді</w:t>
      </w:r>
      <w:r>
        <w:rPr>
          <w:rFonts w:eastAsia="Calibri"/>
        </w:rPr>
        <w:t xml:space="preserve"> (пункт 3</w:t>
      </w:r>
      <w:r w:rsidRPr="00571D79">
        <w:rPr>
          <w:rFonts w:eastAsia="Calibri"/>
        </w:rPr>
        <w:t xml:space="preserve"> частини першої статті 44 Закону України «Про Вищу раду правосуддя»).</w:t>
      </w:r>
    </w:p>
    <w:p w:rsidR="00571D79" w:rsidRDefault="00571D79" w:rsidP="009F2E4C">
      <w:pPr>
        <w:pStyle w:val="20"/>
        <w:spacing w:before="0" w:line="240" w:lineRule="auto"/>
        <w:ind w:firstLine="0"/>
        <w:rPr>
          <w:rFonts w:eastAsia="Calibri"/>
        </w:rPr>
      </w:pPr>
    </w:p>
    <w:p w:rsidR="009F2E4C" w:rsidRDefault="009F2E4C" w:rsidP="009F2E4C">
      <w:pPr>
        <w:pStyle w:val="20"/>
        <w:spacing w:before="0" w:line="240" w:lineRule="auto"/>
        <w:ind w:firstLine="0"/>
        <w:rPr>
          <w:rFonts w:eastAsia="Calibri"/>
        </w:rPr>
      </w:pPr>
      <w:r>
        <w:rPr>
          <w:rFonts w:eastAsia="Calibri"/>
        </w:rPr>
        <w:t>6)</w:t>
      </w:r>
      <w:r w:rsidR="006D0C17" w:rsidRPr="006D0C17">
        <w:t xml:space="preserve"> </w:t>
      </w:r>
      <w:r w:rsidR="006D0C17" w:rsidRPr="006D0C17">
        <w:rPr>
          <w:rFonts w:eastAsia="Calibri"/>
        </w:rPr>
        <w:t xml:space="preserve">27 лютого 2024 року за вхідним № К-1114/1/7-24 до Вищої ради правосуддя  надійшла дисциплінарна скарга </w:t>
      </w:r>
      <w:proofErr w:type="spellStart"/>
      <w:r w:rsidR="006D0C17" w:rsidRPr="006D0C17">
        <w:rPr>
          <w:rFonts w:eastAsia="Calibri"/>
        </w:rPr>
        <w:t>Кузика</w:t>
      </w:r>
      <w:proofErr w:type="spellEnd"/>
      <w:r w:rsidR="006D0C17" w:rsidRPr="006D0C17">
        <w:rPr>
          <w:rFonts w:eastAsia="Calibri"/>
        </w:rPr>
        <w:t xml:space="preserve"> Р.С. та доповнення до неї від 28 лютого 2024 року за вхідним № К-1114/2/7-24 на дії суддів Львівського апеляційного суду </w:t>
      </w:r>
      <w:proofErr w:type="spellStart"/>
      <w:r w:rsidR="006D0C17" w:rsidRPr="006D0C17">
        <w:rPr>
          <w:rFonts w:eastAsia="Calibri"/>
        </w:rPr>
        <w:t>Урдюк</w:t>
      </w:r>
      <w:proofErr w:type="spellEnd"/>
      <w:r w:rsidR="006D0C17" w:rsidRPr="006D0C17">
        <w:rPr>
          <w:rFonts w:eastAsia="Calibri"/>
        </w:rPr>
        <w:t xml:space="preserve"> Т.М., Стельмаха І.О., Партики І.В. під </w:t>
      </w:r>
      <w:r w:rsidR="006D0C17">
        <w:rPr>
          <w:rFonts w:eastAsia="Calibri"/>
        </w:rPr>
        <w:t>час розгляду справи № </w:t>
      </w:r>
      <w:r w:rsidR="006D0C17" w:rsidRPr="006D0C17">
        <w:rPr>
          <w:rFonts w:eastAsia="Calibri"/>
        </w:rPr>
        <w:t>463/895/24.</w:t>
      </w:r>
    </w:p>
    <w:p w:rsidR="009F2E4C" w:rsidRDefault="006D0C17" w:rsidP="006D0C17">
      <w:pPr>
        <w:pStyle w:val="20"/>
        <w:spacing w:before="0" w:line="240" w:lineRule="auto"/>
        <w:ind w:firstLine="567"/>
        <w:rPr>
          <w:rFonts w:eastAsia="Calibri"/>
        </w:rPr>
      </w:pPr>
      <w:r w:rsidRPr="006D0C17">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9F5681" w:rsidRDefault="009F5681" w:rsidP="006D0C17">
      <w:pPr>
        <w:pStyle w:val="20"/>
        <w:spacing w:before="0" w:line="240" w:lineRule="auto"/>
        <w:ind w:firstLine="567"/>
        <w:rPr>
          <w:rFonts w:eastAsia="Calibri"/>
        </w:rPr>
      </w:pPr>
    </w:p>
    <w:p w:rsidR="009F2E4C" w:rsidRDefault="009F2E4C" w:rsidP="009F2E4C">
      <w:pPr>
        <w:pStyle w:val="20"/>
        <w:spacing w:before="0" w:line="240" w:lineRule="auto"/>
        <w:ind w:firstLine="0"/>
        <w:rPr>
          <w:rFonts w:eastAsia="Calibri"/>
        </w:rPr>
      </w:pPr>
      <w:r>
        <w:rPr>
          <w:rFonts w:eastAsia="Calibri"/>
        </w:rPr>
        <w:t>7)</w:t>
      </w:r>
      <w:r w:rsidR="009F5681" w:rsidRPr="009F5681">
        <w:t xml:space="preserve"> </w:t>
      </w:r>
      <w:r w:rsidR="009F5681">
        <w:rPr>
          <w:rFonts w:eastAsia="Calibri"/>
        </w:rPr>
        <w:t>24 травня 2022 року за вхідним</w:t>
      </w:r>
      <w:r w:rsidR="009F5681" w:rsidRPr="009F5681">
        <w:rPr>
          <w:rFonts w:eastAsia="Calibri"/>
        </w:rPr>
        <w:t xml:space="preserve"> № Ї-945/0</w:t>
      </w:r>
      <w:r w:rsidR="009F5681">
        <w:rPr>
          <w:rFonts w:eastAsia="Calibri"/>
        </w:rPr>
        <w:t>/7-22, 12 липня 2022 року за вхідним</w:t>
      </w:r>
      <w:r w:rsidR="009F5681" w:rsidRPr="009F5681">
        <w:rPr>
          <w:rFonts w:eastAsia="Calibri"/>
        </w:rPr>
        <w:t xml:space="preserve"> № Ї-945/1/7-22 та 20 липня 2022 року </w:t>
      </w:r>
      <w:r w:rsidR="009F5681">
        <w:rPr>
          <w:rFonts w:eastAsia="Calibri"/>
        </w:rPr>
        <w:t>за вхідним</w:t>
      </w:r>
      <w:r w:rsidR="009F5681" w:rsidRPr="009F5681">
        <w:rPr>
          <w:rFonts w:eastAsia="Calibri"/>
        </w:rPr>
        <w:t xml:space="preserve"> № Ї-945/2/7-22 до Вищої ради правосуддя</w:t>
      </w:r>
      <w:r w:rsidR="009F5681">
        <w:rPr>
          <w:rFonts w:eastAsia="Calibri"/>
        </w:rPr>
        <w:t xml:space="preserve"> </w:t>
      </w:r>
      <w:r w:rsidR="009F5681" w:rsidRPr="009F5681">
        <w:rPr>
          <w:rFonts w:eastAsia="Calibri"/>
        </w:rPr>
        <w:t xml:space="preserve">надійшли дисциплінарні скарги </w:t>
      </w:r>
      <w:proofErr w:type="spellStart"/>
      <w:r w:rsidR="009F5681" w:rsidRPr="009F5681">
        <w:rPr>
          <w:rFonts w:eastAsia="Calibri"/>
        </w:rPr>
        <w:t>Їжаченка</w:t>
      </w:r>
      <w:proofErr w:type="spellEnd"/>
      <w:r w:rsidR="009F5681" w:rsidRPr="009F5681">
        <w:rPr>
          <w:rFonts w:eastAsia="Calibri"/>
        </w:rPr>
        <w:t xml:space="preserve"> С.Г. на дії судді Октябрського районного суду міста Полтави </w:t>
      </w:r>
      <w:proofErr w:type="spellStart"/>
      <w:r w:rsidR="009F5681" w:rsidRPr="009F5681">
        <w:rPr>
          <w:rFonts w:eastAsia="Calibri"/>
        </w:rPr>
        <w:t>Бугрі</w:t>
      </w:r>
      <w:r w:rsidR="009F5681">
        <w:rPr>
          <w:rFonts w:eastAsia="Calibri"/>
        </w:rPr>
        <w:t>я</w:t>
      </w:r>
      <w:proofErr w:type="spellEnd"/>
      <w:r w:rsidR="009F5681" w:rsidRPr="009F5681">
        <w:rPr>
          <w:rFonts w:eastAsia="Calibri"/>
        </w:rPr>
        <w:t xml:space="preserve"> В.М. під час розгляду справи № 554/8090/21.</w:t>
      </w:r>
    </w:p>
    <w:p w:rsidR="009F2E4C" w:rsidRDefault="009F5681" w:rsidP="00FA1811">
      <w:pPr>
        <w:pStyle w:val="20"/>
        <w:spacing w:before="0" w:line="240" w:lineRule="auto"/>
        <w:ind w:firstLine="567"/>
        <w:rPr>
          <w:rFonts w:eastAsia="Calibri"/>
        </w:rPr>
      </w:pPr>
      <w:r w:rsidRPr="009F5681">
        <w:rPr>
          <w:rFonts w:eastAsia="Calibri"/>
        </w:rPr>
        <w:t>За результатами попередньої перевірки скарг</w:t>
      </w:r>
      <w:r>
        <w:rPr>
          <w:rFonts w:eastAsia="Calibri"/>
        </w:rPr>
        <w:t xml:space="preserve"> </w:t>
      </w:r>
      <w:r w:rsidRPr="009F5681">
        <w:rPr>
          <w:rFonts w:eastAsia="Calibri"/>
        </w:rPr>
        <w:t>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w:t>
      </w:r>
      <w:r>
        <w:rPr>
          <w:rFonts w:eastAsia="Calibri"/>
        </w:rPr>
        <w:t>их скарг</w:t>
      </w:r>
      <w:r w:rsidRPr="009F5681">
        <w:rPr>
          <w:rFonts w:eastAsia="Calibri"/>
        </w:rPr>
        <w:t>, оскільки дисциплінарн</w:t>
      </w:r>
      <w:r>
        <w:rPr>
          <w:rFonts w:eastAsia="Calibri"/>
        </w:rPr>
        <w:t>і</w:t>
      </w:r>
      <w:r w:rsidRPr="009F5681">
        <w:rPr>
          <w:rFonts w:eastAsia="Calibri"/>
        </w:rPr>
        <w:t xml:space="preserve"> скарг</w:t>
      </w:r>
      <w:r>
        <w:rPr>
          <w:rFonts w:eastAsia="Calibri"/>
        </w:rPr>
        <w:t>и</w:t>
      </w:r>
      <w:r w:rsidRPr="009F5681">
        <w:rPr>
          <w:rFonts w:eastAsia="Calibri"/>
        </w:rPr>
        <w:t xml:space="preserve"> не міст</w:t>
      </w:r>
      <w:r>
        <w:rPr>
          <w:rFonts w:eastAsia="Calibri"/>
        </w:rPr>
        <w:t>я</w:t>
      </w:r>
      <w:r w:rsidRPr="009F5681">
        <w:rPr>
          <w:rFonts w:eastAsia="Calibri"/>
        </w:rPr>
        <w:t>ть відомостей про ознаки дисциплінарного проступку судді (пункт 2 частини першої статті 44 Закону України «Про Вищу раду правосуддя»).</w:t>
      </w:r>
    </w:p>
    <w:p w:rsidR="009F5681" w:rsidRDefault="009F5681" w:rsidP="009F2E4C">
      <w:pPr>
        <w:pStyle w:val="20"/>
        <w:spacing w:before="0" w:line="240" w:lineRule="auto"/>
        <w:ind w:firstLine="0"/>
        <w:rPr>
          <w:rFonts w:eastAsia="Calibri"/>
        </w:rPr>
      </w:pPr>
    </w:p>
    <w:p w:rsidR="009F2E4C" w:rsidRDefault="009F2E4C" w:rsidP="009F2E4C">
      <w:pPr>
        <w:pStyle w:val="20"/>
        <w:spacing w:before="0" w:line="240" w:lineRule="auto"/>
        <w:ind w:firstLine="0"/>
        <w:rPr>
          <w:rFonts w:eastAsia="Calibri"/>
        </w:rPr>
      </w:pPr>
      <w:r>
        <w:rPr>
          <w:rFonts w:eastAsia="Calibri"/>
        </w:rPr>
        <w:t>8)</w:t>
      </w:r>
      <w:r w:rsidR="00651735" w:rsidRPr="00651735">
        <w:t xml:space="preserve"> </w:t>
      </w:r>
      <w:r w:rsidR="00651735" w:rsidRPr="00651735">
        <w:rPr>
          <w:rFonts w:eastAsia="Calibri"/>
        </w:rPr>
        <w:t xml:space="preserve">16 серпня 2021 року за вхідним № Ш-4324/0/7-21 до Вищої ради правосуддя  надійшла дисциплінарна скарга Шийка Я.А. на дії судді Сокальського районного суду Львівської області </w:t>
      </w:r>
      <w:proofErr w:type="spellStart"/>
      <w:r w:rsidR="00651735" w:rsidRPr="00651735">
        <w:rPr>
          <w:rFonts w:eastAsia="Calibri"/>
        </w:rPr>
        <w:t>Веремчука</w:t>
      </w:r>
      <w:proofErr w:type="spellEnd"/>
      <w:r w:rsidR="00651735" w:rsidRPr="00651735">
        <w:rPr>
          <w:rFonts w:eastAsia="Calibri"/>
        </w:rPr>
        <w:t xml:space="preserve"> О.А. під час розгляду справи № 454/2615/20.</w:t>
      </w:r>
    </w:p>
    <w:p w:rsidR="009F2E4C" w:rsidRDefault="00651735" w:rsidP="00FA1811">
      <w:pPr>
        <w:pStyle w:val="20"/>
        <w:spacing w:before="0" w:line="240" w:lineRule="auto"/>
        <w:ind w:firstLine="567"/>
        <w:rPr>
          <w:rFonts w:eastAsia="Calibri"/>
        </w:rPr>
      </w:pPr>
      <w:r w:rsidRPr="00651735">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651735" w:rsidRDefault="00651735" w:rsidP="009F2E4C">
      <w:pPr>
        <w:pStyle w:val="20"/>
        <w:spacing w:before="0" w:line="240" w:lineRule="auto"/>
        <w:ind w:firstLine="0"/>
        <w:rPr>
          <w:rFonts w:eastAsia="Calibri"/>
        </w:rPr>
      </w:pPr>
    </w:p>
    <w:p w:rsidR="009F2E4C" w:rsidRDefault="009F2E4C" w:rsidP="009F2E4C">
      <w:pPr>
        <w:pStyle w:val="20"/>
        <w:spacing w:before="0" w:line="240" w:lineRule="auto"/>
        <w:ind w:firstLine="0"/>
        <w:rPr>
          <w:rFonts w:eastAsia="Calibri"/>
        </w:rPr>
      </w:pPr>
      <w:r>
        <w:rPr>
          <w:rFonts w:eastAsia="Calibri"/>
        </w:rPr>
        <w:t>9)</w:t>
      </w:r>
      <w:r w:rsidR="00C33BE3" w:rsidRPr="00C33BE3">
        <w:t xml:space="preserve"> </w:t>
      </w:r>
      <w:r w:rsidR="00C33BE3" w:rsidRPr="00C33BE3">
        <w:rPr>
          <w:rFonts w:eastAsia="Calibri"/>
        </w:rPr>
        <w:t xml:space="preserve">15 лютого 2022 року за вхідним № Б-685/0/7-22 до Вищої ради правосуддя  надійшла дисциплінарна скарга </w:t>
      </w:r>
      <w:proofErr w:type="spellStart"/>
      <w:r w:rsidR="00C33BE3" w:rsidRPr="00C33BE3">
        <w:rPr>
          <w:rFonts w:eastAsia="Calibri"/>
        </w:rPr>
        <w:t>Берковича</w:t>
      </w:r>
      <w:proofErr w:type="spellEnd"/>
      <w:r w:rsidR="00C33BE3" w:rsidRPr="00C33BE3">
        <w:rPr>
          <w:rFonts w:eastAsia="Calibri"/>
        </w:rPr>
        <w:t xml:space="preserve"> Ю.О. на дії судді Приморського </w:t>
      </w:r>
      <w:r w:rsidR="00C33BE3" w:rsidRPr="00C33BE3">
        <w:rPr>
          <w:rFonts w:eastAsia="Calibri"/>
        </w:rPr>
        <w:lastRenderedPageBreak/>
        <w:t>районного суду м</w:t>
      </w:r>
      <w:r w:rsidR="00FA1811">
        <w:rPr>
          <w:rFonts w:eastAsia="Calibri"/>
        </w:rPr>
        <w:t>іста</w:t>
      </w:r>
      <w:r w:rsidR="00C33BE3" w:rsidRPr="00C33BE3">
        <w:rPr>
          <w:rFonts w:eastAsia="Calibri"/>
        </w:rPr>
        <w:t xml:space="preserve"> Одеси Свяченої Ю.Б. під час розгляду справи </w:t>
      </w:r>
      <w:r w:rsidR="00FA1811">
        <w:rPr>
          <w:rFonts w:eastAsia="Calibri"/>
        </w:rPr>
        <w:t xml:space="preserve">                                         </w:t>
      </w:r>
      <w:r w:rsidR="00C33BE3" w:rsidRPr="00C33BE3">
        <w:rPr>
          <w:rFonts w:eastAsia="Calibri"/>
        </w:rPr>
        <w:t>№ 522/20875/20.</w:t>
      </w:r>
    </w:p>
    <w:p w:rsidR="009F2E4C" w:rsidRDefault="00C33BE3" w:rsidP="00C33BE3">
      <w:pPr>
        <w:pStyle w:val="20"/>
        <w:spacing w:before="0" w:line="240" w:lineRule="auto"/>
        <w:ind w:firstLine="567"/>
        <w:rPr>
          <w:rFonts w:eastAsia="Calibri"/>
        </w:rPr>
      </w:pPr>
      <w:r w:rsidRPr="00C33BE3">
        <w:rPr>
          <w:rFonts w:eastAsia="Calibri"/>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C33BE3" w:rsidRDefault="00C33BE3" w:rsidP="00080FEB">
      <w:pPr>
        <w:pStyle w:val="20"/>
        <w:spacing w:before="0" w:line="240" w:lineRule="auto"/>
        <w:ind w:firstLine="0"/>
        <w:rPr>
          <w:rFonts w:eastAsia="Calibri"/>
        </w:rPr>
      </w:pPr>
    </w:p>
    <w:p w:rsidR="00C10644" w:rsidRPr="00080FEB" w:rsidRDefault="009F2E4C" w:rsidP="00080FEB">
      <w:pPr>
        <w:shd w:val="clear" w:color="auto" w:fill="FFFFFF"/>
        <w:spacing w:after="0" w:line="240" w:lineRule="auto"/>
        <w:jc w:val="both"/>
        <w:rPr>
          <w:rFonts w:ascii="Times New Roman" w:eastAsia="Times New Roman" w:hAnsi="Times New Roman" w:cs="Times New Roman"/>
          <w:sz w:val="28"/>
          <w:szCs w:val="28"/>
          <w:lang w:eastAsia="ru-RU"/>
        </w:rPr>
      </w:pPr>
      <w:r w:rsidRPr="00C10644">
        <w:rPr>
          <w:rFonts w:ascii="Times New Roman" w:eastAsia="Calibri" w:hAnsi="Times New Roman" w:cs="Times New Roman"/>
          <w:sz w:val="28"/>
          <w:szCs w:val="28"/>
        </w:rPr>
        <w:t>10)</w:t>
      </w:r>
      <w:r w:rsidR="00C10644" w:rsidRPr="00C10644">
        <w:rPr>
          <w:rFonts w:ascii="Times New Roman" w:eastAsia="Calibri" w:hAnsi="Times New Roman" w:cs="Times New Roman"/>
          <w:sz w:val="28"/>
          <w:szCs w:val="28"/>
        </w:rPr>
        <w:t xml:space="preserve"> </w:t>
      </w:r>
      <w:r w:rsidR="00080FEB" w:rsidRPr="00080FEB">
        <w:rPr>
          <w:rFonts w:ascii="Times New Roman" w:eastAsia="Calibri" w:hAnsi="Times New Roman" w:cs="Times New Roman"/>
          <w:sz w:val="28"/>
          <w:szCs w:val="28"/>
        </w:rPr>
        <w:t xml:space="preserve">14 лютого 2024 року за вхідним № К-1034/0/7-24 до Вищої ради правосуддя надійшла дисциплінарна скарга </w:t>
      </w:r>
      <w:proofErr w:type="spellStart"/>
      <w:r w:rsidR="00080FEB" w:rsidRPr="00080FEB">
        <w:rPr>
          <w:rFonts w:ascii="Times New Roman" w:eastAsia="Calibri" w:hAnsi="Times New Roman" w:cs="Times New Roman"/>
          <w:sz w:val="28"/>
          <w:szCs w:val="28"/>
        </w:rPr>
        <w:t>Кохнович</w:t>
      </w:r>
      <w:proofErr w:type="spellEnd"/>
      <w:r w:rsidR="00080FEB" w:rsidRPr="00080FEB">
        <w:rPr>
          <w:rFonts w:ascii="Times New Roman" w:eastAsia="Calibri" w:hAnsi="Times New Roman" w:cs="Times New Roman"/>
          <w:sz w:val="28"/>
          <w:szCs w:val="28"/>
        </w:rPr>
        <w:t xml:space="preserve"> Т.С. на дії судді </w:t>
      </w:r>
      <w:r w:rsidR="00080FEB" w:rsidRPr="00080FEB">
        <w:rPr>
          <w:rFonts w:ascii="Times New Roman" w:eastAsia="Times New Roman" w:hAnsi="Times New Roman" w:cs="Times New Roman"/>
          <w:sz w:val="28"/>
          <w:szCs w:val="28"/>
          <w:lang w:eastAsia="ru-RU"/>
        </w:rPr>
        <w:t>Саксаганського районного суду міста Кривого Рогу Дніпропетровської області Попова В.В. під час розгляду справи № 214/734/15-к.</w:t>
      </w:r>
    </w:p>
    <w:p w:rsidR="00C10644" w:rsidRPr="00C10644" w:rsidRDefault="00C10644" w:rsidP="00080FEB">
      <w:pPr>
        <w:widowControl w:val="0"/>
        <w:shd w:val="clear" w:color="auto" w:fill="FFFFFF"/>
        <w:spacing w:after="0" w:line="240" w:lineRule="auto"/>
        <w:ind w:firstLine="567"/>
        <w:jc w:val="both"/>
        <w:rPr>
          <w:rFonts w:ascii="Times New Roman" w:eastAsia="Calibri" w:hAnsi="Times New Roman" w:cs="Times New Roman"/>
          <w:sz w:val="28"/>
          <w:szCs w:val="28"/>
        </w:rPr>
      </w:pPr>
      <w:r w:rsidRPr="00C10644">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9F2E4C" w:rsidRDefault="009F2E4C" w:rsidP="009E470B">
      <w:pPr>
        <w:pStyle w:val="20"/>
        <w:spacing w:before="0" w:line="240" w:lineRule="auto"/>
        <w:ind w:firstLine="0"/>
        <w:rPr>
          <w:rFonts w:eastAsia="Calibri"/>
        </w:rPr>
      </w:pPr>
    </w:p>
    <w:p w:rsidR="009E470B" w:rsidRPr="009E470B" w:rsidRDefault="005B074B" w:rsidP="009E470B">
      <w:pPr>
        <w:pStyle w:val="20"/>
        <w:spacing w:before="0" w:line="240" w:lineRule="auto"/>
        <w:ind w:firstLine="0"/>
        <w:rPr>
          <w:rFonts w:eastAsia="Calibri"/>
        </w:rPr>
      </w:pPr>
      <w:r>
        <w:rPr>
          <w:rFonts w:eastAsia="Calibri"/>
        </w:rPr>
        <w:t>11)</w:t>
      </w:r>
      <w:r w:rsidR="009E470B" w:rsidRPr="009E470B">
        <w:rPr>
          <w:lang w:eastAsia="ru-RU"/>
        </w:rPr>
        <w:t xml:space="preserve"> </w:t>
      </w:r>
      <w:r w:rsidR="009E470B" w:rsidRPr="009E470B">
        <w:rPr>
          <w:rFonts w:eastAsia="Calibri"/>
        </w:rPr>
        <w:t xml:space="preserve">27 лютого 2024 року за вхідним № Б-770/5/7-24 до Вищої ради правосуддя надійшла дисциплінарна скарга </w:t>
      </w:r>
      <w:proofErr w:type="spellStart"/>
      <w:r w:rsidR="009E470B" w:rsidRPr="009E470B">
        <w:rPr>
          <w:rFonts w:eastAsia="Calibri"/>
        </w:rPr>
        <w:t>Бєлобородової</w:t>
      </w:r>
      <w:proofErr w:type="spellEnd"/>
      <w:r w:rsidR="009E470B" w:rsidRPr="009E470B">
        <w:rPr>
          <w:rFonts w:eastAsia="Calibri"/>
        </w:rPr>
        <w:t xml:space="preserve"> І.В. на дії судді </w:t>
      </w:r>
      <w:r w:rsidR="009E470B" w:rsidRPr="009E470B">
        <w:rPr>
          <w:rFonts w:eastAsia="Calibri"/>
          <w:lang w:val="ru-RU"/>
        </w:rPr>
        <w:t xml:space="preserve">Центрального районного суду </w:t>
      </w:r>
      <w:proofErr w:type="spellStart"/>
      <w:r w:rsidR="009E470B" w:rsidRPr="009E470B">
        <w:rPr>
          <w:rFonts w:eastAsia="Calibri"/>
          <w:lang w:val="ru-RU"/>
        </w:rPr>
        <w:t>міста</w:t>
      </w:r>
      <w:proofErr w:type="spellEnd"/>
      <w:r w:rsidR="009E470B" w:rsidRPr="009E470B">
        <w:rPr>
          <w:rFonts w:eastAsia="Calibri"/>
          <w:lang w:val="ru-RU"/>
        </w:rPr>
        <w:t xml:space="preserve"> </w:t>
      </w:r>
      <w:proofErr w:type="spellStart"/>
      <w:r w:rsidR="009E470B" w:rsidRPr="009E470B">
        <w:rPr>
          <w:rFonts w:eastAsia="Calibri"/>
          <w:lang w:val="ru-RU"/>
        </w:rPr>
        <w:t>Миколаєва</w:t>
      </w:r>
      <w:proofErr w:type="spellEnd"/>
      <w:r w:rsidR="009E470B" w:rsidRPr="009E470B">
        <w:rPr>
          <w:rFonts w:eastAsia="Calibri"/>
          <w:lang w:val="ru-RU"/>
        </w:rPr>
        <w:t xml:space="preserve"> Скрипченко С</w:t>
      </w:r>
      <w:r w:rsidR="009E470B" w:rsidRPr="009E470B">
        <w:rPr>
          <w:rFonts w:eastAsia="Calibri"/>
        </w:rPr>
        <w:t>.</w:t>
      </w:r>
      <w:r w:rsidR="009E470B" w:rsidRPr="009E470B">
        <w:rPr>
          <w:rFonts w:eastAsia="Calibri"/>
          <w:lang w:val="ru-RU"/>
        </w:rPr>
        <w:t>М</w:t>
      </w:r>
      <w:r w:rsidR="009E470B" w:rsidRPr="009E470B">
        <w:rPr>
          <w:rFonts w:eastAsia="Calibri"/>
        </w:rPr>
        <w:t xml:space="preserve">. під час розгляду справи № 490/7082/18. </w:t>
      </w:r>
    </w:p>
    <w:p w:rsidR="009E470B" w:rsidRPr="00C10644" w:rsidRDefault="009E470B" w:rsidP="009E470B">
      <w:pPr>
        <w:widowControl w:val="0"/>
        <w:shd w:val="clear" w:color="auto" w:fill="FFFFFF"/>
        <w:spacing w:after="0" w:line="240" w:lineRule="auto"/>
        <w:ind w:firstLine="567"/>
        <w:jc w:val="both"/>
        <w:rPr>
          <w:rFonts w:ascii="Times New Roman" w:eastAsia="Calibri" w:hAnsi="Times New Roman" w:cs="Times New Roman"/>
          <w:sz w:val="28"/>
          <w:szCs w:val="28"/>
        </w:rPr>
      </w:pPr>
      <w:r w:rsidRPr="00C10644">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9F2E4C" w:rsidRDefault="009F2E4C" w:rsidP="009F2E4C">
      <w:pPr>
        <w:pStyle w:val="20"/>
        <w:spacing w:before="0" w:line="240" w:lineRule="auto"/>
        <w:ind w:firstLine="0"/>
        <w:rPr>
          <w:rFonts w:eastAsia="Calibri"/>
        </w:rPr>
      </w:pPr>
    </w:p>
    <w:p w:rsidR="00EE7856" w:rsidRPr="00EE7856" w:rsidRDefault="009F2E4C" w:rsidP="00EE7856">
      <w:pPr>
        <w:pStyle w:val="20"/>
        <w:spacing w:before="0" w:line="240" w:lineRule="auto"/>
        <w:ind w:firstLine="0"/>
        <w:rPr>
          <w:rFonts w:eastAsia="Calibri"/>
        </w:rPr>
      </w:pPr>
      <w:r>
        <w:rPr>
          <w:rFonts w:eastAsia="Calibri"/>
        </w:rPr>
        <w:t>12)</w:t>
      </w:r>
      <w:r w:rsidR="00EE7856" w:rsidRPr="00EE7856">
        <w:rPr>
          <w:rFonts w:eastAsia="Calibri"/>
          <w:color w:val="000000"/>
          <w:shd w:val="clear" w:color="auto" w:fill="FFFFFF"/>
          <w:lang w:eastAsia="ru-RU"/>
        </w:rPr>
        <w:t xml:space="preserve"> </w:t>
      </w:r>
      <w:r w:rsidR="00EE7856" w:rsidRPr="00EE7856">
        <w:rPr>
          <w:rFonts w:eastAsia="Calibri"/>
        </w:rPr>
        <w:t xml:space="preserve">25 листопада 2021 року за вхідним № К-5624/0/7-21 до Вищої ради правосуддя надійшла дисциплінарна скарга </w:t>
      </w:r>
      <w:proofErr w:type="spellStart"/>
      <w:r w:rsidR="00EE7856" w:rsidRPr="00EE7856">
        <w:rPr>
          <w:rFonts w:eastAsia="Calibri"/>
        </w:rPr>
        <w:t>Крейдун</w:t>
      </w:r>
      <w:proofErr w:type="spellEnd"/>
      <w:r w:rsidR="00EE7856" w:rsidRPr="00EE7856">
        <w:rPr>
          <w:rFonts w:eastAsia="Calibri"/>
        </w:rPr>
        <w:t xml:space="preserve"> Д.С. на дії судді Голосіївського районного суду міста Києва </w:t>
      </w:r>
      <w:proofErr w:type="spellStart"/>
      <w:r w:rsidR="00EE7856" w:rsidRPr="00EE7856">
        <w:rPr>
          <w:rFonts w:eastAsia="Calibri"/>
        </w:rPr>
        <w:t>Плахотнюк</w:t>
      </w:r>
      <w:proofErr w:type="spellEnd"/>
      <w:r w:rsidR="00EE7856" w:rsidRPr="00EE7856">
        <w:rPr>
          <w:rFonts w:eastAsia="Calibri"/>
        </w:rPr>
        <w:t xml:space="preserve"> К.Г. під час розгляду справи № 752/24928/18.</w:t>
      </w:r>
    </w:p>
    <w:p w:rsidR="00454520" w:rsidRPr="00C10644" w:rsidRDefault="00454520" w:rsidP="00454520">
      <w:pPr>
        <w:widowControl w:val="0"/>
        <w:shd w:val="clear" w:color="auto" w:fill="FFFFFF"/>
        <w:spacing w:after="0" w:line="240" w:lineRule="auto"/>
        <w:ind w:firstLine="567"/>
        <w:jc w:val="both"/>
        <w:rPr>
          <w:rFonts w:ascii="Times New Roman" w:eastAsia="Calibri" w:hAnsi="Times New Roman" w:cs="Times New Roman"/>
          <w:sz w:val="28"/>
          <w:szCs w:val="28"/>
        </w:rPr>
      </w:pPr>
      <w:r w:rsidRPr="00C10644">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9F2E4C" w:rsidRDefault="009F2E4C" w:rsidP="00454520">
      <w:pPr>
        <w:pStyle w:val="20"/>
        <w:spacing w:before="0" w:line="240" w:lineRule="auto"/>
        <w:ind w:firstLine="0"/>
        <w:rPr>
          <w:rFonts w:eastAsia="Calibri"/>
        </w:rPr>
      </w:pPr>
    </w:p>
    <w:p w:rsidR="00454520" w:rsidRPr="00454520" w:rsidRDefault="009F2E4C" w:rsidP="00454520">
      <w:pPr>
        <w:pStyle w:val="20"/>
        <w:spacing w:before="0" w:line="240" w:lineRule="auto"/>
        <w:ind w:firstLine="0"/>
        <w:rPr>
          <w:rFonts w:eastAsia="Calibri"/>
          <w:lang w:bidi="uk-UA"/>
        </w:rPr>
      </w:pPr>
      <w:r>
        <w:rPr>
          <w:rFonts w:eastAsia="Calibri"/>
        </w:rPr>
        <w:t>13)</w:t>
      </w:r>
      <w:r w:rsidR="00454520" w:rsidRPr="00454520">
        <w:rPr>
          <w:szCs w:val="27"/>
          <w:lang w:eastAsia="ru-RU"/>
        </w:rPr>
        <w:t xml:space="preserve"> </w:t>
      </w:r>
      <w:r w:rsidR="00454520" w:rsidRPr="00454520">
        <w:rPr>
          <w:rFonts w:eastAsia="Calibri"/>
        </w:rPr>
        <w:t>27 лютого 2024</w:t>
      </w:r>
      <w:r w:rsidR="00454520" w:rsidRPr="00454520">
        <w:rPr>
          <w:rFonts w:eastAsia="Calibri"/>
          <w:lang w:bidi="uk-UA"/>
        </w:rPr>
        <w:t xml:space="preserve"> року за вхідним № В-1130/3/7-24 до Вищої ради правосуддя надійшла дисциплінарна скарга Вітька Д.О. на дії </w:t>
      </w:r>
      <w:r w:rsidR="00875145">
        <w:rPr>
          <w:rFonts w:eastAsia="Calibri"/>
          <w:lang w:bidi="uk-UA"/>
        </w:rPr>
        <w:t>судді</w:t>
      </w:r>
      <w:r w:rsidR="00454520" w:rsidRPr="00454520">
        <w:rPr>
          <w:rFonts w:eastAsia="Calibri"/>
          <w:lang w:bidi="uk-UA"/>
        </w:rPr>
        <w:t xml:space="preserve"> </w:t>
      </w:r>
      <w:r w:rsidR="00454520" w:rsidRPr="00454520">
        <w:rPr>
          <w:rFonts w:eastAsia="Calibri"/>
          <w:bCs/>
          <w:lang w:bidi="uk-UA"/>
        </w:rPr>
        <w:t>Ужгородського міськрайонного суду Закарпатської області Данка В.Й.</w:t>
      </w:r>
    </w:p>
    <w:p w:rsidR="00875145" w:rsidRPr="00C10644" w:rsidRDefault="00875145" w:rsidP="00875145">
      <w:pPr>
        <w:widowControl w:val="0"/>
        <w:shd w:val="clear" w:color="auto" w:fill="FFFFFF"/>
        <w:spacing w:after="0" w:line="240" w:lineRule="auto"/>
        <w:ind w:firstLine="567"/>
        <w:jc w:val="both"/>
        <w:rPr>
          <w:rFonts w:ascii="Times New Roman" w:eastAsia="Calibri" w:hAnsi="Times New Roman" w:cs="Times New Roman"/>
          <w:sz w:val="28"/>
          <w:szCs w:val="28"/>
        </w:rPr>
      </w:pPr>
      <w:r w:rsidRPr="00C10644">
        <w:rPr>
          <w:rFonts w:ascii="Times New Roman" w:eastAsia="Calibri" w:hAnsi="Times New Roman" w:cs="Times New Roman"/>
          <w:sz w:val="28"/>
          <w:szCs w:val="28"/>
        </w:rPr>
        <w:lastRenderedPageBreak/>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9F2E4C" w:rsidRDefault="009F2E4C" w:rsidP="009F2E4C">
      <w:pPr>
        <w:pStyle w:val="20"/>
        <w:spacing w:before="0" w:line="240" w:lineRule="auto"/>
        <w:ind w:firstLine="0"/>
        <w:rPr>
          <w:rFonts w:eastAsia="Calibri"/>
        </w:rPr>
      </w:pPr>
    </w:p>
    <w:p w:rsidR="007E6DD2" w:rsidRPr="007E6DD2" w:rsidRDefault="009F2E4C" w:rsidP="007E6DD2">
      <w:pPr>
        <w:pStyle w:val="20"/>
        <w:spacing w:before="0" w:line="240" w:lineRule="auto"/>
        <w:ind w:firstLine="0"/>
        <w:rPr>
          <w:rFonts w:eastAsia="Calibri"/>
          <w:bCs/>
        </w:rPr>
      </w:pPr>
      <w:r>
        <w:rPr>
          <w:rFonts w:eastAsia="Calibri"/>
        </w:rPr>
        <w:t>14)</w:t>
      </w:r>
      <w:r w:rsidR="007E6DD2" w:rsidRPr="007E6DD2">
        <w:rPr>
          <w:lang w:eastAsia="ru-RU"/>
        </w:rPr>
        <w:t xml:space="preserve"> </w:t>
      </w:r>
      <w:r w:rsidR="007E6DD2" w:rsidRPr="007E6DD2">
        <w:rPr>
          <w:rFonts w:eastAsia="Calibri"/>
        </w:rPr>
        <w:t>17 жовтня 2023 року за вхідним № К-3673/0/7-23 до Вищої ради правосуддя надійшла дисциплінарна скарга адвоката Китаєвої О.А., подана в інтересах</w:t>
      </w:r>
      <w:r w:rsidR="007E6DD2" w:rsidRPr="007E6DD2">
        <w:rPr>
          <w:rFonts w:eastAsia="Calibri"/>
          <w:b/>
        </w:rPr>
        <w:t xml:space="preserve"> </w:t>
      </w:r>
      <w:proofErr w:type="spellStart"/>
      <w:r w:rsidR="007E6DD2" w:rsidRPr="007E6DD2">
        <w:rPr>
          <w:rFonts w:eastAsia="Calibri"/>
        </w:rPr>
        <w:t>Образенка</w:t>
      </w:r>
      <w:proofErr w:type="spellEnd"/>
      <w:r w:rsidR="007E6DD2" w:rsidRPr="007E6DD2">
        <w:rPr>
          <w:rFonts w:eastAsia="Calibri"/>
        </w:rPr>
        <w:t xml:space="preserve"> О.І., на дії судді </w:t>
      </w:r>
      <w:proofErr w:type="spellStart"/>
      <w:r w:rsidR="007E6DD2" w:rsidRPr="007E6DD2">
        <w:rPr>
          <w:rFonts w:eastAsia="Calibri"/>
        </w:rPr>
        <w:t>А</w:t>
      </w:r>
      <w:r w:rsidR="007E6DD2" w:rsidRPr="007E6DD2">
        <w:rPr>
          <w:rFonts w:eastAsia="Calibri"/>
          <w:bCs/>
        </w:rPr>
        <w:t>рцизького</w:t>
      </w:r>
      <w:proofErr w:type="spellEnd"/>
      <w:r w:rsidR="007E6DD2" w:rsidRPr="007E6DD2">
        <w:rPr>
          <w:rFonts w:eastAsia="Calibri"/>
          <w:bCs/>
        </w:rPr>
        <w:t xml:space="preserve"> районного суду Одеської області </w:t>
      </w:r>
      <w:r w:rsidR="007E6DD2">
        <w:rPr>
          <w:rFonts w:eastAsia="Calibri"/>
          <w:bCs/>
        </w:rPr>
        <w:t xml:space="preserve">   </w:t>
      </w:r>
      <w:proofErr w:type="spellStart"/>
      <w:r w:rsidR="007E6DD2" w:rsidRPr="007E6DD2">
        <w:rPr>
          <w:rFonts w:eastAsia="Calibri"/>
          <w:bCs/>
        </w:rPr>
        <w:t>Гусєвої</w:t>
      </w:r>
      <w:proofErr w:type="spellEnd"/>
      <w:r w:rsidR="007E6DD2" w:rsidRPr="007E6DD2">
        <w:rPr>
          <w:rFonts w:eastAsia="Calibri"/>
          <w:bCs/>
        </w:rPr>
        <w:t xml:space="preserve"> Н.Д.</w:t>
      </w:r>
      <w:r w:rsidR="007E6DD2" w:rsidRPr="007E6DD2">
        <w:rPr>
          <w:rFonts w:eastAsia="Calibri"/>
        </w:rPr>
        <w:t xml:space="preserve"> під час розгляду справи № </w:t>
      </w:r>
      <w:r w:rsidR="007E6DD2" w:rsidRPr="007E6DD2">
        <w:rPr>
          <w:rFonts w:eastAsia="Calibri"/>
          <w:bCs/>
        </w:rPr>
        <w:t>514/1373/21.</w:t>
      </w:r>
    </w:p>
    <w:p w:rsidR="007E6DD2" w:rsidRPr="00C10644" w:rsidRDefault="007E6DD2" w:rsidP="007E6DD2">
      <w:pPr>
        <w:widowControl w:val="0"/>
        <w:shd w:val="clear" w:color="auto" w:fill="FFFFFF"/>
        <w:spacing w:after="0" w:line="240" w:lineRule="auto"/>
        <w:ind w:firstLine="567"/>
        <w:jc w:val="both"/>
        <w:rPr>
          <w:rFonts w:ascii="Times New Roman" w:eastAsia="Calibri" w:hAnsi="Times New Roman" w:cs="Times New Roman"/>
          <w:sz w:val="28"/>
          <w:szCs w:val="28"/>
        </w:rPr>
      </w:pPr>
      <w:r w:rsidRPr="00C10644">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9F2E4C" w:rsidRDefault="009F2E4C" w:rsidP="009F2E4C">
      <w:pPr>
        <w:pStyle w:val="20"/>
        <w:spacing w:before="0" w:line="240" w:lineRule="auto"/>
        <w:ind w:firstLine="0"/>
        <w:rPr>
          <w:rFonts w:eastAsia="Calibri"/>
        </w:rPr>
      </w:pPr>
    </w:p>
    <w:p w:rsidR="00DB4DAC" w:rsidRPr="00DB4DAC" w:rsidRDefault="009F2E4C" w:rsidP="00DB4DAC">
      <w:pPr>
        <w:pStyle w:val="20"/>
        <w:spacing w:before="0" w:line="240" w:lineRule="auto"/>
        <w:ind w:firstLine="0"/>
        <w:rPr>
          <w:rFonts w:eastAsia="Calibri"/>
        </w:rPr>
      </w:pPr>
      <w:r>
        <w:rPr>
          <w:rFonts w:eastAsia="Calibri"/>
        </w:rPr>
        <w:t>15)</w:t>
      </w:r>
      <w:r w:rsidR="00DB4DAC" w:rsidRPr="00DB4DAC">
        <w:rPr>
          <w:rFonts w:eastAsia="Calibri"/>
          <w:color w:val="000000"/>
          <w:sz w:val="27"/>
          <w:szCs w:val="27"/>
          <w:shd w:val="clear" w:color="auto" w:fill="FFFFFF"/>
          <w:lang w:eastAsia="ru-RU"/>
        </w:rPr>
        <w:t xml:space="preserve"> </w:t>
      </w:r>
      <w:r w:rsidR="00DB4DAC" w:rsidRPr="00DB4DAC">
        <w:rPr>
          <w:rFonts w:eastAsia="Calibri"/>
        </w:rPr>
        <w:t xml:space="preserve">6 лютого 2024 року за вхідним № К-807/0/7-24 до Вищої ради правосуддя надійшла дисциплінарна скарга Калюжного А.В. на дії судді Печерського районного суду міста Києва </w:t>
      </w:r>
      <w:proofErr w:type="spellStart"/>
      <w:r w:rsidR="00DB4DAC" w:rsidRPr="00DB4DAC">
        <w:rPr>
          <w:rFonts w:eastAsia="Calibri"/>
        </w:rPr>
        <w:t>Ільєвої</w:t>
      </w:r>
      <w:proofErr w:type="spellEnd"/>
      <w:r w:rsidR="00DB4DAC" w:rsidRPr="00DB4DAC">
        <w:rPr>
          <w:rFonts w:eastAsia="Calibri"/>
        </w:rPr>
        <w:t xml:space="preserve"> Т.Г. під час розгляду справи</w:t>
      </w:r>
      <w:r w:rsidR="00DB4DAC">
        <w:rPr>
          <w:rFonts w:eastAsia="Calibri"/>
        </w:rPr>
        <w:t xml:space="preserve"> </w:t>
      </w:r>
      <w:r w:rsidR="00DB4DAC" w:rsidRPr="00DB4DAC">
        <w:rPr>
          <w:rFonts w:eastAsia="Calibri"/>
        </w:rPr>
        <w:t xml:space="preserve"> № 757/30532/22-к.</w:t>
      </w:r>
    </w:p>
    <w:p w:rsidR="00DB4DAC" w:rsidRPr="00C10644" w:rsidRDefault="00DB4DAC" w:rsidP="00DB4DAC">
      <w:pPr>
        <w:widowControl w:val="0"/>
        <w:shd w:val="clear" w:color="auto" w:fill="FFFFFF"/>
        <w:spacing w:after="0" w:line="240" w:lineRule="auto"/>
        <w:ind w:firstLine="567"/>
        <w:jc w:val="both"/>
        <w:rPr>
          <w:rFonts w:ascii="Times New Roman" w:eastAsia="Calibri" w:hAnsi="Times New Roman" w:cs="Times New Roman"/>
          <w:sz w:val="28"/>
          <w:szCs w:val="28"/>
        </w:rPr>
      </w:pPr>
      <w:r w:rsidRPr="00C10644">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9F2E4C" w:rsidRDefault="009F2E4C" w:rsidP="009F2E4C">
      <w:pPr>
        <w:pStyle w:val="20"/>
        <w:spacing w:before="0" w:line="240" w:lineRule="auto"/>
        <w:ind w:firstLine="0"/>
        <w:rPr>
          <w:rFonts w:eastAsia="Calibri"/>
        </w:rPr>
      </w:pPr>
    </w:p>
    <w:p w:rsidR="003D77F4" w:rsidRPr="00C16FF2" w:rsidRDefault="003D77F4" w:rsidP="003D77F4">
      <w:pPr>
        <w:pStyle w:val="20"/>
        <w:spacing w:before="0" w:line="240" w:lineRule="auto"/>
        <w:ind w:firstLine="567"/>
        <w:rPr>
          <w:rFonts w:eastAsia="Calibri"/>
        </w:rPr>
      </w:pPr>
      <w:r w:rsidRPr="00C16FF2">
        <w:rPr>
          <w:rFonts w:eastAsia="Calibri"/>
        </w:rPr>
        <w:t>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3D77F4" w:rsidRPr="00C16FF2" w:rsidRDefault="003D77F4" w:rsidP="003D77F4">
      <w:pPr>
        <w:pStyle w:val="20"/>
        <w:spacing w:before="0" w:line="240" w:lineRule="auto"/>
        <w:ind w:firstLine="567"/>
        <w:rPr>
          <w:rFonts w:eastAsia="Calibri"/>
        </w:rPr>
      </w:pPr>
      <w:r w:rsidRPr="00C16FF2">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C16FF2">
        <w:rPr>
          <w:rFonts w:eastAsia="Calibri"/>
        </w:rPr>
        <w:t>Сасевича</w:t>
      </w:r>
      <w:proofErr w:type="spellEnd"/>
      <w:r w:rsidRPr="00C16FF2">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3D77F4" w:rsidRPr="00C16FF2" w:rsidRDefault="003D77F4" w:rsidP="003D77F4">
      <w:pPr>
        <w:pStyle w:val="20"/>
        <w:spacing w:before="0" w:line="240" w:lineRule="auto"/>
        <w:ind w:firstLine="567"/>
      </w:pPr>
      <w:r w:rsidRPr="00C16FF2">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3D77F4" w:rsidRDefault="003D77F4" w:rsidP="003D77F4">
      <w:pPr>
        <w:pStyle w:val="20"/>
        <w:shd w:val="clear" w:color="auto" w:fill="auto"/>
        <w:spacing w:before="0" w:line="240" w:lineRule="auto"/>
        <w:ind w:firstLine="0"/>
        <w:jc w:val="center"/>
        <w:rPr>
          <w:b/>
        </w:rPr>
      </w:pPr>
      <w:r w:rsidRPr="00C16FF2">
        <w:rPr>
          <w:b/>
        </w:rPr>
        <w:lastRenderedPageBreak/>
        <w:t>ухвалила:</w:t>
      </w:r>
    </w:p>
    <w:p w:rsidR="00F340E5" w:rsidRPr="00F340E5" w:rsidRDefault="00F340E5" w:rsidP="003D77F4">
      <w:pPr>
        <w:pStyle w:val="20"/>
        <w:shd w:val="clear" w:color="auto" w:fill="auto"/>
        <w:spacing w:before="0" w:line="240" w:lineRule="auto"/>
        <w:ind w:firstLine="0"/>
        <w:jc w:val="center"/>
        <w:rPr>
          <w:b/>
          <w:sz w:val="8"/>
          <w:szCs w:val="8"/>
        </w:rPr>
      </w:pPr>
    </w:p>
    <w:p w:rsidR="006920D5" w:rsidRDefault="006920D5" w:rsidP="006920D5">
      <w:pPr>
        <w:pStyle w:val="20"/>
        <w:spacing w:before="0" w:line="240" w:lineRule="auto"/>
        <w:ind w:firstLine="0"/>
        <w:rPr>
          <w:rFonts w:eastAsia="Calibri"/>
        </w:rPr>
      </w:pPr>
      <w:r>
        <w:rPr>
          <w:rFonts w:eastAsia="Calibri"/>
        </w:rPr>
        <w:t>1)</w:t>
      </w:r>
      <w:r w:rsidR="00F340E5" w:rsidRPr="00F340E5">
        <w:t xml:space="preserve"> </w:t>
      </w:r>
      <w:r w:rsidR="00F340E5" w:rsidRPr="00F340E5">
        <w:rPr>
          <w:rFonts w:eastAsia="Calibri"/>
        </w:rPr>
        <w:t xml:space="preserve">дисциплінарну скаргу </w:t>
      </w:r>
      <w:proofErr w:type="spellStart"/>
      <w:r w:rsidR="00F340E5" w:rsidRPr="00F340E5">
        <w:rPr>
          <w:rFonts w:eastAsia="Calibri"/>
        </w:rPr>
        <w:t>Лисицької</w:t>
      </w:r>
      <w:proofErr w:type="spellEnd"/>
      <w:r w:rsidR="00F340E5" w:rsidRPr="00F340E5">
        <w:rPr>
          <w:rFonts w:eastAsia="Calibri"/>
        </w:rPr>
        <w:t xml:space="preserve"> </w:t>
      </w:r>
      <w:proofErr w:type="spellStart"/>
      <w:r w:rsidR="00F340E5" w:rsidRPr="00F340E5">
        <w:rPr>
          <w:rFonts w:eastAsia="Calibri"/>
        </w:rPr>
        <w:t>Зофії</w:t>
      </w:r>
      <w:proofErr w:type="spellEnd"/>
      <w:r w:rsidR="00F340E5" w:rsidRPr="00F340E5">
        <w:rPr>
          <w:rFonts w:eastAsia="Calibri"/>
        </w:rPr>
        <w:t xml:space="preserve"> </w:t>
      </w:r>
      <w:proofErr w:type="spellStart"/>
      <w:r w:rsidR="00F340E5" w:rsidRPr="00F340E5">
        <w:rPr>
          <w:rFonts w:eastAsia="Calibri"/>
        </w:rPr>
        <w:t>Зигмундівни</w:t>
      </w:r>
      <w:proofErr w:type="spellEnd"/>
      <w:r w:rsidR="00F340E5" w:rsidRPr="00F340E5">
        <w:rPr>
          <w:rFonts w:eastAsia="Calibri"/>
        </w:rPr>
        <w:t xml:space="preserve"> від 14 червня 2022 року за вхідним № Л-1088/0/7-22 щодо судді Житомирського окружного адміністративного суду </w:t>
      </w:r>
      <w:proofErr w:type="spellStart"/>
      <w:r w:rsidR="00F340E5" w:rsidRPr="00F340E5">
        <w:rPr>
          <w:rFonts w:eastAsia="Calibri"/>
        </w:rPr>
        <w:t>Єфіменко</w:t>
      </w:r>
      <w:proofErr w:type="spellEnd"/>
      <w:r w:rsidR="00F340E5" w:rsidRPr="00F340E5">
        <w:rPr>
          <w:rFonts w:eastAsia="Calibri"/>
        </w:rPr>
        <w:t xml:space="preserve"> Ольги Володимирівни залишити без розгляду та повернути скаржнику;</w:t>
      </w:r>
    </w:p>
    <w:p w:rsidR="006920D5" w:rsidRDefault="006920D5" w:rsidP="00815121">
      <w:pPr>
        <w:pStyle w:val="20"/>
        <w:spacing w:line="240" w:lineRule="auto"/>
        <w:ind w:firstLine="0"/>
        <w:rPr>
          <w:rFonts w:eastAsia="Calibri"/>
        </w:rPr>
      </w:pPr>
      <w:r>
        <w:rPr>
          <w:rFonts w:eastAsia="Calibri"/>
        </w:rPr>
        <w:t>2)</w:t>
      </w:r>
      <w:r w:rsidR="00815121" w:rsidRPr="00815121">
        <w:t xml:space="preserve"> </w:t>
      </w:r>
      <w:r w:rsidR="00815121" w:rsidRPr="00815121">
        <w:rPr>
          <w:rFonts w:eastAsia="Calibri"/>
        </w:rPr>
        <w:t xml:space="preserve">дисциплінарну скаргу </w:t>
      </w:r>
      <w:proofErr w:type="spellStart"/>
      <w:r w:rsidR="00815121" w:rsidRPr="00815121">
        <w:rPr>
          <w:rFonts w:eastAsia="Calibri"/>
        </w:rPr>
        <w:t>Давидюка</w:t>
      </w:r>
      <w:proofErr w:type="spellEnd"/>
      <w:r w:rsidR="00815121" w:rsidRPr="00815121">
        <w:rPr>
          <w:rFonts w:eastAsia="Calibri"/>
        </w:rPr>
        <w:t xml:space="preserve"> Сергія Володимировича від </w:t>
      </w:r>
      <w:r w:rsidR="00585060">
        <w:rPr>
          <w:rFonts w:eastAsia="Calibri"/>
        </w:rPr>
        <w:t>4 грудня 2023 </w:t>
      </w:r>
      <w:r w:rsidR="00585060" w:rsidRPr="00585060">
        <w:rPr>
          <w:rFonts w:eastAsia="Calibri"/>
        </w:rPr>
        <w:t>року за вхідним № Д-4050/1/7-23</w:t>
      </w:r>
      <w:r w:rsidR="00815121" w:rsidRPr="00815121">
        <w:rPr>
          <w:rFonts w:eastAsia="Calibri"/>
        </w:rPr>
        <w:t xml:space="preserve"> щодо судді Сьомого апеляційного адміністративного суду </w:t>
      </w:r>
      <w:proofErr w:type="spellStart"/>
      <w:r w:rsidR="00815121" w:rsidRPr="00815121">
        <w:rPr>
          <w:rFonts w:eastAsia="Calibri"/>
        </w:rPr>
        <w:t>Сапальової</w:t>
      </w:r>
      <w:proofErr w:type="spellEnd"/>
      <w:r w:rsidR="00815121" w:rsidRPr="00815121">
        <w:rPr>
          <w:rFonts w:eastAsia="Calibri"/>
        </w:rPr>
        <w:t xml:space="preserve"> Тетяни Валентинівни залишити без розгляду та повернути скаржнику;</w:t>
      </w:r>
    </w:p>
    <w:p w:rsidR="006920D5" w:rsidRDefault="006920D5" w:rsidP="006920D5">
      <w:pPr>
        <w:pStyle w:val="20"/>
        <w:spacing w:before="0" w:line="240" w:lineRule="auto"/>
        <w:ind w:firstLine="0"/>
        <w:rPr>
          <w:rFonts w:eastAsia="Calibri"/>
        </w:rPr>
      </w:pPr>
    </w:p>
    <w:p w:rsidR="006920D5" w:rsidRDefault="006920D5" w:rsidP="006920D5">
      <w:pPr>
        <w:pStyle w:val="20"/>
        <w:spacing w:before="0" w:line="240" w:lineRule="auto"/>
        <w:ind w:firstLine="0"/>
        <w:rPr>
          <w:rFonts w:eastAsia="Calibri"/>
        </w:rPr>
      </w:pPr>
      <w:r>
        <w:rPr>
          <w:rFonts w:eastAsia="Calibri"/>
        </w:rPr>
        <w:t>3)</w:t>
      </w:r>
      <w:r w:rsidR="00DD3048" w:rsidRPr="00DD3048">
        <w:t xml:space="preserve"> </w:t>
      </w:r>
      <w:r w:rsidR="00DD3048" w:rsidRPr="00DD3048">
        <w:rPr>
          <w:rFonts w:eastAsia="Calibri"/>
        </w:rPr>
        <w:t>дисциплінарну скаргу</w:t>
      </w:r>
      <w:r w:rsidR="00DD3048">
        <w:rPr>
          <w:rFonts w:eastAsia="Calibri"/>
        </w:rPr>
        <w:t xml:space="preserve"> </w:t>
      </w:r>
      <w:r w:rsidR="00DD3048" w:rsidRPr="00DD3048">
        <w:rPr>
          <w:rFonts w:eastAsia="Calibri"/>
        </w:rPr>
        <w:t xml:space="preserve">Стояновської </w:t>
      </w:r>
      <w:proofErr w:type="spellStart"/>
      <w:r w:rsidR="00DD3048" w:rsidRPr="00DD3048">
        <w:rPr>
          <w:rFonts w:eastAsia="Calibri"/>
        </w:rPr>
        <w:t>Алефтини</w:t>
      </w:r>
      <w:proofErr w:type="spellEnd"/>
      <w:r w:rsidR="00DD3048" w:rsidRPr="00DD3048">
        <w:rPr>
          <w:rFonts w:eastAsia="Calibri"/>
        </w:rPr>
        <w:t xml:space="preserve"> Іванівни від 5 липня 2022 року за вхідним № С-702/6/7-22 </w:t>
      </w:r>
      <w:r w:rsidR="00DD3048">
        <w:rPr>
          <w:rFonts w:eastAsia="Calibri"/>
        </w:rPr>
        <w:t xml:space="preserve">щодо </w:t>
      </w:r>
      <w:r w:rsidR="00DD3048" w:rsidRPr="00DD3048">
        <w:rPr>
          <w:rFonts w:eastAsia="Calibri"/>
        </w:rPr>
        <w:t xml:space="preserve">судді </w:t>
      </w:r>
      <w:proofErr w:type="spellStart"/>
      <w:r w:rsidR="00DD3048" w:rsidRPr="00DD3048">
        <w:rPr>
          <w:rFonts w:eastAsia="Calibri"/>
        </w:rPr>
        <w:t>Тернівського</w:t>
      </w:r>
      <w:proofErr w:type="spellEnd"/>
      <w:r w:rsidR="00DD3048" w:rsidRPr="00DD3048">
        <w:rPr>
          <w:rFonts w:eastAsia="Calibri"/>
        </w:rPr>
        <w:t xml:space="preserve"> районного суду міста Кривого Рогу Дніпропетровської області </w:t>
      </w:r>
      <w:proofErr w:type="spellStart"/>
      <w:r w:rsidR="00DD3048" w:rsidRPr="00DD3048">
        <w:rPr>
          <w:rFonts w:eastAsia="Calibri"/>
        </w:rPr>
        <w:t>Коноваленка</w:t>
      </w:r>
      <w:proofErr w:type="spellEnd"/>
      <w:r w:rsidR="00DD3048" w:rsidRPr="00DD3048">
        <w:rPr>
          <w:rFonts w:eastAsia="Calibri"/>
        </w:rPr>
        <w:t xml:space="preserve"> Максима Івановича залишити без розгляду та повернути скаржнику;</w:t>
      </w:r>
    </w:p>
    <w:p w:rsidR="006920D5" w:rsidRDefault="006920D5" w:rsidP="006920D5">
      <w:pPr>
        <w:pStyle w:val="20"/>
        <w:spacing w:before="0" w:line="240" w:lineRule="auto"/>
        <w:ind w:firstLine="0"/>
        <w:rPr>
          <w:rFonts w:eastAsia="Calibri"/>
        </w:rPr>
      </w:pPr>
    </w:p>
    <w:p w:rsidR="006920D5" w:rsidRDefault="006920D5" w:rsidP="006920D5">
      <w:pPr>
        <w:pStyle w:val="20"/>
        <w:spacing w:before="0" w:line="240" w:lineRule="auto"/>
        <w:ind w:firstLine="0"/>
        <w:rPr>
          <w:rFonts w:eastAsia="Calibri"/>
        </w:rPr>
      </w:pPr>
      <w:r>
        <w:rPr>
          <w:rFonts w:eastAsia="Calibri"/>
        </w:rPr>
        <w:t>4)</w:t>
      </w:r>
      <w:r w:rsidR="00975E66" w:rsidRPr="00975E66">
        <w:t xml:space="preserve"> </w:t>
      </w:r>
      <w:r w:rsidR="00975E66" w:rsidRPr="00975E66">
        <w:rPr>
          <w:rFonts w:eastAsia="Calibri"/>
        </w:rPr>
        <w:t>дисциплінарну скаргу Ратушного Володимира Миколайовича від 1 лютого 2022 року за вхідним № Р-478/0/7-22 щодо судді Київського районного суду міста Харкова Зуба Геннадія Анатолійовича та судді Харківського апеляційного суду Савенка Миколи Євгенійовича залишити без розгляду та повернути скаржнику;</w:t>
      </w:r>
      <w:r w:rsidR="00975E66">
        <w:rPr>
          <w:rFonts w:eastAsia="Calibri"/>
        </w:rPr>
        <w:t xml:space="preserve"> </w:t>
      </w:r>
    </w:p>
    <w:p w:rsidR="006920D5" w:rsidRDefault="006920D5" w:rsidP="006920D5">
      <w:pPr>
        <w:pStyle w:val="20"/>
        <w:spacing w:before="0" w:line="240" w:lineRule="auto"/>
        <w:ind w:firstLine="0"/>
        <w:rPr>
          <w:rFonts w:eastAsia="Calibri"/>
        </w:rPr>
      </w:pPr>
    </w:p>
    <w:p w:rsidR="006920D5" w:rsidRDefault="006920D5" w:rsidP="006920D5">
      <w:pPr>
        <w:pStyle w:val="20"/>
        <w:spacing w:before="0" w:line="240" w:lineRule="auto"/>
        <w:ind w:firstLine="0"/>
        <w:rPr>
          <w:rFonts w:eastAsia="Calibri"/>
        </w:rPr>
      </w:pPr>
      <w:r>
        <w:rPr>
          <w:rFonts w:eastAsia="Calibri"/>
        </w:rPr>
        <w:t>5)</w:t>
      </w:r>
      <w:r w:rsidR="00571D79" w:rsidRPr="00571D79">
        <w:t xml:space="preserve"> </w:t>
      </w:r>
      <w:r w:rsidR="00571D79" w:rsidRPr="00571D79">
        <w:rPr>
          <w:rFonts w:eastAsia="Calibri"/>
        </w:rPr>
        <w:t>дисциплінарн</w:t>
      </w:r>
      <w:r w:rsidR="00571D79">
        <w:rPr>
          <w:rFonts w:eastAsia="Calibri"/>
        </w:rPr>
        <w:t>і</w:t>
      </w:r>
      <w:r w:rsidR="00571D79" w:rsidRPr="00571D79">
        <w:rPr>
          <w:rFonts w:eastAsia="Calibri"/>
        </w:rPr>
        <w:t xml:space="preserve"> скарг</w:t>
      </w:r>
      <w:r w:rsidR="00571D79">
        <w:rPr>
          <w:rFonts w:eastAsia="Calibri"/>
        </w:rPr>
        <w:t>и</w:t>
      </w:r>
      <w:r w:rsidR="00571D79" w:rsidRPr="00571D79">
        <w:rPr>
          <w:rFonts w:eastAsia="Calibri"/>
        </w:rPr>
        <w:t xml:space="preserve"> адвоката </w:t>
      </w:r>
      <w:proofErr w:type="spellStart"/>
      <w:r w:rsidR="00571D79" w:rsidRPr="00571D79">
        <w:rPr>
          <w:rFonts w:eastAsia="Calibri"/>
        </w:rPr>
        <w:t>Солдаткіна</w:t>
      </w:r>
      <w:proofErr w:type="spellEnd"/>
      <w:r w:rsidR="00571D79" w:rsidRPr="00571D79">
        <w:rPr>
          <w:rFonts w:eastAsia="Calibri"/>
        </w:rPr>
        <w:t xml:space="preserve"> Олександра Сергійовича від </w:t>
      </w:r>
      <w:r w:rsidR="00571D79">
        <w:rPr>
          <w:rFonts w:eastAsia="Calibri"/>
        </w:rPr>
        <w:t>28 </w:t>
      </w:r>
      <w:r w:rsidR="00571D79" w:rsidRPr="00571D79">
        <w:rPr>
          <w:rFonts w:eastAsia="Calibri"/>
        </w:rPr>
        <w:t xml:space="preserve">листопада 2022 року № С-2047/0/7-22 та </w:t>
      </w:r>
      <w:r w:rsidR="00571D79">
        <w:rPr>
          <w:rFonts w:eastAsia="Calibri"/>
        </w:rPr>
        <w:t xml:space="preserve">від </w:t>
      </w:r>
      <w:r w:rsidR="00571D79" w:rsidRPr="00571D79">
        <w:rPr>
          <w:rFonts w:eastAsia="Calibri"/>
        </w:rPr>
        <w:t xml:space="preserve">7 грудня 2022 року </w:t>
      </w:r>
      <w:r w:rsidR="00B54FC4">
        <w:rPr>
          <w:rFonts w:eastAsia="Calibri"/>
        </w:rPr>
        <w:t xml:space="preserve">                                    </w:t>
      </w:r>
      <w:r w:rsidR="00571D79" w:rsidRPr="00571D79">
        <w:rPr>
          <w:rFonts w:eastAsia="Calibri"/>
        </w:rPr>
        <w:t xml:space="preserve">№ С-2047/1/7-22 щодо судді Бабушкінського районного суду міста Дніпропетровська </w:t>
      </w:r>
      <w:proofErr w:type="spellStart"/>
      <w:r w:rsidR="00571D79" w:rsidRPr="00571D79">
        <w:rPr>
          <w:rFonts w:eastAsia="Calibri"/>
        </w:rPr>
        <w:t>Цитульського</w:t>
      </w:r>
      <w:proofErr w:type="spellEnd"/>
      <w:r w:rsidR="00571D79" w:rsidRPr="00571D79">
        <w:rPr>
          <w:rFonts w:eastAsia="Calibri"/>
        </w:rPr>
        <w:t xml:space="preserve"> Володимира Ігоровича залишити без розгляду та повернути скаржнику;</w:t>
      </w:r>
    </w:p>
    <w:p w:rsidR="006920D5" w:rsidRDefault="006920D5" w:rsidP="00897ECE">
      <w:pPr>
        <w:pStyle w:val="20"/>
        <w:spacing w:line="240" w:lineRule="auto"/>
        <w:ind w:firstLine="0"/>
        <w:rPr>
          <w:rFonts w:eastAsia="Calibri"/>
        </w:rPr>
      </w:pPr>
      <w:r>
        <w:rPr>
          <w:rFonts w:eastAsia="Calibri"/>
        </w:rPr>
        <w:t>6)</w:t>
      </w:r>
      <w:r w:rsidR="00613536" w:rsidRPr="00613536">
        <w:t xml:space="preserve"> </w:t>
      </w:r>
      <w:r w:rsidR="00613536" w:rsidRPr="00613536">
        <w:rPr>
          <w:rFonts w:eastAsia="Calibri"/>
        </w:rPr>
        <w:t xml:space="preserve">дисциплінарну скаргу </w:t>
      </w:r>
      <w:proofErr w:type="spellStart"/>
      <w:r w:rsidR="00114016" w:rsidRPr="00114016">
        <w:rPr>
          <w:rFonts w:eastAsia="Calibri"/>
        </w:rPr>
        <w:t>Кузика</w:t>
      </w:r>
      <w:proofErr w:type="spellEnd"/>
      <w:r w:rsidR="00114016" w:rsidRPr="00114016">
        <w:rPr>
          <w:rFonts w:eastAsia="Calibri"/>
        </w:rPr>
        <w:t xml:space="preserve"> Романа Севериновича </w:t>
      </w:r>
      <w:r w:rsidR="00613536" w:rsidRPr="00613536">
        <w:rPr>
          <w:rFonts w:eastAsia="Calibri"/>
        </w:rPr>
        <w:t xml:space="preserve">від </w:t>
      </w:r>
      <w:r w:rsidR="00114016" w:rsidRPr="00114016">
        <w:rPr>
          <w:rFonts w:eastAsia="Calibri"/>
        </w:rPr>
        <w:t>27 лютого 2024 року № К-1114/1/7-24</w:t>
      </w:r>
      <w:r w:rsidR="00114016">
        <w:rPr>
          <w:rFonts w:eastAsia="Calibri"/>
        </w:rPr>
        <w:t xml:space="preserve"> </w:t>
      </w:r>
      <w:r w:rsidR="00114016" w:rsidRPr="00114016">
        <w:rPr>
          <w:rFonts w:eastAsia="Calibri"/>
        </w:rPr>
        <w:t>та доповнення до неї від 28 лютого 2024 року № К-1114/2/7-24</w:t>
      </w:r>
      <w:r w:rsidR="00114016">
        <w:rPr>
          <w:rFonts w:eastAsia="Calibri"/>
        </w:rPr>
        <w:t xml:space="preserve"> </w:t>
      </w:r>
      <w:r w:rsidR="00613536" w:rsidRPr="00613536">
        <w:rPr>
          <w:rFonts w:eastAsia="Calibri"/>
        </w:rPr>
        <w:t xml:space="preserve">щодо </w:t>
      </w:r>
      <w:r w:rsidR="00114016" w:rsidRPr="00114016">
        <w:rPr>
          <w:rFonts w:eastAsia="Calibri"/>
        </w:rPr>
        <w:t xml:space="preserve">суддів Львівського апеляційного суду </w:t>
      </w:r>
      <w:proofErr w:type="spellStart"/>
      <w:r w:rsidR="00114016" w:rsidRPr="00114016">
        <w:rPr>
          <w:rFonts w:eastAsia="Calibri"/>
        </w:rPr>
        <w:t>Урдюк</w:t>
      </w:r>
      <w:proofErr w:type="spellEnd"/>
      <w:r w:rsidR="00114016" w:rsidRPr="00114016">
        <w:rPr>
          <w:rFonts w:eastAsia="Calibri"/>
        </w:rPr>
        <w:t xml:space="preserve"> Тетяни Миколаївни, Стельмаха Ігоря Орестовича, Партики Ірини Володимирівни</w:t>
      </w:r>
      <w:r w:rsidR="00613536" w:rsidRPr="00613536">
        <w:rPr>
          <w:rFonts w:eastAsia="Calibri"/>
        </w:rPr>
        <w:t xml:space="preserve"> залишити без розгляду та повернути скаржнику;</w:t>
      </w:r>
    </w:p>
    <w:p w:rsidR="006920D5" w:rsidRDefault="006920D5" w:rsidP="00897ECE">
      <w:pPr>
        <w:pStyle w:val="20"/>
        <w:spacing w:line="240" w:lineRule="auto"/>
        <w:ind w:firstLine="0"/>
        <w:rPr>
          <w:rFonts w:eastAsia="Calibri"/>
        </w:rPr>
      </w:pPr>
      <w:r>
        <w:rPr>
          <w:rFonts w:eastAsia="Calibri"/>
        </w:rPr>
        <w:t>7)</w:t>
      </w:r>
      <w:r w:rsidR="00897ECE" w:rsidRPr="00897ECE">
        <w:t xml:space="preserve"> </w:t>
      </w:r>
      <w:r w:rsidR="00897ECE" w:rsidRPr="00897ECE">
        <w:rPr>
          <w:rFonts w:eastAsia="Calibri"/>
        </w:rPr>
        <w:t xml:space="preserve">дисциплінарні скарги </w:t>
      </w:r>
      <w:proofErr w:type="spellStart"/>
      <w:r w:rsidR="00897ECE" w:rsidRPr="00897ECE">
        <w:rPr>
          <w:rFonts w:eastAsia="Calibri"/>
        </w:rPr>
        <w:t>Їжаченка</w:t>
      </w:r>
      <w:proofErr w:type="spellEnd"/>
      <w:r w:rsidR="00897ECE" w:rsidRPr="00897ECE">
        <w:rPr>
          <w:rFonts w:eastAsia="Calibri"/>
        </w:rPr>
        <w:t xml:space="preserve"> Станіслава Григоровича від </w:t>
      </w:r>
      <w:r w:rsidR="00897ECE">
        <w:rPr>
          <w:rFonts w:eastAsia="Calibri"/>
        </w:rPr>
        <w:t>24 травня 2022 </w:t>
      </w:r>
      <w:r w:rsidR="00897ECE" w:rsidRPr="00897ECE">
        <w:rPr>
          <w:rFonts w:eastAsia="Calibri"/>
        </w:rPr>
        <w:t xml:space="preserve">року № Ї-945/0/7-22, </w:t>
      </w:r>
      <w:r w:rsidR="00897ECE">
        <w:rPr>
          <w:rFonts w:eastAsia="Calibri"/>
        </w:rPr>
        <w:t xml:space="preserve">від </w:t>
      </w:r>
      <w:r w:rsidR="00897ECE" w:rsidRPr="00897ECE">
        <w:rPr>
          <w:rFonts w:eastAsia="Calibri"/>
        </w:rPr>
        <w:t xml:space="preserve">12 липня 2022 року № Ї-945/1/7-22 та </w:t>
      </w:r>
      <w:r w:rsidR="00897ECE">
        <w:rPr>
          <w:rFonts w:eastAsia="Calibri"/>
        </w:rPr>
        <w:t xml:space="preserve">від </w:t>
      </w:r>
      <w:r w:rsidR="00897ECE" w:rsidRPr="00897ECE">
        <w:rPr>
          <w:rFonts w:eastAsia="Calibri"/>
        </w:rPr>
        <w:t xml:space="preserve">20 липня 2022 року № Ї-945/2/7-22 щодо судді Октябрського районного суду міста Полтави </w:t>
      </w:r>
      <w:proofErr w:type="spellStart"/>
      <w:r w:rsidR="00897ECE" w:rsidRPr="00897ECE">
        <w:rPr>
          <w:rFonts w:eastAsia="Calibri"/>
        </w:rPr>
        <w:t>Бугрія</w:t>
      </w:r>
      <w:proofErr w:type="spellEnd"/>
      <w:r w:rsidR="00897ECE" w:rsidRPr="00897ECE">
        <w:rPr>
          <w:rFonts w:eastAsia="Calibri"/>
        </w:rPr>
        <w:t xml:space="preserve"> Володимира Михайловича залишити без розгляду та повернути скаржнику;</w:t>
      </w:r>
    </w:p>
    <w:p w:rsidR="006920D5" w:rsidRDefault="006920D5" w:rsidP="006920D5">
      <w:pPr>
        <w:pStyle w:val="20"/>
        <w:spacing w:before="0" w:line="240" w:lineRule="auto"/>
        <w:ind w:firstLine="0"/>
        <w:rPr>
          <w:rFonts w:eastAsia="Calibri"/>
        </w:rPr>
      </w:pPr>
    </w:p>
    <w:p w:rsidR="006920D5" w:rsidRDefault="006920D5" w:rsidP="006920D5">
      <w:pPr>
        <w:pStyle w:val="20"/>
        <w:spacing w:before="0" w:line="240" w:lineRule="auto"/>
        <w:ind w:firstLine="0"/>
        <w:rPr>
          <w:rFonts w:eastAsia="Calibri"/>
        </w:rPr>
      </w:pPr>
      <w:r>
        <w:rPr>
          <w:rFonts w:eastAsia="Calibri"/>
        </w:rPr>
        <w:t>8)</w:t>
      </w:r>
      <w:r w:rsidR="000C7021" w:rsidRPr="000C7021">
        <w:t xml:space="preserve"> </w:t>
      </w:r>
      <w:r w:rsidR="000C7021" w:rsidRPr="000C7021">
        <w:rPr>
          <w:rFonts w:eastAsia="Calibri"/>
        </w:rPr>
        <w:t xml:space="preserve">дисциплінарну скаргу Шийка Ярослава Андрійовича від 16 серпня 2021 року № Ш-4324/0/7-21 щодо судді Сокальського районного суду Львівської області </w:t>
      </w:r>
      <w:proofErr w:type="spellStart"/>
      <w:r w:rsidR="000C7021" w:rsidRPr="000C7021">
        <w:rPr>
          <w:rFonts w:eastAsia="Calibri"/>
        </w:rPr>
        <w:t>Веремчука</w:t>
      </w:r>
      <w:proofErr w:type="spellEnd"/>
      <w:r w:rsidR="000C7021" w:rsidRPr="000C7021">
        <w:rPr>
          <w:rFonts w:eastAsia="Calibri"/>
        </w:rPr>
        <w:t xml:space="preserve"> Олега Анатолійовича залишити без розгляду та повернути скаржнику;</w:t>
      </w:r>
    </w:p>
    <w:p w:rsidR="006920D5" w:rsidRDefault="006920D5" w:rsidP="006920D5">
      <w:pPr>
        <w:pStyle w:val="20"/>
        <w:spacing w:before="0" w:line="240" w:lineRule="auto"/>
        <w:ind w:firstLine="0"/>
        <w:rPr>
          <w:rFonts w:eastAsia="Calibri"/>
        </w:rPr>
      </w:pPr>
    </w:p>
    <w:p w:rsidR="006920D5" w:rsidRDefault="006920D5" w:rsidP="006920D5">
      <w:pPr>
        <w:pStyle w:val="20"/>
        <w:spacing w:before="0" w:line="240" w:lineRule="auto"/>
        <w:ind w:firstLine="0"/>
        <w:rPr>
          <w:rFonts w:eastAsia="Calibri"/>
        </w:rPr>
      </w:pPr>
      <w:r>
        <w:rPr>
          <w:rFonts w:eastAsia="Calibri"/>
        </w:rPr>
        <w:t>9)</w:t>
      </w:r>
      <w:r w:rsidR="004C3EC4" w:rsidRPr="004C3EC4">
        <w:t xml:space="preserve"> </w:t>
      </w:r>
      <w:r w:rsidR="004C3EC4" w:rsidRPr="004C3EC4">
        <w:rPr>
          <w:rFonts w:eastAsia="Calibri"/>
        </w:rPr>
        <w:t xml:space="preserve">дисциплінарну скаргу </w:t>
      </w:r>
      <w:proofErr w:type="spellStart"/>
      <w:r w:rsidR="004C3EC4" w:rsidRPr="004C3EC4">
        <w:rPr>
          <w:rFonts w:eastAsia="Calibri"/>
        </w:rPr>
        <w:t>Берковича</w:t>
      </w:r>
      <w:proofErr w:type="spellEnd"/>
      <w:r w:rsidR="004C3EC4" w:rsidRPr="004C3EC4">
        <w:rPr>
          <w:rFonts w:eastAsia="Calibri"/>
        </w:rPr>
        <w:t xml:space="preserve"> Юрія Олександровича від </w:t>
      </w:r>
      <w:r w:rsidR="004C3EC4">
        <w:rPr>
          <w:rFonts w:eastAsia="Calibri"/>
        </w:rPr>
        <w:t>15 лютого 2022 </w:t>
      </w:r>
      <w:r w:rsidR="004C3EC4" w:rsidRPr="004C3EC4">
        <w:rPr>
          <w:rFonts w:eastAsia="Calibri"/>
        </w:rPr>
        <w:t>року № Б-685/0/7-22 щодо судді Приморського районного суду міста Одеси Свяченої Юлії Борисівни залишити без розгляду та повернути скаржнику;</w:t>
      </w:r>
    </w:p>
    <w:p w:rsidR="006920D5" w:rsidRDefault="006920D5" w:rsidP="006920D5">
      <w:pPr>
        <w:pStyle w:val="20"/>
        <w:spacing w:before="0" w:line="240" w:lineRule="auto"/>
        <w:ind w:firstLine="0"/>
        <w:rPr>
          <w:rFonts w:eastAsia="Calibri"/>
        </w:rPr>
      </w:pPr>
    </w:p>
    <w:p w:rsidR="006920D5" w:rsidRDefault="006920D5" w:rsidP="006920D5">
      <w:pPr>
        <w:pStyle w:val="20"/>
        <w:spacing w:before="0" w:line="240" w:lineRule="auto"/>
        <w:ind w:firstLine="0"/>
        <w:rPr>
          <w:rFonts w:eastAsia="Calibri"/>
        </w:rPr>
      </w:pPr>
      <w:r>
        <w:rPr>
          <w:rFonts w:eastAsia="Calibri"/>
        </w:rPr>
        <w:t>10)</w:t>
      </w:r>
      <w:r w:rsidR="00F9734A">
        <w:rPr>
          <w:rFonts w:eastAsia="Calibri"/>
        </w:rPr>
        <w:t xml:space="preserve"> дисциплінарну скаргу </w:t>
      </w:r>
      <w:proofErr w:type="spellStart"/>
      <w:r w:rsidR="00F9734A" w:rsidRPr="00F9734A">
        <w:rPr>
          <w:lang w:eastAsia="ru-RU"/>
        </w:rPr>
        <w:t>Кохнович</w:t>
      </w:r>
      <w:proofErr w:type="spellEnd"/>
      <w:r w:rsidR="00F9734A" w:rsidRPr="00F9734A">
        <w:rPr>
          <w:lang w:eastAsia="ru-RU"/>
        </w:rPr>
        <w:t xml:space="preserve"> Тетяни Сергіївни</w:t>
      </w:r>
      <w:r w:rsidR="00F9734A">
        <w:rPr>
          <w:lang w:eastAsia="ru-RU"/>
        </w:rPr>
        <w:t xml:space="preserve"> від </w:t>
      </w:r>
      <w:r w:rsidR="00F9734A" w:rsidRPr="00080FEB">
        <w:rPr>
          <w:rFonts w:eastAsia="Calibri"/>
        </w:rPr>
        <w:t>14 лютого 2024 року за вхідним № К-1034/0/7-24</w:t>
      </w:r>
      <w:r w:rsidR="00F9734A" w:rsidRPr="00F9734A">
        <w:rPr>
          <w:lang w:eastAsia="ru-RU"/>
        </w:rPr>
        <w:t xml:space="preserve"> щодо судді Саксаганського районного суду міста Кривого Рогу Дніпропетровської області Попова Валерія Валерійовича</w:t>
      </w:r>
      <w:r w:rsidR="00F9734A">
        <w:rPr>
          <w:lang w:eastAsia="ru-RU"/>
        </w:rPr>
        <w:t xml:space="preserve"> </w:t>
      </w:r>
      <w:r w:rsidR="00F9734A" w:rsidRPr="00C16FF2">
        <w:t>залишити без розгляду та повернути скаржнику;</w:t>
      </w:r>
    </w:p>
    <w:p w:rsidR="006920D5" w:rsidRDefault="006920D5" w:rsidP="006920D5">
      <w:pPr>
        <w:pStyle w:val="20"/>
        <w:spacing w:before="0" w:line="240" w:lineRule="auto"/>
        <w:ind w:firstLine="0"/>
        <w:rPr>
          <w:rFonts w:eastAsia="Calibri"/>
        </w:rPr>
      </w:pPr>
    </w:p>
    <w:p w:rsidR="00EE7856" w:rsidRPr="00EE7856" w:rsidRDefault="006920D5" w:rsidP="00EE7856">
      <w:pPr>
        <w:pStyle w:val="20"/>
        <w:spacing w:before="0" w:line="240" w:lineRule="auto"/>
        <w:ind w:firstLine="0"/>
        <w:rPr>
          <w:rFonts w:eastAsia="Calibri"/>
        </w:rPr>
      </w:pPr>
      <w:r>
        <w:rPr>
          <w:rFonts w:eastAsia="Calibri"/>
        </w:rPr>
        <w:t>11)</w:t>
      </w:r>
      <w:r w:rsidR="00F9734A">
        <w:rPr>
          <w:rFonts w:eastAsia="Calibri"/>
        </w:rPr>
        <w:t xml:space="preserve"> </w:t>
      </w:r>
      <w:r w:rsidR="00EE7856" w:rsidRPr="00EE7856">
        <w:rPr>
          <w:rFonts w:eastAsia="Calibri"/>
          <w:color w:val="000000"/>
        </w:rPr>
        <w:t xml:space="preserve">дисциплінарну скаргу </w:t>
      </w:r>
      <w:proofErr w:type="spellStart"/>
      <w:r w:rsidR="00EE7856" w:rsidRPr="00EE7856">
        <w:rPr>
          <w:rFonts w:eastAsia="Calibri"/>
          <w:color w:val="000000"/>
        </w:rPr>
        <w:t>Бєлобородової</w:t>
      </w:r>
      <w:proofErr w:type="spellEnd"/>
      <w:r w:rsidR="00EE7856" w:rsidRPr="00EE7856">
        <w:rPr>
          <w:rFonts w:eastAsia="Calibri"/>
          <w:color w:val="000000"/>
        </w:rPr>
        <w:t xml:space="preserve"> Ірини Василівни від 27 лютого </w:t>
      </w:r>
      <w:r w:rsidR="00EE7856">
        <w:rPr>
          <w:rFonts w:eastAsia="Calibri"/>
          <w:color w:val="000000"/>
        </w:rPr>
        <w:t xml:space="preserve">                </w:t>
      </w:r>
      <w:r w:rsidR="00EE7856" w:rsidRPr="00EE7856">
        <w:rPr>
          <w:rFonts w:eastAsia="Calibri"/>
          <w:color w:val="000000"/>
        </w:rPr>
        <w:t>2024 року №</w:t>
      </w:r>
      <w:r w:rsidR="00EE7856" w:rsidRPr="00EE7856">
        <w:rPr>
          <w:rFonts w:eastAsia="Calibri"/>
          <w:lang w:eastAsia="ru-RU"/>
        </w:rPr>
        <w:t xml:space="preserve"> Б-770/5/7-24 </w:t>
      </w:r>
      <w:r w:rsidR="00EE7856" w:rsidRPr="00EE7856">
        <w:rPr>
          <w:rFonts w:eastAsia="Calibri"/>
          <w:color w:val="000000"/>
        </w:rPr>
        <w:t xml:space="preserve">щодо судді Центрального районного суду міста Миколаєва </w:t>
      </w:r>
      <w:proofErr w:type="spellStart"/>
      <w:r w:rsidR="00EE7856" w:rsidRPr="00EE7856">
        <w:rPr>
          <w:rFonts w:eastAsia="Calibri"/>
          <w:color w:val="000000"/>
        </w:rPr>
        <w:t>Скрипченко</w:t>
      </w:r>
      <w:proofErr w:type="spellEnd"/>
      <w:r w:rsidR="00EE7856" w:rsidRPr="00EE7856">
        <w:rPr>
          <w:rFonts w:eastAsia="Calibri"/>
          <w:color w:val="000000"/>
        </w:rPr>
        <w:t xml:space="preserve"> Світлани Миколаївни залишити без </w:t>
      </w:r>
      <w:r w:rsidR="00EE7856">
        <w:rPr>
          <w:rFonts w:eastAsia="Calibri"/>
          <w:color w:val="000000"/>
        </w:rPr>
        <w:t>розгляду та повернути скаржнику;</w:t>
      </w:r>
    </w:p>
    <w:p w:rsidR="006920D5" w:rsidRDefault="006920D5" w:rsidP="006920D5">
      <w:pPr>
        <w:pStyle w:val="20"/>
        <w:spacing w:before="0" w:line="240" w:lineRule="auto"/>
        <w:ind w:firstLine="0"/>
        <w:rPr>
          <w:rFonts w:eastAsia="Calibri"/>
        </w:rPr>
      </w:pPr>
    </w:p>
    <w:p w:rsidR="00EE7856" w:rsidRPr="00EE7856" w:rsidRDefault="006920D5" w:rsidP="00EE7856">
      <w:pPr>
        <w:pStyle w:val="20"/>
        <w:spacing w:before="0" w:line="240" w:lineRule="auto"/>
        <w:ind w:firstLine="0"/>
        <w:rPr>
          <w:rFonts w:eastAsia="Calibri"/>
        </w:rPr>
      </w:pPr>
      <w:r>
        <w:rPr>
          <w:rFonts w:eastAsia="Calibri"/>
        </w:rPr>
        <w:t>12)</w:t>
      </w:r>
      <w:r w:rsidR="00EE7856" w:rsidRPr="00EE7856">
        <w:rPr>
          <w:lang w:eastAsia="ru-RU"/>
        </w:rPr>
        <w:t xml:space="preserve"> </w:t>
      </w:r>
      <w:r w:rsidR="00EE7856" w:rsidRPr="00EE7856">
        <w:rPr>
          <w:rFonts w:eastAsia="Calibri"/>
        </w:rPr>
        <w:t xml:space="preserve">дисциплінарну скаргу </w:t>
      </w:r>
      <w:proofErr w:type="spellStart"/>
      <w:r w:rsidR="00EE7856" w:rsidRPr="00EE7856">
        <w:rPr>
          <w:rFonts w:eastAsia="Calibri"/>
        </w:rPr>
        <w:t>Крейдун</w:t>
      </w:r>
      <w:proofErr w:type="spellEnd"/>
      <w:r w:rsidR="00EE7856" w:rsidRPr="00EE7856">
        <w:rPr>
          <w:rFonts w:eastAsia="Calibri"/>
        </w:rPr>
        <w:t xml:space="preserve"> Дар’ї Сергіївни від 25 листопада 2021 року № К-5624/0/7-21 щодо судді Голосіївського районного суду міста Києва </w:t>
      </w:r>
      <w:proofErr w:type="spellStart"/>
      <w:r w:rsidR="00EE7856" w:rsidRPr="00EE7856">
        <w:rPr>
          <w:rFonts w:eastAsia="Calibri"/>
        </w:rPr>
        <w:t>Плахотнюк</w:t>
      </w:r>
      <w:proofErr w:type="spellEnd"/>
      <w:r w:rsidR="00EE7856" w:rsidRPr="00EE7856">
        <w:rPr>
          <w:rFonts w:eastAsia="Calibri"/>
        </w:rPr>
        <w:t xml:space="preserve"> Катерини Григорівни залишити без розгляду та повернути </w:t>
      </w:r>
      <w:r w:rsidR="00EE7856">
        <w:rPr>
          <w:rFonts w:eastAsia="Calibri"/>
        </w:rPr>
        <w:t>скаржнику;</w:t>
      </w:r>
    </w:p>
    <w:p w:rsidR="006920D5" w:rsidRDefault="006920D5" w:rsidP="006920D5">
      <w:pPr>
        <w:pStyle w:val="20"/>
        <w:spacing w:before="0" w:line="240" w:lineRule="auto"/>
        <w:ind w:firstLine="0"/>
        <w:rPr>
          <w:rFonts w:eastAsia="Calibri"/>
        </w:rPr>
      </w:pPr>
    </w:p>
    <w:p w:rsidR="00875145" w:rsidRPr="00875145" w:rsidRDefault="006920D5" w:rsidP="00875145">
      <w:pPr>
        <w:pStyle w:val="20"/>
        <w:spacing w:before="0" w:line="240" w:lineRule="auto"/>
        <w:ind w:firstLine="0"/>
        <w:rPr>
          <w:rFonts w:eastAsia="Calibri"/>
          <w:bCs/>
        </w:rPr>
      </w:pPr>
      <w:r>
        <w:rPr>
          <w:rFonts w:eastAsia="Calibri"/>
        </w:rPr>
        <w:t>13)</w:t>
      </w:r>
      <w:r w:rsidR="00875145" w:rsidRPr="00875145">
        <w:rPr>
          <w:rFonts w:eastAsia="Calibri"/>
          <w:color w:val="000000"/>
        </w:rPr>
        <w:t xml:space="preserve"> </w:t>
      </w:r>
      <w:r w:rsidR="00875145" w:rsidRPr="00875145">
        <w:rPr>
          <w:rFonts w:eastAsia="Calibri"/>
        </w:rPr>
        <w:t xml:space="preserve">дисциплінарну скаргу </w:t>
      </w:r>
      <w:r w:rsidR="00875145" w:rsidRPr="00875145">
        <w:rPr>
          <w:rFonts w:eastAsia="Calibri"/>
          <w:bCs/>
        </w:rPr>
        <w:t>Вітька Дениса Олександрович</w:t>
      </w:r>
      <w:r w:rsidR="00875145">
        <w:rPr>
          <w:rFonts w:eastAsia="Calibri"/>
          <w:bCs/>
        </w:rPr>
        <w:t xml:space="preserve"> від </w:t>
      </w:r>
      <w:r w:rsidR="00875145" w:rsidRPr="00875145">
        <w:rPr>
          <w:rFonts w:eastAsia="Calibri"/>
          <w:bCs/>
        </w:rPr>
        <w:t xml:space="preserve">27 лютого 2024 року № В-1130/3/7-24 щодо судді Ужгородського міськрайонного суду Закарпатської області Данка Віктора Йосиповича </w:t>
      </w:r>
      <w:r w:rsidR="00875145" w:rsidRPr="00875145">
        <w:rPr>
          <w:rFonts w:eastAsia="Calibri"/>
        </w:rPr>
        <w:t>залишити без розгляду та повернути скаржни</w:t>
      </w:r>
      <w:r w:rsidR="00875145">
        <w:rPr>
          <w:rFonts w:eastAsia="Calibri"/>
        </w:rPr>
        <w:t>ку;</w:t>
      </w:r>
    </w:p>
    <w:p w:rsidR="006920D5" w:rsidRDefault="006920D5" w:rsidP="007E6DD2">
      <w:pPr>
        <w:pStyle w:val="20"/>
        <w:spacing w:before="0" w:line="240" w:lineRule="auto"/>
        <w:ind w:firstLine="0"/>
        <w:rPr>
          <w:rFonts w:eastAsia="Calibri"/>
        </w:rPr>
      </w:pPr>
    </w:p>
    <w:p w:rsidR="007E6DD2" w:rsidRPr="007E6DD2" w:rsidRDefault="006920D5" w:rsidP="007E6DD2">
      <w:pPr>
        <w:pStyle w:val="20"/>
        <w:spacing w:before="0" w:line="240" w:lineRule="auto"/>
        <w:ind w:firstLine="0"/>
        <w:rPr>
          <w:rFonts w:eastAsia="Calibri"/>
        </w:rPr>
      </w:pPr>
      <w:r>
        <w:rPr>
          <w:rFonts w:eastAsia="Calibri"/>
        </w:rPr>
        <w:t>14)</w:t>
      </w:r>
      <w:r w:rsidR="007E6DD2" w:rsidRPr="007E6DD2">
        <w:rPr>
          <w:rFonts w:eastAsia="Calibri"/>
          <w:color w:val="000000"/>
        </w:rPr>
        <w:t xml:space="preserve"> </w:t>
      </w:r>
      <w:r w:rsidR="007E6DD2" w:rsidRPr="007E6DD2">
        <w:rPr>
          <w:rFonts w:eastAsia="Calibri"/>
        </w:rPr>
        <w:t xml:space="preserve">дисциплінарну скаргу адвоката Китаєвої Ольги Антонівни, подану в інтересах </w:t>
      </w:r>
      <w:proofErr w:type="spellStart"/>
      <w:r w:rsidR="007E6DD2" w:rsidRPr="007E6DD2">
        <w:rPr>
          <w:rFonts w:eastAsia="Calibri"/>
        </w:rPr>
        <w:t>Образенка</w:t>
      </w:r>
      <w:proofErr w:type="spellEnd"/>
      <w:r w:rsidR="007E6DD2" w:rsidRPr="007E6DD2">
        <w:rPr>
          <w:rFonts w:eastAsia="Calibri"/>
        </w:rPr>
        <w:t xml:space="preserve"> Олександра Івановича, від 17 жовтня 2023 року </w:t>
      </w:r>
      <w:r w:rsidR="007E6DD2">
        <w:rPr>
          <w:rFonts w:eastAsia="Calibri"/>
        </w:rPr>
        <w:t xml:space="preserve">                       </w:t>
      </w:r>
      <w:r w:rsidR="007E6DD2" w:rsidRPr="007E6DD2">
        <w:rPr>
          <w:rFonts w:eastAsia="Calibri"/>
        </w:rPr>
        <w:t xml:space="preserve">№ К-3673/0/7-23 щодо судді </w:t>
      </w:r>
      <w:proofErr w:type="spellStart"/>
      <w:r w:rsidR="007E6DD2" w:rsidRPr="007E6DD2">
        <w:rPr>
          <w:rFonts w:eastAsia="Calibri"/>
        </w:rPr>
        <w:t>А</w:t>
      </w:r>
      <w:r w:rsidR="007E6DD2" w:rsidRPr="007E6DD2">
        <w:rPr>
          <w:rFonts w:eastAsia="Calibri"/>
          <w:bCs/>
        </w:rPr>
        <w:t>рцизького</w:t>
      </w:r>
      <w:proofErr w:type="spellEnd"/>
      <w:r w:rsidR="007E6DD2" w:rsidRPr="007E6DD2">
        <w:rPr>
          <w:rFonts w:eastAsia="Calibri"/>
          <w:bCs/>
        </w:rPr>
        <w:t xml:space="preserve"> районного суду Одеської області </w:t>
      </w:r>
      <w:proofErr w:type="spellStart"/>
      <w:r w:rsidR="007E6DD2" w:rsidRPr="007E6DD2">
        <w:rPr>
          <w:rFonts w:eastAsia="Calibri"/>
          <w:bCs/>
        </w:rPr>
        <w:t>Гусєвої</w:t>
      </w:r>
      <w:proofErr w:type="spellEnd"/>
      <w:r w:rsidR="007E6DD2" w:rsidRPr="007E6DD2">
        <w:rPr>
          <w:rFonts w:eastAsia="Calibri"/>
          <w:bCs/>
        </w:rPr>
        <w:t xml:space="preserve"> Наталії Дмитрівни</w:t>
      </w:r>
      <w:r w:rsidR="007E6DD2" w:rsidRPr="007E6DD2">
        <w:rPr>
          <w:rFonts w:eastAsia="Calibri"/>
        </w:rPr>
        <w:t xml:space="preserve"> залишити без розгляду та повернути скаржнику</w:t>
      </w:r>
      <w:r w:rsidR="007E6DD2">
        <w:rPr>
          <w:rFonts w:eastAsia="Calibri"/>
        </w:rPr>
        <w:t>;</w:t>
      </w:r>
    </w:p>
    <w:p w:rsidR="006920D5" w:rsidRDefault="006920D5" w:rsidP="006920D5">
      <w:pPr>
        <w:pStyle w:val="20"/>
        <w:spacing w:before="0" w:line="240" w:lineRule="auto"/>
        <w:ind w:firstLine="0"/>
        <w:rPr>
          <w:rFonts w:eastAsia="Calibri"/>
        </w:rPr>
      </w:pPr>
    </w:p>
    <w:p w:rsidR="00DB4DAC" w:rsidRPr="00DB4DAC" w:rsidRDefault="006920D5" w:rsidP="00DB4DAC">
      <w:pPr>
        <w:pStyle w:val="20"/>
        <w:spacing w:before="0" w:line="240" w:lineRule="auto"/>
        <w:ind w:firstLine="0"/>
        <w:rPr>
          <w:rFonts w:eastAsia="Calibri"/>
        </w:rPr>
      </w:pPr>
      <w:r>
        <w:rPr>
          <w:rFonts w:eastAsia="Calibri"/>
        </w:rPr>
        <w:t>15)</w:t>
      </w:r>
      <w:r w:rsidR="00DB4DAC" w:rsidRPr="00DB4DAC">
        <w:rPr>
          <w:sz w:val="27"/>
          <w:szCs w:val="27"/>
          <w:lang w:eastAsia="ru-RU"/>
        </w:rPr>
        <w:t xml:space="preserve"> </w:t>
      </w:r>
      <w:r w:rsidR="00DB4DAC" w:rsidRPr="00DB4DAC">
        <w:rPr>
          <w:rFonts w:eastAsia="Calibri"/>
        </w:rPr>
        <w:t xml:space="preserve">дисциплінарну скаргу Калюжного Артемія Вадимовича від 6 лютого </w:t>
      </w:r>
      <w:r w:rsidR="00DB4DAC">
        <w:rPr>
          <w:rFonts w:eastAsia="Calibri"/>
        </w:rPr>
        <w:t xml:space="preserve">           </w:t>
      </w:r>
      <w:r w:rsidR="00DB4DAC" w:rsidRPr="00DB4DAC">
        <w:rPr>
          <w:rFonts w:eastAsia="Calibri"/>
        </w:rPr>
        <w:t xml:space="preserve">2024 року № К-807/0/7-24 щодо судді Печерського районного суду міста Києва </w:t>
      </w:r>
      <w:proofErr w:type="spellStart"/>
      <w:r w:rsidR="00DB4DAC" w:rsidRPr="00DB4DAC">
        <w:rPr>
          <w:rFonts w:eastAsia="Calibri"/>
        </w:rPr>
        <w:t>Ільєвої</w:t>
      </w:r>
      <w:proofErr w:type="spellEnd"/>
      <w:r w:rsidR="00DB4DAC" w:rsidRPr="00DB4DAC">
        <w:rPr>
          <w:rFonts w:eastAsia="Calibri"/>
        </w:rPr>
        <w:t xml:space="preserve"> Тетяни Григорівни залишити без розгляду та повернути скаржнику.</w:t>
      </w:r>
    </w:p>
    <w:p w:rsidR="003D77F4" w:rsidRPr="00C16FF2" w:rsidRDefault="003D77F4" w:rsidP="003D77F4">
      <w:pPr>
        <w:pStyle w:val="20"/>
        <w:shd w:val="clear" w:color="auto" w:fill="auto"/>
        <w:spacing w:before="0" w:line="240" w:lineRule="auto"/>
        <w:ind w:firstLine="0"/>
        <w:rPr>
          <w:lang w:eastAsia="uk-UA" w:bidi="uk-UA"/>
        </w:rPr>
      </w:pPr>
      <w:r w:rsidRPr="00C16FF2">
        <w:rPr>
          <w:lang w:eastAsia="uk-UA" w:bidi="uk-UA"/>
        </w:rPr>
        <w:t>Ухвала оскарженню не підлягає.</w:t>
      </w:r>
    </w:p>
    <w:p w:rsidR="003D77F4" w:rsidRPr="00B54FC4" w:rsidRDefault="003D77F4" w:rsidP="003D77F4">
      <w:pPr>
        <w:shd w:val="clear" w:color="auto" w:fill="FFFFFF"/>
        <w:spacing w:after="0" w:line="240" w:lineRule="auto"/>
        <w:jc w:val="both"/>
        <w:rPr>
          <w:rFonts w:ascii="Times New Roman" w:eastAsia="Times New Roman" w:hAnsi="Times New Roman" w:cs="Times New Roman"/>
          <w:b/>
          <w:bCs/>
          <w:color w:val="FF0000"/>
          <w:sz w:val="16"/>
          <w:szCs w:val="16"/>
          <w:lang w:eastAsia="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1"/>
        <w:gridCol w:w="2953"/>
      </w:tblGrid>
      <w:tr w:rsidR="003D77F4" w:rsidRPr="00C16FF2" w:rsidTr="00B54FC4">
        <w:trPr>
          <w:trHeight w:val="763"/>
        </w:trPr>
        <w:tc>
          <w:tcPr>
            <w:tcW w:w="6621" w:type="dxa"/>
          </w:tcPr>
          <w:p w:rsidR="003D77F4" w:rsidRPr="00C16FF2" w:rsidRDefault="003D77F4" w:rsidP="00454AD7">
            <w:pPr>
              <w:autoSpaceDN w:val="0"/>
              <w:ind w:left="-105"/>
              <w:rPr>
                <w:rFonts w:ascii="Times New Roman" w:hAnsi="Times New Roman" w:cs="Times New Roman"/>
                <w:b/>
                <w:sz w:val="28"/>
                <w:szCs w:val="28"/>
              </w:rPr>
            </w:pPr>
            <w:r w:rsidRPr="00C16FF2">
              <w:rPr>
                <w:rFonts w:ascii="Times New Roman" w:hAnsi="Times New Roman" w:cs="Times New Roman"/>
                <w:b/>
                <w:sz w:val="28"/>
                <w:szCs w:val="28"/>
              </w:rPr>
              <w:t>Головуючий на засіданні</w:t>
            </w:r>
          </w:p>
          <w:p w:rsidR="003D77F4" w:rsidRPr="00C16FF2" w:rsidRDefault="003D77F4" w:rsidP="00454AD7">
            <w:pPr>
              <w:autoSpaceDN w:val="0"/>
              <w:ind w:left="-105"/>
              <w:rPr>
                <w:rFonts w:ascii="Times New Roman" w:hAnsi="Times New Roman" w:cs="Times New Roman"/>
                <w:b/>
                <w:sz w:val="28"/>
                <w:szCs w:val="28"/>
              </w:rPr>
            </w:pPr>
            <w:r w:rsidRPr="00C16FF2">
              <w:rPr>
                <w:rFonts w:ascii="Times New Roman" w:hAnsi="Times New Roman" w:cs="Times New Roman"/>
                <w:b/>
                <w:sz w:val="28"/>
                <w:szCs w:val="28"/>
              </w:rPr>
              <w:t>Третьої Дисциплінарної палати</w:t>
            </w:r>
          </w:p>
          <w:p w:rsidR="003D77F4" w:rsidRPr="00C16FF2" w:rsidRDefault="003D77F4" w:rsidP="00454AD7">
            <w:pPr>
              <w:autoSpaceDN w:val="0"/>
              <w:ind w:left="-105"/>
              <w:rPr>
                <w:rFonts w:ascii="Times New Roman" w:hAnsi="Times New Roman" w:cs="Times New Roman"/>
                <w:b/>
                <w:sz w:val="28"/>
                <w:szCs w:val="28"/>
              </w:rPr>
            </w:pPr>
            <w:r w:rsidRPr="00C16FF2">
              <w:rPr>
                <w:rFonts w:ascii="Times New Roman" w:hAnsi="Times New Roman" w:cs="Times New Roman"/>
                <w:b/>
                <w:sz w:val="28"/>
                <w:szCs w:val="28"/>
              </w:rPr>
              <w:t>В</w:t>
            </w:r>
            <w:r w:rsidRPr="00C16FF2">
              <w:rPr>
                <w:rFonts w:ascii="Times New Roman" w:eastAsia="Times New Roman" w:hAnsi="Times New Roman" w:cs="Times New Roman"/>
                <w:b/>
                <w:sz w:val="28"/>
                <w:szCs w:val="28"/>
              </w:rPr>
              <w:t>ищої ради правосуддя</w:t>
            </w:r>
          </w:p>
        </w:tc>
        <w:tc>
          <w:tcPr>
            <w:tcW w:w="2953" w:type="dxa"/>
          </w:tcPr>
          <w:p w:rsidR="003D77F4" w:rsidRPr="00C16FF2" w:rsidRDefault="003D77F4" w:rsidP="00454AD7">
            <w:pPr>
              <w:autoSpaceDN w:val="0"/>
              <w:ind w:right="-114"/>
              <w:jc w:val="right"/>
              <w:rPr>
                <w:rFonts w:ascii="Times New Roman" w:eastAsia="Times New Roman" w:hAnsi="Times New Roman" w:cs="Times New Roman"/>
                <w:b/>
                <w:sz w:val="28"/>
                <w:szCs w:val="28"/>
              </w:rPr>
            </w:pPr>
          </w:p>
          <w:p w:rsidR="003D77F4" w:rsidRPr="00C16FF2" w:rsidRDefault="003D77F4" w:rsidP="00454AD7">
            <w:pPr>
              <w:autoSpaceDN w:val="0"/>
              <w:ind w:right="-114"/>
              <w:rPr>
                <w:rFonts w:ascii="Times New Roman" w:eastAsia="Times New Roman" w:hAnsi="Times New Roman" w:cs="Times New Roman"/>
                <w:b/>
                <w:sz w:val="28"/>
                <w:szCs w:val="28"/>
              </w:rPr>
            </w:pPr>
          </w:p>
          <w:p w:rsidR="003D77F4" w:rsidRPr="00C16FF2" w:rsidRDefault="003D77F4" w:rsidP="00454AD7">
            <w:pPr>
              <w:autoSpaceDN w:val="0"/>
              <w:ind w:right="-114"/>
              <w:rPr>
                <w:rFonts w:ascii="Times New Roman" w:hAnsi="Times New Roman" w:cs="Times New Roman"/>
                <w:b/>
                <w:sz w:val="28"/>
                <w:szCs w:val="28"/>
              </w:rPr>
            </w:pPr>
            <w:r w:rsidRPr="00C16FF2">
              <w:rPr>
                <w:rFonts w:ascii="Times New Roman" w:eastAsia="Times New Roman" w:hAnsi="Times New Roman" w:cs="Times New Roman"/>
                <w:b/>
                <w:sz w:val="28"/>
                <w:szCs w:val="28"/>
              </w:rPr>
              <w:t>Інна ПЛАХТІЙ</w:t>
            </w:r>
          </w:p>
        </w:tc>
      </w:tr>
      <w:tr w:rsidR="003D77F4" w:rsidRPr="00C16FF2" w:rsidTr="00B54FC4">
        <w:trPr>
          <w:trHeight w:val="264"/>
        </w:trPr>
        <w:tc>
          <w:tcPr>
            <w:tcW w:w="6621" w:type="dxa"/>
          </w:tcPr>
          <w:p w:rsidR="003D77F4" w:rsidRPr="00C16FF2" w:rsidRDefault="003D77F4" w:rsidP="00454AD7">
            <w:pPr>
              <w:autoSpaceDN w:val="0"/>
              <w:rPr>
                <w:rFonts w:ascii="Times New Roman" w:hAnsi="Times New Roman" w:cs="Times New Roman"/>
                <w:b/>
                <w:sz w:val="28"/>
                <w:szCs w:val="28"/>
              </w:rPr>
            </w:pPr>
          </w:p>
        </w:tc>
        <w:tc>
          <w:tcPr>
            <w:tcW w:w="2953" w:type="dxa"/>
          </w:tcPr>
          <w:p w:rsidR="003D77F4" w:rsidRPr="00C16FF2" w:rsidRDefault="003D77F4" w:rsidP="00454AD7">
            <w:pPr>
              <w:autoSpaceDN w:val="0"/>
              <w:ind w:right="-114"/>
              <w:jc w:val="right"/>
              <w:rPr>
                <w:rFonts w:ascii="Times New Roman" w:eastAsia="Times New Roman" w:hAnsi="Times New Roman" w:cs="Times New Roman"/>
                <w:b/>
                <w:sz w:val="28"/>
                <w:szCs w:val="28"/>
              </w:rPr>
            </w:pPr>
          </w:p>
        </w:tc>
      </w:tr>
      <w:tr w:rsidR="003D77F4" w:rsidRPr="00C16FF2" w:rsidTr="00B54FC4">
        <w:trPr>
          <w:trHeight w:val="509"/>
        </w:trPr>
        <w:tc>
          <w:tcPr>
            <w:tcW w:w="6621" w:type="dxa"/>
          </w:tcPr>
          <w:p w:rsidR="003D77F4" w:rsidRPr="00C16FF2" w:rsidRDefault="003D77F4" w:rsidP="00454AD7">
            <w:pPr>
              <w:autoSpaceDN w:val="0"/>
              <w:ind w:left="-105"/>
              <w:rPr>
                <w:rFonts w:ascii="Times New Roman" w:hAnsi="Times New Roman" w:cs="Times New Roman"/>
                <w:b/>
                <w:sz w:val="28"/>
                <w:szCs w:val="28"/>
              </w:rPr>
            </w:pPr>
            <w:r w:rsidRPr="00C16FF2">
              <w:rPr>
                <w:rFonts w:ascii="Times New Roman" w:hAnsi="Times New Roman" w:cs="Times New Roman"/>
                <w:b/>
                <w:sz w:val="28"/>
                <w:szCs w:val="28"/>
              </w:rPr>
              <w:t>Члени Третьої Дисциплінарної палати</w:t>
            </w:r>
          </w:p>
          <w:p w:rsidR="003D77F4" w:rsidRPr="00C16FF2" w:rsidRDefault="003D77F4" w:rsidP="00454AD7">
            <w:pPr>
              <w:autoSpaceDN w:val="0"/>
              <w:ind w:left="-105"/>
              <w:rPr>
                <w:rFonts w:ascii="Times New Roman" w:hAnsi="Times New Roman" w:cs="Times New Roman"/>
                <w:b/>
                <w:sz w:val="28"/>
                <w:szCs w:val="28"/>
              </w:rPr>
            </w:pPr>
            <w:r w:rsidRPr="00C16FF2">
              <w:rPr>
                <w:rFonts w:ascii="Times New Roman" w:hAnsi="Times New Roman" w:cs="Times New Roman"/>
                <w:b/>
                <w:sz w:val="28"/>
                <w:szCs w:val="28"/>
              </w:rPr>
              <w:t>В</w:t>
            </w:r>
            <w:r w:rsidRPr="00C16FF2">
              <w:rPr>
                <w:rFonts w:ascii="Times New Roman" w:eastAsia="Times New Roman" w:hAnsi="Times New Roman" w:cs="Times New Roman"/>
                <w:b/>
                <w:sz w:val="28"/>
                <w:szCs w:val="28"/>
              </w:rPr>
              <w:t>ищої ради правосуддя</w:t>
            </w:r>
          </w:p>
        </w:tc>
        <w:tc>
          <w:tcPr>
            <w:tcW w:w="2953" w:type="dxa"/>
          </w:tcPr>
          <w:p w:rsidR="003D77F4" w:rsidRPr="00C16FF2" w:rsidRDefault="003D77F4" w:rsidP="00454AD7">
            <w:pPr>
              <w:autoSpaceDN w:val="0"/>
              <w:ind w:right="-114"/>
              <w:rPr>
                <w:rFonts w:ascii="Times New Roman" w:eastAsia="Times New Roman" w:hAnsi="Times New Roman" w:cs="Times New Roman"/>
                <w:b/>
                <w:sz w:val="28"/>
                <w:szCs w:val="28"/>
              </w:rPr>
            </w:pPr>
          </w:p>
          <w:p w:rsidR="003D77F4" w:rsidRPr="00C16FF2" w:rsidRDefault="003D77F4" w:rsidP="00454AD7">
            <w:pPr>
              <w:autoSpaceDN w:val="0"/>
              <w:ind w:right="-114"/>
              <w:rPr>
                <w:rFonts w:ascii="Times New Roman" w:eastAsia="Times New Roman" w:hAnsi="Times New Roman" w:cs="Times New Roman"/>
                <w:b/>
                <w:sz w:val="28"/>
                <w:szCs w:val="28"/>
              </w:rPr>
            </w:pPr>
            <w:r w:rsidRPr="00C16FF2">
              <w:rPr>
                <w:rFonts w:ascii="Times New Roman" w:eastAsia="Times New Roman" w:hAnsi="Times New Roman" w:cs="Times New Roman"/>
                <w:b/>
                <w:sz w:val="28"/>
                <w:szCs w:val="28"/>
              </w:rPr>
              <w:t>Олег КАНДЗЮБА</w:t>
            </w:r>
          </w:p>
        </w:tc>
      </w:tr>
      <w:tr w:rsidR="003D77F4" w:rsidRPr="00C16FF2" w:rsidTr="00B54FC4">
        <w:trPr>
          <w:trHeight w:val="254"/>
        </w:trPr>
        <w:tc>
          <w:tcPr>
            <w:tcW w:w="6621" w:type="dxa"/>
          </w:tcPr>
          <w:p w:rsidR="003D77F4" w:rsidRPr="00C16FF2" w:rsidRDefault="003D77F4" w:rsidP="00454AD7">
            <w:pPr>
              <w:autoSpaceDN w:val="0"/>
              <w:ind w:left="-105"/>
              <w:rPr>
                <w:rFonts w:ascii="Times New Roman" w:hAnsi="Times New Roman" w:cs="Times New Roman"/>
                <w:b/>
                <w:sz w:val="28"/>
                <w:szCs w:val="28"/>
              </w:rPr>
            </w:pPr>
          </w:p>
        </w:tc>
        <w:tc>
          <w:tcPr>
            <w:tcW w:w="2953" w:type="dxa"/>
          </w:tcPr>
          <w:p w:rsidR="003D77F4" w:rsidRPr="00C16FF2" w:rsidRDefault="003D77F4" w:rsidP="00454AD7">
            <w:pPr>
              <w:autoSpaceDN w:val="0"/>
              <w:ind w:right="-114"/>
              <w:rPr>
                <w:rFonts w:ascii="Times New Roman" w:eastAsia="Times New Roman" w:hAnsi="Times New Roman" w:cs="Times New Roman"/>
                <w:b/>
                <w:sz w:val="28"/>
                <w:szCs w:val="28"/>
              </w:rPr>
            </w:pPr>
          </w:p>
        </w:tc>
      </w:tr>
      <w:tr w:rsidR="003D77F4" w:rsidRPr="00C16FF2" w:rsidTr="00B54FC4">
        <w:trPr>
          <w:trHeight w:val="763"/>
        </w:trPr>
        <w:tc>
          <w:tcPr>
            <w:tcW w:w="6621" w:type="dxa"/>
          </w:tcPr>
          <w:p w:rsidR="003D77F4" w:rsidRPr="00C16FF2" w:rsidRDefault="003D77F4" w:rsidP="00454AD7">
            <w:pPr>
              <w:autoSpaceDN w:val="0"/>
              <w:ind w:left="-105"/>
              <w:rPr>
                <w:rFonts w:ascii="Times New Roman" w:hAnsi="Times New Roman" w:cs="Times New Roman"/>
                <w:b/>
                <w:sz w:val="28"/>
                <w:szCs w:val="28"/>
              </w:rPr>
            </w:pPr>
          </w:p>
        </w:tc>
        <w:tc>
          <w:tcPr>
            <w:tcW w:w="2953" w:type="dxa"/>
          </w:tcPr>
          <w:p w:rsidR="003D77F4" w:rsidRPr="00C16FF2" w:rsidRDefault="003D77F4" w:rsidP="00454AD7">
            <w:pPr>
              <w:autoSpaceDN w:val="0"/>
              <w:ind w:right="-114"/>
              <w:rPr>
                <w:rFonts w:ascii="Times New Roman" w:eastAsia="Times New Roman" w:hAnsi="Times New Roman" w:cs="Times New Roman"/>
                <w:b/>
                <w:sz w:val="28"/>
                <w:szCs w:val="28"/>
              </w:rPr>
            </w:pPr>
            <w:r w:rsidRPr="00C16FF2">
              <w:rPr>
                <w:rFonts w:ascii="Times New Roman" w:eastAsia="Times New Roman" w:hAnsi="Times New Roman" w:cs="Times New Roman"/>
                <w:b/>
                <w:sz w:val="28"/>
                <w:szCs w:val="28"/>
              </w:rPr>
              <w:t>Дмитро ЛУК’ЯНОВ</w:t>
            </w:r>
          </w:p>
          <w:p w:rsidR="003D77F4" w:rsidRPr="00C16FF2" w:rsidRDefault="003D77F4" w:rsidP="00454AD7">
            <w:pPr>
              <w:autoSpaceDN w:val="0"/>
              <w:ind w:right="-114"/>
              <w:rPr>
                <w:rFonts w:ascii="Times New Roman" w:eastAsia="Times New Roman" w:hAnsi="Times New Roman" w:cs="Times New Roman"/>
                <w:b/>
                <w:sz w:val="28"/>
                <w:szCs w:val="28"/>
              </w:rPr>
            </w:pPr>
          </w:p>
          <w:p w:rsidR="003D77F4" w:rsidRPr="00C16FF2" w:rsidRDefault="003D77F4" w:rsidP="00454AD7">
            <w:pPr>
              <w:autoSpaceDN w:val="0"/>
              <w:ind w:right="-114"/>
              <w:rPr>
                <w:rFonts w:ascii="Times New Roman" w:eastAsia="Times New Roman" w:hAnsi="Times New Roman" w:cs="Times New Roman"/>
                <w:b/>
                <w:sz w:val="28"/>
                <w:szCs w:val="28"/>
              </w:rPr>
            </w:pPr>
            <w:r w:rsidRPr="00C16FF2">
              <w:rPr>
                <w:rFonts w:ascii="Times New Roman" w:eastAsia="Times New Roman" w:hAnsi="Times New Roman" w:cs="Times New Roman"/>
                <w:b/>
                <w:sz w:val="28"/>
                <w:szCs w:val="28"/>
              </w:rPr>
              <w:t>Ольга ПОПІКОВА</w:t>
            </w:r>
          </w:p>
        </w:tc>
      </w:tr>
    </w:tbl>
    <w:p w:rsidR="004348CD" w:rsidRDefault="004348CD" w:rsidP="00B54FC4"/>
    <w:sectPr w:rsidR="004348CD" w:rsidSect="006A1D9B">
      <w:pgSz w:w="11906" w:h="16838"/>
      <w:pgMar w:top="1134" w:right="567"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0E1D4B"/>
    <w:multiLevelType w:val="hybridMultilevel"/>
    <w:tmpl w:val="453A4DB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7F4"/>
    <w:rsid w:val="000226ED"/>
    <w:rsid w:val="00080FEB"/>
    <w:rsid w:val="00097855"/>
    <w:rsid w:val="000C7021"/>
    <w:rsid w:val="00114016"/>
    <w:rsid w:val="00136B68"/>
    <w:rsid w:val="001B7F94"/>
    <w:rsid w:val="00344391"/>
    <w:rsid w:val="00345A28"/>
    <w:rsid w:val="003D77F4"/>
    <w:rsid w:val="004348CD"/>
    <w:rsid w:val="00454520"/>
    <w:rsid w:val="004976E1"/>
    <w:rsid w:val="004C3EC4"/>
    <w:rsid w:val="00571D79"/>
    <w:rsid w:val="005803CF"/>
    <w:rsid w:val="00585060"/>
    <w:rsid w:val="00593019"/>
    <w:rsid w:val="005B074B"/>
    <w:rsid w:val="005E4E9F"/>
    <w:rsid w:val="00613536"/>
    <w:rsid w:val="00651735"/>
    <w:rsid w:val="006920D5"/>
    <w:rsid w:val="006A1D9B"/>
    <w:rsid w:val="006D0C17"/>
    <w:rsid w:val="006E2928"/>
    <w:rsid w:val="00705F21"/>
    <w:rsid w:val="00715F12"/>
    <w:rsid w:val="00752172"/>
    <w:rsid w:val="00756768"/>
    <w:rsid w:val="007A7737"/>
    <w:rsid w:val="007E6DD2"/>
    <w:rsid w:val="00811519"/>
    <w:rsid w:val="00815121"/>
    <w:rsid w:val="00875145"/>
    <w:rsid w:val="00897ECE"/>
    <w:rsid w:val="008C63B2"/>
    <w:rsid w:val="00912F1F"/>
    <w:rsid w:val="00947553"/>
    <w:rsid w:val="00975E66"/>
    <w:rsid w:val="009E470B"/>
    <w:rsid w:val="009F2E4C"/>
    <w:rsid w:val="009F5681"/>
    <w:rsid w:val="00AA55C5"/>
    <w:rsid w:val="00B13CA7"/>
    <w:rsid w:val="00B54FC4"/>
    <w:rsid w:val="00C02338"/>
    <w:rsid w:val="00C10644"/>
    <w:rsid w:val="00C33BE3"/>
    <w:rsid w:val="00D75631"/>
    <w:rsid w:val="00DB4DAC"/>
    <w:rsid w:val="00DD3048"/>
    <w:rsid w:val="00DD639B"/>
    <w:rsid w:val="00E94304"/>
    <w:rsid w:val="00EE7856"/>
    <w:rsid w:val="00F340E5"/>
    <w:rsid w:val="00F539AC"/>
    <w:rsid w:val="00F9734A"/>
    <w:rsid w:val="00FA181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52568"/>
  <w15:chartTrackingRefBased/>
  <w15:docId w15:val="{2B753DE2-4EF1-44E8-9F9E-3E911902C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77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D7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3D77F4"/>
    <w:pPr>
      <w:ind w:left="720"/>
      <w:contextualSpacing/>
    </w:pPr>
  </w:style>
  <w:style w:type="character" w:customStyle="1" w:styleId="a5">
    <w:name w:val="Абзац списку Знак"/>
    <w:aliases w:val="Подглава Знак"/>
    <w:link w:val="a4"/>
    <w:uiPriority w:val="34"/>
    <w:rsid w:val="003D77F4"/>
  </w:style>
  <w:style w:type="paragraph" w:styleId="a6">
    <w:name w:val="No Spacing"/>
    <w:link w:val="a7"/>
    <w:uiPriority w:val="1"/>
    <w:qFormat/>
    <w:rsid w:val="003D77F4"/>
    <w:pPr>
      <w:spacing w:after="0" w:line="240" w:lineRule="auto"/>
    </w:pPr>
    <w:rPr>
      <w:rFonts w:ascii="Times New Roman" w:eastAsia="Calibri" w:hAnsi="Times New Roman" w:cs="Times New Roman"/>
      <w:sz w:val="28"/>
    </w:rPr>
  </w:style>
  <w:style w:type="character" w:customStyle="1" w:styleId="a7">
    <w:name w:val="Без інтервалів Знак"/>
    <w:basedOn w:val="a0"/>
    <w:link w:val="a6"/>
    <w:uiPriority w:val="1"/>
    <w:rsid w:val="003D77F4"/>
    <w:rPr>
      <w:rFonts w:ascii="Times New Roman" w:eastAsia="Calibri" w:hAnsi="Times New Roman" w:cs="Times New Roman"/>
      <w:sz w:val="28"/>
    </w:rPr>
  </w:style>
  <w:style w:type="character" w:customStyle="1" w:styleId="2">
    <w:name w:val="Основной текст (2)_"/>
    <w:basedOn w:val="a0"/>
    <w:link w:val="20"/>
    <w:rsid w:val="003D77F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3D77F4"/>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customStyle="1" w:styleId="1">
    <w:name w:val="Сітка таблиці1"/>
    <w:basedOn w:val="a1"/>
    <w:next w:val="a3"/>
    <w:uiPriority w:val="59"/>
    <w:rsid w:val="003D77F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8</Pages>
  <Words>10756</Words>
  <Characters>6131</Characters>
  <Application>Microsoft Office Word</Application>
  <DocSecurity>0</DocSecurity>
  <Lines>51</Lines>
  <Paragraphs>33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77</cp:revision>
  <dcterms:created xsi:type="dcterms:W3CDTF">2024-03-25T07:59:00Z</dcterms:created>
  <dcterms:modified xsi:type="dcterms:W3CDTF">2024-03-27T11:09:00Z</dcterms:modified>
</cp:coreProperties>
</file>