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6A" w:rsidRPr="00531A80" w:rsidRDefault="00C4186A" w:rsidP="00C4186A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531A80">
        <w:rPr>
          <w:rFonts w:ascii="Calibri" w:hAnsi="Calibri"/>
          <w:noProof/>
          <w:lang w:eastAsia="uk-UA"/>
        </w:rPr>
        <w:drawing>
          <wp:inline distT="0" distB="0" distL="0" distR="0" wp14:anchorId="2DE47ED0" wp14:editId="31E1B932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186A" w:rsidRPr="00531A80" w:rsidRDefault="00C4186A" w:rsidP="00C4186A">
      <w:pPr>
        <w:pStyle w:val="af"/>
        <w:jc w:val="center"/>
        <w:rPr>
          <w:rFonts w:ascii="AcademyC" w:hAnsi="AcademyC"/>
        </w:rPr>
      </w:pPr>
      <w:r w:rsidRPr="00531A80">
        <w:rPr>
          <w:rFonts w:ascii="AcademyC" w:hAnsi="AcademyC"/>
        </w:rPr>
        <w:t>УКРАЇНА</w:t>
      </w:r>
    </w:p>
    <w:p w:rsidR="00C4186A" w:rsidRPr="00531A80" w:rsidRDefault="00C4186A" w:rsidP="00C4186A">
      <w:pPr>
        <w:pStyle w:val="af"/>
        <w:jc w:val="center"/>
        <w:rPr>
          <w:rFonts w:ascii="AcademyC" w:hAnsi="AcademyC"/>
          <w:szCs w:val="28"/>
        </w:rPr>
      </w:pPr>
      <w:r w:rsidRPr="00531A80">
        <w:rPr>
          <w:rFonts w:ascii="AcademyC" w:hAnsi="AcademyC"/>
          <w:szCs w:val="28"/>
        </w:rPr>
        <w:t>ВИЩА  РАДА  ПРАВОСУДДЯ</w:t>
      </w:r>
    </w:p>
    <w:p w:rsidR="00C4186A" w:rsidRPr="00531A80" w:rsidRDefault="00C4186A" w:rsidP="00C4186A">
      <w:pPr>
        <w:pStyle w:val="af"/>
        <w:jc w:val="center"/>
        <w:rPr>
          <w:rFonts w:ascii="AcademyC" w:hAnsi="AcademyC"/>
          <w:szCs w:val="28"/>
          <w:lang w:val="ru-RU"/>
        </w:rPr>
      </w:pPr>
      <w:r w:rsidRPr="00531A80">
        <w:rPr>
          <w:rFonts w:ascii="AcademyC" w:hAnsi="AcademyC"/>
          <w:szCs w:val="28"/>
        </w:rPr>
        <w:t>ТРЕТЯ ДИСЦИПЛІНАРНА ПАЛАТА</w:t>
      </w:r>
    </w:p>
    <w:p w:rsidR="00787909" w:rsidRPr="00531A80" w:rsidRDefault="00C4186A" w:rsidP="00DA15E7">
      <w:pPr>
        <w:pStyle w:val="af"/>
        <w:jc w:val="center"/>
        <w:rPr>
          <w:rFonts w:ascii="AcademyC" w:hAnsi="AcademyC"/>
          <w:szCs w:val="28"/>
        </w:rPr>
      </w:pPr>
      <w:r w:rsidRPr="00531A80">
        <w:rPr>
          <w:rFonts w:ascii="AcademyC" w:hAnsi="AcademyC"/>
          <w:szCs w:val="28"/>
        </w:rPr>
        <w:t>УХВАЛА</w:t>
      </w:r>
    </w:p>
    <w:tbl>
      <w:tblPr>
        <w:tblW w:w="10178" w:type="dxa"/>
        <w:tblInd w:w="-147" w:type="dxa"/>
        <w:tblLook w:val="04A0" w:firstRow="1" w:lastRow="0" w:firstColumn="1" w:lastColumn="0" w:noHBand="0" w:noVBand="1"/>
      </w:tblPr>
      <w:tblGrid>
        <w:gridCol w:w="3245"/>
        <w:gridCol w:w="3309"/>
        <w:gridCol w:w="3624"/>
      </w:tblGrid>
      <w:tr w:rsidR="00C4186A" w:rsidRPr="00531A80" w:rsidTr="00615767">
        <w:trPr>
          <w:trHeight w:val="188"/>
        </w:trPr>
        <w:tc>
          <w:tcPr>
            <w:tcW w:w="3245" w:type="dxa"/>
          </w:tcPr>
          <w:p w:rsidR="00C4186A" w:rsidRPr="00531A80" w:rsidRDefault="00933BF1" w:rsidP="00B82780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 w:rsidRPr="00531A80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27</w:t>
            </w:r>
            <w:r w:rsidR="00523B38" w:rsidRPr="00531A80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березня</w:t>
            </w:r>
            <w:r w:rsidR="00AA6107" w:rsidRPr="00531A80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 w:rsidR="00B82780" w:rsidRPr="00531A80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AA6107" w:rsidRPr="00531A80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 </w:t>
            </w:r>
          </w:p>
        </w:tc>
        <w:tc>
          <w:tcPr>
            <w:tcW w:w="3309" w:type="dxa"/>
          </w:tcPr>
          <w:p w:rsidR="00C4186A" w:rsidRPr="00531A80" w:rsidRDefault="00C4186A" w:rsidP="00B24DDF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31A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</w:t>
            </w:r>
            <w:r w:rsidRPr="00531A80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624" w:type="dxa"/>
          </w:tcPr>
          <w:p w:rsidR="00C4186A" w:rsidRPr="00531A80" w:rsidRDefault="00B27F3D" w:rsidP="0014155C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531A8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   </w:t>
            </w:r>
            <w:r w:rsidR="00C559E9">
              <w:rPr>
                <w:rFonts w:ascii="Times New Roman" w:hAnsi="Times New Roman" w:cs="Times New Roman"/>
                <w:noProof/>
                <w:sz w:val="28"/>
                <w:szCs w:val="28"/>
              </w:rPr>
              <w:t>№ 906</w:t>
            </w:r>
            <w:bookmarkStart w:id="0" w:name="_GoBack"/>
            <w:bookmarkEnd w:id="0"/>
            <w:r w:rsidR="0014155C" w:rsidRPr="00531A80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C4186A" w:rsidRPr="00531A80" w:rsidRDefault="00C4186A" w:rsidP="00C4186A">
      <w:pPr>
        <w:spacing w:after="0"/>
        <w:rPr>
          <w:sz w:val="4"/>
          <w:szCs w:val="4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</w:tblGrid>
      <w:tr w:rsidR="00C4186A" w:rsidRPr="00531A80" w:rsidTr="00CD1825">
        <w:tc>
          <w:tcPr>
            <w:tcW w:w="4957" w:type="dxa"/>
          </w:tcPr>
          <w:p w:rsidR="00AF1C86" w:rsidRPr="00531A80" w:rsidRDefault="00C4186A" w:rsidP="0013018D">
            <w:pPr>
              <w:pStyle w:val="af"/>
              <w:jc w:val="both"/>
              <w:rPr>
                <w:b/>
                <w:sz w:val="24"/>
                <w:szCs w:val="24"/>
                <w:lang w:bidi="uk-UA"/>
              </w:rPr>
            </w:pPr>
            <w:r w:rsidRPr="00531A80">
              <w:rPr>
                <w:b/>
                <w:sz w:val="24"/>
                <w:szCs w:val="24"/>
              </w:rPr>
              <w:t>Про залишення без розгл</w:t>
            </w:r>
            <w:r w:rsidR="0056222D" w:rsidRPr="00531A80">
              <w:rPr>
                <w:b/>
                <w:sz w:val="24"/>
                <w:szCs w:val="24"/>
              </w:rPr>
              <w:t xml:space="preserve">яду </w:t>
            </w:r>
            <w:r w:rsidR="007F6290" w:rsidRPr="00531A80">
              <w:rPr>
                <w:b/>
                <w:sz w:val="24"/>
                <w:szCs w:val="24"/>
              </w:rPr>
              <w:t>та повернення дисциплінарних</w:t>
            </w:r>
            <w:r w:rsidRPr="00531A80">
              <w:rPr>
                <w:b/>
                <w:sz w:val="24"/>
                <w:szCs w:val="24"/>
              </w:rPr>
              <w:t xml:space="preserve"> скарг</w:t>
            </w:r>
            <w:r w:rsidR="008E4D23" w:rsidRPr="00531A80">
              <w:rPr>
                <w:b/>
                <w:sz w:val="24"/>
                <w:szCs w:val="24"/>
              </w:rPr>
              <w:t xml:space="preserve"> </w:t>
            </w:r>
            <w:r w:rsidR="0013018D" w:rsidRPr="00531A80">
              <w:rPr>
                <w:b/>
                <w:sz w:val="24"/>
                <w:szCs w:val="24"/>
              </w:rPr>
              <w:t xml:space="preserve">Гончаренка О.М. щодо судді Рівненського окружного адміністративного суду </w:t>
            </w:r>
            <w:proofErr w:type="spellStart"/>
            <w:r w:rsidR="0013018D" w:rsidRPr="00531A80">
              <w:rPr>
                <w:b/>
                <w:sz w:val="24"/>
                <w:szCs w:val="24"/>
              </w:rPr>
              <w:t>Махаринця</w:t>
            </w:r>
            <w:proofErr w:type="spellEnd"/>
            <w:r w:rsidR="0013018D" w:rsidRPr="00531A80">
              <w:rPr>
                <w:b/>
                <w:sz w:val="24"/>
                <w:szCs w:val="24"/>
              </w:rPr>
              <w:t xml:space="preserve"> Д.Є.; </w:t>
            </w:r>
            <w:proofErr w:type="spellStart"/>
            <w:r w:rsidR="0013018D" w:rsidRPr="00531A80">
              <w:rPr>
                <w:b/>
                <w:sz w:val="24"/>
                <w:szCs w:val="24"/>
              </w:rPr>
              <w:t>Зинченко</w:t>
            </w:r>
            <w:proofErr w:type="spellEnd"/>
            <w:r w:rsidR="0013018D" w:rsidRPr="00531A80">
              <w:rPr>
                <w:b/>
                <w:sz w:val="24"/>
                <w:szCs w:val="24"/>
              </w:rPr>
              <w:t xml:space="preserve"> І.П. щодо судді Київського окружного адмініст</w:t>
            </w:r>
            <w:r w:rsidR="00986E44" w:rsidRPr="00531A80">
              <w:rPr>
                <w:b/>
                <w:sz w:val="24"/>
                <w:szCs w:val="24"/>
              </w:rPr>
              <w:t>ративного суду Терлецької О.</w:t>
            </w:r>
            <w:r w:rsidR="0013018D" w:rsidRPr="00531A80">
              <w:rPr>
                <w:b/>
                <w:sz w:val="24"/>
                <w:szCs w:val="24"/>
              </w:rPr>
              <w:t>О</w:t>
            </w:r>
            <w:r w:rsidR="00986E44" w:rsidRPr="00531A80">
              <w:rPr>
                <w:b/>
                <w:sz w:val="24"/>
                <w:szCs w:val="24"/>
              </w:rPr>
              <w:t xml:space="preserve">.; </w:t>
            </w:r>
            <w:proofErr w:type="spellStart"/>
            <w:r w:rsidR="00986E44" w:rsidRPr="00531A80">
              <w:rPr>
                <w:b/>
                <w:sz w:val="24"/>
                <w:szCs w:val="24"/>
              </w:rPr>
              <w:t>Туренка</w:t>
            </w:r>
            <w:proofErr w:type="spellEnd"/>
            <w:r w:rsidR="00986E44" w:rsidRPr="00531A80">
              <w:rPr>
                <w:b/>
                <w:sz w:val="24"/>
                <w:szCs w:val="24"/>
              </w:rPr>
              <w:t xml:space="preserve"> С.В. щодо судді Дзержинського районного суду міста Кривого Рогу Дніпропетровської області </w:t>
            </w:r>
            <w:proofErr w:type="spellStart"/>
            <w:r w:rsidR="00986E44" w:rsidRPr="00531A80">
              <w:rPr>
                <w:b/>
                <w:sz w:val="24"/>
                <w:szCs w:val="24"/>
              </w:rPr>
              <w:t>Сільченка</w:t>
            </w:r>
            <w:proofErr w:type="spellEnd"/>
            <w:r w:rsidR="00986E44" w:rsidRPr="00531A80">
              <w:rPr>
                <w:b/>
                <w:sz w:val="24"/>
                <w:szCs w:val="24"/>
              </w:rPr>
              <w:t xml:space="preserve"> В.Є.</w:t>
            </w:r>
          </w:p>
        </w:tc>
      </w:tr>
    </w:tbl>
    <w:p w:rsidR="00C14F6D" w:rsidRPr="00531A80" w:rsidRDefault="00C14F6D" w:rsidP="0012549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4"/>
        </w:rPr>
      </w:pPr>
    </w:p>
    <w:p w:rsidR="00AF1C86" w:rsidRPr="00531A80" w:rsidRDefault="00AF1C86" w:rsidP="0059136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5496" w:rsidRPr="00531A80" w:rsidRDefault="00125496" w:rsidP="0012549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1A80">
        <w:rPr>
          <w:rFonts w:ascii="Times New Roman" w:eastAsia="Calibri" w:hAnsi="Times New Roman" w:cs="Times New Roman"/>
          <w:sz w:val="28"/>
          <w:szCs w:val="28"/>
        </w:rPr>
        <w:t>Третя Дисциплінарна палата</w:t>
      </w:r>
      <w:r w:rsidR="00C1747E" w:rsidRPr="00531A80">
        <w:rPr>
          <w:rFonts w:ascii="Times New Roman" w:eastAsia="Calibri" w:hAnsi="Times New Roman" w:cs="Times New Roman"/>
          <w:sz w:val="28"/>
          <w:szCs w:val="28"/>
        </w:rPr>
        <w:t xml:space="preserve"> Вищої ради правосуддя у складі </w:t>
      </w:r>
      <w:r w:rsidRPr="00531A80">
        <w:rPr>
          <w:rFonts w:ascii="Times New Roman" w:eastAsia="Calibri" w:hAnsi="Times New Roman" w:cs="Times New Roman"/>
          <w:sz w:val="28"/>
          <w:szCs w:val="28"/>
        </w:rPr>
        <w:t xml:space="preserve">головуючого – </w:t>
      </w:r>
      <w:proofErr w:type="spellStart"/>
      <w:r w:rsidRPr="00531A80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531A80">
        <w:rPr>
          <w:rFonts w:ascii="Times New Roman" w:eastAsia="Calibri" w:hAnsi="Times New Roman" w:cs="Times New Roman"/>
          <w:sz w:val="28"/>
          <w:szCs w:val="28"/>
        </w:rPr>
        <w:t xml:space="preserve"> О.М., членів </w:t>
      </w:r>
      <w:proofErr w:type="spellStart"/>
      <w:r w:rsidR="00C1747E" w:rsidRPr="00531A80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C1747E" w:rsidRPr="00531A80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531A80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531A80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висновки доповідача – члена Третьої Дисциплінарної палати Вищої ради правосуддя Плахтій І.Б. за рез</w:t>
      </w:r>
      <w:r w:rsidR="00C1747E" w:rsidRPr="00531A80">
        <w:rPr>
          <w:rFonts w:ascii="Times New Roman" w:eastAsia="Calibri" w:hAnsi="Times New Roman" w:cs="Times New Roman"/>
          <w:sz w:val="28"/>
          <w:szCs w:val="28"/>
        </w:rPr>
        <w:t xml:space="preserve">ультатами попередньої перевірки </w:t>
      </w:r>
      <w:r w:rsidRPr="00531A80">
        <w:rPr>
          <w:rFonts w:ascii="Times New Roman" w:eastAsia="Calibri" w:hAnsi="Times New Roman" w:cs="Times New Roman"/>
          <w:sz w:val="28"/>
          <w:szCs w:val="28"/>
        </w:rPr>
        <w:t>дисциплінарних скарг,</w:t>
      </w:r>
    </w:p>
    <w:p w:rsidR="00C95BC3" w:rsidRPr="00531A80" w:rsidRDefault="00C95BC3" w:rsidP="00C95BC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1B0A" w:rsidRPr="00531A80" w:rsidRDefault="00C4186A" w:rsidP="00C95BC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31A80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8E4D23" w:rsidRPr="00531A80" w:rsidRDefault="008E4D23" w:rsidP="008E4D23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4B65" w:rsidRPr="00531A80" w:rsidRDefault="008E4D23" w:rsidP="00F62EF2">
      <w:pPr>
        <w:pStyle w:val="af1"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531A80">
        <w:rPr>
          <w:rFonts w:ascii="Times New Roman" w:hAnsi="Times New Roman"/>
          <w:sz w:val="28"/>
          <w:szCs w:val="28"/>
        </w:rPr>
        <w:t>1)</w:t>
      </w:r>
      <w:r w:rsidR="00C74B65" w:rsidRPr="00531A80">
        <w:rPr>
          <w:rFonts w:ascii="Times New Roman" w:hAnsi="Times New Roman"/>
          <w:b/>
          <w:sz w:val="28"/>
          <w:szCs w:val="28"/>
        </w:rPr>
        <w:t xml:space="preserve"> </w:t>
      </w:r>
      <w:r w:rsidR="00F62EF2" w:rsidRPr="00531A80">
        <w:rPr>
          <w:rFonts w:ascii="Times New Roman" w:hAnsi="Times New Roman"/>
          <w:sz w:val="28"/>
          <w:szCs w:val="28"/>
        </w:rPr>
        <w:t xml:space="preserve">24 жовтня 2023 року </w:t>
      </w:r>
      <w:r w:rsidR="00C74B65" w:rsidRPr="00531A80">
        <w:rPr>
          <w:rFonts w:ascii="Times New Roman" w:hAnsi="Times New Roman"/>
          <w:sz w:val="28"/>
          <w:szCs w:val="28"/>
        </w:rPr>
        <w:t xml:space="preserve">за вхідним </w:t>
      </w:r>
      <w:r w:rsidR="00F16968" w:rsidRPr="00531A80">
        <w:rPr>
          <w:rFonts w:ascii="Times New Roman" w:hAnsi="Times New Roman"/>
          <w:sz w:val="28"/>
          <w:szCs w:val="28"/>
        </w:rPr>
        <w:t>№</w:t>
      </w:r>
      <w:r w:rsidR="008D62E3" w:rsidRPr="00531A80">
        <w:rPr>
          <w:rFonts w:ascii="Times New Roman" w:hAnsi="Times New Roman"/>
          <w:sz w:val="28"/>
          <w:szCs w:val="28"/>
        </w:rPr>
        <w:t xml:space="preserve"> </w:t>
      </w:r>
      <w:r w:rsidR="00F62EF2" w:rsidRPr="00531A80">
        <w:rPr>
          <w:rFonts w:ascii="Times New Roman" w:hAnsi="Times New Roman"/>
          <w:sz w:val="28"/>
          <w:szCs w:val="28"/>
        </w:rPr>
        <w:t xml:space="preserve">Г-3750/0/7-23 </w:t>
      </w:r>
      <w:r w:rsidR="00C74B65" w:rsidRPr="00531A80">
        <w:rPr>
          <w:rFonts w:ascii="Times New Roman" w:hAnsi="Times New Roman"/>
          <w:sz w:val="28"/>
          <w:szCs w:val="28"/>
        </w:rPr>
        <w:t>до Вищої ради правосуддя надійшл</w:t>
      </w:r>
      <w:r w:rsidR="00257DC3" w:rsidRPr="00531A80">
        <w:rPr>
          <w:rFonts w:ascii="Times New Roman" w:hAnsi="Times New Roman"/>
          <w:sz w:val="28"/>
          <w:szCs w:val="28"/>
        </w:rPr>
        <w:t xml:space="preserve">а скарга </w:t>
      </w:r>
      <w:r w:rsidR="00F62EF2" w:rsidRPr="00531A80">
        <w:rPr>
          <w:rFonts w:ascii="Times New Roman" w:hAnsi="Times New Roman"/>
          <w:sz w:val="28"/>
          <w:szCs w:val="28"/>
        </w:rPr>
        <w:t xml:space="preserve">Гончаренка Олександра Миколайовича щодо судді Рівненського окружного адміністративного суду </w:t>
      </w:r>
      <w:proofErr w:type="spellStart"/>
      <w:r w:rsidR="00F62EF2" w:rsidRPr="00531A80">
        <w:rPr>
          <w:rFonts w:ascii="Times New Roman" w:hAnsi="Times New Roman"/>
          <w:sz w:val="28"/>
          <w:szCs w:val="28"/>
        </w:rPr>
        <w:t>Махаринця</w:t>
      </w:r>
      <w:proofErr w:type="spellEnd"/>
      <w:r w:rsidR="00F62EF2" w:rsidRPr="00531A80">
        <w:rPr>
          <w:rFonts w:ascii="Times New Roman" w:hAnsi="Times New Roman"/>
          <w:sz w:val="28"/>
          <w:szCs w:val="28"/>
        </w:rPr>
        <w:t xml:space="preserve"> Дмитра Євгенійовича</w:t>
      </w:r>
      <w:r w:rsidR="004538CC" w:rsidRPr="00531A80">
        <w:rPr>
          <w:rFonts w:ascii="Times New Roman" w:hAnsi="Times New Roman"/>
          <w:sz w:val="28"/>
          <w:szCs w:val="28"/>
        </w:rPr>
        <w:t xml:space="preserve"> </w:t>
      </w:r>
      <w:r w:rsidR="00C74B65" w:rsidRPr="00531A80">
        <w:rPr>
          <w:rFonts w:ascii="Times New Roman" w:hAnsi="Times New Roman"/>
          <w:sz w:val="28"/>
          <w:szCs w:val="28"/>
        </w:rPr>
        <w:t>під час розгляду справи</w:t>
      </w:r>
      <w:r w:rsidR="00F62EF2" w:rsidRPr="00531A80">
        <w:rPr>
          <w:rFonts w:ascii="Times New Roman" w:hAnsi="Times New Roman"/>
          <w:sz w:val="28"/>
          <w:szCs w:val="28"/>
        </w:rPr>
        <w:t xml:space="preserve"> </w:t>
      </w:r>
      <w:r w:rsidR="005F7E92" w:rsidRPr="00531A80">
        <w:rPr>
          <w:rFonts w:ascii="Times New Roman" w:hAnsi="Times New Roman"/>
          <w:sz w:val="28"/>
          <w:szCs w:val="28"/>
        </w:rPr>
        <w:t>№</w:t>
      </w:r>
      <w:r w:rsidR="00257DC3" w:rsidRPr="00531A80">
        <w:rPr>
          <w:rFonts w:ascii="Times New Roman" w:hAnsi="Times New Roman"/>
          <w:sz w:val="28"/>
          <w:szCs w:val="28"/>
        </w:rPr>
        <w:t xml:space="preserve"> </w:t>
      </w:r>
      <w:r w:rsidR="00F62EF2" w:rsidRPr="00531A80">
        <w:rPr>
          <w:rFonts w:ascii="Times New Roman" w:eastAsia="Times New Roman" w:hAnsi="Times New Roman"/>
          <w:sz w:val="28"/>
          <w:szCs w:val="28"/>
          <w:lang w:eastAsia="uk-UA"/>
        </w:rPr>
        <w:t>460/641/23.</w:t>
      </w:r>
    </w:p>
    <w:p w:rsidR="0029038C" w:rsidRPr="00531A80" w:rsidRDefault="008B3FE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1A8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AC3999" w:rsidRPr="00531A80">
        <w:rPr>
          <w:rFonts w:ascii="Times New Roman" w:eastAsia="Calibri" w:hAnsi="Times New Roman" w:cs="Times New Roman"/>
          <w:sz w:val="28"/>
          <w:szCs w:val="28"/>
        </w:rPr>
        <w:t>и</w:t>
      </w:r>
      <w:r w:rsidRPr="00531A80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Пла</w:t>
      </w:r>
      <w:r w:rsidR="00257DC3" w:rsidRPr="00531A80">
        <w:rPr>
          <w:rFonts w:ascii="Times New Roman" w:eastAsia="Calibri" w:hAnsi="Times New Roman" w:cs="Times New Roman"/>
          <w:sz w:val="28"/>
          <w:szCs w:val="28"/>
        </w:rPr>
        <w:t xml:space="preserve">хтій І.Б. складено висновок </w:t>
      </w:r>
      <w:r w:rsidR="00CA7A95" w:rsidRPr="00531A80">
        <w:rPr>
          <w:rFonts w:ascii="Times New Roman" w:eastAsia="Calibri" w:hAnsi="Times New Roman" w:cs="Times New Roman"/>
          <w:sz w:val="28"/>
          <w:szCs w:val="28"/>
        </w:rPr>
        <w:t>про залишення без розгля</w:t>
      </w:r>
      <w:r w:rsidR="001838F8" w:rsidRPr="00531A80">
        <w:rPr>
          <w:rFonts w:ascii="Times New Roman" w:eastAsia="Calibri" w:hAnsi="Times New Roman" w:cs="Times New Roman"/>
          <w:sz w:val="28"/>
          <w:szCs w:val="28"/>
        </w:rPr>
        <w:t>ду та повернення</w:t>
      </w:r>
      <w:r w:rsidR="00257DC3" w:rsidRPr="00531A80">
        <w:rPr>
          <w:rFonts w:ascii="Times New Roman" w:eastAsia="Calibri" w:hAnsi="Times New Roman" w:cs="Times New Roman"/>
          <w:sz w:val="28"/>
          <w:szCs w:val="28"/>
        </w:rPr>
        <w:t xml:space="preserve"> дисциплінарної</w:t>
      </w:r>
      <w:r w:rsidR="001838F8" w:rsidRPr="00531A8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257DC3" w:rsidRPr="00531A80">
        <w:rPr>
          <w:rFonts w:ascii="Times New Roman" w:eastAsia="Calibri" w:hAnsi="Times New Roman" w:cs="Times New Roman"/>
          <w:sz w:val="28"/>
          <w:szCs w:val="28"/>
        </w:rPr>
        <w:t>и</w:t>
      </w:r>
      <w:r w:rsidR="00CA7A95" w:rsidRPr="00531A80">
        <w:rPr>
          <w:rFonts w:ascii="Times New Roman" w:eastAsia="Calibri" w:hAnsi="Times New Roman" w:cs="Times New Roman"/>
          <w:sz w:val="28"/>
          <w:szCs w:val="28"/>
        </w:rPr>
        <w:t>, оскільки</w:t>
      </w:r>
      <w:r w:rsidR="0029038C" w:rsidRPr="00531A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7DC3" w:rsidRPr="00531A80">
        <w:rPr>
          <w:rFonts w:ascii="Times New Roman" w:eastAsia="Calibri" w:hAnsi="Times New Roman" w:cs="Times New Roman"/>
          <w:sz w:val="28"/>
          <w:szCs w:val="28"/>
        </w:rPr>
        <w:t xml:space="preserve">вона </w:t>
      </w:r>
      <w:r w:rsidR="00A04BAD" w:rsidRPr="00531A80">
        <w:rPr>
          <w:rFonts w:ascii="Times New Roman" w:eastAsia="Calibri" w:hAnsi="Times New Roman" w:cs="Times New Roman"/>
          <w:sz w:val="28"/>
          <w:szCs w:val="28"/>
        </w:rPr>
        <w:t>не містя</w:t>
      </w:r>
      <w:r w:rsidR="0029038C" w:rsidRPr="00531A80">
        <w:rPr>
          <w:rFonts w:ascii="Times New Roman" w:eastAsia="Calibri" w:hAnsi="Times New Roman" w:cs="Times New Roman"/>
          <w:sz w:val="28"/>
          <w:szCs w:val="28"/>
        </w:rPr>
        <w:t xml:space="preserve">ть відомостей про ознаки </w:t>
      </w:r>
      <w:r w:rsidR="00AC3999" w:rsidRPr="00531A80">
        <w:rPr>
          <w:rFonts w:ascii="Times New Roman" w:eastAsia="Calibri" w:hAnsi="Times New Roman" w:cs="Times New Roman"/>
          <w:sz w:val="28"/>
          <w:szCs w:val="28"/>
        </w:rPr>
        <w:t xml:space="preserve">дисциплінарного проступку судді </w:t>
      </w:r>
      <w:r w:rsidR="0029038C" w:rsidRPr="00531A80">
        <w:rPr>
          <w:rFonts w:ascii="Times New Roman" w:eastAsia="Calibri" w:hAnsi="Times New Roman" w:cs="Times New Roman"/>
          <w:sz w:val="28"/>
          <w:szCs w:val="28"/>
        </w:rPr>
        <w:t>(пункт 2 частини першої статті 44 Закону України «Про Вищу раду правосуддя»).</w:t>
      </w:r>
    </w:p>
    <w:p w:rsidR="003D3246" w:rsidRPr="00531A80" w:rsidRDefault="003D324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20E2" w:rsidRPr="00531A80" w:rsidRDefault="0029038C" w:rsidP="006D6BD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1A80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205560" w:rsidRPr="00531A80">
        <w:rPr>
          <w:rFonts w:ascii="Times New Roman" w:hAnsi="Times New Roman"/>
          <w:sz w:val="28"/>
          <w:szCs w:val="28"/>
        </w:rPr>
        <w:t xml:space="preserve">29 </w:t>
      </w:r>
      <w:r w:rsidR="006D6BDE" w:rsidRPr="00531A80">
        <w:rPr>
          <w:rFonts w:ascii="Times New Roman" w:hAnsi="Times New Roman"/>
          <w:sz w:val="28"/>
          <w:szCs w:val="28"/>
        </w:rPr>
        <w:t xml:space="preserve">грудня 2023 року </w:t>
      </w:r>
      <w:r w:rsidR="003D3246" w:rsidRPr="00531A80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6D6BDE" w:rsidRPr="00531A80">
        <w:rPr>
          <w:rFonts w:ascii="Times New Roman" w:hAnsi="Times New Roman"/>
          <w:sz w:val="28"/>
          <w:szCs w:val="28"/>
          <w:shd w:val="clear" w:color="auto" w:fill="FFFFFF"/>
        </w:rPr>
        <w:t xml:space="preserve">З-4706/0/7-23 </w:t>
      </w:r>
      <w:r w:rsidR="003D3246" w:rsidRPr="00531A80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скарга</w:t>
      </w:r>
      <w:r w:rsidRPr="00531A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D6BDE" w:rsidRPr="00531A80">
        <w:rPr>
          <w:rFonts w:ascii="Times New Roman" w:hAnsi="Times New Roman"/>
          <w:sz w:val="28"/>
          <w:szCs w:val="28"/>
          <w:shd w:val="clear" w:color="auto" w:fill="FFFFFF"/>
        </w:rPr>
        <w:t>Зинченко</w:t>
      </w:r>
      <w:proofErr w:type="spellEnd"/>
      <w:r w:rsidR="006D6BDE" w:rsidRPr="00531A80">
        <w:rPr>
          <w:rFonts w:ascii="Times New Roman" w:hAnsi="Times New Roman"/>
          <w:sz w:val="28"/>
          <w:szCs w:val="28"/>
          <w:shd w:val="clear" w:color="auto" w:fill="FFFFFF"/>
        </w:rPr>
        <w:t xml:space="preserve"> Ірини Петрівни щодо судді Київського окружного адміністративного суду Терлецької Олени Олександрівни </w:t>
      </w:r>
      <w:r w:rsidR="009110B6" w:rsidRPr="00531A80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</w:t>
      </w:r>
      <w:r w:rsidR="003D3246" w:rsidRPr="00531A80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6D6BDE" w:rsidRPr="00531A80">
        <w:rPr>
          <w:rFonts w:ascii="Times New Roman" w:hAnsi="Times New Roman"/>
          <w:color w:val="000000"/>
          <w:sz w:val="28"/>
          <w:szCs w:val="28"/>
        </w:rPr>
        <w:t>320/15582/23.</w:t>
      </w:r>
    </w:p>
    <w:p w:rsidR="00F020E2" w:rsidRPr="00531A80" w:rsidRDefault="00F020E2" w:rsidP="00F020E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1A8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</w:t>
      </w:r>
      <w:r w:rsidR="00C1747E" w:rsidRPr="00531A80">
        <w:rPr>
          <w:rFonts w:ascii="Times New Roman" w:eastAsia="Calibri" w:hAnsi="Times New Roman" w:cs="Times New Roman"/>
          <w:sz w:val="28"/>
          <w:szCs w:val="28"/>
        </w:rPr>
        <w:t xml:space="preserve"> Плахтій І.Б. складено висновок</w:t>
      </w:r>
      <w:r w:rsidR="00CA455D" w:rsidRPr="00531A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31A80">
        <w:rPr>
          <w:rFonts w:ascii="Times New Roman" w:eastAsia="Calibri" w:hAnsi="Times New Roman" w:cs="Times New Roman"/>
          <w:sz w:val="28"/>
          <w:szCs w:val="28"/>
        </w:rPr>
        <w:t>про залишення без розгляду та повернення дисци</w:t>
      </w:r>
      <w:r w:rsidR="00CA455D" w:rsidRPr="00531A80">
        <w:rPr>
          <w:rFonts w:ascii="Times New Roman" w:eastAsia="Calibri" w:hAnsi="Times New Roman" w:cs="Times New Roman"/>
          <w:sz w:val="28"/>
          <w:szCs w:val="28"/>
        </w:rPr>
        <w:t xml:space="preserve">плінарної скарги, </w:t>
      </w:r>
      <w:r w:rsidR="00CA455D" w:rsidRPr="00531A8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оскільки вона </w:t>
      </w:r>
      <w:r w:rsidRPr="00531A80">
        <w:rPr>
          <w:rFonts w:ascii="Times New Roman" w:eastAsia="Calibri" w:hAnsi="Times New Roman" w:cs="Times New Roman"/>
          <w:sz w:val="28"/>
          <w:szCs w:val="28"/>
        </w:rPr>
        <w:t>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D1339E" w:rsidRPr="00531A80" w:rsidRDefault="00D1339E" w:rsidP="00D1339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339E" w:rsidRPr="00531A80" w:rsidRDefault="00D1339E" w:rsidP="00175D2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1A80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9A5F60" w:rsidRPr="00531A80">
        <w:rPr>
          <w:rFonts w:ascii="Times New Roman" w:eastAsia="Calibri" w:hAnsi="Times New Roman" w:cs="Times New Roman"/>
          <w:sz w:val="28"/>
          <w:szCs w:val="28"/>
        </w:rPr>
        <w:t xml:space="preserve">31 січня 2024 року </w:t>
      </w:r>
      <w:r w:rsidR="007B1506" w:rsidRPr="00531A80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9A5F60" w:rsidRPr="00531A80">
        <w:rPr>
          <w:rFonts w:ascii="Times New Roman" w:eastAsia="Calibri" w:hAnsi="Times New Roman" w:cs="Times New Roman"/>
          <w:sz w:val="28"/>
          <w:szCs w:val="28"/>
        </w:rPr>
        <w:t xml:space="preserve">Т-707/0/7-24 </w:t>
      </w:r>
      <w:r w:rsidR="0055007D" w:rsidRPr="00531A80">
        <w:rPr>
          <w:rFonts w:ascii="Times New Roman" w:eastAsia="Calibri" w:hAnsi="Times New Roman" w:cs="Times New Roman"/>
          <w:sz w:val="28"/>
          <w:szCs w:val="28"/>
        </w:rPr>
        <w:t>д</w:t>
      </w:r>
      <w:r w:rsidR="007B1506" w:rsidRPr="00531A80">
        <w:rPr>
          <w:rFonts w:ascii="Times New Roman" w:eastAsia="Calibri" w:hAnsi="Times New Roman" w:cs="Times New Roman"/>
          <w:sz w:val="28"/>
          <w:szCs w:val="28"/>
        </w:rPr>
        <w:t>о Вищої</w:t>
      </w:r>
      <w:r w:rsidR="001D5342" w:rsidRPr="00531A80">
        <w:rPr>
          <w:rFonts w:ascii="Times New Roman" w:eastAsia="Calibri" w:hAnsi="Times New Roman" w:cs="Times New Roman"/>
          <w:sz w:val="28"/>
          <w:szCs w:val="28"/>
        </w:rPr>
        <w:t xml:space="preserve"> ради правосуддя надійшла скарга</w:t>
      </w:r>
      <w:r w:rsidR="0055007D" w:rsidRPr="00531A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A5F60" w:rsidRPr="00531A80">
        <w:rPr>
          <w:rFonts w:ascii="Times New Roman" w:eastAsia="Calibri" w:hAnsi="Times New Roman" w:cs="Times New Roman"/>
          <w:sz w:val="28"/>
          <w:szCs w:val="28"/>
          <w:lang w:bidi="uk-UA"/>
        </w:rPr>
        <w:t>Туренка</w:t>
      </w:r>
      <w:proofErr w:type="spellEnd"/>
      <w:r w:rsidR="009A5F60" w:rsidRPr="00531A80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Сергія Вікторовича щодо судді Дзержинського районного суду міста Кривого Рогу Дніпропетровської області </w:t>
      </w:r>
      <w:proofErr w:type="spellStart"/>
      <w:r w:rsidR="009A5F60" w:rsidRPr="00531A80">
        <w:rPr>
          <w:rFonts w:ascii="Times New Roman" w:eastAsia="Calibri" w:hAnsi="Times New Roman" w:cs="Times New Roman"/>
          <w:sz w:val="28"/>
          <w:szCs w:val="28"/>
          <w:lang w:bidi="uk-UA"/>
        </w:rPr>
        <w:t>Сільченка</w:t>
      </w:r>
      <w:proofErr w:type="spellEnd"/>
      <w:r w:rsidR="009A5F60" w:rsidRPr="00531A80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Вадима Євгеновича </w:t>
      </w:r>
      <w:r w:rsidR="0055007D" w:rsidRPr="00531A80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 w:rsidR="00175D27" w:rsidRPr="00531A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90126" w:rsidRPr="00531A80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9A5F60" w:rsidRPr="00531A80">
        <w:rPr>
          <w:rFonts w:ascii="Times New Roman" w:hAnsi="Times New Roman"/>
          <w:color w:val="000000"/>
          <w:sz w:val="28"/>
          <w:szCs w:val="28"/>
        </w:rPr>
        <w:t>210/2493/23.</w:t>
      </w:r>
    </w:p>
    <w:p w:rsidR="000F6DC6" w:rsidRPr="00531A80" w:rsidRDefault="000F6DC6" w:rsidP="000F6DC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1A8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0A7FE4" w:rsidRPr="00531A80" w:rsidRDefault="000A7FE4" w:rsidP="002F747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5D70" w:rsidRPr="00531A80" w:rsidRDefault="0011795F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1A80">
        <w:rPr>
          <w:rFonts w:ascii="Times New Roman" w:eastAsia="Calibri" w:hAnsi="Times New Roman" w:cs="Times New Roman"/>
          <w:sz w:val="28"/>
          <w:szCs w:val="28"/>
        </w:rPr>
        <w:t xml:space="preserve">Відповідно до пунктів </w:t>
      </w:r>
      <w:r w:rsidR="00795D70" w:rsidRPr="00531A80">
        <w:rPr>
          <w:rFonts w:ascii="Times New Roman" w:eastAsia="Calibri" w:hAnsi="Times New Roman" w:cs="Times New Roman"/>
          <w:sz w:val="28"/>
          <w:szCs w:val="28"/>
        </w:rPr>
        <w:t>2,</w:t>
      </w:r>
      <w:r w:rsidR="001943E5" w:rsidRPr="00531A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531A80">
        <w:rPr>
          <w:rFonts w:ascii="Times New Roman" w:eastAsia="Calibri" w:hAnsi="Times New Roman" w:cs="Times New Roman"/>
          <w:sz w:val="28"/>
          <w:szCs w:val="28"/>
        </w:rPr>
        <w:t>3,</w:t>
      </w:r>
      <w:r w:rsidR="001943E5" w:rsidRPr="00531A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531A80">
        <w:rPr>
          <w:rFonts w:ascii="Times New Roman" w:eastAsia="Calibri" w:hAnsi="Times New Roman" w:cs="Times New Roman"/>
          <w:sz w:val="28"/>
          <w:szCs w:val="28"/>
        </w:rPr>
        <w:t xml:space="preserve">6 частини </w:t>
      </w:r>
      <w:r w:rsidR="00136854" w:rsidRPr="00531A80">
        <w:rPr>
          <w:rFonts w:ascii="Times New Roman" w:eastAsia="Calibri" w:hAnsi="Times New Roman" w:cs="Times New Roman"/>
          <w:sz w:val="28"/>
          <w:szCs w:val="28"/>
        </w:rPr>
        <w:t>першої статті 44</w:t>
      </w:r>
      <w:r w:rsidR="001F3ED6" w:rsidRPr="00531A80">
        <w:rPr>
          <w:rFonts w:ascii="Times New Roman" w:eastAsia="Calibri" w:hAnsi="Times New Roman" w:cs="Times New Roman"/>
          <w:sz w:val="28"/>
          <w:szCs w:val="28"/>
        </w:rPr>
        <w:t xml:space="preserve"> Закону України</w:t>
      </w:r>
      <w:r w:rsidR="001F3ED6" w:rsidRPr="00531A80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531A80">
        <w:rPr>
          <w:rFonts w:ascii="Times New Roman" w:eastAsia="Calibri" w:hAnsi="Times New Roman" w:cs="Times New Roman"/>
          <w:sz w:val="28"/>
          <w:szCs w:val="28"/>
        </w:rPr>
        <w:t xml:space="preserve">«Про Вищу раду правосуддя» дисциплінарна </w:t>
      </w:r>
      <w:r w:rsidR="00C1747E" w:rsidRPr="00531A80">
        <w:rPr>
          <w:rFonts w:ascii="Times New Roman" w:eastAsia="Calibri" w:hAnsi="Times New Roman" w:cs="Times New Roman"/>
          <w:sz w:val="28"/>
          <w:szCs w:val="28"/>
        </w:rPr>
        <w:t>скарга залишається без розгляду</w:t>
      </w:r>
      <w:r w:rsidR="00C1747E" w:rsidRPr="00531A80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531A80">
        <w:rPr>
          <w:rFonts w:ascii="Times New Roman" w:eastAsia="Calibri" w:hAnsi="Times New Roman" w:cs="Times New Roman"/>
          <w:sz w:val="28"/>
          <w:szCs w:val="28"/>
        </w:rPr>
        <w:t>т</w:t>
      </w:r>
      <w:r w:rsidR="007172B4" w:rsidRPr="00531A80">
        <w:rPr>
          <w:rFonts w:ascii="Times New Roman" w:eastAsia="Calibri" w:hAnsi="Times New Roman" w:cs="Times New Roman"/>
          <w:sz w:val="28"/>
          <w:szCs w:val="28"/>
        </w:rPr>
        <w:t xml:space="preserve">а повертається скаржнику, якщо: </w:t>
      </w:r>
      <w:r w:rsidR="00795D70" w:rsidRPr="00531A80">
        <w:rPr>
          <w:rFonts w:ascii="Times New Roman" w:eastAsia="Calibri" w:hAnsi="Times New Roman" w:cs="Times New Roman"/>
          <w:sz w:val="28"/>
          <w:szCs w:val="28"/>
        </w:rPr>
        <w:t>дисциплінар</w:t>
      </w:r>
      <w:r w:rsidR="00C1747E" w:rsidRPr="00531A80">
        <w:rPr>
          <w:rFonts w:ascii="Times New Roman" w:eastAsia="Calibri" w:hAnsi="Times New Roman" w:cs="Times New Roman"/>
          <w:sz w:val="28"/>
          <w:szCs w:val="28"/>
        </w:rPr>
        <w:t>на скарга не містить відомостей</w:t>
      </w:r>
      <w:r w:rsidR="00C1747E" w:rsidRPr="00531A80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531A80">
        <w:rPr>
          <w:rFonts w:ascii="Times New Roman" w:eastAsia="Calibri" w:hAnsi="Times New Roman" w:cs="Times New Roman"/>
          <w:sz w:val="28"/>
          <w:szCs w:val="28"/>
        </w:rPr>
        <w:t>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50740F" w:rsidRPr="00531A80" w:rsidRDefault="0050740F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1A80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</w:t>
      </w:r>
      <w:r w:rsidR="003F6F0F" w:rsidRPr="00531A80">
        <w:rPr>
          <w:rFonts w:ascii="Times New Roman" w:eastAsia="Calibri" w:hAnsi="Times New Roman" w:cs="Times New Roman"/>
          <w:sz w:val="28"/>
          <w:szCs w:val="28"/>
        </w:rPr>
        <w:t xml:space="preserve">льтатами </w:t>
      </w:r>
      <w:r w:rsidR="00D34733" w:rsidRPr="00531A80">
        <w:rPr>
          <w:rFonts w:ascii="Times New Roman" w:eastAsia="Calibri" w:hAnsi="Times New Roman" w:cs="Times New Roman"/>
          <w:sz w:val="28"/>
          <w:szCs w:val="28"/>
        </w:rPr>
        <w:t>вивчення дисциплінарних</w:t>
      </w:r>
      <w:r w:rsidRPr="00531A8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D34733" w:rsidRPr="00531A80">
        <w:rPr>
          <w:rFonts w:ascii="Times New Roman" w:eastAsia="Calibri" w:hAnsi="Times New Roman" w:cs="Times New Roman"/>
          <w:sz w:val="28"/>
          <w:szCs w:val="28"/>
        </w:rPr>
        <w:t>, висновків</w:t>
      </w:r>
      <w:r w:rsidRPr="00531A80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</w:t>
      </w:r>
      <w:r w:rsidR="00F10B7F" w:rsidRPr="00531A80">
        <w:rPr>
          <w:rFonts w:ascii="Times New Roman" w:eastAsia="Calibri" w:hAnsi="Times New Roman" w:cs="Times New Roman"/>
          <w:sz w:val="28"/>
          <w:szCs w:val="28"/>
        </w:rPr>
        <w:t xml:space="preserve">Плахтій І.Б. </w:t>
      </w:r>
      <w:r w:rsidRPr="00531A80">
        <w:rPr>
          <w:rFonts w:ascii="Times New Roman" w:eastAsia="Calibri" w:hAnsi="Times New Roman" w:cs="Times New Roman"/>
          <w:sz w:val="28"/>
          <w:szCs w:val="28"/>
        </w:rPr>
        <w:t>та матеріалів попереднь</w:t>
      </w:r>
      <w:r w:rsidR="009A7111" w:rsidRPr="00531A80">
        <w:rPr>
          <w:rFonts w:ascii="Times New Roman" w:eastAsia="Calibri" w:hAnsi="Times New Roman" w:cs="Times New Roman"/>
          <w:sz w:val="28"/>
          <w:szCs w:val="28"/>
        </w:rPr>
        <w:t xml:space="preserve">ої перевірки дійшла висновку </w:t>
      </w:r>
      <w:r w:rsidRPr="00531A80">
        <w:rPr>
          <w:rFonts w:ascii="Times New Roman" w:eastAsia="Calibri" w:hAnsi="Times New Roman" w:cs="Times New Roman"/>
          <w:sz w:val="28"/>
          <w:szCs w:val="28"/>
        </w:rPr>
        <w:t>про зали</w:t>
      </w:r>
      <w:r w:rsidR="00F10B7F" w:rsidRPr="00531A80">
        <w:rPr>
          <w:rFonts w:ascii="Times New Roman" w:eastAsia="Calibri" w:hAnsi="Times New Roman" w:cs="Times New Roman"/>
          <w:sz w:val="28"/>
          <w:szCs w:val="28"/>
        </w:rPr>
        <w:t xml:space="preserve">шення без </w:t>
      </w:r>
      <w:r w:rsidR="003F6F0F" w:rsidRPr="00531A80">
        <w:rPr>
          <w:rFonts w:ascii="Times New Roman" w:eastAsia="Calibri" w:hAnsi="Times New Roman" w:cs="Times New Roman"/>
          <w:sz w:val="28"/>
          <w:szCs w:val="28"/>
        </w:rPr>
        <w:t>розгляду та повернення</w:t>
      </w:r>
      <w:r w:rsidRPr="00531A80">
        <w:rPr>
          <w:rFonts w:ascii="Times New Roman" w:eastAsia="Calibri" w:hAnsi="Times New Roman" w:cs="Times New Roman"/>
          <w:sz w:val="28"/>
          <w:szCs w:val="28"/>
        </w:rPr>
        <w:t xml:space="preserve"> скаржник</w:t>
      </w:r>
      <w:r w:rsidR="00D34733" w:rsidRPr="00531A80">
        <w:rPr>
          <w:rFonts w:ascii="Times New Roman" w:eastAsia="Calibri" w:hAnsi="Times New Roman" w:cs="Times New Roman"/>
          <w:sz w:val="28"/>
          <w:szCs w:val="28"/>
        </w:rPr>
        <w:t>ам</w:t>
      </w:r>
      <w:r w:rsidR="00F10B7F" w:rsidRPr="00531A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1A4A" w:rsidRPr="00531A80">
        <w:rPr>
          <w:rFonts w:ascii="Times New Roman" w:eastAsia="Calibri" w:hAnsi="Times New Roman" w:cs="Times New Roman"/>
          <w:sz w:val="28"/>
          <w:szCs w:val="28"/>
        </w:rPr>
        <w:t>дисциплінарних</w:t>
      </w:r>
      <w:r w:rsidR="003F6F0F" w:rsidRPr="00531A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31A80">
        <w:rPr>
          <w:rFonts w:ascii="Times New Roman" w:eastAsia="Calibri" w:hAnsi="Times New Roman" w:cs="Times New Roman"/>
          <w:sz w:val="28"/>
          <w:szCs w:val="28"/>
        </w:rPr>
        <w:t>скарг</w:t>
      </w:r>
      <w:r w:rsidR="00F10B7F" w:rsidRPr="00531A8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7631" w:rsidRPr="00531A80" w:rsidRDefault="00F17631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1A80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271327" w:rsidRPr="00531A80">
        <w:rPr>
          <w:rFonts w:ascii="Times New Roman" w:hAnsi="Times New Roman" w:cs="Times New Roman"/>
          <w:sz w:val="28"/>
          <w:szCs w:val="28"/>
        </w:rPr>
        <w:t>статт</w:t>
      </w:r>
      <w:r w:rsidR="00116605" w:rsidRPr="00531A80">
        <w:rPr>
          <w:rFonts w:ascii="Times New Roman" w:hAnsi="Times New Roman" w:cs="Times New Roman"/>
          <w:sz w:val="28"/>
          <w:szCs w:val="28"/>
        </w:rPr>
        <w:t>ею</w:t>
      </w:r>
      <w:r w:rsidR="00271327" w:rsidRPr="00531A80">
        <w:rPr>
          <w:rFonts w:ascii="Times New Roman" w:hAnsi="Times New Roman" w:cs="Times New Roman"/>
          <w:sz w:val="28"/>
          <w:szCs w:val="28"/>
        </w:rPr>
        <w:t xml:space="preserve"> 4</w:t>
      </w:r>
      <w:r w:rsidR="008147C0" w:rsidRPr="00531A80">
        <w:rPr>
          <w:rFonts w:ascii="Times New Roman" w:hAnsi="Times New Roman" w:cs="Times New Roman"/>
          <w:sz w:val="28"/>
          <w:szCs w:val="28"/>
        </w:rPr>
        <w:t>4</w:t>
      </w:r>
      <w:r w:rsidR="00271327" w:rsidRPr="00531A80">
        <w:rPr>
          <w:rFonts w:ascii="Times New Roman" w:hAnsi="Times New Roman" w:cs="Times New Roman"/>
          <w:sz w:val="28"/>
          <w:szCs w:val="28"/>
        </w:rPr>
        <w:t xml:space="preserve"> Закону України «Про Вищу раду правосуддя»</w:t>
      </w:r>
      <w:r w:rsidRPr="00531A80">
        <w:rPr>
          <w:rFonts w:ascii="Times New Roman" w:hAnsi="Times New Roman" w:cs="Times New Roman"/>
          <w:sz w:val="28"/>
          <w:szCs w:val="28"/>
        </w:rPr>
        <w:t xml:space="preserve">, </w:t>
      </w:r>
      <w:r w:rsidR="00E64870" w:rsidRPr="00531A80">
        <w:rPr>
          <w:rFonts w:ascii="Times New Roman" w:eastAsia="Calibri" w:hAnsi="Times New Roman" w:cs="Times New Roman"/>
          <w:sz w:val="28"/>
          <w:szCs w:val="28"/>
        </w:rPr>
        <w:t xml:space="preserve">пунктом </w:t>
      </w:r>
      <w:r w:rsidR="001943E5" w:rsidRPr="00531A80">
        <w:rPr>
          <w:rFonts w:ascii="Times New Roman" w:eastAsia="Calibri" w:hAnsi="Times New Roman" w:cs="Times New Roman"/>
          <w:sz w:val="28"/>
          <w:szCs w:val="28"/>
        </w:rPr>
        <w:t>13.10-13.13</w:t>
      </w:r>
      <w:r w:rsidR="009C0335" w:rsidRPr="00531A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3A24" w:rsidRPr="00531A80">
        <w:rPr>
          <w:rFonts w:ascii="Times New Roman" w:eastAsia="Calibri" w:hAnsi="Times New Roman" w:cs="Times New Roman"/>
          <w:sz w:val="28"/>
          <w:szCs w:val="28"/>
        </w:rPr>
        <w:t xml:space="preserve">Регламенту Вищої ради правосуддя, </w:t>
      </w:r>
      <w:r w:rsidRPr="00531A80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271327" w:rsidRPr="00531A80" w:rsidRDefault="00271327" w:rsidP="00591366">
      <w:pPr>
        <w:pStyle w:val="20"/>
        <w:shd w:val="clear" w:color="auto" w:fill="auto"/>
        <w:spacing w:before="0" w:line="240" w:lineRule="auto"/>
        <w:ind w:firstLine="0"/>
      </w:pPr>
    </w:p>
    <w:p w:rsidR="006A4317" w:rsidRPr="00531A80" w:rsidRDefault="00271327" w:rsidP="00820EE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531A80">
        <w:rPr>
          <w:b/>
        </w:rPr>
        <w:t>ухвалила</w:t>
      </w:r>
      <w:r w:rsidR="00B90B0C" w:rsidRPr="00531A80">
        <w:rPr>
          <w:b/>
        </w:rPr>
        <w:t>:</w:t>
      </w:r>
    </w:p>
    <w:p w:rsidR="005622DC" w:rsidRPr="00531A80" w:rsidRDefault="005622DC" w:rsidP="004D6C8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A5F60" w:rsidRPr="00531A80" w:rsidRDefault="00820EEB" w:rsidP="005622DC">
      <w:pPr>
        <w:pStyle w:val="20"/>
        <w:spacing w:before="0" w:line="240" w:lineRule="auto"/>
        <w:ind w:firstLine="0"/>
        <w:rPr>
          <w:lang w:eastAsia="uk-UA" w:bidi="uk-UA"/>
        </w:rPr>
      </w:pPr>
      <w:r w:rsidRPr="00531A80">
        <w:rPr>
          <w:lang w:eastAsia="uk-UA" w:bidi="uk-UA"/>
        </w:rPr>
        <w:t>1</w:t>
      </w:r>
      <w:r w:rsidR="005622DC" w:rsidRPr="00531A80">
        <w:rPr>
          <w:lang w:eastAsia="uk-UA" w:bidi="uk-UA"/>
        </w:rPr>
        <w:t xml:space="preserve">) </w:t>
      </w:r>
      <w:r w:rsidR="00840A1F" w:rsidRPr="00531A80">
        <w:rPr>
          <w:lang w:eastAsia="uk-UA" w:bidi="uk-UA"/>
        </w:rPr>
        <w:t>дисциплінарну скаргу</w:t>
      </w:r>
      <w:r w:rsidR="00AB1B79" w:rsidRPr="00531A80">
        <w:rPr>
          <w:lang w:eastAsia="uk-UA" w:bidi="uk-UA"/>
        </w:rPr>
        <w:t xml:space="preserve"> </w:t>
      </w:r>
      <w:r w:rsidR="009A5F60" w:rsidRPr="00531A80">
        <w:t xml:space="preserve">Гончаренка Олександра Миколайовича </w:t>
      </w:r>
      <w:r w:rsidR="007B40B0" w:rsidRPr="00531A80">
        <w:t xml:space="preserve">від </w:t>
      </w:r>
      <w:r w:rsidR="009A5F60" w:rsidRPr="00531A80">
        <w:t>24 жовтня 2023 року за вхідним № Г-3750/0/7-23</w:t>
      </w:r>
      <w:r w:rsidR="007B40B0" w:rsidRPr="00531A80">
        <w:t xml:space="preserve"> </w:t>
      </w:r>
      <w:r w:rsidR="007B40B0" w:rsidRPr="00531A80">
        <w:rPr>
          <w:rFonts w:eastAsia="Calibri"/>
        </w:rPr>
        <w:t xml:space="preserve">щодо судді </w:t>
      </w:r>
      <w:r w:rsidR="009A5F60" w:rsidRPr="00531A80">
        <w:t xml:space="preserve">Рівненського окружного адміністративного суду </w:t>
      </w:r>
      <w:proofErr w:type="spellStart"/>
      <w:r w:rsidR="009A5F60" w:rsidRPr="00531A80">
        <w:t>Махаринця</w:t>
      </w:r>
      <w:proofErr w:type="spellEnd"/>
      <w:r w:rsidR="009A5F60" w:rsidRPr="00531A80">
        <w:t xml:space="preserve"> Дмитра Євгенійовича</w:t>
      </w:r>
      <w:r w:rsidR="007B40B0" w:rsidRPr="00531A80">
        <w:rPr>
          <w:rFonts w:eastAsia="Calibri"/>
        </w:rPr>
        <w:t xml:space="preserve"> </w:t>
      </w:r>
      <w:r w:rsidR="00AB1B79" w:rsidRPr="00531A80">
        <w:rPr>
          <w:lang w:eastAsia="uk-UA" w:bidi="uk-UA"/>
        </w:rPr>
        <w:t>залишити без розгляду та повернути скаржнику;</w:t>
      </w:r>
    </w:p>
    <w:p w:rsidR="009A5F60" w:rsidRPr="00531A80" w:rsidRDefault="009A5F60" w:rsidP="005622DC">
      <w:pPr>
        <w:pStyle w:val="20"/>
        <w:spacing w:before="0" w:line="240" w:lineRule="auto"/>
        <w:ind w:firstLine="0"/>
        <w:rPr>
          <w:lang w:eastAsia="uk-UA" w:bidi="uk-UA"/>
        </w:rPr>
      </w:pPr>
    </w:p>
    <w:p w:rsidR="004323EB" w:rsidRPr="00531A80" w:rsidRDefault="004323EB" w:rsidP="004323EB">
      <w:pPr>
        <w:pStyle w:val="20"/>
        <w:spacing w:before="0" w:line="240" w:lineRule="auto"/>
        <w:ind w:firstLine="0"/>
        <w:rPr>
          <w:rFonts w:eastAsia="Calibri"/>
        </w:rPr>
      </w:pPr>
      <w:r w:rsidRPr="00531A80">
        <w:rPr>
          <w:lang w:eastAsia="uk-UA" w:bidi="uk-UA"/>
        </w:rPr>
        <w:t xml:space="preserve">2) дисциплінарну скаргу </w:t>
      </w:r>
      <w:proofErr w:type="spellStart"/>
      <w:r w:rsidR="002E1C52" w:rsidRPr="00531A80">
        <w:rPr>
          <w:shd w:val="clear" w:color="auto" w:fill="FFFFFF"/>
        </w:rPr>
        <w:t>Зинченко</w:t>
      </w:r>
      <w:proofErr w:type="spellEnd"/>
      <w:r w:rsidR="002E1C52" w:rsidRPr="00531A80">
        <w:rPr>
          <w:shd w:val="clear" w:color="auto" w:fill="FFFFFF"/>
        </w:rPr>
        <w:t xml:space="preserve"> Ірини Петрівни </w:t>
      </w:r>
      <w:r w:rsidRPr="00531A80">
        <w:t xml:space="preserve">від </w:t>
      </w:r>
      <w:r w:rsidR="002E1C52" w:rsidRPr="00531A80">
        <w:t xml:space="preserve">29 </w:t>
      </w:r>
      <w:r w:rsidR="00FA7278">
        <w:t>грудня 2023 року</w:t>
      </w:r>
      <w:r w:rsidR="00FA7278">
        <w:br/>
      </w:r>
      <w:r w:rsidR="002E1C52" w:rsidRPr="00531A80">
        <w:rPr>
          <w:rFonts w:eastAsia="Calibri"/>
        </w:rPr>
        <w:t xml:space="preserve">за вхідним № </w:t>
      </w:r>
      <w:r w:rsidR="002E1C52" w:rsidRPr="00531A80">
        <w:rPr>
          <w:shd w:val="clear" w:color="auto" w:fill="FFFFFF"/>
        </w:rPr>
        <w:t>З-4706/0/7-23</w:t>
      </w:r>
      <w:r w:rsidRPr="00531A80">
        <w:rPr>
          <w:rFonts w:eastAsia="Calibri"/>
        </w:rPr>
        <w:t xml:space="preserve"> щодо судді </w:t>
      </w:r>
      <w:r w:rsidR="002E1C52" w:rsidRPr="00531A80">
        <w:rPr>
          <w:shd w:val="clear" w:color="auto" w:fill="FFFFFF"/>
        </w:rPr>
        <w:t>Київського окружного адміністративного суду Терлецької Олени Олександрівни</w:t>
      </w:r>
      <w:r w:rsidR="002E1C52" w:rsidRPr="00531A80">
        <w:rPr>
          <w:rFonts w:eastAsia="Calibri"/>
        </w:rPr>
        <w:t xml:space="preserve"> </w:t>
      </w:r>
      <w:r w:rsidRPr="00531A80">
        <w:rPr>
          <w:lang w:eastAsia="uk-UA" w:bidi="uk-UA"/>
        </w:rPr>
        <w:t>залишити без розгляду та повернути скаржнику;</w:t>
      </w:r>
    </w:p>
    <w:p w:rsidR="002E1C52" w:rsidRPr="00531A80" w:rsidRDefault="002E1C52" w:rsidP="00385EBB">
      <w:pPr>
        <w:pStyle w:val="20"/>
        <w:spacing w:before="0" w:line="240" w:lineRule="auto"/>
        <w:ind w:firstLine="0"/>
        <w:rPr>
          <w:rFonts w:eastAsia="Calibri"/>
        </w:rPr>
      </w:pPr>
    </w:p>
    <w:p w:rsidR="004F0E47" w:rsidRPr="00531A80" w:rsidRDefault="004323EB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531A80">
        <w:rPr>
          <w:rFonts w:eastAsia="Calibri"/>
        </w:rPr>
        <w:lastRenderedPageBreak/>
        <w:t>3)</w:t>
      </w:r>
      <w:r w:rsidR="0042538B" w:rsidRPr="00531A80">
        <w:rPr>
          <w:rFonts w:eastAsia="Calibri"/>
        </w:rPr>
        <w:t xml:space="preserve"> </w:t>
      </w:r>
      <w:r w:rsidR="0042538B" w:rsidRPr="00531A80">
        <w:rPr>
          <w:lang w:eastAsia="uk-UA" w:bidi="uk-UA"/>
        </w:rPr>
        <w:t>дисциплінарну скаргу</w:t>
      </w:r>
      <w:r w:rsidR="0042538B" w:rsidRPr="00531A80">
        <w:rPr>
          <w:rFonts w:eastAsia="Calibri"/>
          <w:lang w:bidi="uk-UA"/>
        </w:rPr>
        <w:t xml:space="preserve"> </w:t>
      </w:r>
      <w:proofErr w:type="spellStart"/>
      <w:r w:rsidR="009675D7" w:rsidRPr="00531A80">
        <w:rPr>
          <w:rFonts w:eastAsia="Calibri"/>
          <w:lang w:bidi="uk-UA"/>
        </w:rPr>
        <w:t>Туренка</w:t>
      </w:r>
      <w:proofErr w:type="spellEnd"/>
      <w:r w:rsidR="009675D7" w:rsidRPr="00531A80">
        <w:rPr>
          <w:rFonts w:eastAsia="Calibri"/>
          <w:lang w:bidi="uk-UA"/>
        </w:rPr>
        <w:t xml:space="preserve"> Сергія Вікторовича </w:t>
      </w:r>
      <w:r w:rsidR="0042538B" w:rsidRPr="00531A80">
        <w:rPr>
          <w:rFonts w:eastAsia="Calibri"/>
          <w:lang w:bidi="uk-UA"/>
        </w:rPr>
        <w:t xml:space="preserve">від </w:t>
      </w:r>
      <w:r w:rsidR="00FA7278">
        <w:rPr>
          <w:rFonts w:eastAsia="Calibri"/>
        </w:rPr>
        <w:t>31 січня 2024 року</w:t>
      </w:r>
      <w:r w:rsidR="00FA7278">
        <w:rPr>
          <w:rFonts w:eastAsia="Calibri"/>
        </w:rPr>
        <w:br/>
      </w:r>
      <w:r w:rsidR="009675D7" w:rsidRPr="00531A80">
        <w:rPr>
          <w:rFonts w:eastAsia="Calibri"/>
        </w:rPr>
        <w:t xml:space="preserve">за вхідним № Т-707/0/7-24 </w:t>
      </w:r>
      <w:r w:rsidR="0042538B" w:rsidRPr="00531A80">
        <w:rPr>
          <w:rFonts w:eastAsia="Calibri"/>
          <w:lang w:bidi="uk-UA"/>
        </w:rPr>
        <w:t xml:space="preserve">щодо судді </w:t>
      </w:r>
      <w:r w:rsidR="009675D7" w:rsidRPr="00531A80">
        <w:rPr>
          <w:rFonts w:eastAsia="Calibri"/>
          <w:lang w:bidi="uk-UA"/>
        </w:rPr>
        <w:t xml:space="preserve">Дзержинського районного суду міста Кривого Рогу Дніпропетровської області </w:t>
      </w:r>
      <w:proofErr w:type="spellStart"/>
      <w:r w:rsidR="009675D7" w:rsidRPr="00531A80">
        <w:rPr>
          <w:rFonts w:eastAsia="Calibri"/>
          <w:lang w:bidi="uk-UA"/>
        </w:rPr>
        <w:t>Сільченка</w:t>
      </w:r>
      <w:proofErr w:type="spellEnd"/>
      <w:r w:rsidR="009675D7" w:rsidRPr="00531A80">
        <w:rPr>
          <w:rFonts w:eastAsia="Calibri"/>
          <w:lang w:bidi="uk-UA"/>
        </w:rPr>
        <w:t xml:space="preserve"> Вадима Євгеновича</w:t>
      </w:r>
      <w:r w:rsidR="0042538B" w:rsidRPr="00531A80">
        <w:rPr>
          <w:rFonts w:eastAsia="Calibri"/>
          <w:lang w:bidi="uk-UA"/>
        </w:rPr>
        <w:t xml:space="preserve"> </w:t>
      </w:r>
      <w:r w:rsidR="0042538B" w:rsidRPr="00531A80">
        <w:rPr>
          <w:lang w:eastAsia="uk-UA" w:bidi="uk-UA"/>
        </w:rPr>
        <w:t>залишити без розгляду та повернути скаржнику;</w:t>
      </w:r>
    </w:p>
    <w:p w:rsidR="009675D7" w:rsidRPr="00531A80" w:rsidRDefault="009675D7" w:rsidP="00800D78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C1B07" w:rsidRPr="00531A80" w:rsidRDefault="00116605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531A80">
        <w:rPr>
          <w:lang w:eastAsia="uk-UA" w:bidi="uk-UA"/>
        </w:rPr>
        <w:t>Ухвала оскарженню не підлягає.</w:t>
      </w:r>
    </w:p>
    <w:p w:rsidR="00800D78" w:rsidRPr="00531A80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800D78" w:rsidRPr="00531A80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EC0A6A" w:rsidRPr="00531A80" w:rsidTr="003A1B31">
        <w:tc>
          <w:tcPr>
            <w:tcW w:w="6658" w:type="dxa"/>
          </w:tcPr>
          <w:p w:rsidR="002C7878" w:rsidRPr="00531A80" w:rsidRDefault="002C7878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1A8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FA20A1" w:rsidRPr="00531A80" w:rsidRDefault="007356F4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1A8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7356F4" w:rsidRPr="00531A80" w:rsidRDefault="007356F4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1A8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531A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7356F4" w:rsidRPr="00531A80" w:rsidRDefault="007356F4" w:rsidP="00800D78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232B1" w:rsidRPr="00531A80" w:rsidRDefault="000232B1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356F4" w:rsidRPr="00531A80" w:rsidRDefault="005D70F3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531A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  <w:p w:rsidR="00D05F82" w:rsidRPr="00531A80" w:rsidRDefault="00D05F82" w:rsidP="00800D78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EC0A6A" w:rsidRPr="00531A80" w:rsidTr="003A1B31">
        <w:tc>
          <w:tcPr>
            <w:tcW w:w="6658" w:type="dxa"/>
          </w:tcPr>
          <w:p w:rsidR="003A1B31" w:rsidRPr="00531A80" w:rsidRDefault="003A1B31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1A8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FA20A1" w:rsidRPr="00531A80" w:rsidRDefault="00FA20A1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1A8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</w:tc>
        <w:tc>
          <w:tcPr>
            <w:tcW w:w="2970" w:type="dxa"/>
          </w:tcPr>
          <w:p w:rsidR="00D05F82" w:rsidRPr="00531A80" w:rsidRDefault="00D05F82" w:rsidP="003A1B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A1B31" w:rsidRPr="00531A80" w:rsidRDefault="003A1B31" w:rsidP="003A1B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531A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EC0A6A" w:rsidRPr="00531A80" w:rsidTr="003A1B31">
        <w:tc>
          <w:tcPr>
            <w:tcW w:w="6658" w:type="dxa"/>
          </w:tcPr>
          <w:p w:rsidR="00FA20A1" w:rsidRPr="00531A80" w:rsidRDefault="00FA20A1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Pr="00531A80" w:rsidRDefault="00FA20A1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C0A6A" w:rsidRPr="00531A80" w:rsidTr="003A1B31">
        <w:tc>
          <w:tcPr>
            <w:tcW w:w="6658" w:type="dxa"/>
          </w:tcPr>
          <w:p w:rsidR="009B5023" w:rsidRPr="00531A80" w:rsidRDefault="009B5023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D05F82" w:rsidRPr="00531A80" w:rsidRDefault="00D05F82" w:rsidP="003A1B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A1B31" w:rsidRPr="00531A80" w:rsidRDefault="003A1B31" w:rsidP="003A1B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531A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3A1B31" w:rsidRPr="00531A80" w:rsidRDefault="003A1B31" w:rsidP="003A1B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C0A6A" w:rsidRPr="00531A80" w:rsidTr="003A1B31">
        <w:tc>
          <w:tcPr>
            <w:tcW w:w="6658" w:type="dxa"/>
          </w:tcPr>
          <w:p w:rsidR="007A2E80" w:rsidRPr="00531A80" w:rsidRDefault="007A2E80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7A2E80" w:rsidRPr="00531A80" w:rsidRDefault="007A2E80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65799B" w:rsidRPr="00531A80" w:rsidTr="003A1B31">
        <w:tc>
          <w:tcPr>
            <w:tcW w:w="6658" w:type="dxa"/>
          </w:tcPr>
          <w:p w:rsidR="007A2E80" w:rsidRPr="00531A80" w:rsidRDefault="007A2E80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7A2E80" w:rsidRPr="00531A80" w:rsidRDefault="007A2E80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531A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</w:tbl>
    <w:p w:rsidR="007356F4" w:rsidRPr="00EC0A6A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RPr="00EC0A6A" w:rsidSect="001F3ED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1AD" w:rsidRDefault="00AA21AD" w:rsidP="007E1833">
      <w:pPr>
        <w:spacing w:after="0" w:line="240" w:lineRule="auto"/>
      </w:pPr>
      <w:r>
        <w:separator/>
      </w:r>
    </w:p>
  </w:endnote>
  <w:endnote w:type="continuationSeparator" w:id="0">
    <w:p w:rsidR="00AA21AD" w:rsidRDefault="00AA21AD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1AD" w:rsidRDefault="00AA21AD" w:rsidP="007E1833">
      <w:pPr>
        <w:spacing w:after="0" w:line="240" w:lineRule="auto"/>
      </w:pPr>
      <w:r>
        <w:separator/>
      </w:r>
    </w:p>
  </w:footnote>
  <w:footnote w:type="continuationSeparator" w:id="0">
    <w:p w:rsidR="00AA21AD" w:rsidRDefault="00AA21AD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9E9">
          <w:rPr>
            <w:noProof/>
          </w:rPr>
          <w:t>3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0E6A"/>
    <w:multiLevelType w:val="hybridMultilevel"/>
    <w:tmpl w:val="3DF8D1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069F4"/>
    <w:rsid w:val="0001311E"/>
    <w:rsid w:val="00013E0B"/>
    <w:rsid w:val="000232B1"/>
    <w:rsid w:val="00025C01"/>
    <w:rsid w:val="00053408"/>
    <w:rsid w:val="000565F5"/>
    <w:rsid w:val="00057F2A"/>
    <w:rsid w:val="00060E29"/>
    <w:rsid w:val="0006192E"/>
    <w:rsid w:val="0006402A"/>
    <w:rsid w:val="00072CDB"/>
    <w:rsid w:val="00073EBB"/>
    <w:rsid w:val="00075E15"/>
    <w:rsid w:val="00076CF0"/>
    <w:rsid w:val="00077228"/>
    <w:rsid w:val="00083BDC"/>
    <w:rsid w:val="00086F3D"/>
    <w:rsid w:val="00087469"/>
    <w:rsid w:val="0009568E"/>
    <w:rsid w:val="000A7AB2"/>
    <w:rsid w:val="000A7FE4"/>
    <w:rsid w:val="000B4B74"/>
    <w:rsid w:val="000C7A71"/>
    <w:rsid w:val="000D1D62"/>
    <w:rsid w:val="000E6124"/>
    <w:rsid w:val="000F4090"/>
    <w:rsid w:val="000F4285"/>
    <w:rsid w:val="000F5E8A"/>
    <w:rsid w:val="000F6DC6"/>
    <w:rsid w:val="000F7717"/>
    <w:rsid w:val="001031E7"/>
    <w:rsid w:val="001038BA"/>
    <w:rsid w:val="00116605"/>
    <w:rsid w:val="0011795F"/>
    <w:rsid w:val="001207F3"/>
    <w:rsid w:val="00125496"/>
    <w:rsid w:val="0012693E"/>
    <w:rsid w:val="0013018D"/>
    <w:rsid w:val="00131BC8"/>
    <w:rsid w:val="00134B78"/>
    <w:rsid w:val="00134E3A"/>
    <w:rsid w:val="001351BE"/>
    <w:rsid w:val="00136854"/>
    <w:rsid w:val="0014155C"/>
    <w:rsid w:val="001504C6"/>
    <w:rsid w:val="001517BA"/>
    <w:rsid w:val="001707EC"/>
    <w:rsid w:val="00175D27"/>
    <w:rsid w:val="00177D64"/>
    <w:rsid w:val="00177E6D"/>
    <w:rsid w:val="001831B1"/>
    <w:rsid w:val="001838F8"/>
    <w:rsid w:val="001943E5"/>
    <w:rsid w:val="001961A2"/>
    <w:rsid w:val="00197A50"/>
    <w:rsid w:val="001B01B2"/>
    <w:rsid w:val="001C0BEE"/>
    <w:rsid w:val="001C0C8E"/>
    <w:rsid w:val="001C1B07"/>
    <w:rsid w:val="001D5342"/>
    <w:rsid w:val="001D5E0D"/>
    <w:rsid w:val="001F3ED6"/>
    <w:rsid w:val="00202BCE"/>
    <w:rsid w:val="00205560"/>
    <w:rsid w:val="00210C0A"/>
    <w:rsid w:val="00220159"/>
    <w:rsid w:val="00220BD4"/>
    <w:rsid w:val="00257DC3"/>
    <w:rsid w:val="00261953"/>
    <w:rsid w:val="00261B0A"/>
    <w:rsid w:val="00267254"/>
    <w:rsid w:val="00271327"/>
    <w:rsid w:val="00276A52"/>
    <w:rsid w:val="0029038C"/>
    <w:rsid w:val="002A6137"/>
    <w:rsid w:val="002B26DA"/>
    <w:rsid w:val="002B2805"/>
    <w:rsid w:val="002C7878"/>
    <w:rsid w:val="002D0405"/>
    <w:rsid w:val="002D06BA"/>
    <w:rsid w:val="002D3AFB"/>
    <w:rsid w:val="002D400E"/>
    <w:rsid w:val="002D4119"/>
    <w:rsid w:val="002D7A9F"/>
    <w:rsid w:val="002E038B"/>
    <w:rsid w:val="002E1C52"/>
    <w:rsid w:val="002E30DC"/>
    <w:rsid w:val="002F7478"/>
    <w:rsid w:val="00304901"/>
    <w:rsid w:val="00312000"/>
    <w:rsid w:val="00322845"/>
    <w:rsid w:val="00325FD8"/>
    <w:rsid w:val="003355E0"/>
    <w:rsid w:val="00335924"/>
    <w:rsid w:val="00337D40"/>
    <w:rsid w:val="003424F7"/>
    <w:rsid w:val="00346DA8"/>
    <w:rsid w:val="00353ABB"/>
    <w:rsid w:val="00355056"/>
    <w:rsid w:val="00355BDC"/>
    <w:rsid w:val="0036043B"/>
    <w:rsid w:val="00362C63"/>
    <w:rsid w:val="003630D8"/>
    <w:rsid w:val="003638C5"/>
    <w:rsid w:val="00366205"/>
    <w:rsid w:val="003721F0"/>
    <w:rsid w:val="00376D8D"/>
    <w:rsid w:val="003779C9"/>
    <w:rsid w:val="00385939"/>
    <w:rsid w:val="00385EBB"/>
    <w:rsid w:val="003A1B31"/>
    <w:rsid w:val="003B0AC2"/>
    <w:rsid w:val="003C5A95"/>
    <w:rsid w:val="003C6725"/>
    <w:rsid w:val="003D252E"/>
    <w:rsid w:val="003D3246"/>
    <w:rsid w:val="003E2CB3"/>
    <w:rsid w:val="003E5314"/>
    <w:rsid w:val="003E6760"/>
    <w:rsid w:val="003F142C"/>
    <w:rsid w:val="003F421E"/>
    <w:rsid w:val="003F6F0F"/>
    <w:rsid w:val="004033DE"/>
    <w:rsid w:val="004063BF"/>
    <w:rsid w:val="004109EF"/>
    <w:rsid w:val="00413351"/>
    <w:rsid w:val="00417ECF"/>
    <w:rsid w:val="00420E08"/>
    <w:rsid w:val="004233A1"/>
    <w:rsid w:val="0042538B"/>
    <w:rsid w:val="00426533"/>
    <w:rsid w:val="00430D78"/>
    <w:rsid w:val="004323EB"/>
    <w:rsid w:val="004337CA"/>
    <w:rsid w:val="0045180A"/>
    <w:rsid w:val="004538CC"/>
    <w:rsid w:val="00454E77"/>
    <w:rsid w:val="00457237"/>
    <w:rsid w:val="004616A6"/>
    <w:rsid w:val="0046240A"/>
    <w:rsid w:val="004633C7"/>
    <w:rsid w:val="004660D1"/>
    <w:rsid w:val="0048635C"/>
    <w:rsid w:val="00494CE1"/>
    <w:rsid w:val="004A2F88"/>
    <w:rsid w:val="004B7F20"/>
    <w:rsid w:val="004C0BD4"/>
    <w:rsid w:val="004D6C81"/>
    <w:rsid w:val="004E3361"/>
    <w:rsid w:val="004E3AB9"/>
    <w:rsid w:val="004F0E47"/>
    <w:rsid w:val="004F137C"/>
    <w:rsid w:val="004F67F1"/>
    <w:rsid w:val="0050740F"/>
    <w:rsid w:val="00513EA8"/>
    <w:rsid w:val="00523284"/>
    <w:rsid w:val="005232B4"/>
    <w:rsid w:val="00523B38"/>
    <w:rsid w:val="00531A80"/>
    <w:rsid w:val="00535BD0"/>
    <w:rsid w:val="005369C5"/>
    <w:rsid w:val="005435C5"/>
    <w:rsid w:val="0055007D"/>
    <w:rsid w:val="0056222D"/>
    <w:rsid w:val="005622DC"/>
    <w:rsid w:val="005639AA"/>
    <w:rsid w:val="005652F0"/>
    <w:rsid w:val="00574D40"/>
    <w:rsid w:val="00577F1C"/>
    <w:rsid w:val="005813E2"/>
    <w:rsid w:val="005857BE"/>
    <w:rsid w:val="00590126"/>
    <w:rsid w:val="00591366"/>
    <w:rsid w:val="00591898"/>
    <w:rsid w:val="005933DD"/>
    <w:rsid w:val="005B3B91"/>
    <w:rsid w:val="005C43EE"/>
    <w:rsid w:val="005C4D98"/>
    <w:rsid w:val="005C50EB"/>
    <w:rsid w:val="005D187B"/>
    <w:rsid w:val="005D4AD9"/>
    <w:rsid w:val="005D5E32"/>
    <w:rsid w:val="005D70F3"/>
    <w:rsid w:val="005E1124"/>
    <w:rsid w:val="005F1C32"/>
    <w:rsid w:val="005F6456"/>
    <w:rsid w:val="005F7E92"/>
    <w:rsid w:val="00615767"/>
    <w:rsid w:val="006224FD"/>
    <w:rsid w:val="00633FC2"/>
    <w:rsid w:val="00642991"/>
    <w:rsid w:val="0064340B"/>
    <w:rsid w:val="00645773"/>
    <w:rsid w:val="0065799B"/>
    <w:rsid w:val="0066328E"/>
    <w:rsid w:val="00664666"/>
    <w:rsid w:val="00670A95"/>
    <w:rsid w:val="0067273B"/>
    <w:rsid w:val="00675C98"/>
    <w:rsid w:val="006812D5"/>
    <w:rsid w:val="00682F92"/>
    <w:rsid w:val="00690310"/>
    <w:rsid w:val="00691E54"/>
    <w:rsid w:val="006933D6"/>
    <w:rsid w:val="0069544A"/>
    <w:rsid w:val="00696555"/>
    <w:rsid w:val="006A4317"/>
    <w:rsid w:val="006A44E5"/>
    <w:rsid w:val="006D6BDE"/>
    <w:rsid w:val="006E1444"/>
    <w:rsid w:val="006F7BC3"/>
    <w:rsid w:val="006F7CE5"/>
    <w:rsid w:val="0070291E"/>
    <w:rsid w:val="007045BD"/>
    <w:rsid w:val="00705F7F"/>
    <w:rsid w:val="00707742"/>
    <w:rsid w:val="007172B4"/>
    <w:rsid w:val="0072536B"/>
    <w:rsid w:val="00726C07"/>
    <w:rsid w:val="00734614"/>
    <w:rsid w:val="007356F4"/>
    <w:rsid w:val="00752393"/>
    <w:rsid w:val="00752EDA"/>
    <w:rsid w:val="00753326"/>
    <w:rsid w:val="00761F55"/>
    <w:rsid w:val="00773C65"/>
    <w:rsid w:val="0077782F"/>
    <w:rsid w:val="00787909"/>
    <w:rsid w:val="00787A96"/>
    <w:rsid w:val="00795D70"/>
    <w:rsid w:val="007A0302"/>
    <w:rsid w:val="007A2E80"/>
    <w:rsid w:val="007B1506"/>
    <w:rsid w:val="007B38E2"/>
    <w:rsid w:val="007B40B0"/>
    <w:rsid w:val="007C0104"/>
    <w:rsid w:val="007D3090"/>
    <w:rsid w:val="007E1833"/>
    <w:rsid w:val="007F6290"/>
    <w:rsid w:val="00800D78"/>
    <w:rsid w:val="008147C0"/>
    <w:rsid w:val="008162A7"/>
    <w:rsid w:val="00820EEB"/>
    <w:rsid w:val="00821BE0"/>
    <w:rsid w:val="00827EAB"/>
    <w:rsid w:val="00830C67"/>
    <w:rsid w:val="00840A1F"/>
    <w:rsid w:val="00856725"/>
    <w:rsid w:val="00860524"/>
    <w:rsid w:val="00885662"/>
    <w:rsid w:val="008915FC"/>
    <w:rsid w:val="00897BB6"/>
    <w:rsid w:val="008A0997"/>
    <w:rsid w:val="008A1DDC"/>
    <w:rsid w:val="008A47BA"/>
    <w:rsid w:val="008A59ED"/>
    <w:rsid w:val="008B3FE6"/>
    <w:rsid w:val="008C025E"/>
    <w:rsid w:val="008C0B8C"/>
    <w:rsid w:val="008C63CA"/>
    <w:rsid w:val="008C6594"/>
    <w:rsid w:val="008C7A94"/>
    <w:rsid w:val="008C7C73"/>
    <w:rsid w:val="008D089C"/>
    <w:rsid w:val="008D60FC"/>
    <w:rsid w:val="008D62E3"/>
    <w:rsid w:val="008D709B"/>
    <w:rsid w:val="008E365F"/>
    <w:rsid w:val="008E4395"/>
    <w:rsid w:val="008E4D23"/>
    <w:rsid w:val="008F394E"/>
    <w:rsid w:val="0090091E"/>
    <w:rsid w:val="009110B6"/>
    <w:rsid w:val="00913ECD"/>
    <w:rsid w:val="00914206"/>
    <w:rsid w:val="009269FD"/>
    <w:rsid w:val="00926A5F"/>
    <w:rsid w:val="009313DA"/>
    <w:rsid w:val="00933BF1"/>
    <w:rsid w:val="00935094"/>
    <w:rsid w:val="00936C06"/>
    <w:rsid w:val="00951D75"/>
    <w:rsid w:val="00962C82"/>
    <w:rsid w:val="00965CEF"/>
    <w:rsid w:val="009675D7"/>
    <w:rsid w:val="00986E44"/>
    <w:rsid w:val="009A1A4A"/>
    <w:rsid w:val="009A5F60"/>
    <w:rsid w:val="009A6CBD"/>
    <w:rsid w:val="009A7111"/>
    <w:rsid w:val="009A7771"/>
    <w:rsid w:val="009B2287"/>
    <w:rsid w:val="009B48FC"/>
    <w:rsid w:val="009B5023"/>
    <w:rsid w:val="009C0335"/>
    <w:rsid w:val="009C168F"/>
    <w:rsid w:val="009C4804"/>
    <w:rsid w:val="009D00EE"/>
    <w:rsid w:val="009D321F"/>
    <w:rsid w:val="009D3F37"/>
    <w:rsid w:val="009D5C12"/>
    <w:rsid w:val="009D6C2C"/>
    <w:rsid w:val="009F7C68"/>
    <w:rsid w:val="00A04A27"/>
    <w:rsid w:val="00A04BAD"/>
    <w:rsid w:val="00A0710F"/>
    <w:rsid w:val="00A1380E"/>
    <w:rsid w:val="00A153B5"/>
    <w:rsid w:val="00A154C5"/>
    <w:rsid w:val="00A23F74"/>
    <w:rsid w:val="00A263A8"/>
    <w:rsid w:val="00A341D7"/>
    <w:rsid w:val="00A3683F"/>
    <w:rsid w:val="00A66E39"/>
    <w:rsid w:val="00A82B4D"/>
    <w:rsid w:val="00A82FFE"/>
    <w:rsid w:val="00A8401F"/>
    <w:rsid w:val="00A8640E"/>
    <w:rsid w:val="00A93A24"/>
    <w:rsid w:val="00A9745C"/>
    <w:rsid w:val="00AA21AD"/>
    <w:rsid w:val="00AA3708"/>
    <w:rsid w:val="00AA6107"/>
    <w:rsid w:val="00AB1B79"/>
    <w:rsid w:val="00AB6BA4"/>
    <w:rsid w:val="00AC0FDB"/>
    <w:rsid w:val="00AC12AF"/>
    <w:rsid w:val="00AC379B"/>
    <w:rsid w:val="00AC3999"/>
    <w:rsid w:val="00AC5DCB"/>
    <w:rsid w:val="00AD4C66"/>
    <w:rsid w:val="00AF1C86"/>
    <w:rsid w:val="00AF359C"/>
    <w:rsid w:val="00B27F3D"/>
    <w:rsid w:val="00B31411"/>
    <w:rsid w:val="00B468C0"/>
    <w:rsid w:val="00B54D5C"/>
    <w:rsid w:val="00B6137F"/>
    <w:rsid w:val="00B6577F"/>
    <w:rsid w:val="00B80AA2"/>
    <w:rsid w:val="00B82780"/>
    <w:rsid w:val="00B90B0C"/>
    <w:rsid w:val="00BA0882"/>
    <w:rsid w:val="00BA1895"/>
    <w:rsid w:val="00BA19F2"/>
    <w:rsid w:val="00BA262B"/>
    <w:rsid w:val="00BB18CB"/>
    <w:rsid w:val="00BB4926"/>
    <w:rsid w:val="00BB5FF2"/>
    <w:rsid w:val="00BE2A91"/>
    <w:rsid w:val="00BE4925"/>
    <w:rsid w:val="00BF01C1"/>
    <w:rsid w:val="00BF31C7"/>
    <w:rsid w:val="00BF3E78"/>
    <w:rsid w:val="00C14F6D"/>
    <w:rsid w:val="00C1512B"/>
    <w:rsid w:val="00C1747E"/>
    <w:rsid w:val="00C32956"/>
    <w:rsid w:val="00C337E1"/>
    <w:rsid w:val="00C4186A"/>
    <w:rsid w:val="00C42B3A"/>
    <w:rsid w:val="00C510E3"/>
    <w:rsid w:val="00C51F2C"/>
    <w:rsid w:val="00C559E9"/>
    <w:rsid w:val="00C70A2A"/>
    <w:rsid w:val="00C7138D"/>
    <w:rsid w:val="00C74B65"/>
    <w:rsid w:val="00C82F01"/>
    <w:rsid w:val="00C84E64"/>
    <w:rsid w:val="00C8505C"/>
    <w:rsid w:val="00C90C6A"/>
    <w:rsid w:val="00C90CC7"/>
    <w:rsid w:val="00C95BC3"/>
    <w:rsid w:val="00CA455D"/>
    <w:rsid w:val="00CA7A95"/>
    <w:rsid w:val="00CC19C8"/>
    <w:rsid w:val="00CC21F0"/>
    <w:rsid w:val="00CD1825"/>
    <w:rsid w:val="00CD288A"/>
    <w:rsid w:val="00CE7B81"/>
    <w:rsid w:val="00CF53A8"/>
    <w:rsid w:val="00D01F82"/>
    <w:rsid w:val="00D053F5"/>
    <w:rsid w:val="00D05596"/>
    <w:rsid w:val="00D05F82"/>
    <w:rsid w:val="00D10DE8"/>
    <w:rsid w:val="00D1339E"/>
    <w:rsid w:val="00D15769"/>
    <w:rsid w:val="00D22642"/>
    <w:rsid w:val="00D2276D"/>
    <w:rsid w:val="00D24B37"/>
    <w:rsid w:val="00D277F8"/>
    <w:rsid w:val="00D34733"/>
    <w:rsid w:val="00D374EC"/>
    <w:rsid w:val="00D43826"/>
    <w:rsid w:val="00D56954"/>
    <w:rsid w:val="00D629D9"/>
    <w:rsid w:val="00D63301"/>
    <w:rsid w:val="00D70271"/>
    <w:rsid w:val="00D719E3"/>
    <w:rsid w:val="00D73282"/>
    <w:rsid w:val="00D80A0E"/>
    <w:rsid w:val="00D92466"/>
    <w:rsid w:val="00DA15E7"/>
    <w:rsid w:val="00DC01DE"/>
    <w:rsid w:val="00DC54E8"/>
    <w:rsid w:val="00DF14F3"/>
    <w:rsid w:val="00E00915"/>
    <w:rsid w:val="00E032DE"/>
    <w:rsid w:val="00E23091"/>
    <w:rsid w:val="00E2359A"/>
    <w:rsid w:val="00E538E8"/>
    <w:rsid w:val="00E61B60"/>
    <w:rsid w:val="00E64870"/>
    <w:rsid w:val="00E914A2"/>
    <w:rsid w:val="00E94E94"/>
    <w:rsid w:val="00EB1D57"/>
    <w:rsid w:val="00EB29CC"/>
    <w:rsid w:val="00EB63F1"/>
    <w:rsid w:val="00EC0A6A"/>
    <w:rsid w:val="00EE4F94"/>
    <w:rsid w:val="00EE5E90"/>
    <w:rsid w:val="00EF2D97"/>
    <w:rsid w:val="00F020E2"/>
    <w:rsid w:val="00F030AB"/>
    <w:rsid w:val="00F10B7F"/>
    <w:rsid w:val="00F11788"/>
    <w:rsid w:val="00F16968"/>
    <w:rsid w:val="00F17631"/>
    <w:rsid w:val="00F22BD4"/>
    <w:rsid w:val="00F24543"/>
    <w:rsid w:val="00F3147F"/>
    <w:rsid w:val="00F3337B"/>
    <w:rsid w:val="00F3757B"/>
    <w:rsid w:val="00F4179E"/>
    <w:rsid w:val="00F41CAF"/>
    <w:rsid w:val="00F47B6C"/>
    <w:rsid w:val="00F55F3A"/>
    <w:rsid w:val="00F62EF2"/>
    <w:rsid w:val="00F6516E"/>
    <w:rsid w:val="00F67517"/>
    <w:rsid w:val="00F833B8"/>
    <w:rsid w:val="00F958E9"/>
    <w:rsid w:val="00F962EB"/>
    <w:rsid w:val="00FA20A1"/>
    <w:rsid w:val="00FA3894"/>
    <w:rsid w:val="00FA7278"/>
    <w:rsid w:val="00FB03DA"/>
    <w:rsid w:val="00FB4F93"/>
    <w:rsid w:val="00FB74C4"/>
    <w:rsid w:val="00FD2E7E"/>
    <w:rsid w:val="00FD3CA5"/>
    <w:rsid w:val="00FD77A1"/>
    <w:rsid w:val="00FE00E9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14896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C4186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C4186A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6A44E5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6A44E5"/>
    <w:rPr>
      <w:rFonts w:ascii="Calibri" w:eastAsia="Calibri" w:hAnsi="Calibri" w:cs="Times New Roman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FF82A-B291-4354-B29F-07B38C802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</Pages>
  <Words>2966</Words>
  <Characters>1691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202</cp:revision>
  <cp:lastPrinted>2024-03-05T14:34:00Z</cp:lastPrinted>
  <dcterms:created xsi:type="dcterms:W3CDTF">2023-11-10T09:00:00Z</dcterms:created>
  <dcterms:modified xsi:type="dcterms:W3CDTF">2024-03-28T08:03:00Z</dcterms:modified>
</cp:coreProperties>
</file>