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B0D" w:rsidRDefault="00290B0D" w:rsidP="00290B0D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3F044A05" wp14:editId="229869F9">
            <wp:simplePos x="0" y="0"/>
            <wp:positionH relativeFrom="margin">
              <wp:align>center</wp:align>
            </wp:positionH>
            <wp:positionV relativeFrom="paragraph">
              <wp:posOffset>-2051</wp:posOffset>
            </wp:positionV>
            <wp:extent cx="504190" cy="647065"/>
            <wp:effectExtent l="0" t="0" r="0" b="63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35FD" w:rsidRPr="007E2C13" w:rsidRDefault="00D035FD" w:rsidP="00290B0D">
      <w:pPr>
        <w:spacing w:before="360" w:after="60" w:line="240" w:lineRule="auto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УКРАЇНА</w:t>
      </w:r>
    </w:p>
    <w:p w:rsidR="00D035FD" w:rsidRPr="007E2C13" w:rsidRDefault="00D035FD" w:rsidP="00D035FD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ВИЩА  РАДА  ПРАВОСУДДЯ</w:t>
      </w:r>
    </w:p>
    <w:p w:rsidR="00D035FD" w:rsidRPr="007E2C13" w:rsidRDefault="00D035FD" w:rsidP="00D035FD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ТРЕТЯ ДИСЦИПЛІНАРНА ПАЛАТА</w:t>
      </w:r>
    </w:p>
    <w:p w:rsidR="00D035FD" w:rsidRPr="007E2C13" w:rsidRDefault="00D035FD" w:rsidP="00D035FD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7E2C13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D035FD" w:rsidRPr="007E2C13" w:rsidTr="00D7343B">
        <w:trPr>
          <w:trHeight w:val="188"/>
        </w:trPr>
        <w:tc>
          <w:tcPr>
            <w:tcW w:w="3681" w:type="dxa"/>
            <w:hideMark/>
          </w:tcPr>
          <w:p w:rsidR="00D035FD" w:rsidRPr="00FD43AA" w:rsidRDefault="00D035FD" w:rsidP="00D035FD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27 березня</w:t>
            </w: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 року</w:t>
            </w:r>
          </w:p>
        </w:tc>
        <w:tc>
          <w:tcPr>
            <w:tcW w:w="2621" w:type="dxa"/>
            <w:hideMark/>
          </w:tcPr>
          <w:p w:rsidR="00D035FD" w:rsidRPr="00FD43AA" w:rsidRDefault="00D035FD" w:rsidP="00D7343B">
            <w:pPr>
              <w:spacing w:after="0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D43AA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474" w:type="dxa"/>
            <w:hideMark/>
          </w:tcPr>
          <w:p w:rsidR="00D035FD" w:rsidRPr="00FD43AA" w:rsidRDefault="00D035FD" w:rsidP="00312640">
            <w:pPr>
              <w:spacing w:after="0"/>
              <w:ind w:right="-390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312640">
              <w:rPr>
                <w:rFonts w:ascii="Times New Roman" w:hAnsi="Times New Roman" w:cs="Times New Roman"/>
                <w:noProof/>
                <w:sz w:val="28"/>
                <w:szCs w:val="28"/>
              </w:rPr>
              <w:t>902</w:t>
            </w:r>
            <w:r w:rsidRPr="00FD43A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D035FD" w:rsidRPr="00290B0D" w:rsidRDefault="00D035FD" w:rsidP="00D035FD">
      <w:pPr>
        <w:spacing w:after="0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D035FD" w:rsidRPr="002721B6" w:rsidTr="007F0B5B">
        <w:tc>
          <w:tcPr>
            <w:tcW w:w="4820" w:type="dxa"/>
          </w:tcPr>
          <w:p w:rsidR="00D035FD" w:rsidRPr="001D08FC" w:rsidRDefault="00D035FD" w:rsidP="00E75BCF">
            <w:pPr>
              <w:spacing w:line="235" w:lineRule="auto"/>
              <w:ind w:left="-110" w:right="171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181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Житнікова</w:t>
            </w:r>
            <w:proofErr w:type="spellEnd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А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Печерського районного суду міста Києва </w:t>
            </w:r>
            <w:proofErr w:type="spellStart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Ільєвої</w:t>
            </w:r>
            <w:proofErr w:type="spellEnd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адвоката </w:t>
            </w:r>
            <w:proofErr w:type="spellStart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Надолинського</w:t>
            </w:r>
            <w:proofErr w:type="spellEnd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Ф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подано</w:t>
            </w:r>
            <w:r w:rsidR="00E75BC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ю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 інтересах Анісімова Є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щодо судді Орджонікідзевського районного суду міста Запоріжжя Калюжної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Андрощука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 Київського апеляційного суду Журби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.; </w:t>
            </w:r>
            <w:proofErr w:type="spellStart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Максимця</w:t>
            </w:r>
            <w:proofErr w:type="spellEnd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щодо суддів Одеського апеляційного суду </w:t>
            </w:r>
            <w:proofErr w:type="spellStart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Кострицького</w:t>
            </w:r>
            <w:proofErr w:type="spellEnd"/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Касаційного цивільного суду у складі Верховного Суду Ігнатенка В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, Карпенко С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D035F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.</w:t>
            </w:r>
            <w:r w:rsidR="00E145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; </w:t>
            </w:r>
            <w:r w:rsidR="00E145E3" w:rsidRPr="00E145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Бєлобородова А.А. </w:t>
            </w:r>
            <w:r w:rsidR="00E145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щодо</w:t>
            </w:r>
            <w:r w:rsidR="00E145E3" w:rsidRPr="00E145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судді Ленінського районного суду міста Миколаєва </w:t>
            </w:r>
            <w:proofErr w:type="spellStart"/>
            <w:r w:rsidR="00E145E3" w:rsidRPr="00E145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Коновця</w:t>
            </w:r>
            <w:proofErr w:type="spellEnd"/>
            <w:r w:rsidR="00E145E3" w:rsidRPr="00E145E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М.С.</w:t>
            </w:r>
          </w:p>
        </w:tc>
        <w:bookmarkStart w:id="0" w:name="_GoBack"/>
        <w:bookmarkEnd w:id="0"/>
      </w:tr>
    </w:tbl>
    <w:p w:rsidR="00D035FD" w:rsidRPr="00E75BCF" w:rsidRDefault="00D035FD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D035FD" w:rsidRPr="004C175E" w:rsidRDefault="00D035FD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C175E">
        <w:rPr>
          <w:rFonts w:ascii="Times New Roman" w:hAnsi="Times New Roman" w:cs="Times New Roman"/>
          <w:sz w:val="28"/>
          <w:szCs w:val="28"/>
        </w:rPr>
        <w:t xml:space="preserve">Третя Дисциплінарна палата Вищої ради правосуддя у складі головуючого – Плахтій І.Б., членів Третьої Дисциплінарної палати Вищої ради правосуддя </w:t>
      </w:r>
      <w:proofErr w:type="spellStart"/>
      <w:r w:rsidRPr="004C175E">
        <w:rPr>
          <w:rFonts w:ascii="Times New Roman" w:hAnsi="Times New Roman" w:cs="Times New Roman"/>
          <w:sz w:val="28"/>
          <w:szCs w:val="28"/>
        </w:rPr>
        <w:t>Кандзюби</w:t>
      </w:r>
      <w:proofErr w:type="spellEnd"/>
      <w:r w:rsidRPr="004C175E">
        <w:rPr>
          <w:rFonts w:ascii="Times New Roman" w:hAnsi="Times New Roman" w:cs="Times New Roman"/>
          <w:sz w:val="28"/>
          <w:szCs w:val="28"/>
        </w:rPr>
        <w:t xml:space="preserve"> О.В., Лук’янова Д.В., </w:t>
      </w:r>
      <w:proofErr w:type="spellStart"/>
      <w:r w:rsidRPr="004C175E">
        <w:rPr>
          <w:rFonts w:ascii="Times New Roman" w:hAnsi="Times New Roman" w:cs="Times New Roman"/>
          <w:sz w:val="28"/>
          <w:szCs w:val="28"/>
        </w:rPr>
        <w:t>Сасев</w:t>
      </w:r>
      <w:r w:rsidR="00861065">
        <w:rPr>
          <w:rFonts w:ascii="Times New Roman" w:hAnsi="Times New Roman" w:cs="Times New Roman"/>
          <w:sz w:val="28"/>
          <w:szCs w:val="28"/>
        </w:rPr>
        <w:t>ича</w:t>
      </w:r>
      <w:proofErr w:type="spellEnd"/>
      <w:r w:rsidR="00861065">
        <w:rPr>
          <w:rFonts w:ascii="Times New Roman" w:hAnsi="Times New Roman" w:cs="Times New Roman"/>
          <w:sz w:val="28"/>
          <w:szCs w:val="28"/>
        </w:rPr>
        <w:t xml:space="preserve"> О.М., розглянувши висновки </w:t>
      </w:r>
      <w:r w:rsidRPr="004C175E">
        <w:rPr>
          <w:rFonts w:ascii="Times New Roman" w:hAnsi="Times New Roman" w:cs="Times New Roman"/>
          <w:sz w:val="28"/>
          <w:szCs w:val="28"/>
        </w:rPr>
        <w:t xml:space="preserve">доповідача – члена Третьої Дисциплінарної палати Вищої ради правосуддя </w:t>
      </w:r>
      <w:proofErr w:type="spellStart"/>
      <w:r w:rsidRPr="004C175E">
        <w:rPr>
          <w:rFonts w:ascii="Times New Roman" w:hAnsi="Times New Roman" w:cs="Times New Roman"/>
          <w:sz w:val="28"/>
          <w:szCs w:val="28"/>
        </w:rPr>
        <w:t>Попікової</w:t>
      </w:r>
      <w:proofErr w:type="spellEnd"/>
      <w:r w:rsidRPr="004C175E">
        <w:rPr>
          <w:rFonts w:ascii="Times New Roman" w:hAnsi="Times New Roman" w:cs="Times New Roman"/>
          <w:sz w:val="28"/>
          <w:szCs w:val="28"/>
        </w:rPr>
        <w:t xml:space="preserve"> О.В. за результатами попереднь</w:t>
      </w:r>
      <w:r w:rsidR="00421D52">
        <w:rPr>
          <w:rFonts w:ascii="Times New Roman" w:hAnsi="Times New Roman" w:cs="Times New Roman"/>
          <w:sz w:val="28"/>
          <w:szCs w:val="28"/>
        </w:rPr>
        <w:t>ої перевірки дисциплінарних скар</w:t>
      </w:r>
      <w:r w:rsidRPr="004C175E">
        <w:rPr>
          <w:rFonts w:ascii="Times New Roman" w:hAnsi="Times New Roman" w:cs="Times New Roman"/>
          <w:sz w:val="28"/>
          <w:szCs w:val="28"/>
        </w:rPr>
        <w:t>г,</w:t>
      </w:r>
    </w:p>
    <w:p w:rsidR="00D035FD" w:rsidRPr="004C175E" w:rsidRDefault="00D035FD" w:rsidP="008044E4">
      <w:pPr>
        <w:spacing w:after="0" w:line="23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175E"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D035FD" w:rsidRPr="00E75BCF" w:rsidRDefault="00D035FD" w:rsidP="008044E4">
      <w:pPr>
        <w:spacing w:after="0" w:line="235" w:lineRule="auto"/>
        <w:rPr>
          <w:rFonts w:ascii="Times New Roman" w:hAnsi="Times New Roman" w:cs="Times New Roman"/>
          <w:sz w:val="16"/>
          <w:szCs w:val="16"/>
        </w:rPr>
      </w:pPr>
    </w:p>
    <w:p w:rsidR="009302F1" w:rsidRPr="00092851" w:rsidRDefault="00092851" w:rsidP="008044E4">
      <w:pPr>
        <w:spacing w:after="0" w:line="235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92851">
        <w:rPr>
          <w:rFonts w:ascii="Times New Roman" w:eastAsia="Calibri" w:hAnsi="Times New Roman" w:cs="Times New Roman"/>
          <w:sz w:val="28"/>
          <w:szCs w:val="28"/>
        </w:rPr>
        <w:t>1)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92851">
        <w:rPr>
          <w:rFonts w:ascii="Times New Roman" w:eastAsia="Calibri" w:hAnsi="Times New Roman" w:cs="Times New Roman"/>
          <w:sz w:val="28"/>
          <w:szCs w:val="28"/>
        </w:rPr>
        <w:t xml:space="preserve">5 лютого 2024 року за вхідним № Ж-766/1/7-24 до Вищої ради правосуддя надійшла скарга </w:t>
      </w:r>
      <w:proofErr w:type="spellStart"/>
      <w:r w:rsidRPr="00092851">
        <w:rPr>
          <w:rFonts w:ascii="Times New Roman" w:eastAsia="Calibri" w:hAnsi="Times New Roman" w:cs="Times New Roman"/>
          <w:sz w:val="28"/>
          <w:szCs w:val="28"/>
        </w:rPr>
        <w:t>Житнікова</w:t>
      </w:r>
      <w:proofErr w:type="spellEnd"/>
      <w:r w:rsidRPr="00092851">
        <w:rPr>
          <w:rFonts w:ascii="Times New Roman" w:eastAsia="Calibri" w:hAnsi="Times New Roman" w:cs="Times New Roman"/>
          <w:sz w:val="28"/>
          <w:szCs w:val="28"/>
        </w:rPr>
        <w:t xml:space="preserve"> А.В. на дії судді Печерського районного суду міста Києва </w:t>
      </w:r>
      <w:proofErr w:type="spellStart"/>
      <w:r w:rsidRPr="00092851">
        <w:rPr>
          <w:rFonts w:ascii="Times New Roman" w:eastAsia="Calibri" w:hAnsi="Times New Roman" w:cs="Times New Roman"/>
          <w:sz w:val="28"/>
          <w:szCs w:val="28"/>
        </w:rPr>
        <w:t>Ільєвої</w:t>
      </w:r>
      <w:proofErr w:type="spellEnd"/>
      <w:r w:rsidRPr="00092851">
        <w:rPr>
          <w:rFonts w:ascii="Times New Roman" w:eastAsia="Calibri" w:hAnsi="Times New Roman" w:cs="Times New Roman"/>
          <w:sz w:val="28"/>
          <w:szCs w:val="28"/>
        </w:rPr>
        <w:t xml:space="preserve"> Т.Г. під час розгляду справи № 757/7796/22-ц.</w:t>
      </w:r>
    </w:p>
    <w:p w:rsidR="00092851" w:rsidRDefault="00FB27A0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B27A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FB27A0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FB27A0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B27A0" w:rsidRDefault="00FB27A0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27A0" w:rsidRDefault="00FB27A0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427907" w:rsidRPr="00427907">
        <w:rPr>
          <w:rFonts w:ascii="Times New Roman" w:hAnsi="Times New Roman" w:cs="Times New Roman"/>
          <w:sz w:val="28"/>
          <w:szCs w:val="28"/>
        </w:rPr>
        <w:t xml:space="preserve">30 січня 2024 року за вхідним № Н-691/0/7-24 до Вищої ради правосуддя надійшла скарга адвоката </w:t>
      </w:r>
      <w:proofErr w:type="spellStart"/>
      <w:r w:rsidR="00427907" w:rsidRPr="00427907">
        <w:rPr>
          <w:rFonts w:ascii="Times New Roman" w:hAnsi="Times New Roman" w:cs="Times New Roman"/>
          <w:sz w:val="28"/>
          <w:szCs w:val="28"/>
        </w:rPr>
        <w:t>Надолинського</w:t>
      </w:r>
      <w:proofErr w:type="spellEnd"/>
      <w:r w:rsidR="00427907" w:rsidRPr="00427907">
        <w:rPr>
          <w:rFonts w:ascii="Times New Roman" w:hAnsi="Times New Roman" w:cs="Times New Roman"/>
          <w:sz w:val="28"/>
          <w:szCs w:val="28"/>
        </w:rPr>
        <w:t xml:space="preserve"> Р.Ф., подана в інтересах                    Анісімова Є.О., на дії судді Орджонікідзевського районного суду міста Запоріжжя Калюжної В.В. під час розгляду справи № 335/1925/23.</w:t>
      </w:r>
    </w:p>
    <w:p w:rsidR="00427907" w:rsidRDefault="00543236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236">
        <w:rPr>
          <w:rFonts w:ascii="Times New Roman" w:hAnsi="Times New Roman" w:cs="Times New Roman"/>
          <w:sz w:val="28"/>
          <w:szCs w:val="28"/>
        </w:rPr>
        <w:lastRenderedPageBreak/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543236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543236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FD1B57" w:rsidRDefault="00FD1B57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D1B57" w:rsidRDefault="00FD1B57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2D4188" w:rsidRPr="002D4188">
        <w:rPr>
          <w:rFonts w:ascii="Times New Roman" w:hAnsi="Times New Roman" w:cs="Times New Roman"/>
          <w:sz w:val="28"/>
          <w:szCs w:val="28"/>
        </w:rPr>
        <w:t>30 січня 2024 року за вхідним № А-685/0/7-24 до Вищої ради правосуддя надійшла скарга Андрощука С.В. на дії судді Київського апеляційного суду Журби С.О. під час розгляду справи № 760/9444/23.</w:t>
      </w:r>
    </w:p>
    <w:p w:rsidR="002D4188" w:rsidRDefault="002D4188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23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543236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543236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2D4188" w:rsidRDefault="002D4188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2836" w:rsidRDefault="00D725C4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C22EF9" w:rsidRPr="00C22EF9">
        <w:rPr>
          <w:rFonts w:ascii="Times New Roman" w:hAnsi="Times New Roman" w:cs="Times New Roman"/>
          <w:sz w:val="28"/>
          <w:szCs w:val="28"/>
        </w:rPr>
        <w:t>22 січня 2024 року за вхідним № М-500/0/7-24 до Вищої ради правосуддя надійшл</w:t>
      </w:r>
      <w:r w:rsidR="00281960">
        <w:rPr>
          <w:rFonts w:ascii="Times New Roman" w:hAnsi="Times New Roman" w:cs="Times New Roman"/>
          <w:sz w:val="28"/>
          <w:szCs w:val="28"/>
        </w:rPr>
        <w:t>и</w:t>
      </w:r>
      <w:r w:rsidR="00C22EF9" w:rsidRPr="00C22EF9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281960">
        <w:rPr>
          <w:rFonts w:ascii="Times New Roman" w:hAnsi="Times New Roman" w:cs="Times New Roman"/>
          <w:sz w:val="28"/>
          <w:szCs w:val="28"/>
        </w:rPr>
        <w:t>и</w:t>
      </w:r>
      <w:r w:rsidR="00505C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5C0B">
        <w:rPr>
          <w:rFonts w:ascii="Times New Roman" w:hAnsi="Times New Roman" w:cs="Times New Roman"/>
          <w:sz w:val="28"/>
          <w:szCs w:val="28"/>
        </w:rPr>
        <w:t>Максимця</w:t>
      </w:r>
      <w:proofErr w:type="spellEnd"/>
      <w:r w:rsidR="00505C0B">
        <w:rPr>
          <w:rFonts w:ascii="Times New Roman" w:hAnsi="Times New Roman" w:cs="Times New Roman"/>
          <w:sz w:val="28"/>
          <w:szCs w:val="28"/>
        </w:rPr>
        <w:t xml:space="preserve"> В.С. на дії</w:t>
      </w:r>
      <w:r w:rsidR="00C22EF9" w:rsidRPr="00C22EF9">
        <w:rPr>
          <w:rFonts w:ascii="Times New Roman" w:hAnsi="Times New Roman" w:cs="Times New Roman"/>
          <w:sz w:val="28"/>
          <w:szCs w:val="28"/>
        </w:rPr>
        <w:t xml:space="preserve"> судді</w:t>
      </w:r>
      <w:r w:rsidR="00C92836">
        <w:rPr>
          <w:rFonts w:ascii="Times New Roman" w:hAnsi="Times New Roman" w:cs="Times New Roman"/>
          <w:sz w:val="28"/>
          <w:szCs w:val="28"/>
        </w:rPr>
        <w:t>в</w:t>
      </w:r>
      <w:r w:rsidR="00C22EF9" w:rsidRPr="00C22EF9">
        <w:rPr>
          <w:rFonts w:ascii="Times New Roman" w:hAnsi="Times New Roman" w:cs="Times New Roman"/>
          <w:sz w:val="28"/>
          <w:szCs w:val="28"/>
        </w:rPr>
        <w:t xml:space="preserve"> Одеського апеляційного суду </w:t>
      </w:r>
      <w:proofErr w:type="spellStart"/>
      <w:r w:rsidR="00C22EF9" w:rsidRPr="00C22EF9">
        <w:rPr>
          <w:rFonts w:ascii="Times New Roman" w:hAnsi="Times New Roman" w:cs="Times New Roman"/>
          <w:sz w:val="28"/>
          <w:szCs w:val="28"/>
        </w:rPr>
        <w:t>Кострицького</w:t>
      </w:r>
      <w:proofErr w:type="spellEnd"/>
      <w:r w:rsidR="00C22EF9" w:rsidRPr="00C22EF9">
        <w:rPr>
          <w:rFonts w:ascii="Times New Roman" w:hAnsi="Times New Roman" w:cs="Times New Roman"/>
          <w:sz w:val="28"/>
          <w:szCs w:val="28"/>
        </w:rPr>
        <w:t xml:space="preserve"> В.В.</w:t>
      </w:r>
      <w:r w:rsidR="00C92836">
        <w:rPr>
          <w:rFonts w:ascii="Times New Roman" w:hAnsi="Times New Roman" w:cs="Times New Roman"/>
          <w:sz w:val="28"/>
          <w:szCs w:val="28"/>
        </w:rPr>
        <w:t xml:space="preserve">, </w:t>
      </w:r>
      <w:r w:rsidR="00C92836" w:rsidRPr="00C22EF9">
        <w:rPr>
          <w:rFonts w:ascii="Times New Roman" w:hAnsi="Times New Roman" w:cs="Times New Roman"/>
          <w:sz w:val="28"/>
          <w:szCs w:val="28"/>
        </w:rPr>
        <w:t xml:space="preserve">Касаційного цивільного суду у складі Верховного Суду </w:t>
      </w:r>
      <w:proofErr w:type="spellStart"/>
      <w:r w:rsidR="00C92836" w:rsidRPr="00C22EF9">
        <w:rPr>
          <w:rFonts w:ascii="Times New Roman" w:hAnsi="Times New Roman" w:cs="Times New Roman"/>
          <w:sz w:val="28"/>
          <w:szCs w:val="28"/>
        </w:rPr>
        <w:t>Стрільчука</w:t>
      </w:r>
      <w:proofErr w:type="spellEnd"/>
      <w:r w:rsidR="00C92836" w:rsidRPr="00C22EF9">
        <w:rPr>
          <w:rFonts w:ascii="Times New Roman" w:hAnsi="Times New Roman" w:cs="Times New Roman"/>
          <w:sz w:val="28"/>
          <w:szCs w:val="28"/>
        </w:rPr>
        <w:t xml:space="preserve"> В.А., Ігнатенка В.М., Карпенко С.О. під час розгляду справи </w:t>
      </w:r>
      <w:r w:rsidR="00505C0B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C92836" w:rsidRPr="00C22EF9">
        <w:rPr>
          <w:rFonts w:ascii="Times New Roman" w:hAnsi="Times New Roman" w:cs="Times New Roman"/>
          <w:sz w:val="28"/>
          <w:szCs w:val="28"/>
        </w:rPr>
        <w:t>№ 947/33602/21.</w:t>
      </w:r>
    </w:p>
    <w:p w:rsidR="003E3AE9" w:rsidRDefault="00281960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1960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281960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281960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</w:t>
      </w:r>
      <w:r w:rsidR="009C6E25">
        <w:rPr>
          <w:rFonts w:ascii="Times New Roman" w:hAnsi="Times New Roman" w:cs="Times New Roman"/>
          <w:sz w:val="28"/>
          <w:szCs w:val="28"/>
        </w:rPr>
        <w:t>ної справи, оскільки суть скарг</w:t>
      </w:r>
      <w:r w:rsidRPr="00281960">
        <w:rPr>
          <w:rFonts w:ascii="Times New Roman" w:hAnsi="Times New Roman" w:cs="Times New Roman"/>
          <w:sz w:val="28"/>
          <w:szCs w:val="28"/>
        </w:rPr>
        <w:t xml:space="preserve"> зводиться лише до незгоди із судовим</w:t>
      </w:r>
      <w:r w:rsidR="009C6E25">
        <w:rPr>
          <w:rFonts w:ascii="Times New Roman" w:hAnsi="Times New Roman" w:cs="Times New Roman"/>
          <w:sz w:val="28"/>
          <w:szCs w:val="28"/>
        </w:rPr>
        <w:t>и</w:t>
      </w:r>
      <w:r w:rsidRPr="00281960">
        <w:rPr>
          <w:rFonts w:ascii="Times New Roman" w:hAnsi="Times New Roman" w:cs="Times New Roman"/>
          <w:sz w:val="28"/>
          <w:szCs w:val="28"/>
        </w:rPr>
        <w:t xml:space="preserve"> рішенням</w:t>
      </w:r>
      <w:r w:rsidR="009C6E25">
        <w:rPr>
          <w:rFonts w:ascii="Times New Roman" w:hAnsi="Times New Roman" w:cs="Times New Roman"/>
          <w:sz w:val="28"/>
          <w:szCs w:val="28"/>
        </w:rPr>
        <w:t>и</w:t>
      </w:r>
      <w:r w:rsidRPr="00281960">
        <w:rPr>
          <w:rFonts w:ascii="Times New Roman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505C0B" w:rsidRDefault="00505C0B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05C0B" w:rsidRDefault="00505C0B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26 лютого 2024 року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вх</w:t>
      </w:r>
      <w:proofErr w:type="spellEnd"/>
      <w:r>
        <w:rPr>
          <w:rFonts w:ascii="Times New Roman" w:hAnsi="Times New Roman" w:cs="Times New Roman"/>
          <w:sz w:val="28"/>
          <w:szCs w:val="28"/>
        </w:rPr>
        <w:t>. № Б-198/0/7-24 надійшла скарга                     Бєлобородова А.А. на дії</w:t>
      </w:r>
      <w:r w:rsidRPr="00C22EF9">
        <w:rPr>
          <w:rFonts w:ascii="Times New Roman" w:hAnsi="Times New Roman" w:cs="Times New Roman"/>
          <w:sz w:val="28"/>
          <w:szCs w:val="28"/>
        </w:rPr>
        <w:t xml:space="preserve"> судді</w:t>
      </w:r>
      <w:r>
        <w:rPr>
          <w:rFonts w:ascii="Times New Roman" w:hAnsi="Times New Roman" w:cs="Times New Roman"/>
          <w:sz w:val="28"/>
          <w:szCs w:val="28"/>
        </w:rPr>
        <w:t xml:space="preserve"> Ленінського районного суду міста Миколаєва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Коновця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C22EF9">
        <w:rPr>
          <w:rFonts w:ascii="Times New Roman" w:hAnsi="Times New Roman" w:cs="Times New Roman"/>
          <w:sz w:val="28"/>
          <w:szCs w:val="28"/>
        </w:rPr>
        <w:t>під час розгляду справи</w:t>
      </w:r>
      <w:r>
        <w:rPr>
          <w:rFonts w:ascii="Times New Roman" w:hAnsi="Times New Roman" w:cs="Times New Roman"/>
          <w:sz w:val="28"/>
          <w:szCs w:val="28"/>
        </w:rPr>
        <w:t xml:space="preserve"> № 487/5627/21.</w:t>
      </w:r>
    </w:p>
    <w:p w:rsidR="00505C0B" w:rsidRDefault="00505C0B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43236">
        <w:rPr>
          <w:rFonts w:ascii="Times New Roman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543236">
        <w:rPr>
          <w:rFonts w:ascii="Times New Roman" w:hAnsi="Times New Roman" w:cs="Times New Roman"/>
          <w:sz w:val="28"/>
          <w:szCs w:val="28"/>
        </w:rPr>
        <w:t>Попіковою</w:t>
      </w:r>
      <w:proofErr w:type="spellEnd"/>
      <w:r w:rsidRPr="00543236">
        <w:rPr>
          <w:rFonts w:ascii="Times New Roman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E145E3" w:rsidRDefault="00E145E3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94F76" w:rsidRPr="00794F76" w:rsidRDefault="00794F76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F76">
        <w:rPr>
          <w:rFonts w:ascii="Times New Roman" w:hAnsi="Times New Roman" w:cs="Times New Roman"/>
          <w:sz w:val="28"/>
          <w:szCs w:val="28"/>
        </w:rPr>
        <w:t>Відповідно до частини першої статті 45 Закону України «Про Вищу раду правосуддя» у відкритті дисциплінарної справи має бути відмовлено, якщо:             1) 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 закінчився встановлений законом строк для застосування до судді дисциплінарного стягнення; 3) очевидною метою подання скарги є спонукання судді до ухвалення певного судового рішення; 4) суть скарги зводиться лише до незгоди із судовим рішенням.</w:t>
      </w:r>
    </w:p>
    <w:p w:rsidR="00794F76" w:rsidRPr="00794F76" w:rsidRDefault="00794F76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F76">
        <w:rPr>
          <w:rFonts w:ascii="Times New Roman" w:hAnsi="Times New Roman" w:cs="Times New Roman"/>
          <w:sz w:val="28"/>
          <w:szCs w:val="28"/>
        </w:rPr>
        <w:lastRenderedPageBreak/>
        <w:t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відмову у відкритті дисциплінарних справ щодо зазначених у скаргах суддів.</w:t>
      </w:r>
    </w:p>
    <w:p w:rsidR="00794F76" w:rsidRPr="00794F76" w:rsidRDefault="00794F76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4F76">
        <w:rPr>
          <w:rFonts w:ascii="Times New Roman" w:hAnsi="Times New Roman" w:cs="Times New Roman"/>
          <w:sz w:val="28"/>
          <w:szCs w:val="28"/>
        </w:rPr>
        <w:t>Керуючись статтею 45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794F76" w:rsidRPr="00290B0D" w:rsidRDefault="00794F76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794F76" w:rsidRPr="00794F76" w:rsidRDefault="00794F76" w:rsidP="008044E4">
      <w:pPr>
        <w:spacing w:after="0" w:line="235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94F76">
        <w:rPr>
          <w:rFonts w:ascii="Times New Roman" w:hAnsi="Times New Roman" w:cs="Times New Roman"/>
          <w:b/>
          <w:sz w:val="28"/>
          <w:szCs w:val="28"/>
        </w:rPr>
        <w:t>ухвалила</w:t>
      </w:r>
      <w:r w:rsidRPr="00794F76">
        <w:rPr>
          <w:rFonts w:ascii="Times New Roman" w:hAnsi="Times New Roman" w:cs="Times New Roman"/>
          <w:sz w:val="28"/>
          <w:szCs w:val="28"/>
        </w:rPr>
        <w:t>:</w:t>
      </w:r>
    </w:p>
    <w:p w:rsidR="00794F76" w:rsidRPr="00290B0D" w:rsidRDefault="00794F76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505C0B" w:rsidRDefault="00794F76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4F76">
        <w:rPr>
          <w:rFonts w:ascii="Times New Roman" w:hAnsi="Times New Roman" w:cs="Times New Roman"/>
          <w:sz w:val="28"/>
          <w:szCs w:val="28"/>
        </w:rPr>
        <w:t>1) відмовити у відкритті дисциплінарної справи за дисциплінарною скаргою</w:t>
      </w:r>
      <w:r w:rsidR="003058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5857" w:rsidRPr="00305857">
        <w:rPr>
          <w:rFonts w:ascii="Times New Roman" w:hAnsi="Times New Roman" w:cs="Times New Roman"/>
          <w:sz w:val="28"/>
          <w:szCs w:val="28"/>
        </w:rPr>
        <w:t>Житнікова</w:t>
      </w:r>
      <w:proofErr w:type="spellEnd"/>
      <w:r w:rsidR="00305857" w:rsidRPr="00305857">
        <w:rPr>
          <w:rFonts w:ascii="Times New Roman" w:hAnsi="Times New Roman" w:cs="Times New Roman"/>
          <w:sz w:val="28"/>
          <w:szCs w:val="28"/>
        </w:rPr>
        <w:t xml:space="preserve"> Анатолія Вікторовича від 5 лютого 2024 року</w:t>
      </w:r>
      <w:r w:rsidR="00264EF5">
        <w:rPr>
          <w:rFonts w:ascii="Times New Roman" w:hAnsi="Times New Roman" w:cs="Times New Roman"/>
          <w:sz w:val="28"/>
          <w:szCs w:val="28"/>
        </w:rPr>
        <w:t xml:space="preserve"> </w:t>
      </w:r>
      <w:r w:rsidR="00305857" w:rsidRPr="00305857">
        <w:rPr>
          <w:rFonts w:ascii="Times New Roman" w:hAnsi="Times New Roman" w:cs="Times New Roman"/>
          <w:sz w:val="28"/>
          <w:szCs w:val="28"/>
        </w:rPr>
        <w:t xml:space="preserve">№ Ж-766/1/7-24 щодо судді Печерського районного суду міста Києва </w:t>
      </w:r>
      <w:proofErr w:type="spellStart"/>
      <w:r w:rsidR="00305857" w:rsidRPr="00305857">
        <w:rPr>
          <w:rFonts w:ascii="Times New Roman" w:hAnsi="Times New Roman" w:cs="Times New Roman"/>
          <w:sz w:val="28"/>
          <w:szCs w:val="28"/>
        </w:rPr>
        <w:t>Ільєвої</w:t>
      </w:r>
      <w:proofErr w:type="spellEnd"/>
      <w:r w:rsidR="00305857" w:rsidRPr="00305857">
        <w:rPr>
          <w:rFonts w:ascii="Times New Roman" w:hAnsi="Times New Roman" w:cs="Times New Roman"/>
          <w:sz w:val="28"/>
          <w:szCs w:val="28"/>
        </w:rPr>
        <w:t xml:space="preserve"> Тетяни Григорівни</w:t>
      </w:r>
      <w:r w:rsidR="00264EF5">
        <w:rPr>
          <w:rFonts w:ascii="Times New Roman" w:hAnsi="Times New Roman" w:cs="Times New Roman"/>
          <w:sz w:val="28"/>
          <w:szCs w:val="28"/>
        </w:rPr>
        <w:t>;</w:t>
      </w:r>
    </w:p>
    <w:p w:rsidR="00264EF5" w:rsidRPr="00290B0D" w:rsidRDefault="00264EF5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505C0B" w:rsidRDefault="00264EF5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Pr="00794F76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дисциплінарною скаргою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827FA" w:rsidRPr="009827FA">
        <w:rPr>
          <w:rFonts w:ascii="Times New Roman" w:hAnsi="Times New Roman" w:cs="Times New Roman"/>
          <w:sz w:val="28"/>
          <w:szCs w:val="28"/>
        </w:rPr>
        <w:t xml:space="preserve">адвоката </w:t>
      </w:r>
      <w:proofErr w:type="spellStart"/>
      <w:r w:rsidR="009827FA" w:rsidRPr="009827FA">
        <w:rPr>
          <w:rFonts w:ascii="Times New Roman" w:hAnsi="Times New Roman" w:cs="Times New Roman"/>
          <w:sz w:val="28"/>
          <w:szCs w:val="28"/>
        </w:rPr>
        <w:t>Надолинського</w:t>
      </w:r>
      <w:proofErr w:type="spellEnd"/>
      <w:r w:rsidR="009827FA" w:rsidRPr="009827FA">
        <w:rPr>
          <w:rFonts w:ascii="Times New Roman" w:hAnsi="Times New Roman" w:cs="Times New Roman"/>
          <w:sz w:val="28"/>
          <w:szCs w:val="28"/>
        </w:rPr>
        <w:t xml:space="preserve"> Ростислава Федоровича, подано</w:t>
      </w:r>
      <w:r w:rsidR="005B23C8">
        <w:rPr>
          <w:rFonts w:ascii="Times New Roman" w:hAnsi="Times New Roman" w:cs="Times New Roman"/>
          <w:sz w:val="28"/>
          <w:szCs w:val="28"/>
        </w:rPr>
        <w:t>ю</w:t>
      </w:r>
      <w:r w:rsidR="009827FA" w:rsidRPr="009827FA">
        <w:rPr>
          <w:rFonts w:ascii="Times New Roman" w:hAnsi="Times New Roman" w:cs="Times New Roman"/>
          <w:sz w:val="28"/>
          <w:szCs w:val="28"/>
        </w:rPr>
        <w:t xml:space="preserve"> в інтересах Анісімова Євгена Олександровича, щодо судді Орджонікідзевського районного суду міста Запоріжжя Калюжної Вікторії Вікторівни</w:t>
      </w:r>
      <w:r w:rsidR="009827FA">
        <w:rPr>
          <w:rFonts w:ascii="Times New Roman" w:hAnsi="Times New Roman" w:cs="Times New Roman"/>
          <w:sz w:val="28"/>
          <w:szCs w:val="28"/>
        </w:rPr>
        <w:t>;</w:t>
      </w:r>
    </w:p>
    <w:p w:rsidR="009827FA" w:rsidRPr="00290B0D" w:rsidRDefault="009827FA" w:rsidP="008044E4">
      <w:pPr>
        <w:spacing w:after="0" w:line="235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9827FA" w:rsidRDefault="00444AEC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794F76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дисциплінарною скаргою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3DA1" w:rsidRPr="00003DA1">
        <w:rPr>
          <w:rFonts w:ascii="Times New Roman" w:hAnsi="Times New Roman" w:cs="Times New Roman"/>
          <w:sz w:val="28"/>
          <w:szCs w:val="28"/>
        </w:rPr>
        <w:t>Андрощука Сергія Васильовича щодо судді Київського апеляційного суду Журби Сергія Олександровича</w:t>
      </w:r>
      <w:r w:rsidR="00003DA1">
        <w:rPr>
          <w:rFonts w:ascii="Times New Roman" w:hAnsi="Times New Roman" w:cs="Times New Roman"/>
          <w:sz w:val="28"/>
          <w:szCs w:val="28"/>
        </w:rPr>
        <w:t>;</w:t>
      </w:r>
    </w:p>
    <w:p w:rsidR="00003DA1" w:rsidRPr="00290B0D" w:rsidRDefault="00003DA1" w:rsidP="008044E4">
      <w:pPr>
        <w:spacing w:after="0" w:line="235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64EF5" w:rsidRDefault="00003DA1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Pr="00794F76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</w:t>
      </w:r>
      <w:r>
        <w:rPr>
          <w:rFonts w:ascii="Times New Roman" w:hAnsi="Times New Roman" w:cs="Times New Roman"/>
          <w:sz w:val="28"/>
          <w:szCs w:val="28"/>
        </w:rPr>
        <w:t>ими</w:t>
      </w:r>
      <w:r w:rsidRPr="00794F76">
        <w:rPr>
          <w:rFonts w:ascii="Times New Roman" w:hAnsi="Times New Roman" w:cs="Times New Roman"/>
          <w:sz w:val="28"/>
          <w:szCs w:val="28"/>
        </w:rPr>
        <w:t xml:space="preserve"> скарг</w:t>
      </w:r>
      <w:r>
        <w:rPr>
          <w:rFonts w:ascii="Times New Roman" w:hAnsi="Times New Roman" w:cs="Times New Roman"/>
          <w:sz w:val="28"/>
          <w:szCs w:val="28"/>
        </w:rPr>
        <w:t xml:space="preserve">ами </w:t>
      </w:r>
      <w:proofErr w:type="spellStart"/>
      <w:r w:rsidRPr="00003DA1">
        <w:rPr>
          <w:rFonts w:ascii="Times New Roman" w:hAnsi="Times New Roman" w:cs="Times New Roman"/>
          <w:sz w:val="28"/>
          <w:szCs w:val="28"/>
        </w:rPr>
        <w:t>Максимця</w:t>
      </w:r>
      <w:proofErr w:type="spellEnd"/>
      <w:r w:rsidRPr="00003DA1">
        <w:rPr>
          <w:rFonts w:ascii="Times New Roman" w:hAnsi="Times New Roman" w:cs="Times New Roman"/>
          <w:sz w:val="28"/>
          <w:szCs w:val="28"/>
        </w:rPr>
        <w:t xml:space="preserve"> Володимира Степановича щодо суддів Одеського апеляційного суду </w:t>
      </w:r>
      <w:proofErr w:type="spellStart"/>
      <w:r w:rsidRPr="00003DA1">
        <w:rPr>
          <w:rFonts w:ascii="Times New Roman" w:hAnsi="Times New Roman" w:cs="Times New Roman"/>
          <w:sz w:val="28"/>
          <w:szCs w:val="28"/>
        </w:rPr>
        <w:t>Кострицького</w:t>
      </w:r>
      <w:proofErr w:type="spellEnd"/>
      <w:r w:rsidRPr="00003DA1">
        <w:rPr>
          <w:rFonts w:ascii="Times New Roman" w:hAnsi="Times New Roman" w:cs="Times New Roman"/>
          <w:sz w:val="28"/>
          <w:szCs w:val="28"/>
        </w:rPr>
        <w:t xml:space="preserve"> Віталія Володимировича, Касаційного цивільного суду у складі Верховного Суду Ігнатенка Вадима Миколайовича, Карпенко Світлани Олексіївни</w:t>
      </w:r>
      <w:r w:rsidR="00E145E3">
        <w:rPr>
          <w:rFonts w:ascii="Times New Roman" w:hAnsi="Times New Roman" w:cs="Times New Roman"/>
          <w:sz w:val="28"/>
          <w:szCs w:val="28"/>
        </w:rPr>
        <w:t>;</w:t>
      </w:r>
    </w:p>
    <w:p w:rsidR="00E145E3" w:rsidRPr="00290B0D" w:rsidRDefault="00E145E3" w:rsidP="008044E4">
      <w:pPr>
        <w:spacing w:after="0" w:line="235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145E3" w:rsidRDefault="00E145E3" w:rsidP="008044E4">
      <w:pPr>
        <w:spacing w:after="0" w:line="235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794F76">
        <w:rPr>
          <w:rFonts w:ascii="Times New Roman" w:hAnsi="Times New Roman" w:cs="Times New Roman"/>
          <w:sz w:val="28"/>
          <w:szCs w:val="28"/>
        </w:rPr>
        <w:t>відмовити у відкритті дисциплінарної справи за дисциплінарною скаргою</w:t>
      </w:r>
      <w:r>
        <w:rPr>
          <w:rFonts w:ascii="Times New Roman" w:hAnsi="Times New Roman" w:cs="Times New Roman"/>
          <w:sz w:val="28"/>
          <w:szCs w:val="28"/>
        </w:rPr>
        <w:t xml:space="preserve"> Бєлобородова Анатолія Анатолійовича щодо судді </w:t>
      </w:r>
      <w:r w:rsidRPr="00E145E3">
        <w:rPr>
          <w:rFonts w:ascii="Times New Roman" w:hAnsi="Times New Roman" w:cs="Times New Roman"/>
          <w:sz w:val="28"/>
          <w:szCs w:val="28"/>
        </w:rPr>
        <w:t xml:space="preserve">Ленінського районного суду міста Миколаєва </w:t>
      </w:r>
      <w:proofErr w:type="spellStart"/>
      <w:r w:rsidRPr="00E145E3">
        <w:rPr>
          <w:rFonts w:ascii="Times New Roman" w:hAnsi="Times New Roman" w:cs="Times New Roman"/>
          <w:sz w:val="28"/>
          <w:szCs w:val="28"/>
        </w:rPr>
        <w:t>Коновця</w:t>
      </w:r>
      <w:proofErr w:type="spellEnd"/>
      <w:r w:rsidRPr="00E145E3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 xml:space="preserve">иколи </w:t>
      </w:r>
      <w:r w:rsidRPr="00E145E3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ергійовича.</w:t>
      </w:r>
    </w:p>
    <w:p w:rsidR="00E145E3" w:rsidRPr="00290B0D" w:rsidRDefault="00E145E3" w:rsidP="008044E4">
      <w:pPr>
        <w:pStyle w:val="20"/>
        <w:shd w:val="clear" w:color="auto" w:fill="auto"/>
        <w:spacing w:before="0" w:line="235" w:lineRule="auto"/>
        <w:ind w:firstLine="0"/>
        <w:rPr>
          <w:sz w:val="16"/>
          <w:szCs w:val="16"/>
          <w:lang w:eastAsia="uk-UA" w:bidi="uk-UA"/>
        </w:rPr>
      </w:pPr>
    </w:p>
    <w:p w:rsidR="00E145E3" w:rsidRPr="003006A9" w:rsidRDefault="00E145E3" w:rsidP="008044E4">
      <w:pPr>
        <w:pStyle w:val="20"/>
        <w:shd w:val="clear" w:color="auto" w:fill="auto"/>
        <w:spacing w:before="0" w:line="235" w:lineRule="auto"/>
        <w:ind w:firstLine="0"/>
        <w:rPr>
          <w:lang w:eastAsia="uk-UA" w:bidi="uk-UA"/>
        </w:rPr>
      </w:pPr>
      <w:r w:rsidRPr="003006A9">
        <w:rPr>
          <w:lang w:eastAsia="uk-UA" w:bidi="uk-UA"/>
        </w:rPr>
        <w:t>Ухвала оскарженню не підлягає.</w:t>
      </w:r>
    </w:p>
    <w:p w:rsidR="00E145E3" w:rsidRDefault="00E145E3" w:rsidP="008044E4">
      <w:pPr>
        <w:spacing w:after="0" w:line="235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E145E3" w:rsidRPr="003006A9" w:rsidRDefault="00E145E3" w:rsidP="008044E4">
      <w:pPr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Головуючий на засіданні</w:t>
      </w:r>
    </w:p>
    <w:p w:rsidR="00E145E3" w:rsidRPr="003006A9" w:rsidRDefault="00E145E3" w:rsidP="008044E4">
      <w:pPr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Третьої Дисциплінарної палати</w:t>
      </w:r>
    </w:p>
    <w:p w:rsidR="00E145E3" w:rsidRPr="003006A9" w:rsidRDefault="00E145E3" w:rsidP="008044E4">
      <w:pPr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Вищої ради правосуддя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08091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Інна ПЛАХТІЙ</w:t>
      </w:r>
    </w:p>
    <w:p w:rsidR="00E145E3" w:rsidRDefault="00E145E3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145E3" w:rsidRPr="00290B0D" w:rsidRDefault="00E145E3" w:rsidP="008044E4">
      <w:pPr>
        <w:spacing w:after="0" w:line="235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:rsidR="00E145E3" w:rsidRPr="003006A9" w:rsidRDefault="00E145E3" w:rsidP="008044E4">
      <w:pPr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45E3" w:rsidRPr="003006A9" w:rsidRDefault="00E145E3" w:rsidP="008044E4">
      <w:pPr>
        <w:spacing w:after="0" w:line="235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Члени Третьої Дисциплінарної палати</w:t>
      </w:r>
    </w:p>
    <w:p w:rsidR="00E145E3" w:rsidRPr="003006A9" w:rsidRDefault="00E145E3" w:rsidP="008044E4">
      <w:pPr>
        <w:tabs>
          <w:tab w:val="left" w:pos="6521"/>
        </w:tabs>
        <w:spacing w:after="0" w:line="235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006A9">
        <w:rPr>
          <w:rFonts w:ascii="Times New Roman" w:hAnsi="Times New Roman" w:cs="Times New Roman"/>
          <w:b/>
          <w:sz w:val="28"/>
          <w:szCs w:val="28"/>
        </w:rPr>
        <w:t>Вищої ради правосуддя</w:t>
      </w:r>
      <w:r w:rsidRPr="003006A9">
        <w:rPr>
          <w:rFonts w:ascii="Times New Roman" w:hAnsi="Times New Roman" w:cs="Times New Roman"/>
          <w:b/>
          <w:sz w:val="28"/>
          <w:szCs w:val="28"/>
        </w:rPr>
        <w:tab/>
      </w: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Олег КАНДЗЮБА</w:t>
      </w:r>
    </w:p>
    <w:p w:rsidR="00E145E3" w:rsidRPr="00290B0D" w:rsidRDefault="00E145E3" w:rsidP="008044E4">
      <w:pPr>
        <w:tabs>
          <w:tab w:val="left" w:pos="6379"/>
        </w:tabs>
        <w:spacing w:after="0" w:line="235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uk-UA"/>
        </w:rPr>
      </w:pPr>
    </w:p>
    <w:p w:rsidR="00E145E3" w:rsidRDefault="00E145E3" w:rsidP="008044E4">
      <w:pPr>
        <w:spacing w:after="0" w:line="235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E145E3" w:rsidRPr="003006A9" w:rsidRDefault="00E145E3" w:rsidP="008044E4">
      <w:pPr>
        <w:spacing w:after="0" w:line="235" w:lineRule="auto"/>
        <w:ind w:firstLine="652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Дмитро ЛУК’ЯНОВ </w:t>
      </w:r>
    </w:p>
    <w:p w:rsidR="00E145E3" w:rsidRPr="00290B0D" w:rsidRDefault="00E145E3" w:rsidP="008044E4">
      <w:pPr>
        <w:spacing w:after="0" w:line="235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</w:p>
    <w:p w:rsidR="00E145E3" w:rsidRDefault="00E145E3" w:rsidP="008044E4">
      <w:pPr>
        <w:spacing w:after="0" w:line="235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505C0B" w:rsidRDefault="00E145E3" w:rsidP="00290B0D">
      <w:pPr>
        <w:spacing w:after="0" w:line="235" w:lineRule="auto"/>
        <w:ind w:left="566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08091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</w:t>
      </w:r>
      <w:r w:rsidRPr="003006A9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Олександр САСЕВИЧ</w:t>
      </w:r>
    </w:p>
    <w:sectPr w:rsidR="00505C0B" w:rsidSect="00290B0D">
      <w:headerReference w:type="default" r:id="rId8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4E4" w:rsidRDefault="008044E4" w:rsidP="008044E4">
      <w:pPr>
        <w:spacing w:after="0" w:line="240" w:lineRule="auto"/>
      </w:pPr>
      <w:r>
        <w:separator/>
      </w:r>
    </w:p>
  </w:endnote>
  <w:endnote w:type="continuationSeparator" w:id="0">
    <w:p w:rsidR="008044E4" w:rsidRDefault="008044E4" w:rsidP="00804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alibri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4E4" w:rsidRDefault="008044E4" w:rsidP="008044E4">
      <w:pPr>
        <w:spacing w:after="0" w:line="240" w:lineRule="auto"/>
      </w:pPr>
      <w:r>
        <w:separator/>
      </w:r>
    </w:p>
  </w:footnote>
  <w:footnote w:type="continuationSeparator" w:id="0">
    <w:p w:rsidR="008044E4" w:rsidRDefault="008044E4" w:rsidP="00804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1346278"/>
      <w:docPartObj>
        <w:docPartGallery w:val="Page Numbers (Top of Page)"/>
        <w:docPartUnique/>
      </w:docPartObj>
    </w:sdtPr>
    <w:sdtEndPr/>
    <w:sdtContent>
      <w:p w:rsidR="008044E4" w:rsidRDefault="008044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2640">
          <w:rPr>
            <w:noProof/>
          </w:rPr>
          <w:t>3</w:t>
        </w:r>
        <w:r>
          <w:fldChar w:fldCharType="end"/>
        </w:r>
      </w:p>
    </w:sdtContent>
  </w:sdt>
  <w:p w:rsidR="008044E4" w:rsidRDefault="008044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36B72"/>
    <w:multiLevelType w:val="hybridMultilevel"/>
    <w:tmpl w:val="4EF227BA"/>
    <w:lvl w:ilvl="0" w:tplc="87C04DD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5FA"/>
    <w:rsid w:val="00003DA1"/>
    <w:rsid w:val="000053CE"/>
    <w:rsid w:val="00080919"/>
    <w:rsid w:val="00092851"/>
    <w:rsid w:val="000D73C0"/>
    <w:rsid w:val="00105D2A"/>
    <w:rsid w:val="001708E1"/>
    <w:rsid w:val="00264EF5"/>
    <w:rsid w:val="00281960"/>
    <w:rsid w:val="00290B0D"/>
    <w:rsid w:val="002D4188"/>
    <w:rsid w:val="00305857"/>
    <w:rsid w:val="00312640"/>
    <w:rsid w:val="003A6282"/>
    <w:rsid w:val="003E3AE9"/>
    <w:rsid w:val="00421D52"/>
    <w:rsid w:val="00427907"/>
    <w:rsid w:val="00444AEC"/>
    <w:rsid w:val="00505C0B"/>
    <w:rsid w:val="00543236"/>
    <w:rsid w:val="005B23C8"/>
    <w:rsid w:val="005C0BBD"/>
    <w:rsid w:val="005D17C7"/>
    <w:rsid w:val="00653FA7"/>
    <w:rsid w:val="006D0CF1"/>
    <w:rsid w:val="00794F76"/>
    <w:rsid w:val="007F0B5B"/>
    <w:rsid w:val="008044E4"/>
    <w:rsid w:val="00861065"/>
    <w:rsid w:val="009302F1"/>
    <w:rsid w:val="009827FA"/>
    <w:rsid w:val="009B7727"/>
    <w:rsid w:val="009C6E25"/>
    <w:rsid w:val="00AC4C0F"/>
    <w:rsid w:val="00B65298"/>
    <w:rsid w:val="00C22EF9"/>
    <w:rsid w:val="00C808BB"/>
    <w:rsid w:val="00C92836"/>
    <w:rsid w:val="00CB6366"/>
    <w:rsid w:val="00D035FD"/>
    <w:rsid w:val="00D725C4"/>
    <w:rsid w:val="00E145E3"/>
    <w:rsid w:val="00E75BCF"/>
    <w:rsid w:val="00FA45FA"/>
    <w:rsid w:val="00FB27A0"/>
    <w:rsid w:val="00FD1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1470D"/>
  <w15:chartTrackingRefBased/>
  <w15:docId w15:val="{E0B9B692-F986-4E5B-9EC8-417486A25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35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35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D035FD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D035FD"/>
  </w:style>
  <w:style w:type="character" w:customStyle="1" w:styleId="2">
    <w:name w:val="Основной текст (2)_"/>
    <w:basedOn w:val="a0"/>
    <w:link w:val="20"/>
    <w:rsid w:val="00E145E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45E3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804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8044E4"/>
  </w:style>
  <w:style w:type="paragraph" w:styleId="a8">
    <w:name w:val="footer"/>
    <w:basedOn w:val="a"/>
    <w:link w:val="a9"/>
    <w:uiPriority w:val="99"/>
    <w:unhideWhenUsed/>
    <w:rsid w:val="00804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8044E4"/>
  </w:style>
  <w:style w:type="paragraph" w:styleId="aa">
    <w:name w:val="Balloon Text"/>
    <w:basedOn w:val="a"/>
    <w:link w:val="ab"/>
    <w:uiPriority w:val="99"/>
    <w:semiHidden/>
    <w:unhideWhenUsed/>
    <w:rsid w:val="000809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0809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4150</Words>
  <Characters>2367</Characters>
  <Application>Microsoft Office Word</Application>
  <DocSecurity>0</DocSecurity>
  <Lines>19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Наталія Руденко (HCJ-DELL0205 - n.rudenko)</cp:lastModifiedBy>
  <cp:revision>60</cp:revision>
  <cp:lastPrinted>2024-03-27T07:32:00Z</cp:lastPrinted>
  <dcterms:created xsi:type="dcterms:W3CDTF">2024-03-25T16:17:00Z</dcterms:created>
  <dcterms:modified xsi:type="dcterms:W3CDTF">2024-03-27T11:37:00Z</dcterms:modified>
</cp:coreProperties>
</file>