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AB43E" w14:textId="77777777" w:rsidR="006D3422" w:rsidRDefault="006D3422" w:rsidP="006D3422">
      <w:pPr>
        <w:pStyle w:val="ad"/>
        <w:ind w:left="0"/>
        <w:jc w:val="both"/>
        <w:rPr>
          <w:color w:val="000000"/>
          <w:sz w:val="28"/>
          <w:szCs w:val="28"/>
          <w:lang w:val="uk-UA" w:eastAsia="uk-UA"/>
        </w:rPr>
      </w:pPr>
    </w:p>
    <w:p w14:paraId="3D317D6C" w14:textId="77777777" w:rsidR="006D3422" w:rsidRDefault="006D3422" w:rsidP="006D3422">
      <w:pPr>
        <w:spacing w:before="360" w:after="60"/>
        <w:jc w:val="center"/>
        <w:rPr>
          <w:rFonts w:ascii="AcademyC" w:hAnsi="AcademyC"/>
          <w:b/>
          <w:color w:val="002060"/>
        </w:rPr>
      </w:pPr>
      <w:r>
        <w:rPr>
          <w:noProof/>
          <w:lang w:val="uk-UA" w:eastAsia="uk-UA"/>
        </w:rPr>
        <w:drawing>
          <wp:anchor distT="0" distB="0" distL="114300" distR="114300" simplePos="0" relativeHeight="251661312" behindDoc="0" locked="0" layoutInCell="1" allowOverlap="1" wp14:anchorId="7B99F06D" wp14:editId="1E984BD7">
            <wp:simplePos x="0" y="0"/>
            <wp:positionH relativeFrom="column">
              <wp:align>center</wp:align>
            </wp:positionH>
            <wp:positionV relativeFrom="paragraph">
              <wp:posOffset>-568960</wp:posOffset>
            </wp:positionV>
            <wp:extent cx="521970" cy="683895"/>
            <wp:effectExtent l="0" t="0" r="0" b="1905"/>
            <wp:wrapNone/>
            <wp:docPr id="969551018" name="Рисунок 969551018"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551018" name="Рисунок 969551018"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hAnsi="AcademyC"/>
          <w:b/>
          <w:color w:val="002060"/>
        </w:rPr>
        <w:t>УКРАЇНА</w:t>
      </w:r>
    </w:p>
    <w:p w14:paraId="2EA57C57" w14:textId="77777777" w:rsidR="006D3422" w:rsidRDefault="006D3422" w:rsidP="006D3422">
      <w:pPr>
        <w:spacing w:after="60"/>
        <w:jc w:val="center"/>
        <w:rPr>
          <w:rFonts w:ascii="AcademyC" w:hAnsi="AcademyC"/>
          <w:b/>
          <w:color w:val="002060"/>
        </w:rPr>
      </w:pPr>
      <w:proofErr w:type="gramStart"/>
      <w:r>
        <w:rPr>
          <w:rFonts w:ascii="AcademyC" w:hAnsi="AcademyC"/>
          <w:b/>
          <w:color w:val="002060"/>
        </w:rPr>
        <w:t>ВИЩА  РАДА</w:t>
      </w:r>
      <w:proofErr w:type="gramEnd"/>
      <w:r>
        <w:rPr>
          <w:rFonts w:ascii="AcademyC" w:hAnsi="AcademyC"/>
          <w:b/>
          <w:color w:val="002060"/>
        </w:rPr>
        <w:t xml:space="preserve">  ПРАВОСУДДЯ</w:t>
      </w:r>
    </w:p>
    <w:p w14:paraId="1D9FE2DC" w14:textId="77777777" w:rsidR="006D3422" w:rsidRDefault="006D3422" w:rsidP="006D3422">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6D3422" w14:paraId="26F052C7" w14:textId="77777777" w:rsidTr="00375005">
        <w:trPr>
          <w:trHeight w:val="188"/>
        </w:trPr>
        <w:tc>
          <w:tcPr>
            <w:tcW w:w="3098" w:type="dxa"/>
            <w:hideMark/>
          </w:tcPr>
          <w:p w14:paraId="19CECFD1" w14:textId="39282E8A" w:rsidR="006D3422" w:rsidRPr="00BE6EDF" w:rsidRDefault="00BE6EDF" w:rsidP="00375005">
            <w:pPr>
              <w:ind w:right="-2"/>
              <w:rPr>
                <w:noProof/>
                <w:color w:val="002060"/>
                <w:lang w:val="uk-UA"/>
              </w:rPr>
            </w:pPr>
            <w:r>
              <w:rPr>
                <w:noProof/>
                <w:color w:val="002060"/>
                <w:lang w:val="uk-UA"/>
              </w:rPr>
              <w:t>26 березня 2024 року</w:t>
            </w:r>
          </w:p>
        </w:tc>
        <w:tc>
          <w:tcPr>
            <w:tcW w:w="3309" w:type="dxa"/>
            <w:hideMark/>
          </w:tcPr>
          <w:p w14:paraId="2E0739C0" w14:textId="77777777" w:rsidR="006D3422" w:rsidRDefault="006D3422" w:rsidP="00375005">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roofErr w:type="spellStart"/>
            <w:r>
              <w:rPr>
                <w:rFonts w:ascii="Book Antiqua" w:hAnsi="Book Antiqua"/>
                <w:color w:val="002060"/>
                <w:sz w:val="20"/>
                <w:szCs w:val="20"/>
              </w:rPr>
              <w:t>Київ</w:t>
            </w:r>
            <w:proofErr w:type="spellEnd"/>
          </w:p>
        </w:tc>
        <w:tc>
          <w:tcPr>
            <w:tcW w:w="3624" w:type="dxa"/>
            <w:hideMark/>
          </w:tcPr>
          <w:p w14:paraId="663F56C3" w14:textId="6B5A741C" w:rsidR="006D3422" w:rsidRPr="00BE6EDF" w:rsidRDefault="006D3422" w:rsidP="00375005">
            <w:pPr>
              <w:ind w:right="-2"/>
              <w:jc w:val="center"/>
              <w:rPr>
                <w:noProof/>
                <w:color w:val="002060"/>
                <w:lang w:val="uk-UA"/>
              </w:rPr>
            </w:pPr>
            <w:r>
              <w:t>№</w:t>
            </w:r>
            <w:r>
              <w:rPr>
                <w:rFonts w:ascii="Bookman Old Style" w:hAnsi="Bookman Old Style"/>
                <w:noProof/>
                <w:color w:val="002060"/>
              </w:rPr>
              <w:t xml:space="preserve"> </w:t>
            </w:r>
            <w:r w:rsidR="00BE6EDF">
              <w:rPr>
                <w:noProof/>
                <w:color w:val="002060"/>
                <w:lang w:val="uk-UA"/>
              </w:rPr>
              <w:t>884/0/15-24</w:t>
            </w:r>
          </w:p>
        </w:tc>
      </w:tr>
    </w:tbl>
    <w:p w14:paraId="6CA47142" w14:textId="77777777" w:rsidR="006D3422" w:rsidRDefault="006D3422" w:rsidP="006D3422">
      <w:pPr>
        <w:ind w:right="140"/>
        <w:jc w:val="both"/>
        <w:rPr>
          <w:b/>
          <w:lang w:val="uk-UA"/>
        </w:rPr>
      </w:pPr>
    </w:p>
    <w:tbl>
      <w:tblPr>
        <w:tblW w:w="4326" w:type="dxa"/>
        <w:tblInd w:w="108" w:type="dxa"/>
        <w:tblLook w:val="04A0" w:firstRow="1" w:lastRow="0" w:firstColumn="1" w:lastColumn="0" w:noHBand="0" w:noVBand="1"/>
      </w:tblPr>
      <w:tblGrid>
        <w:gridCol w:w="4326"/>
      </w:tblGrid>
      <w:tr w:rsidR="00F963E4" w:rsidRPr="007A13B7" w14:paraId="138A36C4" w14:textId="77777777" w:rsidTr="00206729">
        <w:trPr>
          <w:trHeight w:val="1460"/>
        </w:trPr>
        <w:tc>
          <w:tcPr>
            <w:tcW w:w="4326" w:type="dxa"/>
            <w:shd w:val="clear" w:color="auto" w:fill="auto"/>
          </w:tcPr>
          <w:p w14:paraId="07138962" w14:textId="1686D165" w:rsidR="00F963E4" w:rsidRPr="00963B3B" w:rsidRDefault="00F963E4" w:rsidP="003316DD">
            <w:pPr>
              <w:ind w:left="-104"/>
              <w:jc w:val="both"/>
              <w:rPr>
                <w:b/>
                <w:sz w:val="24"/>
                <w:szCs w:val="24"/>
                <w:lang w:val="uk-UA"/>
              </w:rPr>
            </w:pPr>
            <w:r w:rsidRPr="00963B3B">
              <w:rPr>
                <w:b/>
                <w:sz w:val="24"/>
                <w:szCs w:val="24"/>
                <w:lang w:val="uk-UA"/>
              </w:rPr>
              <w:t xml:space="preserve">Про </w:t>
            </w:r>
            <w:r w:rsidR="00653FC3" w:rsidRPr="00963B3B">
              <w:rPr>
                <w:b/>
                <w:sz w:val="24"/>
                <w:szCs w:val="24"/>
                <w:lang w:val="uk-UA"/>
              </w:rPr>
              <w:t xml:space="preserve">звільнення </w:t>
            </w:r>
            <w:proofErr w:type="spellStart"/>
            <w:r w:rsidR="002F5BF4">
              <w:rPr>
                <w:b/>
                <w:sz w:val="24"/>
                <w:szCs w:val="24"/>
                <w:lang w:val="uk-UA"/>
              </w:rPr>
              <w:t>Куштана</w:t>
            </w:r>
            <w:proofErr w:type="spellEnd"/>
            <w:r w:rsidR="002F5BF4">
              <w:rPr>
                <w:b/>
                <w:sz w:val="24"/>
                <w:szCs w:val="24"/>
                <w:lang w:val="uk-UA"/>
              </w:rPr>
              <w:t xml:space="preserve"> Б.П.</w:t>
            </w:r>
            <w:r w:rsidR="00721FBD" w:rsidRPr="00963B3B">
              <w:rPr>
                <w:b/>
                <w:sz w:val="24"/>
                <w:szCs w:val="24"/>
                <w:lang w:val="uk-UA"/>
              </w:rPr>
              <w:t xml:space="preserve"> </w:t>
            </w:r>
            <w:r w:rsidR="00C640FE">
              <w:rPr>
                <w:b/>
                <w:sz w:val="24"/>
                <w:szCs w:val="24"/>
                <w:lang w:val="uk-UA"/>
              </w:rPr>
              <w:t xml:space="preserve">з посади </w:t>
            </w:r>
            <w:r w:rsidRPr="00963B3B">
              <w:rPr>
                <w:b/>
                <w:sz w:val="24"/>
                <w:szCs w:val="24"/>
                <w:lang w:val="uk-UA"/>
              </w:rPr>
              <w:t>судді</w:t>
            </w:r>
            <w:r w:rsidR="009C1329" w:rsidRPr="00963B3B">
              <w:rPr>
                <w:b/>
                <w:sz w:val="24"/>
                <w:szCs w:val="24"/>
                <w:lang w:val="uk-UA"/>
              </w:rPr>
              <w:t xml:space="preserve"> </w:t>
            </w:r>
            <w:r w:rsidR="002F5BF4">
              <w:rPr>
                <w:b/>
                <w:sz w:val="24"/>
                <w:szCs w:val="24"/>
                <w:lang w:val="uk-UA"/>
              </w:rPr>
              <w:t>Закарпатського апеляційного суду</w:t>
            </w:r>
            <w:r w:rsidR="007A13B7">
              <w:rPr>
                <w:b/>
                <w:sz w:val="24"/>
                <w:szCs w:val="24"/>
                <w:lang w:val="uk-UA"/>
              </w:rPr>
              <w:t xml:space="preserve"> </w:t>
            </w:r>
            <w:r w:rsidRPr="00963B3B">
              <w:rPr>
                <w:b/>
                <w:sz w:val="24"/>
                <w:szCs w:val="24"/>
                <w:lang w:val="uk-UA"/>
              </w:rPr>
              <w:t>у</w:t>
            </w:r>
            <w:r w:rsidR="000D2CFF" w:rsidRPr="00963B3B">
              <w:rPr>
                <w:b/>
                <w:sz w:val="24"/>
                <w:szCs w:val="24"/>
                <w:lang w:val="uk-UA"/>
              </w:rPr>
              <w:t xml:space="preserve"> зв’язку з</w:t>
            </w:r>
            <w:r w:rsidR="00E75B4F">
              <w:rPr>
                <w:b/>
                <w:sz w:val="24"/>
                <w:szCs w:val="24"/>
                <w:lang w:val="uk-UA"/>
              </w:rPr>
              <w:t xml:space="preserve"> </w:t>
            </w:r>
            <w:r w:rsidR="000D2CFF" w:rsidRPr="00963B3B">
              <w:rPr>
                <w:b/>
                <w:sz w:val="24"/>
                <w:szCs w:val="24"/>
                <w:lang w:val="uk-UA"/>
              </w:rPr>
              <w:t xml:space="preserve">поданням заяви про </w:t>
            </w:r>
            <w:r w:rsidRPr="00963B3B">
              <w:rPr>
                <w:b/>
                <w:sz w:val="24"/>
                <w:szCs w:val="24"/>
                <w:lang w:val="uk-UA"/>
              </w:rPr>
              <w:t>відставку</w:t>
            </w:r>
          </w:p>
        </w:tc>
      </w:tr>
    </w:tbl>
    <w:p w14:paraId="3863BF97" w14:textId="77777777" w:rsidR="00032097" w:rsidRPr="007A13B7" w:rsidRDefault="00032097" w:rsidP="00C640FE">
      <w:pPr>
        <w:ind w:left="-283" w:firstLine="426"/>
        <w:jc w:val="both"/>
        <w:rPr>
          <w:lang w:val="uk-UA"/>
        </w:rPr>
      </w:pPr>
    </w:p>
    <w:p w14:paraId="65B9DB25" w14:textId="026DAB11" w:rsidR="00EA69F6" w:rsidRDefault="00876701" w:rsidP="00F30C94">
      <w:pPr>
        <w:ind w:right="140" w:firstLine="567"/>
        <w:jc w:val="both"/>
        <w:rPr>
          <w:lang w:val="uk-UA"/>
        </w:rPr>
      </w:pPr>
      <w:r w:rsidRPr="00963B3B">
        <w:rPr>
          <w:lang w:val="uk-UA"/>
        </w:rPr>
        <w:t xml:space="preserve">Вища рада правосуддя, розглянувши заяву </w:t>
      </w:r>
      <w:r w:rsidR="00EA69F6" w:rsidRPr="00963B3B">
        <w:rPr>
          <w:lang w:val="uk-UA"/>
        </w:rPr>
        <w:t xml:space="preserve">та додані до неї документи </w:t>
      </w:r>
      <w:r w:rsidR="00F963E4" w:rsidRPr="00963B3B">
        <w:rPr>
          <w:lang w:val="uk-UA"/>
        </w:rPr>
        <w:t>про звільнення</w:t>
      </w:r>
      <w:r w:rsidR="00721FBD" w:rsidRPr="00963B3B">
        <w:rPr>
          <w:lang w:val="uk-UA"/>
        </w:rPr>
        <w:t xml:space="preserve"> </w:t>
      </w:r>
      <w:proofErr w:type="spellStart"/>
      <w:r w:rsidR="005A7F9F">
        <w:rPr>
          <w:lang w:val="uk-UA"/>
        </w:rPr>
        <w:t>Куштана</w:t>
      </w:r>
      <w:proofErr w:type="spellEnd"/>
      <w:r w:rsidR="005A7F9F">
        <w:rPr>
          <w:lang w:val="uk-UA"/>
        </w:rPr>
        <w:t xml:space="preserve"> Бориса Петровича</w:t>
      </w:r>
      <w:r w:rsidR="00721FBD" w:rsidRPr="00963B3B">
        <w:rPr>
          <w:lang w:val="uk-UA"/>
        </w:rPr>
        <w:t xml:space="preserve"> з</w:t>
      </w:r>
      <w:r w:rsidR="00F963E4" w:rsidRPr="00963B3B">
        <w:rPr>
          <w:lang w:val="uk-UA"/>
        </w:rPr>
        <w:t xml:space="preserve"> посади судді </w:t>
      </w:r>
      <w:r w:rsidR="009D0394">
        <w:rPr>
          <w:lang w:val="uk-UA"/>
        </w:rPr>
        <w:t>Закарпатського</w:t>
      </w:r>
      <w:r w:rsidR="00B25667">
        <w:rPr>
          <w:lang w:val="uk-UA"/>
        </w:rPr>
        <w:t xml:space="preserve"> апеляційного суду</w:t>
      </w:r>
      <w:r w:rsidR="007A13B7">
        <w:rPr>
          <w:lang w:val="uk-UA"/>
        </w:rPr>
        <w:t xml:space="preserve"> у </w:t>
      </w:r>
      <w:r w:rsidRPr="00963B3B">
        <w:rPr>
          <w:lang w:val="uk-UA"/>
        </w:rPr>
        <w:t>відставку,</w:t>
      </w:r>
    </w:p>
    <w:p w14:paraId="26190BBC" w14:textId="77777777" w:rsidR="00B24380" w:rsidRPr="00F30C94" w:rsidRDefault="00B24380" w:rsidP="00F30C94">
      <w:pPr>
        <w:ind w:right="140" w:firstLine="567"/>
        <w:jc w:val="both"/>
        <w:rPr>
          <w:lang w:val="uk-UA"/>
        </w:rPr>
      </w:pPr>
    </w:p>
    <w:p w14:paraId="29E3F75A" w14:textId="77777777" w:rsidR="00876701" w:rsidRPr="00963B3B" w:rsidRDefault="00876701" w:rsidP="00032097">
      <w:pPr>
        <w:ind w:right="140" w:firstLine="567"/>
        <w:jc w:val="center"/>
        <w:rPr>
          <w:b/>
          <w:lang w:val="uk-UA"/>
        </w:rPr>
      </w:pPr>
      <w:r w:rsidRPr="00963B3B">
        <w:rPr>
          <w:b/>
          <w:lang w:val="uk-UA"/>
        </w:rPr>
        <w:t xml:space="preserve">встановила:  </w:t>
      </w:r>
    </w:p>
    <w:p w14:paraId="2994F92F" w14:textId="77777777" w:rsidR="00032097" w:rsidRPr="00F30C94" w:rsidRDefault="00032097" w:rsidP="00032097">
      <w:pPr>
        <w:spacing w:line="22" w:lineRule="atLeast"/>
        <w:ind w:right="140" w:firstLine="567"/>
        <w:jc w:val="both"/>
        <w:rPr>
          <w:sz w:val="24"/>
          <w:szCs w:val="24"/>
          <w:lang w:val="uk-UA"/>
        </w:rPr>
      </w:pPr>
    </w:p>
    <w:p w14:paraId="62AE9406" w14:textId="58F480ED" w:rsidR="0013530E" w:rsidRPr="008D50D7" w:rsidRDefault="0013530E" w:rsidP="0013530E">
      <w:pPr>
        <w:jc w:val="both"/>
        <w:rPr>
          <w:lang w:val="uk-UA" w:eastAsia="en-US"/>
        </w:rPr>
      </w:pPr>
      <w:r w:rsidRPr="008D50D7">
        <w:rPr>
          <w:lang w:val="uk-UA" w:eastAsia="en-US"/>
        </w:rPr>
        <w:t xml:space="preserve">до Вищої ради правосуддя </w:t>
      </w:r>
      <w:r w:rsidR="00FD1160">
        <w:rPr>
          <w:lang w:val="uk-UA" w:eastAsia="en-US"/>
        </w:rPr>
        <w:t>26</w:t>
      </w:r>
      <w:r w:rsidR="00FD1160" w:rsidRPr="008D50D7">
        <w:rPr>
          <w:lang w:val="uk-UA" w:eastAsia="en-US"/>
        </w:rPr>
        <w:t xml:space="preserve"> </w:t>
      </w:r>
      <w:r w:rsidR="00FD1160">
        <w:rPr>
          <w:lang w:val="uk-UA" w:eastAsia="en-US"/>
        </w:rPr>
        <w:t>лютого</w:t>
      </w:r>
      <w:r w:rsidR="00FD1160" w:rsidRPr="008D50D7">
        <w:rPr>
          <w:lang w:val="uk-UA" w:eastAsia="en-US"/>
        </w:rPr>
        <w:t xml:space="preserve"> 202</w:t>
      </w:r>
      <w:r w:rsidR="00FD1160">
        <w:rPr>
          <w:lang w:val="uk-UA" w:eastAsia="en-US"/>
        </w:rPr>
        <w:t>4</w:t>
      </w:r>
      <w:r w:rsidR="00FD1160" w:rsidRPr="008D50D7">
        <w:rPr>
          <w:lang w:val="uk-UA" w:eastAsia="en-US"/>
        </w:rPr>
        <w:t xml:space="preserve"> року </w:t>
      </w:r>
      <w:r w:rsidRPr="008D50D7">
        <w:rPr>
          <w:lang w:val="uk-UA" w:eastAsia="en-US"/>
        </w:rPr>
        <w:t>надійшл</w:t>
      </w:r>
      <w:r>
        <w:rPr>
          <w:lang w:val="uk-UA" w:eastAsia="en-US"/>
        </w:rPr>
        <w:t>и</w:t>
      </w:r>
      <w:r w:rsidRPr="008D50D7">
        <w:rPr>
          <w:lang w:val="uk-UA" w:eastAsia="en-US"/>
        </w:rPr>
        <w:t xml:space="preserve"> заява </w:t>
      </w:r>
      <w:proofErr w:type="spellStart"/>
      <w:r>
        <w:rPr>
          <w:lang w:val="uk-UA"/>
        </w:rPr>
        <w:t>Куштана</w:t>
      </w:r>
      <w:proofErr w:type="spellEnd"/>
      <w:r>
        <w:rPr>
          <w:lang w:val="uk-UA"/>
        </w:rPr>
        <w:t xml:space="preserve"> </w:t>
      </w:r>
      <w:r w:rsidR="00FD1160">
        <w:rPr>
          <w:lang w:val="uk-UA"/>
        </w:rPr>
        <w:t xml:space="preserve">Б.П. </w:t>
      </w:r>
      <w:r w:rsidRPr="008D50D7">
        <w:rPr>
          <w:lang w:val="uk-UA"/>
        </w:rPr>
        <w:t>від</w:t>
      </w:r>
      <w:r w:rsidR="007E6759">
        <w:rPr>
          <w:lang w:val="uk-UA"/>
        </w:rPr>
        <w:t> </w:t>
      </w:r>
      <w:r>
        <w:rPr>
          <w:lang w:val="uk-UA"/>
        </w:rPr>
        <w:t>19</w:t>
      </w:r>
      <w:r w:rsidRPr="008D50D7">
        <w:rPr>
          <w:lang w:val="uk-UA" w:eastAsia="en-US"/>
        </w:rPr>
        <w:t xml:space="preserve"> </w:t>
      </w:r>
      <w:r>
        <w:rPr>
          <w:lang w:val="uk-UA" w:eastAsia="en-US"/>
        </w:rPr>
        <w:t>лютого</w:t>
      </w:r>
      <w:r w:rsidRPr="008D50D7">
        <w:rPr>
          <w:lang w:val="uk-UA" w:eastAsia="en-US"/>
        </w:rPr>
        <w:t xml:space="preserve"> 202</w:t>
      </w:r>
      <w:r>
        <w:rPr>
          <w:lang w:val="uk-UA" w:eastAsia="en-US"/>
        </w:rPr>
        <w:t>4</w:t>
      </w:r>
      <w:r w:rsidRPr="008D50D7">
        <w:rPr>
          <w:lang w:val="uk-UA" w:eastAsia="en-US"/>
        </w:rPr>
        <w:t xml:space="preserve"> року </w:t>
      </w:r>
      <w:r>
        <w:rPr>
          <w:lang w:val="uk-UA" w:eastAsia="en-US"/>
        </w:rPr>
        <w:t>та</w:t>
      </w:r>
      <w:r w:rsidRPr="008D50D7">
        <w:rPr>
          <w:lang w:val="uk-UA" w:eastAsia="en-US"/>
        </w:rPr>
        <w:t xml:space="preserve"> матеріали про </w:t>
      </w:r>
      <w:r>
        <w:rPr>
          <w:lang w:val="uk-UA" w:eastAsia="en-US"/>
        </w:rPr>
        <w:t>його</w:t>
      </w:r>
      <w:r w:rsidRPr="008D50D7">
        <w:rPr>
          <w:lang w:val="uk-UA" w:eastAsia="en-US"/>
        </w:rPr>
        <w:t xml:space="preserve"> звільнення з посади судді </w:t>
      </w:r>
      <w:r>
        <w:rPr>
          <w:color w:val="000000"/>
          <w:lang w:val="uk-UA"/>
        </w:rPr>
        <w:t>Закарпатського апеляційного суду</w:t>
      </w:r>
      <w:r w:rsidRPr="008D50D7">
        <w:rPr>
          <w:b/>
          <w:color w:val="000000"/>
          <w:lang w:val="uk-UA"/>
        </w:rPr>
        <w:t xml:space="preserve"> </w:t>
      </w:r>
      <w:r w:rsidRPr="008D50D7">
        <w:rPr>
          <w:lang w:val="uk-UA" w:eastAsia="en-US"/>
        </w:rPr>
        <w:t xml:space="preserve">у відставку на підставі пункту 4 частини шостої статті 126 Конституції України. </w:t>
      </w:r>
    </w:p>
    <w:p w14:paraId="4CA407F9" w14:textId="7BED5966" w:rsidR="00F30C94" w:rsidRPr="008D50D7" w:rsidRDefault="00F30C94" w:rsidP="00F30C94">
      <w:pPr>
        <w:ind w:firstLine="567"/>
        <w:jc w:val="both"/>
        <w:rPr>
          <w:lang w:val="uk-UA" w:eastAsia="en-US"/>
        </w:rPr>
      </w:pPr>
      <w:r>
        <w:rPr>
          <w:lang w:val="uk-UA" w:eastAsia="en-US"/>
        </w:rPr>
        <w:t xml:space="preserve">За результатами розгляду заяви судді </w:t>
      </w:r>
      <w:proofErr w:type="spellStart"/>
      <w:r w:rsidR="00CD1D7F">
        <w:rPr>
          <w:lang w:val="uk-UA" w:eastAsia="en-US"/>
        </w:rPr>
        <w:t>Куштана</w:t>
      </w:r>
      <w:proofErr w:type="spellEnd"/>
      <w:r w:rsidR="00CD1D7F">
        <w:rPr>
          <w:lang w:val="uk-UA" w:eastAsia="en-US"/>
        </w:rPr>
        <w:t xml:space="preserve"> Б.П. </w:t>
      </w:r>
      <w:r>
        <w:rPr>
          <w:lang w:val="uk-UA" w:eastAsia="en-US"/>
        </w:rPr>
        <w:t xml:space="preserve">встановлено таке. </w:t>
      </w:r>
    </w:p>
    <w:p w14:paraId="3DB61AD7" w14:textId="2769BC80" w:rsidR="00C047F4" w:rsidRDefault="00C047F4" w:rsidP="00F30C94">
      <w:pPr>
        <w:ind w:firstLine="567"/>
        <w:jc w:val="both"/>
        <w:rPr>
          <w:lang w:val="uk-UA" w:eastAsia="en-US"/>
        </w:rPr>
      </w:pPr>
      <w:proofErr w:type="spellStart"/>
      <w:r>
        <w:rPr>
          <w:lang w:val="uk-UA" w:eastAsia="en-US"/>
        </w:rPr>
        <w:t>Куштан</w:t>
      </w:r>
      <w:proofErr w:type="spellEnd"/>
      <w:r w:rsidR="00DE5829">
        <w:rPr>
          <w:lang w:val="uk-UA" w:eastAsia="en-US"/>
        </w:rPr>
        <w:t xml:space="preserve"> Борис Петрович, ____</w:t>
      </w:r>
      <w:bookmarkStart w:id="0" w:name="_GoBack"/>
      <w:bookmarkEnd w:id="0"/>
      <w:r>
        <w:rPr>
          <w:lang w:val="uk-UA" w:eastAsia="en-US"/>
        </w:rPr>
        <w:t xml:space="preserve"> року народження. Указом Президента України </w:t>
      </w:r>
      <w:r w:rsidR="00D44858">
        <w:rPr>
          <w:lang w:val="uk-UA" w:eastAsia="en-US"/>
        </w:rPr>
        <w:t xml:space="preserve">від </w:t>
      </w:r>
      <w:r>
        <w:rPr>
          <w:lang w:val="uk-UA" w:eastAsia="en-US"/>
        </w:rPr>
        <w:t>30 жовтня 1999 року № 1417/99 призначений на посаду судді Перечинського районного суду Закарпатської області строком на п’ять років. Указом Президента України від 11 листопада 2003 року № 1286/2003 призначений у межах п’ятирічного строку на посаду судді Апеляційного суду Закарпатської області. Постановою Верховної Ради України від 23 вересня 2004 року № 2039-</w:t>
      </w:r>
      <w:r>
        <w:rPr>
          <w:lang w:val="en-US" w:eastAsia="en-US"/>
        </w:rPr>
        <w:t>IV</w:t>
      </w:r>
      <w:r w:rsidRPr="00DF1EE5">
        <w:rPr>
          <w:lang w:eastAsia="en-US"/>
        </w:rPr>
        <w:t xml:space="preserve"> </w:t>
      </w:r>
      <w:r>
        <w:rPr>
          <w:lang w:val="uk-UA" w:eastAsia="en-US"/>
        </w:rPr>
        <w:t xml:space="preserve">обраний суддею цього суду безстроково. Указом Президента України від 28 вересня 2018 року № 297/2018 переведений на роботу на посаді судді Закарпатського апеляційного суду.     </w:t>
      </w:r>
    </w:p>
    <w:p w14:paraId="7084539F" w14:textId="616A150A" w:rsidR="00F30C94" w:rsidRPr="00F30C94" w:rsidRDefault="00F30C94" w:rsidP="00F30C94">
      <w:pPr>
        <w:ind w:firstLine="567"/>
        <w:jc w:val="both"/>
        <w:rPr>
          <w:lang w:val="uk-UA"/>
        </w:rPr>
      </w:pPr>
      <w:r w:rsidRPr="00F30C94">
        <w:rPr>
          <w:lang w:val="uk-UA"/>
        </w:rPr>
        <w:t>Статтею 131 Конституції України визначено, що в Україні діє Вища рада правосуддя, яка, зокрема, ухвалює рішення про звільнення судді з посади.</w:t>
      </w:r>
    </w:p>
    <w:p w14:paraId="1F88DC3F" w14:textId="77777777" w:rsidR="00B44656" w:rsidRDefault="00283597" w:rsidP="00B44656">
      <w:pPr>
        <w:ind w:firstLine="567"/>
        <w:jc w:val="both"/>
        <w:rPr>
          <w:lang w:val="uk-UA"/>
        </w:rPr>
      </w:pPr>
      <w:r>
        <w:rPr>
          <w:lang w:val="uk-UA"/>
        </w:rPr>
        <w:t>Згідно зі статтею</w:t>
      </w:r>
      <w:r w:rsidR="00F30C94" w:rsidRPr="00F30C94">
        <w:rPr>
          <w:lang w:val="uk-UA"/>
        </w:rPr>
        <w:t xml:space="preserve">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14:paraId="0C283BBB" w14:textId="46C8C134" w:rsidR="00816A48" w:rsidRPr="00E45E9A" w:rsidRDefault="00816A48" w:rsidP="00816A48">
      <w:pPr>
        <w:ind w:firstLine="567"/>
        <w:jc w:val="both"/>
        <w:rPr>
          <w:lang w:val="uk-UA"/>
        </w:rPr>
      </w:pPr>
      <w:r w:rsidRPr="00E45E9A">
        <w:rPr>
          <w:lang w:val="uk-UA"/>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14:paraId="7E882AA7" w14:textId="348A4379" w:rsidR="00816A48" w:rsidRPr="00E45E9A" w:rsidRDefault="00816A48" w:rsidP="00816A48">
      <w:pPr>
        <w:ind w:firstLine="567"/>
        <w:jc w:val="both"/>
        <w:rPr>
          <w:lang w:val="uk-UA"/>
        </w:rPr>
      </w:pPr>
      <w:r>
        <w:rPr>
          <w:lang w:val="uk-UA"/>
        </w:rPr>
        <w:lastRenderedPageBreak/>
        <w:t xml:space="preserve">Згідно </w:t>
      </w:r>
      <w:r w:rsidR="002664F7">
        <w:rPr>
          <w:lang w:val="uk-UA"/>
        </w:rPr>
        <w:t>і</w:t>
      </w:r>
      <w:r w:rsidRPr="00E45E9A">
        <w:rPr>
          <w:lang w:val="uk-UA"/>
        </w:rPr>
        <w:t>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14:paraId="48D951F0" w14:textId="77777777" w:rsidR="00816A48" w:rsidRPr="00E45E9A" w:rsidRDefault="00816A48" w:rsidP="00816A48">
      <w:pPr>
        <w:ind w:firstLine="567"/>
        <w:jc w:val="both"/>
        <w:rPr>
          <w:lang w:val="uk-UA"/>
        </w:rPr>
      </w:pPr>
      <w:r w:rsidRPr="00E45E9A">
        <w:rPr>
          <w:lang w:val="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14:paraId="54293509" w14:textId="77777777" w:rsidR="00816A48" w:rsidRPr="00E45E9A" w:rsidRDefault="00816A48" w:rsidP="00816A48">
      <w:pPr>
        <w:ind w:firstLine="567"/>
        <w:jc w:val="both"/>
        <w:rPr>
          <w:lang w:val="uk-UA"/>
        </w:rPr>
      </w:pPr>
      <w:r w:rsidRPr="00E45E9A">
        <w:rPr>
          <w:lang w:val="uk-UA"/>
        </w:rPr>
        <w:t>Відповідно до частини четвертої статті 43 Закону України від 15 грудня 1992 року № 2862-XII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14:paraId="4BE473BC" w14:textId="0257D57B" w:rsidR="00816A48" w:rsidRDefault="00816A48" w:rsidP="00816A48">
      <w:pPr>
        <w:ind w:firstLine="567"/>
        <w:jc w:val="both"/>
        <w:rPr>
          <w:lang w:val="uk-UA"/>
        </w:rPr>
      </w:pPr>
      <w:r w:rsidRPr="00B40CE2">
        <w:rPr>
          <w:lang w:val="uk-UA"/>
        </w:rPr>
        <w:t>Згідно з пунктом 1</w:t>
      </w:r>
      <w:r>
        <w:rPr>
          <w:lang w:val="uk-UA"/>
        </w:rPr>
        <w:t>6</w:t>
      </w:r>
      <w:r w:rsidRPr="00B40CE2">
        <w:rPr>
          <w:lang w:val="uk-UA"/>
        </w:rPr>
        <w:t>.3</w:t>
      </w:r>
      <w:r w:rsidR="002664F7">
        <w:rPr>
          <w:lang w:val="uk-UA"/>
        </w:rPr>
        <w:t xml:space="preserve"> </w:t>
      </w:r>
      <w:r w:rsidRPr="00B40CE2">
        <w:rPr>
          <w:lang w:val="uk-UA"/>
        </w:rPr>
        <w:t>Регламенту Вищої ради правосуддя</w:t>
      </w:r>
      <w:r>
        <w:rPr>
          <w:lang w:val="uk-UA"/>
        </w:rPr>
        <w:t xml:space="preserve"> п</w:t>
      </w:r>
      <w:r w:rsidRPr="002C729F">
        <w:rPr>
          <w:lang w:val="uk-UA"/>
        </w:rPr>
        <w:t xml:space="preserve">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686275">
        <w:rPr>
          <w:lang w:val="uk-UA"/>
        </w:rPr>
        <w:t>Вищою радою правосуддя</w:t>
      </w:r>
      <w:r w:rsidRPr="002C729F">
        <w:rPr>
          <w:lang w:val="uk-UA"/>
        </w:rPr>
        <w:t xml:space="preserve"> відповідного рішення або по дату припинення повноважень судді у зв’язку з досягненням суддею шістдесяти п’яти років.</w:t>
      </w:r>
    </w:p>
    <w:p w14:paraId="1B705168" w14:textId="10E60AD4" w:rsidR="00816A48" w:rsidRDefault="00BD13E6" w:rsidP="00D1262C">
      <w:pPr>
        <w:pStyle w:val="ac"/>
        <w:tabs>
          <w:tab w:val="left" w:pos="567"/>
        </w:tabs>
        <w:ind w:firstLine="567"/>
      </w:pPr>
      <w:r>
        <w:t xml:space="preserve">З матеріалів, доданих до заяви про відставку, встановлено, що стаж роботи </w:t>
      </w:r>
      <w:proofErr w:type="spellStart"/>
      <w:r w:rsidR="00D1262C">
        <w:t>Куштана</w:t>
      </w:r>
      <w:proofErr w:type="spellEnd"/>
      <w:r w:rsidR="00D1262C">
        <w:t xml:space="preserve"> Б.П.</w:t>
      </w:r>
      <w:r>
        <w:t xml:space="preserve"> на посаді судді на дату ухвалення рішення Вищою радою правосуддя становить </w:t>
      </w:r>
      <w:r w:rsidR="00816A48">
        <w:t>24 роки 4 місяці 26 днів</w:t>
      </w:r>
      <w:r w:rsidR="00816A48" w:rsidRPr="00B40CE2">
        <w:t>.</w:t>
      </w:r>
      <w:r w:rsidR="00816A48">
        <w:t xml:space="preserve"> </w:t>
      </w:r>
    </w:p>
    <w:p w14:paraId="3EEFCF22" w14:textId="7AA2F08B" w:rsidR="00816A48" w:rsidRPr="00643FDD" w:rsidRDefault="00816A48" w:rsidP="00816A48">
      <w:pPr>
        <w:pStyle w:val="ac"/>
        <w:tabs>
          <w:tab w:val="left" w:pos="567"/>
        </w:tabs>
        <w:ind w:firstLine="567"/>
      </w:pPr>
      <w:r w:rsidRPr="00643FDD">
        <w:t xml:space="preserve">Крім того, згідно з абзацом другим статті 1 Указу Президента України </w:t>
      </w:r>
      <w:r w:rsidR="00686275">
        <w:br/>
      </w:r>
      <w:r w:rsidRPr="00643FDD">
        <w:t>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14:paraId="10EA28B7" w14:textId="77777777" w:rsidR="00816A48" w:rsidRPr="00643FDD" w:rsidRDefault="00816A48" w:rsidP="00816A48">
      <w:pPr>
        <w:pStyle w:val="ac"/>
        <w:tabs>
          <w:tab w:val="left" w:pos="567"/>
        </w:tabs>
        <w:ind w:firstLine="567"/>
      </w:pPr>
      <w:r w:rsidRPr="009B6949">
        <w:lastRenderedPageBreak/>
        <w:t xml:space="preserve">Відповідно до </w:t>
      </w:r>
      <w:r>
        <w:t xml:space="preserve">копії </w:t>
      </w:r>
      <w:r w:rsidRPr="009B6949">
        <w:t xml:space="preserve">диплома, виданого Львівським ордена Леніна державним університетом імені Івана Франка, та запису у трудовій книжці </w:t>
      </w:r>
      <w:proofErr w:type="spellStart"/>
      <w:r>
        <w:t>Куштан</w:t>
      </w:r>
      <w:proofErr w:type="spellEnd"/>
      <w:r>
        <w:t xml:space="preserve"> Б.П. </w:t>
      </w:r>
      <w:r w:rsidRPr="009B6949">
        <w:t>навча</w:t>
      </w:r>
      <w:r>
        <w:t>вся</w:t>
      </w:r>
      <w:r w:rsidRPr="009B6949">
        <w:t xml:space="preserve"> за денною формою з </w:t>
      </w:r>
      <w:r>
        <w:t>25 серпня 1977 року по 27 червня 1982 року.</w:t>
      </w:r>
    </w:p>
    <w:p w14:paraId="0228B466" w14:textId="77777777" w:rsidR="00816A48" w:rsidRPr="009B6949" w:rsidRDefault="00816A48" w:rsidP="00816A48">
      <w:pPr>
        <w:pStyle w:val="ac"/>
        <w:tabs>
          <w:tab w:val="left" w:pos="567"/>
        </w:tabs>
        <w:ind w:firstLine="567"/>
      </w:pPr>
      <w:r w:rsidRPr="009B6949">
        <w:t xml:space="preserve">Таким чином, до стажу роботи </w:t>
      </w:r>
      <w:proofErr w:type="spellStart"/>
      <w:r>
        <w:t>Куштана</w:t>
      </w:r>
      <w:proofErr w:type="spellEnd"/>
      <w:r>
        <w:t xml:space="preserve"> Б.П.</w:t>
      </w:r>
      <w:r w:rsidRPr="009B6949">
        <w:t xml:space="preserve"> на посаді судді, що дає право на відставку, підлягає зарахуванню половина строку навчання за денною формою </w:t>
      </w:r>
      <w:r>
        <w:t xml:space="preserve">у </w:t>
      </w:r>
      <w:r w:rsidRPr="009B6949">
        <w:t>Львівськ</w:t>
      </w:r>
      <w:r>
        <w:t>ому</w:t>
      </w:r>
      <w:r w:rsidRPr="009B6949">
        <w:t xml:space="preserve"> ордена Леніна державн</w:t>
      </w:r>
      <w:r>
        <w:t>ому університеті</w:t>
      </w:r>
      <w:r w:rsidRPr="009B6949">
        <w:t xml:space="preserve"> імені Івана Франка</w:t>
      </w:r>
      <w:r>
        <w:t xml:space="preserve"> </w:t>
      </w:r>
      <w:r w:rsidRPr="009B6949">
        <w:t xml:space="preserve">– </w:t>
      </w:r>
      <w:r w:rsidRPr="007178AD">
        <w:t>2 роки 5 місяців 1 день.</w:t>
      </w:r>
    </w:p>
    <w:p w14:paraId="6E9D5E35" w14:textId="77777777" w:rsidR="00816A48" w:rsidRPr="005341BB" w:rsidRDefault="00816A48" w:rsidP="00816A48">
      <w:pPr>
        <w:pStyle w:val="ac"/>
        <w:tabs>
          <w:tab w:val="left" w:pos="567"/>
        </w:tabs>
        <w:ind w:firstLine="567"/>
      </w:pPr>
      <w:r w:rsidRPr="005341BB">
        <w:t>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Законом України від 12 липня 2018 року № 2509-VІІІ «Про внесення змін до Закону України «Про судоустрій і статус суддів» у зв’язку з прийняттям Закону України «Про Вищий антикорупційний суд»).</w:t>
      </w:r>
    </w:p>
    <w:p w14:paraId="2633F717" w14:textId="77777777" w:rsidR="00816A48" w:rsidRPr="005341BB" w:rsidRDefault="00816A48" w:rsidP="00816A48">
      <w:pPr>
        <w:pStyle w:val="ac"/>
        <w:tabs>
          <w:tab w:val="left" w:pos="567"/>
        </w:tabs>
        <w:ind w:firstLine="567"/>
      </w:pPr>
      <w:r w:rsidRPr="005341BB">
        <w:t xml:space="preserve">Системний аналіз вказаної норми в її взаємозв’язку з абзацом четвертим пункту 34 розділу XII «Прикінцеві та перехідні положення» Закону </w:t>
      </w:r>
      <w:r>
        <w:br/>
      </w:r>
      <w:r w:rsidRPr="005341BB">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14:paraId="329B040C" w14:textId="77777777" w:rsidR="00816A48" w:rsidRPr="005341BB" w:rsidRDefault="00816A48" w:rsidP="00816A48">
      <w:pPr>
        <w:pStyle w:val="ac"/>
        <w:tabs>
          <w:tab w:val="left" w:pos="567"/>
        </w:tabs>
        <w:ind w:firstLine="567"/>
      </w:pPr>
      <w:r w:rsidRPr="005341BB">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14:paraId="7FF72044" w14:textId="77777777" w:rsidR="00816A48" w:rsidRDefault="00816A48" w:rsidP="00816A48">
      <w:pPr>
        <w:pStyle w:val="ac"/>
        <w:tabs>
          <w:tab w:val="left" w:pos="567"/>
        </w:tabs>
        <w:ind w:firstLine="567"/>
      </w:pPr>
      <w:r w:rsidRPr="005341BB">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14:paraId="469DBDB9" w14:textId="77777777" w:rsidR="00816A48" w:rsidRPr="006746B9" w:rsidRDefault="00816A48" w:rsidP="00816A48">
      <w:pPr>
        <w:pStyle w:val="ac"/>
        <w:ind w:firstLine="567"/>
        <w:rPr>
          <w:szCs w:val="27"/>
        </w:rPr>
      </w:pPr>
      <w:r w:rsidRPr="006746B9">
        <w:rPr>
          <w:szCs w:val="27"/>
        </w:rPr>
        <w:t xml:space="preserve">Відповідно до частини </w:t>
      </w:r>
      <w:r w:rsidRPr="006746B9">
        <w:t xml:space="preserve">першої статті 7 </w:t>
      </w:r>
      <w:r w:rsidRPr="008D50D7">
        <w:t>Закон</w:t>
      </w:r>
      <w:r>
        <w:t>у України від 15 грудня 1992 </w:t>
      </w:r>
      <w:r w:rsidRPr="008D50D7">
        <w:t>року № 2862-ХІІ «Про статус суддів»</w:t>
      </w:r>
      <w:r w:rsidRPr="006746B9">
        <w:t xml:space="preserve">, яка була чинною на час обрання </w:t>
      </w:r>
      <w:proofErr w:type="spellStart"/>
      <w:r>
        <w:t>Куштана</w:t>
      </w:r>
      <w:proofErr w:type="spellEnd"/>
      <w:r>
        <w:t xml:space="preserve"> Б.П.</w:t>
      </w:r>
      <w:r w:rsidRPr="006746B9">
        <w:t xml:space="preserve"> на посаду судді, </w:t>
      </w:r>
      <w:r>
        <w:t xml:space="preserve">право на зайняття посади судді районного </w:t>
      </w:r>
      <w:r w:rsidRPr="0028403E">
        <w:t xml:space="preserve">(міського), </w:t>
      </w:r>
      <w:r>
        <w:t>міжрайонного (окружного) суду, військового суду гарнізону мав</w:t>
      </w:r>
      <w:r w:rsidRPr="0028403E">
        <w:t xml:space="preserve"> громадянин України, який досяг</w:t>
      </w:r>
      <w:r>
        <w:t xml:space="preserve"> на день обрання 25 років, має </w:t>
      </w:r>
      <w:r w:rsidRPr="0028403E">
        <w:t xml:space="preserve">вищу </w:t>
      </w:r>
      <w:r>
        <w:t xml:space="preserve">юридичну освіту і, </w:t>
      </w:r>
      <w:r w:rsidRPr="0028403E">
        <w:t>як</w:t>
      </w:r>
      <w:r>
        <w:t xml:space="preserve"> правило, стаж роботи за </w:t>
      </w:r>
      <w:r w:rsidRPr="0028403E">
        <w:t xml:space="preserve">юридичною </w:t>
      </w:r>
      <w:r>
        <w:t xml:space="preserve">спеціальністю не менше двох </w:t>
      </w:r>
      <w:r w:rsidRPr="0028403E">
        <w:t>років</w:t>
      </w:r>
      <w:r w:rsidRPr="006746B9">
        <w:rPr>
          <w:szCs w:val="27"/>
        </w:rPr>
        <w:t>.</w:t>
      </w:r>
    </w:p>
    <w:p w14:paraId="2C844723" w14:textId="1E4706EC" w:rsidR="00816A48" w:rsidRDefault="00816A48" w:rsidP="00816A48">
      <w:pPr>
        <w:ind w:firstLine="567"/>
        <w:jc w:val="both"/>
        <w:rPr>
          <w:lang w:val="uk-UA"/>
        </w:rPr>
      </w:pPr>
      <w:r w:rsidRPr="006746B9">
        <w:rPr>
          <w:szCs w:val="27"/>
          <w:shd w:val="clear" w:color="auto" w:fill="FFFFFF"/>
          <w:lang w:val="uk-UA"/>
        </w:rPr>
        <w:t xml:space="preserve">Згідно </w:t>
      </w:r>
      <w:r w:rsidR="00BB7ACB">
        <w:rPr>
          <w:szCs w:val="27"/>
          <w:shd w:val="clear" w:color="auto" w:fill="FFFFFF"/>
          <w:lang w:val="uk-UA"/>
        </w:rPr>
        <w:t>і</w:t>
      </w:r>
      <w:r w:rsidRPr="006746B9">
        <w:rPr>
          <w:szCs w:val="27"/>
          <w:shd w:val="clear" w:color="auto" w:fill="FFFFFF"/>
          <w:lang w:val="uk-UA"/>
        </w:rPr>
        <w:t xml:space="preserve">з частиною третьою статті 127 Конституції України у редакції, чинній на час призначення </w:t>
      </w:r>
      <w:proofErr w:type="spellStart"/>
      <w:r>
        <w:rPr>
          <w:szCs w:val="27"/>
          <w:lang w:val="uk-UA"/>
        </w:rPr>
        <w:t>Куштана</w:t>
      </w:r>
      <w:proofErr w:type="spellEnd"/>
      <w:r>
        <w:rPr>
          <w:szCs w:val="27"/>
          <w:lang w:val="uk-UA"/>
        </w:rPr>
        <w:t xml:space="preserve"> Б.П.</w:t>
      </w:r>
      <w:r w:rsidRPr="006746B9">
        <w:rPr>
          <w:lang w:val="uk-UA"/>
        </w:rPr>
        <w:t xml:space="preserve"> на посаду судді, на посаду судді може бути рекомендований кваліфікаційною комісією суддів громадянин України, який</w:t>
      </w:r>
      <w:r w:rsidRPr="005B5AE6">
        <w:rPr>
          <w:lang w:val="uk-UA"/>
        </w:rPr>
        <w:t>, з-поміж іншого</w:t>
      </w:r>
      <w:r w:rsidRPr="006746B9">
        <w:rPr>
          <w:lang w:val="uk-UA"/>
        </w:rPr>
        <w:t>, має стаж роботи у галузі права не менш як три роки.</w:t>
      </w:r>
    </w:p>
    <w:p w14:paraId="69A9D6E4" w14:textId="31444190" w:rsidR="00816A48" w:rsidRPr="00141A06" w:rsidRDefault="00816A48" w:rsidP="00816A48">
      <w:pPr>
        <w:ind w:firstLine="567"/>
        <w:jc w:val="both"/>
        <w:rPr>
          <w:shd w:val="clear" w:color="auto" w:fill="FFFFFF"/>
          <w:lang w:val="uk-UA"/>
        </w:rPr>
      </w:pPr>
      <w:r w:rsidRPr="005B5AE6">
        <w:rPr>
          <w:lang w:val="uk-UA"/>
        </w:rPr>
        <w:t>Ураховуючи викладене, а також</w:t>
      </w:r>
      <w:r w:rsidRPr="006746B9">
        <w:rPr>
          <w:lang w:val="uk-UA"/>
        </w:rPr>
        <w:t xml:space="preserve"> що </w:t>
      </w:r>
      <w:r w:rsidRPr="006746B9">
        <w:rPr>
          <w:shd w:val="clear" w:color="auto" w:fill="FFFFFF"/>
          <w:lang w:val="uk-UA"/>
        </w:rPr>
        <w:t>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до стажу роботи на посаді судді, що дає прав</w:t>
      </w:r>
      <w:r w:rsidR="00BB7ACB">
        <w:rPr>
          <w:shd w:val="clear" w:color="auto" w:fill="FFFFFF"/>
          <w:lang w:val="uk-UA"/>
        </w:rPr>
        <w:t>о</w:t>
      </w:r>
      <w:r w:rsidRPr="006746B9">
        <w:rPr>
          <w:shd w:val="clear" w:color="auto" w:fill="FFFFFF"/>
          <w:lang w:val="uk-UA"/>
        </w:rPr>
        <w:t xml:space="preserve"> на відставку, додатково </w:t>
      </w:r>
      <w:r>
        <w:rPr>
          <w:shd w:val="clear" w:color="auto" w:fill="FFFFFF"/>
          <w:lang w:val="uk-UA"/>
        </w:rPr>
        <w:t>зарахову</w:t>
      </w:r>
      <w:r w:rsidR="00BB7ACB">
        <w:rPr>
          <w:shd w:val="clear" w:color="auto" w:fill="FFFFFF"/>
          <w:lang w:val="uk-UA"/>
        </w:rPr>
        <w:t>ю</w:t>
      </w:r>
      <w:r>
        <w:rPr>
          <w:shd w:val="clear" w:color="auto" w:fill="FFFFFF"/>
          <w:lang w:val="uk-UA"/>
        </w:rPr>
        <w:t>ться три роки</w:t>
      </w:r>
      <w:r w:rsidRPr="006746B9">
        <w:rPr>
          <w:shd w:val="clear" w:color="auto" w:fill="FFFFFF"/>
          <w:lang w:val="uk-UA"/>
        </w:rPr>
        <w:t xml:space="preserve"> роботи </w:t>
      </w:r>
      <w:r w:rsidR="005607CC">
        <w:rPr>
          <w:shd w:val="clear" w:color="auto" w:fill="FFFFFF"/>
          <w:lang w:val="uk-UA"/>
        </w:rPr>
        <w:t>в</w:t>
      </w:r>
      <w:r w:rsidRPr="006746B9">
        <w:rPr>
          <w:shd w:val="clear" w:color="auto" w:fill="FFFFFF"/>
          <w:lang w:val="uk-UA"/>
        </w:rPr>
        <w:t xml:space="preserve"> галузі права відповідно до </w:t>
      </w:r>
      <w:r w:rsidRPr="006746B9">
        <w:rPr>
          <w:szCs w:val="27"/>
          <w:lang w:val="uk-UA"/>
        </w:rPr>
        <w:t xml:space="preserve">частини другої статті </w:t>
      </w:r>
      <w:r w:rsidRPr="006746B9">
        <w:rPr>
          <w:lang w:val="uk-UA"/>
        </w:rPr>
        <w:t xml:space="preserve">137 Закону </w:t>
      </w:r>
      <w:r w:rsidRPr="006746B9">
        <w:rPr>
          <w:szCs w:val="27"/>
          <w:lang w:val="uk-UA"/>
        </w:rPr>
        <w:t>України «Про судоустрій і статус суддів»</w:t>
      </w:r>
      <w:r w:rsidRPr="006746B9">
        <w:rPr>
          <w:shd w:val="clear" w:color="auto" w:fill="FFFFFF"/>
          <w:lang w:val="uk-UA"/>
        </w:rPr>
        <w:t>.</w:t>
      </w:r>
    </w:p>
    <w:p w14:paraId="33A5C61D" w14:textId="6AEFAF22" w:rsidR="00816A48" w:rsidRPr="00141A06" w:rsidRDefault="00816A48" w:rsidP="00816A48">
      <w:pPr>
        <w:pStyle w:val="ac"/>
        <w:tabs>
          <w:tab w:val="left" w:pos="567"/>
        </w:tabs>
        <w:ind w:firstLine="567"/>
        <w:rPr>
          <w:color w:val="000000" w:themeColor="text1"/>
        </w:rPr>
      </w:pPr>
      <w:r w:rsidRPr="00141A06">
        <w:rPr>
          <w:color w:val="000000"/>
        </w:rPr>
        <w:t xml:space="preserve">За результатами вивчення доданих до заяви документів щодо визначення відповідного стажу для звільнення судді </w:t>
      </w:r>
      <w:proofErr w:type="spellStart"/>
      <w:r>
        <w:rPr>
          <w:color w:val="000000"/>
        </w:rPr>
        <w:t>Куштана</w:t>
      </w:r>
      <w:proofErr w:type="spellEnd"/>
      <w:r>
        <w:rPr>
          <w:color w:val="000000"/>
        </w:rPr>
        <w:t xml:space="preserve"> Б.П.</w:t>
      </w:r>
      <w:r w:rsidRPr="00141A06">
        <w:rPr>
          <w:color w:val="000000"/>
        </w:rPr>
        <w:t xml:space="preserve"> у відставку, а саме: актів про призначення, обрання</w:t>
      </w:r>
      <w:r>
        <w:rPr>
          <w:color w:val="000000"/>
        </w:rPr>
        <w:t>, переведення</w:t>
      </w:r>
      <w:r w:rsidRPr="00141A06">
        <w:rPr>
          <w:color w:val="000000"/>
        </w:rPr>
        <w:t xml:space="preserve"> на посаду судді, трудової книжки, диплома, довідки про роботу на посаді судді</w:t>
      </w:r>
      <w:r w:rsidR="005607CC">
        <w:rPr>
          <w:color w:val="000000"/>
        </w:rPr>
        <w:t>,</w:t>
      </w:r>
      <w:r w:rsidRPr="00141A06">
        <w:t xml:space="preserve"> встановлено, що до стажу роботи </w:t>
      </w:r>
      <w:proofErr w:type="spellStart"/>
      <w:r>
        <w:t>Куштана</w:t>
      </w:r>
      <w:proofErr w:type="spellEnd"/>
      <w:r>
        <w:t xml:space="preserve"> Б.П.</w:t>
      </w:r>
      <w:r w:rsidRPr="00141A06">
        <w:t xml:space="preserve"> на посаді судді, що дає йому право на відставку</w:t>
      </w:r>
      <w:r w:rsidR="005607CC">
        <w:t>,</w:t>
      </w:r>
      <w:r w:rsidRPr="00141A06">
        <w:t xml:space="preserve"> підляга</w:t>
      </w:r>
      <w:r w:rsidR="005607CC">
        <w:t>ють</w:t>
      </w:r>
      <w:r w:rsidRPr="00141A06">
        <w:t xml:space="preserve"> зарахуванню:</w:t>
      </w:r>
    </w:p>
    <w:p w14:paraId="79AE25D7" w14:textId="722D7F7F" w:rsidR="00816A48" w:rsidRPr="007178AD" w:rsidRDefault="00816A48" w:rsidP="00816A48">
      <w:pPr>
        <w:ind w:firstLine="567"/>
        <w:jc w:val="both"/>
        <w:rPr>
          <w:bCs/>
          <w:lang w:val="uk-UA"/>
        </w:rPr>
      </w:pPr>
      <w:r>
        <w:rPr>
          <w:lang w:val="uk-UA"/>
        </w:rPr>
        <w:t>стаж</w:t>
      </w:r>
      <w:r w:rsidRPr="008D50D7">
        <w:rPr>
          <w:lang w:val="uk-UA"/>
        </w:rPr>
        <w:t xml:space="preserve"> роботи на посаді судді (з дати призначення судді на посаду по дату ухвалення </w:t>
      </w:r>
      <w:r w:rsidR="000B6967">
        <w:rPr>
          <w:lang w:val="uk-UA"/>
        </w:rPr>
        <w:t>Вищою радою правосуддя</w:t>
      </w:r>
      <w:r w:rsidRPr="008D50D7">
        <w:rPr>
          <w:lang w:val="uk-UA"/>
        </w:rPr>
        <w:t xml:space="preserve"> відповідного рішення (пункт 1</w:t>
      </w:r>
      <w:r>
        <w:rPr>
          <w:lang w:val="uk-UA"/>
        </w:rPr>
        <w:t>6</w:t>
      </w:r>
      <w:r w:rsidRPr="008D50D7">
        <w:rPr>
          <w:lang w:val="uk-UA"/>
        </w:rPr>
        <w:t>.3 Регламенту</w:t>
      </w:r>
      <w:r w:rsidR="00C75182">
        <w:rPr>
          <w:lang w:val="uk-UA"/>
        </w:rPr>
        <w:t xml:space="preserve"> Вищої ради правосуддя</w:t>
      </w:r>
      <w:r w:rsidRPr="008D50D7">
        <w:rPr>
          <w:lang w:val="uk-UA"/>
        </w:rPr>
        <w:t xml:space="preserve">)) – </w:t>
      </w:r>
      <w:r w:rsidRPr="007178AD">
        <w:rPr>
          <w:bCs/>
          <w:lang w:val="uk-UA"/>
        </w:rPr>
        <w:t>24 роки 4 місяці 26 днів;</w:t>
      </w:r>
    </w:p>
    <w:p w14:paraId="28EEAB1C" w14:textId="77777777" w:rsidR="00816A48" w:rsidRPr="004F7276" w:rsidRDefault="00816A48" w:rsidP="00816A48">
      <w:pPr>
        <w:ind w:firstLine="567"/>
        <w:jc w:val="both"/>
        <w:rPr>
          <w:b/>
          <w:lang w:val="uk-UA" w:eastAsia="en-US"/>
        </w:rPr>
      </w:pPr>
      <w:r w:rsidRPr="00643FDD">
        <w:rPr>
          <w:lang w:val="uk-UA"/>
        </w:rPr>
        <w:t>половина строку навчання у вищ</w:t>
      </w:r>
      <w:r>
        <w:rPr>
          <w:lang w:val="uk-UA"/>
        </w:rPr>
        <w:t xml:space="preserve">ому юридичному навчальному закладі – </w:t>
      </w:r>
      <w:r w:rsidRPr="007178AD">
        <w:rPr>
          <w:lang w:val="uk-UA"/>
        </w:rPr>
        <w:t>2 роки 5 місяців 1 день</w:t>
      </w:r>
      <w:r w:rsidRPr="007178AD">
        <w:rPr>
          <w:lang w:val="uk-UA" w:eastAsia="en-US"/>
        </w:rPr>
        <w:t>;</w:t>
      </w:r>
      <w:r w:rsidRPr="004F7276">
        <w:rPr>
          <w:b/>
          <w:lang w:val="uk-UA" w:eastAsia="en-US"/>
        </w:rPr>
        <w:t xml:space="preserve"> </w:t>
      </w:r>
    </w:p>
    <w:p w14:paraId="67270A57" w14:textId="1E40F640" w:rsidR="00816A48" w:rsidRDefault="00816A48" w:rsidP="00816A48">
      <w:pPr>
        <w:ind w:firstLine="567"/>
        <w:jc w:val="both"/>
        <w:rPr>
          <w:lang w:val="uk-UA" w:eastAsia="en-US"/>
        </w:rPr>
      </w:pPr>
      <w:r>
        <w:rPr>
          <w:lang w:val="uk-UA" w:eastAsia="en-US"/>
        </w:rPr>
        <w:t>стаж (досвід) роботи (професійної діяльності)</w:t>
      </w:r>
      <w:r w:rsidR="003E06A0">
        <w:rPr>
          <w:lang w:val="uk-UA" w:eastAsia="en-US"/>
        </w:rPr>
        <w:t>,</w:t>
      </w:r>
      <w:r>
        <w:rPr>
          <w:lang w:val="uk-UA" w:eastAsia="en-US"/>
        </w:rPr>
        <w:t xml:space="preserve"> вимога щодо якого визначена законом</w:t>
      </w:r>
      <w:r w:rsidR="003E06A0">
        <w:rPr>
          <w:lang w:val="uk-UA" w:eastAsia="en-US"/>
        </w:rPr>
        <w:t xml:space="preserve"> та </w:t>
      </w:r>
      <w:r>
        <w:rPr>
          <w:lang w:val="uk-UA" w:eastAsia="en-US"/>
        </w:rPr>
        <w:t>надавала право для призначення на посаду судді</w:t>
      </w:r>
      <w:r w:rsidR="003E06A0">
        <w:rPr>
          <w:lang w:val="uk-UA" w:eastAsia="en-US"/>
        </w:rPr>
        <w:t>,</w:t>
      </w:r>
      <w:r>
        <w:rPr>
          <w:lang w:val="uk-UA" w:eastAsia="en-US"/>
        </w:rPr>
        <w:t xml:space="preserve"> – </w:t>
      </w:r>
      <w:r>
        <w:rPr>
          <w:lang w:val="uk-UA" w:eastAsia="en-US"/>
        </w:rPr>
        <w:br/>
      </w:r>
      <w:r w:rsidRPr="007178AD">
        <w:rPr>
          <w:bCs/>
          <w:lang w:val="uk-UA" w:eastAsia="en-US"/>
        </w:rPr>
        <w:t>3 роки.</w:t>
      </w:r>
    </w:p>
    <w:p w14:paraId="5FC49C25" w14:textId="77777777" w:rsidR="00816A48" w:rsidRDefault="00816A48" w:rsidP="00816A48">
      <w:pPr>
        <w:ind w:firstLine="567"/>
        <w:jc w:val="both"/>
        <w:rPr>
          <w:lang w:val="uk-UA" w:eastAsia="en-US"/>
        </w:rPr>
      </w:pPr>
      <w:r w:rsidRPr="004F7276">
        <w:rPr>
          <w:lang w:val="uk-UA" w:eastAsia="en-US"/>
        </w:rPr>
        <w:t xml:space="preserve">Загальний стаж роботи судді </w:t>
      </w:r>
      <w:proofErr w:type="spellStart"/>
      <w:r>
        <w:rPr>
          <w:lang w:val="uk-UA" w:eastAsia="en-US"/>
        </w:rPr>
        <w:t>Куштана</w:t>
      </w:r>
      <w:proofErr w:type="spellEnd"/>
      <w:r>
        <w:rPr>
          <w:lang w:val="uk-UA" w:eastAsia="en-US"/>
        </w:rPr>
        <w:t xml:space="preserve"> Б.П.</w:t>
      </w:r>
      <w:r w:rsidRPr="004F7276">
        <w:rPr>
          <w:lang w:val="uk-UA" w:eastAsia="en-US"/>
        </w:rPr>
        <w:t xml:space="preserve">, який дає </w:t>
      </w:r>
      <w:r>
        <w:rPr>
          <w:lang w:val="uk-UA" w:eastAsia="en-US"/>
        </w:rPr>
        <w:t>йому</w:t>
      </w:r>
      <w:r w:rsidRPr="004F7276">
        <w:rPr>
          <w:lang w:val="uk-UA" w:eastAsia="en-US"/>
        </w:rPr>
        <w:t xml:space="preserve"> право на звільнення у відставку, становить </w:t>
      </w:r>
      <w:r w:rsidRPr="007178AD">
        <w:rPr>
          <w:bCs/>
          <w:lang w:val="uk-UA" w:eastAsia="en-US"/>
        </w:rPr>
        <w:t>29 років 9 місяців 27 днів.</w:t>
      </w:r>
    </w:p>
    <w:p w14:paraId="5A046F1A" w14:textId="3552C926" w:rsidR="00653FC3" w:rsidRPr="00963B3B" w:rsidRDefault="00D56175" w:rsidP="0083132A">
      <w:pPr>
        <w:ind w:right="140" w:firstLine="567"/>
        <w:jc w:val="both"/>
        <w:rPr>
          <w:lang w:val="uk-UA"/>
        </w:rPr>
      </w:pPr>
      <w:r>
        <w:rPr>
          <w:lang w:val="uk-UA"/>
        </w:rPr>
        <w:t xml:space="preserve">Таким чином, </w:t>
      </w:r>
      <w:r w:rsidR="00653FC3" w:rsidRPr="005E59E9">
        <w:rPr>
          <w:lang w:val="uk-UA"/>
        </w:rPr>
        <w:t>суддя</w:t>
      </w:r>
      <w:r w:rsidR="006774C3" w:rsidRPr="005E59E9">
        <w:rPr>
          <w:lang w:val="uk-UA"/>
        </w:rPr>
        <w:t xml:space="preserve"> </w:t>
      </w:r>
      <w:proofErr w:type="spellStart"/>
      <w:r w:rsidR="005E4358">
        <w:rPr>
          <w:lang w:val="uk-UA"/>
        </w:rPr>
        <w:t>Куштан</w:t>
      </w:r>
      <w:proofErr w:type="spellEnd"/>
      <w:r w:rsidR="005E4358">
        <w:rPr>
          <w:lang w:val="uk-UA"/>
        </w:rPr>
        <w:t xml:space="preserve"> Б.П.</w:t>
      </w:r>
      <w:r w:rsidR="00226925" w:rsidRPr="005E59E9">
        <w:rPr>
          <w:lang w:val="uk-UA"/>
        </w:rPr>
        <w:t xml:space="preserve"> </w:t>
      </w:r>
      <w:r w:rsidR="00653FC3" w:rsidRPr="005E59E9">
        <w:rPr>
          <w:lang w:val="uk-UA"/>
        </w:rPr>
        <w:t>має достатній для звільнення у відставку стаж роботи, визначений на підставі стат</w:t>
      </w:r>
      <w:r w:rsidR="00665E2D">
        <w:rPr>
          <w:lang w:val="uk-UA"/>
        </w:rPr>
        <w:t>ей 116, 137 Закону України «Про </w:t>
      </w:r>
      <w:r w:rsidR="00653FC3" w:rsidRPr="005E59E9">
        <w:rPr>
          <w:lang w:val="uk-UA"/>
        </w:rPr>
        <w:t>судоустрій і статус суддів», а також</w:t>
      </w:r>
      <w:r w:rsidR="00653FC3" w:rsidRPr="00963B3B">
        <w:rPr>
          <w:lang w:val="uk-UA"/>
        </w:rPr>
        <w:t xml:space="preserve"> абзацу четвертого пункту 34 </w:t>
      </w:r>
      <w:r w:rsidR="00C92C06">
        <w:rPr>
          <w:lang w:val="uk-UA"/>
        </w:rPr>
        <w:br/>
      </w:r>
      <w:r w:rsidR="00653FC3" w:rsidRPr="00963B3B">
        <w:rPr>
          <w:lang w:val="uk-UA"/>
        </w:rPr>
        <w:t>розділу ХІІ «Прикінцеві та перехідні положення» цього Закону в редакції Закону Украї</w:t>
      </w:r>
      <w:r w:rsidR="0070286F" w:rsidRPr="00963B3B">
        <w:rPr>
          <w:lang w:val="uk-UA"/>
        </w:rPr>
        <w:t xml:space="preserve">ни «Про Вищу раду правосуддя». </w:t>
      </w:r>
    </w:p>
    <w:p w14:paraId="772718BA" w14:textId="77777777" w:rsidR="00F963E4" w:rsidRPr="00C92FCC" w:rsidRDefault="00653FC3" w:rsidP="00F30C94">
      <w:pPr>
        <w:tabs>
          <w:tab w:val="left" w:pos="709"/>
        </w:tabs>
        <w:ind w:right="140" w:firstLine="567"/>
        <w:jc w:val="both"/>
        <w:rPr>
          <w:lang w:val="uk-UA"/>
        </w:rPr>
      </w:pPr>
      <w:r w:rsidRPr="00963B3B">
        <w:rPr>
          <w:lang w:val="uk-UA"/>
        </w:rPr>
        <w:t>Вища рада правосуддя, керуючись пунктом 4 частини шостої статті 126, статтею 131 Конституції України, статтями 3,</w:t>
      </w:r>
      <w:r w:rsidR="00F21E61" w:rsidRPr="00963B3B">
        <w:rPr>
          <w:lang w:val="uk-UA"/>
        </w:rPr>
        <w:t xml:space="preserve"> 30, 34, 55 Закону України «Про </w:t>
      </w:r>
      <w:r w:rsidRPr="00963B3B">
        <w:rPr>
          <w:lang w:val="uk-UA"/>
        </w:rPr>
        <w:t>Вищу раду правосуддя»,</w:t>
      </w:r>
    </w:p>
    <w:p w14:paraId="31EC8112" w14:textId="77777777" w:rsidR="00F963E4" w:rsidRPr="00963B3B" w:rsidRDefault="00F963E4" w:rsidP="00195400">
      <w:pPr>
        <w:jc w:val="center"/>
        <w:rPr>
          <w:b/>
          <w:lang w:val="uk-UA"/>
        </w:rPr>
      </w:pPr>
      <w:r w:rsidRPr="00963B3B">
        <w:rPr>
          <w:b/>
          <w:lang w:val="uk-UA"/>
        </w:rPr>
        <w:t>вирішила:</w:t>
      </w:r>
    </w:p>
    <w:p w14:paraId="59205FC9" w14:textId="77777777" w:rsidR="00876701" w:rsidRPr="00963B3B" w:rsidRDefault="00876701" w:rsidP="00C640FE">
      <w:pPr>
        <w:ind w:left="-283" w:firstLine="426"/>
        <w:jc w:val="center"/>
        <w:rPr>
          <w:b/>
          <w:lang w:val="uk-UA"/>
        </w:rPr>
      </w:pPr>
    </w:p>
    <w:p w14:paraId="4A079077" w14:textId="2473C621" w:rsidR="00876701" w:rsidRDefault="00F963E4" w:rsidP="00032097">
      <w:pPr>
        <w:ind w:right="140"/>
        <w:jc w:val="both"/>
        <w:rPr>
          <w:lang w:val="uk-UA"/>
        </w:rPr>
      </w:pPr>
      <w:r w:rsidRPr="00963B3B">
        <w:rPr>
          <w:lang w:val="uk-UA"/>
        </w:rPr>
        <w:t>звільн</w:t>
      </w:r>
      <w:r w:rsidR="00AD75DC" w:rsidRPr="00963B3B">
        <w:rPr>
          <w:lang w:val="uk-UA"/>
        </w:rPr>
        <w:t xml:space="preserve">ити </w:t>
      </w:r>
      <w:proofErr w:type="spellStart"/>
      <w:r w:rsidR="005E4358">
        <w:rPr>
          <w:lang w:val="uk-UA"/>
        </w:rPr>
        <w:t>Куштана</w:t>
      </w:r>
      <w:proofErr w:type="spellEnd"/>
      <w:r w:rsidR="005E4358">
        <w:rPr>
          <w:lang w:val="uk-UA"/>
        </w:rPr>
        <w:t xml:space="preserve"> Бориса Петровича</w:t>
      </w:r>
      <w:r w:rsidR="009C1329" w:rsidRPr="00963B3B">
        <w:rPr>
          <w:lang w:val="uk-UA"/>
        </w:rPr>
        <w:t xml:space="preserve"> з посади судді </w:t>
      </w:r>
      <w:r w:rsidR="005E4358">
        <w:rPr>
          <w:lang w:val="uk-UA"/>
        </w:rPr>
        <w:t>Закарпатського апеляційного суду</w:t>
      </w:r>
      <w:r w:rsidR="00400EB0">
        <w:rPr>
          <w:lang w:val="uk-UA"/>
        </w:rPr>
        <w:t xml:space="preserve"> </w:t>
      </w:r>
      <w:r w:rsidR="00AD75DC" w:rsidRPr="00963B3B">
        <w:rPr>
          <w:lang w:val="uk-UA"/>
        </w:rPr>
        <w:t>у</w:t>
      </w:r>
      <w:r w:rsidRPr="00963B3B">
        <w:rPr>
          <w:lang w:val="uk-UA"/>
        </w:rPr>
        <w:t xml:space="preserve"> </w:t>
      </w:r>
      <w:r w:rsidR="000D2CFF" w:rsidRPr="00963B3B">
        <w:rPr>
          <w:lang w:val="uk-UA"/>
        </w:rPr>
        <w:t xml:space="preserve">зв’язку з поданням заяви про </w:t>
      </w:r>
      <w:r w:rsidRPr="00963B3B">
        <w:rPr>
          <w:lang w:val="uk-UA"/>
        </w:rPr>
        <w:t>відставку</w:t>
      </w:r>
      <w:r w:rsidR="00876701" w:rsidRPr="00963B3B">
        <w:rPr>
          <w:lang w:val="uk-UA"/>
        </w:rPr>
        <w:t>.</w:t>
      </w:r>
    </w:p>
    <w:p w14:paraId="01DD6C2B" w14:textId="77777777" w:rsidR="000C742B" w:rsidRDefault="000C742B" w:rsidP="00032097">
      <w:pPr>
        <w:ind w:right="140"/>
        <w:jc w:val="both"/>
        <w:rPr>
          <w:lang w:val="uk-UA"/>
        </w:rPr>
      </w:pPr>
    </w:p>
    <w:p w14:paraId="1F3DF508" w14:textId="77777777" w:rsidR="00774EAE" w:rsidRPr="00963B3B" w:rsidRDefault="00774EAE" w:rsidP="00032097">
      <w:pPr>
        <w:ind w:right="140"/>
        <w:jc w:val="both"/>
        <w:rPr>
          <w:lang w:val="uk-UA"/>
        </w:rPr>
      </w:pPr>
    </w:p>
    <w:p w14:paraId="1264AEA9" w14:textId="77777777" w:rsidR="0082700C" w:rsidRPr="00963B3B" w:rsidRDefault="0082700C" w:rsidP="005E4358">
      <w:pPr>
        <w:ind w:right="140"/>
        <w:jc w:val="both"/>
        <w:rPr>
          <w:lang w:val="uk-UA"/>
        </w:rPr>
      </w:pPr>
    </w:p>
    <w:p w14:paraId="5FD48BD5" w14:textId="77777777" w:rsidR="00765DC8" w:rsidRDefault="00765DC8" w:rsidP="00032097">
      <w:pPr>
        <w:ind w:right="140"/>
        <w:jc w:val="both"/>
        <w:rPr>
          <w:b/>
          <w:lang w:val="uk-UA"/>
        </w:rPr>
      </w:pPr>
      <w:r>
        <w:rPr>
          <w:b/>
          <w:lang w:val="uk-UA"/>
        </w:rPr>
        <w:t>Заступник</w:t>
      </w:r>
      <w:r w:rsidR="00095C56">
        <w:rPr>
          <w:b/>
          <w:lang w:val="uk-UA"/>
        </w:rPr>
        <w:t xml:space="preserve"> </w:t>
      </w:r>
      <w:r w:rsidR="00F21E61" w:rsidRPr="00963B3B">
        <w:rPr>
          <w:b/>
          <w:lang w:val="uk-UA"/>
        </w:rPr>
        <w:t>Го</w:t>
      </w:r>
      <w:r w:rsidR="00D57BD9" w:rsidRPr="00963B3B">
        <w:rPr>
          <w:b/>
          <w:lang w:val="uk-UA"/>
        </w:rPr>
        <w:t>лов</w:t>
      </w:r>
      <w:r>
        <w:rPr>
          <w:b/>
          <w:lang w:val="uk-UA"/>
        </w:rPr>
        <w:t>и</w:t>
      </w:r>
    </w:p>
    <w:p w14:paraId="27F7D671" w14:textId="50570CE2" w:rsidR="00271018" w:rsidRDefault="00D57BD9" w:rsidP="00032097">
      <w:pPr>
        <w:ind w:right="140"/>
        <w:jc w:val="both"/>
        <w:rPr>
          <w:b/>
          <w:lang w:val="uk-UA"/>
        </w:rPr>
      </w:pPr>
      <w:r w:rsidRPr="00963B3B">
        <w:rPr>
          <w:b/>
          <w:lang w:val="uk-UA"/>
        </w:rPr>
        <w:t>Вищої ради правосуддя</w:t>
      </w:r>
      <w:r w:rsidRPr="00963B3B">
        <w:rPr>
          <w:b/>
          <w:lang w:val="uk-UA"/>
        </w:rPr>
        <w:tab/>
      </w:r>
      <w:r w:rsidRPr="00963B3B">
        <w:rPr>
          <w:b/>
          <w:lang w:val="uk-UA"/>
        </w:rPr>
        <w:tab/>
      </w:r>
      <w:r w:rsidRPr="00963B3B">
        <w:rPr>
          <w:b/>
          <w:lang w:val="uk-UA"/>
        </w:rPr>
        <w:tab/>
      </w:r>
      <w:r w:rsidRPr="00963B3B">
        <w:rPr>
          <w:b/>
          <w:lang w:val="uk-UA"/>
        </w:rPr>
        <w:tab/>
      </w:r>
      <w:r w:rsidRPr="00963B3B">
        <w:rPr>
          <w:b/>
          <w:lang w:val="uk-UA"/>
        </w:rPr>
        <w:tab/>
      </w:r>
      <w:r w:rsidR="00C92FCC">
        <w:rPr>
          <w:b/>
        </w:rPr>
        <w:t xml:space="preserve"> </w:t>
      </w:r>
      <w:r w:rsidR="001348EE">
        <w:rPr>
          <w:b/>
          <w:lang w:val="uk-UA"/>
        </w:rPr>
        <w:t xml:space="preserve">       </w:t>
      </w:r>
      <w:r w:rsidR="00765DC8">
        <w:rPr>
          <w:b/>
          <w:lang w:val="uk-UA"/>
        </w:rPr>
        <w:t>Дмитро</w:t>
      </w:r>
      <w:r w:rsidRPr="00963B3B">
        <w:rPr>
          <w:b/>
          <w:lang w:val="uk-UA"/>
        </w:rPr>
        <w:t xml:space="preserve"> </w:t>
      </w:r>
      <w:r w:rsidR="005D3D98">
        <w:rPr>
          <w:b/>
          <w:lang w:val="uk-UA"/>
        </w:rPr>
        <w:t>ЛУК’ЯНОВ</w:t>
      </w:r>
    </w:p>
    <w:sectPr w:rsidR="00271018" w:rsidSect="007A27B5">
      <w:headerReference w:type="default" r:id="rId8"/>
      <w:pgSz w:w="11906" w:h="16838" w:code="9"/>
      <w:pgMar w:top="1134" w:right="567" w:bottom="1134" w:left="1701" w:header="73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95E55" w14:textId="77777777" w:rsidR="007A27B5" w:rsidRDefault="007A27B5" w:rsidP="004B6820">
      <w:r>
        <w:separator/>
      </w:r>
    </w:p>
  </w:endnote>
  <w:endnote w:type="continuationSeparator" w:id="0">
    <w:p w14:paraId="24DB81BC" w14:textId="77777777" w:rsidR="007A27B5" w:rsidRDefault="007A27B5" w:rsidP="004B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05599" w14:textId="77777777" w:rsidR="007A27B5" w:rsidRDefault="007A27B5" w:rsidP="004B6820">
      <w:r>
        <w:separator/>
      </w:r>
    </w:p>
  </w:footnote>
  <w:footnote w:type="continuationSeparator" w:id="0">
    <w:p w14:paraId="2A707CD7" w14:textId="77777777" w:rsidR="007A27B5" w:rsidRDefault="007A27B5" w:rsidP="004B68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8425E" w14:textId="0215DA98" w:rsidR="004B6820" w:rsidRDefault="004B6820" w:rsidP="00653FC3">
    <w:pPr>
      <w:pStyle w:val="a7"/>
      <w:jc w:val="center"/>
    </w:pPr>
    <w:r>
      <w:fldChar w:fldCharType="begin"/>
    </w:r>
    <w:r>
      <w:instrText xml:space="preserve"> PAGE   \* MERGEFORMAT </w:instrText>
    </w:r>
    <w:r>
      <w:fldChar w:fldCharType="separate"/>
    </w:r>
    <w:r w:rsidR="00DE5829">
      <w:rPr>
        <w:noProof/>
      </w:rPr>
      <w:t>4</w:t>
    </w:r>
    <w:r>
      <w:fldChar w:fldCharType="end"/>
    </w:r>
  </w:p>
  <w:p w14:paraId="53A6DB73" w14:textId="77777777" w:rsidR="008D1AE6" w:rsidRPr="008D1AE6" w:rsidRDefault="008D1AE6" w:rsidP="00653FC3">
    <w:pPr>
      <w:pStyle w:val="a7"/>
      <w:jc w:val="center"/>
      <w:rPr>
        <w:sz w:val="10"/>
        <w:szCs w:val="10"/>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7"/>
    <w:rsid w:val="00012020"/>
    <w:rsid w:val="00025994"/>
    <w:rsid w:val="00032097"/>
    <w:rsid w:val="00037007"/>
    <w:rsid w:val="0004432C"/>
    <w:rsid w:val="00047E2E"/>
    <w:rsid w:val="00053BB3"/>
    <w:rsid w:val="00055D4A"/>
    <w:rsid w:val="0005646A"/>
    <w:rsid w:val="00063C1F"/>
    <w:rsid w:val="00067B77"/>
    <w:rsid w:val="0007542C"/>
    <w:rsid w:val="00075B8E"/>
    <w:rsid w:val="0007785D"/>
    <w:rsid w:val="0009450F"/>
    <w:rsid w:val="00095C56"/>
    <w:rsid w:val="000A02FC"/>
    <w:rsid w:val="000A2F76"/>
    <w:rsid w:val="000A48D6"/>
    <w:rsid w:val="000B4199"/>
    <w:rsid w:val="000B5F07"/>
    <w:rsid w:val="000B6967"/>
    <w:rsid w:val="000C0EC0"/>
    <w:rsid w:val="000C4C6A"/>
    <w:rsid w:val="000C742B"/>
    <w:rsid w:val="000D1BB2"/>
    <w:rsid w:val="000D2CFF"/>
    <w:rsid w:val="000D4E58"/>
    <w:rsid w:val="000E12ED"/>
    <w:rsid w:val="000E1314"/>
    <w:rsid w:val="000F1DF9"/>
    <w:rsid w:val="00114137"/>
    <w:rsid w:val="001233BD"/>
    <w:rsid w:val="00130347"/>
    <w:rsid w:val="00130B54"/>
    <w:rsid w:val="00131503"/>
    <w:rsid w:val="00133A17"/>
    <w:rsid w:val="001348EE"/>
    <w:rsid w:val="0013530E"/>
    <w:rsid w:val="001527BF"/>
    <w:rsid w:val="00153F1B"/>
    <w:rsid w:val="00154D38"/>
    <w:rsid w:val="00163E45"/>
    <w:rsid w:val="00170BD1"/>
    <w:rsid w:val="001727F5"/>
    <w:rsid w:val="001733CA"/>
    <w:rsid w:val="00180655"/>
    <w:rsid w:val="00185027"/>
    <w:rsid w:val="00195400"/>
    <w:rsid w:val="001B571A"/>
    <w:rsid w:val="001C173B"/>
    <w:rsid w:val="001C1EAE"/>
    <w:rsid w:val="001C3AE1"/>
    <w:rsid w:val="001C7A5F"/>
    <w:rsid w:val="001D709C"/>
    <w:rsid w:val="001E66F6"/>
    <w:rsid w:val="001E74A6"/>
    <w:rsid w:val="001F27A0"/>
    <w:rsid w:val="001F28DD"/>
    <w:rsid w:val="001F6084"/>
    <w:rsid w:val="00206729"/>
    <w:rsid w:val="002108BD"/>
    <w:rsid w:val="00212195"/>
    <w:rsid w:val="002143E6"/>
    <w:rsid w:val="00221B34"/>
    <w:rsid w:val="002252E5"/>
    <w:rsid w:val="00226925"/>
    <w:rsid w:val="00250BA8"/>
    <w:rsid w:val="002629CB"/>
    <w:rsid w:val="00263CAA"/>
    <w:rsid w:val="00265446"/>
    <w:rsid w:val="002664F7"/>
    <w:rsid w:val="00271018"/>
    <w:rsid w:val="002737F2"/>
    <w:rsid w:val="002745C0"/>
    <w:rsid w:val="00280AD7"/>
    <w:rsid w:val="00280D66"/>
    <w:rsid w:val="00283597"/>
    <w:rsid w:val="00285EA7"/>
    <w:rsid w:val="00290878"/>
    <w:rsid w:val="00297730"/>
    <w:rsid w:val="00297DD3"/>
    <w:rsid w:val="002A3B5B"/>
    <w:rsid w:val="002A5468"/>
    <w:rsid w:val="002B0CF9"/>
    <w:rsid w:val="002B1C1F"/>
    <w:rsid w:val="002B4F29"/>
    <w:rsid w:val="002E4321"/>
    <w:rsid w:val="002E4CAD"/>
    <w:rsid w:val="002F25B3"/>
    <w:rsid w:val="002F2759"/>
    <w:rsid w:val="002F5BF4"/>
    <w:rsid w:val="002F641E"/>
    <w:rsid w:val="003025EF"/>
    <w:rsid w:val="003121DE"/>
    <w:rsid w:val="003233B0"/>
    <w:rsid w:val="0032356B"/>
    <w:rsid w:val="00324C04"/>
    <w:rsid w:val="00327AE7"/>
    <w:rsid w:val="003316DD"/>
    <w:rsid w:val="00335925"/>
    <w:rsid w:val="0038255B"/>
    <w:rsid w:val="003857C0"/>
    <w:rsid w:val="00386A53"/>
    <w:rsid w:val="003936E8"/>
    <w:rsid w:val="0039463A"/>
    <w:rsid w:val="00394B9A"/>
    <w:rsid w:val="00396701"/>
    <w:rsid w:val="003C283B"/>
    <w:rsid w:val="003D7C4E"/>
    <w:rsid w:val="003E06A0"/>
    <w:rsid w:val="003E28FF"/>
    <w:rsid w:val="003E2FED"/>
    <w:rsid w:val="003E46A6"/>
    <w:rsid w:val="003E7202"/>
    <w:rsid w:val="003E7DEC"/>
    <w:rsid w:val="003F0609"/>
    <w:rsid w:val="00400EB0"/>
    <w:rsid w:val="00403D8E"/>
    <w:rsid w:val="00406317"/>
    <w:rsid w:val="00411414"/>
    <w:rsid w:val="00413B46"/>
    <w:rsid w:val="004227C9"/>
    <w:rsid w:val="00425228"/>
    <w:rsid w:val="00434973"/>
    <w:rsid w:val="0045254F"/>
    <w:rsid w:val="004541A8"/>
    <w:rsid w:val="00465365"/>
    <w:rsid w:val="004810C1"/>
    <w:rsid w:val="00486A13"/>
    <w:rsid w:val="00490B13"/>
    <w:rsid w:val="004A761A"/>
    <w:rsid w:val="004B26C8"/>
    <w:rsid w:val="004B3880"/>
    <w:rsid w:val="004B6820"/>
    <w:rsid w:val="004C416A"/>
    <w:rsid w:val="004C54EB"/>
    <w:rsid w:val="004C5A70"/>
    <w:rsid w:val="004C7876"/>
    <w:rsid w:val="004D2302"/>
    <w:rsid w:val="004E6EA9"/>
    <w:rsid w:val="004F40D2"/>
    <w:rsid w:val="004F6B11"/>
    <w:rsid w:val="0050373E"/>
    <w:rsid w:val="00503AFE"/>
    <w:rsid w:val="0050603B"/>
    <w:rsid w:val="00510C0C"/>
    <w:rsid w:val="00517C52"/>
    <w:rsid w:val="00521FD8"/>
    <w:rsid w:val="00533999"/>
    <w:rsid w:val="005607CC"/>
    <w:rsid w:val="00564237"/>
    <w:rsid w:val="00571B59"/>
    <w:rsid w:val="00572A66"/>
    <w:rsid w:val="00577C8F"/>
    <w:rsid w:val="00584388"/>
    <w:rsid w:val="00585B4F"/>
    <w:rsid w:val="00593701"/>
    <w:rsid w:val="00594EF2"/>
    <w:rsid w:val="005A7F9F"/>
    <w:rsid w:val="005B2756"/>
    <w:rsid w:val="005D3D98"/>
    <w:rsid w:val="005D7C7E"/>
    <w:rsid w:val="005E05E1"/>
    <w:rsid w:val="005E40EE"/>
    <w:rsid w:val="005E4358"/>
    <w:rsid w:val="005E4764"/>
    <w:rsid w:val="005E59E9"/>
    <w:rsid w:val="005F2C2A"/>
    <w:rsid w:val="005F2C7F"/>
    <w:rsid w:val="005F3903"/>
    <w:rsid w:val="00601EA1"/>
    <w:rsid w:val="00624BE8"/>
    <w:rsid w:val="006439A0"/>
    <w:rsid w:val="006456D0"/>
    <w:rsid w:val="00653FC3"/>
    <w:rsid w:val="0065572E"/>
    <w:rsid w:val="00665E2D"/>
    <w:rsid w:val="006774C3"/>
    <w:rsid w:val="006812F3"/>
    <w:rsid w:val="00681ECD"/>
    <w:rsid w:val="00686275"/>
    <w:rsid w:val="006B4725"/>
    <w:rsid w:val="006C261C"/>
    <w:rsid w:val="006D0071"/>
    <w:rsid w:val="006D1A84"/>
    <w:rsid w:val="006D3422"/>
    <w:rsid w:val="006E68CB"/>
    <w:rsid w:val="006F277B"/>
    <w:rsid w:val="006F2ECB"/>
    <w:rsid w:val="0070286F"/>
    <w:rsid w:val="00715C13"/>
    <w:rsid w:val="007178AD"/>
    <w:rsid w:val="00721FBD"/>
    <w:rsid w:val="0073754E"/>
    <w:rsid w:val="007472C3"/>
    <w:rsid w:val="00765DC8"/>
    <w:rsid w:val="00772AB1"/>
    <w:rsid w:val="00774445"/>
    <w:rsid w:val="007745B1"/>
    <w:rsid w:val="00774EAE"/>
    <w:rsid w:val="00781983"/>
    <w:rsid w:val="007834C9"/>
    <w:rsid w:val="00785292"/>
    <w:rsid w:val="007876E0"/>
    <w:rsid w:val="00791F10"/>
    <w:rsid w:val="0079528D"/>
    <w:rsid w:val="007968FC"/>
    <w:rsid w:val="007A13B7"/>
    <w:rsid w:val="007A27B5"/>
    <w:rsid w:val="007A3A98"/>
    <w:rsid w:val="007A4344"/>
    <w:rsid w:val="007B35B3"/>
    <w:rsid w:val="007D131E"/>
    <w:rsid w:val="007D3000"/>
    <w:rsid w:val="007D31C3"/>
    <w:rsid w:val="007D6F67"/>
    <w:rsid w:val="007E6759"/>
    <w:rsid w:val="008036BD"/>
    <w:rsid w:val="0081011D"/>
    <w:rsid w:val="00810553"/>
    <w:rsid w:val="00810F61"/>
    <w:rsid w:val="00816A48"/>
    <w:rsid w:val="00816E31"/>
    <w:rsid w:val="0082700C"/>
    <w:rsid w:val="0083132A"/>
    <w:rsid w:val="00834643"/>
    <w:rsid w:val="00846DDC"/>
    <w:rsid w:val="008510D7"/>
    <w:rsid w:val="00876701"/>
    <w:rsid w:val="00892024"/>
    <w:rsid w:val="00892192"/>
    <w:rsid w:val="008A1558"/>
    <w:rsid w:val="008B5CC5"/>
    <w:rsid w:val="008B6FBD"/>
    <w:rsid w:val="008C2C29"/>
    <w:rsid w:val="008C4E86"/>
    <w:rsid w:val="008C75E2"/>
    <w:rsid w:val="008C77F1"/>
    <w:rsid w:val="008D044B"/>
    <w:rsid w:val="008D0CB1"/>
    <w:rsid w:val="008D1905"/>
    <w:rsid w:val="008D1AE6"/>
    <w:rsid w:val="008D3D09"/>
    <w:rsid w:val="008E612E"/>
    <w:rsid w:val="008F4D78"/>
    <w:rsid w:val="008F5E4D"/>
    <w:rsid w:val="008F6525"/>
    <w:rsid w:val="009007B6"/>
    <w:rsid w:val="00900922"/>
    <w:rsid w:val="00906C69"/>
    <w:rsid w:val="009075CA"/>
    <w:rsid w:val="00910E5F"/>
    <w:rsid w:val="009201F3"/>
    <w:rsid w:val="00920EA1"/>
    <w:rsid w:val="00925480"/>
    <w:rsid w:val="009340FD"/>
    <w:rsid w:val="00935D7D"/>
    <w:rsid w:val="00936C1E"/>
    <w:rsid w:val="009378E0"/>
    <w:rsid w:val="00944D3C"/>
    <w:rsid w:val="00952E87"/>
    <w:rsid w:val="0095645A"/>
    <w:rsid w:val="00963181"/>
    <w:rsid w:val="00963B3B"/>
    <w:rsid w:val="00967094"/>
    <w:rsid w:val="00971642"/>
    <w:rsid w:val="00977F4A"/>
    <w:rsid w:val="00980C77"/>
    <w:rsid w:val="00983582"/>
    <w:rsid w:val="0099218C"/>
    <w:rsid w:val="00993F62"/>
    <w:rsid w:val="0099571F"/>
    <w:rsid w:val="009A6153"/>
    <w:rsid w:val="009C1329"/>
    <w:rsid w:val="009C391A"/>
    <w:rsid w:val="009D0394"/>
    <w:rsid w:val="009D268C"/>
    <w:rsid w:val="009F38BB"/>
    <w:rsid w:val="00A017AA"/>
    <w:rsid w:val="00A348A5"/>
    <w:rsid w:val="00A41E73"/>
    <w:rsid w:val="00A52758"/>
    <w:rsid w:val="00A57564"/>
    <w:rsid w:val="00A6136D"/>
    <w:rsid w:val="00A617F9"/>
    <w:rsid w:val="00A75506"/>
    <w:rsid w:val="00A76E26"/>
    <w:rsid w:val="00A80B9E"/>
    <w:rsid w:val="00A84EE2"/>
    <w:rsid w:val="00A86091"/>
    <w:rsid w:val="00A87786"/>
    <w:rsid w:val="00A93A5A"/>
    <w:rsid w:val="00A94247"/>
    <w:rsid w:val="00A94A2B"/>
    <w:rsid w:val="00A9532C"/>
    <w:rsid w:val="00AB4AFF"/>
    <w:rsid w:val="00AC2870"/>
    <w:rsid w:val="00AC6C88"/>
    <w:rsid w:val="00AD6694"/>
    <w:rsid w:val="00AD68F7"/>
    <w:rsid w:val="00AD75DC"/>
    <w:rsid w:val="00AE2895"/>
    <w:rsid w:val="00B015FD"/>
    <w:rsid w:val="00B10AE8"/>
    <w:rsid w:val="00B110F8"/>
    <w:rsid w:val="00B1224D"/>
    <w:rsid w:val="00B1281E"/>
    <w:rsid w:val="00B14B91"/>
    <w:rsid w:val="00B14F70"/>
    <w:rsid w:val="00B21AB9"/>
    <w:rsid w:val="00B24380"/>
    <w:rsid w:val="00B25667"/>
    <w:rsid w:val="00B44656"/>
    <w:rsid w:val="00B508DA"/>
    <w:rsid w:val="00B655A5"/>
    <w:rsid w:val="00B72006"/>
    <w:rsid w:val="00B74B6A"/>
    <w:rsid w:val="00B76A46"/>
    <w:rsid w:val="00B820DD"/>
    <w:rsid w:val="00B85E8E"/>
    <w:rsid w:val="00BA5DBF"/>
    <w:rsid w:val="00BB3176"/>
    <w:rsid w:val="00BB6FFF"/>
    <w:rsid w:val="00BB7ACB"/>
    <w:rsid w:val="00BC264E"/>
    <w:rsid w:val="00BC7C54"/>
    <w:rsid w:val="00BD13E6"/>
    <w:rsid w:val="00BD26FA"/>
    <w:rsid w:val="00BD292C"/>
    <w:rsid w:val="00BD62AD"/>
    <w:rsid w:val="00BD6585"/>
    <w:rsid w:val="00BE086A"/>
    <w:rsid w:val="00BE2653"/>
    <w:rsid w:val="00BE6EDF"/>
    <w:rsid w:val="00C011CC"/>
    <w:rsid w:val="00C047F4"/>
    <w:rsid w:val="00C10378"/>
    <w:rsid w:val="00C11692"/>
    <w:rsid w:val="00C17174"/>
    <w:rsid w:val="00C24739"/>
    <w:rsid w:val="00C34A32"/>
    <w:rsid w:val="00C37556"/>
    <w:rsid w:val="00C531F0"/>
    <w:rsid w:val="00C5770E"/>
    <w:rsid w:val="00C640FE"/>
    <w:rsid w:val="00C75182"/>
    <w:rsid w:val="00C82EE8"/>
    <w:rsid w:val="00C92C06"/>
    <w:rsid w:val="00C92FCC"/>
    <w:rsid w:val="00C96775"/>
    <w:rsid w:val="00CD1D7F"/>
    <w:rsid w:val="00CD4A35"/>
    <w:rsid w:val="00CE2871"/>
    <w:rsid w:val="00CF4899"/>
    <w:rsid w:val="00CF6380"/>
    <w:rsid w:val="00D1262C"/>
    <w:rsid w:val="00D233D9"/>
    <w:rsid w:val="00D44858"/>
    <w:rsid w:val="00D56175"/>
    <w:rsid w:val="00D57BD9"/>
    <w:rsid w:val="00D62320"/>
    <w:rsid w:val="00D84373"/>
    <w:rsid w:val="00D84F8D"/>
    <w:rsid w:val="00DA2F01"/>
    <w:rsid w:val="00DA5013"/>
    <w:rsid w:val="00DC1570"/>
    <w:rsid w:val="00DD479E"/>
    <w:rsid w:val="00DD60AA"/>
    <w:rsid w:val="00DE0EAB"/>
    <w:rsid w:val="00DE0ED3"/>
    <w:rsid w:val="00DE3D57"/>
    <w:rsid w:val="00DE5829"/>
    <w:rsid w:val="00DF128A"/>
    <w:rsid w:val="00DF20E9"/>
    <w:rsid w:val="00E0491A"/>
    <w:rsid w:val="00E13E35"/>
    <w:rsid w:val="00E26C81"/>
    <w:rsid w:val="00E37326"/>
    <w:rsid w:val="00E5034A"/>
    <w:rsid w:val="00E50A66"/>
    <w:rsid w:val="00E57D7F"/>
    <w:rsid w:val="00E63F83"/>
    <w:rsid w:val="00E640E5"/>
    <w:rsid w:val="00E75B4F"/>
    <w:rsid w:val="00E83A64"/>
    <w:rsid w:val="00E85DB1"/>
    <w:rsid w:val="00E95906"/>
    <w:rsid w:val="00E95A19"/>
    <w:rsid w:val="00E972A8"/>
    <w:rsid w:val="00EA69F6"/>
    <w:rsid w:val="00EB2B95"/>
    <w:rsid w:val="00EB3A9D"/>
    <w:rsid w:val="00EC2E7C"/>
    <w:rsid w:val="00EC4B47"/>
    <w:rsid w:val="00EC7D72"/>
    <w:rsid w:val="00ED2A9D"/>
    <w:rsid w:val="00EE64F6"/>
    <w:rsid w:val="00EF173F"/>
    <w:rsid w:val="00EF5A9F"/>
    <w:rsid w:val="00F01A46"/>
    <w:rsid w:val="00F04661"/>
    <w:rsid w:val="00F06CFF"/>
    <w:rsid w:val="00F1296C"/>
    <w:rsid w:val="00F177B3"/>
    <w:rsid w:val="00F21E61"/>
    <w:rsid w:val="00F30C94"/>
    <w:rsid w:val="00F40C11"/>
    <w:rsid w:val="00F52609"/>
    <w:rsid w:val="00F57687"/>
    <w:rsid w:val="00F77450"/>
    <w:rsid w:val="00F96052"/>
    <w:rsid w:val="00F963E4"/>
    <w:rsid w:val="00FA7787"/>
    <w:rsid w:val="00FB5148"/>
    <w:rsid w:val="00FB5B26"/>
    <w:rsid w:val="00FB7B36"/>
    <w:rsid w:val="00FC0951"/>
    <w:rsid w:val="00FC239D"/>
    <w:rsid w:val="00FC3FFA"/>
    <w:rsid w:val="00FD0041"/>
    <w:rsid w:val="00FD0B81"/>
    <w:rsid w:val="00FD0DC4"/>
    <w:rsid w:val="00FD1160"/>
    <w:rsid w:val="00FE6079"/>
    <w:rsid w:val="00FF3C71"/>
    <w:rsid w:val="00FF75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3BC4"/>
  <w15:chartTrackingRefBased/>
  <w15:docId w15:val="{EC1CAB90-A2A5-4E17-BAC7-D611DDD8B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lang w:val="x-none"/>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lang w:val="x-none" w:eastAsia="x-none"/>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val="x-none"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BB788-4A18-47C1-BED9-C0F77BF3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6741</Words>
  <Characters>3843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Оксана Костанян (HCJ-IMP0472 - o.kostanyan)</cp:lastModifiedBy>
  <cp:revision>2</cp:revision>
  <cp:lastPrinted>2024-03-20T12:15:00Z</cp:lastPrinted>
  <dcterms:created xsi:type="dcterms:W3CDTF">2024-03-26T14:02:00Z</dcterms:created>
  <dcterms:modified xsi:type="dcterms:W3CDTF">2024-03-26T14:02:00Z</dcterms:modified>
</cp:coreProperties>
</file>