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7F1745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7F1745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7F1745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7F1745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7F1745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7F1745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F1745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7F1745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F1745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7F1745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F1745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498"/>
        <w:gridCol w:w="3274"/>
        <w:gridCol w:w="2726"/>
      </w:tblGrid>
      <w:tr w:rsidR="00A46BE7" w:rsidRPr="007F1745" w14:paraId="6D2F3656" w14:textId="77777777" w:rsidTr="004E3473">
        <w:trPr>
          <w:trHeight w:val="188"/>
        </w:trPr>
        <w:tc>
          <w:tcPr>
            <w:tcW w:w="3498" w:type="dxa"/>
          </w:tcPr>
          <w:p w14:paraId="50BAD457" w14:textId="65C92CBF" w:rsidR="00A46BE7" w:rsidRPr="007F1745" w:rsidRDefault="006E202E" w:rsidP="008D5B3F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 w:rsidRPr="007F1745">
              <w:rPr>
                <w:noProof/>
                <w:sz w:val="28"/>
                <w:szCs w:val="28"/>
                <w:lang w:val="uk-UA"/>
              </w:rPr>
              <w:t>2</w:t>
            </w:r>
            <w:r w:rsidR="008D5B3F">
              <w:rPr>
                <w:noProof/>
                <w:sz w:val="28"/>
                <w:szCs w:val="28"/>
                <w:lang w:val="uk-UA"/>
              </w:rPr>
              <w:t>0</w:t>
            </w:r>
            <w:r w:rsidR="00EC0CA7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8D5B3F">
              <w:rPr>
                <w:noProof/>
                <w:sz w:val="28"/>
                <w:szCs w:val="28"/>
                <w:lang w:val="uk-UA"/>
              </w:rPr>
              <w:t>березня</w:t>
            </w:r>
            <w:r w:rsidR="009B5A72" w:rsidRPr="007F1745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A46BE7" w:rsidRPr="007F1745">
              <w:rPr>
                <w:noProof/>
                <w:sz w:val="28"/>
                <w:szCs w:val="28"/>
                <w:lang w:val="uk-UA"/>
              </w:rPr>
              <w:t>202</w:t>
            </w:r>
            <w:r w:rsidR="008A74DC" w:rsidRPr="007F1745"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7F1745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25AE4B2E" w:rsidR="00A46BE7" w:rsidRPr="007F1745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7F1745">
              <w:rPr>
                <w:rFonts w:ascii="Book Antiqua" w:hAnsi="Book Antiqua"/>
                <w:lang w:val="uk-UA"/>
              </w:rPr>
              <w:t xml:space="preserve">            </w:t>
            </w:r>
            <w:r w:rsidR="00A4087E" w:rsidRPr="007F1745">
              <w:rPr>
                <w:rFonts w:ascii="Book Antiqua" w:hAnsi="Book Antiqua"/>
                <w:lang w:val="uk-UA"/>
              </w:rPr>
              <w:t xml:space="preserve"> </w:t>
            </w:r>
            <w:r w:rsidRPr="007F1745">
              <w:rPr>
                <w:rFonts w:ascii="Book Antiqua" w:hAnsi="Book Antiqua"/>
                <w:lang w:val="uk-UA"/>
              </w:rPr>
              <w:t xml:space="preserve">       </w:t>
            </w:r>
            <w:r w:rsidR="00A46BE7" w:rsidRPr="007F1745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726" w:type="dxa"/>
          </w:tcPr>
          <w:p w14:paraId="498E2506" w14:textId="6A7F2F87" w:rsidR="00A46BE7" w:rsidRPr="007F1745" w:rsidRDefault="00A46BE7" w:rsidP="004E3473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 w:rsidRPr="007F1745">
              <w:rPr>
                <w:noProof/>
                <w:sz w:val="28"/>
                <w:szCs w:val="28"/>
                <w:lang w:val="uk-UA"/>
              </w:rPr>
              <w:t>№</w:t>
            </w:r>
            <w:r w:rsidR="004E3473">
              <w:rPr>
                <w:noProof/>
                <w:sz w:val="28"/>
                <w:szCs w:val="28"/>
                <w:lang w:val="uk-UA"/>
              </w:rPr>
              <w:t xml:space="preserve"> 844/2дп/15-24</w:t>
            </w:r>
          </w:p>
        </w:tc>
      </w:tr>
    </w:tbl>
    <w:p w14:paraId="4BCF63D2" w14:textId="1440791E" w:rsidR="00C751AE" w:rsidRPr="007F1745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65F15D04" w14:textId="477D573E" w:rsidR="00714D90" w:rsidRPr="00714D90" w:rsidRDefault="00120F1E" w:rsidP="003D1E8B">
      <w:pPr>
        <w:ind w:right="4847"/>
        <w:jc w:val="both"/>
        <w:rPr>
          <w:b/>
          <w:spacing w:val="-6"/>
          <w:lang w:val="uk-UA"/>
        </w:rPr>
      </w:pPr>
      <w:r w:rsidRPr="007F1745">
        <w:rPr>
          <w:b/>
          <w:spacing w:val="-4"/>
          <w:lang w:val="uk-UA"/>
        </w:rPr>
        <w:t>Про відмову у</w:t>
      </w:r>
      <w:r w:rsidRPr="007F1745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7F1745">
        <w:rPr>
          <w:b/>
          <w:spacing w:val="-4"/>
          <w:lang w:val="uk-UA"/>
        </w:rPr>
        <w:t xml:space="preserve">дисциплінарних справ </w:t>
      </w:r>
      <w:r w:rsidR="004C19DB" w:rsidRPr="007F1745">
        <w:rPr>
          <w:b/>
          <w:spacing w:val="-4"/>
          <w:lang w:val="uk-UA"/>
        </w:rPr>
        <w:t xml:space="preserve">за скаргами </w:t>
      </w:r>
      <w:r w:rsidR="008D5B3F" w:rsidRPr="008D5B3F">
        <w:rPr>
          <w:b/>
          <w:spacing w:val="-4"/>
          <w:lang w:val="uk-UA"/>
        </w:rPr>
        <w:t>Матвійчук Н</w:t>
      </w:r>
      <w:r w:rsidR="008D5B3F">
        <w:rPr>
          <w:b/>
          <w:spacing w:val="-4"/>
          <w:lang w:val="uk-UA"/>
        </w:rPr>
        <w:t>.Є.</w:t>
      </w:r>
      <w:r w:rsidR="008D5B3F">
        <w:rPr>
          <w:b/>
          <w:spacing w:val="-4"/>
          <w:lang w:val="uk-UA"/>
        </w:rPr>
        <w:br/>
      </w:r>
      <w:r w:rsidR="008D5B3F" w:rsidRPr="008D5B3F">
        <w:rPr>
          <w:b/>
          <w:spacing w:val="-4"/>
          <w:lang w:val="uk-UA"/>
        </w:rPr>
        <w:t xml:space="preserve">щодо судді Красногвардійського районного суду міста Дніпропетровська Книш </w:t>
      </w:r>
      <w:r w:rsidR="006B5A28">
        <w:rPr>
          <w:b/>
          <w:spacing w:val="-4"/>
          <w:lang w:val="uk-UA"/>
        </w:rPr>
        <w:t>А.В.</w:t>
      </w:r>
      <w:r w:rsidR="008D5B3F" w:rsidRPr="00077DD1">
        <w:rPr>
          <w:b/>
          <w:spacing w:val="-4"/>
          <w:lang w:val="uk-UA"/>
        </w:rPr>
        <w:t>;</w:t>
      </w:r>
      <w:r w:rsidR="0087299E" w:rsidRPr="00077DD1">
        <w:rPr>
          <w:b/>
          <w:spacing w:val="-6"/>
          <w:lang w:val="uk-UA"/>
        </w:rPr>
        <w:t xml:space="preserve"> </w:t>
      </w:r>
      <w:r w:rsidR="00714D90" w:rsidRPr="00077DD1">
        <w:rPr>
          <w:b/>
          <w:color w:val="000000" w:themeColor="text1"/>
          <w:lang w:val="uk-UA" w:eastAsia="uk-UA"/>
        </w:rPr>
        <w:t xml:space="preserve">адвоката </w:t>
      </w:r>
      <w:proofErr w:type="spellStart"/>
      <w:r w:rsidR="00714D90" w:rsidRPr="00077DD1">
        <w:rPr>
          <w:b/>
          <w:color w:val="000000" w:themeColor="text1"/>
          <w:lang w:val="uk-UA" w:eastAsia="uk-UA"/>
        </w:rPr>
        <w:t>Літинського</w:t>
      </w:r>
      <w:proofErr w:type="spellEnd"/>
      <w:r w:rsidR="003D1E8B">
        <w:rPr>
          <w:b/>
          <w:color w:val="000000" w:themeColor="text1"/>
          <w:lang w:val="uk-UA" w:eastAsia="uk-UA"/>
        </w:rPr>
        <w:t xml:space="preserve"> </w:t>
      </w:r>
      <w:r w:rsidR="00714D90" w:rsidRPr="00077DD1">
        <w:rPr>
          <w:b/>
          <w:color w:val="000000" w:themeColor="text1"/>
          <w:lang w:val="uk-UA" w:eastAsia="uk-UA"/>
        </w:rPr>
        <w:t>О.П. щодо судд</w:t>
      </w:r>
      <w:r w:rsidR="006B5A28">
        <w:rPr>
          <w:b/>
          <w:color w:val="000000" w:themeColor="text1"/>
          <w:lang w:val="uk-UA" w:eastAsia="uk-UA"/>
        </w:rPr>
        <w:t>ів Київського апеляційного суду</w:t>
      </w:r>
      <w:r w:rsidR="006B5A28">
        <w:rPr>
          <w:b/>
          <w:color w:val="000000" w:themeColor="text1"/>
          <w:lang w:val="uk-UA" w:eastAsia="uk-UA"/>
        </w:rPr>
        <w:br/>
      </w:r>
      <w:r w:rsidR="00714D90" w:rsidRPr="00077DD1">
        <w:rPr>
          <w:b/>
          <w:color w:val="000000" w:themeColor="text1"/>
          <w:lang w:val="uk-UA" w:eastAsia="uk-UA"/>
        </w:rPr>
        <w:t xml:space="preserve">Мазурик О.Ф., Немировської О.В., </w:t>
      </w:r>
      <w:proofErr w:type="spellStart"/>
      <w:r w:rsidR="00714D90" w:rsidRPr="00077DD1">
        <w:rPr>
          <w:b/>
          <w:color w:val="000000" w:themeColor="text1"/>
          <w:lang w:val="uk-UA" w:eastAsia="uk-UA"/>
        </w:rPr>
        <w:t>Шкоріної</w:t>
      </w:r>
      <w:proofErr w:type="spellEnd"/>
      <w:r w:rsidR="00714D90" w:rsidRPr="00077DD1">
        <w:rPr>
          <w:b/>
          <w:color w:val="000000" w:themeColor="text1"/>
          <w:lang w:val="uk-UA" w:eastAsia="uk-UA"/>
        </w:rPr>
        <w:t xml:space="preserve"> О.І.; </w:t>
      </w:r>
      <w:r w:rsidR="00714D90" w:rsidRPr="00077DD1">
        <w:rPr>
          <w:b/>
          <w:color w:val="000000"/>
          <w:lang w:val="uk-UA"/>
        </w:rPr>
        <w:t>Бурки В.В.</w:t>
      </w:r>
      <w:r w:rsidR="003D1E8B">
        <w:rPr>
          <w:b/>
          <w:color w:val="000000"/>
          <w:lang w:val="uk-UA"/>
        </w:rPr>
        <w:t xml:space="preserve"> </w:t>
      </w:r>
      <w:r w:rsidR="00714D90" w:rsidRPr="00B551A6">
        <w:rPr>
          <w:b/>
          <w:lang w:val="uk-UA"/>
        </w:rPr>
        <w:t xml:space="preserve">щодо суддів </w:t>
      </w:r>
      <w:r w:rsidR="00714D90" w:rsidRPr="00B551A6">
        <w:rPr>
          <w:b/>
          <w:color w:val="000000"/>
          <w:lang w:val="uk-UA"/>
        </w:rPr>
        <w:t>Львівського апеляційного суду</w:t>
      </w:r>
      <w:r w:rsidR="006B5A28">
        <w:rPr>
          <w:b/>
          <w:color w:val="000000"/>
          <w:lang w:val="uk-UA"/>
        </w:rPr>
        <w:br/>
      </w:r>
      <w:r w:rsidR="00714D90" w:rsidRPr="00B551A6">
        <w:rPr>
          <w:b/>
          <w:color w:val="000000"/>
          <w:lang w:val="uk-UA"/>
        </w:rPr>
        <w:t>Партики</w:t>
      </w:r>
      <w:r w:rsidR="006B5A28">
        <w:rPr>
          <w:b/>
          <w:color w:val="000000"/>
          <w:lang w:val="uk-UA"/>
        </w:rPr>
        <w:t xml:space="preserve"> І.В., </w:t>
      </w:r>
      <w:proofErr w:type="spellStart"/>
      <w:r w:rsidR="00714D90" w:rsidRPr="00B551A6">
        <w:rPr>
          <w:b/>
          <w:color w:val="000000"/>
          <w:lang w:val="uk-UA"/>
        </w:rPr>
        <w:t>Урдюк</w:t>
      </w:r>
      <w:proofErr w:type="spellEnd"/>
      <w:r w:rsidR="00714D90" w:rsidRPr="00B551A6">
        <w:rPr>
          <w:b/>
          <w:color w:val="000000"/>
          <w:lang w:val="uk-UA"/>
        </w:rPr>
        <w:t xml:space="preserve"> Т.М., </w:t>
      </w:r>
      <w:r w:rsidR="00714D90" w:rsidRPr="00B551A6">
        <w:rPr>
          <w:b/>
          <w:color w:val="1D1D1B"/>
          <w:shd w:val="clear" w:color="auto" w:fill="FFFFFF"/>
          <w:lang w:val="uk-UA"/>
        </w:rPr>
        <w:t>Маліновської-</w:t>
      </w:r>
      <w:proofErr w:type="spellStart"/>
      <w:r w:rsidR="00714D90" w:rsidRPr="00B551A6">
        <w:rPr>
          <w:b/>
          <w:color w:val="1D1D1B"/>
          <w:shd w:val="clear" w:color="auto" w:fill="FFFFFF"/>
          <w:lang w:val="uk-UA"/>
        </w:rPr>
        <w:t>Микич</w:t>
      </w:r>
      <w:proofErr w:type="spellEnd"/>
      <w:r w:rsidR="00714D90" w:rsidRPr="00B551A6">
        <w:rPr>
          <w:b/>
          <w:color w:val="1D1D1B"/>
          <w:shd w:val="clear" w:color="auto" w:fill="FFFFFF"/>
          <w:lang w:val="uk-UA"/>
        </w:rPr>
        <w:t xml:space="preserve"> О.В.; </w:t>
      </w:r>
      <w:r w:rsidR="00714D90" w:rsidRPr="00B551A6">
        <w:rPr>
          <w:b/>
          <w:lang w:val="uk-UA"/>
        </w:rPr>
        <w:t>Коротич</w:t>
      </w:r>
      <w:r w:rsidR="003D1E8B">
        <w:rPr>
          <w:b/>
          <w:lang w:val="uk-UA"/>
        </w:rPr>
        <w:t xml:space="preserve"> </w:t>
      </w:r>
      <w:r w:rsidR="00714D90" w:rsidRPr="00B551A6">
        <w:rPr>
          <w:b/>
          <w:lang w:val="uk-UA"/>
        </w:rPr>
        <w:t>Г.П.</w:t>
      </w:r>
      <w:r w:rsidR="00714D90" w:rsidRPr="00B551A6">
        <w:rPr>
          <w:b/>
          <w:color w:val="000000"/>
          <w:lang w:val="uk-UA"/>
        </w:rPr>
        <w:t xml:space="preserve"> </w:t>
      </w:r>
      <w:r w:rsidR="00714D90" w:rsidRPr="00B551A6">
        <w:rPr>
          <w:b/>
          <w:lang w:val="uk-UA"/>
        </w:rPr>
        <w:t xml:space="preserve">щодо суддів </w:t>
      </w:r>
      <w:r w:rsidR="00714D90" w:rsidRPr="00B551A6">
        <w:rPr>
          <w:b/>
          <w:color w:val="1D1D1B"/>
          <w:shd w:val="clear" w:color="auto" w:fill="FFFFFF"/>
          <w:lang w:val="uk-UA"/>
        </w:rPr>
        <w:t>Миколаївського апеляційного суду</w:t>
      </w:r>
      <w:r w:rsidR="00714D90" w:rsidRPr="00B551A6">
        <w:rPr>
          <w:b/>
          <w:lang w:val="uk-UA"/>
        </w:rPr>
        <w:t xml:space="preserve"> </w:t>
      </w:r>
      <w:proofErr w:type="spellStart"/>
      <w:r w:rsidR="00714D90" w:rsidRPr="00B551A6">
        <w:rPr>
          <w:b/>
          <w:lang w:val="uk-UA"/>
        </w:rPr>
        <w:t>Самчишиної</w:t>
      </w:r>
      <w:proofErr w:type="spellEnd"/>
      <w:r w:rsidR="00714D90" w:rsidRPr="00B551A6">
        <w:rPr>
          <w:b/>
          <w:lang w:val="uk-UA"/>
        </w:rPr>
        <w:t xml:space="preserve"> Н.В., </w:t>
      </w:r>
      <w:proofErr w:type="spellStart"/>
      <w:r w:rsidR="00714D90" w:rsidRPr="00B551A6">
        <w:rPr>
          <w:b/>
          <w:lang w:val="uk-UA"/>
        </w:rPr>
        <w:t>Серебрякової</w:t>
      </w:r>
      <w:proofErr w:type="spellEnd"/>
      <w:r w:rsidR="00714D90" w:rsidRPr="00B551A6">
        <w:rPr>
          <w:b/>
          <w:lang w:val="uk-UA"/>
        </w:rPr>
        <w:t xml:space="preserve"> Т.В.;</w:t>
      </w:r>
      <w:r w:rsidR="00B551A6">
        <w:rPr>
          <w:b/>
          <w:spacing w:val="-6"/>
          <w:lang w:val="uk-UA"/>
        </w:rPr>
        <w:t xml:space="preserve"> </w:t>
      </w:r>
      <w:r w:rsidR="00714D90" w:rsidRPr="00714D90">
        <w:rPr>
          <w:b/>
          <w:lang w:val="uk-UA"/>
        </w:rPr>
        <w:t>Беспалової Н.О. щодо судді Кропивницького апеляційного суду Онуфрієва В.М.</w:t>
      </w:r>
    </w:p>
    <w:p w14:paraId="4BB508E3" w14:textId="472A5B34" w:rsidR="00714D90" w:rsidRDefault="00714D90" w:rsidP="00AD0DA1">
      <w:pPr>
        <w:spacing w:line="400" w:lineRule="exact"/>
        <w:ind w:firstLine="567"/>
        <w:jc w:val="both"/>
        <w:rPr>
          <w:sz w:val="28"/>
          <w:szCs w:val="28"/>
          <w:lang w:val="uk-UA"/>
        </w:rPr>
      </w:pPr>
    </w:p>
    <w:p w14:paraId="58A2BD07" w14:textId="49457969" w:rsidR="003D7E8C" w:rsidRPr="009A7681" w:rsidRDefault="00120F1E" w:rsidP="00EE20EA">
      <w:pPr>
        <w:ind w:firstLine="567"/>
        <w:jc w:val="both"/>
        <w:rPr>
          <w:sz w:val="28"/>
          <w:szCs w:val="28"/>
          <w:lang w:val="uk-UA"/>
        </w:rPr>
      </w:pPr>
      <w:r w:rsidRPr="009A7681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9A7681">
        <w:rPr>
          <w:sz w:val="28"/>
          <w:szCs w:val="28"/>
          <w:lang w:val="uk-UA"/>
        </w:rPr>
        <w:t xml:space="preserve">осуддя у складі </w:t>
      </w:r>
      <w:r w:rsidR="0029275A" w:rsidRPr="009A7681">
        <w:rPr>
          <w:sz w:val="28"/>
          <w:szCs w:val="28"/>
          <w:lang w:val="uk-UA"/>
        </w:rPr>
        <w:br/>
        <w:t xml:space="preserve">головуючого – </w:t>
      </w:r>
      <w:r w:rsidR="00B50315" w:rsidRPr="009A7681">
        <w:rPr>
          <w:sz w:val="28"/>
          <w:szCs w:val="28"/>
          <w:lang w:val="uk-UA"/>
        </w:rPr>
        <w:t>Маселка Р.А.</w:t>
      </w:r>
      <w:r w:rsidRPr="009A7681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r w:rsidR="00B50315" w:rsidRPr="009A7681">
        <w:rPr>
          <w:sz w:val="28"/>
          <w:szCs w:val="28"/>
          <w:lang w:val="uk-UA"/>
        </w:rPr>
        <w:t>Бурлакова</w:t>
      </w:r>
      <w:r w:rsidR="00AC7075" w:rsidRPr="009A7681">
        <w:rPr>
          <w:sz w:val="28"/>
          <w:szCs w:val="28"/>
          <w:lang w:val="uk-UA"/>
        </w:rPr>
        <w:t xml:space="preserve"> С.Ю.</w:t>
      </w:r>
      <w:r w:rsidR="00B50315" w:rsidRPr="009A7681">
        <w:rPr>
          <w:sz w:val="28"/>
          <w:szCs w:val="28"/>
          <w:lang w:val="uk-UA"/>
        </w:rPr>
        <w:t xml:space="preserve">, </w:t>
      </w:r>
      <w:r w:rsidR="0024476E" w:rsidRPr="009A7681">
        <w:rPr>
          <w:sz w:val="28"/>
          <w:szCs w:val="28"/>
          <w:lang w:val="uk-UA"/>
        </w:rPr>
        <w:t xml:space="preserve">Ковбій О.В., </w:t>
      </w:r>
      <w:r w:rsidR="00B50315" w:rsidRPr="009A7681">
        <w:rPr>
          <w:sz w:val="28"/>
          <w:szCs w:val="28"/>
          <w:lang w:val="uk-UA"/>
        </w:rPr>
        <w:t>Мельника</w:t>
      </w:r>
      <w:r w:rsidR="00AC7075" w:rsidRPr="009A7681">
        <w:rPr>
          <w:sz w:val="28"/>
          <w:szCs w:val="28"/>
          <w:lang w:val="uk-UA"/>
        </w:rPr>
        <w:t xml:space="preserve"> О.П.</w:t>
      </w:r>
      <w:r w:rsidR="00923286" w:rsidRPr="009A7681">
        <w:rPr>
          <w:sz w:val="28"/>
          <w:szCs w:val="28"/>
          <w:lang w:val="uk-UA"/>
        </w:rPr>
        <w:t>,</w:t>
      </w:r>
      <w:r w:rsidRPr="009A7681">
        <w:rPr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9A7681">
        <w:rPr>
          <w:sz w:val="28"/>
          <w:szCs w:val="28"/>
          <w:lang w:val="uk-UA"/>
        </w:rPr>
        <w:t xml:space="preserve">дисциплінарних </w:t>
      </w:r>
      <w:r w:rsidRPr="009A7681">
        <w:rPr>
          <w:sz w:val="28"/>
          <w:szCs w:val="28"/>
          <w:lang w:val="uk-UA"/>
        </w:rPr>
        <w:t xml:space="preserve">скарг, </w:t>
      </w:r>
    </w:p>
    <w:p w14:paraId="394D4620" w14:textId="77777777" w:rsidR="003D1E8B" w:rsidRDefault="003D1E8B" w:rsidP="00EE20EA">
      <w:pPr>
        <w:jc w:val="center"/>
        <w:rPr>
          <w:rStyle w:val="rvts9"/>
          <w:b/>
          <w:sz w:val="28"/>
          <w:szCs w:val="28"/>
          <w:lang w:val="uk-UA"/>
        </w:rPr>
      </w:pPr>
    </w:p>
    <w:p w14:paraId="41F15960" w14:textId="15AD6D78" w:rsidR="003D7E8C" w:rsidRPr="009A7681" w:rsidRDefault="00120F1E" w:rsidP="00EE20EA">
      <w:pPr>
        <w:jc w:val="center"/>
        <w:rPr>
          <w:rStyle w:val="rvts9"/>
          <w:b/>
          <w:sz w:val="28"/>
          <w:szCs w:val="28"/>
          <w:lang w:val="uk-UA"/>
        </w:rPr>
      </w:pPr>
      <w:r w:rsidRPr="009A7681">
        <w:rPr>
          <w:rStyle w:val="rvts9"/>
          <w:b/>
          <w:sz w:val="28"/>
          <w:szCs w:val="28"/>
          <w:lang w:val="uk-UA"/>
        </w:rPr>
        <w:t xml:space="preserve"> встановила:</w:t>
      </w:r>
    </w:p>
    <w:p w14:paraId="56AB3507" w14:textId="5ED8F34F" w:rsidR="006C1F35" w:rsidRPr="009A7681" w:rsidRDefault="006C1F35" w:rsidP="00EE20EA">
      <w:pPr>
        <w:ind w:firstLine="567"/>
        <w:jc w:val="both"/>
        <w:rPr>
          <w:sz w:val="28"/>
          <w:szCs w:val="28"/>
          <w:lang w:val="uk-UA"/>
        </w:rPr>
      </w:pPr>
    </w:p>
    <w:p w14:paraId="53F8648F" w14:textId="77777777" w:rsidR="008967D6" w:rsidRPr="009A7681" w:rsidRDefault="00AF3B22" w:rsidP="00EE20EA">
      <w:pPr>
        <w:ind w:firstLine="567"/>
        <w:jc w:val="both"/>
        <w:rPr>
          <w:sz w:val="28"/>
          <w:szCs w:val="28"/>
          <w:lang w:val="uk-UA"/>
        </w:rPr>
      </w:pPr>
      <w:r w:rsidRPr="009A7681">
        <w:rPr>
          <w:sz w:val="28"/>
          <w:szCs w:val="28"/>
          <w:lang w:val="uk-UA"/>
        </w:rPr>
        <w:t xml:space="preserve">1. </w:t>
      </w:r>
      <w:r w:rsidR="008967D6" w:rsidRPr="009A7681">
        <w:rPr>
          <w:sz w:val="28"/>
          <w:szCs w:val="28"/>
          <w:lang w:val="uk-UA"/>
        </w:rPr>
        <w:t xml:space="preserve">29 січня 2024 року до Вищої ради правосуддя за вхідним </w:t>
      </w:r>
      <w:r w:rsidR="008967D6" w:rsidRPr="009A7681">
        <w:rPr>
          <w:sz w:val="28"/>
          <w:szCs w:val="28"/>
          <w:lang w:val="uk-UA"/>
        </w:rPr>
        <w:br/>
        <w:t xml:space="preserve">№ М-633/2/7-24 надійшла скарга приватного виконавця виконавчого округу Одеської області Матвійчук Н.Є. щодо дисциплінарного проступку судді Красногвардійського районного суду міста Дніпропетровська Книш А.В. під час розгляду справи № 221/3092/15-ц. </w:t>
      </w:r>
    </w:p>
    <w:p w14:paraId="55B40E3A" w14:textId="125E2308" w:rsidR="0086473B" w:rsidRPr="00846CF0" w:rsidRDefault="0086473B" w:rsidP="00EE20EA">
      <w:pPr>
        <w:ind w:firstLine="567"/>
        <w:jc w:val="both"/>
        <w:rPr>
          <w:sz w:val="28"/>
          <w:szCs w:val="28"/>
          <w:lang w:val="uk-UA"/>
        </w:rPr>
      </w:pPr>
      <w:r w:rsidRPr="009A7681">
        <w:rPr>
          <w:sz w:val="28"/>
          <w:szCs w:val="28"/>
          <w:lang w:val="uk-UA"/>
        </w:rPr>
        <w:t>За результатами попередньої перевірки скарг</w:t>
      </w:r>
      <w:r w:rsidR="002F20E1">
        <w:rPr>
          <w:sz w:val="28"/>
          <w:szCs w:val="28"/>
          <w:lang w:val="uk-UA"/>
        </w:rPr>
        <w:t>и</w:t>
      </w:r>
      <w:r w:rsidRPr="009A7681">
        <w:rPr>
          <w:sz w:val="28"/>
          <w:szCs w:val="28"/>
          <w:lang w:val="uk-UA"/>
        </w:rPr>
        <w:t xml:space="preserve"> доповідачем – членом Другої Дисциплінарної палати Вищої ради правосуддя Саліховим В.В. складено висновок від </w:t>
      </w:r>
      <w:r w:rsidR="008967D6" w:rsidRPr="009A7681">
        <w:rPr>
          <w:sz w:val="28"/>
          <w:szCs w:val="28"/>
          <w:lang w:val="uk-UA"/>
        </w:rPr>
        <w:t>1 березня</w:t>
      </w:r>
      <w:r w:rsidRPr="009A7681">
        <w:rPr>
          <w:sz w:val="28"/>
          <w:szCs w:val="28"/>
          <w:lang w:val="uk-UA"/>
        </w:rPr>
        <w:t xml:space="preserve"> 202</w:t>
      </w:r>
      <w:r w:rsidR="006F31C9" w:rsidRPr="009A7681">
        <w:rPr>
          <w:sz w:val="28"/>
          <w:szCs w:val="28"/>
          <w:lang w:val="uk-UA"/>
        </w:rPr>
        <w:t>4</w:t>
      </w:r>
      <w:r w:rsidRPr="009A7681">
        <w:rPr>
          <w:sz w:val="28"/>
          <w:szCs w:val="28"/>
          <w:lang w:val="uk-UA"/>
        </w:rPr>
        <w:t xml:space="preserve"> року про відсутність підстав для відкриття дисциплінарної справи, оскільки </w:t>
      </w:r>
      <w:r w:rsidR="006F31C9" w:rsidRPr="009A7681">
        <w:rPr>
          <w:sz w:val="28"/>
          <w:szCs w:val="28"/>
          <w:lang w:val="uk-UA"/>
        </w:rPr>
        <w:t>суть скарг</w:t>
      </w:r>
      <w:r w:rsidR="008967D6" w:rsidRPr="009A7681">
        <w:rPr>
          <w:sz w:val="28"/>
          <w:szCs w:val="28"/>
          <w:lang w:val="uk-UA"/>
        </w:rPr>
        <w:t>и</w:t>
      </w:r>
      <w:r w:rsidR="004A5A9C" w:rsidRPr="009A7681">
        <w:rPr>
          <w:sz w:val="28"/>
          <w:szCs w:val="28"/>
          <w:lang w:val="uk-UA"/>
        </w:rPr>
        <w:t xml:space="preserve"> зводиться лише до незгоди</w:t>
      </w:r>
      <w:r w:rsidR="004A5A9C" w:rsidRPr="009A7681">
        <w:rPr>
          <w:sz w:val="28"/>
          <w:szCs w:val="28"/>
          <w:lang w:val="uk-UA"/>
        </w:rPr>
        <w:br/>
      </w:r>
      <w:r w:rsidRPr="009A7681">
        <w:rPr>
          <w:sz w:val="28"/>
          <w:szCs w:val="28"/>
          <w:lang w:val="uk-UA"/>
        </w:rPr>
        <w:t xml:space="preserve">із судовим рішенням (пункт 4 частини першої статті 45 Закону України </w:t>
      </w:r>
      <w:r w:rsidR="00236005" w:rsidRPr="009A7681">
        <w:rPr>
          <w:sz w:val="28"/>
          <w:szCs w:val="28"/>
          <w:lang w:val="uk-UA"/>
        </w:rPr>
        <w:br/>
      </w:r>
      <w:r w:rsidRPr="009A7681">
        <w:rPr>
          <w:sz w:val="28"/>
          <w:szCs w:val="28"/>
          <w:lang w:val="uk-UA"/>
        </w:rPr>
        <w:t>«</w:t>
      </w:r>
      <w:r w:rsidRPr="00846CF0">
        <w:rPr>
          <w:sz w:val="28"/>
          <w:szCs w:val="28"/>
          <w:lang w:val="uk-UA"/>
        </w:rPr>
        <w:t>Про Вищу раду правосуддя»).</w:t>
      </w:r>
    </w:p>
    <w:p w14:paraId="51B0DB83" w14:textId="088A7823" w:rsidR="00B551A6" w:rsidRPr="00846CF0" w:rsidRDefault="00EE20EA" w:rsidP="00846CF0">
      <w:pPr>
        <w:ind w:firstLine="567"/>
        <w:jc w:val="both"/>
        <w:rPr>
          <w:sz w:val="28"/>
          <w:szCs w:val="28"/>
          <w:lang w:val="uk-UA"/>
        </w:rPr>
      </w:pPr>
      <w:r w:rsidRPr="00846CF0">
        <w:rPr>
          <w:sz w:val="28"/>
          <w:szCs w:val="28"/>
          <w:lang w:val="uk-UA"/>
        </w:rPr>
        <w:t>2</w:t>
      </w:r>
      <w:r w:rsidR="00714D90" w:rsidRPr="00846CF0">
        <w:rPr>
          <w:sz w:val="28"/>
          <w:szCs w:val="28"/>
          <w:lang w:val="uk-UA"/>
        </w:rPr>
        <w:t>.</w:t>
      </w:r>
      <w:r w:rsidR="00077DD1" w:rsidRPr="00846CF0">
        <w:rPr>
          <w:sz w:val="28"/>
          <w:szCs w:val="28"/>
          <w:lang w:val="uk-UA"/>
        </w:rPr>
        <w:t xml:space="preserve"> 17 січня 2024 року до Вищої ради правосуддя за вхідними </w:t>
      </w:r>
      <w:r w:rsidR="00077DD1" w:rsidRPr="00846CF0">
        <w:rPr>
          <w:sz w:val="28"/>
          <w:szCs w:val="28"/>
          <w:lang w:val="uk-UA"/>
        </w:rPr>
        <w:br/>
        <w:t xml:space="preserve">№№ Л-359/0/7-24, Л-359/1/7-24, Л-359/2/7-24 надійшли аналогічні за змістом </w:t>
      </w:r>
      <w:r w:rsidR="00077DD1" w:rsidRPr="00846CF0">
        <w:rPr>
          <w:sz w:val="28"/>
          <w:szCs w:val="28"/>
          <w:lang w:val="uk-UA"/>
        </w:rPr>
        <w:lastRenderedPageBreak/>
        <w:t xml:space="preserve">скарги адвоката </w:t>
      </w:r>
      <w:proofErr w:type="spellStart"/>
      <w:r w:rsidR="00077DD1" w:rsidRPr="00846CF0">
        <w:rPr>
          <w:sz w:val="28"/>
          <w:szCs w:val="28"/>
          <w:lang w:val="uk-UA"/>
        </w:rPr>
        <w:t>Літинського</w:t>
      </w:r>
      <w:proofErr w:type="spellEnd"/>
      <w:r w:rsidR="00077DD1" w:rsidRPr="00846CF0">
        <w:rPr>
          <w:sz w:val="28"/>
          <w:szCs w:val="28"/>
          <w:lang w:val="uk-UA"/>
        </w:rPr>
        <w:t xml:space="preserve"> О.П. щодо дисциплінарних проступків суддів Київського апеляційного </w:t>
      </w:r>
      <w:r w:rsidR="002F20E1" w:rsidRPr="00846CF0">
        <w:rPr>
          <w:sz w:val="28"/>
          <w:szCs w:val="28"/>
          <w:lang w:val="uk-UA"/>
        </w:rPr>
        <w:t xml:space="preserve">суду Мазурик О.Ф., Немировської </w:t>
      </w:r>
      <w:r w:rsidR="00077DD1" w:rsidRPr="00846CF0">
        <w:rPr>
          <w:sz w:val="28"/>
          <w:szCs w:val="28"/>
          <w:lang w:val="uk-UA"/>
        </w:rPr>
        <w:t xml:space="preserve">О.В., </w:t>
      </w:r>
      <w:proofErr w:type="spellStart"/>
      <w:r w:rsidR="00077DD1" w:rsidRPr="00846CF0">
        <w:rPr>
          <w:sz w:val="28"/>
          <w:szCs w:val="28"/>
          <w:lang w:val="uk-UA"/>
        </w:rPr>
        <w:t>Шкоріної</w:t>
      </w:r>
      <w:proofErr w:type="spellEnd"/>
      <w:r w:rsidR="002F20E1" w:rsidRPr="00846CF0">
        <w:rPr>
          <w:sz w:val="28"/>
          <w:szCs w:val="28"/>
          <w:lang w:val="uk-UA"/>
        </w:rPr>
        <w:t xml:space="preserve"> О.І. під час розгляду справи № </w:t>
      </w:r>
      <w:r w:rsidR="00077DD1" w:rsidRPr="00846CF0">
        <w:rPr>
          <w:sz w:val="28"/>
          <w:szCs w:val="28"/>
          <w:lang w:val="uk-UA"/>
        </w:rPr>
        <w:t>757/11609/22-ц.</w:t>
      </w:r>
    </w:p>
    <w:p w14:paraId="7E00E415" w14:textId="48D227C1" w:rsidR="00077DD1" w:rsidRPr="00846CF0" w:rsidRDefault="00077DD1" w:rsidP="00846CF0">
      <w:pPr>
        <w:ind w:firstLine="567"/>
        <w:jc w:val="both"/>
        <w:rPr>
          <w:sz w:val="28"/>
          <w:szCs w:val="28"/>
          <w:lang w:val="uk-UA"/>
        </w:rPr>
      </w:pPr>
      <w:r w:rsidRPr="00846CF0">
        <w:rPr>
          <w:sz w:val="28"/>
          <w:szCs w:val="28"/>
          <w:lang w:val="uk-UA"/>
        </w:rPr>
        <w:t xml:space="preserve">За результатами попередньої перевірки скарг доповідачем – членом Другої Дисциплінарної палати Вищої ради правосуддя </w:t>
      </w:r>
      <w:proofErr w:type="spellStart"/>
      <w:r w:rsidRPr="00846CF0">
        <w:rPr>
          <w:sz w:val="28"/>
          <w:szCs w:val="28"/>
          <w:lang w:val="uk-UA"/>
        </w:rPr>
        <w:t>Саліховим</w:t>
      </w:r>
      <w:proofErr w:type="spellEnd"/>
      <w:r w:rsidRPr="00846CF0">
        <w:rPr>
          <w:sz w:val="28"/>
          <w:szCs w:val="28"/>
          <w:lang w:val="uk-UA"/>
        </w:rPr>
        <w:t xml:space="preserve"> В.В. складено висновок від </w:t>
      </w:r>
      <w:r w:rsidR="00A9341B" w:rsidRPr="00846CF0">
        <w:rPr>
          <w:sz w:val="28"/>
          <w:szCs w:val="28"/>
          <w:lang w:val="uk-UA"/>
        </w:rPr>
        <w:t>29 лютого</w:t>
      </w:r>
      <w:r w:rsidRPr="00846CF0">
        <w:rPr>
          <w:sz w:val="28"/>
          <w:szCs w:val="28"/>
          <w:lang w:val="uk-UA"/>
        </w:rPr>
        <w:t xml:space="preserve"> 2024 року про відсутність підстав для відкриття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14:paraId="74D0D90B" w14:textId="22F0572E" w:rsidR="00B551A6" w:rsidRPr="00846CF0" w:rsidRDefault="00EE20EA" w:rsidP="00846CF0">
      <w:pPr>
        <w:ind w:firstLine="567"/>
        <w:jc w:val="both"/>
        <w:rPr>
          <w:sz w:val="28"/>
          <w:szCs w:val="28"/>
          <w:lang w:val="uk-UA"/>
        </w:rPr>
      </w:pPr>
      <w:r w:rsidRPr="00846CF0">
        <w:rPr>
          <w:sz w:val="28"/>
          <w:szCs w:val="28"/>
          <w:lang w:val="uk-UA"/>
        </w:rPr>
        <w:t>3</w:t>
      </w:r>
      <w:r w:rsidR="00714D90" w:rsidRPr="00846CF0">
        <w:rPr>
          <w:sz w:val="28"/>
          <w:szCs w:val="28"/>
          <w:lang w:val="uk-UA"/>
        </w:rPr>
        <w:t>.</w:t>
      </w:r>
      <w:r w:rsidR="00B551A6" w:rsidRPr="00846CF0">
        <w:rPr>
          <w:sz w:val="28"/>
          <w:szCs w:val="28"/>
          <w:lang w:val="uk-UA"/>
        </w:rPr>
        <w:t xml:space="preserve"> 7 лютого 2022 року за вхідним № Б-169/4/7-22 до Вищої ради правосуддя надійшла скарга</w:t>
      </w:r>
      <w:r w:rsidR="00AD0DA1" w:rsidRPr="00846CF0">
        <w:rPr>
          <w:sz w:val="28"/>
          <w:szCs w:val="28"/>
          <w:lang w:val="uk-UA"/>
        </w:rPr>
        <w:t xml:space="preserve"> Бурки В.В. щодо дисциплінарних проступків суддів </w:t>
      </w:r>
      <w:r w:rsidR="00B551A6" w:rsidRPr="00846CF0">
        <w:rPr>
          <w:sz w:val="28"/>
          <w:szCs w:val="28"/>
          <w:lang w:val="uk-UA"/>
        </w:rPr>
        <w:t>Львівського апеляційного суду</w:t>
      </w:r>
      <w:r w:rsidR="00AD0DA1" w:rsidRPr="00846CF0">
        <w:rPr>
          <w:sz w:val="28"/>
          <w:szCs w:val="28"/>
          <w:lang w:val="uk-UA"/>
        </w:rPr>
        <w:t xml:space="preserve"> </w:t>
      </w:r>
      <w:r w:rsidR="00B551A6" w:rsidRPr="00846CF0">
        <w:rPr>
          <w:sz w:val="28"/>
          <w:szCs w:val="28"/>
          <w:lang w:val="uk-UA"/>
        </w:rPr>
        <w:t xml:space="preserve">Партики І.В., </w:t>
      </w:r>
      <w:r w:rsidR="00AD0DA1" w:rsidRPr="00846CF0">
        <w:rPr>
          <w:sz w:val="28"/>
          <w:szCs w:val="28"/>
          <w:lang w:val="uk-UA"/>
        </w:rPr>
        <w:t>Маліновської-</w:t>
      </w:r>
      <w:proofErr w:type="spellStart"/>
      <w:r w:rsidR="00AD0DA1" w:rsidRPr="00846CF0">
        <w:rPr>
          <w:sz w:val="28"/>
          <w:szCs w:val="28"/>
          <w:lang w:val="uk-UA"/>
        </w:rPr>
        <w:t>Микич</w:t>
      </w:r>
      <w:proofErr w:type="spellEnd"/>
      <w:r w:rsidR="00AD0DA1" w:rsidRPr="00846CF0">
        <w:rPr>
          <w:sz w:val="28"/>
          <w:szCs w:val="28"/>
          <w:lang w:val="uk-UA"/>
        </w:rPr>
        <w:t xml:space="preserve"> О.В.,</w:t>
      </w:r>
      <w:r w:rsidR="00AD0DA1" w:rsidRPr="00846CF0">
        <w:rPr>
          <w:sz w:val="28"/>
          <w:szCs w:val="28"/>
          <w:lang w:val="uk-UA"/>
        </w:rPr>
        <w:br/>
      </w:r>
      <w:proofErr w:type="spellStart"/>
      <w:r w:rsidR="00B551A6" w:rsidRPr="00846CF0">
        <w:rPr>
          <w:sz w:val="28"/>
          <w:szCs w:val="28"/>
          <w:lang w:val="uk-UA"/>
        </w:rPr>
        <w:t>Урдюк</w:t>
      </w:r>
      <w:proofErr w:type="spellEnd"/>
      <w:r w:rsidR="00B551A6" w:rsidRPr="00846CF0">
        <w:rPr>
          <w:sz w:val="28"/>
          <w:szCs w:val="28"/>
          <w:lang w:val="uk-UA"/>
        </w:rPr>
        <w:t xml:space="preserve"> Т.М. під час розгляду справи № 463/13321/21.</w:t>
      </w:r>
    </w:p>
    <w:p w14:paraId="4E3D7EED" w14:textId="77777777" w:rsidR="006664EA" w:rsidRPr="00846CF0" w:rsidRDefault="00B551A6" w:rsidP="00846CF0">
      <w:pPr>
        <w:ind w:firstLine="567"/>
        <w:jc w:val="both"/>
        <w:rPr>
          <w:sz w:val="28"/>
          <w:szCs w:val="28"/>
          <w:lang w:val="uk-UA"/>
        </w:rPr>
      </w:pPr>
      <w:r w:rsidRPr="00846CF0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846CF0">
        <w:rPr>
          <w:sz w:val="28"/>
          <w:szCs w:val="28"/>
          <w:lang w:val="uk-UA"/>
        </w:rPr>
        <w:t>Саліховим</w:t>
      </w:r>
      <w:proofErr w:type="spellEnd"/>
      <w:r w:rsidRPr="00846CF0">
        <w:rPr>
          <w:sz w:val="28"/>
          <w:szCs w:val="28"/>
          <w:lang w:val="uk-UA"/>
        </w:rPr>
        <w:t xml:space="preserve"> В.В. складено висновок від </w:t>
      </w:r>
      <w:r w:rsidR="006664EA" w:rsidRPr="00846CF0">
        <w:rPr>
          <w:sz w:val="28"/>
          <w:szCs w:val="28"/>
          <w:lang w:val="uk-UA"/>
        </w:rPr>
        <w:t>26 лютого</w:t>
      </w:r>
      <w:r w:rsidRPr="00846CF0">
        <w:rPr>
          <w:sz w:val="28"/>
          <w:szCs w:val="28"/>
          <w:lang w:val="uk-UA"/>
        </w:rPr>
        <w:t xml:space="preserve"> 2024 року про відсутність підстав для відкриття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1333F2BA" w14:textId="7E8CE8CB" w:rsidR="006664EA" w:rsidRPr="00846CF0" w:rsidRDefault="00EE20EA" w:rsidP="00846CF0">
      <w:pPr>
        <w:ind w:firstLine="567"/>
        <w:jc w:val="both"/>
        <w:rPr>
          <w:sz w:val="28"/>
          <w:szCs w:val="28"/>
          <w:lang w:val="uk-UA"/>
        </w:rPr>
      </w:pPr>
      <w:r w:rsidRPr="00846CF0">
        <w:rPr>
          <w:sz w:val="28"/>
          <w:szCs w:val="28"/>
          <w:lang w:val="uk-UA"/>
        </w:rPr>
        <w:t>4</w:t>
      </w:r>
      <w:r w:rsidR="00714D90" w:rsidRPr="00846CF0">
        <w:rPr>
          <w:sz w:val="28"/>
          <w:szCs w:val="28"/>
          <w:lang w:val="uk-UA"/>
        </w:rPr>
        <w:t>.</w:t>
      </w:r>
      <w:r w:rsidR="006664EA" w:rsidRPr="00846CF0">
        <w:rPr>
          <w:sz w:val="28"/>
          <w:szCs w:val="28"/>
          <w:lang w:val="uk-UA"/>
        </w:rPr>
        <w:t xml:space="preserve"> 13 грудня 2021 року до Вищої ради правосуддя за вхідним </w:t>
      </w:r>
      <w:r w:rsidR="0087299E" w:rsidRPr="00846CF0">
        <w:rPr>
          <w:sz w:val="28"/>
          <w:szCs w:val="28"/>
          <w:lang w:val="uk-UA"/>
        </w:rPr>
        <w:br/>
      </w:r>
      <w:r w:rsidR="00AD0DA1" w:rsidRPr="00846CF0">
        <w:rPr>
          <w:sz w:val="28"/>
          <w:szCs w:val="28"/>
          <w:lang w:val="uk-UA"/>
        </w:rPr>
        <w:t>№ К-2050/9/7-21 надійшла</w:t>
      </w:r>
      <w:r w:rsidR="006664EA" w:rsidRPr="00846CF0">
        <w:rPr>
          <w:sz w:val="28"/>
          <w:szCs w:val="28"/>
          <w:lang w:val="uk-UA"/>
        </w:rPr>
        <w:t xml:space="preserve"> скарга Коротич Г.П. щодо </w:t>
      </w:r>
      <w:r w:rsidR="00AD0DA1" w:rsidRPr="00846CF0">
        <w:rPr>
          <w:sz w:val="28"/>
          <w:szCs w:val="28"/>
          <w:lang w:val="uk-UA"/>
        </w:rPr>
        <w:t xml:space="preserve">дисциплінарних проступків </w:t>
      </w:r>
      <w:r w:rsidR="006664EA" w:rsidRPr="00846CF0">
        <w:rPr>
          <w:sz w:val="28"/>
          <w:szCs w:val="28"/>
          <w:lang w:val="uk-UA"/>
        </w:rPr>
        <w:t xml:space="preserve">суддів Миколаївського апеляційного суду </w:t>
      </w:r>
      <w:proofErr w:type="spellStart"/>
      <w:r w:rsidR="006664EA" w:rsidRPr="00846CF0">
        <w:rPr>
          <w:sz w:val="28"/>
          <w:szCs w:val="28"/>
          <w:lang w:val="uk-UA"/>
        </w:rPr>
        <w:t>Самч</w:t>
      </w:r>
      <w:r w:rsidR="0087299E" w:rsidRPr="00846CF0">
        <w:rPr>
          <w:sz w:val="28"/>
          <w:szCs w:val="28"/>
          <w:lang w:val="uk-UA"/>
        </w:rPr>
        <w:t>ишиної</w:t>
      </w:r>
      <w:proofErr w:type="spellEnd"/>
      <w:r w:rsidR="0087299E" w:rsidRPr="00846CF0">
        <w:rPr>
          <w:sz w:val="28"/>
          <w:szCs w:val="28"/>
          <w:lang w:val="uk-UA"/>
        </w:rPr>
        <w:t xml:space="preserve"> Н.В., </w:t>
      </w:r>
      <w:proofErr w:type="spellStart"/>
      <w:r w:rsidR="0087299E" w:rsidRPr="00846CF0">
        <w:rPr>
          <w:sz w:val="28"/>
          <w:szCs w:val="28"/>
          <w:lang w:val="uk-UA"/>
        </w:rPr>
        <w:t>Серебрякової</w:t>
      </w:r>
      <w:proofErr w:type="spellEnd"/>
      <w:r w:rsidR="0087299E" w:rsidRPr="00846CF0">
        <w:rPr>
          <w:sz w:val="28"/>
          <w:szCs w:val="28"/>
          <w:lang w:val="uk-UA"/>
        </w:rPr>
        <w:t xml:space="preserve"> Т.В. </w:t>
      </w:r>
      <w:r w:rsidR="00AD0DA1" w:rsidRPr="00846CF0">
        <w:rPr>
          <w:sz w:val="28"/>
          <w:szCs w:val="28"/>
          <w:lang w:val="uk-UA"/>
        </w:rPr>
        <w:t xml:space="preserve">під час розгляду справи № </w:t>
      </w:r>
      <w:r w:rsidR="006664EA" w:rsidRPr="00846CF0">
        <w:rPr>
          <w:sz w:val="28"/>
          <w:szCs w:val="28"/>
          <w:lang w:val="uk-UA"/>
        </w:rPr>
        <w:t>1412/9569/12.</w:t>
      </w:r>
    </w:p>
    <w:p w14:paraId="4A8CE049" w14:textId="575426D9" w:rsidR="00714D90" w:rsidRPr="00846CF0" w:rsidRDefault="0087299E" w:rsidP="00846CF0">
      <w:pPr>
        <w:ind w:firstLine="567"/>
        <w:jc w:val="both"/>
        <w:rPr>
          <w:sz w:val="28"/>
          <w:szCs w:val="28"/>
          <w:lang w:val="uk-UA"/>
        </w:rPr>
      </w:pPr>
      <w:r w:rsidRPr="00846CF0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846CF0">
        <w:rPr>
          <w:sz w:val="28"/>
          <w:szCs w:val="28"/>
          <w:lang w:val="uk-UA"/>
        </w:rPr>
        <w:t>Саліховим</w:t>
      </w:r>
      <w:proofErr w:type="spellEnd"/>
      <w:r w:rsidRPr="00846CF0">
        <w:rPr>
          <w:sz w:val="28"/>
          <w:szCs w:val="28"/>
          <w:lang w:val="uk-UA"/>
        </w:rPr>
        <w:t xml:space="preserve"> В.В. складено висновок від 26 лютого 2024 року про відсутність підстав для відкриття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4E3F511E" w14:textId="3266E39B" w:rsidR="00714D90" w:rsidRPr="00846CF0" w:rsidRDefault="00EE20EA" w:rsidP="00846CF0">
      <w:pPr>
        <w:ind w:firstLine="567"/>
        <w:jc w:val="both"/>
        <w:rPr>
          <w:sz w:val="28"/>
          <w:szCs w:val="28"/>
          <w:lang w:val="uk-UA"/>
        </w:rPr>
      </w:pPr>
      <w:r w:rsidRPr="00846CF0">
        <w:rPr>
          <w:sz w:val="28"/>
          <w:szCs w:val="28"/>
          <w:lang w:val="uk-UA"/>
        </w:rPr>
        <w:t>5</w:t>
      </w:r>
      <w:r w:rsidR="00714D90" w:rsidRPr="00846CF0">
        <w:rPr>
          <w:sz w:val="28"/>
          <w:szCs w:val="28"/>
          <w:lang w:val="uk-UA"/>
        </w:rPr>
        <w:t xml:space="preserve">. 22 серпня 2022 року до Вищої ради правосуддя за вхідним </w:t>
      </w:r>
      <w:r w:rsidR="009A7681" w:rsidRPr="00846CF0">
        <w:rPr>
          <w:sz w:val="28"/>
          <w:szCs w:val="28"/>
          <w:lang w:val="uk-UA"/>
        </w:rPr>
        <w:br/>
      </w:r>
      <w:r w:rsidR="00714D90" w:rsidRPr="00846CF0">
        <w:rPr>
          <w:sz w:val="28"/>
          <w:szCs w:val="28"/>
          <w:lang w:val="uk-UA"/>
        </w:rPr>
        <w:t>№ Б-1480/0/7-22 надійшла скарга Беспалової Н.О. щодо дисциплінарного проступку судді Кропивницького апеляційного суду Онуфрієва В.М. під час розгляду справи №</w:t>
      </w:r>
      <w:r w:rsidR="00AD0DA1" w:rsidRPr="00846CF0">
        <w:rPr>
          <w:sz w:val="28"/>
          <w:szCs w:val="28"/>
          <w:lang w:val="uk-UA"/>
        </w:rPr>
        <w:t xml:space="preserve"> </w:t>
      </w:r>
      <w:r w:rsidR="00714D90" w:rsidRPr="00846CF0">
        <w:rPr>
          <w:sz w:val="28"/>
          <w:szCs w:val="28"/>
          <w:lang w:val="uk-UA"/>
        </w:rPr>
        <w:t>392/190/22.</w:t>
      </w:r>
    </w:p>
    <w:p w14:paraId="10D8DBF2" w14:textId="62E0BE38" w:rsidR="00714D90" w:rsidRPr="00846CF0" w:rsidRDefault="00714D90" w:rsidP="00846CF0">
      <w:pPr>
        <w:ind w:firstLine="567"/>
        <w:jc w:val="both"/>
        <w:rPr>
          <w:sz w:val="28"/>
          <w:szCs w:val="28"/>
          <w:lang w:val="uk-UA"/>
        </w:rPr>
      </w:pPr>
      <w:r w:rsidRPr="00846CF0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846CF0">
        <w:rPr>
          <w:sz w:val="28"/>
          <w:szCs w:val="28"/>
          <w:lang w:val="uk-UA"/>
        </w:rPr>
        <w:t>Саліховим</w:t>
      </w:r>
      <w:proofErr w:type="spellEnd"/>
      <w:r w:rsidRPr="00846CF0">
        <w:rPr>
          <w:sz w:val="28"/>
          <w:szCs w:val="28"/>
          <w:lang w:val="uk-UA"/>
        </w:rPr>
        <w:t xml:space="preserve"> В.В. складено висновок від 4 березня 2024 року про відсутність підстав для відкриття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5A712C4F" w14:textId="6AE6438A" w:rsidR="003D7E8C" w:rsidRPr="00846CF0" w:rsidRDefault="00B1258D" w:rsidP="00846CF0">
      <w:pPr>
        <w:ind w:firstLine="567"/>
        <w:jc w:val="both"/>
        <w:rPr>
          <w:sz w:val="28"/>
          <w:szCs w:val="28"/>
          <w:lang w:val="uk-UA"/>
        </w:rPr>
      </w:pPr>
      <w:r w:rsidRPr="00846CF0">
        <w:rPr>
          <w:sz w:val="28"/>
          <w:szCs w:val="28"/>
          <w:lang w:val="uk-UA"/>
        </w:rPr>
        <w:t>П</w:t>
      </w:r>
      <w:r w:rsidR="00120F1E" w:rsidRPr="00846CF0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846CF0">
        <w:rPr>
          <w:sz w:val="28"/>
          <w:szCs w:val="28"/>
          <w:lang w:val="uk-UA"/>
        </w:rPr>
        <w:t xml:space="preserve">визначено, що </w:t>
      </w:r>
      <w:r w:rsidR="00120F1E" w:rsidRPr="00846CF0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  <w:bookmarkStart w:id="0" w:name="_GoBack"/>
      <w:bookmarkEnd w:id="0"/>
    </w:p>
    <w:p w14:paraId="1EB9F707" w14:textId="31C41285" w:rsidR="00CE7B9D" w:rsidRPr="004E3473" w:rsidRDefault="00583076" w:rsidP="00846CF0">
      <w:pPr>
        <w:ind w:firstLine="567"/>
        <w:jc w:val="both"/>
        <w:rPr>
          <w:sz w:val="28"/>
          <w:szCs w:val="28"/>
          <w:lang w:val="uk-UA"/>
        </w:rPr>
      </w:pPr>
      <w:r w:rsidRPr="00846CF0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846CF0">
        <w:rPr>
          <w:sz w:val="28"/>
          <w:szCs w:val="28"/>
          <w:lang w:val="uk-UA"/>
        </w:rPr>
        <w:t>а результа</w:t>
      </w:r>
      <w:r w:rsidRPr="00846CF0">
        <w:rPr>
          <w:sz w:val="28"/>
          <w:szCs w:val="28"/>
          <w:lang w:val="uk-UA"/>
        </w:rPr>
        <w:t>та</w:t>
      </w:r>
      <w:r w:rsidR="00CE7B9D" w:rsidRPr="00846CF0">
        <w:rPr>
          <w:sz w:val="28"/>
          <w:szCs w:val="28"/>
          <w:lang w:val="uk-UA"/>
        </w:rPr>
        <w:t xml:space="preserve">ми </w:t>
      </w:r>
      <w:r w:rsidR="00701D63" w:rsidRPr="00846CF0">
        <w:rPr>
          <w:sz w:val="28"/>
          <w:szCs w:val="28"/>
          <w:lang w:val="uk-UA"/>
        </w:rPr>
        <w:t>вивчення</w:t>
      </w:r>
      <w:r w:rsidRPr="00846CF0">
        <w:rPr>
          <w:sz w:val="28"/>
          <w:szCs w:val="28"/>
          <w:lang w:val="uk-UA"/>
        </w:rPr>
        <w:t xml:space="preserve"> </w:t>
      </w:r>
      <w:r w:rsidR="00701D63" w:rsidRPr="00846CF0">
        <w:rPr>
          <w:sz w:val="28"/>
          <w:szCs w:val="28"/>
          <w:lang w:val="uk-UA"/>
        </w:rPr>
        <w:t>вказаних</w:t>
      </w:r>
      <w:r w:rsidR="00CE7B9D" w:rsidRPr="00846CF0">
        <w:rPr>
          <w:sz w:val="28"/>
          <w:szCs w:val="28"/>
          <w:lang w:val="uk-UA"/>
        </w:rPr>
        <w:t xml:space="preserve"> дисциплінарних скарг</w:t>
      </w:r>
      <w:r w:rsidRPr="00846CF0">
        <w:rPr>
          <w:sz w:val="28"/>
          <w:szCs w:val="28"/>
          <w:lang w:val="uk-UA"/>
        </w:rPr>
        <w:t>,</w:t>
      </w:r>
      <w:r w:rsidR="00CE7B9D" w:rsidRPr="00846CF0">
        <w:rPr>
          <w:sz w:val="28"/>
          <w:szCs w:val="28"/>
          <w:lang w:val="uk-UA"/>
        </w:rPr>
        <w:t xml:space="preserve"> зібраних під час </w:t>
      </w:r>
      <w:r w:rsidRPr="00846CF0">
        <w:rPr>
          <w:sz w:val="28"/>
          <w:szCs w:val="28"/>
          <w:lang w:val="uk-UA"/>
        </w:rPr>
        <w:t xml:space="preserve">їх </w:t>
      </w:r>
      <w:r w:rsidR="00CE7B9D" w:rsidRPr="00846CF0">
        <w:rPr>
          <w:sz w:val="28"/>
          <w:szCs w:val="28"/>
          <w:lang w:val="uk-UA"/>
        </w:rPr>
        <w:t>попередньої перевірки матеріал</w:t>
      </w:r>
      <w:r w:rsidRPr="00846CF0">
        <w:rPr>
          <w:sz w:val="28"/>
          <w:szCs w:val="28"/>
          <w:lang w:val="uk-UA"/>
        </w:rPr>
        <w:t>ів та</w:t>
      </w:r>
      <w:r w:rsidR="00CE7B9D" w:rsidRPr="00846CF0">
        <w:rPr>
          <w:sz w:val="28"/>
          <w:szCs w:val="28"/>
          <w:lang w:val="uk-UA"/>
        </w:rPr>
        <w:t xml:space="preserve"> </w:t>
      </w:r>
      <w:r w:rsidR="007D30F7" w:rsidRPr="00846CF0">
        <w:rPr>
          <w:sz w:val="28"/>
          <w:szCs w:val="28"/>
          <w:lang w:val="uk-UA"/>
        </w:rPr>
        <w:t>складених</w:t>
      </w:r>
      <w:r w:rsidR="00701D63" w:rsidRPr="00846CF0">
        <w:rPr>
          <w:sz w:val="28"/>
          <w:szCs w:val="28"/>
          <w:lang w:val="uk-UA"/>
        </w:rPr>
        <w:t xml:space="preserve"> </w:t>
      </w:r>
      <w:r w:rsidR="00CE7B9D" w:rsidRPr="00846CF0">
        <w:rPr>
          <w:sz w:val="28"/>
          <w:szCs w:val="28"/>
          <w:lang w:val="uk-UA"/>
        </w:rPr>
        <w:t>висновків член</w:t>
      </w:r>
      <w:r w:rsidR="00663CDB" w:rsidRPr="00846CF0">
        <w:rPr>
          <w:sz w:val="28"/>
          <w:szCs w:val="28"/>
          <w:lang w:val="uk-UA"/>
        </w:rPr>
        <w:t>а</w:t>
      </w:r>
      <w:r w:rsidR="00CE7B9D" w:rsidRPr="00846CF0">
        <w:rPr>
          <w:sz w:val="28"/>
          <w:szCs w:val="28"/>
          <w:lang w:val="uk-UA"/>
        </w:rPr>
        <w:t xml:space="preserve"> </w:t>
      </w:r>
      <w:r w:rsidRPr="00846CF0">
        <w:rPr>
          <w:sz w:val="28"/>
          <w:szCs w:val="28"/>
          <w:lang w:val="uk-UA"/>
        </w:rPr>
        <w:t xml:space="preserve">Другої </w:t>
      </w:r>
      <w:r w:rsidR="00CE7B9D" w:rsidRPr="00846CF0">
        <w:rPr>
          <w:sz w:val="28"/>
          <w:szCs w:val="28"/>
          <w:lang w:val="uk-UA"/>
        </w:rPr>
        <w:t xml:space="preserve">Дисциплінарної </w:t>
      </w:r>
      <w:r w:rsidR="00CE7B9D" w:rsidRPr="004E3473">
        <w:rPr>
          <w:sz w:val="28"/>
          <w:szCs w:val="28"/>
          <w:lang w:val="uk-UA"/>
        </w:rPr>
        <w:lastRenderedPageBreak/>
        <w:t>палати Вищої ради правосуддя дійшла висновку</w:t>
      </w:r>
      <w:r w:rsidR="00701D63" w:rsidRPr="004E3473">
        <w:rPr>
          <w:sz w:val="28"/>
          <w:szCs w:val="28"/>
          <w:lang w:val="uk-UA"/>
        </w:rPr>
        <w:t xml:space="preserve">, що у </w:t>
      </w:r>
      <w:r w:rsidR="00CE7B9D" w:rsidRPr="004E3473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4E3473">
        <w:rPr>
          <w:sz w:val="28"/>
          <w:szCs w:val="28"/>
          <w:lang w:val="uk-UA"/>
        </w:rPr>
        <w:t xml:space="preserve"> слід відмовити</w:t>
      </w:r>
      <w:r w:rsidR="00CE7B9D" w:rsidRPr="004E3473">
        <w:rPr>
          <w:sz w:val="28"/>
          <w:szCs w:val="28"/>
          <w:lang w:val="uk-UA"/>
        </w:rPr>
        <w:t>.</w:t>
      </w:r>
    </w:p>
    <w:p w14:paraId="42BDC3C4" w14:textId="1F17D269" w:rsidR="003D7E8C" w:rsidRDefault="00120F1E" w:rsidP="00EE20EA">
      <w:pPr>
        <w:ind w:right="-1" w:firstLine="567"/>
        <w:jc w:val="both"/>
        <w:rPr>
          <w:sz w:val="28"/>
          <w:szCs w:val="28"/>
          <w:lang w:val="uk-UA"/>
        </w:rPr>
      </w:pPr>
      <w:r w:rsidRPr="009A7681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9A7681">
        <w:rPr>
          <w:sz w:val="28"/>
          <w:szCs w:val="28"/>
          <w:lang w:val="uk-UA"/>
        </w:rPr>
        <w:t>ом</w:t>
      </w:r>
      <w:r w:rsidRPr="009A7681">
        <w:rPr>
          <w:sz w:val="28"/>
          <w:szCs w:val="28"/>
          <w:lang w:val="uk-UA"/>
        </w:rPr>
        <w:t xml:space="preserve"> </w:t>
      </w:r>
      <w:r w:rsidR="00D6215B" w:rsidRPr="009A7681">
        <w:rPr>
          <w:sz w:val="28"/>
          <w:szCs w:val="28"/>
          <w:lang w:val="uk-UA"/>
        </w:rPr>
        <w:t>13.</w:t>
      </w:r>
      <w:r w:rsidR="00D42A5D" w:rsidRPr="009A7681">
        <w:rPr>
          <w:sz w:val="28"/>
          <w:szCs w:val="28"/>
          <w:lang w:val="uk-UA"/>
        </w:rPr>
        <w:t>13</w:t>
      </w:r>
      <w:r w:rsidRPr="009A7681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6FEFC814" w14:textId="77777777" w:rsidR="003D1E8B" w:rsidRPr="009A7681" w:rsidRDefault="003D1E8B" w:rsidP="00EE20EA">
      <w:pPr>
        <w:ind w:right="-1" w:firstLine="567"/>
        <w:jc w:val="both"/>
        <w:rPr>
          <w:sz w:val="28"/>
          <w:szCs w:val="28"/>
          <w:lang w:val="uk-UA"/>
        </w:rPr>
      </w:pPr>
    </w:p>
    <w:p w14:paraId="3B5D2155" w14:textId="77777777" w:rsidR="003D7E8C" w:rsidRPr="009A7681" w:rsidRDefault="00120F1E" w:rsidP="00EE20EA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9A7681">
        <w:rPr>
          <w:b/>
          <w:sz w:val="28"/>
          <w:szCs w:val="28"/>
          <w:lang w:val="uk-UA"/>
        </w:rPr>
        <w:t>ухвалила</w:t>
      </w:r>
      <w:r w:rsidRPr="009A7681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9A7681" w:rsidRDefault="003D7E8C" w:rsidP="00EE20EA">
      <w:pPr>
        <w:pStyle w:val="a9"/>
        <w:spacing w:after="0"/>
        <w:jc w:val="both"/>
        <w:rPr>
          <w:b/>
          <w:color w:val="000000"/>
          <w:sz w:val="28"/>
          <w:szCs w:val="28"/>
          <w:lang w:val="uk-UA"/>
        </w:rPr>
      </w:pPr>
    </w:p>
    <w:p w14:paraId="7AE25A44" w14:textId="77777777" w:rsidR="00BA0741" w:rsidRPr="009A7681" w:rsidRDefault="00B232EE" w:rsidP="00EE20EA">
      <w:pPr>
        <w:ind w:right="-1" w:firstLine="567"/>
        <w:jc w:val="both"/>
        <w:rPr>
          <w:sz w:val="28"/>
          <w:szCs w:val="28"/>
          <w:lang w:val="uk-UA"/>
        </w:rPr>
      </w:pPr>
      <w:r w:rsidRPr="009A7681">
        <w:rPr>
          <w:sz w:val="28"/>
          <w:szCs w:val="28"/>
          <w:lang w:val="uk-UA"/>
        </w:rPr>
        <w:t xml:space="preserve">1. Відмовити у відкритті дисциплінарної справи </w:t>
      </w:r>
      <w:r w:rsidR="007F1745" w:rsidRPr="009A7681">
        <w:rPr>
          <w:sz w:val="28"/>
          <w:szCs w:val="28"/>
          <w:lang w:val="uk-UA"/>
        </w:rPr>
        <w:t>за</w:t>
      </w:r>
      <w:r w:rsidR="00BA0741" w:rsidRPr="009A7681">
        <w:rPr>
          <w:sz w:val="28"/>
          <w:szCs w:val="28"/>
          <w:lang w:val="uk-UA"/>
        </w:rPr>
        <w:t xml:space="preserve"> скаргою Матвійчук Наталії Євгеніївни щодо судді Красногвардійського районного суду міста Дніпропетровська Книш Алли Володимирівни.</w:t>
      </w:r>
    </w:p>
    <w:p w14:paraId="0DDD3AD9" w14:textId="14EAE6B1" w:rsidR="006664EA" w:rsidRPr="009A7681" w:rsidRDefault="00EE20EA" w:rsidP="00EE20EA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14D90" w:rsidRPr="009A7681">
        <w:rPr>
          <w:sz w:val="28"/>
          <w:szCs w:val="28"/>
          <w:lang w:val="uk-UA"/>
        </w:rPr>
        <w:t>.</w:t>
      </w:r>
      <w:r w:rsidR="00483E36" w:rsidRPr="009A7681">
        <w:rPr>
          <w:sz w:val="28"/>
          <w:szCs w:val="28"/>
          <w:lang w:val="uk-UA"/>
        </w:rPr>
        <w:t xml:space="preserve"> Відмовити у відкритті дисциплінарної справи за скаргами адвоката </w:t>
      </w:r>
      <w:proofErr w:type="spellStart"/>
      <w:r w:rsidR="00483E36" w:rsidRPr="009A7681">
        <w:rPr>
          <w:sz w:val="28"/>
          <w:szCs w:val="28"/>
          <w:lang w:val="uk-UA"/>
        </w:rPr>
        <w:t>Літинського</w:t>
      </w:r>
      <w:proofErr w:type="spellEnd"/>
      <w:r w:rsidR="00483E36" w:rsidRPr="009A7681">
        <w:rPr>
          <w:sz w:val="28"/>
          <w:szCs w:val="28"/>
          <w:lang w:val="uk-UA"/>
        </w:rPr>
        <w:t xml:space="preserve"> Олександра Павловича щодо суддів Київського апеляційного суду Мазурик Олени Федорівни, Немировської Олени Віленівни, </w:t>
      </w:r>
      <w:proofErr w:type="spellStart"/>
      <w:r w:rsidR="00483E36" w:rsidRPr="009A7681">
        <w:rPr>
          <w:sz w:val="28"/>
          <w:szCs w:val="28"/>
          <w:lang w:val="uk-UA"/>
        </w:rPr>
        <w:t>Шкоріної</w:t>
      </w:r>
      <w:proofErr w:type="spellEnd"/>
      <w:r w:rsidR="00483E36" w:rsidRPr="009A7681">
        <w:rPr>
          <w:sz w:val="28"/>
          <w:szCs w:val="28"/>
          <w:lang w:val="uk-UA"/>
        </w:rPr>
        <w:t xml:space="preserve"> Олени Іванівни</w:t>
      </w:r>
    </w:p>
    <w:p w14:paraId="5AADC78C" w14:textId="78D3540E" w:rsidR="0087299E" w:rsidRPr="009A7681" w:rsidRDefault="00EE20EA" w:rsidP="00EE20EA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14D90" w:rsidRPr="009A7681">
        <w:rPr>
          <w:sz w:val="28"/>
          <w:szCs w:val="28"/>
          <w:lang w:val="uk-UA"/>
        </w:rPr>
        <w:t>.</w:t>
      </w:r>
      <w:r w:rsidR="006664EA" w:rsidRPr="009A7681">
        <w:rPr>
          <w:sz w:val="28"/>
          <w:szCs w:val="28"/>
          <w:lang w:val="uk-UA"/>
        </w:rPr>
        <w:t xml:space="preserve"> Відмовити у відкритті дисциплінарної справи за скаргою </w:t>
      </w:r>
      <w:r w:rsidR="006664EA" w:rsidRPr="009A7681">
        <w:rPr>
          <w:color w:val="000000"/>
          <w:sz w:val="28"/>
          <w:szCs w:val="28"/>
          <w:lang w:val="uk-UA"/>
        </w:rPr>
        <w:t xml:space="preserve">Бурки Валерія Володимировича </w:t>
      </w:r>
      <w:r w:rsidR="006664EA" w:rsidRPr="009A7681">
        <w:rPr>
          <w:sz w:val="28"/>
          <w:szCs w:val="28"/>
          <w:lang w:val="uk-UA"/>
        </w:rPr>
        <w:t xml:space="preserve">щодо суддів </w:t>
      </w:r>
      <w:r w:rsidR="006664EA" w:rsidRPr="009A7681">
        <w:rPr>
          <w:color w:val="000000"/>
          <w:sz w:val="28"/>
          <w:szCs w:val="28"/>
          <w:lang w:val="uk-UA"/>
        </w:rPr>
        <w:t>Львівського апеляційного суду</w:t>
      </w:r>
      <w:r w:rsidR="006664EA" w:rsidRPr="009A7681">
        <w:rPr>
          <w:color w:val="000000"/>
          <w:sz w:val="28"/>
          <w:szCs w:val="28"/>
        </w:rPr>
        <w:t> </w:t>
      </w:r>
      <w:r w:rsidR="006664EA" w:rsidRPr="009A7681">
        <w:rPr>
          <w:color w:val="000000"/>
          <w:sz w:val="28"/>
          <w:szCs w:val="28"/>
          <w:lang w:val="uk-UA"/>
        </w:rPr>
        <w:t xml:space="preserve">Партики Ірини Володимирівни, </w:t>
      </w:r>
      <w:proofErr w:type="spellStart"/>
      <w:r w:rsidR="006664EA" w:rsidRPr="009A7681">
        <w:rPr>
          <w:color w:val="000000"/>
          <w:sz w:val="28"/>
          <w:szCs w:val="28"/>
          <w:lang w:val="uk-UA"/>
        </w:rPr>
        <w:t>Урдюк</w:t>
      </w:r>
      <w:proofErr w:type="spellEnd"/>
      <w:r w:rsidR="006664EA" w:rsidRPr="009A7681">
        <w:rPr>
          <w:color w:val="000000"/>
          <w:sz w:val="28"/>
          <w:szCs w:val="28"/>
          <w:lang w:val="uk-UA"/>
        </w:rPr>
        <w:t xml:space="preserve"> Тетяни Миколаївни, </w:t>
      </w:r>
      <w:r w:rsidR="006664EA" w:rsidRPr="009A7681">
        <w:rPr>
          <w:color w:val="1D1D1B"/>
          <w:sz w:val="28"/>
          <w:szCs w:val="28"/>
          <w:shd w:val="clear" w:color="auto" w:fill="FFFFFF"/>
          <w:lang w:val="uk-UA"/>
        </w:rPr>
        <w:t>Маліновської-</w:t>
      </w:r>
      <w:proofErr w:type="spellStart"/>
      <w:r w:rsidR="006664EA" w:rsidRPr="009A7681">
        <w:rPr>
          <w:color w:val="1D1D1B"/>
          <w:sz w:val="28"/>
          <w:szCs w:val="28"/>
          <w:shd w:val="clear" w:color="auto" w:fill="FFFFFF"/>
          <w:lang w:val="uk-UA"/>
        </w:rPr>
        <w:t>Микич</w:t>
      </w:r>
      <w:proofErr w:type="spellEnd"/>
      <w:r w:rsidR="006664EA" w:rsidRPr="009A7681">
        <w:rPr>
          <w:color w:val="1D1D1B"/>
          <w:sz w:val="28"/>
          <w:szCs w:val="28"/>
          <w:shd w:val="clear" w:color="auto" w:fill="FFFFFF"/>
          <w:lang w:val="uk-UA"/>
        </w:rPr>
        <w:t xml:space="preserve"> Оксани Василівни</w:t>
      </w:r>
      <w:r w:rsidR="0087299E" w:rsidRPr="009A7681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3B0AE9D5" w14:textId="17539A33" w:rsidR="00714D90" w:rsidRPr="009A7681" w:rsidRDefault="00EE20EA" w:rsidP="00EE20EA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14D90" w:rsidRPr="009A7681">
        <w:rPr>
          <w:sz w:val="28"/>
          <w:szCs w:val="28"/>
          <w:lang w:val="uk-UA"/>
        </w:rPr>
        <w:t>.</w:t>
      </w:r>
      <w:r w:rsidR="0087299E" w:rsidRPr="009A7681">
        <w:rPr>
          <w:sz w:val="28"/>
          <w:szCs w:val="28"/>
          <w:lang w:val="uk-UA"/>
        </w:rPr>
        <w:t xml:space="preserve"> Відмовити у відкритті дисциплінарної справи за скаргою Коротич Галини Петрівни</w:t>
      </w:r>
      <w:r w:rsidR="0087299E" w:rsidRPr="009A7681">
        <w:rPr>
          <w:color w:val="000000"/>
          <w:sz w:val="28"/>
          <w:szCs w:val="28"/>
          <w:lang w:val="uk-UA"/>
        </w:rPr>
        <w:t xml:space="preserve"> </w:t>
      </w:r>
      <w:r w:rsidR="0087299E" w:rsidRPr="009A7681">
        <w:rPr>
          <w:sz w:val="28"/>
          <w:szCs w:val="28"/>
          <w:lang w:val="uk-UA"/>
        </w:rPr>
        <w:t xml:space="preserve">щодо суддів </w:t>
      </w:r>
      <w:r w:rsidR="0087299E" w:rsidRPr="009A7681">
        <w:rPr>
          <w:color w:val="1D1D1B"/>
          <w:sz w:val="28"/>
          <w:szCs w:val="28"/>
          <w:shd w:val="clear" w:color="auto" w:fill="FFFFFF"/>
          <w:lang w:val="uk-UA"/>
        </w:rPr>
        <w:t>Миколаївського апеляційного суду</w:t>
      </w:r>
      <w:r w:rsidR="0087299E" w:rsidRPr="009A7681">
        <w:rPr>
          <w:sz w:val="28"/>
          <w:szCs w:val="28"/>
          <w:lang w:val="uk-UA"/>
        </w:rPr>
        <w:t xml:space="preserve"> </w:t>
      </w:r>
      <w:proofErr w:type="spellStart"/>
      <w:r w:rsidR="0087299E" w:rsidRPr="009A7681">
        <w:rPr>
          <w:sz w:val="28"/>
          <w:szCs w:val="28"/>
          <w:lang w:val="uk-UA"/>
        </w:rPr>
        <w:t>Самчишиної</w:t>
      </w:r>
      <w:proofErr w:type="spellEnd"/>
      <w:r w:rsidR="0087299E" w:rsidRPr="009A7681">
        <w:rPr>
          <w:sz w:val="28"/>
          <w:szCs w:val="28"/>
          <w:lang w:val="uk-UA"/>
        </w:rPr>
        <w:t xml:space="preserve"> Ніни Василівни, </w:t>
      </w:r>
      <w:proofErr w:type="spellStart"/>
      <w:r w:rsidR="0087299E" w:rsidRPr="009A7681">
        <w:rPr>
          <w:sz w:val="28"/>
          <w:szCs w:val="28"/>
          <w:lang w:val="uk-UA"/>
        </w:rPr>
        <w:t>Серебрякової</w:t>
      </w:r>
      <w:proofErr w:type="spellEnd"/>
      <w:r w:rsidR="0087299E" w:rsidRPr="009A7681">
        <w:rPr>
          <w:sz w:val="28"/>
          <w:szCs w:val="28"/>
          <w:lang w:val="uk-UA"/>
        </w:rPr>
        <w:t xml:space="preserve"> Тетяни Валеріївни.</w:t>
      </w:r>
    </w:p>
    <w:p w14:paraId="6225832B" w14:textId="51D60063" w:rsidR="00714D90" w:rsidRPr="009A7681" w:rsidRDefault="00EE20EA" w:rsidP="00EE20EA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14D90" w:rsidRPr="009A7681">
        <w:rPr>
          <w:sz w:val="28"/>
          <w:szCs w:val="28"/>
          <w:lang w:val="uk-UA"/>
        </w:rPr>
        <w:t>. Відмовити у відкритті дисциплінарної справи за скаргою Беспалової Наталки Олександрівни щодо судді Кропивницького апеляційного суду Онуфрієва Віктора Миколайовича.</w:t>
      </w:r>
    </w:p>
    <w:p w14:paraId="0DFFBAC8" w14:textId="51B51D81" w:rsidR="003D7E8C" w:rsidRPr="009A7681" w:rsidRDefault="00120F1E" w:rsidP="00EE20EA">
      <w:pPr>
        <w:ind w:right="-1" w:firstLine="567"/>
        <w:jc w:val="both"/>
        <w:rPr>
          <w:sz w:val="28"/>
          <w:szCs w:val="28"/>
          <w:lang w:val="uk-UA"/>
        </w:rPr>
      </w:pPr>
      <w:r w:rsidRPr="009A7681">
        <w:rPr>
          <w:sz w:val="28"/>
          <w:szCs w:val="28"/>
          <w:lang w:val="uk-UA"/>
        </w:rPr>
        <w:t>Ухвала оскарженню не підлягає.</w:t>
      </w:r>
    </w:p>
    <w:p w14:paraId="55FA65FE" w14:textId="206DC721" w:rsidR="004710A4" w:rsidRPr="009A7681" w:rsidRDefault="004710A4" w:rsidP="00EE20EA">
      <w:pPr>
        <w:ind w:firstLine="567"/>
        <w:jc w:val="both"/>
        <w:rPr>
          <w:sz w:val="28"/>
          <w:szCs w:val="28"/>
          <w:lang w:val="uk-UA"/>
        </w:rPr>
      </w:pPr>
    </w:p>
    <w:p w14:paraId="2E7D01B3" w14:textId="3C35F236" w:rsidR="004710A4" w:rsidRPr="009A7681" w:rsidRDefault="004710A4" w:rsidP="00EE20EA">
      <w:pPr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9A7681" w:rsidRDefault="00120F1E" w:rsidP="00EE20EA">
      <w:pPr>
        <w:jc w:val="both"/>
        <w:rPr>
          <w:b/>
          <w:sz w:val="28"/>
          <w:szCs w:val="28"/>
          <w:lang w:val="uk-UA"/>
        </w:rPr>
      </w:pPr>
      <w:r w:rsidRPr="009A7681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9A7681" w:rsidRDefault="00120F1E" w:rsidP="00EE20EA">
      <w:pPr>
        <w:jc w:val="both"/>
        <w:rPr>
          <w:b/>
          <w:sz w:val="28"/>
          <w:szCs w:val="28"/>
          <w:lang w:val="uk-UA"/>
        </w:rPr>
      </w:pPr>
      <w:r w:rsidRPr="009A7681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9A7681" w:rsidRDefault="00120F1E" w:rsidP="00EE20EA">
      <w:pPr>
        <w:jc w:val="both"/>
        <w:rPr>
          <w:b/>
          <w:sz w:val="28"/>
          <w:szCs w:val="28"/>
          <w:lang w:val="uk-UA"/>
        </w:rPr>
      </w:pPr>
      <w:r w:rsidRPr="009A7681">
        <w:rPr>
          <w:b/>
          <w:sz w:val="28"/>
          <w:szCs w:val="28"/>
          <w:lang w:val="uk-UA"/>
        </w:rPr>
        <w:t>Вищої ради правосу</w:t>
      </w:r>
      <w:r w:rsidR="00B50315" w:rsidRPr="009A7681">
        <w:rPr>
          <w:b/>
          <w:sz w:val="28"/>
          <w:szCs w:val="28"/>
          <w:lang w:val="uk-UA"/>
        </w:rPr>
        <w:t>ддя</w:t>
      </w:r>
      <w:r w:rsidR="00C20645" w:rsidRPr="009A7681">
        <w:rPr>
          <w:b/>
          <w:sz w:val="28"/>
          <w:szCs w:val="28"/>
          <w:lang w:val="uk-UA"/>
        </w:rPr>
        <w:tab/>
      </w:r>
      <w:r w:rsidR="00C20645" w:rsidRPr="009A7681">
        <w:rPr>
          <w:b/>
          <w:sz w:val="28"/>
          <w:szCs w:val="28"/>
          <w:lang w:val="uk-UA"/>
        </w:rPr>
        <w:tab/>
      </w:r>
      <w:r w:rsidR="00C20645" w:rsidRPr="009A7681">
        <w:rPr>
          <w:b/>
          <w:sz w:val="28"/>
          <w:szCs w:val="28"/>
          <w:lang w:val="uk-UA"/>
        </w:rPr>
        <w:tab/>
      </w:r>
      <w:r w:rsidR="00C20645" w:rsidRPr="009A7681">
        <w:rPr>
          <w:b/>
          <w:sz w:val="28"/>
          <w:szCs w:val="28"/>
          <w:lang w:val="uk-UA"/>
        </w:rPr>
        <w:tab/>
      </w:r>
      <w:r w:rsidR="00C20645" w:rsidRPr="009A7681">
        <w:rPr>
          <w:b/>
          <w:sz w:val="28"/>
          <w:szCs w:val="28"/>
          <w:lang w:val="uk-UA"/>
        </w:rPr>
        <w:tab/>
      </w:r>
      <w:r w:rsidR="00045BE0" w:rsidRPr="009A7681">
        <w:rPr>
          <w:b/>
          <w:sz w:val="28"/>
          <w:szCs w:val="28"/>
          <w:lang w:val="uk-UA"/>
        </w:rPr>
        <w:t xml:space="preserve">     </w:t>
      </w:r>
      <w:r w:rsidR="00B50315" w:rsidRPr="009A7681">
        <w:rPr>
          <w:b/>
          <w:sz w:val="28"/>
          <w:szCs w:val="28"/>
          <w:lang w:val="uk-UA"/>
        </w:rPr>
        <w:t>Роман МАСЕЛКО</w:t>
      </w:r>
      <w:r w:rsidRPr="009A7681">
        <w:rPr>
          <w:b/>
          <w:sz w:val="28"/>
          <w:szCs w:val="28"/>
          <w:lang w:val="uk-UA"/>
        </w:rPr>
        <w:t xml:space="preserve"> </w:t>
      </w:r>
    </w:p>
    <w:p w14:paraId="40784645" w14:textId="77777777" w:rsidR="00FF2120" w:rsidRPr="009A7681" w:rsidRDefault="00FF2120" w:rsidP="00EE20EA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9A7681" w:rsidRDefault="00120F1E" w:rsidP="00EE20EA">
      <w:pPr>
        <w:jc w:val="both"/>
        <w:rPr>
          <w:b/>
          <w:sz w:val="28"/>
          <w:szCs w:val="28"/>
          <w:lang w:val="uk-UA"/>
        </w:rPr>
      </w:pPr>
      <w:r w:rsidRPr="009A7681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2DC41BB" w:rsidR="00A75BFA" w:rsidRPr="009A7681" w:rsidRDefault="00C20645" w:rsidP="00EE20EA">
      <w:pPr>
        <w:jc w:val="both"/>
        <w:rPr>
          <w:b/>
          <w:sz w:val="28"/>
          <w:szCs w:val="28"/>
          <w:lang w:val="uk-UA"/>
        </w:rPr>
      </w:pPr>
      <w:r w:rsidRPr="009A7681">
        <w:rPr>
          <w:b/>
          <w:sz w:val="28"/>
          <w:szCs w:val="28"/>
          <w:lang w:val="uk-UA"/>
        </w:rPr>
        <w:t>палати Вищої ради правосуддя</w:t>
      </w:r>
      <w:r w:rsidRPr="009A7681">
        <w:rPr>
          <w:b/>
          <w:sz w:val="28"/>
          <w:szCs w:val="28"/>
          <w:lang w:val="uk-UA"/>
        </w:rPr>
        <w:tab/>
      </w:r>
      <w:r w:rsidRPr="009A7681">
        <w:rPr>
          <w:b/>
          <w:sz w:val="28"/>
          <w:szCs w:val="28"/>
          <w:lang w:val="uk-UA"/>
        </w:rPr>
        <w:tab/>
      </w:r>
      <w:r w:rsidRPr="009A7681">
        <w:rPr>
          <w:b/>
          <w:sz w:val="28"/>
          <w:szCs w:val="28"/>
          <w:lang w:val="uk-UA"/>
        </w:rPr>
        <w:tab/>
      </w:r>
      <w:r w:rsidRPr="009A7681">
        <w:rPr>
          <w:b/>
          <w:sz w:val="28"/>
          <w:szCs w:val="28"/>
          <w:lang w:val="uk-UA"/>
        </w:rPr>
        <w:tab/>
      </w:r>
      <w:r w:rsidR="00045BE0" w:rsidRPr="009A7681">
        <w:rPr>
          <w:b/>
          <w:sz w:val="28"/>
          <w:szCs w:val="28"/>
          <w:lang w:val="uk-UA"/>
        </w:rPr>
        <w:t xml:space="preserve">     </w:t>
      </w:r>
      <w:r w:rsidR="00A75BFA" w:rsidRPr="009A7681">
        <w:rPr>
          <w:b/>
          <w:sz w:val="28"/>
          <w:szCs w:val="28"/>
          <w:lang w:val="uk-UA"/>
        </w:rPr>
        <w:t>Сергій БУРЛАКОВ</w:t>
      </w:r>
    </w:p>
    <w:p w14:paraId="4AEB00A0" w14:textId="1320B93F" w:rsidR="0024476E" w:rsidRDefault="0024476E" w:rsidP="00EE20EA">
      <w:pPr>
        <w:jc w:val="both"/>
        <w:rPr>
          <w:b/>
          <w:sz w:val="28"/>
          <w:szCs w:val="28"/>
          <w:lang w:val="uk-UA"/>
        </w:rPr>
      </w:pPr>
    </w:p>
    <w:p w14:paraId="696F68CC" w14:textId="77777777" w:rsidR="003D1E8B" w:rsidRPr="009A7681" w:rsidRDefault="003D1E8B" w:rsidP="00EE20EA">
      <w:pPr>
        <w:jc w:val="both"/>
        <w:rPr>
          <w:b/>
          <w:sz w:val="28"/>
          <w:szCs w:val="28"/>
          <w:lang w:val="uk-UA"/>
        </w:rPr>
      </w:pPr>
    </w:p>
    <w:p w14:paraId="256E95CB" w14:textId="4B40297E" w:rsidR="0024476E" w:rsidRPr="009A7681" w:rsidRDefault="0024476E" w:rsidP="00EE20EA">
      <w:pPr>
        <w:jc w:val="both"/>
        <w:rPr>
          <w:b/>
          <w:sz w:val="28"/>
          <w:szCs w:val="28"/>
          <w:lang w:val="uk-UA"/>
        </w:rPr>
      </w:pPr>
      <w:r w:rsidRPr="009A7681">
        <w:rPr>
          <w:b/>
          <w:sz w:val="28"/>
          <w:szCs w:val="28"/>
          <w:lang w:val="uk-UA"/>
        </w:rPr>
        <w:tab/>
      </w:r>
      <w:r w:rsidRPr="009A7681">
        <w:rPr>
          <w:b/>
          <w:sz w:val="28"/>
          <w:szCs w:val="28"/>
          <w:lang w:val="uk-UA"/>
        </w:rPr>
        <w:tab/>
      </w:r>
      <w:r w:rsidRPr="009A7681">
        <w:rPr>
          <w:b/>
          <w:sz w:val="28"/>
          <w:szCs w:val="28"/>
          <w:lang w:val="uk-UA"/>
        </w:rPr>
        <w:tab/>
      </w:r>
      <w:r w:rsidRPr="009A7681">
        <w:rPr>
          <w:b/>
          <w:sz w:val="28"/>
          <w:szCs w:val="28"/>
          <w:lang w:val="uk-UA"/>
        </w:rPr>
        <w:tab/>
      </w:r>
      <w:r w:rsidRPr="009A7681">
        <w:rPr>
          <w:b/>
          <w:sz w:val="28"/>
          <w:szCs w:val="28"/>
          <w:lang w:val="uk-UA"/>
        </w:rPr>
        <w:tab/>
      </w:r>
      <w:r w:rsidRPr="009A7681">
        <w:rPr>
          <w:b/>
          <w:sz w:val="28"/>
          <w:szCs w:val="28"/>
          <w:lang w:val="uk-UA"/>
        </w:rPr>
        <w:tab/>
      </w:r>
      <w:r w:rsidRPr="009A7681">
        <w:rPr>
          <w:b/>
          <w:sz w:val="28"/>
          <w:szCs w:val="28"/>
          <w:lang w:val="uk-UA"/>
        </w:rPr>
        <w:tab/>
      </w:r>
      <w:r w:rsidRPr="009A7681">
        <w:rPr>
          <w:b/>
          <w:sz w:val="28"/>
          <w:szCs w:val="28"/>
          <w:lang w:val="uk-UA"/>
        </w:rPr>
        <w:tab/>
      </w:r>
      <w:r w:rsidRPr="009A7681">
        <w:rPr>
          <w:b/>
          <w:sz w:val="28"/>
          <w:szCs w:val="28"/>
          <w:lang w:val="uk-UA"/>
        </w:rPr>
        <w:tab/>
        <w:t xml:space="preserve">     Олена КОВБІЙ</w:t>
      </w:r>
    </w:p>
    <w:p w14:paraId="2CC1DC17" w14:textId="2F4751A8" w:rsidR="00C751AE" w:rsidRPr="009A7681" w:rsidRDefault="00120F1E" w:rsidP="00EE20EA">
      <w:pPr>
        <w:jc w:val="both"/>
        <w:rPr>
          <w:b/>
          <w:sz w:val="28"/>
          <w:szCs w:val="28"/>
          <w:lang w:val="uk-UA"/>
        </w:rPr>
      </w:pPr>
      <w:r w:rsidRPr="009A7681">
        <w:rPr>
          <w:b/>
          <w:sz w:val="28"/>
          <w:szCs w:val="28"/>
          <w:lang w:val="uk-UA"/>
        </w:rPr>
        <w:tab/>
      </w:r>
    </w:p>
    <w:p w14:paraId="679E8FDD" w14:textId="77777777" w:rsidR="003D1E8B" w:rsidRPr="009A7681" w:rsidRDefault="003D1E8B" w:rsidP="00EE20EA">
      <w:pPr>
        <w:jc w:val="both"/>
        <w:rPr>
          <w:b/>
          <w:sz w:val="28"/>
          <w:szCs w:val="28"/>
          <w:lang w:val="uk-UA"/>
        </w:rPr>
      </w:pPr>
    </w:p>
    <w:p w14:paraId="116A6A77" w14:textId="6862907C" w:rsidR="00C830CE" w:rsidRPr="00AD0DA1" w:rsidRDefault="00045BE0" w:rsidP="00EE20EA">
      <w:pPr>
        <w:ind w:left="5672" w:right="-2" w:firstLine="709"/>
        <w:jc w:val="both"/>
        <w:rPr>
          <w:b/>
          <w:sz w:val="28"/>
          <w:szCs w:val="28"/>
          <w:lang w:val="uk-UA"/>
        </w:rPr>
      </w:pPr>
      <w:r w:rsidRPr="009A7681">
        <w:rPr>
          <w:b/>
          <w:sz w:val="28"/>
          <w:szCs w:val="28"/>
          <w:lang w:val="uk-UA"/>
        </w:rPr>
        <w:t xml:space="preserve">     </w:t>
      </w:r>
      <w:r w:rsidR="00A75BFA" w:rsidRPr="009A7681">
        <w:rPr>
          <w:b/>
          <w:sz w:val="28"/>
          <w:szCs w:val="28"/>
          <w:lang w:val="uk-UA"/>
        </w:rPr>
        <w:t>Олексій МЕЛЬНИК</w:t>
      </w:r>
    </w:p>
    <w:sectPr w:rsidR="00C830CE" w:rsidRPr="00AD0DA1" w:rsidSect="00EE20EA">
      <w:headerReference w:type="default" r:id="rId9"/>
      <w:pgSz w:w="11906" w:h="16838"/>
      <w:pgMar w:top="1134" w:right="680" w:bottom="1134" w:left="1701" w:header="42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4212" w14:textId="77777777" w:rsidR="00B210B9" w:rsidRDefault="00B210B9">
      <w:r>
        <w:separator/>
      </w:r>
    </w:p>
  </w:endnote>
  <w:endnote w:type="continuationSeparator" w:id="0">
    <w:p w14:paraId="0F0171A3" w14:textId="77777777" w:rsidR="00B210B9" w:rsidRDefault="00B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8191" w14:textId="77777777" w:rsidR="00B210B9" w:rsidRDefault="00B210B9">
      <w:r>
        <w:separator/>
      </w:r>
    </w:p>
  </w:footnote>
  <w:footnote w:type="continuationSeparator" w:id="0">
    <w:p w14:paraId="4681DA5B" w14:textId="77777777" w:rsidR="00B210B9" w:rsidRDefault="00B2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0AFDFE44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E3473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247884"/>
    <w:multiLevelType w:val="hybridMultilevel"/>
    <w:tmpl w:val="CA6ACF98"/>
    <w:lvl w:ilvl="0" w:tplc="626C5CF0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7DF4"/>
    <w:rsid w:val="00030EB6"/>
    <w:rsid w:val="000427BE"/>
    <w:rsid w:val="00045BE0"/>
    <w:rsid w:val="000530CF"/>
    <w:rsid w:val="00077DD1"/>
    <w:rsid w:val="000860EC"/>
    <w:rsid w:val="00095A14"/>
    <w:rsid w:val="00097754"/>
    <w:rsid w:val="000C0FBB"/>
    <w:rsid w:val="000D6E40"/>
    <w:rsid w:val="000F13F0"/>
    <w:rsid w:val="000F418A"/>
    <w:rsid w:val="000F7E47"/>
    <w:rsid w:val="00120F1E"/>
    <w:rsid w:val="00131DAE"/>
    <w:rsid w:val="00140904"/>
    <w:rsid w:val="00144F60"/>
    <w:rsid w:val="00173705"/>
    <w:rsid w:val="001771A1"/>
    <w:rsid w:val="001C26FB"/>
    <w:rsid w:val="001F388F"/>
    <w:rsid w:val="001F54AB"/>
    <w:rsid w:val="0020235F"/>
    <w:rsid w:val="00215BE8"/>
    <w:rsid w:val="00222249"/>
    <w:rsid w:val="002246A5"/>
    <w:rsid w:val="00225C67"/>
    <w:rsid w:val="00236005"/>
    <w:rsid w:val="0024476E"/>
    <w:rsid w:val="00244BE3"/>
    <w:rsid w:val="00246CCC"/>
    <w:rsid w:val="00251B1F"/>
    <w:rsid w:val="0029275A"/>
    <w:rsid w:val="002A4F3E"/>
    <w:rsid w:val="002B1676"/>
    <w:rsid w:val="002C291D"/>
    <w:rsid w:val="002D05C3"/>
    <w:rsid w:val="002D39E2"/>
    <w:rsid w:val="002F20E1"/>
    <w:rsid w:val="00310C76"/>
    <w:rsid w:val="00320560"/>
    <w:rsid w:val="00322EA5"/>
    <w:rsid w:val="00346F24"/>
    <w:rsid w:val="00354C6D"/>
    <w:rsid w:val="003625C1"/>
    <w:rsid w:val="003A28E6"/>
    <w:rsid w:val="003A295A"/>
    <w:rsid w:val="003A5663"/>
    <w:rsid w:val="003D1E8B"/>
    <w:rsid w:val="003D7E8C"/>
    <w:rsid w:val="003F1E8A"/>
    <w:rsid w:val="003F3AD5"/>
    <w:rsid w:val="004045A9"/>
    <w:rsid w:val="00417B77"/>
    <w:rsid w:val="00421917"/>
    <w:rsid w:val="00466573"/>
    <w:rsid w:val="004710A4"/>
    <w:rsid w:val="00483E36"/>
    <w:rsid w:val="004A5A9C"/>
    <w:rsid w:val="004B0B54"/>
    <w:rsid w:val="004B1784"/>
    <w:rsid w:val="004C0469"/>
    <w:rsid w:val="004C19DB"/>
    <w:rsid w:val="004C2F67"/>
    <w:rsid w:val="004D636A"/>
    <w:rsid w:val="004E3473"/>
    <w:rsid w:val="00500738"/>
    <w:rsid w:val="00501662"/>
    <w:rsid w:val="00534C8D"/>
    <w:rsid w:val="005461BC"/>
    <w:rsid w:val="00546C40"/>
    <w:rsid w:val="00547810"/>
    <w:rsid w:val="00583076"/>
    <w:rsid w:val="005C37B6"/>
    <w:rsid w:val="005C5114"/>
    <w:rsid w:val="005E014E"/>
    <w:rsid w:val="005F1798"/>
    <w:rsid w:val="005F3094"/>
    <w:rsid w:val="00600539"/>
    <w:rsid w:val="00627D6F"/>
    <w:rsid w:val="00645783"/>
    <w:rsid w:val="0064617B"/>
    <w:rsid w:val="00647082"/>
    <w:rsid w:val="00663CDB"/>
    <w:rsid w:val="006664EA"/>
    <w:rsid w:val="006668B6"/>
    <w:rsid w:val="0067565A"/>
    <w:rsid w:val="0069025E"/>
    <w:rsid w:val="00693271"/>
    <w:rsid w:val="006A4CC4"/>
    <w:rsid w:val="006A5EB0"/>
    <w:rsid w:val="006B5A28"/>
    <w:rsid w:val="006C041A"/>
    <w:rsid w:val="006C1F35"/>
    <w:rsid w:val="006E202E"/>
    <w:rsid w:val="006F31C9"/>
    <w:rsid w:val="00701D63"/>
    <w:rsid w:val="007079A0"/>
    <w:rsid w:val="00714D90"/>
    <w:rsid w:val="007351EF"/>
    <w:rsid w:val="00764F6A"/>
    <w:rsid w:val="00771FC5"/>
    <w:rsid w:val="007720B5"/>
    <w:rsid w:val="00775662"/>
    <w:rsid w:val="0079784F"/>
    <w:rsid w:val="007A7C0A"/>
    <w:rsid w:val="007B0266"/>
    <w:rsid w:val="007B2D90"/>
    <w:rsid w:val="007D114C"/>
    <w:rsid w:val="007D30F7"/>
    <w:rsid w:val="007F1745"/>
    <w:rsid w:val="008010CE"/>
    <w:rsid w:val="00806BF1"/>
    <w:rsid w:val="00810EF9"/>
    <w:rsid w:val="0082229C"/>
    <w:rsid w:val="00835BA4"/>
    <w:rsid w:val="008436A1"/>
    <w:rsid w:val="008463DF"/>
    <w:rsid w:val="00846CF0"/>
    <w:rsid w:val="00850D79"/>
    <w:rsid w:val="00854136"/>
    <w:rsid w:val="008576ED"/>
    <w:rsid w:val="0086473B"/>
    <w:rsid w:val="0086473C"/>
    <w:rsid w:val="0087299E"/>
    <w:rsid w:val="00883AF6"/>
    <w:rsid w:val="00883E4C"/>
    <w:rsid w:val="00894C85"/>
    <w:rsid w:val="008967D6"/>
    <w:rsid w:val="008A74DC"/>
    <w:rsid w:val="008D04DF"/>
    <w:rsid w:val="008D1E3B"/>
    <w:rsid w:val="008D3467"/>
    <w:rsid w:val="008D5B3F"/>
    <w:rsid w:val="008F6C32"/>
    <w:rsid w:val="00923286"/>
    <w:rsid w:val="00923940"/>
    <w:rsid w:val="009417E8"/>
    <w:rsid w:val="00943482"/>
    <w:rsid w:val="0094777D"/>
    <w:rsid w:val="00954A6E"/>
    <w:rsid w:val="009621CF"/>
    <w:rsid w:val="00967C9F"/>
    <w:rsid w:val="00975564"/>
    <w:rsid w:val="009839ED"/>
    <w:rsid w:val="00983EC9"/>
    <w:rsid w:val="009A7681"/>
    <w:rsid w:val="009B5056"/>
    <w:rsid w:val="009B5A72"/>
    <w:rsid w:val="009D1004"/>
    <w:rsid w:val="009D5984"/>
    <w:rsid w:val="009D65C2"/>
    <w:rsid w:val="009E0344"/>
    <w:rsid w:val="009E0BB5"/>
    <w:rsid w:val="00A123BE"/>
    <w:rsid w:val="00A20521"/>
    <w:rsid w:val="00A4087E"/>
    <w:rsid w:val="00A46BE7"/>
    <w:rsid w:val="00A54413"/>
    <w:rsid w:val="00A55084"/>
    <w:rsid w:val="00A6460D"/>
    <w:rsid w:val="00A75BFA"/>
    <w:rsid w:val="00A77172"/>
    <w:rsid w:val="00A9341B"/>
    <w:rsid w:val="00A948C2"/>
    <w:rsid w:val="00A9686B"/>
    <w:rsid w:val="00AA512F"/>
    <w:rsid w:val="00AC4529"/>
    <w:rsid w:val="00AC7075"/>
    <w:rsid w:val="00AD0DA1"/>
    <w:rsid w:val="00AD218E"/>
    <w:rsid w:val="00AE5BD8"/>
    <w:rsid w:val="00AF3B22"/>
    <w:rsid w:val="00AF7D6A"/>
    <w:rsid w:val="00B1258D"/>
    <w:rsid w:val="00B210B9"/>
    <w:rsid w:val="00B232EE"/>
    <w:rsid w:val="00B35314"/>
    <w:rsid w:val="00B41ABB"/>
    <w:rsid w:val="00B42804"/>
    <w:rsid w:val="00B50315"/>
    <w:rsid w:val="00B551A6"/>
    <w:rsid w:val="00B84D1B"/>
    <w:rsid w:val="00B915B2"/>
    <w:rsid w:val="00B94EE5"/>
    <w:rsid w:val="00BA0741"/>
    <w:rsid w:val="00BB561C"/>
    <w:rsid w:val="00BB67F8"/>
    <w:rsid w:val="00BD76F2"/>
    <w:rsid w:val="00BF66BC"/>
    <w:rsid w:val="00C14698"/>
    <w:rsid w:val="00C20645"/>
    <w:rsid w:val="00C2578C"/>
    <w:rsid w:val="00C40089"/>
    <w:rsid w:val="00C41378"/>
    <w:rsid w:val="00C51CB3"/>
    <w:rsid w:val="00C61A46"/>
    <w:rsid w:val="00C61E6B"/>
    <w:rsid w:val="00C659B7"/>
    <w:rsid w:val="00C751AE"/>
    <w:rsid w:val="00C830CE"/>
    <w:rsid w:val="00C96FE8"/>
    <w:rsid w:val="00CA0AD0"/>
    <w:rsid w:val="00CA42E6"/>
    <w:rsid w:val="00CB337F"/>
    <w:rsid w:val="00CC518D"/>
    <w:rsid w:val="00CD7C98"/>
    <w:rsid w:val="00CE3E63"/>
    <w:rsid w:val="00CE7B9D"/>
    <w:rsid w:val="00CF312A"/>
    <w:rsid w:val="00CF7508"/>
    <w:rsid w:val="00D202FE"/>
    <w:rsid w:val="00D320FC"/>
    <w:rsid w:val="00D41FB6"/>
    <w:rsid w:val="00D42A5D"/>
    <w:rsid w:val="00D47BE9"/>
    <w:rsid w:val="00D514E8"/>
    <w:rsid w:val="00D53BAE"/>
    <w:rsid w:val="00D53E87"/>
    <w:rsid w:val="00D6215B"/>
    <w:rsid w:val="00D87F02"/>
    <w:rsid w:val="00D95BC9"/>
    <w:rsid w:val="00DA7C03"/>
    <w:rsid w:val="00DD438A"/>
    <w:rsid w:val="00DD4FE9"/>
    <w:rsid w:val="00DD5539"/>
    <w:rsid w:val="00DD73CE"/>
    <w:rsid w:val="00DE09DC"/>
    <w:rsid w:val="00DF0846"/>
    <w:rsid w:val="00DF0847"/>
    <w:rsid w:val="00E031D2"/>
    <w:rsid w:val="00E0684C"/>
    <w:rsid w:val="00E215A8"/>
    <w:rsid w:val="00E34B44"/>
    <w:rsid w:val="00E908F4"/>
    <w:rsid w:val="00EA693F"/>
    <w:rsid w:val="00EB4EF9"/>
    <w:rsid w:val="00EC0CA7"/>
    <w:rsid w:val="00ED6949"/>
    <w:rsid w:val="00EE20EA"/>
    <w:rsid w:val="00EE6B1C"/>
    <w:rsid w:val="00EE6DB9"/>
    <w:rsid w:val="00EF0164"/>
    <w:rsid w:val="00EF3FDD"/>
    <w:rsid w:val="00F0376B"/>
    <w:rsid w:val="00F0510C"/>
    <w:rsid w:val="00F65055"/>
    <w:rsid w:val="00F94E7C"/>
    <w:rsid w:val="00FA0A0F"/>
    <w:rsid w:val="00FA63BD"/>
    <w:rsid w:val="00FB0BF0"/>
    <w:rsid w:val="00FE0D97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3">
    <w:name w:val="Subtitle"/>
    <w:basedOn w:val="a"/>
    <w:next w:val="a"/>
    <w:link w:val="af4"/>
    <w:uiPriority w:val="11"/>
    <w:qFormat/>
    <w:rsid w:val="001771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4">
    <w:name w:val="Підзаголовок Знак"/>
    <w:basedOn w:val="a0"/>
    <w:link w:val="af3"/>
    <w:uiPriority w:val="11"/>
    <w:rsid w:val="0017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paragraph" w:customStyle="1" w:styleId="11">
    <w:name w:val="Основний текст1"/>
    <w:basedOn w:val="a"/>
    <w:link w:val="af5"/>
    <w:rsid w:val="00077DD1"/>
    <w:pPr>
      <w:widowControl w:val="0"/>
      <w:shd w:val="clear" w:color="auto" w:fill="FFFFFF"/>
      <w:spacing w:before="600" w:after="600" w:line="324" w:lineRule="exact"/>
      <w:ind w:firstLine="782"/>
      <w:jc w:val="center"/>
    </w:pPr>
    <w:rPr>
      <w:rFonts w:eastAsia="Times New Roman"/>
      <w:sz w:val="20"/>
      <w:szCs w:val="28"/>
      <w:lang w:val="uk-UA" w:eastAsia="uk-UA"/>
    </w:rPr>
  </w:style>
  <w:style w:type="character" w:customStyle="1" w:styleId="af5">
    <w:name w:val="Основний текст_"/>
    <w:basedOn w:val="a0"/>
    <w:link w:val="11"/>
    <w:rsid w:val="00077DD1"/>
    <w:rPr>
      <w:rFonts w:eastAsia="Times New Roman" w:cs="Times New Roman"/>
      <w:szCs w:val="28"/>
      <w:shd w:val="clear" w:color="auto" w:fill="FFFFFF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7CDF2-DAE5-4F32-8E21-919BB223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3994</Words>
  <Characters>2277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Анастасія Казьміна (VRU-MONO0227 - a.kazmina)</cp:lastModifiedBy>
  <cp:revision>2</cp:revision>
  <cp:lastPrinted>2024-03-21T11:19:00Z</cp:lastPrinted>
  <dcterms:created xsi:type="dcterms:W3CDTF">2024-03-21T13:21:00Z</dcterms:created>
  <dcterms:modified xsi:type="dcterms:W3CDTF">2024-03-21T13:21:00Z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