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E96" w:rsidRDefault="00555E96" w:rsidP="00555E96">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692CE3D4" wp14:editId="7A2D200B">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555E96" w:rsidRPr="001C11BC" w:rsidRDefault="00555E96" w:rsidP="00555E96">
      <w:pPr>
        <w:spacing w:after="0"/>
        <w:jc w:val="center"/>
        <w:rPr>
          <w:rFonts w:ascii="AcademyC" w:hAnsi="AcademyC"/>
          <w:b/>
        </w:rPr>
      </w:pPr>
      <w:r w:rsidRPr="001C11BC">
        <w:rPr>
          <w:rFonts w:ascii="AcademyC" w:hAnsi="AcademyC"/>
          <w:b/>
        </w:rPr>
        <w:t>УКРАЇНА</w:t>
      </w:r>
    </w:p>
    <w:p w:rsidR="00555E96" w:rsidRPr="001C11BC" w:rsidRDefault="00555E96" w:rsidP="00555E96">
      <w:pPr>
        <w:spacing w:after="60"/>
        <w:jc w:val="center"/>
        <w:rPr>
          <w:rFonts w:ascii="AcademyC" w:hAnsi="AcademyC"/>
          <w:b/>
          <w:sz w:val="28"/>
          <w:szCs w:val="28"/>
        </w:rPr>
      </w:pPr>
      <w:r w:rsidRPr="001C11BC">
        <w:rPr>
          <w:rFonts w:ascii="AcademyC" w:hAnsi="AcademyC"/>
          <w:b/>
          <w:sz w:val="28"/>
          <w:szCs w:val="28"/>
        </w:rPr>
        <w:t>ВИЩА  РАДА  ПРАВОСУДДЯ</w:t>
      </w:r>
    </w:p>
    <w:p w:rsidR="00555E96" w:rsidRPr="001C11BC" w:rsidRDefault="00555E96" w:rsidP="00555E96">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555E96" w:rsidRPr="001C11BC" w:rsidRDefault="00555E96" w:rsidP="00555E96">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555E96" w:rsidRPr="001C11BC" w:rsidTr="00877C1E">
        <w:trPr>
          <w:trHeight w:val="188"/>
        </w:trPr>
        <w:tc>
          <w:tcPr>
            <w:tcW w:w="3681" w:type="dxa"/>
            <w:hideMark/>
          </w:tcPr>
          <w:p w:rsidR="00555E96" w:rsidRPr="00C43E38" w:rsidRDefault="00F70606" w:rsidP="00555E96">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20</w:t>
            </w:r>
            <w:r w:rsidR="00196BF6">
              <w:rPr>
                <w:rFonts w:ascii="Times New Roman" w:hAnsi="Times New Roman" w:cs="Times New Roman"/>
                <w:noProof/>
                <w:sz w:val="28"/>
                <w:szCs w:val="28"/>
              </w:rPr>
              <w:t xml:space="preserve"> березня</w:t>
            </w:r>
            <w:r w:rsidR="00555E96">
              <w:rPr>
                <w:rFonts w:ascii="Times New Roman" w:hAnsi="Times New Roman" w:cs="Times New Roman"/>
                <w:noProof/>
                <w:sz w:val="28"/>
                <w:szCs w:val="28"/>
              </w:rPr>
              <w:t xml:space="preserve"> 2024</w:t>
            </w:r>
            <w:r w:rsidR="00555E96" w:rsidRPr="00C43E38">
              <w:rPr>
                <w:rFonts w:ascii="Times New Roman" w:hAnsi="Times New Roman" w:cs="Times New Roman"/>
                <w:noProof/>
                <w:sz w:val="28"/>
                <w:szCs w:val="28"/>
              </w:rPr>
              <w:t xml:space="preserve"> року</w:t>
            </w:r>
          </w:p>
        </w:tc>
        <w:tc>
          <w:tcPr>
            <w:tcW w:w="2621" w:type="dxa"/>
            <w:hideMark/>
          </w:tcPr>
          <w:p w:rsidR="00555E96" w:rsidRPr="001C11BC" w:rsidRDefault="00555E96" w:rsidP="00877C1E">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00E06875">
              <w:rPr>
                <w:rFonts w:ascii="Times New Roman" w:hAnsi="Times New Roman" w:cs="Times New Roman"/>
                <w:sz w:val="27"/>
                <w:szCs w:val="27"/>
              </w:rPr>
              <w:t xml:space="preserve"> </w:t>
            </w:r>
            <w:r>
              <w:rPr>
                <w:rFonts w:ascii="Times New Roman" w:hAnsi="Times New Roman" w:cs="Times New Roman"/>
                <w:sz w:val="27"/>
                <w:szCs w:val="27"/>
              </w:rPr>
              <w:t xml:space="preserve"> </w:t>
            </w:r>
            <w:r w:rsidR="00E06875">
              <w:rPr>
                <w:rFonts w:ascii="Times New Roman" w:hAnsi="Times New Roman" w:cs="Times New Roman"/>
                <w:sz w:val="27"/>
                <w:szCs w:val="27"/>
              </w:rPr>
              <w:t xml:space="preserve">  </w:t>
            </w: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555E96" w:rsidRPr="001C11BC" w:rsidRDefault="00555E96" w:rsidP="007E51C4">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7E51C4">
              <w:rPr>
                <w:rFonts w:ascii="Times New Roman" w:hAnsi="Times New Roman" w:cs="Times New Roman"/>
                <w:noProof/>
                <w:sz w:val="28"/>
                <w:szCs w:val="28"/>
              </w:rPr>
              <w:t>815</w:t>
            </w:r>
            <w:bookmarkStart w:id="0" w:name="_GoBack"/>
            <w:bookmarkEnd w:id="0"/>
            <w:r>
              <w:rPr>
                <w:rFonts w:ascii="Times New Roman" w:hAnsi="Times New Roman" w:cs="Times New Roman"/>
                <w:noProof/>
                <w:sz w:val="28"/>
                <w:szCs w:val="28"/>
              </w:rPr>
              <w:t>/3дп/15-24</w:t>
            </w:r>
          </w:p>
        </w:tc>
      </w:tr>
    </w:tbl>
    <w:p w:rsidR="00555E96" w:rsidRPr="007C1F8D" w:rsidRDefault="00555E96" w:rsidP="00555E96">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tblGrid>
      <w:tr w:rsidR="00555E96" w:rsidRPr="004D49FA" w:rsidTr="00196BF6">
        <w:tc>
          <w:tcPr>
            <w:tcW w:w="5954" w:type="dxa"/>
          </w:tcPr>
          <w:p w:rsidR="00F70606" w:rsidRDefault="00555E96" w:rsidP="00F70606">
            <w:pPr>
              <w:ind w:left="-120" w:right="177"/>
              <w:jc w:val="both"/>
              <w:rPr>
                <w:rFonts w:ascii="Times New Roman" w:eastAsia="Times New Roman" w:hAnsi="Times New Roman" w:cs="Times New Roman"/>
                <w:b/>
                <w:color w:val="000000" w:themeColor="text1"/>
                <w:sz w:val="24"/>
                <w:szCs w:val="24"/>
                <w:lang w:eastAsia="ru-RU"/>
              </w:rPr>
            </w:pPr>
            <w:r w:rsidRPr="006C577B">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sidR="005D612D" w:rsidRPr="006C577B">
              <w:rPr>
                <w:rFonts w:ascii="Times New Roman" w:eastAsia="Times New Roman" w:hAnsi="Times New Roman" w:cs="Times New Roman"/>
                <w:b/>
                <w:color w:val="000000" w:themeColor="text1"/>
                <w:sz w:val="24"/>
                <w:szCs w:val="24"/>
                <w:lang w:eastAsia="ru-RU"/>
              </w:rPr>
              <w:t xml:space="preserve"> </w:t>
            </w:r>
            <w:proofErr w:type="spellStart"/>
            <w:r w:rsidR="00196BF6" w:rsidRPr="00196BF6">
              <w:rPr>
                <w:rFonts w:ascii="Times New Roman" w:eastAsia="Times New Roman" w:hAnsi="Times New Roman" w:cs="Times New Roman"/>
                <w:b/>
                <w:color w:val="000000" w:themeColor="text1"/>
                <w:sz w:val="24"/>
                <w:szCs w:val="24"/>
                <w:lang w:eastAsia="ru-RU"/>
              </w:rPr>
              <w:t>Стояновського</w:t>
            </w:r>
            <w:proofErr w:type="spellEnd"/>
            <w:r w:rsidR="00196BF6" w:rsidRPr="00196BF6">
              <w:rPr>
                <w:rFonts w:ascii="Times New Roman" w:eastAsia="Times New Roman" w:hAnsi="Times New Roman" w:cs="Times New Roman"/>
                <w:b/>
                <w:color w:val="000000" w:themeColor="text1"/>
                <w:sz w:val="24"/>
                <w:szCs w:val="24"/>
                <w:lang w:eastAsia="ru-RU"/>
              </w:rPr>
              <w:t xml:space="preserve"> </w:t>
            </w:r>
            <w:r w:rsidR="00196BF6">
              <w:rPr>
                <w:rFonts w:ascii="Times New Roman" w:eastAsia="Times New Roman" w:hAnsi="Times New Roman" w:cs="Times New Roman"/>
                <w:b/>
                <w:color w:val="000000" w:themeColor="text1"/>
                <w:sz w:val="24"/>
                <w:szCs w:val="24"/>
                <w:lang w:eastAsia="ru-RU"/>
              </w:rPr>
              <w:t>В.В.</w:t>
            </w:r>
            <w:r w:rsidR="00196BF6" w:rsidRPr="00196BF6">
              <w:rPr>
                <w:rFonts w:ascii="Times New Roman" w:eastAsia="Times New Roman" w:hAnsi="Times New Roman" w:cs="Times New Roman"/>
                <w:b/>
                <w:color w:val="000000" w:themeColor="text1"/>
                <w:sz w:val="24"/>
                <w:szCs w:val="24"/>
                <w:lang w:eastAsia="ru-RU"/>
              </w:rPr>
              <w:t xml:space="preserve"> </w:t>
            </w:r>
            <w:r w:rsidR="00F70606" w:rsidRPr="00F70606">
              <w:rPr>
                <w:rFonts w:ascii="Times New Roman" w:eastAsia="Times New Roman" w:hAnsi="Times New Roman" w:cs="Times New Roman"/>
                <w:b/>
                <w:color w:val="000000" w:themeColor="text1"/>
                <w:sz w:val="24"/>
                <w:szCs w:val="24"/>
                <w:lang w:eastAsia="ru-RU"/>
              </w:rPr>
              <w:t xml:space="preserve">щодо суддів Касаційного адміністративного суду у складі Верховного Суду </w:t>
            </w:r>
            <w:proofErr w:type="spellStart"/>
            <w:r w:rsidR="00F70606" w:rsidRPr="00F70606">
              <w:rPr>
                <w:rFonts w:ascii="Times New Roman" w:eastAsia="Times New Roman" w:hAnsi="Times New Roman" w:cs="Times New Roman"/>
                <w:b/>
                <w:color w:val="000000" w:themeColor="text1"/>
                <w:sz w:val="24"/>
                <w:szCs w:val="24"/>
                <w:lang w:eastAsia="ru-RU"/>
              </w:rPr>
              <w:t>Мацедонської</w:t>
            </w:r>
            <w:proofErr w:type="spellEnd"/>
            <w:r w:rsidR="00F70606" w:rsidRPr="00F70606">
              <w:rPr>
                <w:rFonts w:ascii="Times New Roman" w:eastAsia="Times New Roman" w:hAnsi="Times New Roman" w:cs="Times New Roman"/>
                <w:b/>
                <w:color w:val="000000" w:themeColor="text1"/>
                <w:sz w:val="24"/>
                <w:szCs w:val="24"/>
                <w:lang w:eastAsia="ru-RU"/>
              </w:rPr>
              <w:t xml:space="preserve"> </w:t>
            </w:r>
            <w:r w:rsidR="00F70606">
              <w:rPr>
                <w:rFonts w:ascii="Times New Roman" w:eastAsia="Times New Roman" w:hAnsi="Times New Roman" w:cs="Times New Roman"/>
                <w:b/>
                <w:color w:val="000000" w:themeColor="text1"/>
                <w:sz w:val="24"/>
                <w:szCs w:val="24"/>
                <w:lang w:eastAsia="ru-RU"/>
              </w:rPr>
              <w:t>В.Е.</w:t>
            </w:r>
            <w:r w:rsidR="00F70606" w:rsidRPr="00F70606">
              <w:rPr>
                <w:rFonts w:ascii="Times New Roman" w:eastAsia="Times New Roman" w:hAnsi="Times New Roman" w:cs="Times New Roman"/>
                <w:b/>
                <w:color w:val="000000" w:themeColor="text1"/>
                <w:sz w:val="24"/>
                <w:szCs w:val="24"/>
                <w:lang w:eastAsia="ru-RU"/>
              </w:rPr>
              <w:t xml:space="preserve">, </w:t>
            </w:r>
            <w:proofErr w:type="spellStart"/>
            <w:r w:rsidR="00F70606" w:rsidRPr="00F70606">
              <w:rPr>
                <w:rFonts w:ascii="Times New Roman" w:eastAsia="Times New Roman" w:hAnsi="Times New Roman" w:cs="Times New Roman"/>
                <w:b/>
                <w:color w:val="000000" w:themeColor="text1"/>
                <w:sz w:val="24"/>
                <w:szCs w:val="24"/>
                <w:lang w:eastAsia="ru-RU"/>
              </w:rPr>
              <w:t>Шевцової</w:t>
            </w:r>
            <w:proofErr w:type="spellEnd"/>
            <w:r w:rsidR="00F70606" w:rsidRPr="00F70606">
              <w:rPr>
                <w:rFonts w:ascii="Times New Roman" w:eastAsia="Times New Roman" w:hAnsi="Times New Roman" w:cs="Times New Roman"/>
                <w:b/>
                <w:color w:val="000000" w:themeColor="text1"/>
                <w:sz w:val="24"/>
                <w:szCs w:val="24"/>
                <w:lang w:eastAsia="ru-RU"/>
              </w:rPr>
              <w:t xml:space="preserve"> </w:t>
            </w:r>
            <w:r w:rsidR="00F70606">
              <w:rPr>
                <w:rFonts w:ascii="Times New Roman" w:eastAsia="Times New Roman" w:hAnsi="Times New Roman" w:cs="Times New Roman"/>
                <w:b/>
                <w:color w:val="000000" w:themeColor="text1"/>
                <w:sz w:val="24"/>
                <w:szCs w:val="24"/>
                <w:lang w:eastAsia="ru-RU"/>
              </w:rPr>
              <w:t xml:space="preserve">Н.В.; </w:t>
            </w:r>
            <w:proofErr w:type="spellStart"/>
            <w:r w:rsidR="00AD05BA" w:rsidRPr="00196BF6">
              <w:rPr>
                <w:rFonts w:ascii="Times New Roman" w:eastAsia="Times New Roman" w:hAnsi="Times New Roman" w:cs="Times New Roman"/>
                <w:b/>
                <w:color w:val="000000" w:themeColor="text1"/>
                <w:sz w:val="24"/>
                <w:szCs w:val="24"/>
                <w:lang w:eastAsia="ru-RU"/>
              </w:rPr>
              <w:t>Стояновського</w:t>
            </w:r>
            <w:proofErr w:type="spellEnd"/>
            <w:r w:rsidR="00AD05BA" w:rsidRPr="00196BF6">
              <w:rPr>
                <w:rFonts w:ascii="Times New Roman" w:eastAsia="Times New Roman" w:hAnsi="Times New Roman" w:cs="Times New Roman"/>
                <w:b/>
                <w:color w:val="000000" w:themeColor="text1"/>
                <w:sz w:val="24"/>
                <w:szCs w:val="24"/>
                <w:lang w:eastAsia="ru-RU"/>
              </w:rPr>
              <w:t xml:space="preserve"> </w:t>
            </w:r>
            <w:r w:rsidR="00AD05BA">
              <w:rPr>
                <w:rFonts w:ascii="Times New Roman" w:eastAsia="Times New Roman" w:hAnsi="Times New Roman" w:cs="Times New Roman"/>
                <w:b/>
                <w:color w:val="000000" w:themeColor="text1"/>
                <w:sz w:val="24"/>
                <w:szCs w:val="24"/>
                <w:lang w:eastAsia="ru-RU"/>
              </w:rPr>
              <w:t xml:space="preserve">В.В. </w:t>
            </w:r>
            <w:r w:rsidR="00AD05BA" w:rsidRPr="00AD05BA">
              <w:rPr>
                <w:rFonts w:ascii="Times New Roman" w:eastAsia="Times New Roman" w:hAnsi="Times New Roman" w:cs="Times New Roman"/>
                <w:b/>
                <w:color w:val="000000" w:themeColor="text1"/>
                <w:sz w:val="24"/>
                <w:szCs w:val="24"/>
                <w:lang w:eastAsia="ru-RU"/>
              </w:rPr>
              <w:t xml:space="preserve">щодо суддів Третього апеляційного адміністративного суду </w:t>
            </w:r>
            <w:proofErr w:type="spellStart"/>
            <w:r w:rsidR="00AD05BA" w:rsidRPr="00AD05BA">
              <w:rPr>
                <w:rFonts w:ascii="Times New Roman" w:eastAsia="Times New Roman" w:hAnsi="Times New Roman" w:cs="Times New Roman"/>
                <w:b/>
                <w:color w:val="000000" w:themeColor="text1"/>
                <w:sz w:val="24"/>
                <w:szCs w:val="24"/>
                <w:lang w:eastAsia="ru-RU"/>
              </w:rPr>
              <w:t>Шлай</w:t>
            </w:r>
            <w:proofErr w:type="spellEnd"/>
            <w:r w:rsidR="00AD05BA" w:rsidRPr="00AD05BA">
              <w:rPr>
                <w:rFonts w:ascii="Times New Roman" w:eastAsia="Times New Roman" w:hAnsi="Times New Roman" w:cs="Times New Roman"/>
                <w:b/>
                <w:color w:val="000000" w:themeColor="text1"/>
                <w:sz w:val="24"/>
                <w:szCs w:val="24"/>
                <w:lang w:eastAsia="ru-RU"/>
              </w:rPr>
              <w:t xml:space="preserve"> </w:t>
            </w:r>
            <w:r w:rsidR="00AD05BA">
              <w:rPr>
                <w:rFonts w:ascii="Times New Roman" w:eastAsia="Times New Roman" w:hAnsi="Times New Roman" w:cs="Times New Roman"/>
                <w:b/>
                <w:color w:val="000000" w:themeColor="text1"/>
                <w:sz w:val="24"/>
                <w:szCs w:val="24"/>
                <w:lang w:eastAsia="ru-RU"/>
              </w:rPr>
              <w:t>А.В.</w:t>
            </w:r>
            <w:r w:rsidR="00AD05BA" w:rsidRPr="00AD05BA">
              <w:rPr>
                <w:rFonts w:ascii="Times New Roman" w:eastAsia="Times New Roman" w:hAnsi="Times New Roman" w:cs="Times New Roman"/>
                <w:b/>
                <w:color w:val="000000" w:themeColor="text1"/>
                <w:sz w:val="24"/>
                <w:szCs w:val="24"/>
                <w:lang w:eastAsia="ru-RU"/>
              </w:rPr>
              <w:t xml:space="preserve">, Кругового </w:t>
            </w:r>
            <w:r w:rsidR="00AD05BA">
              <w:rPr>
                <w:rFonts w:ascii="Times New Roman" w:eastAsia="Times New Roman" w:hAnsi="Times New Roman" w:cs="Times New Roman"/>
                <w:b/>
                <w:color w:val="000000" w:themeColor="text1"/>
                <w:sz w:val="24"/>
                <w:szCs w:val="24"/>
                <w:lang w:eastAsia="ru-RU"/>
              </w:rPr>
              <w:t>О.О.</w:t>
            </w:r>
            <w:r w:rsidR="00AD05BA" w:rsidRPr="00AD05BA">
              <w:rPr>
                <w:rFonts w:ascii="Times New Roman" w:eastAsia="Times New Roman" w:hAnsi="Times New Roman" w:cs="Times New Roman"/>
                <w:b/>
                <w:color w:val="000000" w:themeColor="text1"/>
                <w:sz w:val="24"/>
                <w:szCs w:val="24"/>
                <w:lang w:eastAsia="ru-RU"/>
              </w:rPr>
              <w:t xml:space="preserve">, </w:t>
            </w:r>
            <w:proofErr w:type="spellStart"/>
            <w:r w:rsidR="00AD05BA" w:rsidRPr="00AD05BA">
              <w:rPr>
                <w:rFonts w:ascii="Times New Roman" w:eastAsia="Times New Roman" w:hAnsi="Times New Roman" w:cs="Times New Roman"/>
                <w:b/>
                <w:color w:val="000000" w:themeColor="text1"/>
                <w:sz w:val="24"/>
                <w:szCs w:val="24"/>
                <w:lang w:eastAsia="ru-RU"/>
              </w:rPr>
              <w:t>Прокопчук</w:t>
            </w:r>
            <w:proofErr w:type="spellEnd"/>
            <w:r w:rsidR="00AD05BA" w:rsidRPr="00AD05BA">
              <w:rPr>
                <w:rFonts w:ascii="Times New Roman" w:eastAsia="Times New Roman" w:hAnsi="Times New Roman" w:cs="Times New Roman"/>
                <w:b/>
                <w:color w:val="000000" w:themeColor="text1"/>
                <w:sz w:val="24"/>
                <w:szCs w:val="24"/>
                <w:lang w:eastAsia="ru-RU"/>
              </w:rPr>
              <w:t xml:space="preserve"> </w:t>
            </w:r>
            <w:r w:rsidR="00AD05BA">
              <w:rPr>
                <w:rFonts w:ascii="Times New Roman" w:eastAsia="Times New Roman" w:hAnsi="Times New Roman" w:cs="Times New Roman"/>
                <w:b/>
                <w:color w:val="000000" w:themeColor="text1"/>
                <w:sz w:val="24"/>
                <w:szCs w:val="24"/>
                <w:lang w:eastAsia="ru-RU"/>
              </w:rPr>
              <w:t>Т.С.</w:t>
            </w:r>
            <w:r w:rsidR="00AD05BA" w:rsidRPr="00AD05BA">
              <w:rPr>
                <w:rFonts w:ascii="Times New Roman" w:eastAsia="Times New Roman" w:hAnsi="Times New Roman" w:cs="Times New Roman"/>
                <w:b/>
                <w:color w:val="000000" w:themeColor="text1"/>
                <w:sz w:val="24"/>
                <w:szCs w:val="24"/>
                <w:lang w:eastAsia="ru-RU"/>
              </w:rPr>
              <w:t xml:space="preserve"> та щодо судді Касаційного адміністративного суду у складі Верховного Суду </w:t>
            </w:r>
            <w:proofErr w:type="spellStart"/>
            <w:r w:rsidR="00AD05BA" w:rsidRPr="00AD05BA">
              <w:rPr>
                <w:rFonts w:ascii="Times New Roman" w:eastAsia="Times New Roman" w:hAnsi="Times New Roman" w:cs="Times New Roman"/>
                <w:b/>
                <w:color w:val="000000" w:themeColor="text1"/>
                <w:sz w:val="24"/>
                <w:szCs w:val="24"/>
                <w:lang w:eastAsia="ru-RU"/>
              </w:rPr>
              <w:t>Смоковича</w:t>
            </w:r>
            <w:proofErr w:type="spellEnd"/>
            <w:r w:rsidR="00AD05BA" w:rsidRPr="00AD05BA">
              <w:rPr>
                <w:rFonts w:ascii="Times New Roman" w:eastAsia="Times New Roman" w:hAnsi="Times New Roman" w:cs="Times New Roman"/>
                <w:b/>
                <w:color w:val="000000" w:themeColor="text1"/>
                <w:sz w:val="24"/>
                <w:szCs w:val="24"/>
                <w:lang w:eastAsia="ru-RU"/>
              </w:rPr>
              <w:t xml:space="preserve"> </w:t>
            </w:r>
            <w:r w:rsidR="00AD05BA">
              <w:rPr>
                <w:rFonts w:ascii="Times New Roman" w:eastAsia="Times New Roman" w:hAnsi="Times New Roman" w:cs="Times New Roman"/>
                <w:b/>
                <w:color w:val="000000" w:themeColor="text1"/>
                <w:sz w:val="24"/>
                <w:szCs w:val="24"/>
                <w:lang w:eastAsia="ru-RU"/>
              </w:rPr>
              <w:t>М.І.;</w:t>
            </w:r>
            <w:r w:rsidR="005E196D">
              <w:rPr>
                <w:rFonts w:ascii="Times New Roman" w:eastAsia="Times New Roman" w:hAnsi="Times New Roman" w:cs="Times New Roman"/>
                <w:b/>
                <w:color w:val="000000" w:themeColor="text1"/>
                <w:sz w:val="24"/>
                <w:szCs w:val="24"/>
                <w:lang w:eastAsia="ru-RU"/>
              </w:rPr>
              <w:t xml:space="preserve"> </w:t>
            </w:r>
            <w:proofErr w:type="spellStart"/>
            <w:r w:rsidR="005E196D">
              <w:rPr>
                <w:rFonts w:ascii="Times New Roman" w:eastAsia="Times New Roman" w:hAnsi="Times New Roman" w:cs="Times New Roman"/>
                <w:b/>
                <w:color w:val="000000" w:themeColor="text1"/>
                <w:sz w:val="24"/>
                <w:szCs w:val="24"/>
                <w:lang w:eastAsia="ru-RU"/>
              </w:rPr>
              <w:t>Стояновського</w:t>
            </w:r>
            <w:proofErr w:type="spellEnd"/>
            <w:r w:rsidR="005E196D">
              <w:rPr>
                <w:rFonts w:ascii="Times New Roman" w:eastAsia="Times New Roman" w:hAnsi="Times New Roman" w:cs="Times New Roman"/>
                <w:b/>
                <w:color w:val="000000" w:themeColor="text1"/>
                <w:sz w:val="24"/>
                <w:szCs w:val="24"/>
                <w:lang w:eastAsia="ru-RU"/>
              </w:rPr>
              <w:t> </w:t>
            </w:r>
            <w:r w:rsidR="00AD05BA" w:rsidRPr="00AD05BA">
              <w:rPr>
                <w:rFonts w:ascii="Times New Roman" w:eastAsia="Times New Roman" w:hAnsi="Times New Roman" w:cs="Times New Roman"/>
                <w:b/>
                <w:color w:val="000000" w:themeColor="text1"/>
                <w:sz w:val="24"/>
                <w:szCs w:val="24"/>
                <w:lang w:eastAsia="ru-RU"/>
              </w:rPr>
              <w:t>В.В.</w:t>
            </w:r>
            <w:r w:rsidR="00CB1A16" w:rsidRPr="00CB1A16">
              <w:rPr>
                <w:rFonts w:ascii="Times New Roman" w:eastAsia="Times New Roman" w:hAnsi="Times New Roman" w:cs="Times New Roman"/>
                <w:b/>
                <w:sz w:val="27"/>
                <w:szCs w:val="27"/>
                <w:lang w:eastAsia="ru-RU"/>
              </w:rPr>
              <w:t xml:space="preserve"> </w:t>
            </w:r>
            <w:r w:rsidR="00CB1A16" w:rsidRPr="00CB1A16">
              <w:rPr>
                <w:rFonts w:ascii="Times New Roman" w:eastAsia="Times New Roman" w:hAnsi="Times New Roman" w:cs="Times New Roman"/>
                <w:b/>
                <w:color w:val="000000" w:themeColor="text1"/>
                <w:sz w:val="24"/>
                <w:szCs w:val="24"/>
                <w:lang w:eastAsia="ru-RU"/>
              </w:rPr>
              <w:t xml:space="preserve">щодо судді Третього апеляційного адміністративного суду </w:t>
            </w:r>
            <w:proofErr w:type="spellStart"/>
            <w:r w:rsidR="00CB1A16">
              <w:rPr>
                <w:rFonts w:ascii="Times New Roman" w:eastAsia="Times New Roman" w:hAnsi="Times New Roman" w:cs="Times New Roman"/>
                <w:b/>
                <w:color w:val="000000" w:themeColor="text1"/>
                <w:sz w:val="24"/>
                <w:szCs w:val="24"/>
                <w:lang w:eastAsia="ru-RU"/>
              </w:rPr>
              <w:t>Лукманової</w:t>
            </w:r>
            <w:proofErr w:type="spellEnd"/>
            <w:r w:rsidR="00CB1A16">
              <w:rPr>
                <w:rFonts w:ascii="Times New Roman" w:eastAsia="Times New Roman" w:hAnsi="Times New Roman" w:cs="Times New Roman"/>
                <w:b/>
                <w:color w:val="000000" w:themeColor="text1"/>
                <w:sz w:val="24"/>
                <w:szCs w:val="24"/>
                <w:lang w:eastAsia="ru-RU"/>
              </w:rPr>
              <w:t xml:space="preserve"> О.М.; </w:t>
            </w:r>
            <w:proofErr w:type="spellStart"/>
            <w:r w:rsidR="00CB1A16" w:rsidRPr="00196BF6">
              <w:rPr>
                <w:rFonts w:ascii="Times New Roman" w:eastAsia="Times New Roman" w:hAnsi="Times New Roman" w:cs="Times New Roman"/>
                <w:b/>
                <w:color w:val="000000" w:themeColor="text1"/>
                <w:sz w:val="24"/>
                <w:szCs w:val="24"/>
                <w:lang w:eastAsia="ru-RU"/>
              </w:rPr>
              <w:t>Стояновського</w:t>
            </w:r>
            <w:proofErr w:type="spellEnd"/>
            <w:r w:rsidR="00CB1A16" w:rsidRPr="00196BF6">
              <w:rPr>
                <w:rFonts w:ascii="Times New Roman" w:eastAsia="Times New Roman" w:hAnsi="Times New Roman" w:cs="Times New Roman"/>
                <w:b/>
                <w:color w:val="000000" w:themeColor="text1"/>
                <w:sz w:val="24"/>
                <w:szCs w:val="24"/>
                <w:lang w:eastAsia="ru-RU"/>
              </w:rPr>
              <w:t xml:space="preserve"> </w:t>
            </w:r>
            <w:r w:rsidR="00CB1A16">
              <w:rPr>
                <w:rFonts w:ascii="Times New Roman" w:eastAsia="Times New Roman" w:hAnsi="Times New Roman" w:cs="Times New Roman"/>
                <w:b/>
                <w:color w:val="000000" w:themeColor="text1"/>
                <w:sz w:val="24"/>
                <w:szCs w:val="24"/>
                <w:lang w:eastAsia="ru-RU"/>
              </w:rPr>
              <w:t xml:space="preserve">В.В. </w:t>
            </w:r>
            <w:r w:rsidR="00CB1A16" w:rsidRPr="00CB1A16">
              <w:rPr>
                <w:rFonts w:ascii="Times New Roman" w:eastAsia="Times New Roman" w:hAnsi="Times New Roman" w:cs="Times New Roman"/>
                <w:b/>
                <w:color w:val="000000" w:themeColor="text1"/>
                <w:sz w:val="24"/>
                <w:szCs w:val="24"/>
                <w:lang w:eastAsia="ru-RU"/>
              </w:rPr>
              <w:t xml:space="preserve">щодо суддів Касаційного адміністративного суду у складі Верховного Суду Жука </w:t>
            </w:r>
            <w:r w:rsidR="00CB1A16">
              <w:rPr>
                <w:rFonts w:ascii="Times New Roman" w:eastAsia="Times New Roman" w:hAnsi="Times New Roman" w:cs="Times New Roman"/>
                <w:b/>
                <w:color w:val="000000" w:themeColor="text1"/>
                <w:sz w:val="24"/>
                <w:szCs w:val="24"/>
                <w:lang w:eastAsia="ru-RU"/>
              </w:rPr>
              <w:t>А.В.</w:t>
            </w:r>
            <w:r w:rsidR="00CB1A16" w:rsidRPr="00CB1A16">
              <w:rPr>
                <w:rFonts w:ascii="Times New Roman" w:eastAsia="Times New Roman" w:hAnsi="Times New Roman" w:cs="Times New Roman"/>
                <w:b/>
                <w:color w:val="000000" w:themeColor="text1"/>
                <w:sz w:val="24"/>
                <w:szCs w:val="24"/>
                <w:lang w:eastAsia="ru-RU"/>
              </w:rPr>
              <w:t xml:space="preserve">, Мартинюк </w:t>
            </w:r>
            <w:r w:rsidR="00CB1A16">
              <w:rPr>
                <w:rFonts w:ascii="Times New Roman" w:eastAsia="Times New Roman" w:hAnsi="Times New Roman" w:cs="Times New Roman"/>
                <w:b/>
                <w:color w:val="000000" w:themeColor="text1"/>
                <w:sz w:val="24"/>
                <w:szCs w:val="24"/>
                <w:lang w:eastAsia="ru-RU"/>
              </w:rPr>
              <w:t>Н.М.</w:t>
            </w:r>
            <w:r w:rsidR="00CB1A16" w:rsidRPr="00CB1A16">
              <w:rPr>
                <w:rFonts w:ascii="Times New Roman" w:eastAsia="Times New Roman" w:hAnsi="Times New Roman" w:cs="Times New Roman"/>
                <w:b/>
                <w:color w:val="000000" w:themeColor="text1"/>
                <w:sz w:val="24"/>
                <w:szCs w:val="24"/>
                <w:lang w:eastAsia="ru-RU"/>
              </w:rPr>
              <w:t>, Мельник-Томенко</w:t>
            </w:r>
            <w:r w:rsidR="005E196D">
              <w:rPr>
                <w:rFonts w:ascii="Times New Roman" w:eastAsia="Times New Roman" w:hAnsi="Times New Roman" w:cs="Times New Roman"/>
                <w:b/>
                <w:color w:val="000000" w:themeColor="text1"/>
                <w:sz w:val="24"/>
                <w:szCs w:val="24"/>
                <w:lang w:eastAsia="ru-RU"/>
              </w:rPr>
              <w:t> </w:t>
            </w:r>
            <w:r w:rsidR="00CB1A16">
              <w:rPr>
                <w:rFonts w:ascii="Times New Roman" w:eastAsia="Times New Roman" w:hAnsi="Times New Roman" w:cs="Times New Roman"/>
                <w:b/>
                <w:color w:val="000000" w:themeColor="text1"/>
                <w:sz w:val="24"/>
                <w:szCs w:val="24"/>
                <w:lang w:eastAsia="ru-RU"/>
              </w:rPr>
              <w:t xml:space="preserve">Ж.М.; </w:t>
            </w:r>
            <w:proofErr w:type="spellStart"/>
            <w:r w:rsidR="00CB1A16" w:rsidRPr="00196BF6">
              <w:rPr>
                <w:rFonts w:ascii="Times New Roman" w:eastAsia="Times New Roman" w:hAnsi="Times New Roman" w:cs="Times New Roman"/>
                <w:b/>
                <w:color w:val="000000" w:themeColor="text1"/>
                <w:sz w:val="24"/>
                <w:szCs w:val="24"/>
                <w:lang w:eastAsia="ru-RU"/>
              </w:rPr>
              <w:t>Стояновського</w:t>
            </w:r>
            <w:proofErr w:type="spellEnd"/>
            <w:r w:rsidR="00CB1A16" w:rsidRPr="00196BF6">
              <w:rPr>
                <w:rFonts w:ascii="Times New Roman" w:eastAsia="Times New Roman" w:hAnsi="Times New Roman" w:cs="Times New Roman"/>
                <w:b/>
                <w:color w:val="000000" w:themeColor="text1"/>
                <w:sz w:val="24"/>
                <w:szCs w:val="24"/>
                <w:lang w:eastAsia="ru-RU"/>
              </w:rPr>
              <w:t xml:space="preserve"> </w:t>
            </w:r>
            <w:r w:rsidR="00CB1A16">
              <w:rPr>
                <w:rFonts w:ascii="Times New Roman" w:eastAsia="Times New Roman" w:hAnsi="Times New Roman" w:cs="Times New Roman"/>
                <w:b/>
                <w:color w:val="000000" w:themeColor="text1"/>
                <w:sz w:val="24"/>
                <w:szCs w:val="24"/>
                <w:lang w:eastAsia="ru-RU"/>
              </w:rPr>
              <w:t xml:space="preserve">В.В. </w:t>
            </w:r>
            <w:r w:rsidR="00CB1A16" w:rsidRPr="00CB1A16">
              <w:rPr>
                <w:rFonts w:ascii="Times New Roman" w:eastAsia="Times New Roman" w:hAnsi="Times New Roman" w:cs="Times New Roman"/>
                <w:b/>
                <w:color w:val="000000" w:themeColor="text1"/>
                <w:sz w:val="24"/>
                <w:szCs w:val="24"/>
                <w:lang w:eastAsia="ru-RU"/>
              </w:rPr>
              <w:t xml:space="preserve">щодо суддів Третього апеляційного адміністративного суду </w:t>
            </w:r>
            <w:proofErr w:type="spellStart"/>
            <w:r w:rsidR="00CB1A16" w:rsidRPr="00CB1A16">
              <w:rPr>
                <w:rFonts w:ascii="Times New Roman" w:eastAsia="Times New Roman" w:hAnsi="Times New Roman" w:cs="Times New Roman"/>
                <w:b/>
                <w:color w:val="000000" w:themeColor="text1"/>
                <w:sz w:val="24"/>
                <w:szCs w:val="24"/>
                <w:lang w:eastAsia="ru-RU"/>
              </w:rPr>
              <w:t>Малиш</w:t>
            </w:r>
            <w:proofErr w:type="spellEnd"/>
            <w:r w:rsidR="00CB1A16" w:rsidRPr="00CB1A16">
              <w:rPr>
                <w:rFonts w:ascii="Times New Roman" w:eastAsia="Times New Roman" w:hAnsi="Times New Roman" w:cs="Times New Roman"/>
                <w:b/>
                <w:color w:val="000000" w:themeColor="text1"/>
                <w:sz w:val="24"/>
                <w:szCs w:val="24"/>
                <w:lang w:eastAsia="ru-RU"/>
              </w:rPr>
              <w:t xml:space="preserve"> </w:t>
            </w:r>
            <w:r w:rsidR="00CB1A16">
              <w:rPr>
                <w:rFonts w:ascii="Times New Roman" w:eastAsia="Times New Roman" w:hAnsi="Times New Roman" w:cs="Times New Roman"/>
                <w:b/>
                <w:color w:val="000000" w:themeColor="text1"/>
                <w:sz w:val="24"/>
                <w:szCs w:val="24"/>
                <w:lang w:eastAsia="ru-RU"/>
              </w:rPr>
              <w:t>Н.І.</w:t>
            </w:r>
            <w:r w:rsidR="00CB1A16" w:rsidRPr="00CB1A16">
              <w:rPr>
                <w:rFonts w:ascii="Times New Roman" w:eastAsia="Times New Roman" w:hAnsi="Times New Roman" w:cs="Times New Roman"/>
                <w:b/>
                <w:color w:val="000000" w:themeColor="text1"/>
                <w:sz w:val="24"/>
                <w:szCs w:val="24"/>
                <w:lang w:eastAsia="ru-RU"/>
              </w:rPr>
              <w:t xml:space="preserve">, Щербака </w:t>
            </w:r>
            <w:r w:rsidR="00CB1A16">
              <w:rPr>
                <w:rFonts w:ascii="Times New Roman" w:eastAsia="Times New Roman" w:hAnsi="Times New Roman" w:cs="Times New Roman"/>
                <w:b/>
                <w:color w:val="000000" w:themeColor="text1"/>
                <w:sz w:val="24"/>
                <w:szCs w:val="24"/>
                <w:lang w:eastAsia="ru-RU"/>
              </w:rPr>
              <w:t>А.А.</w:t>
            </w:r>
            <w:r w:rsidR="00CB1A16" w:rsidRPr="00CB1A16">
              <w:rPr>
                <w:rFonts w:ascii="Times New Roman" w:eastAsia="Times New Roman" w:hAnsi="Times New Roman" w:cs="Times New Roman"/>
                <w:b/>
                <w:color w:val="000000" w:themeColor="text1"/>
                <w:sz w:val="24"/>
                <w:szCs w:val="24"/>
                <w:lang w:eastAsia="ru-RU"/>
              </w:rPr>
              <w:t xml:space="preserve">, </w:t>
            </w:r>
            <w:proofErr w:type="spellStart"/>
            <w:r w:rsidR="00CB1A16" w:rsidRPr="00CB1A16">
              <w:rPr>
                <w:rFonts w:ascii="Times New Roman" w:eastAsia="Times New Roman" w:hAnsi="Times New Roman" w:cs="Times New Roman"/>
                <w:b/>
                <w:color w:val="000000" w:themeColor="text1"/>
                <w:sz w:val="24"/>
                <w:szCs w:val="24"/>
                <w:lang w:eastAsia="ru-RU"/>
              </w:rPr>
              <w:t>Баранника</w:t>
            </w:r>
            <w:proofErr w:type="spellEnd"/>
            <w:r w:rsidR="00CB1A16" w:rsidRPr="00CB1A16">
              <w:rPr>
                <w:rFonts w:ascii="Times New Roman" w:eastAsia="Times New Roman" w:hAnsi="Times New Roman" w:cs="Times New Roman"/>
                <w:b/>
                <w:color w:val="000000" w:themeColor="text1"/>
                <w:sz w:val="24"/>
                <w:szCs w:val="24"/>
                <w:lang w:eastAsia="ru-RU"/>
              </w:rPr>
              <w:t xml:space="preserve"> </w:t>
            </w:r>
            <w:r w:rsidR="00CB1A16">
              <w:rPr>
                <w:rFonts w:ascii="Times New Roman" w:eastAsia="Times New Roman" w:hAnsi="Times New Roman" w:cs="Times New Roman"/>
                <w:b/>
                <w:color w:val="000000" w:themeColor="text1"/>
                <w:sz w:val="24"/>
                <w:szCs w:val="24"/>
                <w:lang w:eastAsia="ru-RU"/>
              </w:rPr>
              <w:t>О.П.</w:t>
            </w:r>
            <w:r w:rsidR="00CB1A16" w:rsidRPr="00CB1A16">
              <w:rPr>
                <w:rFonts w:ascii="Times New Roman" w:eastAsia="Times New Roman" w:hAnsi="Times New Roman" w:cs="Times New Roman"/>
                <w:b/>
                <w:color w:val="000000" w:themeColor="text1"/>
                <w:sz w:val="24"/>
                <w:szCs w:val="24"/>
                <w:lang w:eastAsia="ru-RU"/>
              </w:rPr>
              <w:t xml:space="preserve"> та щодо судді Касаційного адміністративного суду у складі Верховного Суду Білак </w:t>
            </w:r>
            <w:r w:rsidR="00CB1A16">
              <w:rPr>
                <w:rFonts w:ascii="Times New Roman" w:eastAsia="Times New Roman" w:hAnsi="Times New Roman" w:cs="Times New Roman"/>
                <w:b/>
                <w:color w:val="000000" w:themeColor="text1"/>
                <w:sz w:val="24"/>
                <w:szCs w:val="24"/>
                <w:lang w:eastAsia="ru-RU"/>
              </w:rPr>
              <w:t xml:space="preserve">М.В.; </w:t>
            </w:r>
            <w:proofErr w:type="spellStart"/>
            <w:r w:rsidR="00E06875">
              <w:rPr>
                <w:rFonts w:ascii="Times New Roman" w:eastAsia="Times New Roman" w:hAnsi="Times New Roman" w:cs="Times New Roman"/>
                <w:b/>
                <w:color w:val="000000" w:themeColor="text1"/>
                <w:sz w:val="24"/>
                <w:szCs w:val="24"/>
                <w:lang w:eastAsia="ru-RU"/>
              </w:rPr>
              <w:t>Стояновського</w:t>
            </w:r>
            <w:proofErr w:type="spellEnd"/>
            <w:r w:rsidR="00E06875">
              <w:rPr>
                <w:rFonts w:ascii="Times New Roman" w:eastAsia="Times New Roman" w:hAnsi="Times New Roman" w:cs="Times New Roman"/>
                <w:b/>
                <w:color w:val="000000" w:themeColor="text1"/>
                <w:sz w:val="24"/>
                <w:szCs w:val="24"/>
                <w:lang w:eastAsia="ru-RU"/>
              </w:rPr>
              <w:t> </w:t>
            </w:r>
            <w:r w:rsidR="00E06875" w:rsidRPr="00E06875">
              <w:rPr>
                <w:rFonts w:ascii="Times New Roman" w:eastAsia="Times New Roman" w:hAnsi="Times New Roman" w:cs="Times New Roman"/>
                <w:b/>
                <w:color w:val="000000" w:themeColor="text1"/>
                <w:sz w:val="24"/>
                <w:szCs w:val="24"/>
                <w:lang w:eastAsia="ru-RU"/>
              </w:rPr>
              <w:t>В.В.</w:t>
            </w:r>
            <w:r w:rsidR="00E06875">
              <w:rPr>
                <w:rFonts w:ascii="Times New Roman" w:eastAsia="Times New Roman" w:hAnsi="Times New Roman" w:cs="Times New Roman"/>
                <w:b/>
                <w:color w:val="000000" w:themeColor="text1"/>
                <w:sz w:val="24"/>
                <w:szCs w:val="24"/>
                <w:lang w:eastAsia="ru-RU"/>
              </w:rPr>
              <w:t xml:space="preserve"> </w:t>
            </w:r>
            <w:r w:rsidR="00E06875" w:rsidRPr="00E06875">
              <w:rPr>
                <w:rFonts w:ascii="Times New Roman" w:eastAsia="Times New Roman" w:hAnsi="Times New Roman" w:cs="Times New Roman"/>
                <w:b/>
                <w:color w:val="000000" w:themeColor="text1"/>
                <w:sz w:val="24"/>
                <w:szCs w:val="24"/>
                <w:lang w:eastAsia="ru-RU"/>
              </w:rPr>
              <w:t xml:space="preserve">щодо судді Дніпропетровського окружного адміністративного суду </w:t>
            </w:r>
            <w:proofErr w:type="spellStart"/>
            <w:r w:rsidR="00E06875" w:rsidRPr="00E06875">
              <w:rPr>
                <w:rFonts w:ascii="Times New Roman" w:eastAsia="Times New Roman" w:hAnsi="Times New Roman" w:cs="Times New Roman"/>
                <w:b/>
                <w:color w:val="000000" w:themeColor="text1"/>
                <w:sz w:val="24"/>
                <w:szCs w:val="24"/>
                <w:lang w:eastAsia="ru-RU"/>
              </w:rPr>
              <w:t>Кальника</w:t>
            </w:r>
            <w:proofErr w:type="spellEnd"/>
            <w:r w:rsidR="00E06875" w:rsidRPr="00E06875">
              <w:rPr>
                <w:rFonts w:ascii="Times New Roman" w:eastAsia="Times New Roman" w:hAnsi="Times New Roman" w:cs="Times New Roman"/>
                <w:b/>
                <w:color w:val="000000" w:themeColor="text1"/>
                <w:sz w:val="24"/>
                <w:szCs w:val="24"/>
                <w:lang w:eastAsia="ru-RU"/>
              </w:rPr>
              <w:t xml:space="preserve"> </w:t>
            </w:r>
            <w:r w:rsidR="00E06875">
              <w:rPr>
                <w:rFonts w:ascii="Times New Roman" w:eastAsia="Times New Roman" w:hAnsi="Times New Roman" w:cs="Times New Roman"/>
                <w:b/>
                <w:color w:val="000000" w:themeColor="text1"/>
                <w:sz w:val="24"/>
                <w:szCs w:val="24"/>
                <w:lang w:eastAsia="ru-RU"/>
              </w:rPr>
              <w:t xml:space="preserve">В.В.; </w:t>
            </w:r>
            <w:proofErr w:type="spellStart"/>
            <w:r w:rsidR="00E06875" w:rsidRPr="00E06875">
              <w:rPr>
                <w:rFonts w:ascii="Times New Roman" w:eastAsia="Times New Roman" w:hAnsi="Times New Roman" w:cs="Times New Roman"/>
                <w:b/>
                <w:color w:val="000000" w:themeColor="text1"/>
                <w:sz w:val="24"/>
                <w:szCs w:val="24"/>
                <w:lang w:eastAsia="ru-RU"/>
              </w:rPr>
              <w:t>Стояновського</w:t>
            </w:r>
            <w:proofErr w:type="spellEnd"/>
            <w:r w:rsidR="00E06875" w:rsidRPr="00E06875">
              <w:rPr>
                <w:rFonts w:ascii="Times New Roman" w:eastAsia="Times New Roman" w:hAnsi="Times New Roman" w:cs="Times New Roman"/>
                <w:b/>
                <w:color w:val="000000" w:themeColor="text1"/>
                <w:sz w:val="24"/>
                <w:szCs w:val="24"/>
                <w:lang w:eastAsia="ru-RU"/>
              </w:rPr>
              <w:t> В.В.</w:t>
            </w:r>
            <w:r w:rsidR="00E06875">
              <w:rPr>
                <w:rFonts w:ascii="Times New Roman" w:eastAsia="Times New Roman" w:hAnsi="Times New Roman" w:cs="Times New Roman"/>
                <w:b/>
                <w:color w:val="000000" w:themeColor="text1"/>
                <w:sz w:val="24"/>
                <w:szCs w:val="24"/>
                <w:lang w:eastAsia="ru-RU"/>
              </w:rPr>
              <w:t xml:space="preserve"> </w:t>
            </w:r>
            <w:r w:rsidR="00E06875" w:rsidRPr="00E06875">
              <w:rPr>
                <w:rFonts w:ascii="Times New Roman" w:eastAsia="Times New Roman" w:hAnsi="Times New Roman" w:cs="Times New Roman"/>
                <w:b/>
                <w:color w:val="000000" w:themeColor="text1"/>
                <w:sz w:val="24"/>
                <w:szCs w:val="24"/>
                <w:lang w:eastAsia="ru-RU"/>
              </w:rPr>
              <w:t xml:space="preserve">щодо судді Дніпропетровського окружного адміністративного суду </w:t>
            </w:r>
            <w:proofErr w:type="spellStart"/>
            <w:r w:rsidR="00E06875" w:rsidRPr="00E06875">
              <w:rPr>
                <w:rFonts w:ascii="Times New Roman" w:eastAsia="Times New Roman" w:hAnsi="Times New Roman" w:cs="Times New Roman"/>
                <w:b/>
                <w:color w:val="000000" w:themeColor="text1"/>
                <w:sz w:val="24"/>
                <w:szCs w:val="24"/>
                <w:lang w:eastAsia="ru-RU"/>
              </w:rPr>
              <w:t>Кучугурної</w:t>
            </w:r>
            <w:proofErr w:type="spellEnd"/>
            <w:r w:rsidR="00E06875" w:rsidRPr="00E06875">
              <w:rPr>
                <w:rFonts w:ascii="Times New Roman" w:eastAsia="Times New Roman" w:hAnsi="Times New Roman" w:cs="Times New Roman"/>
                <w:b/>
                <w:color w:val="000000" w:themeColor="text1"/>
                <w:sz w:val="24"/>
                <w:szCs w:val="24"/>
                <w:lang w:eastAsia="ru-RU"/>
              </w:rPr>
              <w:t xml:space="preserve"> </w:t>
            </w:r>
            <w:r w:rsidR="00E06875">
              <w:rPr>
                <w:rFonts w:ascii="Times New Roman" w:eastAsia="Times New Roman" w:hAnsi="Times New Roman" w:cs="Times New Roman"/>
                <w:b/>
                <w:color w:val="000000" w:themeColor="text1"/>
                <w:sz w:val="24"/>
                <w:szCs w:val="24"/>
                <w:lang w:eastAsia="ru-RU"/>
              </w:rPr>
              <w:t>Н.В.;</w:t>
            </w:r>
          </w:p>
          <w:p w:rsidR="00792D2B" w:rsidRDefault="00792D2B" w:rsidP="00F70606">
            <w:pPr>
              <w:ind w:left="-120" w:right="177"/>
              <w:jc w:val="both"/>
              <w:rPr>
                <w:rFonts w:ascii="Times New Roman" w:eastAsia="Times New Roman" w:hAnsi="Times New Roman" w:cs="Times New Roman"/>
                <w:b/>
                <w:color w:val="000000" w:themeColor="text1"/>
                <w:sz w:val="24"/>
                <w:szCs w:val="24"/>
                <w:lang w:eastAsia="ru-RU"/>
              </w:rPr>
            </w:pPr>
            <w:r w:rsidRPr="00792D2B">
              <w:rPr>
                <w:rFonts w:ascii="Times New Roman" w:eastAsia="Times New Roman" w:hAnsi="Times New Roman" w:cs="Times New Roman"/>
                <w:b/>
                <w:color w:val="000000" w:themeColor="text1"/>
                <w:sz w:val="24"/>
                <w:szCs w:val="24"/>
                <w:lang w:eastAsia="ru-RU"/>
              </w:rPr>
              <w:t xml:space="preserve">адвоката </w:t>
            </w:r>
            <w:proofErr w:type="spellStart"/>
            <w:r w:rsidRPr="00792D2B">
              <w:rPr>
                <w:rFonts w:ascii="Times New Roman" w:eastAsia="Times New Roman" w:hAnsi="Times New Roman" w:cs="Times New Roman"/>
                <w:b/>
                <w:color w:val="000000" w:themeColor="text1"/>
                <w:sz w:val="24"/>
                <w:szCs w:val="24"/>
                <w:lang w:eastAsia="ru-RU"/>
              </w:rPr>
              <w:t>Коршуна</w:t>
            </w:r>
            <w:proofErr w:type="spellEnd"/>
            <w:r w:rsidRPr="00792D2B">
              <w:rPr>
                <w:rFonts w:ascii="Times New Roman" w:eastAsia="Times New Roman" w:hAnsi="Times New Roman" w:cs="Times New Roman"/>
                <w:b/>
                <w:color w:val="000000" w:themeColor="text1"/>
                <w:sz w:val="24"/>
                <w:szCs w:val="24"/>
                <w:lang w:eastAsia="ru-RU"/>
              </w:rPr>
              <w:t xml:space="preserve"> О.М., подана в інтересах </w:t>
            </w:r>
            <w:proofErr w:type="spellStart"/>
            <w:r w:rsidRPr="00792D2B">
              <w:rPr>
                <w:rFonts w:ascii="Times New Roman" w:eastAsia="Times New Roman" w:hAnsi="Times New Roman" w:cs="Times New Roman"/>
                <w:b/>
                <w:color w:val="000000" w:themeColor="text1"/>
                <w:sz w:val="24"/>
                <w:szCs w:val="24"/>
                <w:lang w:eastAsia="ru-RU"/>
              </w:rPr>
              <w:t>Глубокого</w:t>
            </w:r>
            <w:proofErr w:type="spellEnd"/>
            <w:r w:rsidRPr="00792D2B">
              <w:rPr>
                <w:rFonts w:ascii="Times New Roman" w:eastAsia="Times New Roman" w:hAnsi="Times New Roman" w:cs="Times New Roman"/>
                <w:b/>
                <w:color w:val="000000" w:themeColor="text1"/>
                <w:sz w:val="24"/>
                <w:szCs w:val="24"/>
                <w:lang w:eastAsia="ru-RU"/>
              </w:rPr>
              <w:t xml:space="preserve"> О.В., </w:t>
            </w:r>
            <w:r>
              <w:rPr>
                <w:rFonts w:ascii="Times New Roman" w:eastAsia="Times New Roman" w:hAnsi="Times New Roman" w:cs="Times New Roman"/>
                <w:b/>
                <w:color w:val="000000" w:themeColor="text1"/>
                <w:sz w:val="24"/>
                <w:szCs w:val="24"/>
                <w:lang w:eastAsia="ru-RU"/>
              </w:rPr>
              <w:t>щодо</w:t>
            </w:r>
            <w:r w:rsidRPr="00792D2B">
              <w:rPr>
                <w:rFonts w:ascii="Times New Roman" w:eastAsia="Times New Roman" w:hAnsi="Times New Roman" w:cs="Times New Roman"/>
                <w:b/>
                <w:color w:val="000000" w:themeColor="text1"/>
                <w:sz w:val="24"/>
                <w:szCs w:val="24"/>
                <w:lang w:eastAsia="ru-RU"/>
              </w:rPr>
              <w:t xml:space="preserve"> судді Сумського окружного адміністративного суду </w:t>
            </w:r>
            <w:proofErr w:type="spellStart"/>
            <w:r w:rsidRPr="00792D2B">
              <w:rPr>
                <w:rFonts w:ascii="Times New Roman" w:eastAsia="Times New Roman" w:hAnsi="Times New Roman" w:cs="Times New Roman"/>
                <w:b/>
                <w:color w:val="000000" w:themeColor="text1"/>
                <w:sz w:val="24"/>
                <w:szCs w:val="24"/>
                <w:lang w:eastAsia="ru-RU"/>
              </w:rPr>
              <w:t>Соп’яненка</w:t>
            </w:r>
            <w:proofErr w:type="spellEnd"/>
            <w:r w:rsidRPr="00792D2B">
              <w:rPr>
                <w:rFonts w:ascii="Times New Roman" w:eastAsia="Times New Roman" w:hAnsi="Times New Roman" w:cs="Times New Roman"/>
                <w:b/>
                <w:color w:val="000000" w:themeColor="text1"/>
                <w:sz w:val="24"/>
                <w:szCs w:val="24"/>
                <w:lang w:eastAsia="ru-RU"/>
              </w:rPr>
              <w:t xml:space="preserve"> О.В.</w:t>
            </w:r>
          </w:p>
          <w:p w:rsidR="00F70606" w:rsidRPr="00C1645A" w:rsidRDefault="00F70606" w:rsidP="00F70606">
            <w:pPr>
              <w:ind w:left="-120" w:right="177"/>
              <w:jc w:val="both"/>
              <w:rPr>
                <w:rFonts w:ascii="Times New Roman" w:hAnsi="Times New Roman" w:cs="Times New Roman"/>
                <w:b/>
                <w:color w:val="000000" w:themeColor="text1"/>
                <w:sz w:val="24"/>
                <w:szCs w:val="24"/>
              </w:rPr>
            </w:pPr>
          </w:p>
        </w:tc>
      </w:tr>
    </w:tbl>
    <w:p w:rsidR="00501447" w:rsidRDefault="00501447" w:rsidP="00555E96">
      <w:pPr>
        <w:widowControl w:val="0"/>
        <w:spacing w:after="0" w:line="240" w:lineRule="auto"/>
        <w:ind w:firstLine="567"/>
        <w:jc w:val="both"/>
        <w:rPr>
          <w:rFonts w:ascii="Times New Roman" w:eastAsia="Calibri" w:hAnsi="Times New Roman" w:cs="Times New Roman"/>
          <w:sz w:val="28"/>
          <w:szCs w:val="28"/>
        </w:rPr>
      </w:pPr>
    </w:p>
    <w:p w:rsidR="00555E96" w:rsidRPr="00F07DC1" w:rsidRDefault="00555E96"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F07DC1">
        <w:rPr>
          <w:rFonts w:ascii="Times New Roman" w:eastAsia="Calibri" w:hAnsi="Times New Roman" w:cs="Times New Roman"/>
          <w:sz w:val="27"/>
          <w:szCs w:val="27"/>
        </w:rPr>
        <w:t>Кандзюби</w:t>
      </w:r>
      <w:proofErr w:type="spellEnd"/>
      <w:r w:rsidRPr="00F07DC1">
        <w:rPr>
          <w:rFonts w:ascii="Times New Roman" w:eastAsia="Calibri" w:hAnsi="Times New Roman" w:cs="Times New Roman"/>
          <w:sz w:val="27"/>
          <w:szCs w:val="27"/>
        </w:rPr>
        <w:t> О.В.,</w:t>
      </w:r>
      <w:r w:rsidR="00F04493" w:rsidRPr="00F07DC1">
        <w:rPr>
          <w:rFonts w:ascii="Times New Roman" w:hAnsi="Times New Roman" w:cs="Times New Roman"/>
          <w:sz w:val="27"/>
          <w:szCs w:val="27"/>
        </w:rPr>
        <w:t xml:space="preserve"> </w:t>
      </w:r>
      <w:r w:rsidR="00F04493" w:rsidRPr="00F07DC1">
        <w:rPr>
          <w:rFonts w:ascii="Times New Roman" w:eastAsia="Calibri" w:hAnsi="Times New Roman" w:cs="Times New Roman"/>
          <w:sz w:val="27"/>
          <w:szCs w:val="27"/>
        </w:rPr>
        <w:t>Лук’янова Д.В.,</w:t>
      </w:r>
      <w:r w:rsidRPr="00F07DC1">
        <w:rPr>
          <w:rFonts w:ascii="Times New Roman" w:eastAsia="Calibri" w:hAnsi="Times New Roman" w:cs="Times New Roman"/>
          <w:sz w:val="27"/>
          <w:szCs w:val="27"/>
        </w:rPr>
        <w:t xml:space="preserve"> </w:t>
      </w:r>
      <w:proofErr w:type="spellStart"/>
      <w:r w:rsidRPr="00F07DC1">
        <w:rPr>
          <w:rFonts w:ascii="Times New Roman" w:eastAsia="Calibri" w:hAnsi="Times New Roman" w:cs="Times New Roman"/>
          <w:sz w:val="27"/>
          <w:szCs w:val="27"/>
        </w:rPr>
        <w:t>Сасевича</w:t>
      </w:r>
      <w:proofErr w:type="spellEnd"/>
      <w:r w:rsidRPr="00F07DC1">
        <w:rPr>
          <w:rFonts w:ascii="Times New Roman" w:eastAsia="Calibri" w:hAnsi="Times New Roman" w:cs="Times New Roman"/>
          <w:sz w:val="27"/>
          <w:szCs w:val="27"/>
        </w:rPr>
        <w:t> О.М., розглянувши виснов</w:t>
      </w:r>
      <w:r w:rsidR="00D6490C" w:rsidRPr="00F07DC1">
        <w:rPr>
          <w:rFonts w:ascii="Times New Roman" w:eastAsia="Calibri" w:hAnsi="Times New Roman" w:cs="Times New Roman"/>
          <w:sz w:val="27"/>
          <w:szCs w:val="27"/>
        </w:rPr>
        <w:t>ки</w:t>
      </w:r>
      <w:r w:rsidRPr="00F07DC1">
        <w:rPr>
          <w:rFonts w:ascii="Times New Roman" w:eastAsia="Calibri" w:hAnsi="Times New Roman" w:cs="Times New Roman"/>
          <w:sz w:val="27"/>
          <w:szCs w:val="27"/>
        </w:rPr>
        <w:t xml:space="preserve"> доповідача –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О.В. за результатами попередньої перевірки дисциплінарних скарг,</w:t>
      </w:r>
    </w:p>
    <w:p w:rsidR="00555E96" w:rsidRPr="00F07DC1" w:rsidRDefault="00555E96" w:rsidP="00FE402B">
      <w:pPr>
        <w:widowControl w:val="0"/>
        <w:spacing w:after="0" w:line="240" w:lineRule="auto"/>
        <w:jc w:val="both"/>
        <w:rPr>
          <w:rFonts w:ascii="Times New Roman" w:eastAsia="Calibri" w:hAnsi="Times New Roman" w:cs="Times New Roman"/>
          <w:sz w:val="27"/>
          <w:szCs w:val="27"/>
        </w:rPr>
      </w:pPr>
    </w:p>
    <w:p w:rsidR="00555E96" w:rsidRPr="00F07DC1" w:rsidRDefault="00555E96" w:rsidP="00FE402B">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встановила:</w:t>
      </w:r>
    </w:p>
    <w:p w:rsidR="00555E96" w:rsidRPr="00F07DC1" w:rsidRDefault="00555E96" w:rsidP="00FE402B">
      <w:pPr>
        <w:widowControl w:val="0"/>
        <w:spacing w:after="0" w:line="240" w:lineRule="auto"/>
        <w:jc w:val="center"/>
        <w:rPr>
          <w:rFonts w:ascii="Times New Roman" w:eastAsia="Calibri" w:hAnsi="Times New Roman" w:cs="Times New Roman"/>
          <w:b/>
          <w:sz w:val="27"/>
          <w:szCs w:val="27"/>
        </w:rPr>
      </w:pPr>
    </w:p>
    <w:p w:rsidR="005D612D" w:rsidRPr="00BB7859" w:rsidRDefault="00BB7859" w:rsidP="00C538BF">
      <w:pPr>
        <w:spacing w:after="0" w:line="240" w:lineRule="auto"/>
        <w:jc w:val="both"/>
        <w:rPr>
          <w:rFonts w:ascii="Times New Roman" w:hAnsi="Times New Roman" w:cs="Times New Roman"/>
          <w:sz w:val="27"/>
          <w:szCs w:val="27"/>
        </w:rPr>
      </w:pPr>
      <w:r w:rsidRPr="00BB7859">
        <w:rPr>
          <w:rFonts w:ascii="Times New Roman" w:hAnsi="Times New Roman" w:cs="Times New Roman"/>
          <w:sz w:val="27"/>
          <w:szCs w:val="27"/>
        </w:rPr>
        <w:t>1)</w:t>
      </w:r>
      <w:r>
        <w:rPr>
          <w:rFonts w:ascii="Times New Roman" w:hAnsi="Times New Roman" w:cs="Times New Roman"/>
          <w:sz w:val="27"/>
          <w:szCs w:val="27"/>
        </w:rPr>
        <w:t xml:space="preserve"> </w:t>
      </w:r>
      <w:r w:rsidR="00F70606" w:rsidRPr="00F70606">
        <w:rPr>
          <w:rFonts w:ascii="Times New Roman" w:hAnsi="Times New Roman" w:cs="Times New Roman"/>
          <w:sz w:val="27"/>
          <w:szCs w:val="27"/>
        </w:rPr>
        <w:t xml:space="preserve">26 серпня 2022 року за вхідним № С-1462/20/7-22 до Вищої ради правосуддя надійшла дисциплінарна скарга </w:t>
      </w:r>
      <w:proofErr w:type="spellStart"/>
      <w:r w:rsidR="00F70606" w:rsidRPr="00F70606">
        <w:rPr>
          <w:rFonts w:ascii="Times New Roman" w:hAnsi="Times New Roman" w:cs="Times New Roman"/>
          <w:bCs/>
          <w:sz w:val="27"/>
          <w:szCs w:val="27"/>
        </w:rPr>
        <w:t>Стояновського</w:t>
      </w:r>
      <w:proofErr w:type="spellEnd"/>
      <w:r w:rsidR="00F70606" w:rsidRPr="00F70606">
        <w:rPr>
          <w:rFonts w:ascii="Times New Roman" w:hAnsi="Times New Roman" w:cs="Times New Roman"/>
          <w:bCs/>
          <w:sz w:val="27"/>
          <w:szCs w:val="27"/>
        </w:rPr>
        <w:t xml:space="preserve"> В.В.</w:t>
      </w:r>
      <w:r w:rsidR="00F70606" w:rsidRPr="00F70606">
        <w:rPr>
          <w:rFonts w:ascii="Times New Roman" w:hAnsi="Times New Roman" w:cs="Times New Roman"/>
          <w:sz w:val="27"/>
          <w:szCs w:val="27"/>
        </w:rPr>
        <w:t xml:space="preserve"> на дії суддів </w:t>
      </w:r>
      <w:r w:rsidR="00F70606" w:rsidRPr="00F70606">
        <w:rPr>
          <w:rFonts w:ascii="Times New Roman" w:hAnsi="Times New Roman" w:cs="Times New Roman"/>
          <w:bCs/>
          <w:sz w:val="27"/>
          <w:szCs w:val="27"/>
        </w:rPr>
        <w:t xml:space="preserve">Касаційного </w:t>
      </w:r>
      <w:r w:rsidR="00F70606" w:rsidRPr="00F70606">
        <w:rPr>
          <w:rFonts w:ascii="Times New Roman" w:hAnsi="Times New Roman" w:cs="Times New Roman"/>
          <w:bCs/>
          <w:sz w:val="27"/>
          <w:szCs w:val="27"/>
        </w:rPr>
        <w:lastRenderedPageBreak/>
        <w:t xml:space="preserve">адміністративного суду у складі Верховного Суду </w:t>
      </w:r>
      <w:proofErr w:type="spellStart"/>
      <w:r w:rsidR="00F70606">
        <w:rPr>
          <w:rFonts w:ascii="Times New Roman" w:hAnsi="Times New Roman" w:cs="Times New Roman"/>
          <w:bCs/>
          <w:sz w:val="27"/>
          <w:szCs w:val="27"/>
        </w:rPr>
        <w:t>Мацедонської</w:t>
      </w:r>
      <w:proofErr w:type="spellEnd"/>
      <w:r w:rsidR="00F70606">
        <w:rPr>
          <w:rFonts w:ascii="Times New Roman" w:hAnsi="Times New Roman" w:cs="Times New Roman"/>
          <w:bCs/>
          <w:sz w:val="27"/>
          <w:szCs w:val="27"/>
        </w:rPr>
        <w:t xml:space="preserve"> В.Е., </w:t>
      </w:r>
      <w:proofErr w:type="spellStart"/>
      <w:r w:rsidR="00F70606">
        <w:rPr>
          <w:rFonts w:ascii="Times New Roman" w:hAnsi="Times New Roman" w:cs="Times New Roman"/>
          <w:bCs/>
          <w:sz w:val="27"/>
          <w:szCs w:val="27"/>
        </w:rPr>
        <w:t>Шевцової</w:t>
      </w:r>
      <w:proofErr w:type="spellEnd"/>
      <w:r w:rsidR="00F70606">
        <w:rPr>
          <w:rFonts w:ascii="Times New Roman" w:hAnsi="Times New Roman" w:cs="Times New Roman"/>
          <w:bCs/>
          <w:sz w:val="27"/>
          <w:szCs w:val="27"/>
        </w:rPr>
        <w:t> </w:t>
      </w:r>
      <w:r w:rsidR="00F70606" w:rsidRPr="00F70606">
        <w:rPr>
          <w:rFonts w:ascii="Times New Roman" w:hAnsi="Times New Roman" w:cs="Times New Roman"/>
          <w:bCs/>
          <w:sz w:val="27"/>
          <w:szCs w:val="27"/>
        </w:rPr>
        <w:t>Н.В.</w:t>
      </w:r>
      <w:r w:rsidR="00F70606" w:rsidRPr="00F70606">
        <w:rPr>
          <w:rFonts w:ascii="Times New Roman" w:hAnsi="Times New Roman" w:cs="Times New Roman"/>
          <w:sz w:val="27"/>
          <w:szCs w:val="27"/>
        </w:rPr>
        <w:t xml:space="preserve"> під час розгляду справи № 160/12259/20.</w:t>
      </w:r>
    </w:p>
    <w:p w:rsidR="00AD05BA" w:rsidRPr="00AD05BA" w:rsidRDefault="00AD05BA" w:rsidP="00AD05BA">
      <w:pPr>
        <w:spacing w:after="0" w:line="240" w:lineRule="auto"/>
        <w:ind w:firstLine="567"/>
        <w:jc w:val="both"/>
        <w:rPr>
          <w:rFonts w:ascii="Times New Roman" w:eastAsia="Calibri" w:hAnsi="Times New Roman" w:cs="Times New Roman"/>
          <w:sz w:val="27"/>
          <w:szCs w:val="27"/>
        </w:rPr>
      </w:pPr>
      <w:r w:rsidRPr="00AD05BA">
        <w:rPr>
          <w:rFonts w:ascii="Times New Roman" w:eastAsia="Calibri" w:hAnsi="Times New Roman" w:cs="Times New Roman"/>
          <w:sz w:val="27"/>
          <w:szCs w:val="27"/>
        </w:rPr>
        <w:t>За результатами попередньої перевірки скарг</w:t>
      </w:r>
      <w:r>
        <w:rPr>
          <w:rFonts w:ascii="Times New Roman" w:eastAsia="Calibri" w:hAnsi="Times New Roman" w:cs="Times New Roman"/>
          <w:sz w:val="27"/>
          <w:szCs w:val="27"/>
        </w:rPr>
        <w:t>и</w:t>
      </w:r>
      <w:r w:rsidRPr="00AD05BA">
        <w:rPr>
          <w:rFonts w:ascii="Times New Roman" w:eastAsia="Calibri" w:hAnsi="Times New Roman" w:cs="Times New Roman"/>
          <w:sz w:val="27"/>
          <w:szCs w:val="27"/>
        </w:rPr>
        <w:t xml:space="preserve"> доповідачем – членом Третьої Дисциплінарної палати Вищої ради правосуддя </w:t>
      </w:r>
      <w:proofErr w:type="spellStart"/>
      <w:r w:rsidRPr="00AD05BA">
        <w:rPr>
          <w:rFonts w:ascii="Times New Roman" w:eastAsia="Calibri" w:hAnsi="Times New Roman" w:cs="Times New Roman"/>
          <w:sz w:val="27"/>
          <w:szCs w:val="27"/>
        </w:rPr>
        <w:t>Попіковою</w:t>
      </w:r>
      <w:proofErr w:type="spellEnd"/>
      <w:r w:rsidRPr="00AD05BA">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w:t>
      </w:r>
      <w:r>
        <w:rPr>
          <w:rFonts w:ascii="Times New Roman" w:eastAsia="Calibri" w:hAnsi="Times New Roman" w:cs="Times New Roman"/>
          <w:sz w:val="27"/>
          <w:szCs w:val="27"/>
        </w:rPr>
        <w:t>ої</w:t>
      </w:r>
      <w:r w:rsidRPr="00AD05BA">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и</w:t>
      </w:r>
      <w:r w:rsidRPr="00AD05BA">
        <w:rPr>
          <w:rFonts w:ascii="Times New Roman" w:eastAsia="Calibri" w:hAnsi="Times New Roman" w:cs="Times New Roman"/>
          <w:sz w:val="27"/>
          <w:szCs w:val="27"/>
        </w:rPr>
        <w:t>, оскільки дисциплінарн</w:t>
      </w:r>
      <w:r>
        <w:rPr>
          <w:rFonts w:ascii="Times New Roman" w:eastAsia="Calibri" w:hAnsi="Times New Roman" w:cs="Times New Roman"/>
          <w:sz w:val="27"/>
          <w:szCs w:val="27"/>
        </w:rPr>
        <w:t>а</w:t>
      </w:r>
      <w:r w:rsidRPr="00AD05BA">
        <w:rPr>
          <w:rFonts w:ascii="Times New Roman" w:eastAsia="Calibri" w:hAnsi="Times New Roman" w:cs="Times New Roman"/>
          <w:sz w:val="27"/>
          <w:szCs w:val="27"/>
        </w:rPr>
        <w:t xml:space="preserve"> скарг</w:t>
      </w:r>
      <w:r>
        <w:rPr>
          <w:rFonts w:ascii="Times New Roman" w:eastAsia="Calibri" w:hAnsi="Times New Roman" w:cs="Times New Roman"/>
          <w:sz w:val="27"/>
          <w:szCs w:val="27"/>
        </w:rPr>
        <w:t>а</w:t>
      </w:r>
      <w:r w:rsidRPr="00AD05BA">
        <w:rPr>
          <w:rFonts w:ascii="Times New Roman" w:eastAsia="Calibri" w:hAnsi="Times New Roman" w:cs="Times New Roman"/>
          <w:sz w:val="27"/>
          <w:szCs w:val="27"/>
        </w:rPr>
        <w:t xml:space="preserve"> не міст</w:t>
      </w:r>
      <w:r>
        <w:rPr>
          <w:rFonts w:ascii="Times New Roman" w:eastAsia="Calibri" w:hAnsi="Times New Roman" w:cs="Times New Roman"/>
          <w:sz w:val="27"/>
          <w:szCs w:val="27"/>
        </w:rPr>
        <w:t>и</w:t>
      </w:r>
      <w:r w:rsidRPr="00AD05BA">
        <w:rPr>
          <w:rFonts w:ascii="Times New Roman" w:eastAsia="Calibri" w:hAnsi="Times New Roman" w:cs="Times New Roman"/>
          <w:sz w:val="27"/>
          <w:szCs w:val="27"/>
        </w:rPr>
        <w:t>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B7859" w:rsidRPr="00BB7859" w:rsidRDefault="00BB7859" w:rsidP="004B42EC">
      <w:pPr>
        <w:spacing w:after="0" w:line="240" w:lineRule="auto"/>
        <w:ind w:firstLine="567"/>
        <w:jc w:val="both"/>
        <w:rPr>
          <w:rFonts w:ascii="Times New Roman" w:eastAsia="Calibri" w:hAnsi="Times New Roman" w:cs="Times New Roman"/>
          <w:sz w:val="27"/>
          <w:szCs w:val="27"/>
        </w:rPr>
      </w:pPr>
    </w:p>
    <w:p w:rsidR="00F07DC1" w:rsidRDefault="001E3CB6" w:rsidP="00AD05BA">
      <w:pPr>
        <w:spacing w:after="0" w:line="240" w:lineRule="auto"/>
        <w:jc w:val="both"/>
        <w:rPr>
          <w:rFonts w:ascii="Times New Roman" w:hAnsi="Times New Roman" w:cs="Times New Roman"/>
          <w:sz w:val="27"/>
          <w:szCs w:val="27"/>
        </w:rPr>
      </w:pPr>
      <w:r>
        <w:rPr>
          <w:rFonts w:ascii="Times New Roman" w:hAnsi="Times New Roman" w:cs="Times New Roman"/>
          <w:sz w:val="27"/>
          <w:szCs w:val="27"/>
        </w:rPr>
        <w:t>2</w:t>
      </w:r>
      <w:r w:rsidR="008B0F99" w:rsidRPr="00F07DC1">
        <w:rPr>
          <w:rFonts w:ascii="Times New Roman" w:hAnsi="Times New Roman" w:cs="Times New Roman"/>
          <w:sz w:val="27"/>
          <w:szCs w:val="27"/>
        </w:rPr>
        <w:t>)</w:t>
      </w:r>
      <w:r w:rsidR="00F07DC1" w:rsidRPr="00F07DC1">
        <w:rPr>
          <w:rFonts w:ascii="Times New Roman" w:hAnsi="Times New Roman" w:cs="Times New Roman"/>
          <w:sz w:val="27"/>
          <w:szCs w:val="27"/>
        </w:rPr>
        <w:t xml:space="preserve"> </w:t>
      </w:r>
      <w:r w:rsidR="00AD05BA" w:rsidRPr="00AD05BA">
        <w:rPr>
          <w:rFonts w:ascii="Times New Roman" w:hAnsi="Times New Roman" w:cs="Times New Roman"/>
          <w:sz w:val="27"/>
          <w:szCs w:val="27"/>
        </w:rPr>
        <w:t xml:space="preserve">26 травня 2023 року за вхідним № С-1805/28/7-23 </w:t>
      </w:r>
      <w:r w:rsidR="00AD05BA">
        <w:rPr>
          <w:rFonts w:ascii="Times New Roman" w:hAnsi="Times New Roman" w:cs="Times New Roman"/>
          <w:sz w:val="27"/>
          <w:szCs w:val="27"/>
        </w:rPr>
        <w:t xml:space="preserve">та </w:t>
      </w:r>
      <w:r w:rsidR="00AD05BA" w:rsidRPr="00AD05BA">
        <w:rPr>
          <w:rFonts w:ascii="Times New Roman" w:hAnsi="Times New Roman" w:cs="Times New Roman"/>
          <w:sz w:val="27"/>
          <w:szCs w:val="27"/>
        </w:rPr>
        <w:t>25 липня 2023 року за вхідним № С-2450/38/7-23</w:t>
      </w:r>
      <w:r w:rsidR="00AD05BA">
        <w:rPr>
          <w:rFonts w:ascii="Times New Roman" w:hAnsi="Times New Roman" w:cs="Times New Roman"/>
          <w:sz w:val="27"/>
          <w:szCs w:val="27"/>
        </w:rPr>
        <w:t xml:space="preserve"> </w:t>
      </w:r>
      <w:r w:rsidR="00AD05BA" w:rsidRPr="00AD05BA">
        <w:rPr>
          <w:rFonts w:ascii="Times New Roman" w:hAnsi="Times New Roman" w:cs="Times New Roman"/>
          <w:sz w:val="27"/>
          <w:szCs w:val="27"/>
        </w:rPr>
        <w:t>до Вищої ради правосуддя надійшл</w:t>
      </w:r>
      <w:r w:rsidR="00AD05BA">
        <w:rPr>
          <w:rFonts w:ascii="Times New Roman" w:hAnsi="Times New Roman" w:cs="Times New Roman"/>
          <w:sz w:val="27"/>
          <w:szCs w:val="27"/>
        </w:rPr>
        <w:t>и</w:t>
      </w:r>
      <w:r w:rsidR="00AD05BA" w:rsidRPr="00AD05BA">
        <w:rPr>
          <w:rFonts w:ascii="Times New Roman" w:hAnsi="Times New Roman" w:cs="Times New Roman"/>
          <w:sz w:val="27"/>
          <w:szCs w:val="27"/>
        </w:rPr>
        <w:t xml:space="preserve"> дисциплінарн</w:t>
      </w:r>
      <w:r w:rsidR="00AD05BA">
        <w:rPr>
          <w:rFonts w:ascii="Times New Roman" w:hAnsi="Times New Roman" w:cs="Times New Roman"/>
          <w:sz w:val="27"/>
          <w:szCs w:val="27"/>
        </w:rPr>
        <w:t>і</w:t>
      </w:r>
      <w:r w:rsidR="00AD05BA" w:rsidRPr="00AD05BA">
        <w:rPr>
          <w:rFonts w:ascii="Times New Roman" w:hAnsi="Times New Roman" w:cs="Times New Roman"/>
          <w:sz w:val="27"/>
          <w:szCs w:val="27"/>
        </w:rPr>
        <w:t xml:space="preserve"> скарг</w:t>
      </w:r>
      <w:r w:rsidR="00AD05BA">
        <w:rPr>
          <w:rFonts w:ascii="Times New Roman" w:hAnsi="Times New Roman" w:cs="Times New Roman"/>
          <w:sz w:val="27"/>
          <w:szCs w:val="27"/>
        </w:rPr>
        <w:t>и</w:t>
      </w:r>
      <w:r w:rsidR="00AD05BA" w:rsidRPr="00AD05BA">
        <w:rPr>
          <w:rFonts w:ascii="Times New Roman" w:hAnsi="Times New Roman" w:cs="Times New Roman"/>
          <w:sz w:val="27"/>
          <w:szCs w:val="27"/>
        </w:rPr>
        <w:t xml:space="preserve"> </w:t>
      </w:r>
      <w:proofErr w:type="spellStart"/>
      <w:r w:rsidR="00AD05BA" w:rsidRPr="00AD05BA">
        <w:rPr>
          <w:rFonts w:ascii="Times New Roman" w:hAnsi="Times New Roman" w:cs="Times New Roman"/>
          <w:sz w:val="27"/>
          <w:szCs w:val="27"/>
        </w:rPr>
        <w:t>Стояновського</w:t>
      </w:r>
      <w:proofErr w:type="spellEnd"/>
      <w:r w:rsidR="00AD05BA" w:rsidRPr="00AD05BA">
        <w:rPr>
          <w:rFonts w:ascii="Times New Roman" w:hAnsi="Times New Roman" w:cs="Times New Roman"/>
          <w:sz w:val="27"/>
          <w:szCs w:val="27"/>
        </w:rPr>
        <w:t xml:space="preserve"> В.В. щодо суддів Третього апеляційного адміністративного суду </w:t>
      </w:r>
      <w:proofErr w:type="spellStart"/>
      <w:r w:rsidR="00AD05BA" w:rsidRPr="00AD05BA">
        <w:rPr>
          <w:rFonts w:ascii="Times New Roman" w:hAnsi="Times New Roman" w:cs="Times New Roman"/>
          <w:sz w:val="27"/>
          <w:szCs w:val="27"/>
        </w:rPr>
        <w:t>Шлай</w:t>
      </w:r>
      <w:proofErr w:type="spellEnd"/>
      <w:r w:rsidR="00AD05BA" w:rsidRPr="00AD05BA">
        <w:rPr>
          <w:rFonts w:ascii="Times New Roman" w:hAnsi="Times New Roman" w:cs="Times New Roman"/>
          <w:sz w:val="27"/>
          <w:szCs w:val="27"/>
        </w:rPr>
        <w:t xml:space="preserve"> А.В., Кругового О.О., </w:t>
      </w:r>
      <w:proofErr w:type="spellStart"/>
      <w:r w:rsidR="00AD05BA" w:rsidRPr="00AD05BA">
        <w:rPr>
          <w:rFonts w:ascii="Times New Roman" w:hAnsi="Times New Roman" w:cs="Times New Roman"/>
          <w:sz w:val="27"/>
          <w:szCs w:val="27"/>
        </w:rPr>
        <w:t>Прокопчук</w:t>
      </w:r>
      <w:proofErr w:type="spellEnd"/>
      <w:r w:rsidR="00AD05BA" w:rsidRPr="00AD05BA">
        <w:rPr>
          <w:rFonts w:ascii="Times New Roman" w:hAnsi="Times New Roman" w:cs="Times New Roman"/>
          <w:sz w:val="27"/>
          <w:szCs w:val="27"/>
        </w:rPr>
        <w:t xml:space="preserve"> Т.С.</w:t>
      </w:r>
      <w:r w:rsidR="00AD05BA">
        <w:rPr>
          <w:rFonts w:ascii="Times New Roman" w:hAnsi="Times New Roman" w:cs="Times New Roman"/>
          <w:sz w:val="27"/>
          <w:szCs w:val="27"/>
        </w:rPr>
        <w:t>;</w:t>
      </w:r>
      <w:r w:rsidR="00AD05BA" w:rsidRPr="00AD05BA">
        <w:rPr>
          <w:rFonts w:ascii="Times New Roman" w:hAnsi="Times New Roman" w:cs="Times New Roman"/>
          <w:sz w:val="27"/>
          <w:szCs w:val="27"/>
        </w:rPr>
        <w:t xml:space="preserve"> судді Касаційного адміністративного суду у складі Верховного Суду </w:t>
      </w:r>
      <w:proofErr w:type="spellStart"/>
      <w:r w:rsidR="00AD05BA" w:rsidRPr="00AD05BA">
        <w:rPr>
          <w:rFonts w:ascii="Times New Roman" w:hAnsi="Times New Roman" w:cs="Times New Roman"/>
          <w:sz w:val="27"/>
          <w:szCs w:val="27"/>
        </w:rPr>
        <w:t>Смоковича</w:t>
      </w:r>
      <w:proofErr w:type="spellEnd"/>
      <w:r w:rsidR="00AD05BA" w:rsidRPr="00AD05BA">
        <w:rPr>
          <w:rFonts w:ascii="Times New Roman" w:hAnsi="Times New Roman" w:cs="Times New Roman"/>
          <w:sz w:val="27"/>
          <w:szCs w:val="27"/>
        </w:rPr>
        <w:t xml:space="preserve"> М.І. під час розгляду справи № 215/6935/21.</w:t>
      </w:r>
    </w:p>
    <w:p w:rsidR="00AD05BA" w:rsidRPr="00F07DC1" w:rsidRDefault="00AD05BA" w:rsidP="00AD05BA">
      <w:pPr>
        <w:spacing w:after="0" w:line="240" w:lineRule="auto"/>
        <w:ind w:firstLine="567"/>
        <w:jc w:val="both"/>
        <w:rPr>
          <w:rFonts w:ascii="Times New Roman" w:hAnsi="Times New Roman" w:cs="Times New Roman"/>
          <w:sz w:val="27"/>
          <w:szCs w:val="27"/>
        </w:rPr>
      </w:pPr>
      <w:r w:rsidRPr="00AD05BA">
        <w:rPr>
          <w:rFonts w:ascii="Times New Roman"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AD05BA">
        <w:rPr>
          <w:rFonts w:ascii="Times New Roman" w:hAnsi="Times New Roman" w:cs="Times New Roman"/>
          <w:sz w:val="27"/>
          <w:szCs w:val="27"/>
        </w:rPr>
        <w:t>Попіковою</w:t>
      </w:r>
      <w:proofErr w:type="spellEnd"/>
      <w:r w:rsidRPr="00AD05BA">
        <w:rPr>
          <w:rFonts w:ascii="Times New Roman" w:hAnsi="Times New Roman" w:cs="Times New Roman"/>
          <w:sz w:val="27"/>
          <w:szCs w:val="27"/>
        </w:rPr>
        <w:t xml:space="preserve"> О.В. складено висновок про залишення без розгляду та повернення дисциплінарних скарг, оскільки дисциплінарні скарги не містять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8B0F99" w:rsidRPr="00F07DC1" w:rsidRDefault="008B0F99" w:rsidP="00F04493">
      <w:pPr>
        <w:spacing w:after="0" w:line="240" w:lineRule="auto"/>
        <w:jc w:val="both"/>
        <w:rPr>
          <w:rFonts w:ascii="Times New Roman" w:hAnsi="Times New Roman" w:cs="Times New Roman"/>
          <w:sz w:val="27"/>
          <w:szCs w:val="27"/>
        </w:rPr>
      </w:pPr>
    </w:p>
    <w:p w:rsidR="00196BF6" w:rsidRDefault="001E3CB6" w:rsidP="00F70606">
      <w:pPr>
        <w:spacing w:after="0" w:line="240" w:lineRule="auto"/>
        <w:jc w:val="both"/>
        <w:rPr>
          <w:rFonts w:ascii="Times New Roman" w:hAnsi="Times New Roman" w:cs="Times New Roman"/>
          <w:sz w:val="27"/>
          <w:szCs w:val="27"/>
        </w:rPr>
      </w:pPr>
      <w:r>
        <w:rPr>
          <w:rFonts w:ascii="Times New Roman" w:hAnsi="Times New Roman" w:cs="Times New Roman"/>
          <w:sz w:val="27"/>
          <w:szCs w:val="27"/>
        </w:rPr>
        <w:t>3</w:t>
      </w:r>
      <w:r w:rsidR="00356C42" w:rsidRPr="00F07DC1">
        <w:rPr>
          <w:rFonts w:ascii="Times New Roman" w:hAnsi="Times New Roman" w:cs="Times New Roman"/>
          <w:sz w:val="27"/>
          <w:szCs w:val="27"/>
        </w:rPr>
        <w:t xml:space="preserve">) </w:t>
      </w:r>
      <w:r w:rsidR="00CB1A16" w:rsidRPr="00CB1A16">
        <w:rPr>
          <w:rFonts w:ascii="Times New Roman" w:hAnsi="Times New Roman" w:cs="Times New Roman"/>
          <w:sz w:val="27"/>
          <w:szCs w:val="27"/>
        </w:rPr>
        <w:t xml:space="preserve">26 вересня 2022 року за вхідним № С-1702/7/7-22 до Вищої ради правосуддя надійшла дисциплінарна скарга </w:t>
      </w:r>
      <w:proofErr w:type="spellStart"/>
      <w:r w:rsidR="00CB1A16" w:rsidRPr="00CB1A16">
        <w:rPr>
          <w:rFonts w:ascii="Times New Roman" w:hAnsi="Times New Roman" w:cs="Times New Roman"/>
          <w:sz w:val="27"/>
          <w:szCs w:val="27"/>
        </w:rPr>
        <w:t>Стояновського</w:t>
      </w:r>
      <w:proofErr w:type="spellEnd"/>
      <w:r w:rsidR="00CB1A16" w:rsidRPr="00CB1A16">
        <w:rPr>
          <w:rFonts w:ascii="Times New Roman" w:hAnsi="Times New Roman" w:cs="Times New Roman"/>
          <w:sz w:val="27"/>
          <w:szCs w:val="27"/>
        </w:rPr>
        <w:t xml:space="preserve"> В.В. щодо судді Третього апеляційного адміністративного суду </w:t>
      </w:r>
      <w:proofErr w:type="spellStart"/>
      <w:r w:rsidR="00CB1A16" w:rsidRPr="00CB1A16">
        <w:rPr>
          <w:rFonts w:ascii="Times New Roman" w:hAnsi="Times New Roman" w:cs="Times New Roman"/>
          <w:sz w:val="27"/>
          <w:szCs w:val="27"/>
        </w:rPr>
        <w:t>Лукманової</w:t>
      </w:r>
      <w:proofErr w:type="spellEnd"/>
      <w:r w:rsidR="00CB1A16" w:rsidRPr="00CB1A16">
        <w:rPr>
          <w:rFonts w:ascii="Times New Roman" w:hAnsi="Times New Roman" w:cs="Times New Roman"/>
          <w:sz w:val="27"/>
          <w:szCs w:val="27"/>
        </w:rPr>
        <w:t xml:space="preserve"> О.М. під час розгляду справи № 215/683/22.</w:t>
      </w:r>
    </w:p>
    <w:p w:rsidR="00CB1A16" w:rsidRPr="00F07DC1" w:rsidRDefault="00CB1A16" w:rsidP="00CB1A16">
      <w:pPr>
        <w:spacing w:after="0" w:line="240" w:lineRule="auto"/>
        <w:ind w:firstLine="567"/>
        <w:jc w:val="both"/>
        <w:rPr>
          <w:rFonts w:ascii="Times New Roman" w:hAnsi="Times New Roman" w:cs="Times New Roman"/>
          <w:sz w:val="27"/>
          <w:szCs w:val="27"/>
        </w:rPr>
      </w:pPr>
      <w:r w:rsidRPr="00CB1A16">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CB1A16">
        <w:rPr>
          <w:rFonts w:ascii="Times New Roman" w:hAnsi="Times New Roman" w:cs="Times New Roman"/>
          <w:sz w:val="27"/>
          <w:szCs w:val="27"/>
        </w:rPr>
        <w:t>Попіковою</w:t>
      </w:r>
      <w:proofErr w:type="spellEnd"/>
      <w:r w:rsidRPr="00CB1A16">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56C42" w:rsidRPr="00F07DC1" w:rsidRDefault="00356C42" w:rsidP="00356C42">
      <w:pPr>
        <w:spacing w:after="0" w:line="240" w:lineRule="auto"/>
        <w:ind w:firstLine="567"/>
        <w:jc w:val="both"/>
        <w:rPr>
          <w:rFonts w:ascii="Times New Roman" w:hAnsi="Times New Roman" w:cs="Times New Roman"/>
          <w:sz w:val="27"/>
          <w:szCs w:val="27"/>
        </w:rPr>
      </w:pPr>
    </w:p>
    <w:p w:rsidR="00FB0BB4" w:rsidRDefault="001E3CB6" w:rsidP="00F70606">
      <w:pPr>
        <w:spacing w:after="0" w:line="240" w:lineRule="auto"/>
        <w:jc w:val="both"/>
        <w:rPr>
          <w:rFonts w:ascii="Times New Roman" w:hAnsi="Times New Roman" w:cs="Times New Roman"/>
          <w:sz w:val="27"/>
          <w:szCs w:val="27"/>
        </w:rPr>
      </w:pPr>
      <w:r>
        <w:rPr>
          <w:rFonts w:ascii="Times New Roman" w:hAnsi="Times New Roman" w:cs="Times New Roman"/>
          <w:sz w:val="27"/>
          <w:szCs w:val="27"/>
        </w:rPr>
        <w:t>4</w:t>
      </w:r>
      <w:r w:rsidR="00356C42" w:rsidRPr="00F07DC1">
        <w:rPr>
          <w:rFonts w:ascii="Times New Roman" w:hAnsi="Times New Roman" w:cs="Times New Roman"/>
          <w:sz w:val="27"/>
          <w:szCs w:val="27"/>
        </w:rPr>
        <w:t xml:space="preserve">) </w:t>
      </w:r>
      <w:r w:rsidR="00CB1A16" w:rsidRPr="00CB1A16">
        <w:rPr>
          <w:rFonts w:ascii="Times New Roman" w:hAnsi="Times New Roman" w:cs="Times New Roman"/>
          <w:sz w:val="27"/>
          <w:szCs w:val="27"/>
        </w:rPr>
        <w:t xml:space="preserve">26 вересня 2022 року за вхідним № С-1702/13/7-22 до Вищої ради правосуддя надійшла дисциплінарна скарга </w:t>
      </w:r>
      <w:proofErr w:type="spellStart"/>
      <w:r w:rsidR="00CB1A16" w:rsidRPr="00CB1A16">
        <w:rPr>
          <w:rFonts w:ascii="Times New Roman" w:hAnsi="Times New Roman" w:cs="Times New Roman"/>
          <w:sz w:val="27"/>
          <w:szCs w:val="27"/>
        </w:rPr>
        <w:t>Стояновського</w:t>
      </w:r>
      <w:proofErr w:type="spellEnd"/>
      <w:r w:rsidR="00CB1A16" w:rsidRPr="00CB1A16">
        <w:rPr>
          <w:rFonts w:ascii="Times New Roman" w:hAnsi="Times New Roman" w:cs="Times New Roman"/>
          <w:sz w:val="27"/>
          <w:szCs w:val="27"/>
        </w:rPr>
        <w:t xml:space="preserve"> В.В. щодо суддів Касаційного адміністративного суду у складі Верховного Суду Жука А.В., Мартинюк Н.М., Мельник-Томенко Ж.М. під час розгляду справи № 215/6034/20.</w:t>
      </w:r>
    </w:p>
    <w:p w:rsidR="00CB1A16" w:rsidRDefault="00CB1A16" w:rsidP="00CB1A16">
      <w:pPr>
        <w:spacing w:after="0" w:line="240" w:lineRule="auto"/>
        <w:ind w:firstLine="567"/>
        <w:jc w:val="both"/>
        <w:rPr>
          <w:rFonts w:ascii="Times New Roman" w:hAnsi="Times New Roman" w:cs="Times New Roman"/>
          <w:sz w:val="27"/>
          <w:szCs w:val="27"/>
        </w:rPr>
      </w:pPr>
      <w:r w:rsidRPr="00CB1A16">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CB1A16">
        <w:rPr>
          <w:rFonts w:ascii="Times New Roman" w:hAnsi="Times New Roman" w:cs="Times New Roman"/>
          <w:sz w:val="27"/>
          <w:szCs w:val="27"/>
        </w:rPr>
        <w:t>Попіковою</w:t>
      </w:r>
      <w:proofErr w:type="spellEnd"/>
      <w:r w:rsidRPr="00CB1A16">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B0BB4" w:rsidRDefault="00FB0BB4" w:rsidP="00FB0BB4">
      <w:pPr>
        <w:spacing w:after="0" w:line="240" w:lineRule="auto"/>
        <w:ind w:firstLine="567"/>
        <w:jc w:val="both"/>
        <w:rPr>
          <w:rFonts w:ascii="Times New Roman" w:hAnsi="Times New Roman" w:cs="Times New Roman"/>
          <w:sz w:val="27"/>
          <w:szCs w:val="27"/>
        </w:rPr>
      </w:pPr>
    </w:p>
    <w:p w:rsidR="00CB1A16" w:rsidRDefault="001E3CB6" w:rsidP="00CB1A16">
      <w:pPr>
        <w:spacing w:after="0" w:line="240" w:lineRule="auto"/>
        <w:jc w:val="both"/>
        <w:rPr>
          <w:rFonts w:ascii="Times New Roman" w:hAnsi="Times New Roman" w:cs="Times New Roman"/>
          <w:sz w:val="27"/>
          <w:szCs w:val="27"/>
        </w:rPr>
      </w:pPr>
      <w:r>
        <w:rPr>
          <w:rFonts w:ascii="Times New Roman" w:hAnsi="Times New Roman" w:cs="Times New Roman"/>
          <w:sz w:val="27"/>
          <w:szCs w:val="27"/>
        </w:rPr>
        <w:t>5</w:t>
      </w:r>
      <w:r w:rsidR="00FB0BB4">
        <w:rPr>
          <w:rFonts w:ascii="Times New Roman" w:hAnsi="Times New Roman" w:cs="Times New Roman"/>
          <w:sz w:val="27"/>
          <w:szCs w:val="27"/>
        </w:rPr>
        <w:t xml:space="preserve">) </w:t>
      </w:r>
      <w:r w:rsidR="00CB1A16" w:rsidRPr="00CB1A16">
        <w:rPr>
          <w:rFonts w:ascii="Times New Roman" w:hAnsi="Times New Roman" w:cs="Times New Roman"/>
          <w:sz w:val="27"/>
          <w:szCs w:val="27"/>
        </w:rPr>
        <w:t xml:space="preserve">17 серпня 2022 року за вхідним № С-1462/5/7-22 </w:t>
      </w:r>
      <w:r w:rsidR="00CB1A16">
        <w:rPr>
          <w:rFonts w:ascii="Times New Roman" w:hAnsi="Times New Roman" w:cs="Times New Roman"/>
          <w:sz w:val="27"/>
          <w:szCs w:val="27"/>
        </w:rPr>
        <w:t xml:space="preserve">та </w:t>
      </w:r>
      <w:r w:rsidR="00CB1A16" w:rsidRPr="00CB1A16">
        <w:rPr>
          <w:rFonts w:ascii="Times New Roman" w:hAnsi="Times New Roman" w:cs="Times New Roman"/>
          <w:sz w:val="27"/>
          <w:szCs w:val="27"/>
        </w:rPr>
        <w:t>26 жовтня 2022 року за вхідним № С-1702/46/7-22</w:t>
      </w:r>
      <w:r w:rsidR="00CB1A16">
        <w:rPr>
          <w:rFonts w:ascii="Times New Roman" w:hAnsi="Times New Roman" w:cs="Times New Roman"/>
          <w:sz w:val="27"/>
          <w:szCs w:val="27"/>
        </w:rPr>
        <w:t xml:space="preserve"> </w:t>
      </w:r>
      <w:r w:rsidR="00CB1A16" w:rsidRPr="00CB1A16">
        <w:rPr>
          <w:rFonts w:ascii="Times New Roman" w:hAnsi="Times New Roman" w:cs="Times New Roman"/>
          <w:sz w:val="27"/>
          <w:szCs w:val="27"/>
        </w:rPr>
        <w:t>до Вищої ради правосуддя надійшл</w:t>
      </w:r>
      <w:r w:rsidR="00CB1A16">
        <w:rPr>
          <w:rFonts w:ascii="Times New Roman" w:hAnsi="Times New Roman" w:cs="Times New Roman"/>
          <w:sz w:val="27"/>
          <w:szCs w:val="27"/>
        </w:rPr>
        <w:t>и</w:t>
      </w:r>
      <w:r w:rsidR="00CB1A16" w:rsidRPr="00CB1A16">
        <w:rPr>
          <w:rFonts w:ascii="Times New Roman" w:hAnsi="Times New Roman" w:cs="Times New Roman"/>
          <w:sz w:val="27"/>
          <w:szCs w:val="27"/>
        </w:rPr>
        <w:t xml:space="preserve"> дисциплінарн</w:t>
      </w:r>
      <w:r w:rsidR="00CB1A16">
        <w:rPr>
          <w:rFonts w:ascii="Times New Roman" w:hAnsi="Times New Roman" w:cs="Times New Roman"/>
          <w:sz w:val="27"/>
          <w:szCs w:val="27"/>
        </w:rPr>
        <w:t>і</w:t>
      </w:r>
      <w:r w:rsidR="00CB1A16" w:rsidRPr="00CB1A16">
        <w:rPr>
          <w:rFonts w:ascii="Times New Roman" w:hAnsi="Times New Roman" w:cs="Times New Roman"/>
          <w:sz w:val="27"/>
          <w:szCs w:val="27"/>
        </w:rPr>
        <w:t xml:space="preserve"> скарг</w:t>
      </w:r>
      <w:r w:rsidR="00CB1A16">
        <w:rPr>
          <w:rFonts w:ascii="Times New Roman" w:hAnsi="Times New Roman" w:cs="Times New Roman"/>
          <w:sz w:val="27"/>
          <w:szCs w:val="27"/>
        </w:rPr>
        <w:t>и</w:t>
      </w:r>
      <w:r w:rsidR="00CB1A16" w:rsidRPr="00CB1A16">
        <w:rPr>
          <w:rFonts w:ascii="Times New Roman" w:hAnsi="Times New Roman" w:cs="Times New Roman"/>
          <w:sz w:val="27"/>
          <w:szCs w:val="27"/>
        </w:rPr>
        <w:t xml:space="preserve"> </w:t>
      </w:r>
      <w:proofErr w:type="spellStart"/>
      <w:r w:rsidR="00CB1A16" w:rsidRPr="00CB1A16">
        <w:rPr>
          <w:rFonts w:ascii="Times New Roman" w:hAnsi="Times New Roman" w:cs="Times New Roman"/>
          <w:sz w:val="27"/>
          <w:szCs w:val="27"/>
        </w:rPr>
        <w:t>Стояновського</w:t>
      </w:r>
      <w:proofErr w:type="spellEnd"/>
      <w:r w:rsidR="00CB1A16" w:rsidRPr="00CB1A16">
        <w:rPr>
          <w:rFonts w:ascii="Times New Roman" w:hAnsi="Times New Roman" w:cs="Times New Roman"/>
          <w:sz w:val="27"/>
          <w:szCs w:val="27"/>
        </w:rPr>
        <w:t xml:space="preserve"> В.В. щодо суддів Третього апеляційного адміністративного суду </w:t>
      </w:r>
      <w:proofErr w:type="spellStart"/>
      <w:r w:rsidR="00CB1A16" w:rsidRPr="00CB1A16">
        <w:rPr>
          <w:rFonts w:ascii="Times New Roman" w:hAnsi="Times New Roman" w:cs="Times New Roman"/>
          <w:sz w:val="27"/>
          <w:szCs w:val="27"/>
        </w:rPr>
        <w:t>Малиш</w:t>
      </w:r>
      <w:proofErr w:type="spellEnd"/>
      <w:r w:rsidR="00CB1A16" w:rsidRPr="00CB1A16">
        <w:rPr>
          <w:rFonts w:ascii="Times New Roman" w:hAnsi="Times New Roman" w:cs="Times New Roman"/>
          <w:sz w:val="27"/>
          <w:szCs w:val="27"/>
        </w:rPr>
        <w:t xml:space="preserve"> Н.І., Щербака А.А., </w:t>
      </w:r>
      <w:proofErr w:type="spellStart"/>
      <w:r w:rsidR="00CB1A16" w:rsidRPr="00CB1A16">
        <w:rPr>
          <w:rFonts w:ascii="Times New Roman" w:hAnsi="Times New Roman" w:cs="Times New Roman"/>
          <w:sz w:val="27"/>
          <w:szCs w:val="27"/>
        </w:rPr>
        <w:t>Баранника</w:t>
      </w:r>
      <w:proofErr w:type="spellEnd"/>
      <w:r w:rsidR="00CB1A16" w:rsidRPr="00CB1A16">
        <w:rPr>
          <w:rFonts w:ascii="Times New Roman" w:hAnsi="Times New Roman" w:cs="Times New Roman"/>
          <w:sz w:val="27"/>
          <w:szCs w:val="27"/>
        </w:rPr>
        <w:t xml:space="preserve"> О.П.</w:t>
      </w:r>
      <w:r w:rsidR="00CB1A16">
        <w:rPr>
          <w:rFonts w:ascii="Times New Roman" w:hAnsi="Times New Roman" w:cs="Times New Roman"/>
          <w:sz w:val="27"/>
          <w:szCs w:val="27"/>
        </w:rPr>
        <w:t xml:space="preserve">; </w:t>
      </w:r>
      <w:r w:rsidR="00CB1A16" w:rsidRPr="00CB1A16">
        <w:rPr>
          <w:rFonts w:ascii="Times New Roman" w:hAnsi="Times New Roman" w:cs="Times New Roman"/>
          <w:sz w:val="27"/>
          <w:szCs w:val="27"/>
        </w:rPr>
        <w:t xml:space="preserve">судді Касаційного адміністративного суду у складі Верховного Суду Білак М.В. під час розгляду справи № 160/15512/20. </w:t>
      </w:r>
    </w:p>
    <w:p w:rsidR="00CB1A16" w:rsidRPr="00CB1A16" w:rsidRDefault="00CB1A16" w:rsidP="00CB1A16">
      <w:pPr>
        <w:spacing w:after="0" w:line="240" w:lineRule="auto"/>
        <w:ind w:firstLine="567"/>
        <w:jc w:val="both"/>
        <w:rPr>
          <w:rFonts w:ascii="Times New Roman" w:hAnsi="Times New Roman" w:cs="Times New Roman"/>
          <w:sz w:val="27"/>
          <w:szCs w:val="27"/>
        </w:rPr>
      </w:pPr>
      <w:r w:rsidRPr="00CB1A16">
        <w:rPr>
          <w:rFonts w:ascii="Times New Roman"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CB1A16">
        <w:rPr>
          <w:rFonts w:ascii="Times New Roman" w:hAnsi="Times New Roman" w:cs="Times New Roman"/>
          <w:sz w:val="27"/>
          <w:szCs w:val="27"/>
        </w:rPr>
        <w:t>Попіковою</w:t>
      </w:r>
      <w:proofErr w:type="spellEnd"/>
      <w:r w:rsidRPr="00CB1A16">
        <w:rPr>
          <w:rFonts w:ascii="Times New Roman" w:hAnsi="Times New Roman" w:cs="Times New Roman"/>
          <w:sz w:val="27"/>
          <w:szCs w:val="27"/>
        </w:rPr>
        <w:t xml:space="preserve"> О.В. складено висновок про залишення без розгляду та повернення дисциплінарних скарг, оскільки дисциплінарні скарги не містять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B0BB4" w:rsidRDefault="00FB0BB4" w:rsidP="00FB0BB4">
      <w:pPr>
        <w:spacing w:after="0" w:line="240" w:lineRule="auto"/>
        <w:ind w:firstLine="567"/>
        <w:jc w:val="both"/>
        <w:rPr>
          <w:rFonts w:ascii="Times New Roman" w:hAnsi="Times New Roman" w:cs="Times New Roman"/>
          <w:sz w:val="27"/>
          <w:szCs w:val="27"/>
        </w:rPr>
      </w:pPr>
    </w:p>
    <w:p w:rsidR="00FB0BB4" w:rsidRDefault="001E3CB6" w:rsidP="00F70606">
      <w:pPr>
        <w:spacing w:after="0" w:line="240" w:lineRule="auto"/>
        <w:jc w:val="both"/>
        <w:rPr>
          <w:rFonts w:ascii="Times New Roman" w:hAnsi="Times New Roman" w:cs="Times New Roman"/>
          <w:sz w:val="27"/>
          <w:szCs w:val="27"/>
        </w:rPr>
      </w:pPr>
      <w:r>
        <w:rPr>
          <w:rFonts w:ascii="Times New Roman" w:hAnsi="Times New Roman" w:cs="Times New Roman"/>
          <w:sz w:val="27"/>
          <w:szCs w:val="27"/>
        </w:rPr>
        <w:t>6</w:t>
      </w:r>
      <w:r w:rsidR="00FB0BB4">
        <w:rPr>
          <w:rFonts w:ascii="Times New Roman" w:hAnsi="Times New Roman" w:cs="Times New Roman"/>
          <w:sz w:val="27"/>
          <w:szCs w:val="27"/>
        </w:rPr>
        <w:t xml:space="preserve">) </w:t>
      </w:r>
      <w:r w:rsidR="00E06875" w:rsidRPr="00E06875">
        <w:rPr>
          <w:rFonts w:ascii="Times New Roman" w:hAnsi="Times New Roman" w:cs="Times New Roman"/>
          <w:sz w:val="27"/>
          <w:szCs w:val="27"/>
        </w:rPr>
        <w:t xml:space="preserve">5 вересня 2022 року за вхідним № С-1462/28/7-22 та 16 листопада 2022 року за вхідним № С-1909/44/7-22 до Вищої ради правосуддя надійшли дисциплінарні скарги </w:t>
      </w:r>
      <w:proofErr w:type="spellStart"/>
      <w:r w:rsidR="00E06875" w:rsidRPr="00E06875">
        <w:rPr>
          <w:rFonts w:ascii="Times New Roman" w:hAnsi="Times New Roman" w:cs="Times New Roman"/>
          <w:sz w:val="27"/>
          <w:szCs w:val="27"/>
        </w:rPr>
        <w:t>Стояновського</w:t>
      </w:r>
      <w:proofErr w:type="spellEnd"/>
      <w:r w:rsidR="00E06875" w:rsidRPr="00E06875">
        <w:rPr>
          <w:rFonts w:ascii="Times New Roman" w:hAnsi="Times New Roman" w:cs="Times New Roman"/>
          <w:sz w:val="27"/>
          <w:szCs w:val="27"/>
        </w:rPr>
        <w:t xml:space="preserve"> В.В. щодо судді Дніпропетровського окружного адміністративного суду </w:t>
      </w:r>
      <w:proofErr w:type="spellStart"/>
      <w:r w:rsidR="00E06875" w:rsidRPr="00E06875">
        <w:rPr>
          <w:rFonts w:ascii="Times New Roman" w:hAnsi="Times New Roman" w:cs="Times New Roman"/>
          <w:sz w:val="27"/>
          <w:szCs w:val="27"/>
        </w:rPr>
        <w:t>Кальника</w:t>
      </w:r>
      <w:proofErr w:type="spellEnd"/>
      <w:r w:rsidR="00E06875" w:rsidRPr="00E06875">
        <w:rPr>
          <w:rFonts w:ascii="Times New Roman" w:hAnsi="Times New Roman" w:cs="Times New Roman"/>
          <w:sz w:val="27"/>
          <w:szCs w:val="27"/>
        </w:rPr>
        <w:t xml:space="preserve"> В.В. під час розгляду справи № 215/1750/22.</w:t>
      </w:r>
    </w:p>
    <w:p w:rsidR="00E06875" w:rsidRDefault="00E06875" w:rsidP="00E06875">
      <w:pPr>
        <w:spacing w:after="0" w:line="240" w:lineRule="auto"/>
        <w:ind w:firstLine="567"/>
        <w:jc w:val="both"/>
        <w:rPr>
          <w:rFonts w:ascii="Times New Roman" w:hAnsi="Times New Roman" w:cs="Times New Roman"/>
          <w:sz w:val="27"/>
          <w:szCs w:val="27"/>
        </w:rPr>
      </w:pPr>
      <w:r w:rsidRPr="00E06875">
        <w:rPr>
          <w:rFonts w:ascii="Times New Roman"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E06875">
        <w:rPr>
          <w:rFonts w:ascii="Times New Roman" w:hAnsi="Times New Roman" w:cs="Times New Roman"/>
          <w:sz w:val="27"/>
          <w:szCs w:val="27"/>
        </w:rPr>
        <w:t>Попіковою</w:t>
      </w:r>
      <w:proofErr w:type="spellEnd"/>
      <w:r w:rsidRPr="00E06875">
        <w:rPr>
          <w:rFonts w:ascii="Times New Roman" w:hAnsi="Times New Roman" w:cs="Times New Roman"/>
          <w:sz w:val="27"/>
          <w:szCs w:val="27"/>
        </w:rPr>
        <w:t xml:space="preserve"> О.В. складено висновок про залишення без розгляду та повернення дисциплінарних скарг, оскільки дисциплінарні скарги не містять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B0BB4" w:rsidRDefault="00FB0BB4" w:rsidP="00FB0BB4">
      <w:pPr>
        <w:spacing w:after="0" w:line="240" w:lineRule="auto"/>
        <w:ind w:firstLine="567"/>
        <w:jc w:val="both"/>
        <w:rPr>
          <w:rFonts w:ascii="Times New Roman" w:hAnsi="Times New Roman" w:cs="Times New Roman"/>
          <w:sz w:val="27"/>
          <w:szCs w:val="27"/>
        </w:rPr>
      </w:pPr>
    </w:p>
    <w:p w:rsidR="00FB0BB4" w:rsidRDefault="001E3CB6" w:rsidP="00F70606">
      <w:pPr>
        <w:spacing w:after="0" w:line="240" w:lineRule="auto"/>
        <w:jc w:val="both"/>
        <w:rPr>
          <w:rFonts w:ascii="Times New Roman" w:hAnsi="Times New Roman" w:cs="Times New Roman"/>
          <w:sz w:val="27"/>
          <w:szCs w:val="27"/>
        </w:rPr>
      </w:pPr>
      <w:r>
        <w:rPr>
          <w:rFonts w:ascii="Times New Roman" w:hAnsi="Times New Roman" w:cs="Times New Roman"/>
          <w:sz w:val="27"/>
          <w:szCs w:val="27"/>
        </w:rPr>
        <w:t>7</w:t>
      </w:r>
      <w:r w:rsidR="00FB0BB4">
        <w:rPr>
          <w:rFonts w:ascii="Times New Roman" w:hAnsi="Times New Roman" w:cs="Times New Roman"/>
          <w:sz w:val="27"/>
          <w:szCs w:val="27"/>
        </w:rPr>
        <w:t xml:space="preserve">) </w:t>
      </w:r>
      <w:r w:rsidR="00E06875" w:rsidRPr="00E06875">
        <w:rPr>
          <w:rFonts w:ascii="Times New Roman" w:hAnsi="Times New Roman" w:cs="Times New Roman"/>
          <w:sz w:val="27"/>
          <w:szCs w:val="27"/>
        </w:rPr>
        <w:t xml:space="preserve">14 вересня 2022 року за вхідним № С-1462/42/7-22 до Вищої ради правосуддя надійшла дисциплінарна скарга </w:t>
      </w:r>
      <w:proofErr w:type="spellStart"/>
      <w:r w:rsidR="00E06875" w:rsidRPr="00E06875">
        <w:rPr>
          <w:rFonts w:ascii="Times New Roman" w:hAnsi="Times New Roman" w:cs="Times New Roman"/>
          <w:sz w:val="27"/>
          <w:szCs w:val="27"/>
        </w:rPr>
        <w:t>Стояновського</w:t>
      </w:r>
      <w:proofErr w:type="spellEnd"/>
      <w:r w:rsidR="00E06875" w:rsidRPr="00E06875">
        <w:rPr>
          <w:rFonts w:ascii="Times New Roman" w:hAnsi="Times New Roman" w:cs="Times New Roman"/>
          <w:sz w:val="27"/>
          <w:szCs w:val="27"/>
        </w:rPr>
        <w:t xml:space="preserve"> В.В. щодо судді Дніпропетровського окружного адміністративного суду </w:t>
      </w:r>
      <w:proofErr w:type="spellStart"/>
      <w:r w:rsidR="00E06875" w:rsidRPr="00E06875">
        <w:rPr>
          <w:rFonts w:ascii="Times New Roman" w:hAnsi="Times New Roman" w:cs="Times New Roman"/>
          <w:sz w:val="27"/>
          <w:szCs w:val="27"/>
        </w:rPr>
        <w:t>Кучугурної</w:t>
      </w:r>
      <w:proofErr w:type="spellEnd"/>
      <w:r w:rsidR="00E06875" w:rsidRPr="00E06875">
        <w:rPr>
          <w:rFonts w:ascii="Times New Roman" w:hAnsi="Times New Roman" w:cs="Times New Roman"/>
          <w:sz w:val="27"/>
          <w:szCs w:val="27"/>
        </w:rPr>
        <w:t xml:space="preserve"> Н.В. під час розгляду справи № 215/1979/22.</w:t>
      </w:r>
    </w:p>
    <w:p w:rsidR="00E06875" w:rsidRPr="00E06875" w:rsidRDefault="00E06875" w:rsidP="00E06875">
      <w:pPr>
        <w:spacing w:after="0" w:line="240" w:lineRule="auto"/>
        <w:ind w:firstLine="567"/>
        <w:jc w:val="both"/>
        <w:rPr>
          <w:rFonts w:ascii="Times New Roman" w:eastAsia="Calibri" w:hAnsi="Times New Roman" w:cs="Times New Roman"/>
          <w:sz w:val="27"/>
          <w:szCs w:val="27"/>
        </w:rPr>
      </w:pPr>
      <w:r w:rsidRPr="00E06875">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06875">
        <w:rPr>
          <w:rFonts w:ascii="Times New Roman" w:eastAsia="Calibri" w:hAnsi="Times New Roman" w:cs="Times New Roman"/>
          <w:sz w:val="27"/>
          <w:szCs w:val="27"/>
        </w:rPr>
        <w:t>Попіковою</w:t>
      </w:r>
      <w:proofErr w:type="spellEnd"/>
      <w:r w:rsidRPr="00E06875">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06875" w:rsidRDefault="00E06875" w:rsidP="00E06875">
      <w:pPr>
        <w:spacing w:after="0" w:line="240" w:lineRule="auto"/>
        <w:jc w:val="both"/>
        <w:rPr>
          <w:rFonts w:ascii="Times New Roman" w:eastAsia="Calibri" w:hAnsi="Times New Roman" w:cs="Times New Roman"/>
          <w:sz w:val="27"/>
          <w:szCs w:val="27"/>
        </w:rPr>
      </w:pPr>
    </w:p>
    <w:p w:rsidR="00A4666F" w:rsidRPr="0016626C" w:rsidRDefault="00792D2B" w:rsidP="00E06875">
      <w:pPr>
        <w:spacing w:after="0" w:line="240" w:lineRule="auto"/>
        <w:jc w:val="both"/>
        <w:rPr>
          <w:rFonts w:ascii="Times New Roman" w:eastAsia="Calibri" w:hAnsi="Times New Roman" w:cs="Times New Roman"/>
          <w:sz w:val="27"/>
          <w:szCs w:val="27"/>
        </w:rPr>
      </w:pPr>
      <w:r w:rsidRPr="0016626C">
        <w:rPr>
          <w:rFonts w:ascii="Times New Roman" w:eastAsia="Calibri" w:hAnsi="Times New Roman" w:cs="Times New Roman"/>
          <w:sz w:val="27"/>
          <w:szCs w:val="27"/>
        </w:rPr>
        <w:t>8) 12 лютого</w:t>
      </w:r>
      <w:r w:rsidRPr="0016626C">
        <w:rPr>
          <w:rFonts w:ascii="Times New Roman" w:eastAsia="Calibri" w:hAnsi="Times New Roman" w:cs="Times New Roman"/>
          <w:noProof/>
          <w:sz w:val="27"/>
          <w:szCs w:val="27"/>
        </w:rPr>
        <w:t xml:space="preserve"> 2024 року</w:t>
      </w:r>
      <w:r w:rsidRPr="0016626C">
        <w:rPr>
          <w:rFonts w:ascii="Times New Roman" w:eastAsia="Calibri" w:hAnsi="Times New Roman" w:cs="Times New Roman"/>
          <w:sz w:val="27"/>
          <w:szCs w:val="27"/>
        </w:rPr>
        <w:t xml:space="preserve"> за вхідним № К-936/0/7-24 до Вищої ради правосуддя надійшла скарга адвоката </w:t>
      </w:r>
      <w:proofErr w:type="spellStart"/>
      <w:r w:rsidRPr="0016626C">
        <w:rPr>
          <w:rFonts w:ascii="Times New Roman" w:eastAsia="Calibri" w:hAnsi="Times New Roman" w:cs="Times New Roman"/>
          <w:sz w:val="27"/>
          <w:szCs w:val="27"/>
        </w:rPr>
        <w:t>Коршуна</w:t>
      </w:r>
      <w:proofErr w:type="spellEnd"/>
      <w:r w:rsidRPr="0016626C">
        <w:rPr>
          <w:rFonts w:ascii="Times New Roman" w:eastAsia="Calibri" w:hAnsi="Times New Roman" w:cs="Times New Roman"/>
          <w:sz w:val="27"/>
          <w:szCs w:val="27"/>
        </w:rPr>
        <w:t xml:space="preserve"> О.М., подана в інтересах </w:t>
      </w:r>
      <w:proofErr w:type="spellStart"/>
      <w:r w:rsidRPr="0016626C">
        <w:rPr>
          <w:rFonts w:ascii="Times New Roman" w:eastAsia="Calibri" w:hAnsi="Times New Roman" w:cs="Times New Roman"/>
          <w:sz w:val="27"/>
          <w:szCs w:val="27"/>
        </w:rPr>
        <w:t>Глубокого</w:t>
      </w:r>
      <w:proofErr w:type="spellEnd"/>
      <w:r w:rsidRPr="0016626C">
        <w:rPr>
          <w:rFonts w:ascii="Times New Roman" w:eastAsia="Calibri" w:hAnsi="Times New Roman" w:cs="Times New Roman"/>
          <w:sz w:val="27"/>
          <w:szCs w:val="27"/>
        </w:rPr>
        <w:t xml:space="preserve"> О.В., на дії судді Сумського окружного адміністративного суду </w:t>
      </w:r>
      <w:proofErr w:type="spellStart"/>
      <w:r w:rsidRPr="0016626C">
        <w:rPr>
          <w:rFonts w:ascii="Times New Roman" w:eastAsia="Calibri" w:hAnsi="Times New Roman" w:cs="Times New Roman"/>
          <w:sz w:val="27"/>
          <w:szCs w:val="27"/>
        </w:rPr>
        <w:t>Соп’яненка</w:t>
      </w:r>
      <w:proofErr w:type="spellEnd"/>
      <w:r w:rsidRPr="0016626C">
        <w:rPr>
          <w:rFonts w:ascii="Times New Roman" w:eastAsia="Calibri" w:hAnsi="Times New Roman" w:cs="Times New Roman"/>
          <w:sz w:val="27"/>
          <w:szCs w:val="27"/>
        </w:rPr>
        <w:t xml:space="preserve"> О.В. під час розгляду справи № 480/10369/23.</w:t>
      </w:r>
    </w:p>
    <w:p w:rsidR="0016626C" w:rsidRPr="0016626C" w:rsidRDefault="0016626C" w:rsidP="0016626C">
      <w:pPr>
        <w:spacing w:after="0" w:line="240" w:lineRule="auto"/>
        <w:ind w:firstLine="567"/>
        <w:jc w:val="both"/>
        <w:rPr>
          <w:rFonts w:ascii="Times New Roman" w:eastAsia="Calibri" w:hAnsi="Times New Roman" w:cs="Times New Roman"/>
          <w:sz w:val="27"/>
          <w:szCs w:val="27"/>
        </w:rPr>
      </w:pPr>
      <w:r w:rsidRPr="0016626C">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16626C">
        <w:rPr>
          <w:rFonts w:ascii="Times New Roman" w:eastAsia="Calibri" w:hAnsi="Times New Roman" w:cs="Times New Roman"/>
          <w:sz w:val="27"/>
          <w:szCs w:val="27"/>
        </w:rPr>
        <w:t>Попіковою</w:t>
      </w:r>
      <w:proofErr w:type="spellEnd"/>
      <w:r w:rsidRPr="0016626C">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w:t>
      </w:r>
      <w:r w:rsidRPr="0016626C">
        <w:rPr>
          <w:rFonts w:ascii="Times New Roman" w:eastAsia="Calibri" w:hAnsi="Times New Roman" w:cs="Times New Roman"/>
          <w:sz w:val="27"/>
          <w:szCs w:val="27"/>
        </w:rPr>
        <w:lastRenderedPageBreak/>
        <w:t>судді (пункт 2 частини першої статті 44 Закону України «Про Вищу раду правосуддя»).</w:t>
      </w:r>
    </w:p>
    <w:p w:rsidR="006443EF" w:rsidRPr="00F07DC1" w:rsidRDefault="006443EF"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443EF" w:rsidRPr="00F07DC1" w:rsidRDefault="006443EF" w:rsidP="00FE402B">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6443EF" w:rsidRPr="00F07DC1" w:rsidRDefault="006443EF" w:rsidP="001F7DCD">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6443EF" w:rsidRPr="00F07DC1" w:rsidRDefault="006443EF" w:rsidP="00FE402B">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ухвалила:</w:t>
      </w:r>
    </w:p>
    <w:p w:rsidR="006443EF" w:rsidRPr="00F07DC1" w:rsidRDefault="006443EF" w:rsidP="00FE402B">
      <w:pPr>
        <w:widowControl w:val="0"/>
        <w:spacing w:after="0" w:line="240" w:lineRule="auto"/>
        <w:jc w:val="both"/>
        <w:rPr>
          <w:rFonts w:ascii="Times New Roman" w:eastAsia="Calibri" w:hAnsi="Times New Roman" w:cs="Times New Roman"/>
          <w:sz w:val="27"/>
          <w:szCs w:val="27"/>
        </w:rPr>
      </w:pPr>
    </w:p>
    <w:p w:rsidR="005D612D" w:rsidRPr="00F07DC1" w:rsidRDefault="005D612D" w:rsidP="00FE402B">
      <w:pPr>
        <w:spacing w:after="0" w:line="240" w:lineRule="auto"/>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1) </w:t>
      </w:r>
      <w:r w:rsidR="00F70606" w:rsidRPr="00F70606">
        <w:rPr>
          <w:rFonts w:ascii="Times New Roman" w:eastAsia="Calibri" w:hAnsi="Times New Roman" w:cs="Times New Roman"/>
          <w:sz w:val="27"/>
          <w:szCs w:val="27"/>
        </w:rPr>
        <w:t xml:space="preserve">дисциплінарну скаргу </w:t>
      </w:r>
      <w:proofErr w:type="spellStart"/>
      <w:r w:rsidR="00F70606" w:rsidRPr="00F70606">
        <w:rPr>
          <w:rFonts w:ascii="Times New Roman" w:eastAsia="Calibri" w:hAnsi="Times New Roman" w:cs="Times New Roman"/>
          <w:sz w:val="27"/>
          <w:szCs w:val="27"/>
        </w:rPr>
        <w:t>Стояновського</w:t>
      </w:r>
      <w:proofErr w:type="spellEnd"/>
      <w:r w:rsidR="00F70606" w:rsidRPr="00F70606">
        <w:rPr>
          <w:rFonts w:ascii="Times New Roman" w:eastAsia="Calibri" w:hAnsi="Times New Roman" w:cs="Times New Roman"/>
          <w:sz w:val="27"/>
          <w:szCs w:val="27"/>
        </w:rPr>
        <w:t xml:space="preserve"> Валерія Володимировича від 26 серпня       2022 року № С-1462/20/7-22 щодо суддів Касаційного адміністративного суду у складі Верховного Суду </w:t>
      </w:r>
      <w:proofErr w:type="spellStart"/>
      <w:r w:rsidR="00F70606" w:rsidRPr="00F70606">
        <w:rPr>
          <w:rFonts w:ascii="Times New Roman" w:eastAsia="Calibri" w:hAnsi="Times New Roman" w:cs="Times New Roman"/>
          <w:sz w:val="27"/>
          <w:szCs w:val="27"/>
        </w:rPr>
        <w:t>Мацедонської</w:t>
      </w:r>
      <w:proofErr w:type="spellEnd"/>
      <w:r w:rsidR="00F70606" w:rsidRPr="00F70606">
        <w:rPr>
          <w:rFonts w:ascii="Times New Roman" w:eastAsia="Calibri" w:hAnsi="Times New Roman" w:cs="Times New Roman"/>
          <w:sz w:val="27"/>
          <w:szCs w:val="27"/>
        </w:rPr>
        <w:t xml:space="preserve"> Вікторії Едуардівни та </w:t>
      </w:r>
      <w:proofErr w:type="spellStart"/>
      <w:r w:rsidR="00F70606" w:rsidRPr="00F70606">
        <w:rPr>
          <w:rFonts w:ascii="Times New Roman" w:eastAsia="Calibri" w:hAnsi="Times New Roman" w:cs="Times New Roman"/>
          <w:sz w:val="27"/>
          <w:szCs w:val="27"/>
        </w:rPr>
        <w:t>Шевцової</w:t>
      </w:r>
      <w:proofErr w:type="spellEnd"/>
      <w:r w:rsidR="00F70606" w:rsidRPr="00F70606">
        <w:rPr>
          <w:rFonts w:ascii="Times New Roman" w:eastAsia="Calibri" w:hAnsi="Times New Roman" w:cs="Times New Roman"/>
          <w:sz w:val="27"/>
          <w:szCs w:val="27"/>
        </w:rPr>
        <w:t xml:space="preserve"> Наталії Володимирівни залишити без розгляду та повернути скаржнику</w:t>
      </w:r>
      <w:r w:rsidR="00060EED">
        <w:rPr>
          <w:rFonts w:ascii="Times New Roman" w:eastAsia="Calibri" w:hAnsi="Times New Roman" w:cs="Times New Roman"/>
          <w:sz w:val="27"/>
          <w:szCs w:val="27"/>
        </w:rPr>
        <w:t>;</w:t>
      </w:r>
    </w:p>
    <w:p w:rsidR="005D612D" w:rsidRPr="00F07DC1" w:rsidRDefault="005D612D" w:rsidP="00FE402B">
      <w:pPr>
        <w:spacing w:after="0" w:line="240" w:lineRule="auto"/>
        <w:jc w:val="both"/>
        <w:rPr>
          <w:rFonts w:ascii="Times New Roman" w:eastAsia="Calibri" w:hAnsi="Times New Roman" w:cs="Times New Roman"/>
          <w:sz w:val="27"/>
          <w:szCs w:val="27"/>
        </w:rPr>
      </w:pPr>
    </w:p>
    <w:p w:rsidR="00375594" w:rsidRPr="00F07DC1" w:rsidRDefault="001E3CB6" w:rsidP="00F07DC1">
      <w:pPr>
        <w:spacing w:after="0" w:line="240" w:lineRule="auto"/>
        <w:ind w:right="6"/>
        <w:jc w:val="both"/>
        <w:rPr>
          <w:rFonts w:ascii="Times New Roman" w:eastAsia="Calibri" w:hAnsi="Times New Roman" w:cs="Times New Roman"/>
          <w:sz w:val="27"/>
          <w:szCs w:val="27"/>
        </w:rPr>
      </w:pPr>
      <w:r>
        <w:rPr>
          <w:rFonts w:ascii="Times New Roman" w:eastAsia="Calibri" w:hAnsi="Times New Roman" w:cs="Times New Roman"/>
          <w:sz w:val="27"/>
          <w:szCs w:val="27"/>
        </w:rPr>
        <w:t>2</w:t>
      </w:r>
      <w:r w:rsidR="00F07DC1" w:rsidRPr="00F07DC1">
        <w:rPr>
          <w:rFonts w:ascii="Times New Roman" w:eastAsia="Calibri" w:hAnsi="Times New Roman" w:cs="Times New Roman"/>
          <w:sz w:val="27"/>
          <w:szCs w:val="27"/>
        </w:rPr>
        <w:t xml:space="preserve">) </w:t>
      </w:r>
      <w:r w:rsidR="00AD05BA" w:rsidRPr="00AD05BA">
        <w:rPr>
          <w:rFonts w:ascii="Times New Roman" w:eastAsia="Calibri" w:hAnsi="Times New Roman" w:cs="Times New Roman"/>
          <w:sz w:val="27"/>
          <w:szCs w:val="27"/>
        </w:rPr>
        <w:t xml:space="preserve">дисциплінарні скарги </w:t>
      </w:r>
      <w:proofErr w:type="spellStart"/>
      <w:r w:rsidR="00AD05BA" w:rsidRPr="00AD05BA">
        <w:rPr>
          <w:rFonts w:ascii="Times New Roman" w:eastAsia="Calibri" w:hAnsi="Times New Roman" w:cs="Times New Roman"/>
          <w:sz w:val="27"/>
          <w:szCs w:val="27"/>
        </w:rPr>
        <w:t>Стояновського</w:t>
      </w:r>
      <w:proofErr w:type="spellEnd"/>
      <w:r w:rsidR="00AD05BA" w:rsidRPr="00AD05BA">
        <w:rPr>
          <w:rFonts w:ascii="Times New Roman" w:eastAsia="Calibri" w:hAnsi="Times New Roman" w:cs="Times New Roman"/>
          <w:sz w:val="27"/>
          <w:szCs w:val="27"/>
        </w:rPr>
        <w:t xml:space="preserve"> Валерія Володимировича від 26 травня        2023 року за вхідним № С-1805/28/7-23 щодо суддів Третього апеляційного адміністративного суду </w:t>
      </w:r>
      <w:proofErr w:type="spellStart"/>
      <w:r w:rsidR="00AD05BA" w:rsidRPr="00AD05BA">
        <w:rPr>
          <w:rFonts w:ascii="Times New Roman" w:eastAsia="Calibri" w:hAnsi="Times New Roman" w:cs="Times New Roman"/>
          <w:sz w:val="27"/>
          <w:szCs w:val="27"/>
        </w:rPr>
        <w:t>Шлай</w:t>
      </w:r>
      <w:proofErr w:type="spellEnd"/>
      <w:r w:rsidR="00AD05BA" w:rsidRPr="00AD05BA">
        <w:rPr>
          <w:rFonts w:ascii="Times New Roman" w:eastAsia="Calibri" w:hAnsi="Times New Roman" w:cs="Times New Roman"/>
          <w:sz w:val="27"/>
          <w:szCs w:val="27"/>
        </w:rPr>
        <w:t xml:space="preserve"> Ангеліни Вікторівни, Кругового Олексія Олександровича, </w:t>
      </w:r>
      <w:proofErr w:type="spellStart"/>
      <w:r w:rsidR="00AD05BA" w:rsidRPr="00AD05BA">
        <w:rPr>
          <w:rFonts w:ascii="Times New Roman" w:eastAsia="Calibri" w:hAnsi="Times New Roman" w:cs="Times New Roman"/>
          <w:sz w:val="27"/>
          <w:szCs w:val="27"/>
        </w:rPr>
        <w:t>Прокопчук</w:t>
      </w:r>
      <w:proofErr w:type="spellEnd"/>
      <w:r w:rsidR="00AD05BA" w:rsidRPr="00AD05BA">
        <w:rPr>
          <w:rFonts w:ascii="Times New Roman" w:eastAsia="Calibri" w:hAnsi="Times New Roman" w:cs="Times New Roman"/>
          <w:sz w:val="27"/>
          <w:szCs w:val="27"/>
        </w:rPr>
        <w:t xml:space="preserve"> Тамари Степанівни та від 25 липня 2023 року за вхідним № С-2450/38/7-23 щодо судді Касаційного адміністративного суду у складі Верховного Суду </w:t>
      </w:r>
      <w:proofErr w:type="spellStart"/>
      <w:r w:rsidR="00AD05BA" w:rsidRPr="00AD05BA">
        <w:rPr>
          <w:rFonts w:ascii="Times New Roman" w:eastAsia="Calibri" w:hAnsi="Times New Roman" w:cs="Times New Roman"/>
          <w:sz w:val="27"/>
          <w:szCs w:val="27"/>
        </w:rPr>
        <w:t>Смоковича</w:t>
      </w:r>
      <w:proofErr w:type="spellEnd"/>
      <w:r w:rsidR="00AD05BA" w:rsidRPr="00AD05BA">
        <w:rPr>
          <w:rFonts w:ascii="Times New Roman" w:eastAsia="Calibri" w:hAnsi="Times New Roman" w:cs="Times New Roman"/>
          <w:sz w:val="27"/>
          <w:szCs w:val="27"/>
        </w:rPr>
        <w:t xml:space="preserve"> Михайла Івановича залишити без розгляду та повернути скаржнику</w:t>
      </w:r>
      <w:r w:rsidR="00AD05BA">
        <w:rPr>
          <w:rFonts w:ascii="Times New Roman" w:eastAsia="Calibri" w:hAnsi="Times New Roman" w:cs="Times New Roman"/>
          <w:sz w:val="27"/>
          <w:szCs w:val="27"/>
        </w:rPr>
        <w:t>;</w:t>
      </w:r>
    </w:p>
    <w:p w:rsidR="001F7DCD" w:rsidRDefault="001F7DCD" w:rsidP="00F04493">
      <w:pPr>
        <w:spacing w:after="0" w:line="240" w:lineRule="auto"/>
        <w:jc w:val="both"/>
        <w:rPr>
          <w:rFonts w:ascii="Times New Roman" w:eastAsia="Calibri" w:hAnsi="Times New Roman" w:cs="Times New Roman"/>
          <w:sz w:val="27"/>
          <w:szCs w:val="27"/>
        </w:rPr>
      </w:pPr>
    </w:p>
    <w:p w:rsidR="00375594" w:rsidRDefault="001E3CB6" w:rsidP="00F04493">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3</w:t>
      </w:r>
      <w:r w:rsidR="00375594" w:rsidRPr="00F07DC1">
        <w:rPr>
          <w:rFonts w:ascii="Times New Roman" w:eastAsia="Calibri" w:hAnsi="Times New Roman" w:cs="Times New Roman"/>
          <w:sz w:val="27"/>
          <w:szCs w:val="27"/>
        </w:rPr>
        <w:t xml:space="preserve">) </w:t>
      </w:r>
      <w:r w:rsidR="00CB1A16" w:rsidRPr="00CB1A16">
        <w:rPr>
          <w:rFonts w:ascii="Times New Roman" w:eastAsia="Calibri" w:hAnsi="Times New Roman" w:cs="Times New Roman"/>
          <w:sz w:val="27"/>
          <w:szCs w:val="27"/>
        </w:rPr>
        <w:t xml:space="preserve">дисциплінарну скаргу </w:t>
      </w:r>
      <w:proofErr w:type="spellStart"/>
      <w:r w:rsidR="00CB1A16" w:rsidRPr="00CB1A16">
        <w:rPr>
          <w:rFonts w:ascii="Times New Roman" w:eastAsia="Calibri" w:hAnsi="Times New Roman" w:cs="Times New Roman"/>
          <w:sz w:val="27"/>
          <w:szCs w:val="27"/>
        </w:rPr>
        <w:t>Стояновського</w:t>
      </w:r>
      <w:proofErr w:type="spellEnd"/>
      <w:r w:rsidR="00CB1A16" w:rsidRPr="00CB1A16">
        <w:rPr>
          <w:rFonts w:ascii="Times New Roman" w:eastAsia="Calibri" w:hAnsi="Times New Roman" w:cs="Times New Roman"/>
          <w:sz w:val="27"/>
          <w:szCs w:val="27"/>
        </w:rPr>
        <w:t xml:space="preserve"> Валерія Володимировича від 26 вересня          2022 року № С-1702/7/7-22 щодо судді Третього апеляційного адміністративного суду </w:t>
      </w:r>
      <w:proofErr w:type="spellStart"/>
      <w:r w:rsidR="00CB1A16" w:rsidRPr="00CB1A16">
        <w:rPr>
          <w:rFonts w:ascii="Times New Roman" w:eastAsia="Calibri" w:hAnsi="Times New Roman" w:cs="Times New Roman"/>
          <w:sz w:val="27"/>
          <w:szCs w:val="27"/>
        </w:rPr>
        <w:t>Лукманової</w:t>
      </w:r>
      <w:proofErr w:type="spellEnd"/>
      <w:r w:rsidR="00CB1A16" w:rsidRPr="00CB1A16">
        <w:rPr>
          <w:rFonts w:ascii="Times New Roman" w:eastAsia="Calibri" w:hAnsi="Times New Roman" w:cs="Times New Roman"/>
          <w:sz w:val="27"/>
          <w:szCs w:val="27"/>
        </w:rPr>
        <w:t xml:space="preserve"> Ольги Миколаївни залишити без розгляду та повернути</w:t>
      </w:r>
      <w:r w:rsidR="00CB1A16">
        <w:rPr>
          <w:rFonts w:ascii="Times New Roman" w:eastAsia="Calibri" w:hAnsi="Times New Roman" w:cs="Times New Roman"/>
          <w:sz w:val="27"/>
          <w:szCs w:val="27"/>
        </w:rPr>
        <w:t xml:space="preserve"> скаржнику;</w:t>
      </w:r>
    </w:p>
    <w:p w:rsidR="00F70606" w:rsidRPr="00F07DC1" w:rsidRDefault="00F70606" w:rsidP="00F04493">
      <w:pPr>
        <w:spacing w:after="0" w:line="240" w:lineRule="auto"/>
        <w:jc w:val="both"/>
        <w:rPr>
          <w:rFonts w:ascii="Times New Roman" w:eastAsia="Calibri" w:hAnsi="Times New Roman" w:cs="Times New Roman"/>
          <w:sz w:val="27"/>
          <w:szCs w:val="27"/>
        </w:rPr>
      </w:pPr>
    </w:p>
    <w:p w:rsidR="00375594" w:rsidRDefault="001E3CB6" w:rsidP="00375594">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4</w:t>
      </w:r>
      <w:r w:rsidR="00375594" w:rsidRPr="00F07DC1">
        <w:rPr>
          <w:rFonts w:ascii="Times New Roman" w:eastAsia="Calibri" w:hAnsi="Times New Roman" w:cs="Times New Roman"/>
          <w:sz w:val="27"/>
          <w:szCs w:val="27"/>
        </w:rPr>
        <w:t xml:space="preserve">) </w:t>
      </w:r>
      <w:r w:rsidR="00CB1A16" w:rsidRPr="00CB1A16">
        <w:rPr>
          <w:rFonts w:ascii="Times New Roman" w:eastAsia="Calibri" w:hAnsi="Times New Roman" w:cs="Times New Roman"/>
          <w:sz w:val="27"/>
          <w:szCs w:val="27"/>
        </w:rPr>
        <w:t xml:space="preserve">дисциплінарну скаргу </w:t>
      </w:r>
      <w:proofErr w:type="spellStart"/>
      <w:r w:rsidR="00CB1A16" w:rsidRPr="00CB1A16">
        <w:rPr>
          <w:rFonts w:ascii="Times New Roman" w:eastAsia="Calibri" w:hAnsi="Times New Roman" w:cs="Times New Roman"/>
          <w:sz w:val="27"/>
          <w:szCs w:val="27"/>
        </w:rPr>
        <w:t>Стояновського</w:t>
      </w:r>
      <w:proofErr w:type="spellEnd"/>
      <w:r w:rsidR="00CB1A16" w:rsidRPr="00CB1A16">
        <w:rPr>
          <w:rFonts w:ascii="Times New Roman" w:eastAsia="Calibri" w:hAnsi="Times New Roman" w:cs="Times New Roman"/>
          <w:sz w:val="27"/>
          <w:szCs w:val="27"/>
        </w:rPr>
        <w:t xml:space="preserve"> Валерія Володимировича від 26 вересня      2022 року № С-1702/13/7-22 щодо суддів Касаційного адміністративного суду у складі Верховного Суду Жука Андрія Володимировича, Мартинюк Наталії Миколаївни, Мельник-Томенко Жанни Миколаївни залишити без розгляду та повернути скаржнику</w:t>
      </w:r>
      <w:r w:rsidR="00CB1A16">
        <w:rPr>
          <w:rFonts w:ascii="Times New Roman" w:eastAsia="Calibri" w:hAnsi="Times New Roman" w:cs="Times New Roman"/>
          <w:sz w:val="27"/>
          <w:szCs w:val="27"/>
        </w:rPr>
        <w:t>;</w:t>
      </w:r>
    </w:p>
    <w:p w:rsidR="00FB0BB4" w:rsidRDefault="00FB0BB4" w:rsidP="00375594">
      <w:pPr>
        <w:spacing w:after="0" w:line="240" w:lineRule="auto"/>
        <w:jc w:val="both"/>
        <w:rPr>
          <w:rFonts w:ascii="Times New Roman" w:eastAsia="Calibri" w:hAnsi="Times New Roman" w:cs="Times New Roman"/>
          <w:sz w:val="27"/>
          <w:szCs w:val="27"/>
        </w:rPr>
      </w:pPr>
    </w:p>
    <w:p w:rsidR="00FB0BB4" w:rsidRDefault="001E3CB6" w:rsidP="00375594">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5</w:t>
      </w:r>
      <w:r w:rsidR="00FB0BB4">
        <w:rPr>
          <w:rFonts w:ascii="Times New Roman" w:eastAsia="Calibri" w:hAnsi="Times New Roman" w:cs="Times New Roman"/>
          <w:sz w:val="27"/>
          <w:szCs w:val="27"/>
        </w:rPr>
        <w:t xml:space="preserve">) </w:t>
      </w:r>
      <w:r w:rsidR="00CB1A16" w:rsidRPr="00CB1A16">
        <w:rPr>
          <w:rFonts w:ascii="Times New Roman" w:eastAsia="Calibri" w:hAnsi="Times New Roman" w:cs="Times New Roman"/>
          <w:sz w:val="27"/>
          <w:szCs w:val="27"/>
        </w:rPr>
        <w:t xml:space="preserve">дисциплінарні скарги </w:t>
      </w:r>
      <w:proofErr w:type="spellStart"/>
      <w:r w:rsidR="00CB1A16" w:rsidRPr="00CB1A16">
        <w:rPr>
          <w:rFonts w:ascii="Times New Roman" w:eastAsia="Calibri" w:hAnsi="Times New Roman" w:cs="Times New Roman"/>
          <w:sz w:val="27"/>
          <w:szCs w:val="27"/>
        </w:rPr>
        <w:t>Стояновського</w:t>
      </w:r>
      <w:proofErr w:type="spellEnd"/>
      <w:r w:rsidR="00CB1A16" w:rsidRPr="00CB1A16">
        <w:rPr>
          <w:rFonts w:ascii="Times New Roman" w:eastAsia="Calibri" w:hAnsi="Times New Roman" w:cs="Times New Roman"/>
          <w:sz w:val="27"/>
          <w:szCs w:val="27"/>
        </w:rPr>
        <w:t xml:space="preserve"> Валерія Володимировича від 17 серпня           2022 року № С-1462/5/7-22 щодо суддів Третього апеляційного адміністративного суду </w:t>
      </w:r>
      <w:proofErr w:type="spellStart"/>
      <w:r w:rsidR="00CB1A16" w:rsidRPr="00CB1A16">
        <w:rPr>
          <w:rFonts w:ascii="Times New Roman" w:eastAsia="Calibri" w:hAnsi="Times New Roman" w:cs="Times New Roman"/>
          <w:sz w:val="27"/>
          <w:szCs w:val="27"/>
        </w:rPr>
        <w:t>Малиш</w:t>
      </w:r>
      <w:proofErr w:type="spellEnd"/>
      <w:r w:rsidR="00CB1A16" w:rsidRPr="00CB1A16">
        <w:rPr>
          <w:rFonts w:ascii="Times New Roman" w:eastAsia="Calibri" w:hAnsi="Times New Roman" w:cs="Times New Roman"/>
          <w:sz w:val="27"/>
          <w:szCs w:val="27"/>
        </w:rPr>
        <w:t xml:space="preserve"> Наталії Іванівни, Щербака Андрія Анатолійовича, </w:t>
      </w:r>
      <w:proofErr w:type="spellStart"/>
      <w:r w:rsidR="00CB1A16" w:rsidRPr="00CB1A16">
        <w:rPr>
          <w:rFonts w:ascii="Times New Roman" w:eastAsia="Calibri" w:hAnsi="Times New Roman" w:cs="Times New Roman"/>
          <w:sz w:val="27"/>
          <w:szCs w:val="27"/>
        </w:rPr>
        <w:t>Баранника</w:t>
      </w:r>
      <w:proofErr w:type="spellEnd"/>
      <w:r w:rsidR="00CB1A16" w:rsidRPr="00CB1A16">
        <w:rPr>
          <w:rFonts w:ascii="Times New Roman" w:eastAsia="Calibri" w:hAnsi="Times New Roman" w:cs="Times New Roman"/>
          <w:sz w:val="27"/>
          <w:szCs w:val="27"/>
        </w:rPr>
        <w:t xml:space="preserve"> </w:t>
      </w:r>
      <w:r w:rsidR="00CB1A16" w:rsidRPr="00CB1A16">
        <w:rPr>
          <w:rFonts w:ascii="Times New Roman" w:eastAsia="Calibri" w:hAnsi="Times New Roman" w:cs="Times New Roman"/>
          <w:sz w:val="27"/>
          <w:szCs w:val="27"/>
        </w:rPr>
        <w:lastRenderedPageBreak/>
        <w:t>Олександра Петровича та від 26 жовтня 2022 року № С-1702/46/7-22 щодо судді Касаційного адміністративного суду у складі Верховного Суду Білак Мирослави Вікторівни залишити без розгляду та повернути скаржнику</w:t>
      </w:r>
      <w:r w:rsidR="00CB1A16">
        <w:rPr>
          <w:rFonts w:ascii="Times New Roman" w:eastAsia="Calibri" w:hAnsi="Times New Roman" w:cs="Times New Roman"/>
          <w:sz w:val="27"/>
          <w:szCs w:val="27"/>
        </w:rPr>
        <w:t>;</w:t>
      </w:r>
    </w:p>
    <w:p w:rsidR="00F70606" w:rsidRDefault="00F70606" w:rsidP="00375594">
      <w:pPr>
        <w:spacing w:after="0" w:line="240" w:lineRule="auto"/>
        <w:jc w:val="both"/>
        <w:rPr>
          <w:rFonts w:ascii="Times New Roman" w:eastAsia="Calibri" w:hAnsi="Times New Roman" w:cs="Times New Roman"/>
          <w:sz w:val="27"/>
          <w:szCs w:val="27"/>
        </w:rPr>
      </w:pPr>
    </w:p>
    <w:p w:rsidR="00FB0BB4" w:rsidRDefault="001E3CB6" w:rsidP="00375594">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6</w:t>
      </w:r>
      <w:r w:rsidR="00FB0BB4">
        <w:rPr>
          <w:rFonts w:ascii="Times New Roman" w:eastAsia="Calibri" w:hAnsi="Times New Roman" w:cs="Times New Roman"/>
          <w:sz w:val="27"/>
          <w:szCs w:val="27"/>
        </w:rPr>
        <w:t xml:space="preserve">) </w:t>
      </w:r>
      <w:r w:rsidR="00E06875" w:rsidRPr="00E06875">
        <w:rPr>
          <w:rFonts w:ascii="Times New Roman" w:eastAsia="Calibri" w:hAnsi="Times New Roman" w:cs="Times New Roman"/>
          <w:sz w:val="27"/>
          <w:szCs w:val="27"/>
        </w:rPr>
        <w:t xml:space="preserve">дисциплінарні скарги </w:t>
      </w:r>
      <w:proofErr w:type="spellStart"/>
      <w:r w:rsidR="00E06875" w:rsidRPr="00E06875">
        <w:rPr>
          <w:rFonts w:ascii="Times New Roman" w:eastAsia="Calibri" w:hAnsi="Times New Roman" w:cs="Times New Roman"/>
          <w:sz w:val="27"/>
          <w:szCs w:val="27"/>
        </w:rPr>
        <w:t>Стояновського</w:t>
      </w:r>
      <w:proofErr w:type="spellEnd"/>
      <w:r w:rsidR="00E06875" w:rsidRPr="00E06875">
        <w:rPr>
          <w:rFonts w:ascii="Times New Roman" w:eastAsia="Calibri" w:hAnsi="Times New Roman" w:cs="Times New Roman"/>
          <w:sz w:val="27"/>
          <w:szCs w:val="27"/>
        </w:rPr>
        <w:t xml:space="preserve"> Валерія Володимировича від 5 вересня           2022 року № С-1462/28/7-22 та від 16 листопада 2022 року № С-1909/44/7-22 щодо судді Дніпропетровського окружного адміністративного суду </w:t>
      </w:r>
      <w:proofErr w:type="spellStart"/>
      <w:r w:rsidR="00E06875" w:rsidRPr="00E06875">
        <w:rPr>
          <w:rFonts w:ascii="Times New Roman" w:eastAsia="Calibri" w:hAnsi="Times New Roman" w:cs="Times New Roman"/>
          <w:sz w:val="27"/>
          <w:szCs w:val="27"/>
        </w:rPr>
        <w:t>Кальника</w:t>
      </w:r>
      <w:proofErr w:type="spellEnd"/>
      <w:r w:rsidR="00E06875" w:rsidRPr="00E06875">
        <w:rPr>
          <w:rFonts w:ascii="Times New Roman" w:eastAsia="Calibri" w:hAnsi="Times New Roman" w:cs="Times New Roman"/>
          <w:sz w:val="27"/>
          <w:szCs w:val="27"/>
        </w:rPr>
        <w:t xml:space="preserve"> Віталія Валерійовича залишити без розгляду та повернути скаржнику</w:t>
      </w:r>
      <w:r w:rsidR="00E06875">
        <w:rPr>
          <w:rFonts w:ascii="Times New Roman" w:eastAsia="Calibri" w:hAnsi="Times New Roman" w:cs="Times New Roman"/>
          <w:sz w:val="27"/>
          <w:szCs w:val="27"/>
        </w:rPr>
        <w:t>;</w:t>
      </w:r>
    </w:p>
    <w:p w:rsidR="00FB0BB4" w:rsidRDefault="00FB0BB4" w:rsidP="00375594">
      <w:pPr>
        <w:spacing w:after="0" w:line="240" w:lineRule="auto"/>
        <w:jc w:val="both"/>
        <w:rPr>
          <w:rFonts w:ascii="Times New Roman" w:eastAsia="Calibri" w:hAnsi="Times New Roman" w:cs="Times New Roman"/>
          <w:sz w:val="27"/>
          <w:szCs w:val="27"/>
        </w:rPr>
      </w:pPr>
    </w:p>
    <w:p w:rsidR="00FB0BB4" w:rsidRDefault="001E3CB6" w:rsidP="00375594">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7</w:t>
      </w:r>
      <w:r w:rsidR="00FB0BB4">
        <w:rPr>
          <w:rFonts w:ascii="Times New Roman" w:eastAsia="Calibri" w:hAnsi="Times New Roman" w:cs="Times New Roman"/>
          <w:sz w:val="27"/>
          <w:szCs w:val="27"/>
        </w:rPr>
        <w:t xml:space="preserve">) </w:t>
      </w:r>
      <w:r w:rsidR="00E06875" w:rsidRPr="00E06875">
        <w:rPr>
          <w:rFonts w:ascii="Times New Roman" w:eastAsia="Calibri" w:hAnsi="Times New Roman" w:cs="Times New Roman"/>
          <w:sz w:val="27"/>
          <w:szCs w:val="27"/>
        </w:rPr>
        <w:t xml:space="preserve">дисциплінарну скаргу </w:t>
      </w:r>
      <w:proofErr w:type="spellStart"/>
      <w:r w:rsidR="00E06875" w:rsidRPr="00E06875">
        <w:rPr>
          <w:rFonts w:ascii="Times New Roman" w:eastAsia="Calibri" w:hAnsi="Times New Roman" w:cs="Times New Roman"/>
          <w:sz w:val="27"/>
          <w:szCs w:val="27"/>
        </w:rPr>
        <w:t>Стояновського</w:t>
      </w:r>
      <w:proofErr w:type="spellEnd"/>
      <w:r w:rsidR="00E06875" w:rsidRPr="00E06875">
        <w:rPr>
          <w:rFonts w:ascii="Times New Roman" w:eastAsia="Calibri" w:hAnsi="Times New Roman" w:cs="Times New Roman"/>
          <w:sz w:val="27"/>
          <w:szCs w:val="27"/>
        </w:rPr>
        <w:t xml:space="preserve"> Валерія Володимировича від 14 вересня              2022 року </w:t>
      </w:r>
      <w:r w:rsidR="00E06875">
        <w:rPr>
          <w:rFonts w:ascii="Times New Roman" w:eastAsia="Calibri" w:hAnsi="Times New Roman" w:cs="Times New Roman"/>
          <w:sz w:val="27"/>
          <w:szCs w:val="27"/>
        </w:rPr>
        <w:t>№ </w:t>
      </w:r>
      <w:r w:rsidR="00E06875" w:rsidRPr="00E06875">
        <w:rPr>
          <w:rFonts w:ascii="Times New Roman" w:eastAsia="Calibri" w:hAnsi="Times New Roman" w:cs="Times New Roman"/>
          <w:sz w:val="27"/>
          <w:szCs w:val="27"/>
        </w:rPr>
        <w:t xml:space="preserve">С-1462/42/7-22 щодо судді Дніпропетровського окружного адміністративного суду </w:t>
      </w:r>
      <w:proofErr w:type="spellStart"/>
      <w:r w:rsidR="00E06875" w:rsidRPr="00E06875">
        <w:rPr>
          <w:rFonts w:ascii="Times New Roman" w:eastAsia="Calibri" w:hAnsi="Times New Roman" w:cs="Times New Roman"/>
          <w:sz w:val="27"/>
          <w:szCs w:val="27"/>
        </w:rPr>
        <w:t>Кучугурної</w:t>
      </w:r>
      <w:proofErr w:type="spellEnd"/>
      <w:r w:rsidR="00E06875" w:rsidRPr="00E06875">
        <w:rPr>
          <w:rFonts w:ascii="Times New Roman" w:eastAsia="Calibri" w:hAnsi="Times New Roman" w:cs="Times New Roman"/>
          <w:sz w:val="27"/>
          <w:szCs w:val="27"/>
        </w:rPr>
        <w:t xml:space="preserve"> Наталії Вікторівни залишити без розгляду та повернути скаржнику</w:t>
      </w:r>
      <w:r w:rsidR="00E06875">
        <w:rPr>
          <w:rFonts w:ascii="Times New Roman" w:eastAsia="Calibri" w:hAnsi="Times New Roman" w:cs="Times New Roman"/>
          <w:sz w:val="27"/>
          <w:szCs w:val="27"/>
        </w:rPr>
        <w:t>;</w:t>
      </w:r>
    </w:p>
    <w:p w:rsidR="00A4666F" w:rsidRDefault="00A4666F" w:rsidP="00375594">
      <w:pPr>
        <w:spacing w:after="0" w:line="240" w:lineRule="auto"/>
        <w:jc w:val="both"/>
        <w:rPr>
          <w:rFonts w:ascii="Times New Roman" w:eastAsia="Calibri" w:hAnsi="Times New Roman" w:cs="Times New Roman"/>
          <w:sz w:val="27"/>
          <w:szCs w:val="27"/>
        </w:rPr>
      </w:pPr>
    </w:p>
    <w:p w:rsidR="00FA20B7" w:rsidRPr="0016626C" w:rsidRDefault="0016626C" w:rsidP="004B42EC">
      <w:pPr>
        <w:spacing w:after="0" w:line="240" w:lineRule="auto"/>
        <w:jc w:val="both"/>
        <w:rPr>
          <w:rFonts w:ascii="Times New Roman" w:eastAsia="Calibri" w:hAnsi="Times New Roman" w:cs="Times New Roman"/>
          <w:sz w:val="27"/>
          <w:szCs w:val="27"/>
        </w:rPr>
      </w:pPr>
      <w:r w:rsidRPr="0016626C">
        <w:rPr>
          <w:rFonts w:ascii="Times New Roman" w:eastAsia="Calibri" w:hAnsi="Times New Roman" w:cs="Times New Roman"/>
          <w:sz w:val="27"/>
          <w:szCs w:val="27"/>
        </w:rPr>
        <w:t xml:space="preserve">8) дисциплінарну скаргу адвоката </w:t>
      </w:r>
      <w:proofErr w:type="spellStart"/>
      <w:r w:rsidRPr="0016626C">
        <w:rPr>
          <w:rFonts w:ascii="Times New Roman" w:eastAsia="Calibri" w:hAnsi="Times New Roman" w:cs="Times New Roman"/>
          <w:sz w:val="27"/>
          <w:szCs w:val="27"/>
        </w:rPr>
        <w:t>адвоката</w:t>
      </w:r>
      <w:proofErr w:type="spellEnd"/>
      <w:r w:rsidRPr="0016626C">
        <w:rPr>
          <w:rFonts w:ascii="Times New Roman" w:eastAsia="Calibri" w:hAnsi="Times New Roman" w:cs="Times New Roman"/>
          <w:sz w:val="27"/>
          <w:szCs w:val="27"/>
        </w:rPr>
        <w:t xml:space="preserve"> </w:t>
      </w:r>
      <w:proofErr w:type="spellStart"/>
      <w:r w:rsidRPr="0016626C">
        <w:rPr>
          <w:rFonts w:ascii="Times New Roman" w:eastAsia="Calibri" w:hAnsi="Times New Roman" w:cs="Times New Roman"/>
          <w:sz w:val="27"/>
          <w:szCs w:val="27"/>
        </w:rPr>
        <w:t>Коршуна</w:t>
      </w:r>
      <w:proofErr w:type="spellEnd"/>
      <w:r w:rsidRPr="0016626C">
        <w:rPr>
          <w:rFonts w:ascii="Times New Roman" w:eastAsia="Calibri" w:hAnsi="Times New Roman" w:cs="Times New Roman"/>
          <w:sz w:val="27"/>
          <w:szCs w:val="27"/>
        </w:rPr>
        <w:t xml:space="preserve"> Олександра Миколай</w:t>
      </w:r>
      <w:r w:rsidR="005E196D">
        <w:rPr>
          <w:rFonts w:ascii="Times New Roman" w:eastAsia="Calibri" w:hAnsi="Times New Roman" w:cs="Times New Roman"/>
          <w:sz w:val="27"/>
          <w:szCs w:val="27"/>
        </w:rPr>
        <w:t>овича від 12 лютого 2024 року № </w:t>
      </w:r>
      <w:r w:rsidRPr="0016626C">
        <w:rPr>
          <w:rFonts w:ascii="Times New Roman" w:eastAsia="Calibri" w:hAnsi="Times New Roman" w:cs="Times New Roman"/>
          <w:sz w:val="27"/>
          <w:szCs w:val="27"/>
        </w:rPr>
        <w:t xml:space="preserve">К-936/0/7-24, поданої в інтересах </w:t>
      </w:r>
      <w:proofErr w:type="spellStart"/>
      <w:r w:rsidRPr="0016626C">
        <w:rPr>
          <w:rFonts w:ascii="Times New Roman" w:eastAsia="Calibri" w:hAnsi="Times New Roman" w:cs="Times New Roman"/>
          <w:sz w:val="27"/>
          <w:szCs w:val="27"/>
        </w:rPr>
        <w:t>Глубокого</w:t>
      </w:r>
      <w:proofErr w:type="spellEnd"/>
      <w:r w:rsidRPr="0016626C">
        <w:rPr>
          <w:rFonts w:ascii="Times New Roman" w:eastAsia="Calibri" w:hAnsi="Times New Roman" w:cs="Times New Roman"/>
          <w:sz w:val="27"/>
          <w:szCs w:val="27"/>
        </w:rPr>
        <w:t xml:space="preserve"> Олексія Вікторовича, щодо судді Сумського окружного адміністративного суду </w:t>
      </w:r>
      <w:proofErr w:type="spellStart"/>
      <w:r w:rsidRPr="0016626C">
        <w:rPr>
          <w:rFonts w:ascii="Times New Roman" w:eastAsia="Calibri" w:hAnsi="Times New Roman" w:cs="Times New Roman"/>
          <w:sz w:val="27"/>
          <w:szCs w:val="27"/>
        </w:rPr>
        <w:t>Соп’яненка</w:t>
      </w:r>
      <w:proofErr w:type="spellEnd"/>
      <w:r w:rsidRPr="0016626C">
        <w:rPr>
          <w:rFonts w:ascii="Times New Roman" w:eastAsia="Calibri" w:hAnsi="Times New Roman" w:cs="Times New Roman"/>
          <w:sz w:val="27"/>
          <w:szCs w:val="27"/>
        </w:rPr>
        <w:t xml:space="preserve"> Олександра Володимировича залишити без розгляду та повернути скаржнику.</w:t>
      </w:r>
    </w:p>
    <w:p w:rsidR="00A4666F" w:rsidRPr="00FA20B7" w:rsidRDefault="00A4666F" w:rsidP="00375594">
      <w:pPr>
        <w:spacing w:after="0" w:line="240" w:lineRule="auto"/>
        <w:jc w:val="both"/>
        <w:rPr>
          <w:rFonts w:ascii="Times New Roman" w:eastAsia="Calibri" w:hAnsi="Times New Roman" w:cs="Times New Roman"/>
          <w:sz w:val="27"/>
          <w:szCs w:val="27"/>
        </w:rPr>
      </w:pPr>
    </w:p>
    <w:p w:rsidR="006443EF" w:rsidRPr="00F07DC1" w:rsidRDefault="006443EF" w:rsidP="00FE402B">
      <w:pPr>
        <w:widowControl w:val="0"/>
        <w:spacing w:after="0" w:line="240" w:lineRule="auto"/>
        <w:jc w:val="both"/>
        <w:rPr>
          <w:rFonts w:ascii="Times New Roman" w:eastAsia="Times New Roman" w:hAnsi="Times New Roman" w:cs="Times New Roman"/>
          <w:sz w:val="27"/>
          <w:szCs w:val="27"/>
          <w:lang w:eastAsia="uk-UA" w:bidi="uk-UA"/>
        </w:rPr>
      </w:pPr>
      <w:r w:rsidRPr="00F07DC1">
        <w:rPr>
          <w:rFonts w:ascii="Times New Roman" w:eastAsia="Times New Roman" w:hAnsi="Times New Roman" w:cs="Times New Roman"/>
          <w:sz w:val="27"/>
          <w:szCs w:val="27"/>
          <w:lang w:eastAsia="uk-UA" w:bidi="uk-UA"/>
        </w:rPr>
        <w:t>Ухвала оскарженню не підлягає.</w:t>
      </w:r>
    </w:p>
    <w:p w:rsidR="006443EF" w:rsidRDefault="006443EF" w:rsidP="006443EF">
      <w:pPr>
        <w:widowControl w:val="0"/>
        <w:spacing w:after="0" w:line="276" w:lineRule="auto"/>
        <w:jc w:val="both"/>
        <w:rPr>
          <w:rFonts w:ascii="Times New Roman" w:eastAsia="Times New Roman" w:hAnsi="Times New Roman" w:cs="Times New Roman"/>
          <w:sz w:val="27"/>
          <w:szCs w:val="27"/>
          <w:lang w:eastAsia="uk-UA" w:bidi="uk-UA"/>
        </w:rPr>
      </w:pPr>
    </w:p>
    <w:p w:rsidR="00A4666F" w:rsidRPr="005E196D" w:rsidRDefault="00A4666F" w:rsidP="006443EF">
      <w:pPr>
        <w:widowControl w:val="0"/>
        <w:spacing w:after="0" w:line="276" w:lineRule="auto"/>
        <w:jc w:val="both"/>
        <w:rPr>
          <w:rFonts w:ascii="Times New Roman" w:eastAsia="Times New Roman" w:hAnsi="Times New Roman" w:cs="Times New Roman"/>
          <w:sz w:val="16"/>
          <w:szCs w:val="16"/>
          <w:lang w:eastAsia="uk-UA" w:bidi="uk-UA"/>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6443EF" w:rsidRPr="00F07DC1" w:rsidTr="00877C1E">
        <w:tc>
          <w:tcPr>
            <w:tcW w:w="6663" w:type="dxa"/>
          </w:tcPr>
          <w:p w:rsidR="006443EF" w:rsidRPr="00F07DC1" w:rsidRDefault="006443EF" w:rsidP="00877C1E">
            <w:pPr>
              <w:tabs>
                <w:tab w:val="left" w:pos="567"/>
              </w:tabs>
              <w:ind w:left="-105"/>
              <w:jc w:val="both"/>
              <w:rPr>
                <w:rFonts w:ascii="Times New Roman" w:hAnsi="Times New Roman" w:cs="Times New Roman"/>
                <w:b/>
                <w:color w:val="1D1D1B"/>
                <w:sz w:val="27"/>
                <w:szCs w:val="27"/>
                <w:shd w:val="clear" w:color="auto" w:fill="FFFFFF"/>
              </w:rPr>
            </w:pPr>
            <w:r w:rsidRPr="00F07DC1">
              <w:rPr>
                <w:rFonts w:ascii="Times New Roman" w:hAnsi="Times New Roman" w:cs="Times New Roman"/>
                <w:b/>
                <w:color w:val="1D1D1B"/>
                <w:sz w:val="27"/>
                <w:szCs w:val="27"/>
                <w:shd w:val="clear" w:color="auto" w:fill="FFFFFF"/>
              </w:rPr>
              <w:t>Головуючий на засіданні</w:t>
            </w:r>
          </w:p>
          <w:p w:rsidR="006443EF" w:rsidRPr="00F07DC1" w:rsidRDefault="006443EF" w:rsidP="00877C1E">
            <w:pPr>
              <w:tabs>
                <w:tab w:val="left" w:pos="567"/>
              </w:tabs>
              <w:ind w:left="-105"/>
              <w:jc w:val="both"/>
              <w:rPr>
                <w:rFonts w:ascii="Times New Roman" w:hAnsi="Times New Roman" w:cs="Times New Roman"/>
                <w:b/>
                <w:color w:val="1D1D1B"/>
                <w:sz w:val="27"/>
                <w:szCs w:val="27"/>
                <w:shd w:val="clear" w:color="auto" w:fill="FFFFFF"/>
              </w:rPr>
            </w:pPr>
            <w:r w:rsidRPr="00F07DC1">
              <w:rPr>
                <w:rFonts w:ascii="Times New Roman" w:hAnsi="Times New Roman" w:cs="Times New Roman"/>
                <w:b/>
                <w:color w:val="1D1D1B"/>
                <w:sz w:val="27"/>
                <w:szCs w:val="27"/>
                <w:shd w:val="clear" w:color="auto" w:fill="FFFFFF"/>
              </w:rPr>
              <w:t>Третьої Дисциплінарної палати</w:t>
            </w:r>
          </w:p>
          <w:p w:rsidR="006443EF" w:rsidRPr="00F07DC1" w:rsidRDefault="006443EF" w:rsidP="00877C1E">
            <w:pPr>
              <w:autoSpaceDN w:val="0"/>
              <w:ind w:left="-105"/>
              <w:rPr>
                <w:rFonts w:ascii="Times New Roman" w:eastAsia="Calibri" w:hAnsi="Times New Roman" w:cs="Times New Roman"/>
                <w:b/>
                <w:sz w:val="27"/>
                <w:szCs w:val="27"/>
              </w:rPr>
            </w:pPr>
            <w:r w:rsidRPr="00F07DC1">
              <w:rPr>
                <w:rFonts w:ascii="Times New Roman" w:hAnsi="Times New Roman" w:cs="Times New Roman"/>
                <w:b/>
                <w:color w:val="1D1D1B"/>
                <w:sz w:val="27"/>
                <w:szCs w:val="27"/>
                <w:shd w:val="clear" w:color="auto" w:fill="FFFFFF"/>
              </w:rPr>
              <w:t>Вищої ради правосуддя</w:t>
            </w:r>
          </w:p>
        </w:tc>
        <w:tc>
          <w:tcPr>
            <w:tcW w:w="3214" w:type="dxa"/>
          </w:tcPr>
          <w:p w:rsidR="006443EF" w:rsidRPr="00F07DC1" w:rsidRDefault="006443EF" w:rsidP="00877C1E">
            <w:pPr>
              <w:autoSpaceDN w:val="0"/>
              <w:ind w:right="-114"/>
              <w:jc w:val="right"/>
              <w:rPr>
                <w:rFonts w:ascii="Times New Roman" w:eastAsia="Times New Roman" w:hAnsi="Times New Roman" w:cs="Times New Roman"/>
                <w:b/>
                <w:sz w:val="27"/>
                <w:szCs w:val="27"/>
                <w:lang w:eastAsia="uk-UA"/>
              </w:rPr>
            </w:pPr>
          </w:p>
          <w:p w:rsidR="006443EF" w:rsidRPr="00F07DC1" w:rsidRDefault="006443EF" w:rsidP="00877C1E">
            <w:pPr>
              <w:autoSpaceDN w:val="0"/>
              <w:ind w:right="-114"/>
              <w:rPr>
                <w:rFonts w:ascii="Times New Roman" w:eastAsia="Times New Roman" w:hAnsi="Times New Roman" w:cs="Times New Roman"/>
                <w:b/>
                <w:sz w:val="27"/>
                <w:szCs w:val="27"/>
                <w:lang w:eastAsia="uk-UA"/>
              </w:rPr>
            </w:pPr>
          </w:p>
          <w:p w:rsidR="006443EF" w:rsidRPr="00F07DC1" w:rsidRDefault="006443EF" w:rsidP="00877C1E">
            <w:pPr>
              <w:autoSpaceDN w:val="0"/>
              <w:ind w:right="-114"/>
              <w:rPr>
                <w:rFonts w:ascii="Times New Roman" w:eastAsia="Calibri" w:hAnsi="Times New Roman" w:cs="Times New Roman"/>
                <w:b/>
                <w:sz w:val="27"/>
                <w:szCs w:val="27"/>
              </w:rPr>
            </w:pPr>
            <w:r w:rsidRPr="00F07DC1">
              <w:rPr>
                <w:rFonts w:ascii="Times New Roman" w:eastAsia="Times New Roman" w:hAnsi="Times New Roman" w:cs="Times New Roman"/>
                <w:b/>
                <w:sz w:val="27"/>
                <w:szCs w:val="27"/>
                <w:lang w:eastAsia="uk-UA"/>
              </w:rPr>
              <w:t>Інна ПЛАХТІЙ</w:t>
            </w:r>
          </w:p>
        </w:tc>
      </w:tr>
      <w:tr w:rsidR="006443EF" w:rsidRPr="00F07DC1" w:rsidTr="00877C1E">
        <w:tc>
          <w:tcPr>
            <w:tcW w:w="6663" w:type="dxa"/>
          </w:tcPr>
          <w:p w:rsidR="00B62F30" w:rsidRDefault="00B62F30" w:rsidP="00877C1E">
            <w:pPr>
              <w:autoSpaceDN w:val="0"/>
              <w:ind w:left="-105"/>
              <w:rPr>
                <w:rFonts w:ascii="Times New Roman" w:eastAsia="Calibri" w:hAnsi="Times New Roman" w:cs="Times New Roman"/>
                <w:b/>
                <w:sz w:val="27"/>
                <w:szCs w:val="27"/>
              </w:rPr>
            </w:pPr>
          </w:p>
          <w:p w:rsidR="004B42EC" w:rsidRDefault="004B42EC"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6443EF" w:rsidRPr="00F07DC1" w:rsidRDefault="006443EF" w:rsidP="00877C1E">
            <w:pPr>
              <w:autoSpaceDN w:val="0"/>
              <w:ind w:right="-114"/>
              <w:jc w:val="right"/>
              <w:rPr>
                <w:rFonts w:ascii="Times New Roman" w:eastAsia="Times New Roman" w:hAnsi="Times New Roman" w:cs="Times New Roman"/>
                <w:b/>
                <w:sz w:val="27"/>
                <w:szCs w:val="27"/>
                <w:lang w:eastAsia="uk-UA"/>
              </w:rPr>
            </w:pPr>
          </w:p>
        </w:tc>
      </w:tr>
      <w:tr w:rsidR="006443EF" w:rsidRPr="00F07DC1" w:rsidTr="00877C1E">
        <w:tc>
          <w:tcPr>
            <w:tcW w:w="6663" w:type="dxa"/>
          </w:tcPr>
          <w:p w:rsidR="006443EF" w:rsidRPr="00F07DC1" w:rsidRDefault="006443EF" w:rsidP="00877C1E">
            <w:pPr>
              <w:autoSpaceDN w:val="0"/>
              <w:ind w:left="-105"/>
              <w:rPr>
                <w:rFonts w:ascii="Times New Roman" w:eastAsia="Calibri" w:hAnsi="Times New Roman" w:cs="Times New Roman"/>
                <w:b/>
                <w:sz w:val="27"/>
                <w:szCs w:val="27"/>
              </w:rPr>
            </w:pPr>
            <w:r w:rsidRPr="00F07DC1">
              <w:rPr>
                <w:rFonts w:ascii="Times New Roman" w:eastAsia="Calibri" w:hAnsi="Times New Roman" w:cs="Times New Roman"/>
                <w:b/>
                <w:sz w:val="27"/>
                <w:szCs w:val="27"/>
              </w:rPr>
              <w:t>Члени Третьої Дисциплінарної палати</w:t>
            </w:r>
          </w:p>
          <w:p w:rsidR="004A602C" w:rsidRPr="00F07DC1" w:rsidRDefault="004A602C" w:rsidP="00877C1E">
            <w:pPr>
              <w:autoSpaceDN w:val="0"/>
              <w:ind w:left="-105"/>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Вищої ради правосуддя</w:t>
            </w:r>
          </w:p>
        </w:tc>
        <w:tc>
          <w:tcPr>
            <w:tcW w:w="3214" w:type="dxa"/>
          </w:tcPr>
          <w:p w:rsidR="006443EF" w:rsidRPr="00F07DC1" w:rsidRDefault="006443EF" w:rsidP="00877C1E">
            <w:pPr>
              <w:autoSpaceDN w:val="0"/>
              <w:ind w:right="-114"/>
              <w:rPr>
                <w:rFonts w:ascii="Times New Roman" w:eastAsia="Times New Roman" w:hAnsi="Times New Roman" w:cs="Times New Roman"/>
                <w:b/>
                <w:sz w:val="27"/>
                <w:szCs w:val="27"/>
                <w:lang w:eastAsia="uk-UA"/>
              </w:rPr>
            </w:pPr>
          </w:p>
          <w:p w:rsidR="004A602C" w:rsidRPr="00F07DC1" w:rsidRDefault="004A602C"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Олег КАНДЗЮБА</w:t>
            </w:r>
          </w:p>
        </w:tc>
      </w:tr>
      <w:tr w:rsidR="006443EF" w:rsidRPr="00F07DC1" w:rsidTr="00877C1E">
        <w:tc>
          <w:tcPr>
            <w:tcW w:w="6663" w:type="dxa"/>
          </w:tcPr>
          <w:p w:rsidR="004A602C" w:rsidRDefault="004A602C" w:rsidP="00877C1E">
            <w:pPr>
              <w:autoSpaceDN w:val="0"/>
              <w:ind w:left="-105"/>
              <w:rPr>
                <w:rFonts w:ascii="Times New Roman" w:eastAsia="Calibri" w:hAnsi="Times New Roman" w:cs="Times New Roman"/>
                <w:b/>
                <w:sz w:val="27"/>
                <w:szCs w:val="27"/>
              </w:rPr>
            </w:pPr>
          </w:p>
          <w:p w:rsidR="004B42EC" w:rsidRDefault="004B42EC"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6443EF" w:rsidRPr="00F07DC1" w:rsidRDefault="006443EF" w:rsidP="00877C1E">
            <w:pPr>
              <w:autoSpaceDN w:val="0"/>
              <w:ind w:left="-444" w:right="-114"/>
              <w:rPr>
                <w:rFonts w:ascii="Times New Roman" w:eastAsia="Times New Roman" w:hAnsi="Times New Roman" w:cs="Times New Roman"/>
                <w:b/>
                <w:sz w:val="27"/>
                <w:szCs w:val="27"/>
                <w:lang w:eastAsia="uk-UA"/>
              </w:rPr>
            </w:pPr>
          </w:p>
          <w:p w:rsidR="006443EF" w:rsidRPr="00F07DC1" w:rsidRDefault="006443EF" w:rsidP="00877C1E">
            <w:pPr>
              <w:autoSpaceDN w:val="0"/>
              <w:ind w:left="-444" w:right="-114"/>
              <w:rPr>
                <w:rFonts w:ascii="Times New Roman" w:eastAsia="Times New Roman" w:hAnsi="Times New Roman" w:cs="Times New Roman"/>
                <w:b/>
                <w:sz w:val="27"/>
                <w:szCs w:val="27"/>
                <w:lang w:eastAsia="uk-UA"/>
              </w:rPr>
            </w:pPr>
          </w:p>
        </w:tc>
      </w:tr>
      <w:tr w:rsidR="006443EF" w:rsidRPr="00F07DC1" w:rsidTr="00877C1E">
        <w:tc>
          <w:tcPr>
            <w:tcW w:w="6663" w:type="dxa"/>
          </w:tcPr>
          <w:p w:rsidR="006443EF" w:rsidRDefault="006443EF" w:rsidP="00877C1E">
            <w:pPr>
              <w:autoSpaceDN w:val="0"/>
              <w:ind w:left="-105"/>
              <w:rPr>
                <w:rFonts w:ascii="Times New Roman" w:eastAsia="Calibri" w:hAnsi="Times New Roman" w:cs="Times New Roman"/>
                <w:b/>
                <w:sz w:val="27"/>
                <w:szCs w:val="27"/>
              </w:rPr>
            </w:pPr>
          </w:p>
          <w:p w:rsidR="004B42EC" w:rsidRPr="00F07DC1" w:rsidRDefault="004B42EC" w:rsidP="00877C1E">
            <w:pPr>
              <w:autoSpaceDN w:val="0"/>
              <w:ind w:left="-105"/>
              <w:rPr>
                <w:rFonts w:ascii="Times New Roman" w:eastAsia="Calibri" w:hAnsi="Times New Roman" w:cs="Times New Roman"/>
                <w:b/>
                <w:sz w:val="27"/>
                <w:szCs w:val="27"/>
              </w:rPr>
            </w:pPr>
          </w:p>
        </w:tc>
        <w:tc>
          <w:tcPr>
            <w:tcW w:w="3214" w:type="dxa"/>
          </w:tcPr>
          <w:p w:rsidR="004B42EC" w:rsidRDefault="004B42EC" w:rsidP="00877C1E">
            <w:pPr>
              <w:autoSpaceDN w:val="0"/>
              <w:ind w:right="-114"/>
              <w:rPr>
                <w:rFonts w:ascii="Times New Roman" w:eastAsia="Times New Roman" w:hAnsi="Times New Roman" w:cs="Times New Roman"/>
                <w:b/>
                <w:sz w:val="27"/>
                <w:szCs w:val="27"/>
                <w:lang w:eastAsia="uk-UA"/>
              </w:rPr>
            </w:pPr>
          </w:p>
          <w:p w:rsidR="00F04493" w:rsidRPr="00F07DC1" w:rsidRDefault="00F04493"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Дмитро ЛУК’ЯНОВ</w:t>
            </w:r>
          </w:p>
          <w:p w:rsidR="00F04493" w:rsidRDefault="00F04493" w:rsidP="00877C1E">
            <w:pPr>
              <w:autoSpaceDN w:val="0"/>
              <w:ind w:right="-114"/>
              <w:rPr>
                <w:rFonts w:ascii="Times New Roman" w:eastAsia="Times New Roman" w:hAnsi="Times New Roman" w:cs="Times New Roman"/>
                <w:b/>
                <w:sz w:val="27"/>
                <w:szCs w:val="27"/>
                <w:lang w:eastAsia="uk-UA"/>
              </w:rPr>
            </w:pPr>
          </w:p>
          <w:p w:rsidR="001F7DCD" w:rsidRPr="00F07DC1" w:rsidRDefault="001F7DCD" w:rsidP="00877C1E">
            <w:pPr>
              <w:autoSpaceDN w:val="0"/>
              <w:ind w:right="-114"/>
              <w:rPr>
                <w:rFonts w:ascii="Times New Roman" w:eastAsia="Times New Roman" w:hAnsi="Times New Roman" w:cs="Times New Roman"/>
                <w:b/>
                <w:sz w:val="27"/>
                <w:szCs w:val="27"/>
                <w:lang w:eastAsia="uk-UA"/>
              </w:rPr>
            </w:pPr>
          </w:p>
          <w:p w:rsidR="004B42EC" w:rsidRDefault="004B42EC" w:rsidP="00877C1E">
            <w:pPr>
              <w:autoSpaceDN w:val="0"/>
              <w:ind w:right="-114"/>
              <w:rPr>
                <w:rFonts w:ascii="Times New Roman" w:eastAsia="Times New Roman" w:hAnsi="Times New Roman" w:cs="Times New Roman"/>
                <w:b/>
                <w:sz w:val="27"/>
                <w:szCs w:val="27"/>
                <w:lang w:eastAsia="uk-UA"/>
              </w:rPr>
            </w:pPr>
          </w:p>
          <w:p w:rsidR="004B42EC" w:rsidRDefault="004B42EC" w:rsidP="00877C1E">
            <w:pPr>
              <w:autoSpaceDN w:val="0"/>
              <w:ind w:right="-114"/>
              <w:rPr>
                <w:rFonts w:ascii="Times New Roman" w:eastAsia="Times New Roman" w:hAnsi="Times New Roman" w:cs="Times New Roman"/>
                <w:b/>
                <w:sz w:val="27"/>
                <w:szCs w:val="27"/>
                <w:lang w:eastAsia="uk-UA"/>
              </w:rPr>
            </w:pPr>
          </w:p>
          <w:p w:rsidR="006443EF" w:rsidRPr="00F07DC1" w:rsidRDefault="0003393F" w:rsidP="00877C1E">
            <w:pPr>
              <w:autoSpaceDN w:val="0"/>
              <w:ind w:right="-114"/>
              <w:rPr>
                <w:rFonts w:ascii="Times New Roman" w:eastAsia="Times New Roman" w:hAnsi="Times New Roman" w:cs="Times New Roman"/>
                <w:b/>
                <w:sz w:val="27"/>
                <w:szCs w:val="27"/>
                <w:lang w:eastAsia="uk-UA"/>
              </w:rPr>
            </w:pPr>
            <w:r w:rsidRPr="00F07DC1">
              <w:rPr>
                <w:rFonts w:ascii="Times New Roman" w:eastAsia="Times New Roman" w:hAnsi="Times New Roman" w:cs="Times New Roman"/>
                <w:b/>
                <w:sz w:val="27"/>
                <w:szCs w:val="27"/>
                <w:lang w:eastAsia="uk-UA"/>
              </w:rPr>
              <w:t>Олександр САСЕВИЧ</w:t>
            </w:r>
          </w:p>
        </w:tc>
      </w:tr>
      <w:tr w:rsidR="001F7DCD" w:rsidRPr="00F07DC1" w:rsidTr="00877C1E">
        <w:tc>
          <w:tcPr>
            <w:tcW w:w="6663" w:type="dxa"/>
          </w:tcPr>
          <w:p w:rsidR="001F7DCD" w:rsidRPr="00F07DC1" w:rsidRDefault="001F7DCD" w:rsidP="00877C1E">
            <w:pPr>
              <w:autoSpaceDN w:val="0"/>
              <w:ind w:left="-105"/>
              <w:rPr>
                <w:rFonts w:ascii="Times New Roman" w:eastAsia="Calibri" w:hAnsi="Times New Roman" w:cs="Times New Roman"/>
                <w:b/>
                <w:sz w:val="27"/>
                <w:szCs w:val="27"/>
              </w:rPr>
            </w:pPr>
          </w:p>
        </w:tc>
        <w:tc>
          <w:tcPr>
            <w:tcW w:w="3214" w:type="dxa"/>
          </w:tcPr>
          <w:p w:rsidR="001F7DCD" w:rsidRPr="00F07DC1" w:rsidRDefault="001F7DCD" w:rsidP="00877C1E">
            <w:pPr>
              <w:autoSpaceDN w:val="0"/>
              <w:ind w:right="-114"/>
              <w:rPr>
                <w:rFonts w:ascii="Times New Roman" w:eastAsia="Times New Roman" w:hAnsi="Times New Roman" w:cs="Times New Roman"/>
                <w:b/>
                <w:sz w:val="27"/>
                <w:szCs w:val="27"/>
                <w:lang w:eastAsia="uk-UA"/>
              </w:rPr>
            </w:pPr>
          </w:p>
        </w:tc>
      </w:tr>
    </w:tbl>
    <w:p w:rsidR="006443EF" w:rsidRPr="00F07DC1" w:rsidRDefault="006443EF" w:rsidP="006443EF">
      <w:pPr>
        <w:spacing w:after="0"/>
        <w:jc w:val="both"/>
        <w:rPr>
          <w:rFonts w:ascii="Times New Roman" w:hAnsi="Times New Roman" w:cs="Times New Roman"/>
          <w:sz w:val="27"/>
          <w:szCs w:val="27"/>
        </w:rPr>
      </w:pPr>
    </w:p>
    <w:sectPr w:rsidR="006443EF" w:rsidRPr="00F07DC1" w:rsidSect="005E196D">
      <w:pgSz w:w="11906" w:h="16838"/>
      <w:pgMar w:top="993"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F3C07"/>
    <w:multiLevelType w:val="hybridMultilevel"/>
    <w:tmpl w:val="625E15AC"/>
    <w:lvl w:ilvl="0" w:tplc="D1B81E64">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6E20EE1"/>
    <w:multiLevelType w:val="hybridMultilevel"/>
    <w:tmpl w:val="AAEEE43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9349D9"/>
    <w:multiLevelType w:val="hybridMultilevel"/>
    <w:tmpl w:val="CD8C12A8"/>
    <w:lvl w:ilvl="0" w:tplc="0B88AA46">
      <w:start w:val="1"/>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C0E"/>
    <w:rsid w:val="000053CE"/>
    <w:rsid w:val="00032F33"/>
    <w:rsid w:val="0003393F"/>
    <w:rsid w:val="00060EED"/>
    <w:rsid w:val="0016626C"/>
    <w:rsid w:val="00196BF6"/>
    <w:rsid w:val="001A23C4"/>
    <w:rsid w:val="001C2584"/>
    <w:rsid w:val="001E3CB6"/>
    <w:rsid w:val="001F7DCD"/>
    <w:rsid w:val="00201D48"/>
    <w:rsid w:val="002067F1"/>
    <w:rsid w:val="00216CB2"/>
    <w:rsid w:val="00356C42"/>
    <w:rsid w:val="00375594"/>
    <w:rsid w:val="003F06E6"/>
    <w:rsid w:val="004305C6"/>
    <w:rsid w:val="004A602C"/>
    <w:rsid w:val="004B42EC"/>
    <w:rsid w:val="004E7E26"/>
    <w:rsid w:val="00501447"/>
    <w:rsid w:val="00515EEB"/>
    <w:rsid w:val="00555E96"/>
    <w:rsid w:val="00584C0E"/>
    <w:rsid w:val="005B40A2"/>
    <w:rsid w:val="005D612D"/>
    <w:rsid w:val="005E196D"/>
    <w:rsid w:val="006443EF"/>
    <w:rsid w:val="006C577B"/>
    <w:rsid w:val="00792D2B"/>
    <w:rsid w:val="007E51C4"/>
    <w:rsid w:val="00801919"/>
    <w:rsid w:val="008B0F99"/>
    <w:rsid w:val="009302F1"/>
    <w:rsid w:val="00966505"/>
    <w:rsid w:val="009A6AD4"/>
    <w:rsid w:val="00A105B1"/>
    <w:rsid w:val="00A4666F"/>
    <w:rsid w:val="00AD05BA"/>
    <w:rsid w:val="00B62F30"/>
    <w:rsid w:val="00B94387"/>
    <w:rsid w:val="00BB7859"/>
    <w:rsid w:val="00C1029D"/>
    <w:rsid w:val="00C1645A"/>
    <w:rsid w:val="00C538BF"/>
    <w:rsid w:val="00C85C49"/>
    <w:rsid w:val="00CA7204"/>
    <w:rsid w:val="00CB1A16"/>
    <w:rsid w:val="00CD07EC"/>
    <w:rsid w:val="00D6490C"/>
    <w:rsid w:val="00DB6252"/>
    <w:rsid w:val="00DC0345"/>
    <w:rsid w:val="00E06875"/>
    <w:rsid w:val="00ED0D2A"/>
    <w:rsid w:val="00F04493"/>
    <w:rsid w:val="00F07DC1"/>
    <w:rsid w:val="00F70606"/>
    <w:rsid w:val="00FA20B7"/>
    <w:rsid w:val="00FB0BB4"/>
    <w:rsid w:val="00FE40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4D5D9"/>
  <w15:chartTrackingRefBased/>
  <w15:docId w15:val="{D22376CD-FB06-48CB-9D76-DD930D5D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E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55E96"/>
    <w:pPr>
      <w:ind w:left="720"/>
      <w:contextualSpacing/>
    </w:pPr>
  </w:style>
  <w:style w:type="character" w:customStyle="1" w:styleId="a5">
    <w:name w:val="Абзац списку Знак"/>
    <w:aliases w:val="Подглава Знак"/>
    <w:link w:val="a4"/>
    <w:uiPriority w:val="34"/>
    <w:rsid w:val="00555E96"/>
  </w:style>
  <w:style w:type="table" w:customStyle="1" w:styleId="1">
    <w:name w:val="Сітка таблиці1"/>
    <w:basedOn w:val="a1"/>
    <w:next w:val="a3"/>
    <w:uiPriority w:val="59"/>
    <w:rsid w:val="00644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602C"/>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A60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5</Pages>
  <Words>7445</Words>
  <Characters>4245</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Наталія Руденко (HCJ-DELL0205 - n.rudenko)</cp:lastModifiedBy>
  <cp:revision>43</cp:revision>
  <cp:lastPrinted>2024-02-27T10:35:00Z</cp:lastPrinted>
  <dcterms:created xsi:type="dcterms:W3CDTF">2024-02-12T14:16:00Z</dcterms:created>
  <dcterms:modified xsi:type="dcterms:W3CDTF">2024-03-21T13:41:00Z</dcterms:modified>
</cp:coreProperties>
</file>