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F9" w:rsidRPr="007E2C13" w:rsidRDefault="004204F9" w:rsidP="004204F9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15501DD8" wp14:editId="3D95B0AD">
            <wp:simplePos x="0" y="0"/>
            <wp:positionH relativeFrom="margin">
              <wp:posOffset>2755900</wp:posOffset>
            </wp:positionH>
            <wp:positionV relativeFrom="paragraph">
              <wp:posOffset>-302260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4F9" w:rsidRPr="007E2C13" w:rsidRDefault="004204F9" w:rsidP="004204F9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4204F9" w:rsidRPr="007E2C13" w:rsidRDefault="004204F9" w:rsidP="004204F9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4204F9" w:rsidRPr="007E2C13" w:rsidRDefault="004204F9" w:rsidP="004204F9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4204F9" w:rsidRPr="007E2C13" w:rsidRDefault="004204F9" w:rsidP="004204F9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4204F9" w:rsidRPr="007E2C13" w:rsidTr="00D810FD">
        <w:trPr>
          <w:trHeight w:val="188"/>
        </w:trPr>
        <w:tc>
          <w:tcPr>
            <w:tcW w:w="3681" w:type="dxa"/>
            <w:hideMark/>
          </w:tcPr>
          <w:p w:rsidR="004204F9" w:rsidRPr="00FD43AA" w:rsidRDefault="0022265A" w:rsidP="00D810FD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</w:t>
            </w:r>
            <w:r w:rsidR="004204F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березня</w:t>
            </w:r>
            <w:r w:rsidR="004204F9"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4204F9" w:rsidRPr="00FD43AA" w:rsidRDefault="004204F9" w:rsidP="00D810FD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2226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3A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4204F9" w:rsidRPr="00FD43AA" w:rsidRDefault="004204F9" w:rsidP="00260DBF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260DBF">
              <w:rPr>
                <w:rFonts w:ascii="Times New Roman" w:hAnsi="Times New Roman" w:cs="Times New Roman"/>
                <w:noProof/>
                <w:sz w:val="28"/>
                <w:szCs w:val="28"/>
              </w:rPr>
              <w:t>810</w:t>
            </w:r>
            <w:bookmarkStart w:id="0" w:name="_GoBack"/>
            <w:bookmarkEnd w:id="0"/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4204F9" w:rsidRPr="0022265A" w:rsidRDefault="004204F9" w:rsidP="004204F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4204F9" w:rsidRPr="002721B6" w:rsidTr="0022265A">
        <w:tc>
          <w:tcPr>
            <w:tcW w:w="4962" w:type="dxa"/>
          </w:tcPr>
          <w:p w:rsidR="001D08FC" w:rsidRPr="001D08FC" w:rsidRDefault="004204F9" w:rsidP="0022265A">
            <w:pPr>
              <w:ind w:left="-110" w:right="17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81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1D08FC" w:rsidRPr="001D08F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Вовк Е.П. щодо притягнення до дисциплінарної відповідальності судді Вінницького міського суду </w:t>
            </w:r>
            <w:r w:rsidR="002226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Вінницької області Гуменюк </w:t>
            </w:r>
            <w:r w:rsidR="001D08F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К.П.;</w:t>
            </w:r>
            <w:r w:rsidR="002226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D08FC" w:rsidRPr="001D08F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Козака В.Г. на дії судді Солом’янського районного суду міста Києва Коробенка С.В.</w:t>
            </w:r>
            <w:r w:rsidR="001D08F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2226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адвоката Іванової </w:t>
            </w:r>
            <w:r w:rsidR="001D08FC" w:rsidRPr="001D08F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Т.Б, поданої в інтересах Янголенка А.О. щодо притягнення до дисциплінарної відповідальності судді Комі</w:t>
            </w:r>
            <w:r w:rsidR="002226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нтернівського районного суду міста </w:t>
            </w:r>
            <w:r w:rsidR="001D08FC" w:rsidRPr="001D08F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Харкова Курганникової О.А.</w:t>
            </w:r>
            <w:r w:rsidR="001D08F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2226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адвоката Іванової Т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222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поданої в інтересах Янголенка 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щодо суддів Харківського апеляційного суду Курила О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222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Люшні 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Гєрцика Р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r w:rsidR="00222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D08FC" w:rsidRPr="001D08F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Житнікова А.В. щодо притягнення до дисциплінарної відповідальності судді Касаційного цивільного суду у складі Верховного Суду Зайцева А.Ю.;</w:t>
            </w:r>
            <w:r w:rsidR="002226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Бєлобородової І.В. щодо притягнення до дисциплінарної відповідальності суддів Миколаївського апеляційног</w:t>
            </w:r>
            <w:r w:rsidR="00222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суду Куценко О.В., Фаріонової </w:t>
            </w:r>
            <w:r w:rsidR="001D08FC" w:rsidRPr="001D0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О.М., Кушнірової Т.Б.</w:t>
            </w:r>
          </w:p>
        </w:tc>
      </w:tr>
    </w:tbl>
    <w:p w:rsidR="004C00E3" w:rsidRDefault="004C00E3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265A" w:rsidRDefault="0022265A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04F9" w:rsidRPr="004C175E" w:rsidRDefault="004204F9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 І.Б., членів Третьої Дисциплінарної палати Вищої ради правосуддя Кандзюби О.В., Лук’янова Д.В., Сасевича О.М., розглянувши висновки  доповідача – члена Третьої Дисциплінарної палати Вищої ради правосуддя Попікової О.В. за результатами попередньої перевірки дисциплінарних скарг,</w:t>
      </w:r>
    </w:p>
    <w:p w:rsidR="004C00E3" w:rsidRDefault="004C00E3" w:rsidP="004204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4F9" w:rsidRPr="004C175E" w:rsidRDefault="004204F9" w:rsidP="004204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75E"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4204F9" w:rsidRPr="004C175E" w:rsidRDefault="004204F9" w:rsidP="00420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4F9" w:rsidRPr="004C175E" w:rsidRDefault="004204F9" w:rsidP="00420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8FC">
        <w:rPr>
          <w:rFonts w:ascii="Times New Roman" w:eastAsia="Calibri" w:hAnsi="Times New Roman" w:cs="Times New Roman"/>
          <w:sz w:val="28"/>
          <w:szCs w:val="28"/>
        </w:rPr>
        <w:t>23</w:t>
      </w:r>
      <w:r w:rsidR="001D08FC"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08FC">
        <w:rPr>
          <w:rFonts w:ascii="Times New Roman" w:eastAsia="Calibri" w:hAnsi="Times New Roman" w:cs="Times New Roman"/>
          <w:sz w:val="28"/>
          <w:szCs w:val="28"/>
        </w:rPr>
        <w:t xml:space="preserve">лютого </w:t>
      </w:r>
      <w:r w:rsidR="001D08FC" w:rsidRPr="00954A88">
        <w:rPr>
          <w:rFonts w:ascii="Times New Roman" w:eastAsia="Calibri" w:hAnsi="Times New Roman" w:cs="Times New Roman"/>
          <w:sz w:val="28"/>
          <w:szCs w:val="28"/>
        </w:rPr>
        <w:t>202</w:t>
      </w:r>
      <w:r w:rsidR="001D08FC">
        <w:rPr>
          <w:rFonts w:ascii="Times New Roman" w:eastAsia="Calibri" w:hAnsi="Times New Roman" w:cs="Times New Roman"/>
          <w:sz w:val="28"/>
          <w:szCs w:val="28"/>
        </w:rPr>
        <w:t>43</w:t>
      </w:r>
      <w:r w:rsidR="001D08FC" w:rsidRPr="00954A88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1D08FC">
        <w:rPr>
          <w:rFonts w:ascii="Times New Roman" w:eastAsia="Calibri" w:hAnsi="Times New Roman" w:cs="Times New Roman"/>
          <w:sz w:val="28"/>
          <w:szCs w:val="28"/>
        </w:rPr>
        <w:t>В-1231/0/7-24</w:t>
      </w:r>
      <w:r w:rsidR="001D08FC"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00E3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="001D08FC" w:rsidRPr="00954A88">
        <w:rPr>
          <w:rFonts w:ascii="Times New Roman" w:eastAsia="Calibri" w:hAnsi="Times New Roman" w:cs="Times New Roman"/>
          <w:sz w:val="28"/>
          <w:szCs w:val="28"/>
        </w:rPr>
        <w:t xml:space="preserve">надійшла скарга </w:t>
      </w:r>
      <w:r w:rsidR="001D08FC">
        <w:rPr>
          <w:rFonts w:ascii="Times New Roman" w:eastAsia="Calibri" w:hAnsi="Times New Roman" w:cs="Times New Roman"/>
          <w:sz w:val="28"/>
          <w:szCs w:val="28"/>
        </w:rPr>
        <w:t xml:space="preserve">Вовк Е.П. </w:t>
      </w:r>
      <w:r w:rsidR="001D08FC" w:rsidRPr="00954A88">
        <w:rPr>
          <w:rFonts w:ascii="Times New Roman" w:eastAsia="Calibri" w:hAnsi="Times New Roman" w:cs="Times New Roman"/>
          <w:sz w:val="28"/>
          <w:szCs w:val="28"/>
        </w:rPr>
        <w:t xml:space="preserve">щодо притягнення до дисциплінарної відповідальності судді </w:t>
      </w:r>
      <w:r w:rsidR="001D08FC">
        <w:rPr>
          <w:rFonts w:ascii="Times New Roman" w:eastAsia="Calibri" w:hAnsi="Times New Roman" w:cs="Times New Roman"/>
          <w:sz w:val="28"/>
          <w:szCs w:val="28"/>
        </w:rPr>
        <w:t xml:space="preserve">Вінницького міського суду Вінницької області </w:t>
      </w:r>
      <w:r w:rsidR="00D42EB0">
        <w:rPr>
          <w:rFonts w:ascii="Times New Roman" w:eastAsia="Calibri" w:hAnsi="Times New Roman" w:cs="Times New Roman"/>
          <w:sz w:val="28"/>
          <w:szCs w:val="28"/>
        </w:rPr>
        <w:br/>
      </w:r>
      <w:r w:rsidR="001D08F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Гуменюк К.П. під час розгляду клопотання прокурора про накладення арешту на транспортний засіб в рамках кримінального провадження </w:t>
      </w:r>
      <w:r w:rsidR="004C00E3">
        <w:rPr>
          <w:rFonts w:ascii="Times New Roman" w:eastAsia="Calibri" w:hAnsi="Times New Roman" w:cs="Times New Roman"/>
          <w:sz w:val="28"/>
          <w:szCs w:val="28"/>
        </w:rPr>
        <w:br/>
      </w:r>
      <w:r w:rsidR="001D08FC">
        <w:rPr>
          <w:rFonts w:ascii="Times New Roman" w:eastAsia="Calibri" w:hAnsi="Times New Roman" w:cs="Times New Roman"/>
          <w:sz w:val="28"/>
          <w:szCs w:val="28"/>
        </w:rPr>
        <w:t>№ 42023020000000072</w:t>
      </w:r>
      <w:r w:rsidRPr="004C175E">
        <w:rPr>
          <w:rFonts w:ascii="Times New Roman" w:hAnsi="Times New Roman" w:cs="Times New Roman"/>
          <w:sz w:val="28"/>
          <w:szCs w:val="28"/>
        </w:rPr>
        <w:t>.</w:t>
      </w:r>
    </w:p>
    <w:p w:rsidR="004204F9" w:rsidRDefault="004204F9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204F9" w:rsidRDefault="004204F9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04F9" w:rsidRDefault="004204F9" w:rsidP="00420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C3CE5">
        <w:rPr>
          <w:rFonts w:ascii="Times New Roman" w:eastAsia="Calibri" w:hAnsi="Times New Roman" w:cs="Times New Roman"/>
          <w:sz w:val="28"/>
          <w:szCs w:val="28"/>
        </w:rPr>
        <w:t xml:space="preserve">27 січня 2024 року за вхідним № К-592/0/7-24 до Вищої ради правосуддя надійшла </w:t>
      </w:r>
      <w:r w:rsidR="00AC3CE5" w:rsidRPr="003E1234">
        <w:rPr>
          <w:rFonts w:ascii="Times New Roman" w:eastAsia="Calibri" w:hAnsi="Times New Roman" w:cs="Times New Roman"/>
          <w:sz w:val="28"/>
          <w:szCs w:val="28"/>
        </w:rPr>
        <w:t xml:space="preserve">скарга </w:t>
      </w:r>
      <w:r w:rsidR="00AC3CE5">
        <w:rPr>
          <w:rFonts w:ascii="Times New Roman" w:eastAsia="Calibri" w:hAnsi="Times New Roman" w:cs="Times New Roman"/>
          <w:sz w:val="28"/>
          <w:szCs w:val="28"/>
        </w:rPr>
        <w:t>Козака В.Г.</w:t>
      </w:r>
      <w:r w:rsidR="00AC3CE5" w:rsidRPr="003E1234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AC3CE5" w:rsidRPr="00C77341">
        <w:rPr>
          <w:rFonts w:ascii="Times New Roman" w:eastAsia="Calibri" w:hAnsi="Times New Roman" w:cs="Times New Roman"/>
          <w:sz w:val="28"/>
          <w:szCs w:val="28"/>
        </w:rPr>
        <w:t xml:space="preserve">Солом’янського районного суду міста Києва Коробенка </w:t>
      </w:r>
      <w:r w:rsidR="00AC3CE5">
        <w:rPr>
          <w:rFonts w:ascii="Times New Roman" w:eastAsia="Calibri" w:hAnsi="Times New Roman" w:cs="Times New Roman"/>
          <w:sz w:val="28"/>
          <w:szCs w:val="28"/>
        </w:rPr>
        <w:t xml:space="preserve">С.В. </w:t>
      </w:r>
      <w:r w:rsidR="00AC3CE5" w:rsidRPr="003E1234">
        <w:rPr>
          <w:rFonts w:ascii="Times New Roman" w:eastAsia="Calibri" w:hAnsi="Times New Roman" w:cs="Times New Roman"/>
          <w:sz w:val="28"/>
          <w:szCs w:val="28"/>
        </w:rPr>
        <w:t xml:space="preserve">під час розгляду </w:t>
      </w:r>
      <w:r w:rsidR="00AC3CE5">
        <w:rPr>
          <w:rFonts w:ascii="Times New Roman" w:eastAsia="Calibri" w:hAnsi="Times New Roman" w:cs="Times New Roman"/>
          <w:sz w:val="28"/>
          <w:szCs w:val="28"/>
        </w:rPr>
        <w:t>скарги Козака В.Г. на уповноважену особу Національного антикорупційного бюро України</w:t>
      </w:r>
      <w:r w:rsidR="00AC3CE5" w:rsidRPr="003E12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3CE5">
        <w:rPr>
          <w:rFonts w:ascii="Times New Roman" w:eastAsia="Calibri" w:hAnsi="Times New Roman" w:cs="Times New Roman"/>
          <w:sz w:val="28"/>
          <w:szCs w:val="28"/>
        </w:rPr>
        <w:t xml:space="preserve">у справі </w:t>
      </w:r>
      <w:r w:rsidR="004C00E3">
        <w:rPr>
          <w:rFonts w:ascii="Times New Roman" w:eastAsia="Calibri" w:hAnsi="Times New Roman" w:cs="Times New Roman"/>
          <w:sz w:val="28"/>
          <w:szCs w:val="28"/>
        </w:rPr>
        <w:br/>
      </w:r>
      <w:r w:rsidR="00AC3CE5" w:rsidRPr="003E1234">
        <w:rPr>
          <w:rFonts w:ascii="Times New Roman" w:eastAsia="Calibri" w:hAnsi="Times New Roman" w:cs="Times New Roman"/>
          <w:sz w:val="28"/>
          <w:szCs w:val="28"/>
        </w:rPr>
        <w:t>№</w:t>
      </w:r>
      <w:r w:rsidR="00AC3CE5">
        <w:rPr>
          <w:rFonts w:ascii="Times New Roman" w:eastAsia="Calibri" w:hAnsi="Times New Roman" w:cs="Times New Roman"/>
          <w:sz w:val="28"/>
          <w:szCs w:val="28"/>
        </w:rPr>
        <w:t xml:space="preserve"> 760/22423/23</w:t>
      </w:r>
      <w:r w:rsidRPr="004C175E">
        <w:rPr>
          <w:rFonts w:ascii="Times New Roman" w:hAnsi="Times New Roman" w:cs="Times New Roman"/>
          <w:sz w:val="28"/>
          <w:szCs w:val="28"/>
        </w:rPr>
        <w:t>.</w:t>
      </w:r>
    </w:p>
    <w:p w:rsidR="004204F9" w:rsidRDefault="004204F9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C3CE5" w:rsidRDefault="00AC3CE5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3CE5" w:rsidRDefault="00AC3CE5" w:rsidP="00AC3C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eastAsia="Calibri" w:hAnsi="Times New Roman" w:cs="Times New Roman"/>
          <w:sz w:val="28"/>
          <w:szCs w:val="28"/>
        </w:rPr>
        <w:t>29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серпня </w:t>
      </w:r>
      <w:r w:rsidRPr="00954A88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І-3045/1/7-23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надійшла скарга </w:t>
      </w:r>
      <w:r w:rsidRPr="008A088D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r>
        <w:rPr>
          <w:rFonts w:ascii="Times New Roman" w:eastAsia="Calibri" w:hAnsi="Times New Roman" w:cs="Times New Roman"/>
          <w:sz w:val="28"/>
          <w:szCs w:val="28"/>
        </w:rPr>
        <w:t>Іванової Т.Б</w:t>
      </w:r>
      <w:r w:rsidRPr="008A088D">
        <w:rPr>
          <w:rFonts w:ascii="Times New Roman" w:eastAsia="Calibri" w:hAnsi="Times New Roman" w:cs="Times New Roman"/>
          <w:sz w:val="28"/>
          <w:szCs w:val="28"/>
        </w:rPr>
        <w:t xml:space="preserve">, поданої в інтересах </w:t>
      </w:r>
      <w:r>
        <w:rPr>
          <w:rFonts w:ascii="Times New Roman" w:eastAsia="Calibri" w:hAnsi="Times New Roman" w:cs="Times New Roman"/>
          <w:sz w:val="28"/>
          <w:szCs w:val="28"/>
        </w:rPr>
        <w:t>Янголенка А.О.</w:t>
      </w:r>
      <w:r w:rsidR="004C00E3">
        <w:rPr>
          <w:rFonts w:ascii="Times New Roman" w:eastAsia="Calibri" w:hAnsi="Times New Roman" w:cs="Times New Roman"/>
          <w:sz w:val="28"/>
          <w:szCs w:val="28"/>
        </w:rPr>
        <w:t>,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щодо притягнення до дисциплінарної відповідальності судді </w:t>
      </w:r>
      <w:r w:rsidRPr="00F0092E">
        <w:rPr>
          <w:rFonts w:ascii="Times New Roman" w:eastAsia="Calibri" w:hAnsi="Times New Roman" w:cs="Times New Roman"/>
          <w:sz w:val="28"/>
          <w:szCs w:val="28"/>
        </w:rPr>
        <w:t>Комінтернівського районного суду м</w:t>
      </w:r>
      <w:r w:rsidR="0022265A">
        <w:rPr>
          <w:rFonts w:ascii="Times New Roman" w:eastAsia="Calibri" w:hAnsi="Times New Roman" w:cs="Times New Roman"/>
          <w:sz w:val="28"/>
          <w:szCs w:val="28"/>
        </w:rPr>
        <w:t>іста</w:t>
      </w:r>
      <w:r w:rsidRPr="00F0092E">
        <w:rPr>
          <w:rFonts w:ascii="Times New Roman" w:eastAsia="Calibri" w:hAnsi="Times New Roman" w:cs="Times New Roman"/>
          <w:sz w:val="28"/>
          <w:szCs w:val="28"/>
        </w:rPr>
        <w:t xml:space="preserve"> Харкова Курганникової </w:t>
      </w:r>
      <w:r>
        <w:rPr>
          <w:rFonts w:ascii="Times New Roman" w:eastAsia="Calibri" w:hAnsi="Times New Roman" w:cs="Times New Roman"/>
          <w:sz w:val="28"/>
          <w:szCs w:val="28"/>
        </w:rPr>
        <w:t>О.А. за дії, вчинені під час розгляду справи № 641/4296/23.</w:t>
      </w:r>
    </w:p>
    <w:p w:rsidR="00AC3CE5" w:rsidRDefault="00AC3CE5" w:rsidP="00AC3C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C3CE5" w:rsidRDefault="00AC3CE5" w:rsidP="00AC3C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3CE5" w:rsidRDefault="00AC3CE5" w:rsidP="00AC3C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 25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січня 2024 року за вхідним 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І-607/0/7-24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надійшла скарга </w:t>
      </w:r>
      <w:r w:rsidRPr="00A07B4F">
        <w:rPr>
          <w:rFonts w:ascii="Times New Roman" w:eastAsia="Calibri" w:hAnsi="Times New Roman" w:cs="Times New Roman"/>
          <w:sz w:val="28"/>
          <w:szCs w:val="28"/>
        </w:rPr>
        <w:t>адвоката Іванової 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07B4F">
        <w:rPr>
          <w:rFonts w:ascii="Times New Roman" w:eastAsia="Calibri" w:hAnsi="Times New Roman" w:cs="Times New Roman"/>
          <w:sz w:val="28"/>
          <w:szCs w:val="28"/>
        </w:rPr>
        <w:t>Б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07B4F">
        <w:rPr>
          <w:rFonts w:ascii="Times New Roman" w:eastAsia="Calibri" w:hAnsi="Times New Roman" w:cs="Times New Roman"/>
          <w:sz w:val="28"/>
          <w:szCs w:val="28"/>
        </w:rPr>
        <w:t>, поданої в інтересах Янголенка 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07B4F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C00E3">
        <w:rPr>
          <w:rFonts w:ascii="Times New Roman" w:eastAsia="Calibri" w:hAnsi="Times New Roman" w:cs="Times New Roman"/>
          <w:sz w:val="28"/>
          <w:szCs w:val="28"/>
        </w:rPr>
        <w:t>,</w:t>
      </w:r>
      <w:r w:rsidRPr="00A07B4F">
        <w:rPr>
          <w:rFonts w:ascii="Times New Roman" w:eastAsia="Calibri" w:hAnsi="Times New Roman" w:cs="Times New Roman"/>
          <w:sz w:val="28"/>
          <w:szCs w:val="28"/>
        </w:rPr>
        <w:t xml:space="preserve"> щодо суддів Харківського апеляційного суду Курила 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07B4F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07B4F">
        <w:rPr>
          <w:rFonts w:ascii="Times New Roman" w:eastAsia="Calibri" w:hAnsi="Times New Roman" w:cs="Times New Roman"/>
          <w:sz w:val="28"/>
          <w:szCs w:val="28"/>
        </w:rPr>
        <w:t>, Люшні 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07B4F">
        <w:rPr>
          <w:rFonts w:ascii="Times New Roman" w:eastAsia="Calibri" w:hAnsi="Times New Roman" w:cs="Times New Roman"/>
          <w:sz w:val="28"/>
          <w:szCs w:val="28"/>
        </w:rPr>
        <w:t>І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22265A">
        <w:rPr>
          <w:rFonts w:ascii="Times New Roman" w:eastAsia="Calibri" w:hAnsi="Times New Roman" w:cs="Times New Roman"/>
          <w:sz w:val="28"/>
          <w:szCs w:val="28"/>
        </w:rPr>
        <w:t>, Гєрцика </w:t>
      </w:r>
      <w:r w:rsidRPr="00A07B4F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07B4F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E0A0C">
        <w:rPr>
          <w:rFonts w:ascii="Times New Roman" w:eastAsia="Calibri" w:hAnsi="Times New Roman" w:cs="Times New Roman"/>
          <w:sz w:val="28"/>
          <w:szCs w:val="28"/>
        </w:rPr>
        <w:t xml:space="preserve">за дії, вчинені під час розгляду справи № </w:t>
      </w:r>
      <w:r>
        <w:rPr>
          <w:rFonts w:ascii="Times New Roman" w:eastAsia="Calibri" w:hAnsi="Times New Roman" w:cs="Times New Roman"/>
          <w:sz w:val="28"/>
          <w:szCs w:val="28"/>
        </w:rPr>
        <w:t>641/4296/23.</w:t>
      </w:r>
    </w:p>
    <w:p w:rsidR="00AC3CE5" w:rsidRDefault="00AC3CE5" w:rsidP="00AC3C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C3CE5" w:rsidRDefault="00AC3CE5" w:rsidP="00AC3C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3CE5" w:rsidRDefault="00AC3CE5" w:rsidP="00AC3C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 26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лютого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року за вхідним </w:t>
      </w:r>
      <w:r>
        <w:rPr>
          <w:rFonts w:ascii="Times New Roman" w:eastAsia="Calibri" w:hAnsi="Times New Roman" w:cs="Times New Roman"/>
          <w:sz w:val="28"/>
          <w:szCs w:val="28"/>
        </w:rPr>
        <w:t>№ Ж-766/0/7-24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Житнікова А.В. </w:t>
      </w:r>
      <w:r w:rsidRPr="00954A88">
        <w:rPr>
          <w:rFonts w:ascii="Times New Roman" w:eastAsia="Calibri" w:hAnsi="Times New Roman" w:cs="Times New Roman"/>
          <w:sz w:val="28"/>
          <w:szCs w:val="28"/>
        </w:rPr>
        <w:t xml:space="preserve">щодо притягнення до дисциплінарної відповідальності судді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Касаційного цивільного суду у складі Верховного Суду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Зайцева А.Ю. при постановленні ухвали від 4 квітня 2023 року у справі </w:t>
      </w:r>
      <w:r>
        <w:rPr>
          <w:rFonts w:ascii="Times New Roman" w:eastAsia="Calibri" w:hAnsi="Times New Roman" w:cs="Times New Roman"/>
          <w:sz w:val="28"/>
          <w:szCs w:val="28"/>
        </w:rPr>
        <w:br/>
        <w:t>№ 487/2536/21.</w:t>
      </w:r>
    </w:p>
    <w:p w:rsidR="00AC3CE5" w:rsidRDefault="00AC3CE5" w:rsidP="00AC3C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C00E3" w:rsidRDefault="004C00E3" w:rsidP="00AC3CE5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3CE5" w:rsidRDefault="00AC3CE5" w:rsidP="00AC3CE5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AC3CE5">
        <w:rPr>
          <w:rFonts w:ascii="Times New Roman" w:eastAsia="Calibri" w:hAnsi="Times New Roman" w:cs="Times New Roman"/>
          <w:sz w:val="28"/>
          <w:szCs w:val="28"/>
        </w:rPr>
        <w:t>26 лютого 2024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року за вхідним </w:t>
      </w:r>
      <w:r w:rsidRPr="00AC3CE5">
        <w:rPr>
          <w:rFonts w:ascii="Times New Roman" w:eastAsia="Calibri" w:hAnsi="Times New Roman" w:cs="Times New Roman"/>
          <w:sz w:val="28"/>
          <w:szCs w:val="28"/>
        </w:rPr>
        <w:t xml:space="preserve">№ Б-770/3/7-24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AC3CE5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надійшла скарга Бєлобородової І.В. щодо притягнення до дисциплінарної відповідальності суддів Миколаївського апеляційного суду Куценко О.В., Фаріонової О.М., Кушнірової Т.Б. при розгляді справи № 487/3128/22. </w:t>
      </w:r>
    </w:p>
    <w:p w:rsidR="00AC3CE5" w:rsidRDefault="00AC3CE5" w:rsidP="00AC3C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204F9" w:rsidRPr="0062525B" w:rsidRDefault="004204F9" w:rsidP="00AC3C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25B">
        <w:rPr>
          <w:rFonts w:ascii="Times New Roman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            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4204F9" w:rsidRPr="0062525B" w:rsidRDefault="004204F9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25B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4204F9" w:rsidRPr="0062525B" w:rsidRDefault="004204F9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25B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4204F9" w:rsidRPr="0062525B" w:rsidRDefault="004204F9" w:rsidP="004204F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2525B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62525B">
        <w:rPr>
          <w:rFonts w:ascii="Times New Roman" w:hAnsi="Times New Roman" w:cs="Times New Roman"/>
          <w:sz w:val="28"/>
          <w:szCs w:val="28"/>
        </w:rPr>
        <w:t>:</w:t>
      </w:r>
    </w:p>
    <w:p w:rsidR="004204F9" w:rsidRPr="0062525B" w:rsidRDefault="004204F9" w:rsidP="0042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04F9" w:rsidRPr="00DB6482" w:rsidRDefault="004204F9" w:rsidP="00420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482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3CE5" w:rsidRPr="008060A5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дисциплінарн</w:t>
      </w:r>
      <w:r w:rsidR="00AC3CE5">
        <w:rPr>
          <w:rFonts w:ascii="Times New Roman" w:eastAsia="Calibri" w:hAnsi="Times New Roman" w:cs="Times New Roman"/>
          <w:sz w:val="28"/>
          <w:szCs w:val="28"/>
        </w:rPr>
        <w:t>ою</w:t>
      </w:r>
      <w:r w:rsidR="00AC3CE5" w:rsidRPr="008060A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C3CE5">
        <w:rPr>
          <w:rFonts w:ascii="Times New Roman" w:eastAsia="Calibri" w:hAnsi="Times New Roman" w:cs="Times New Roman"/>
          <w:sz w:val="28"/>
          <w:szCs w:val="28"/>
        </w:rPr>
        <w:t>ою</w:t>
      </w:r>
      <w:r w:rsidR="00AC3CE5" w:rsidRPr="008060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3CE5">
        <w:rPr>
          <w:rFonts w:ascii="Times New Roman" w:eastAsia="Calibri" w:hAnsi="Times New Roman" w:cs="Times New Roman"/>
          <w:sz w:val="28"/>
          <w:szCs w:val="28"/>
        </w:rPr>
        <w:t>Вовк Евеліни Павлівни</w:t>
      </w:r>
      <w:r w:rsidR="00AC3CE5" w:rsidRPr="00733A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3CE5">
        <w:rPr>
          <w:rFonts w:ascii="Times New Roman" w:eastAsia="Calibri" w:hAnsi="Times New Roman" w:cs="Times New Roman"/>
          <w:sz w:val="28"/>
          <w:szCs w:val="28"/>
        </w:rPr>
        <w:t>від 23 лютого 2024 року № В-1231/0/7-24</w:t>
      </w:r>
      <w:r w:rsidR="00AC3CE5" w:rsidRPr="00733ACF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r w:rsidR="00AC3CE5" w:rsidRPr="00BB55FC">
        <w:rPr>
          <w:rFonts w:ascii="Times New Roman" w:eastAsia="Calibri" w:hAnsi="Times New Roman" w:cs="Times New Roman"/>
          <w:sz w:val="28"/>
          <w:szCs w:val="28"/>
        </w:rPr>
        <w:t>Вінницького міського суду Вінницької області Гуменюк Костянтина Петровича</w:t>
      </w:r>
      <w:r w:rsidRPr="00DB6482">
        <w:rPr>
          <w:rFonts w:ascii="Times New Roman" w:hAnsi="Times New Roman" w:cs="Times New Roman"/>
          <w:sz w:val="28"/>
          <w:szCs w:val="28"/>
        </w:rPr>
        <w:t>;</w:t>
      </w:r>
    </w:p>
    <w:p w:rsidR="004204F9" w:rsidRDefault="004204F9" w:rsidP="00420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4F9" w:rsidRDefault="004204F9" w:rsidP="004204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C3CE5" w:rsidRPr="00954A88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дисциплінарн</w:t>
      </w:r>
      <w:r w:rsidR="00AC3CE5">
        <w:rPr>
          <w:rFonts w:ascii="Times New Roman" w:eastAsia="Calibri" w:hAnsi="Times New Roman" w:cs="Times New Roman"/>
          <w:sz w:val="28"/>
          <w:szCs w:val="28"/>
        </w:rPr>
        <w:t>ою</w:t>
      </w:r>
      <w:r w:rsidR="00AC3CE5" w:rsidRPr="00954A88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C3CE5">
        <w:rPr>
          <w:rFonts w:ascii="Times New Roman" w:eastAsia="Calibri" w:hAnsi="Times New Roman" w:cs="Times New Roman"/>
          <w:sz w:val="28"/>
          <w:szCs w:val="28"/>
        </w:rPr>
        <w:t>ою</w:t>
      </w:r>
      <w:r w:rsidR="00AC3CE5"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3CE5">
        <w:rPr>
          <w:rFonts w:ascii="Times New Roman" w:eastAsia="Calibri" w:hAnsi="Times New Roman" w:cs="Times New Roman"/>
          <w:sz w:val="28"/>
          <w:szCs w:val="28"/>
        </w:rPr>
        <w:t>Козака Вадима Григоровича</w:t>
      </w:r>
      <w:r w:rsidR="00AC3CE5" w:rsidRPr="002A0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3CE5">
        <w:rPr>
          <w:rFonts w:ascii="Times New Roman" w:eastAsia="Calibri" w:hAnsi="Times New Roman" w:cs="Times New Roman"/>
          <w:sz w:val="28"/>
          <w:szCs w:val="28"/>
        </w:rPr>
        <w:t>від 24</w:t>
      </w:r>
      <w:r w:rsidR="00AC3CE5" w:rsidRPr="00954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3CE5">
        <w:rPr>
          <w:rFonts w:ascii="Times New Roman" w:eastAsia="Calibri" w:hAnsi="Times New Roman" w:cs="Times New Roman"/>
          <w:sz w:val="28"/>
          <w:szCs w:val="28"/>
        </w:rPr>
        <w:t>січня</w:t>
      </w:r>
      <w:r w:rsidR="00AC3CE5" w:rsidRPr="00954A88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AC3CE5">
        <w:rPr>
          <w:rFonts w:ascii="Times New Roman" w:eastAsia="Calibri" w:hAnsi="Times New Roman" w:cs="Times New Roman"/>
          <w:sz w:val="28"/>
          <w:szCs w:val="28"/>
        </w:rPr>
        <w:t>4</w:t>
      </w:r>
      <w:r w:rsidR="00AC3CE5" w:rsidRPr="00954A88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r w:rsidR="00AC3CE5">
        <w:rPr>
          <w:rFonts w:ascii="Times New Roman" w:eastAsia="Calibri" w:hAnsi="Times New Roman" w:cs="Times New Roman"/>
          <w:sz w:val="28"/>
          <w:szCs w:val="28"/>
        </w:rPr>
        <w:t xml:space="preserve">№ К-592/0/7-24 </w:t>
      </w:r>
      <w:r w:rsidR="00AC3CE5" w:rsidRPr="002A04AC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r w:rsidR="00AC3CE5" w:rsidRPr="007A1266">
        <w:rPr>
          <w:rFonts w:ascii="Times New Roman" w:eastAsia="Calibri" w:hAnsi="Times New Roman" w:cs="Times New Roman"/>
          <w:sz w:val="28"/>
          <w:szCs w:val="28"/>
        </w:rPr>
        <w:t>Солом’янського районного суду міста Києва Коробенка Сергія Віталійовича</w:t>
      </w:r>
      <w:r w:rsidR="00AC3CE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3CE5" w:rsidRDefault="00AC3CE5" w:rsidP="004204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3CE5" w:rsidRDefault="00AC3CE5" w:rsidP="00420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3) </w:t>
      </w:r>
      <w:r w:rsidRPr="008060A5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ою</w:t>
      </w:r>
      <w:r w:rsidRPr="008060A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ою</w:t>
      </w:r>
      <w:r w:rsidRPr="008060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A088D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r w:rsidRPr="00733ACF">
        <w:rPr>
          <w:rFonts w:ascii="Times New Roman" w:eastAsia="Calibri" w:hAnsi="Times New Roman" w:cs="Times New Roman"/>
          <w:sz w:val="28"/>
          <w:szCs w:val="28"/>
        </w:rPr>
        <w:t>Іванової Тетяни Борисівни, поданої в інтересах Янголенка Андрія Олександровича</w:t>
      </w:r>
      <w:r w:rsidR="0022265A">
        <w:rPr>
          <w:rFonts w:ascii="Times New Roman" w:eastAsia="Calibri" w:hAnsi="Times New Roman" w:cs="Times New Roman"/>
          <w:sz w:val="28"/>
          <w:szCs w:val="28"/>
        </w:rPr>
        <w:t xml:space="preserve"> від 29 серпня 2023 № </w:t>
      </w:r>
      <w:r>
        <w:rPr>
          <w:rFonts w:ascii="Times New Roman" w:eastAsia="Calibri" w:hAnsi="Times New Roman" w:cs="Times New Roman"/>
          <w:sz w:val="28"/>
          <w:szCs w:val="28"/>
        </w:rPr>
        <w:t>І-3045/1/7-23</w:t>
      </w:r>
      <w:r w:rsidRPr="00733ACF">
        <w:rPr>
          <w:rFonts w:ascii="Times New Roman" w:eastAsia="Calibri" w:hAnsi="Times New Roman" w:cs="Times New Roman"/>
          <w:sz w:val="28"/>
          <w:szCs w:val="28"/>
        </w:rPr>
        <w:t xml:space="preserve"> щодо судді Комінтернівського районного суду м</w:t>
      </w:r>
      <w:r w:rsidR="0022265A">
        <w:rPr>
          <w:rFonts w:ascii="Times New Roman" w:eastAsia="Calibri" w:hAnsi="Times New Roman" w:cs="Times New Roman"/>
          <w:sz w:val="28"/>
          <w:szCs w:val="28"/>
        </w:rPr>
        <w:t>іста</w:t>
      </w:r>
      <w:r w:rsidRPr="00733ACF">
        <w:rPr>
          <w:rFonts w:ascii="Times New Roman" w:eastAsia="Calibri" w:hAnsi="Times New Roman" w:cs="Times New Roman"/>
          <w:sz w:val="28"/>
          <w:szCs w:val="28"/>
        </w:rPr>
        <w:t xml:space="preserve"> Харкова Курганникової Олени Анатоліївни</w:t>
      </w:r>
      <w:r w:rsidR="004C00E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204F9" w:rsidRDefault="004204F9" w:rsidP="004204F9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4C00E3" w:rsidRDefault="004C00E3" w:rsidP="004C00E3">
      <w:pPr>
        <w:pStyle w:val="20"/>
        <w:shd w:val="clear" w:color="auto" w:fill="auto"/>
        <w:spacing w:before="0" w:line="240" w:lineRule="auto"/>
        <w:ind w:firstLine="0"/>
        <w:rPr>
          <w:rFonts w:eastAsia="Calibri"/>
        </w:rPr>
      </w:pPr>
      <w:r>
        <w:rPr>
          <w:lang w:eastAsia="uk-UA" w:bidi="uk-UA"/>
        </w:rPr>
        <w:t xml:space="preserve">4) відмовити у відкритті дисциплінарної справи за дисциплінарною скаргою адвоката Іванової Тетяни Борисівни, </w:t>
      </w:r>
      <w:r w:rsidRPr="00733ACF">
        <w:rPr>
          <w:rFonts w:eastAsia="Calibri"/>
        </w:rPr>
        <w:t>поданої в інтересах Янголенка Андрія Олександровича</w:t>
      </w:r>
      <w:r>
        <w:rPr>
          <w:rFonts w:eastAsia="Calibri"/>
        </w:rPr>
        <w:t xml:space="preserve">, від 25 січня 2024 року № І-607/0/7-24 </w:t>
      </w:r>
      <w:r w:rsidRPr="00A07B4F">
        <w:rPr>
          <w:rFonts w:eastAsia="Calibri"/>
        </w:rPr>
        <w:t>щодо суддів Харківського апеляційного суду Курила Олександра Миколайовича, Люшні Анатолія Івановича, Гєрцика Ростислава Валерійовича</w:t>
      </w:r>
      <w:r>
        <w:rPr>
          <w:rFonts w:eastAsia="Calibri"/>
        </w:rPr>
        <w:t>;</w:t>
      </w:r>
    </w:p>
    <w:p w:rsidR="004C00E3" w:rsidRDefault="004C00E3" w:rsidP="004C00E3">
      <w:pPr>
        <w:pStyle w:val="20"/>
        <w:shd w:val="clear" w:color="auto" w:fill="auto"/>
        <w:spacing w:before="0" w:line="240" w:lineRule="auto"/>
        <w:ind w:firstLine="0"/>
        <w:rPr>
          <w:rFonts w:eastAsia="Calibri"/>
        </w:rPr>
      </w:pPr>
    </w:p>
    <w:p w:rsidR="004C00E3" w:rsidRDefault="004C00E3" w:rsidP="004C00E3">
      <w:pPr>
        <w:pStyle w:val="20"/>
        <w:shd w:val="clear" w:color="auto" w:fill="auto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5) </w:t>
      </w:r>
      <w:r w:rsidRPr="00954A88">
        <w:rPr>
          <w:rFonts w:eastAsia="Calibri"/>
        </w:rPr>
        <w:t>відмовити у відкритті дисциплінарної справи за дисциплінарн</w:t>
      </w:r>
      <w:r>
        <w:rPr>
          <w:rFonts w:eastAsia="Calibri"/>
        </w:rPr>
        <w:t>ою</w:t>
      </w:r>
      <w:r w:rsidRPr="00954A88">
        <w:rPr>
          <w:rFonts w:eastAsia="Calibri"/>
        </w:rPr>
        <w:t xml:space="preserve"> скарг</w:t>
      </w:r>
      <w:r>
        <w:rPr>
          <w:rFonts w:eastAsia="Calibri"/>
        </w:rPr>
        <w:t>ою</w:t>
      </w:r>
      <w:r w:rsidRPr="00954A88">
        <w:rPr>
          <w:rFonts w:eastAsia="Calibri"/>
        </w:rPr>
        <w:t xml:space="preserve"> </w:t>
      </w:r>
      <w:r w:rsidRPr="002A04AC">
        <w:rPr>
          <w:rFonts w:eastAsia="Calibri"/>
        </w:rPr>
        <w:t xml:space="preserve">Житнікова Анатолія Вікторовича </w:t>
      </w:r>
      <w:r>
        <w:rPr>
          <w:rFonts w:eastAsia="Calibri"/>
        </w:rPr>
        <w:t>від 26</w:t>
      </w:r>
      <w:r w:rsidRPr="00954A88">
        <w:rPr>
          <w:rFonts w:eastAsia="Calibri"/>
        </w:rPr>
        <w:t xml:space="preserve"> </w:t>
      </w:r>
      <w:r>
        <w:rPr>
          <w:rFonts w:eastAsia="Calibri"/>
        </w:rPr>
        <w:t>лютого</w:t>
      </w:r>
      <w:r w:rsidRPr="00954A88">
        <w:rPr>
          <w:rFonts w:eastAsia="Calibri"/>
        </w:rPr>
        <w:t xml:space="preserve"> 202</w:t>
      </w:r>
      <w:r>
        <w:rPr>
          <w:rFonts w:eastAsia="Calibri"/>
        </w:rPr>
        <w:t>4</w:t>
      </w:r>
      <w:r w:rsidRPr="00954A88">
        <w:rPr>
          <w:rFonts w:eastAsia="Calibri"/>
        </w:rPr>
        <w:t xml:space="preserve"> року </w:t>
      </w:r>
      <w:r>
        <w:rPr>
          <w:rFonts w:eastAsia="Calibri"/>
        </w:rPr>
        <w:t xml:space="preserve">№ Ж-766/0/7-24 </w:t>
      </w:r>
      <w:r w:rsidRPr="002A04AC">
        <w:rPr>
          <w:rFonts w:eastAsia="Calibri"/>
        </w:rPr>
        <w:t>щодо судді Касаційного цивільного суду у складі Верховного Суду Зайцева Андрія Юрійовича</w:t>
      </w:r>
      <w:r>
        <w:rPr>
          <w:rFonts w:eastAsia="Calibri"/>
        </w:rPr>
        <w:t>;</w:t>
      </w:r>
    </w:p>
    <w:p w:rsidR="004C00E3" w:rsidRDefault="004C00E3" w:rsidP="004C00E3">
      <w:pPr>
        <w:pStyle w:val="20"/>
        <w:shd w:val="clear" w:color="auto" w:fill="auto"/>
        <w:spacing w:before="0" w:line="240" w:lineRule="auto"/>
        <w:ind w:firstLine="0"/>
        <w:rPr>
          <w:rFonts w:eastAsia="Calibri"/>
        </w:rPr>
      </w:pPr>
    </w:p>
    <w:p w:rsidR="004C00E3" w:rsidRDefault="004C00E3" w:rsidP="004C00E3">
      <w:pPr>
        <w:pStyle w:val="20"/>
        <w:shd w:val="clear" w:color="auto" w:fill="auto"/>
        <w:spacing w:before="0" w:line="240" w:lineRule="auto"/>
        <w:ind w:firstLine="0"/>
        <w:rPr>
          <w:rFonts w:eastAsia="Calibri"/>
        </w:rPr>
      </w:pPr>
      <w:r>
        <w:rPr>
          <w:rFonts w:eastAsia="Calibri"/>
        </w:rPr>
        <w:t xml:space="preserve">6) </w:t>
      </w:r>
      <w:r w:rsidRPr="00954A88">
        <w:rPr>
          <w:rFonts w:eastAsia="Calibri"/>
        </w:rPr>
        <w:t>відмовити у відкритті дисциплінарної справи за дисциплінарн</w:t>
      </w:r>
      <w:r>
        <w:rPr>
          <w:rFonts w:eastAsia="Calibri"/>
        </w:rPr>
        <w:t>ою</w:t>
      </w:r>
      <w:r w:rsidRPr="00954A88">
        <w:rPr>
          <w:rFonts w:eastAsia="Calibri"/>
        </w:rPr>
        <w:t xml:space="preserve"> скарг</w:t>
      </w:r>
      <w:r>
        <w:rPr>
          <w:rFonts w:eastAsia="Calibri"/>
        </w:rPr>
        <w:t>ою</w:t>
      </w:r>
      <w:r w:rsidRPr="00954A88">
        <w:rPr>
          <w:rFonts w:eastAsia="Calibri"/>
        </w:rPr>
        <w:t xml:space="preserve"> </w:t>
      </w:r>
      <w:r>
        <w:rPr>
          <w:rFonts w:eastAsia="Calibri"/>
        </w:rPr>
        <w:t>Бєлобородової Ірини Василівни від 26</w:t>
      </w:r>
      <w:r w:rsidRPr="00954A88">
        <w:rPr>
          <w:rFonts w:eastAsia="Calibri"/>
        </w:rPr>
        <w:t xml:space="preserve"> </w:t>
      </w:r>
      <w:r>
        <w:rPr>
          <w:rFonts w:eastAsia="Calibri"/>
        </w:rPr>
        <w:t>лютого</w:t>
      </w:r>
      <w:r w:rsidRPr="00954A88">
        <w:rPr>
          <w:rFonts w:eastAsia="Calibri"/>
        </w:rPr>
        <w:t xml:space="preserve"> 202</w:t>
      </w:r>
      <w:r>
        <w:rPr>
          <w:rFonts w:eastAsia="Calibri"/>
        </w:rPr>
        <w:t>4</w:t>
      </w:r>
      <w:r w:rsidRPr="00954A88">
        <w:rPr>
          <w:rFonts w:eastAsia="Calibri"/>
        </w:rPr>
        <w:t xml:space="preserve"> року </w:t>
      </w:r>
      <w:r>
        <w:rPr>
          <w:rFonts w:eastAsia="Calibri"/>
        </w:rPr>
        <w:t xml:space="preserve">№ Б-770/0/7-24 </w:t>
      </w:r>
      <w:r w:rsidRPr="002A04AC">
        <w:rPr>
          <w:rFonts w:eastAsia="Calibri"/>
        </w:rPr>
        <w:t>щодо судді</w:t>
      </w:r>
      <w:r>
        <w:rPr>
          <w:rFonts w:eastAsia="Calibri"/>
        </w:rPr>
        <w:t>в</w:t>
      </w:r>
      <w:r w:rsidRPr="002A04AC">
        <w:rPr>
          <w:rFonts w:eastAsia="Calibri"/>
        </w:rPr>
        <w:t xml:space="preserve"> </w:t>
      </w:r>
      <w:r>
        <w:rPr>
          <w:rFonts w:eastAsia="Calibri"/>
        </w:rPr>
        <w:t xml:space="preserve">Миколаївського апеляційного суду </w:t>
      </w:r>
      <w:r w:rsidRPr="00831CD2">
        <w:rPr>
          <w:rFonts w:eastAsia="Calibri"/>
        </w:rPr>
        <w:t>Куценко Оксани Василівни, Фаріонової Олени Миколаївни, Кушнірової Тетяни Бабиківни</w:t>
      </w:r>
      <w:r>
        <w:rPr>
          <w:rFonts w:eastAsia="Calibri"/>
        </w:rPr>
        <w:t>.</w:t>
      </w:r>
    </w:p>
    <w:p w:rsidR="004C00E3" w:rsidRDefault="004C00E3" w:rsidP="004C00E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4204F9" w:rsidRPr="003006A9" w:rsidRDefault="004204F9" w:rsidP="004204F9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3006A9">
        <w:rPr>
          <w:lang w:eastAsia="uk-UA" w:bidi="uk-UA"/>
        </w:rPr>
        <w:t>Ухвала оскарженню не підлягає.</w:t>
      </w:r>
    </w:p>
    <w:p w:rsidR="004204F9" w:rsidRDefault="004204F9" w:rsidP="004204F9">
      <w:pPr>
        <w:spacing w:after="0" w:line="216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22265A" w:rsidRDefault="0022265A" w:rsidP="004204F9">
      <w:pPr>
        <w:spacing w:after="0" w:line="216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4204F9" w:rsidRPr="003006A9" w:rsidRDefault="004204F9" w:rsidP="004204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Головуючий на засіданні</w:t>
      </w:r>
    </w:p>
    <w:p w:rsidR="004204F9" w:rsidRPr="003006A9" w:rsidRDefault="004204F9" w:rsidP="004204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Третьої Дисциплінарної палати</w:t>
      </w:r>
    </w:p>
    <w:p w:rsidR="004204F9" w:rsidRPr="003006A9" w:rsidRDefault="004204F9" w:rsidP="004204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 xml:space="preserve">Вищої ради правосуддя </w:t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22265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006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26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Інна ПЛАХТІЙ</w:t>
      </w:r>
    </w:p>
    <w:p w:rsidR="004204F9" w:rsidRDefault="004204F9" w:rsidP="004204F9">
      <w:pPr>
        <w:spacing w:after="0"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265A" w:rsidRPr="003006A9" w:rsidRDefault="0022265A" w:rsidP="004204F9">
      <w:pPr>
        <w:spacing w:after="0"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04F9" w:rsidRPr="003006A9" w:rsidRDefault="004204F9" w:rsidP="004204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4F9" w:rsidRPr="003006A9" w:rsidRDefault="004204F9" w:rsidP="004204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Члени Третьої Дисциплінарної палати</w:t>
      </w:r>
    </w:p>
    <w:p w:rsidR="004204F9" w:rsidRPr="003006A9" w:rsidRDefault="004204F9" w:rsidP="004204F9">
      <w:pPr>
        <w:tabs>
          <w:tab w:val="left" w:pos="6521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="0022265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Олег КАНДЗЮБА</w:t>
      </w:r>
    </w:p>
    <w:p w:rsidR="004204F9" w:rsidRPr="003006A9" w:rsidRDefault="004204F9" w:rsidP="004204F9">
      <w:pPr>
        <w:tabs>
          <w:tab w:val="left" w:pos="6379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204F9" w:rsidRDefault="004204F9" w:rsidP="004204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265A" w:rsidRDefault="0022265A" w:rsidP="004204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265A" w:rsidRPr="003006A9" w:rsidRDefault="0022265A" w:rsidP="004204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204F9" w:rsidRPr="003006A9" w:rsidRDefault="0022265A" w:rsidP="004204F9">
      <w:pPr>
        <w:spacing w:after="0" w:line="216" w:lineRule="auto"/>
        <w:ind w:firstLine="652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</w:t>
      </w:r>
      <w:r w:rsidR="004204F9"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Дмитро ЛУК’ЯНОВ </w:t>
      </w:r>
    </w:p>
    <w:p w:rsidR="004204F9" w:rsidRDefault="0022265A" w:rsidP="004204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22265A" w:rsidRDefault="0022265A" w:rsidP="004204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265A" w:rsidRPr="003006A9" w:rsidRDefault="0022265A" w:rsidP="004204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204F9" w:rsidRPr="003006A9" w:rsidRDefault="004204F9" w:rsidP="004204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204F9" w:rsidRPr="003006A9" w:rsidRDefault="004204F9" w:rsidP="004204F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</w:t>
      </w:r>
      <w:r w:rsidR="0022265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</w:t>
      </w: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Олександр САСЕВИЧ</w:t>
      </w:r>
    </w:p>
    <w:p w:rsidR="00B62E2E" w:rsidRDefault="00B62E2E"/>
    <w:sectPr w:rsidR="00B62E2E" w:rsidSect="004A5F62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5A0" w:rsidRDefault="0022265A">
      <w:pPr>
        <w:spacing w:after="0" w:line="240" w:lineRule="auto"/>
      </w:pPr>
      <w:r>
        <w:separator/>
      </w:r>
    </w:p>
  </w:endnote>
  <w:endnote w:type="continuationSeparator" w:id="0">
    <w:p w:rsidR="007215A0" w:rsidRDefault="0022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5A0" w:rsidRDefault="0022265A">
      <w:pPr>
        <w:spacing w:after="0" w:line="240" w:lineRule="auto"/>
      </w:pPr>
      <w:r>
        <w:separator/>
      </w:r>
    </w:p>
  </w:footnote>
  <w:footnote w:type="continuationSeparator" w:id="0">
    <w:p w:rsidR="007215A0" w:rsidRDefault="0022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3004641"/>
      <w:docPartObj>
        <w:docPartGallery w:val="Page Numbers (Top of Page)"/>
        <w:docPartUnique/>
      </w:docPartObj>
    </w:sdtPr>
    <w:sdtEndPr/>
    <w:sdtContent>
      <w:p w:rsidR="0062525B" w:rsidRDefault="00D42E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DBF">
          <w:rPr>
            <w:noProof/>
          </w:rPr>
          <w:t>4</w:t>
        </w:r>
        <w:r>
          <w:fldChar w:fldCharType="end"/>
        </w:r>
      </w:p>
    </w:sdtContent>
  </w:sdt>
  <w:p w:rsidR="0062525B" w:rsidRDefault="00260D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4F9"/>
    <w:rsid w:val="001D08FC"/>
    <w:rsid w:val="0022265A"/>
    <w:rsid w:val="00260DBF"/>
    <w:rsid w:val="004204F9"/>
    <w:rsid w:val="004A5F62"/>
    <w:rsid w:val="004C00E3"/>
    <w:rsid w:val="007215A0"/>
    <w:rsid w:val="00AC3CE5"/>
    <w:rsid w:val="00B62E2E"/>
    <w:rsid w:val="00D4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B2E22"/>
  <w15:chartTrackingRefBased/>
  <w15:docId w15:val="{F60A683E-08F4-4AF4-87E3-90072B09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4204F9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4204F9"/>
  </w:style>
  <w:style w:type="paragraph" w:styleId="a6">
    <w:name w:val="header"/>
    <w:basedOn w:val="a"/>
    <w:link w:val="a7"/>
    <w:uiPriority w:val="99"/>
    <w:unhideWhenUsed/>
    <w:rsid w:val="00420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204F9"/>
  </w:style>
  <w:style w:type="character" w:customStyle="1" w:styleId="2">
    <w:name w:val="Основной текст (2)_"/>
    <w:basedOn w:val="a0"/>
    <w:link w:val="20"/>
    <w:rsid w:val="004204F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04F9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5248</Words>
  <Characters>2992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(VRU-MONO-0210 - i.khvostyk)</dc:creator>
  <cp:keywords/>
  <dc:description/>
  <cp:lastModifiedBy>Наталія Руденко (HCJ-DELL0205 - n.rudenko)</cp:lastModifiedBy>
  <cp:revision>5</cp:revision>
  <dcterms:created xsi:type="dcterms:W3CDTF">2024-03-19T11:39:00Z</dcterms:created>
  <dcterms:modified xsi:type="dcterms:W3CDTF">2024-03-21T13:41:00Z</dcterms:modified>
</cp:coreProperties>
</file>