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AB8" w:rsidRPr="00C55AB8" w:rsidRDefault="00C55AB8" w:rsidP="00C55AB8">
      <w:pPr>
        <w:spacing w:after="200" w:line="276" w:lineRule="auto"/>
        <w:ind w:left="5954"/>
        <w:contextualSpacing/>
        <w:jc w:val="right"/>
        <w:rPr>
          <w:rFonts w:ascii="AcademyC" w:eastAsia="Calibri" w:hAnsi="AcademyC" w:cs="Times New Roman"/>
          <w:sz w:val="28"/>
          <w:szCs w:val="28"/>
          <w:lang w:eastAsia="uk-UA"/>
        </w:rPr>
      </w:pPr>
      <w:r w:rsidRPr="00C55AB8">
        <w:rPr>
          <w:rFonts w:ascii="Times New Roman" w:eastAsia="Calibri" w:hAnsi="Times New Roman" w:cs="Times New Roman"/>
          <w:noProof/>
          <w:sz w:val="24"/>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-508000</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a:ln>
                      <a:noFill/>
                    </a:ln>
                  </pic:spPr>
                </pic:pic>
              </a:graphicData>
            </a:graphic>
          </wp:anchor>
        </w:drawing>
      </w:r>
      <w:r w:rsidRPr="00C55AB8">
        <w:rPr>
          <w:rFonts w:ascii="AcademyC" w:eastAsia="Calibri" w:hAnsi="AcademyC" w:cs="Times New Roman"/>
          <w:sz w:val="28"/>
          <w:szCs w:val="28"/>
          <w:lang w:eastAsia="uk-UA"/>
        </w:rPr>
        <w:t xml:space="preserve">  </w:t>
      </w:r>
    </w:p>
    <w:p w:rsidR="00C55AB8" w:rsidRPr="00C55AB8" w:rsidRDefault="00C55AB8" w:rsidP="00C55AB8">
      <w:pPr>
        <w:spacing w:after="0" w:line="240" w:lineRule="auto"/>
        <w:jc w:val="center"/>
        <w:rPr>
          <w:rFonts w:ascii="AcademyC" w:eastAsia="Calibri" w:hAnsi="AcademyC" w:cs="Times New Roman"/>
          <w:color w:val="1F3864"/>
          <w:sz w:val="28"/>
        </w:rPr>
      </w:pPr>
      <w:r w:rsidRPr="00C55AB8">
        <w:rPr>
          <w:rFonts w:ascii="AcademyC" w:eastAsia="Calibri" w:hAnsi="AcademyC" w:cs="Times New Roman"/>
          <w:color w:val="1F3864"/>
          <w:sz w:val="28"/>
        </w:rPr>
        <w:t>УКРАЇНА</w:t>
      </w:r>
    </w:p>
    <w:p w:rsidR="00C55AB8" w:rsidRPr="00C55AB8" w:rsidRDefault="00C55AB8" w:rsidP="00C55AB8">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ВИЩА  РАДА  ПРАВОСУДДЯ</w:t>
      </w:r>
    </w:p>
    <w:p w:rsidR="00C55AB8" w:rsidRPr="00C55AB8" w:rsidRDefault="00C55AB8" w:rsidP="00C55AB8">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РІШЕННЯ</w:t>
      </w:r>
    </w:p>
    <w:tbl>
      <w:tblPr>
        <w:tblW w:w="10031" w:type="dxa"/>
        <w:tblLook w:val="04A0"/>
      </w:tblPr>
      <w:tblGrid>
        <w:gridCol w:w="3098"/>
        <w:gridCol w:w="3309"/>
        <w:gridCol w:w="3624"/>
      </w:tblGrid>
      <w:tr w:rsidR="00C55AB8" w:rsidRPr="00C55AB8" w:rsidTr="006F61B0">
        <w:trPr>
          <w:trHeight w:val="188"/>
        </w:trPr>
        <w:tc>
          <w:tcPr>
            <w:tcW w:w="3098" w:type="dxa"/>
          </w:tcPr>
          <w:p w:rsidR="00C55AB8" w:rsidRPr="00C55AB8" w:rsidRDefault="00E422E0" w:rsidP="00E422E0">
            <w:pPr>
              <w:spacing w:after="0" w:line="240" w:lineRule="auto"/>
              <w:rPr>
                <w:rFonts w:ascii="Times New Roman" w:eastAsia="Calibri" w:hAnsi="Times New Roman" w:cs="Times New Roman"/>
                <w:noProof/>
                <w:color w:val="1F3864"/>
                <w:sz w:val="28"/>
                <w:szCs w:val="28"/>
                <w:lang w:val="en-US"/>
              </w:rPr>
            </w:pPr>
            <w:r>
              <w:rPr>
                <w:rFonts w:ascii="Times New Roman" w:eastAsia="Calibri" w:hAnsi="Times New Roman" w:cs="Times New Roman"/>
                <w:noProof/>
                <w:color w:val="1F3864"/>
                <w:sz w:val="28"/>
                <w:szCs w:val="28"/>
                <w:lang w:val="ru-RU"/>
              </w:rPr>
              <w:t>11 січня 2024 року</w:t>
            </w:r>
          </w:p>
        </w:tc>
        <w:tc>
          <w:tcPr>
            <w:tcW w:w="3309" w:type="dxa"/>
          </w:tcPr>
          <w:p w:rsidR="00C55AB8" w:rsidRPr="00C55AB8" w:rsidRDefault="00C55AB8" w:rsidP="00C55AB8">
            <w:pPr>
              <w:spacing w:after="0" w:line="240" w:lineRule="auto"/>
              <w:jc w:val="center"/>
              <w:rPr>
                <w:rFonts w:ascii="Book Antiqua" w:eastAsia="Calibri" w:hAnsi="Book Antiqua" w:cs="Times New Roman"/>
                <w:noProof/>
                <w:color w:val="1F3864"/>
                <w:sz w:val="20"/>
                <w:szCs w:val="20"/>
              </w:rPr>
            </w:pPr>
            <w:r w:rsidRPr="00C55AB8">
              <w:rPr>
                <w:rFonts w:ascii="Book Antiqua" w:eastAsia="Calibri" w:hAnsi="Book Antiqua" w:cs="Times New Roman"/>
                <w:color w:val="1F3864"/>
                <w:sz w:val="20"/>
                <w:szCs w:val="20"/>
              </w:rPr>
              <w:t>Київ</w:t>
            </w:r>
          </w:p>
        </w:tc>
        <w:tc>
          <w:tcPr>
            <w:tcW w:w="3624" w:type="dxa"/>
          </w:tcPr>
          <w:p w:rsidR="00C55AB8" w:rsidRPr="00E422E0" w:rsidRDefault="00C55AB8" w:rsidP="00E422E0">
            <w:pPr>
              <w:spacing w:after="0" w:line="240" w:lineRule="auto"/>
              <w:jc w:val="center"/>
              <w:rPr>
                <w:rFonts w:ascii="Times New Roman" w:eastAsia="Calibri" w:hAnsi="Times New Roman" w:cs="Times New Roman"/>
                <w:noProof/>
                <w:color w:val="1F3864"/>
                <w:sz w:val="28"/>
                <w:szCs w:val="28"/>
                <w:lang w:val="ru-RU"/>
              </w:rPr>
            </w:pPr>
            <w:r w:rsidRPr="00E422E0">
              <w:rPr>
                <w:rFonts w:ascii="Times New Roman" w:eastAsia="Calibri" w:hAnsi="Times New Roman" w:cs="Times New Roman"/>
                <w:color w:val="1F3864"/>
                <w:sz w:val="28"/>
              </w:rPr>
              <w:t>№</w:t>
            </w:r>
            <w:r w:rsidRPr="00E422E0">
              <w:rPr>
                <w:rFonts w:ascii="Times New Roman" w:eastAsia="Calibri" w:hAnsi="Times New Roman" w:cs="Times New Roman"/>
                <w:noProof/>
                <w:color w:val="1F3864"/>
                <w:sz w:val="28"/>
                <w:szCs w:val="28"/>
                <w:lang w:val="ru-RU"/>
              </w:rPr>
              <w:t xml:space="preserve"> </w:t>
            </w:r>
            <w:r w:rsidR="00E422E0" w:rsidRPr="00E422E0">
              <w:rPr>
                <w:rFonts w:ascii="Times New Roman" w:eastAsia="Calibri" w:hAnsi="Times New Roman" w:cs="Times New Roman"/>
                <w:noProof/>
                <w:color w:val="1F3864"/>
                <w:sz w:val="28"/>
                <w:szCs w:val="28"/>
                <w:lang w:val="ru-RU"/>
              </w:rPr>
              <w:t>74/0/15-24</w:t>
            </w:r>
          </w:p>
        </w:tc>
      </w:tr>
    </w:tbl>
    <w:p w:rsidR="00F10515" w:rsidRPr="006F3F86" w:rsidRDefault="00F10515" w:rsidP="00F10515">
      <w:pPr>
        <w:spacing w:after="0" w:line="240" w:lineRule="auto"/>
        <w:ind w:right="5387"/>
        <w:jc w:val="both"/>
        <w:rPr>
          <w:rFonts w:ascii="Times New Roman" w:eastAsia="Calibri" w:hAnsi="Times New Roman" w:cs="Times New Roman"/>
          <w:b/>
          <w:color w:val="000000" w:themeColor="text1"/>
          <w:sz w:val="24"/>
          <w:szCs w:val="24"/>
          <w:lang w:eastAsia="ru-RU"/>
        </w:rPr>
      </w:pPr>
    </w:p>
    <w:p w:rsidR="00F10515" w:rsidRPr="006F3F86" w:rsidRDefault="00F10515" w:rsidP="00A622BF">
      <w:pPr>
        <w:spacing w:after="0" w:line="240" w:lineRule="auto"/>
        <w:ind w:right="5387"/>
        <w:jc w:val="both"/>
        <w:rPr>
          <w:rFonts w:ascii="Times New Roman" w:eastAsia="Calibri" w:hAnsi="Times New Roman" w:cs="Times New Roman"/>
          <w:b/>
          <w:color w:val="000000" w:themeColor="text1"/>
          <w:sz w:val="24"/>
          <w:szCs w:val="24"/>
          <w:lang w:eastAsia="ru-RU"/>
        </w:rPr>
      </w:pPr>
      <w:r w:rsidRPr="006F3F86">
        <w:rPr>
          <w:rFonts w:ascii="Times New Roman" w:eastAsia="Calibri" w:hAnsi="Times New Roman" w:cs="Times New Roman"/>
          <w:b/>
          <w:color w:val="000000" w:themeColor="text1"/>
          <w:sz w:val="24"/>
          <w:szCs w:val="24"/>
          <w:lang w:eastAsia="ru-RU"/>
        </w:rPr>
        <w:t xml:space="preserve">Про вжиття заходів щодо забезпечення незалежності суддів та авторитету </w:t>
      </w:r>
      <w:bookmarkStart w:id="0" w:name="_GoBack"/>
      <w:bookmarkEnd w:id="0"/>
      <w:r w:rsidRPr="006F3F86">
        <w:rPr>
          <w:rFonts w:ascii="Times New Roman" w:eastAsia="Calibri" w:hAnsi="Times New Roman" w:cs="Times New Roman"/>
          <w:b/>
          <w:color w:val="000000" w:themeColor="text1"/>
          <w:sz w:val="24"/>
          <w:szCs w:val="24"/>
          <w:lang w:eastAsia="ru-RU"/>
        </w:rPr>
        <w:t>правосуддя за повідомленням судді Малиновського районного суду міста Одеси Мазун І.А.</w:t>
      </w:r>
    </w:p>
    <w:p w:rsidR="00A622BF" w:rsidRDefault="00A622BF" w:rsidP="00A622BF">
      <w:pPr>
        <w:spacing w:after="0" w:line="240" w:lineRule="auto"/>
        <w:ind w:firstLine="567"/>
        <w:jc w:val="both"/>
        <w:rPr>
          <w:rFonts w:ascii="Times New Roman" w:eastAsia="Calibri" w:hAnsi="Times New Roman" w:cs="Times New Roman"/>
          <w:color w:val="000000" w:themeColor="text1"/>
          <w:sz w:val="28"/>
          <w:szCs w:val="28"/>
          <w:lang w:eastAsia="ru-RU"/>
        </w:rPr>
      </w:pPr>
    </w:p>
    <w:p w:rsidR="00F10515" w:rsidRDefault="00F10515" w:rsidP="00A622BF">
      <w:pPr>
        <w:spacing w:after="0" w:line="240" w:lineRule="auto"/>
        <w:ind w:firstLine="567"/>
        <w:jc w:val="both"/>
        <w:rPr>
          <w:rFonts w:ascii="Times New Roman" w:eastAsia="Calibri" w:hAnsi="Times New Roman" w:cs="Times New Roman"/>
          <w:color w:val="000000" w:themeColor="text1"/>
          <w:sz w:val="28"/>
          <w:szCs w:val="28"/>
          <w:lang w:eastAsia="ru-RU"/>
        </w:rPr>
      </w:pPr>
      <w:r w:rsidRPr="006F3F86">
        <w:rPr>
          <w:rFonts w:ascii="Times New Roman" w:eastAsia="Calibri" w:hAnsi="Times New Roman" w:cs="Times New Roman"/>
          <w:color w:val="000000" w:themeColor="text1"/>
          <w:sz w:val="28"/>
          <w:szCs w:val="28"/>
          <w:lang w:eastAsia="ru-RU"/>
        </w:rPr>
        <w:t xml:space="preserve">Вища рада правосуддя, розглянувши висновок члена Вищої ради правосуддя Мороза М.В. за результатами підготовки до розгляду повідомлення судді Малиновського районного суду міста Одеси Мазун </w:t>
      </w:r>
      <w:r w:rsidRPr="006F3F86">
        <w:rPr>
          <w:rFonts w:ascii="Times New Roman" w:eastAsia="Calibri" w:hAnsi="Times New Roman" w:cs="Times New Roman"/>
          <w:iCs/>
          <w:color w:val="000000" w:themeColor="text1"/>
          <w:sz w:val="28"/>
          <w:szCs w:val="28"/>
          <w:lang w:eastAsia="uk-UA" w:bidi="en-US"/>
        </w:rPr>
        <w:t>Ірини Анатоліївни</w:t>
      </w:r>
      <w:r w:rsidRPr="006F3F86">
        <w:rPr>
          <w:rFonts w:ascii="Times New Roman" w:eastAsia="Calibri" w:hAnsi="Times New Roman" w:cs="Times New Roman"/>
          <w:color w:val="000000" w:themeColor="text1"/>
          <w:sz w:val="28"/>
          <w:szCs w:val="28"/>
          <w:lang w:eastAsia="ru-RU"/>
        </w:rPr>
        <w:t xml:space="preserve"> про втручання в діяльність судді щодо здійснення правосуддя,</w:t>
      </w:r>
    </w:p>
    <w:p w:rsidR="00A622BF" w:rsidRPr="006F3F86" w:rsidRDefault="00A622BF" w:rsidP="00A622BF">
      <w:pPr>
        <w:spacing w:after="0" w:line="240" w:lineRule="auto"/>
        <w:ind w:firstLine="567"/>
        <w:jc w:val="both"/>
        <w:rPr>
          <w:rFonts w:ascii="Times New Roman" w:eastAsia="Calibri" w:hAnsi="Times New Roman" w:cs="Times New Roman"/>
          <w:color w:val="000000" w:themeColor="text1"/>
          <w:sz w:val="28"/>
          <w:szCs w:val="28"/>
          <w:lang w:eastAsia="ru-RU"/>
        </w:rPr>
      </w:pPr>
    </w:p>
    <w:p w:rsidR="00F10515" w:rsidRDefault="00F10515" w:rsidP="00A622BF">
      <w:pPr>
        <w:spacing w:after="0" w:line="240" w:lineRule="auto"/>
        <w:jc w:val="center"/>
        <w:rPr>
          <w:rFonts w:ascii="Times New Roman" w:eastAsia="Calibri" w:hAnsi="Times New Roman" w:cs="Times New Roman"/>
          <w:b/>
          <w:color w:val="000000" w:themeColor="text1"/>
          <w:sz w:val="28"/>
          <w:szCs w:val="28"/>
          <w:lang w:eastAsia="ru-RU"/>
        </w:rPr>
      </w:pPr>
      <w:r w:rsidRPr="006F3F86">
        <w:rPr>
          <w:rFonts w:ascii="Times New Roman" w:eastAsia="Calibri" w:hAnsi="Times New Roman" w:cs="Times New Roman"/>
          <w:b/>
          <w:color w:val="000000" w:themeColor="text1"/>
          <w:sz w:val="28"/>
          <w:szCs w:val="28"/>
          <w:lang w:eastAsia="ru-RU"/>
        </w:rPr>
        <w:t>встановила:</w:t>
      </w:r>
    </w:p>
    <w:p w:rsidR="00A622BF" w:rsidRPr="006F3F86" w:rsidRDefault="00A622BF" w:rsidP="00A622BF">
      <w:pPr>
        <w:spacing w:after="0" w:line="240" w:lineRule="auto"/>
        <w:jc w:val="center"/>
        <w:rPr>
          <w:rFonts w:ascii="Times New Roman" w:eastAsia="Calibri" w:hAnsi="Times New Roman" w:cs="Times New Roman"/>
          <w:b/>
          <w:color w:val="000000" w:themeColor="text1"/>
          <w:sz w:val="28"/>
          <w:szCs w:val="28"/>
          <w:lang w:eastAsia="ru-RU"/>
        </w:rPr>
      </w:pPr>
    </w:p>
    <w:p w:rsidR="00D67AED" w:rsidRDefault="00F10515" w:rsidP="00D67AED">
      <w:pPr>
        <w:spacing w:after="0" w:line="240" w:lineRule="auto"/>
        <w:jc w:val="both"/>
        <w:rPr>
          <w:rFonts w:ascii="Times New Roman" w:eastAsia="Calibri" w:hAnsi="Times New Roman" w:cs="Times New Roman"/>
          <w:color w:val="000000" w:themeColor="text1"/>
          <w:sz w:val="28"/>
        </w:rPr>
      </w:pPr>
      <w:r w:rsidRPr="006F3F86">
        <w:rPr>
          <w:rFonts w:ascii="Times New Roman" w:eastAsia="Calibri" w:hAnsi="Times New Roman" w:cs="Times New Roman"/>
          <w:color w:val="000000" w:themeColor="text1"/>
          <w:sz w:val="28"/>
        </w:rPr>
        <w:t>до Вищої ради правосуддя 8 листопада 2023 року за вхідним № 750/0/6-23 надійшло повідомлення судді Малиновського районного суду міста Одеси Мазун І.А. про втручання в діяльність судді щодо здійснення правосуддя.</w:t>
      </w:r>
    </w:p>
    <w:p w:rsidR="00F10515" w:rsidRPr="00D67AED" w:rsidRDefault="00F10515" w:rsidP="00D67AED">
      <w:pPr>
        <w:spacing w:after="0" w:line="240" w:lineRule="auto"/>
        <w:ind w:firstLine="567"/>
        <w:jc w:val="both"/>
        <w:rPr>
          <w:rFonts w:ascii="Times New Roman" w:eastAsia="Calibri" w:hAnsi="Times New Roman" w:cs="Times New Roman"/>
          <w:color w:val="000000" w:themeColor="text1"/>
          <w:sz w:val="28"/>
        </w:rPr>
      </w:pPr>
      <w:r>
        <w:rPr>
          <w:rFonts w:ascii="Times New Roman" w:eastAsia="Times New Roman" w:hAnsi="Times New Roman" w:cs="Times New Roman"/>
          <w:color w:val="000000" w:themeColor="text1"/>
          <w:sz w:val="28"/>
          <w:szCs w:val="28"/>
          <w:lang w:eastAsia="ru-RU"/>
        </w:rPr>
        <w:t xml:space="preserve">На підставі </w:t>
      </w:r>
      <w:r w:rsidRPr="006F3F86">
        <w:rPr>
          <w:rFonts w:ascii="Times New Roman" w:eastAsia="Times New Roman" w:hAnsi="Times New Roman" w:cs="Times New Roman"/>
          <w:color w:val="000000" w:themeColor="text1"/>
          <w:sz w:val="28"/>
          <w:szCs w:val="28"/>
          <w:lang w:eastAsia="ru-RU"/>
        </w:rPr>
        <w:t>протоколу автоматизованого розподілу матеріалу між членами Вищої ради правосуддя від 8 листопада 2023 року вказане повідомлення передано члену Вищої ради правосуддя Плахтій І.Б. для проведення перевірки.</w:t>
      </w:r>
    </w:p>
    <w:p w:rsidR="00F10515" w:rsidRPr="006F3F86" w:rsidRDefault="00F10515" w:rsidP="00D67AED">
      <w:pPr>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w:t>
      </w:r>
      <w:r w:rsidRPr="006F3F86">
        <w:rPr>
          <w:rFonts w:ascii="Times New Roman" w:eastAsia="Times New Roman" w:hAnsi="Times New Roman" w:cs="Times New Roman"/>
          <w:color w:val="000000" w:themeColor="text1"/>
          <w:sz w:val="28"/>
          <w:szCs w:val="28"/>
          <w:lang w:eastAsia="ru-RU"/>
        </w:rPr>
        <w:t xml:space="preserve">ідповідно до протоколу передачі справи раніше визначеному члену Вищої ради правосуддя від 14 листопада 2023 року до матеріалів </w:t>
      </w:r>
      <w:r>
        <w:rPr>
          <w:rFonts w:ascii="Times New Roman" w:eastAsia="Times New Roman" w:hAnsi="Times New Roman" w:cs="Times New Roman"/>
          <w:color w:val="000000" w:themeColor="text1"/>
          <w:sz w:val="28"/>
          <w:szCs w:val="28"/>
          <w:lang w:eastAsia="ru-RU"/>
        </w:rPr>
        <w:t xml:space="preserve">за повідомленням судді </w:t>
      </w:r>
      <w:r w:rsidR="00A622BF" w:rsidRPr="006F3F86">
        <w:rPr>
          <w:rFonts w:ascii="Times New Roman" w:eastAsia="Calibri" w:hAnsi="Times New Roman" w:cs="Times New Roman"/>
          <w:color w:val="000000" w:themeColor="text1"/>
          <w:sz w:val="28"/>
        </w:rPr>
        <w:t xml:space="preserve">Малиновського районного суду міста Одеси </w:t>
      </w:r>
      <w:r w:rsidRPr="006F3F86">
        <w:rPr>
          <w:rFonts w:ascii="Times New Roman" w:eastAsia="Times New Roman" w:hAnsi="Times New Roman" w:cs="Times New Roman"/>
          <w:color w:val="000000" w:themeColor="text1"/>
          <w:sz w:val="28"/>
          <w:szCs w:val="28"/>
          <w:lang w:eastAsia="ru-RU"/>
        </w:rPr>
        <w:t xml:space="preserve">Мазун І.А. приєднано </w:t>
      </w:r>
      <w:r w:rsidR="00A622BF">
        <w:rPr>
          <w:rFonts w:ascii="Times New Roman" w:eastAsia="Times New Roman" w:hAnsi="Times New Roman" w:cs="Times New Roman"/>
          <w:color w:val="000000" w:themeColor="text1"/>
          <w:sz w:val="28"/>
          <w:szCs w:val="28"/>
          <w:lang w:eastAsia="ru-RU"/>
        </w:rPr>
        <w:t xml:space="preserve">її </w:t>
      </w:r>
      <w:r w:rsidRPr="006F3F86">
        <w:rPr>
          <w:rFonts w:ascii="Times New Roman" w:eastAsia="Times New Roman" w:hAnsi="Times New Roman" w:cs="Times New Roman"/>
          <w:color w:val="000000" w:themeColor="text1"/>
          <w:sz w:val="28"/>
          <w:szCs w:val="28"/>
          <w:lang w:eastAsia="ru-RU"/>
        </w:rPr>
        <w:t>тотожні за змістом пояснення (вхідний № 746/0/6-23</w:t>
      </w:r>
      <w:r w:rsidRPr="001C41DF">
        <w:rPr>
          <w:rFonts w:ascii="Times New Roman" w:eastAsia="Times New Roman" w:hAnsi="Times New Roman" w:cs="Times New Roman"/>
          <w:color w:val="000000" w:themeColor="text1"/>
          <w:sz w:val="28"/>
          <w:szCs w:val="28"/>
          <w:lang w:eastAsia="ru-RU"/>
        </w:rPr>
        <w:t xml:space="preserve"> </w:t>
      </w:r>
      <w:r w:rsidRPr="006F3F86">
        <w:rPr>
          <w:rFonts w:ascii="Times New Roman" w:eastAsia="Times New Roman" w:hAnsi="Times New Roman" w:cs="Times New Roman"/>
          <w:color w:val="000000" w:themeColor="text1"/>
          <w:sz w:val="28"/>
          <w:szCs w:val="28"/>
          <w:lang w:eastAsia="ru-RU"/>
        </w:rPr>
        <w:t>від 7 листопада 2023 року).</w:t>
      </w:r>
    </w:p>
    <w:p w:rsidR="00F10515" w:rsidRPr="006F3F86" w:rsidRDefault="00F10515" w:rsidP="00D67AED">
      <w:pPr>
        <w:spacing w:after="0" w:line="240" w:lineRule="auto"/>
        <w:ind w:firstLine="567"/>
        <w:jc w:val="both"/>
        <w:rPr>
          <w:rFonts w:ascii="Times New Roman" w:eastAsia="Calibri" w:hAnsi="Times New Roman" w:cs="Times New Roman"/>
          <w:color w:val="000000" w:themeColor="text1"/>
          <w:sz w:val="28"/>
          <w:szCs w:val="28"/>
        </w:rPr>
      </w:pPr>
      <w:r w:rsidRPr="006F3F86">
        <w:rPr>
          <w:rFonts w:ascii="Times New Roman" w:eastAsia="Times New Roman" w:hAnsi="Times New Roman" w:cs="Times New Roman"/>
          <w:color w:val="000000" w:themeColor="text1"/>
          <w:sz w:val="28"/>
          <w:szCs w:val="28"/>
          <w:lang w:eastAsia="ru-RU"/>
        </w:rPr>
        <w:t>У повідомленні судді зазначено, що 18 жовтня 2023 року на підставі протоколу автоматизованого розподілу судової справи між суддями</w:t>
      </w:r>
      <w:r w:rsidR="00427F37">
        <w:rPr>
          <w:rFonts w:ascii="Times New Roman" w:eastAsia="Times New Roman" w:hAnsi="Times New Roman" w:cs="Times New Roman"/>
          <w:color w:val="000000" w:themeColor="text1"/>
          <w:sz w:val="28"/>
          <w:szCs w:val="28"/>
          <w:lang w:eastAsia="ru-RU"/>
        </w:rPr>
        <w:t xml:space="preserve"> до</w:t>
      </w:r>
      <w:r w:rsidRPr="006F3F86">
        <w:rPr>
          <w:rFonts w:ascii="Times New Roman" w:eastAsia="Times New Roman" w:hAnsi="Times New Roman" w:cs="Times New Roman"/>
          <w:color w:val="000000" w:themeColor="text1"/>
          <w:sz w:val="28"/>
          <w:szCs w:val="28"/>
          <w:lang w:eastAsia="ru-RU"/>
        </w:rPr>
        <w:t xml:space="preserve"> провадження </w:t>
      </w:r>
      <w:r w:rsidRPr="006F3F86">
        <w:rPr>
          <w:rFonts w:ascii="Times New Roman" w:eastAsia="Calibri" w:hAnsi="Times New Roman" w:cs="Times New Roman"/>
          <w:color w:val="000000" w:themeColor="text1"/>
          <w:sz w:val="28"/>
          <w:szCs w:val="28"/>
        </w:rPr>
        <w:t xml:space="preserve">судді </w:t>
      </w:r>
      <w:r w:rsidRPr="006F3F86">
        <w:rPr>
          <w:rFonts w:ascii="Times New Roman" w:eastAsia="Times New Roman" w:hAnsi="Times New Roman" w:cs="Times New Roman"/>
          <w:color w:val="000000" w:themeColor="text1"/>
          <w:sz w:val="28"/>
          <w:szCs w:val="28"/>
          <w:lang w:eastAsia="ru-RU"/>
        </w:rPr>
        <w:t>Малиновського районного суду міста Одеси</w:t>
      </w:r>
      <w:r w:rsidRPr="006F3F86">
        <w:rPr>
          <w:rFonts w:ascii="Times New Roman" w:eastAsia="Calibri" w:hAnsi="Times New Roman" w:cs="Times New Roman"/>
          <w:color w:val="000000" w:themeColor="text1"/>
          <w:sz w:val="28"/>
          <w:szCs w:val="28"/>
        </w:rPr>
        <w:t xml:space="preserve"> Мазун І.А. надійшли </w:t>
      </w:r>
      <w:r w:rsidRPr="006F3F86">
        <w:rPr>
          <w:rFonts w:ascii="Times New Roman" w:eastAsia="Times New Roman" w:hAnsi="Times New Roman" w:cs="Times New Roman"/>
          <w:color w:val="000000" w:themeColor="text1"/>
          <w:sz w:val="28"/>
          <w:szCs w:val="28"/>
          <w:lang w:eastAsia="ru-RU"/>
        </w:rPr>
        <w:t xml:space="preserve">матеріали справи про адміністративне правопорушення щодо </w:t>
      </w:r>
      <w:r w:rsidRPr="006F3F86">
        <w:rPr>
          <w:rFonts w:ascii="Times New Roman" w:eastAsia="Calibri" w:hAnsi="Times New Roman" w:cs="Times New Roman"/>
          <w:color w:val="000000" w:themeColor="text1"/>
          <w:sz w:val="28"/>
          <w:szCs w:val="28"/>
        </w:rPr>
        <w:t xml:space="preserve">притягнення </w:t>
      </w:r>
      <w:r w:rsidR="009403B8">
        <w:rPr>
          <w:rFonts w:ascii="Times New Roman" w:eastAsia="Calibri" w:hAnsi="Times New Roman" w:cs="Times New Roman"/>
          <w:color w:val="000000" w:themeColor="text1"/>
          <w:sz w:val="28"/>
          <w:szCs w:val="28"/>
        </w:rPr>
        <w:t>ОСОБА_1</w:t>
      </w:r>
      <w:r w:rsidRPr="006F3F86">
        <w:rPr>
          <w:rFonts w:ascii="Times New Roman" w:eastAsia="Calibri" w:hAnsi="Times New Roman" w:cs="Times New Roman"/>
          <w:color w:val="000000" w:themeColor="text1"/>
          <w:sz w:val="28"/>
          <w:szCs w:val="28"/>
        </w:rPr>
        <w:t xml:space="preserve"> до адміністративної відповідальності за частиною першою статті 130 Кодексу України про адміністративні правопорушення </w:t>
      </w:r>
      <w:r w:rsidRPr="006F3F86">
        <w:rPr>
          <w:rFonts w:ascii="Times New Roman" w:eastAsia="Calibri" w:hAnsi="Times New Roman" w:cs="Times New Roman"/>
          <w:color w:val="000000" w:themeColor="text1"/>
          <w:sz w:val="28"/>
          <w:szCs w:val="28"/>
        </w:rPr>
        <w:br/>
        <w:t>(далі – КУпАП).</w:t>
      </w:r>
    </w:p>
    <w:p w:rsidR="00F10515" w:rsidRPr="006F3F86" w:rsidRDefault="00427F37" w:rsidP="00F10515">
      <w:pPr>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У</w:t>
      </w:r>
      <w:r w:rsidR="00F10515" w:rsidRPr="006F3F86">
        <w:rPr>
          <w:rFonts w:ascii="Times New Roman" w:eastAsia="Times New Roman" w:hAnsi="Times New Roman" w:cs="Times New Roman"/>
          <w:color w:val="000000" w:themeColor="text1"/>
          <w:sz w:val="28"/>
          <w:szCs w:val="28"/>
          <w:lang w:eastAsia="ru-RU"/>
        </w:rPr>
        <w:t xml:space="preserve"> судовому засіданні 27 жовтня 2023 року </w:t>
      </w:r>
      <w:r w:rsidR="009403B8">
        <w:rPr>
          <w:rFonts w:ascii="Times New Roman" w:eastAsia="Times New Roman" w:hAnsi="Times New Roman" w:cs="Times New Roman"/>
          <w:color w:val="000000" w:themeColor="text1"/>
          <w:sz w:val="28"/>
          <w:szCs w:val="28"/>
          <w:lang w:eastAsia="ru-RU"/>
        </w:rPr>
        <w:t>ОСОБА_1</w:t>
      </w:r>
      <w:r w:rsidR="00F10515" w:rsidRPr="006F3F86">
        <w:rPr>
          <w:rFonts w:ascii="Times New Roman" w:eastAsia="Times New Roman" w:hAnsi="Times New Roman" w:cs="Times New Roman"/>
          <w:color w:val="000000" w:themeColor="text1"/>
          <w:sz w:val="28"/>
          <w:szCs w:val="28"/>
          <w:lang w:eastAsia="ru-RU"/>
        </w:rPr>
        <w:t xml:space="preserve"> повідомив суд, що на його номер телефону через </w:t>
      </w:r>
      <w:proofErr w:type="spellStart"/>
      <w:r w:rsidR="00F10515" w:rsidRPr="006F3F86">
        <w:rPr>
          <w:rFonts w:ascii="Times New Roman" w:eastAsia="Times New Roman" w:hAnsi="Times New Roman" w:cs="Times New Roman"/>
          <w:color w:val="000000" w:themeColor="text1"/>
          <w:sz w:val="28"/>
          <w:szCs w:val="28"/>
          <w:lang w:eastAsia="ru-RU"/>
        </w:rPr>
        <w:t>застосунок</w:t>
      </w:r>
      <w:proofErr w:type="spellEnd"/>
      <w:r w:rsidR="00F10515" w:rsidRPr="006F3F86">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w:t>
      </w:r>
      <w:proofErr w:type="spellStart"/>
      <w:r w:rsidR="00F10515" w:rsidRPr="006F3F86">
        <w:rPr>
          <w:rFonts w:ascii="Times New Roman" w:eastAsia="Times New Roman" w:hAnsi="Times New Roman" w:cs="Times New Roman"/>
          <w:color w:val="000000" w:themeColor="text1"/>
          <w:sz w:val="28"/>
          <w:szCs w:val="28"/>
          <w:lang w:eastAsia="ru-RU"/>
        </w:rPr>
        <w:t>Telegram</w:t>
      </w:r>
      <w:proofErr w:type="spellEnd"/>
      <w:r>
        <w:rPr>
          <w:rFonts w:ascii="Times New Roman" w:eastAsia="Times New Roman" w:hAnsi="Times New Roman" w:cs="Times New Roman"/>
          <w:color w:val="000000" w:themeColor="text1"/>
          <w:sz w:val="28"/>
          <w:szCs w:val="28"/>
          <w:lang w:eastAsia="ru-RU"/>
        </w:rPr>
        <w:t>»</w:t>
      </w:r>
      <w:r w:rsidR="00F10515" w:rsidRPr="006F3F86">
        <w:rPr>
          <w:rFonts w:ascii="Times New Roman" w:eastAsia="Times New Roman" w:hAnsi="Times New Roman" w:cs="Times New Roman"/>
          <w:color w:val="000000" w:themeColor="text1"/>
          <w:sz w:val="28"/>
          <w:szCs w:val="28"/>
          <w:lang w:eastAsia="ru-RU"/>
        </w:rPr>
        <w:t xml:space="preserve"> надійшло фото постанови судді Малиновського районного суду міста Одеси Мазун І.А. від 26 жовтня </w:t>
      </w:r>
      <w:r>
        <w:rPr>
          <w:rFonts w:ascii="Times New Roman" w:eastAsia="Times New Roman" w:hAnsi="Times New Roman" w:cs="Times New Roman"/>
          <w:color w:val="000000" w:themeColor="text1"/>
          <w:sz w:val="28"/>
          <w:szCs w:val="28"/>
          <w:lang w:eastAsia="ru-RU"/>
        </w:rPr>
        <w:t xml:space="preserve">             </w:t>
      </w:r>
      <w:r w:rsidR="00F10515" w:rsidRPr="006F3F86">
        <w:rPr>
          <w:rFonts w:ascii="Times New Roman" w:eastAsia="Times New Roman" w:hAnsi="Times New Roman" w:cs="Times New Roman"/>
          <w:color w:val="000000" w:themeColor="text1"/>
          <w:sz w:val="28"/>
          <w:szCs w:val="28"/>
          <w:lang w:eastAsia="ru-RU"/>
        </w:rPr>
        <w:t xml:space="preserve">2023 року про закриття провадження у справі </w:t>
      </w:r>
      <w:r>
        <w:rPr>
          <w:rFonts w:ascii="Times New Roman" w:eastAsia="Times New Roman" w:hAnsi="Times New Roman" w:cs="Times New Roman"/>
          <w:color w:val="000000" w:themeColor="text1"/>
          <w:sz w:val="28"/>
          <w:szCs w:val="28"/>
          <w:lang w:eastAsia="ru-RU"/>
        </w:rPr>
        <w:t>стосовно</w:t>
      </w:r>
      <w:r w:rsidR="00F10515" w:rsidRPr="006F3F86">
        <w:rPr>
          <w:rFonts w:ascii="Times New Roman" w:eastAsia="Times New Roman" w:hAnsi="Times New Roman" w:cs="Times New Roman"/>
          <w:color w:val="000000" w:themeColor="text1"/>
          <w:sz w:val="28"/>
          <w:szCs w:val="28"/>
          <w:lang w:eastAsia="ru-RU"/>
        </w:rPr>
        <w:t xml:space="preserve"> нього. Крім того, вказав, що </w:t>
      </w:r>
      <w:r>
        <w:rPr>
          <w:rFonts w:ascii="Times New Roman" w:eastAsia="Times New Roman" w:hAnsi="Times New Roman" w:cs="Times New Roman"/>
          <w:color w:val="000000" w:themeColor="text1"/>
          <w:sz w:val="28"/>
          <w:szCs w:val="28"/>
          <w:lang w:eastAsia="ru-RU"/>
        </w:rPr>
        <w:t>до нього звернулася особа</w:t>
      </w:r>
      <w:r w:rsidR="00F10515" w:rsidRPr="006F3F86">
        <w:rPr>
          <w:rFonts w:ascii="Times New Roman" w:eastAsia="Times New Roman" w:hAnsi="Times New Roman" w:cs="Times New Roman"/>
          <w:color w:val="000000" w:themeColor="text1"/>
          <w:sz w:val="28"/>
          <w:szCs w:val="28"/>
          <w:lang w:eastAsia="ru-RU"/>
        </w:rPr>
        <w:t>, яка представилася Олексієм</w:t>
      </w:r>
      <w:r>
        <w:rPr>
          <w:rFonts w:ascii="Times New Roman" w:eastAsia="Times New Roman" w:hAnsi="Times New Roman" w:cs="Times New Roman"/>
          <w:color w:val="000000" w:themeColor="text1"/>
          <w:sz w:val="28"/>
          <w:szCs w:val="28"/>
          <w:lang w:eastAsia="ru-RU"/>
        </w:rPr>
        <w:t>,</w:t>
      </w:r>
      <w:r w:rsidR="00F10515" w:rsidRPr="006F3F86">
        <w:rPr>
          <w:rFonts w:ascii="Times New Roman" w:eastAsia="Times New Roman" w:hAnsi="Times New Roman" w:cs="Times New Roman"/>
          <w:color w:val="000000" w:themeColor="text1"/>
          <w:sz w:val="28"/>
          <w:szCs w:val="28"/>
          <w:lang w:eastAsia="ru-RU"/>
        </w:rPr>
        <w:t xml:space="preserve"> запропонува</w:t>
      </w:r>
      <w:r>
        <w:rPr>
          <w:rFonts w:ascii="Times New Roman" w:eastAsia="Times New Roman" w:hAnsi="Times New Roman" w:cs="Times New Roman"/>
          <w:color w:val="000000" w:themeColor="text1"/>
          <w:sz w:val="28"/>
          <w:szCs w:val="28"/>
          <w:lang w:eastAsia="ru-RU"/>
        </w:rPr>
        <w:t>вши</w:t>
      </w:r>
      <w:r w:rsidR="00F10515" w:rsidRPr="006F3F86">
        <w:rPr>
          <w:rFonts w:ascii="Times New Roman" w:eastAsia="Times New Roman" w:hAnsi="Times New Roman" w:cs="Times New Roman"/>
          <w:color w:val="000000" w:themeColor="text1"/>
          <w:sz w:val="28"/>
          <w:szCs w:val="28"/>
          <w:lang w:eastAsia="ru-RU"/>
        </w:rPr>
        <w:t xml:space="preserve"> допомогу у вирішенні справи за грошову винагороду в розмірі 20 000 </w:t>
      </w:r>
      <w:proofErr w:type="spellStart"/>
      <w:r w:rsidR="00F10515" w:rsidRPr="006F3F86">
        <w:rPr>
          <w:rFonts w:ascii="Times New Roman" w:eastAsia="Times New Roman" w:hAnsi="Times New Roman" w:cs="Times New Roman"/>
          <w:color w:val="000000" w:themeColor="text1"/>
          <w:sz w:val="28"/>
          <w:szCs w:val="28"/>
          <w:lang w:eastAsia="ru-RU"/>
        </w:rPr>
        <w:t>грн</w:t>
      </w:r>
      <w:proofErr w:type="spellEnd"/>
      <w:r w:rsidR="00F10515" w:rsidRPr="006F3F86">
        <w:rPr>
          <w:rFonts w:ascii="Times New Roman" w:eastAsia="Times New Roman" w:hAnsi="Times New Roman" w:cs="Times New Roman"/>
          <w:color w:val="000000" w:themeColor="text1"/>
          <w:sz w:val="28"/>
          <w:szCs w:val="28"/>
          <w:lang w:eastAsia="ru-RU"/>
        </w:rPr>
        <w:t xml:space="preserve">, яку </w:t>
      </w:r>
      <w:r w:rsidR="009403B8">
        <w:rPr>
          <w:rFonts w:ascii="Times New Roman" w:eastAsia="Times New Roman" w:hAnsi="Times New Roman" w:cs="Times New Roman"/>
          <w:color w:val="000000" w:themeColor="text1"/>
          <w:sz w:val="28"/>
          <w:szCs w:val="28"/>
          <w:lang w:eastAsia="ru-RU"/>
        </w:rPr>
        <w:t>ОСОБА_1</w:t>
      </w:r>
      <w:r w:rsidR="00F10515" w:rsidRPr="006F3F86">
        <w:rPr>
          <w:rFonts w:ascii="Times New Roman" w:eastAsia="Times New Roman" w:hAnsi="Times New Roman" w:cs="Times New Roman"/>
          <w:color w:val="000000" w:themeColor="text1"/>
          <w:sz w:val="28"/>
          <w:szCs w:val="28"/>
          <w:lang w:eastAsia="ru-RU"/>
        </w:rPr>
        <w:t xml:space="preserve"> перерахував за реквізитами, надісланими йому в застосунку.</w:t>
      </w:r>
    </w:p>
    <w:p w:rsidR="00F10515" w:rsidRPr="006F3F86" w:rsidRDefault="00F10515" w:rsidP="00F10515">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F3F86">
        <w:rPr>
          <w:rFonts w:ascii="Times New Roman" w:eastAsia="Times New Roman" w:hAnsi="Times New Roman" w:cs="Times New Roman"/>
          <w:color w:val="000000" w:themeColor="text1"/>
          <w:sz w:val="28"/>
          <w:szCs w:val="28"/>
          <w:lang w:eastAsia="ru-RU"/>
        </w:rPr>
        <w:lastRenderedPageBreak/>
        <w:t>Суддя Мазун І.А. вказує, що Малиновськи</w:t>
      </w:r>
      <w:r w:rsidR="00427F37">
        <w:rPr>
          <w:rFonts w:ascii="Times New Roman" w:eastAsia="Times New Roman" w:hAnsi="Times New Roman" w:cs="Times New Roman"/>
          <w:color w:val="000000" w:themeColor="text1"/>
          <w:sz w:val="28"/>
          <w:szCs w:val="28"/>
          <w:lang w:eastAsia="ru-RU"/>
        </w:rPr>
        <w:t>й районний</w:t>
      </w:r>
      <w:r w:rsidRPr="006F3F86">
        <w:rPr>
          <w:rFonts w:ascii="Times New Roman" w:eastAsia="Times New Roman" w:hAnsi="Times New Roman" w:cs="Times New Roman"/>
          <w:color w:val="000000" w:themeColor="text1"/>
          <w:sz w:val="28"/>
          <w:szCs w:val="28"/>
          <w:lang w:eastAsia="ru-RU"/>
        </w:rPr>
        <w:t xml:space="preserve"> суд міста Одеси </w:t>
      </w:r>
      <w:r w:rsidR="00427F37">
        <w:rPr>
          <w:rFonts w:ascii="Times New Roman" w:eastAsia="Times New Roman" w:hAnsi="Times New Roman" w:cs="Times New Roman"/>
          <w:color w:val="000000" w:themeColor="text1"/>
          <w:sz w:val="28"/>
          <w:szCs w:val="28"/>
          <w:lang w:eastAsia="ru-RU"/>
        </w:rPr>
        <w:t xml:space="preserve">             </w:t>
      </w:r>
      <w:r w:rsidRPr="006F3F86">
        <w:rPr>
          <w:rFonts w:ascii="Times New Roman" w:eastAsia="Times New Roman" w:hAnsi="Times New Roman" w:cs="Times New Roman"/>
          <w:color w:val="000000" w:themeColor="text1"/>
          <w:sz w:val="28"/>
          <w:szCs w:val="28"/>
          <w:lang w:eastAsia="ru-RU"/>
        </w:rPr>
        <w:t>будь-як</w:t>
      </w:r>
      <w:r w:rsidR="00427F37">
        <w:rPr>
          <w:rFonts w:ascii="Times New Roman" w:eastAsia="Times New Roman" w:hAnsi="Times New Roman" w:cs="Times New Roman"/>
          <w:color w:val="000000" w:themeColor="text1"/>
          <w:sz w:val="28"/>
          <w:szCs w:val="28"/>
          <w:lang w:eastAsia="ru-RU"/>
        </w:rPr>
        <w:t>их</w:t>
      </w:r>
      <w:r w:rsidRPr="006F3F86">
        <w:rPr>
          <w:rFonts w:ascii="Times New Roman" w:eastAsia="Times New Roman" w:hAnsi="Times New Roman" w:cs="Times New Roman"/>
          <w:color w:val="000000" w:themeColor="text1"/>
          <w:sz w:val="28"/>
          <w:szCs w:val="28"/>
          <w:lang w:eastAsia="ru-RU"/>
        </w:rPr>
        <w:t xml:space="preserve"> постанов</w:t>
      </w:r>
      <w:r w:rsidR="00427F37">
        <w:rPr>
          <w:rFonts w:ascii="Times New Roman" w:eastAsia="Times New Roman" w:hAnsi="Times New Roman" w:cs="Times New Roman"/>
          <w:color w:val="000000" w:themeColor="text1"/>
          <w:sz w:val="28"/>
          <w:szCs w:val="28"/>
          <w:lang w:eastAsia="ru-RU"/>
        </w:rPr>
        <w:t xml:space="preserve"> стосовно </w:t>
      </w:r>
      <w:r w:rsidR="009403B8">
        <w:rPr>
          <w:rFonts w:ascii="Times New Roman" w:eastAsia="Times New Roman" w:hAnsi="Times New Roman" w:cs="Times New Roman"/>
          <w:color w:val="000000" w:themeColor="text1"/>
          <w:sz w:val="28"/>
          <w:szCs w:val="28"/>
          <w:lang w:eastAsia="ru-RU"/>
        </w:rPr>
        <w:t>ОСОБА_1</w:t>
      </w:r>
      <w:r w:rsidR="00427F37">
        <w:rPr>
          <w:rFonts w:ascii="Times New Roman" w:eastAsia="Times New Roman" w:hAnsi="Times New Roman" w:cs="Times New Roman"/>
          <w:color w:val="000000" w:themeColor="text1"/>
          <w:sz w:val="28"/>
          <w:szCs w:val="28"/>
          <w:lang w:eastAsia="ru-RU"/>
        </w:rPr>
        <w:t xml:space="preserve"> не приймав</w:t>
      </w:r>
      <w:r w:rsidRPr="006F3F86">
        <w:rPr>
          <w:rFonts w:ascii="Times New Roman" w:eastAsia="Times New Roman" w:hAnsi="Times New Roman" w:cs="Times New Roman"/>
          <w:color w:val="000000" w:themeColor="text1"/>
          <w:sz w:val="28"/>
          <w:szCs w:val="28"/>
          <w:lang w:eastAsia="ru-RU"/>
        </w:rPr>
        <w:t xml:space="preserve">, розгляд справи триває, </w:t>
      </w:r>
      <w:r w:rsidR="00427F37">
        <w:rPr>
          <w:rFonts w:ascii="Times New Roman" w:eastAsia="Times New Roman" w:hAnsi="Times New Roman" w:cs="Times New Roman"/>
          <w:color w:val="000000" w:themeColor="text1"/>
          <w:sz w:val="28"/>
          <w:szCs w:val="28"/>
          <w:lang w:eastAsia="ru-RU"/>
        </w:rPr>
        <w:t>отже,</w:t>
      </w:r>
      <w:r w:rsidRPr="006F3F86">
        <w:rPr>
          <w:rFonts w:ascii="Times New Roman" w:eastAsia="Times New Roman" w:hAnsi="Times New Roman" w:cs="Times New Roman"/>
          <w:color w:val="000000" w:themeColor="text1"/>
          <w:sz w:val="28"/>
          <w:szCs w:val="28"/>
          <w:lang w:eastAsia="ru-RU"/>
        </w:rPr>
        <w:t xml:space="preserve"> на переконання судді, надана </w:t>
      </w:r>
      <w:r w:rsidR="009403B8">
        <w:rPr>
          <w:rFonts w:ascii="Times New Roman" w:eastAsia="Times New Roman" w:hAnsi="Times New Roman" w:cs="Times New Roman"/>
          <w:color w:val="000000" w:themeColor="text1"/>
          <w:sz w:val="28"/>
          <w:szCs w:val="28"/>
          <w:lang w:eastAsia="ru-RU"/>
        </w:rPr>
        <w:t>ОСОБА_1</w:t>
      </w:r>
      <w:r w:rsidRPr="006F3F86">
        <w:rPr>
          <w:rFonts w:ascii="Times New Roman" w:eastAsia="Times New Roman" w:hAnsi="Times New Roman" w:cs="Times New Roman"/>
          <w:color w:val="000000" w:themeColor="text1"/>
          <w:sz w:val="28"/>
          <w:szCs w:val="28"/>
          <w:lang w:eastAsia="ru-RU"/>
        </w:rPr>
        <w:t xml:space="preserve"> копія постанови містить ознаки підробки відповідного документ</w:t>
      </w:r>
      <w:r w:rsidR="00427F37">
        <w:rPr>
          <w:rFonts w:ascii="Times New Roman" w:eastAsia="Times New Roman" w:hAnsi="Times New Roman" w:cs="Times New Roman"/>
          <w:color w:val="000000" w:themeColor="text1"/>
          <w:sz w:val="28"/>
          <w:szCs w:val="28"/>
          <w:lang w:eastAsia="ru-RU"/>
        </w:rPr>
        <w:t>а</w:t>
      </w:r>
      <w:r w:rsidRPr="006F3F86">
        <w:rPr>
          <w:rFonts w:ascii="Times New Roman" w:eastAsia="Times New Roman" w:hAnsi="Times New Roman" w:cs="Times New Roman"/>
          <w:color w:val="000000" w:themeColor="text1"/>
          <w:sz w:val="28"/>
          <w:szCs w:val="28"/>
          <w:lang w:eastAsia="ru-RU"/>
        </w:rPr>
        <w:t xml:space="preserve">, що </w:t>
      </w:r>
      <w:r w:rsidR="00427F37">
        <w:rPr>
          <w:rFonts w:ascii="Times New Roman" w:eastAsia="Times New Roman" w:hAnsi="Times New Roman" w:cs="Times New Roman"/>
          <w:color w:val="000000" w:themeColor="text1"/>
          <w:sz w:val="28"/>
          <w:szCs w:val="28"/>
          <w:lang w:eastAsia="ru-RU"/>
        </w:rPr>
        <w:t xml:space="preserve">є </w:t>
      </w:r>
      <w:r w:rsidRPr="006F3F86">
        <w:rPr>
          <w:rFonts w:ascii="Times New Roman" w:eastAsia="Times New Roman" w:hAnsi="Times New Roman" w:cs="Times New Roman"/>
          <w:color w:val="000000" w:themeColor="text1"/>
          <w:sz w:val="28"/>
          <w:szCs w:val="28"/>
          <w:lang w:eastAsia="ru-RU"/>
        </w:rPr>
        <w:t>втручання</w:t>
      </w:r>
      <w:r w:rsidR="00427F37">
        <w:rPr>
          <w:rFonts w:ascii="Times New Roman" w:eastAsia="Times New Roman" w:hAnsi="Times New Roman" w:cs="Times New Roman"/>
          <w:color w:val="000000" w:themeColor="text1"/>
          <w:sz w:val="28"/>
          <w:szCs w:val="28"/>
          <w:lang w:eastAsia="ru-RU"/>
        </w:rPr>
        <w:t>м</w:t>
      </w:r>
      <w:r w:rsidRPr="006F3F86">
        <w:rPr>
          <w:rFonts w:ascii="Times New Roman" w:eastAsia="Times New Roman" w:hAnsi="Times New Roman" w:cs="Times New Roman"/>
          <w:color w:val="000000" w:themeColor="text1"/>
          <w:sz w:val="28"/>
          <w:szCs w:val="28"/>
          <w:lang w:eastAsia="ru-RU"/>
        </w:rPr>
        <w:t xml:space="preserve"> у здійснення правосуддя.</w:t>
      </w:r>
    </w:p>
    <w:p w:rsidR="00F10515" w:rsidRPr="006F3F86" w:rsidRDefault="00F10515" w:rsidP="00F10515">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F3F86">
        <w:rPr>
          <w:rFonts w:ascii="Times New Roman" w:eastAsia="Times New Roman" w:hAnsi="Times New Roman" w:cs="Times New Roman"/>
          <w:color w:val="000000" w:themeColor="text1"/>
          <w:sz w:val="28"/>
          <w:szCs w:val="28"/>
          <w:lang w:eastAsia="ru-RU"/>
        </w:rPr>
        <w:t>Під час перевірки повідомлення судді Малиновського районного суду міста Одеси Мазун І.А. про втручання в її діяльність як судді щодо здійснення правосуддя до Офісу Генерального прокурора надіслано запити із проханням поінформувати Вищу раду правосуддя про надходження до Офісу Генерального прокурора повідомлення судді та ді</w:t>
      </w:r>
      <w:r w:rsidR="00F87372">
        <w:rPr>
          <w:rFonts w:ascii="Times New Roman" w:eastAsia="Times New Roman" w:hAnsi="Times New Roman" w:cs="Times New Roman"/>
          <w:color w:val="000000" w:themeColor="text1"/>
          <w:sz w:val="28"/>
          <w:szCs w:val="28"/>
          <w:lang w:eastAsia="ru-RU"/>
        </w:rPr>
        <w:t>ї, вчинені</w:t>
      </w:r>
      <w:r w:rsidRPr="006F3F86">
        <w:rPr>
          <w:rFonts w:ascii="Times New Roman" w:eastAsia="Times New Roman" w:hAnsi="Times New Roman" w:cs="Times New Roman"/>
          <w:color w:val="000000" w:themeColor="text1"/>
          <w:sz w:val="28"/>
          <w:szCs w:val="28"/>
          <w:lang w:eastAsia="ru-RU"/>
        </w:rPr>
        <w:t xml:space="preserve"> за результатами його розгляду.</w:t>
      </w:r>
    </w:p>
    <w:p w:rsidR="00F10515" w:rsidRPr="006F3F86" w:rsidRDefault="00F10515" w:rsidP="00F10515">
      <w:pPr>
        <w:shd w:val="clear" w:color="auto" w:fill="FFFFFF"/>
        <w:tabs>
          <w:tab w:val="left" w:pos="0"/>
        </w:tabs>
        <w:spacing w:after="0" w:line="240" w:lineRule="auto"/>
        <w:ind w:firstLine="567"/>
        <w:jc w:val="both"/>
        <w:rPr>
          <w:rFonts w:ascii="Times New Roman" w:eastAsia="Times New Roman" w:hAnsi="Times New Roman" w:cs="Times New Roman"/>
          <w:color w:val="000000" w:themeColor="text1"/>
          <w:sz w:val="28"/>
          <w:szCs w:val="28"/>
          <w:lang w:eastAsia="uk-UA"/>
        </w:rPr>
      </w:pPr>
      <w:r w:rsidRPr="006F3F86">
        <w:rPr>
          <w:rFonts w:ascii="Times New Roman" w:eastAsia="Times New Roman" w:hAnsi="Times New Roman" w:cs="Times New Roman"/>
          <w:color w:val="000000" w:themeColor="text1"/>
          <w:sz w:val="28"/>
          <w:szCs w:val="28"/>
          <w:lang w:eastAsia="uk-UA"/>
        </w:rPr>
        <w:t xml:space="preserve">Офіс Генерального прокурора листом від 21 листопада 2023 року </w:t>
      </w:r>
      <w:r w:rsidRPr="006F3F86">
        <w:rPr>
          <w:rFonts w:ascii="Times New Roman" w:eastAsia="Times New Roman" w:hAnsi="Times New Roman" w:cs="Times New Roman"/>
          <w:color w:val="000000" w:themeColor="text1"/>
          <w:sz w:val="28"/>
          <w:szCs w:val="28"/>
          <w:lang w:eastAsia="uk-UA"/>
        </w:rPr>
        <w:br/>
        <w:t xml:space="preserve">№ 27/2-4184ВИХ-23 поінформував, що згідно з даними інформаційної системи «Система електронного документообігу органів прокуратури України» </w:t>
      </w:r>
      <w:r w:rsidR="004B2EA3">
        <w:rPr>
          <w:rFonts w:ascii="Times New Roman" w:eastAsia="Times New Roman" w:hAnsi="Times New Roman" w:cs="Times New Roman"/>
          <w:color w:val="000000" w:themeColor="text1"/>
          <w:sz w:val="28"/>
          <w:szCs w:val="28"/>
          <w:lang w:eastAsia="uk-UA"/>
        </w:rPr>
        <w:t>в</w:t>
      </w:r>
      <w:r w:rsidRPr="006F3F86">
        <w:rPr>
          <w:rFonts w:ascii="Times New Roman" w:eastAsia="Times New Roman" w:hAnsi="Times New Roman" w:cs="Times New Roman"/>
          <w:color w:val="000000" w:themeColor="text1"/>
          <w:sz w:val="28"/>
          <w:szCs w:val="28"/>
          <w:lang w:eastAsia="uk-UA"/>
        </w:rPr>
        <w:t xml:space="preserve"> період з 8 листопада 2023 року по </w:t>
      </w:r>
      <w:r w:rsidR="004B2EA3">
        <w:rPr>
          <w:rFonts w:ascii="Times New Roman" w:eastAsia="Times New Roman" w:hAnsi="Times New Roman" w:cs="Times New Roman"/>
          <w:color w:val="000000" w:themeColor="text1"/>
          <w:sz w:val="28"/>
          <w:szCs w:val="28"/>
          <w:lang w:eastAsia="uk-UA"/>
        </w:rPr>
        <w:t>цей</w:t>
      </w:r>
      <w:r w:rsidRPr="006F3F86">
        <w:rPr>
          <w:rFonts w:ascii="Times New Roman" w:eastAsia="Times New Roman" w:hAnsi="Times New Roman" w:cs="Times New Roman"/>
          <w:color w:val="000000" w:themeColor="text1"/>
          <w:sz w:val="28"/>
          <w:szCs w:val="28"/>
          <w:lang w:eastAsia="uk-UA"/>
        </w:rPr>
        <w:t xml:space="preserve"> час в Офісі Генерального прокурора</w:t>
      </w:r>
      <w:r w:rsidR="00386023">
        <w:rPr>
          <w:rFonts w:ascii="Times New Roman" w:eastAsia="Times New Roman" w:hAnsi="Times New Roman" w:cs="Times New Roman"/>
          <w:color w:val="000000" w:themeColor="text1"/>
          <w:sz w:val="28"/>
          <w:szCs w:val="28"/>
          <w:lang w:eastAsia="uk-UA"/>
        </w:rPr>
        <w:t xml:space="preserve"> не зареєстровані</w:t>
      </w:r>
      <w:r w:rsidRPr="006F3F86">
        <w:rPr>
          <w:rFonts w:ascii="Times New Roman" w:eastAsia="Times New Roman" w:hAnsi="Times New Roman" w:cs="Times New Roman"/>
          <w:color w:val="000000" w:themeColor="text1"/>
          <w:sz w:val="28"/>
          <w:szCs w:val="28"/>
          <w:lang w:eastAsia="uk-UA"/>
        </w:rPr>
        <w:t xml:space="preserve"> повідомлення судді Малиновського районного суду міста Одеси     Мазун І.А. про втручання в діяльність с</w:t>
      </w:r>
      <w:r w:rsidR="00386023">
        <w:rPr>
          <w:rFonts w:ascii="Times New Roman" w:eastAsia="Times New Roman" w:hAnsi="Times New Roman" w:cs="Times New Roman"/>
          <w:color w:val="000000" w:themeColor="text1"/>
          <w:sz w:val="28"/>
          <w:szCs w:val="28"/>
          <w:lang w:eastAsia="uk-UA"/>
        </w:rPr>
        <w:t>удді щодо здійснення правосуддя</w:t>
      </w:r>
      <w:r w:rsidRPr="006F3F86">
        <w:rPr>
          <w:rFonts w:ascii="Times New Roman" w:eastAsia="Times New Roman" w:hAnsi="Times New Roman" w:cs="Times New Roman"/>
          <w:color w:val="000000" w:themeColor="text1"/>
          <w:sz w:val="28"/>
          <w:szCs w:val="28"/>
          <w:lang w:eastAsia="uk-UA"/>
        </w:rPr>
        <w:t>.</w:t>
      </w:r>
    </w:p>
    <w:p w:rsidR="00F10515" w:rsidRPr="006F3F86" w:rsidRDefault="00386023" w:rsidP="00F10515">
      <w:pPr>
        <w:shd w:val="clear" w:color="auto" w:fill="FFFFFF"/>
        <w:tabs>
          <w:tab w:val="left" w:pos="0"/>
        </w:tabs>
        <w:spacing w:after="0" w:line="240" w:lineRule="auto"/>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Згодом</w:t>
      </w:r>
      <w:r w:rsidR="00F10515" w:rsidRPr="006F3F86">
        <w:rPr>
          <w:rFonts w:ascii="Times New Roman" w:eastAsia="Times New Roman" w:hAnsi="Times New Roman" w:cs="Times New Roman"/>
          <w:color w:val="000000" w:themeColor="text1"/>
          <w:sz w:val="28"/>
          <w:szCs w:val="28"/>
          <w:lang w:eastAsia="uk-UA"/>
        </w:rPr>
        <w:t xml:space="preserve"> Офіс Генерального прокурора листом від 1 грудня </w:t>
      </w:r>
      <w:r w:rsidR="00F10515" w:rsidRPr="006F3F86">
        <w:rPr>
          <w:rFonts w:ascii="Times New Roman" w:eastAsia="Times New Roman" w:hAnsi="Times New Roman" w:cs="Times New Roman"/>
          <w:color w:val="000000" w:themeColor="text1"/>
          <w:sz w:val="28"/>
          <w:szCs w:val="28"/>
          <w:lang w:eastAsia="uk-UA"/>
        </w:rPr>
        <w:br/>
        <w:t xml:space="preserve">2023 року № 09/1/1-100099ВИХ-23 повідомив </w:t>
      </w:r>
      <w:r>
        <w:rPr>
          <w:rFonts w:ascii="Times New Roman" w:eastAsia="Times New Roman" w:hAnsi="Times New Roman" w:cs="Times New Roman"/>
          <w:color w:val="000000" w:themeColor="text1"/>
          <w:sz w:val="28"/>
          <w:szCs w:val="28"/>
          <w:lang w:eastAsia="uk-UA"/>
        </w:rPr>
        <w:t xml:space="preserve">Вищу раду правосуддя </w:t>
      </w:r>
      <w:r w:rsidR="00F10515" w:rsidRPr="006F3F86">
        <w:rPr>
          <w:rFonts w:ascii="Times New Roman" w:eastAsia="Times New Roman" w:hAnsi="Times New Roman" w:cs="Times New Roman"/>
          <w:color w:val="000000" w:themeColor="text1"/>
          <w:sz w:val="28"/>
          <w:szCs w:val="28"/>
          <w:lang w:eastAsia="uk-UA"/>
        </w:rPr>
        <w:t>про надходження повідомлення судді Малиновського районного суду міста Одеси Мазун І.А. та надіслання</w:t>
      </w:r>
      <w:r w:rsidRPr="00386023">
        <w:rPr>
          <w:rFonts w:ascii="Times New Roman" w:eastAsia="Times New Roman" w:hAnsi="Times New Roman" w:cs="Times New Roman"/>
          <w:color w:val="000000" w:themeColor="text1"/>
          <w:sz w:val="28"/>
          <w:szCs w:val="28"/>
          <w:lang w:eastAsia="uk-UA"/>
        </w:rPr>
        <w:t xml:space="preserve"> </w:t>
      </w:r>
      <w:r w:rsidRPr="006F3F86">
        <w:rPr>
          <w:rFonts w:ascii="Times New Roman" w:eastAsia="Times New Roman" w:hAnsi="Times New Roman" w:cs="Times New Roman"/>
          <w:color w:val="000000" w:themeColor="text1"/>
          <w:sz w:val="28"/>
          <w:szCs w:val="28"/>
          <w:lang w:eastAsia="uk-UA"/>
        </w:rPr>
        <w:t>його</w:t>
      </w:r>
      <w:r w:rsidR="00F10515" w:rsidRPr="006F3F86">
        <w:rPr>
          <w:rFonts w:ascii="Times New Roman" w:eastAsia="Times New Roman" w:hAnsi="Times New Roman" w:cs="Times New Roman"/>
          <w:color w:val="000000" w:themeColor="text1"/>
          <w:sz w:val="28"/>
          <w:szCs w:val="28"/>
          <w:lang w:eastAsia="uk-UA"/>
        </w:rPr>
        <w:t xml:space="preserve"> для розгляду до Одеської обласної прокуратури.</w:t>
      </w:r>
    </w:p>
    <w:p w:rsidR="00F10515" w:rsidRPr="006F3F86" w:rsidRDefault="00F10515" w:rsidP="00F10515">
      <w:pPr>
        <w:shd w:val="clear" w:color="auto" w:fill="FFFFFF"/>
        <w:tabs>
          <w:tab w:val="left" w:pos="0"/>
        </w:tabs>
        <w:spacing w:after="0" w:line="240" w:lineRule="auto"/>
        <w:ind w:firstLine="567"/>
        <w:jc w:val="both"/>
        <w:rPr>
          <w:rFonts w:ascii="Times New Roman" w:eastAsia="Times New Roman" w:hAnsi="Times New Roman" w:cs="Times New Roman"/>
          <w:color w:val="000000" w:themeColor="text1"/>
          <w:sz w:val="28"/>
          <w:szCs w:val="28"/>
          <w:lang w:eastAsia="uk-UA" w:bidi="uk-UA"/>
        </w:rPr>
      </w:pPr>
      <w:r w:rsidRPr="006F3F86">
        <w:rPr>
          <w:rFonts w:ascii="Times New Roman" w:eastAsia="Times New Roman" w:hAnsi="Times New Roman" w:cs="Times New Roman"/>
          <w:color w:val="000000" w:themeColor="text1"/>
          <w:sz w:val="28"/>
          <w:szCs w:val="28"/>
          <w:lang w:eastAsia="uk-UA"/>
        </w:rPr>
        <w:t xml:space="preserve">Одеська обласна прокуратура </w:t>
      </w:r>
      <w:r w:rsidR="00386023">
        <w:rPr>
          <w:rFonts w:ascii="Times New Roman" w:eastAsia="Times New Roman" w:hAnsi="Times New Roman" w:cs="Times New Roman"/>
          <w:color w:val="000000" w:themeColor="text1"/>
          <w:sz w:val="28"/>
          <w:szCs w:val="28"/>
          <w:lang w:eastAsia="uk-UA"/>
        </w:rPr>
        <w:t>в</w:t>
      </w:r>
      <w:r w:rsidRPr="006F3F86">
        <w:rPr>
          <w:rFonts w:ascii="Times New Roman" w:eastAsia="Times New Roman" w:hAnsi="Times New Roman" w:cs="Times New Roman"/>
          <w:color w:val="000000" w:themeColor="text1"/>
          <w:sz w:val="28"/>
          <w:szCs w:val="28"/>
          <w:lang w:eastAsia="uk-UA"/>
        </w:rPr>
        <w:t xml:space="preserve"> листі від 7 грудня 2023 року </w:t>
      </w:r>
      <w:r w:rsidRPr="006F3F86">
        <w:rPr>
          <w:rFonts w:ascii="Times New Roman" w:eastAsia="Times New Roman" w:hAnsi="Times New Roman" w:cs="Times New Roman"/>
          <w:color w:val="000000" w:themeColor="text1"/>
          <w:sz w:val="28"/>
          <w:szCs w:val="28"/>
          <w:lang w:eastAsia="uk-UA"/>
        </w:rPr>
        <w:br/>
        <w:t>№ 09/1/1-8884ВИХ-23 поінформувала, що за результатами розгляду повідомлення судді Малиновського районного суду міста Одеси Мазун І.А. слідч</w:t>
      </w:r>
      <w:r w:rsidR="00386023">
        <w:rPr>
          <w:rFonts w:ascii="Times New Roman" w:eastAsia="Times New Roman" w:hAnsi="Times New Roman" w:cs="Times New Roman"/>
          <w:color w:val="000000" w:themeColor="text1"/>
          <w:sz w:val="28"/>
          <w:szCs w:val="28"/>
          <w:lang w:eastAsia="uk-UA"/>
        </w:rPr>
        <w:t>е відділення</w:t>
      </w:r>
      <w:r w:rsidRPr="006F3F86">
        <w:rPr>
          <w:rFonts w:ascii="Times New Roman" w:eastAsia="Times New Roman" w:hAnsi="Times New Roman" w:cs="Times New Roman"/>
          <w:color w:val="000000" w:themeColor="text1"/>
          <w:sz w:val="28"/>
          <w:szCs w:val="28"/>
          <w:lang w:eastAsia="uk-UA"/>
        </w:rPr>
        <w:t xml:space="preserve"> відділу поліції № 3 Одеського районного управління поліції </w:t>
      </w:r>
      <w:r w:rsidR="00386023">
        <w:rPr>
          <w:rFonts w:ascii="Times New Roman" w:eastAsia="Times New Roman" w:hAnsi="Times New Roman" w:cs="Times New Roman"/>
          <w:color w:val="000000" w:themeColor="text1"/>
          <w:sz w:val="28"/>
          <w:szCs w:val="28"/>
          <w:lang w:eastAsia="uk-UA"/>
        </w:rPr>
        <w:t xml:space="preserve">            </w:t>
      </w:r>
      <w:r w:rsidRPr="006F3F86">
        <w:rPr>
          <w:rFonts w:ascii="Times New Roman" w:eastAsia="Times New Roman" w:hAnsi="Times New Roman" w:cs="Times New Roman"/>
          <w:color w:val="000000" w:themeColor="text1"/>
          <w:sz w:val="28"/>
          <w:szCs w:val="28"/>
          <w:lang w:eastAsia="uk-UA"/>
        </w:rPr>
        <w:t xml:space="preserve">№ 1 Головного управління Національної поліції в Одеській області </w:t>
      </w:r>
      <w:r w:rsidRPr="006F3F86">
        <w:rPr>
          <w:rFonts w:ascii="Times New Roman" w:eastAsia="Times New Roman" w:hAnsi="Times New Roman" w:cs="Times New Roman"/>
          <w:color w:val="000000" w:themeColor="text1"/>
          <w:sz w:val="28"/>
          <w:szCs w:val="28"/>
          <w:lang w:eastAsia="uk-UA"/>
        </w:rPr>
        <w:br/>
        <w:t>30 листопада 2023 року розпоча</w:t>
      </w:r>
      <w:r w:rsidR="00386023">
        <w:rPr>
          <w:rFonts w:ascii="Times New Roman" w:eastAsia="Times New Roman" w:hAnsi="Times New Roman" w:cs="Times New Roman"/>
          <w:color w:val="000000" w:themeColor="text1"/>
          <w:sz w:val="28"/>
          <w:szCs w:val="28"/>
          <w:lang w:eastAsia="uk-UA"/>
        </w:rPr>
        <w:t>ло</w:t>
      </w:r>
      <w:r w:rsidRPr="006F3F86">
        <w:rPr>
          <w:rFonts w:ascii="Times New Roman" w:eastAsia="Times New Roman" w:hAnsi="Times New Roman" w:cs="Times New Roman"/>
          <w:color w:val="000000" w:themeColor="text1"/>
          <w:sz w:val="28"/>
          <w:szCs w:val="28"/>
          <w:lang w:eastAsia="uk-UA"/>
        </w:rPr>
        <w:t xml:space="preserve"> досудове розслідування </w:t>
      </w:r>
      <w:r w:rsidR="00386023">
        <w:rPr>
          <w:rFonts w:ascii="Times New Roman" w:eastAsia="Times New Roman" w:hAnsi="Times New Roman" w:cs="Times New Roman"/>
          <w:color w:val="000000" w:themeColor="text1"/>
          <w:sz w:val="28"/>
          <w:szCs w:val="28"/>
          <w:lang w:eastAsia="uk-UA"/>
        </w:rPr>
        <w:t>у</w:t>
      </w:r>
      <w:r w:rsidRPr="006F3F86">
        <w:rPr>
          <w:rFonts w:ascii="Times New Roman" w:eastAsia="Times New Roman" w:hAnsi="Times New Roman" w:cs="Times New Roman"/>
          <w:color w:val="000000" w:themeColor="text1"/>
          <w:sz w:val="28"/>
          <w:szCs w:val="28"/>
          <w:lang w:eastAsia="uk-UA"/>
        </w:rPr>
        <w:t xml:space="preserve"> кримінальному провадженні № </w:t>
      </w:r>
      <w:r w:rsidR="009403B8">
        <w:rPr>
          <w:rFonts w:ascii="Times New Roman" w:eastAsia="Times New Roman" w:hAnsi="Times New Roman" w:cs="Times New Roman"/>
          <w:color w:val="000000" w:themeColor="text1"/>
          <w:sz w:val="28"/>
          <w:szCs w:val="28"/>
          <w:lang w:eastAsia="uk-UA"/>
        </w:rPr>
        <w:t>ІНФОРМАЦІЯ_1</w:t>
      </w:r>
      <w:r w:rsidRPr="006F3F86">
        <w:rPr>
          <w:rFonts w:ascii="Times New Roman" w:eastAsia="Times New Roman" w:hAnsi="Times New Roman" w:cs="Times New Roman"/>
          <w:color w:val="000000" w:themeColor="text1"/>
          <w:sz w:val="28"/>
          <w:szCs w:val="28"/>
          <w:lang w:eastAsia="uk-UA"/>
        </w:rPr>
        <w:t xml:space="preserve"> за частиною першою статті 376 Кримінального кодексу України. Нагляд за досудовим розслідуванням </w:t>
      </w:r>
      <w:r w:rsidR="00386023">
        <w:rPr>
          <w:rFonts w:ascii="Times New Roman" w:eastAsia="Times New Roman" w:hAnsi="Times New Roman" w:cs="Times New Roman"/>
          <w:color w:val="000000" w:themeColor="text1"/>
          <w:sz w:val="28"/>
          <w:szCs w:val="28"/>
          <w:lang w:eastAsia="uk-UA"/>
        </w:rPr>
        <w:t>у</w:t>
      </w:r>
      <w:r w:rsidRPr="006F3F86">
        <w:rPr>
          <w:rFonts w:ascii="Times New Roman" w:eastAsia="Times New Roman" w:hAnsi="Times New Roman" w:cs="Times New Roman"/>
          <w:color w:val="000000" w:themeColor="text1"/>
          <w:sz w:val="28"/>
          <w:szCs w:val="28"/>
          <w:lang w:eastAsia="uk-UA"/>
        </w:rPr>
        <w:t xml:space="preserve"> провадженні здійснюється прокурорами Малиновської окружної прокуратури міста Одеси.</w:t>
      </w:r>
      <w:r w:rsidR="00386023">
        <w:rPr>
          <w:rFonts w:ascii="Times New Roman" w:eastAsia="Times New Roman" w:hAnsi="Times New Roman" w:cs="Times New Roman"/>
          <w:color w:val="000000" w:themeColor="text1"/>
          <w:sz w:val="28"/>
          <w:szCs w:val="28"/>
          <w:lang w:eastAsia="uk-UA"/>
        </w:rPr>
        <w:t xml:space="preserve"> Наразі досудове розслідування у</w:t>
      </w:r>
      <w:r w:rsidRPr="006F3F86">
        <w:rPr>
          <w:rFonts w:ascii="Times New Roman" w:eastAsia="Times New Roman" w:hAnsi="Times New Roman" w:cs="Times New Roman"/>
          <w:color w:val="000000" w:themeColor="text1"/>
          <w:sz w:val="28"/>
          <w:szCs w:val="28"/>
          <w:lang w:eastAsia="uk-UA"/>
        </w:rPr>
        <w:t xml:space="preserve"> кримінальному провадженні триває.</w:t>
      </w:r>
      <w:r w:rsidR="00386023">
        <w:rPr>
          <w:rFonts w:ascii="Times New Roman" w:eastAsia="Times New Roman" w:hAnsi="Times New Roman" w:cs="Times New Roman"/>
          <w:color w:val="000000" w:themeColor="text1"/>
          <w:sz w:val="28"/>
          <w:szCs w:val="28"/>
          <w:lang w:eastAsia="uk-UA"/>
        </w:rPr>
        <w:t xml:space="preserve"> Жодній особі не повідомлено про підозру</w:t>
      </w:r>
      <w:r w:rsidRPr="006F3F86">
        <w:rPr>
          <w:rFonts w:ascii="Times New Roman" w:eastAsia="Times New Roman" w:hAnsi="Times New Roman" w:cs="Times New Roman"/>
          <w:color w:val="000000" w:themeColor="text1"/>
          <w:sz w:val="28"/>
          <w:szCs w:val="28"/>
          <w:lang w:eastAsia="uk-UA"/>
        </w:rPr>
        <w:t xml:space="preserve">. </w:t>
      </w:r>
      <w:r w:rsidR="00386023">
        <w:rPr>
          <w:rFonts w:ascii="Times New Roman" w:eastAsia="Times New Roman" w:hAnsi="Times New Roman" w:cs="Times New Roman"/>
          <w:color w:val="000000" w:themeColor="text1"/>
          <w:sz w:val="28"/>
          <w:szCs w:val="28"/>
          <w:lang w:eastAsia="uk-UA"/>
        </w:rPr>
        <w:t>Остаточне</w:t>
      </w:r>
      <w:r w:rsidRPr="006F3F86">
        <w:rPr>
          <w:rFonts w:ascii="Times New Roman" w:eastAsia="Times New Roman" w:hAnsi="Times New Roman" w:cs="Times New Roman"/>
          <w:color w:val="000000" w:themeColor="text1"/>
          <w:sz w:val="28"/>
          <w:szCs w:val="28"/>
          <w:lang w:eastAsia="uk-UA"/>
        </w:rPr>
        <w:t xml:space="preserve"> рішення буде прийнят</w:t>
      </w:r>
      <w:r w:rsidR="00386023">
        <w:rPr>
          <w:rFonts w:ascii="Times New Roman" w:eastAsia="Times New Roman" w:hAnsi="Times New Roman" w:cs="Times New Roman"/>
          <w:color w:val="000000" w:themeColor="text1"/>
          <w:sz w:val="28"/>
          <w:szCs w:val="28"/>
          <w:lang w:eastAsia="uk-UA"/>
        </w:rPr>
        <w:t>е</w:t>
      </w:r>
      <w:r w:rsidRPr="006F3F86">
        <w:rPr>
          <w:rFonts w:ascii="Times New Roman" w:eastAsia="Times New Roman" w:hAnsi="Times New Roman" w:cs="Times New Roman"/>
          <w:color w:val="000000" w:themeColor="text1"/>
          <w:sz w:val="28"/>
          <w:szCs w:val="28"/>
          <w:lang w:eastAsia="uk-UA"/>
        </w:rPr>
        <w:t xml:space="preserve"> за результатами проведення слідчих дій та здобутих доказів відповідно до вимог чинного законодавства. </w:t>
      </w:r>
      <w:r w:rsidR="00283D19">
        <w:rPr>
          <w:rFonts w:ascii="Times New Roman" w:eastAsia="Times New Roman" w:hAnsi="Times New Roman" w:cs="Times New Roman"/>
          <w:color w:val="000000" w:themeColor="text1"/>
          <w:sz w:val="28"/>
          <w:szCs w:val="28"/>
          <w:lang w:eastAsia="uk-UA"/>
        </w:rPr>
        <w:t xml:space="preserve">У додатку до зазначеного </w:t>
      </w:r>
      <w:r w:rsidRPr="006F3F86">
        <w:rPr>
          <w:rFonts w:ascii="Times New Roman" w:eastAsia="Times New Roman" w:hAnsi="Times New Roman" w:cs="Times New Roman"/>
          <w:color w:val="000000" w:themeColor="text1"/>
          <w:sz w:val="28"/>
          <w:szCs w:val="28"/>
          <w:lang w:eastAsia="uk-UA" w:bidi="uk-UA"/>
        </w:rPr>
        <w:t>листа Одеськ</w:t>
      </w:r>
      <w:r w:rsidR="00283D19">
        <w:rPr>
          <w:rFonts w:ascii="Times New Roman" w:eastAsia="Times New Roman" w:hAnsi="Times New Roman" w:cs="Times New Roman"/>
          <w:color w:val="000000" w:themeColor="text1"/>
          <w:sz w:val="28"/>
          <w:szCs w:val="28"/>
          <w:lang w:eastAsia="uk-UA" w:bidi="uk-UA"/>
        </w:rPr>
        <w:t>а</w:t>
      </w:r>
      <w:r w:rsidRPr="006F3F86">
        <w:rPr>
          <w:rFonts w:ascii="Times New Roman" w:eastAsia="Times New Roman" w:hAnsi="Times New Roman" w:cs="Times New Roman"/>
          <w:color w:val="000000" w:themeColor="text1"/>
          <w:sz w:val="28"/>
          <w:szCs w:val="28"/>
          <w:lang w:eastAsia="uk-UA" w:bidi="uk-UA"/>
        </w:rPr>
        <w:t xml:space="preserve"> обласн</w:t>
      </w:r>
      <w:r w:rsidR="00283D19">
        <w:rPr>
          <w:rFonts w:ascii="Times New Roman" w:eastAsia="Times New Roman" w:hAnsi="Times New Roman" w:cs="Times New Roman"/>
          <w:color w:val="000000" w:themeColor="text1"/>
          <w:sz w:val="28"/>
          <w:szCs w:val="28"/>
          <w:lang w:eastAsia="uk-UA" w:bidi="uk-UA"/>
        </w:rPr>
        <w:t>а</w:t>
      </w:r>
      <w:r w:rsidRPr="006F3F86">
        <w:rPr>
          <w:rFonts w:ascii="Times New Roman" w:eastAsia="Times New Roman" w:hAnsi="Times New Roman" w:cs="Times New Roman"/>
          <w:color w:val="000000" w:themeColor="text1"/>
          <w:sz w:val="28"/>
          <w:szCs w:val="28"/>
          <w:lang w:eastAsia="uk-UA" w:bidi="uk-UA"/>
        </w:rPr>
        <w:t xml:space="preserve"> прокуратур</w:t>
      </w:r>
      <w:r w:rsidR="00283D19">
        <w:rPr>
          <w:rFonts w:ascii="Times New Roman" w:eastAsia="Times New Roman" w:hAnsi="Times New Roman" w:cs="Times New Roman"/>
          <w:color w:val="000000" w:themeColor="text1"/>
          <w:sz w:val="28"/>
          <w:szCs w:val="28"/>
          <w:lang w:eastAsia="uk-UA" w:bidi="uk-UA"/>
        </w:rPr>
        <w:t>а</w:t>
      </w:r>
      <w:r w:rsidRPr="006F3F86">
        <w:rPr>
          <w:rFonts w:ascii="Times New Roman" w:eastAsia="Times New Roman" w:hAnsi="Times New Roman" w:cs="Times New Roman"/>
          <w:color w:val="000000" w:themeColor="text1"/>
          <w:sz w:val="28"/>
          <w:szCs w:val="28"/>
          <w:lang w:eastAsia="uk-UA" w:bidi="uk-UA"/>
        </w:rPr>
        <w:t xml:space="preserve"> </w:t>
      </w:r>
      <w:r w:rsidR="00283D19">
        <w:rPr>
          <w:rFonts w:ascii="Times New Roman" w:eastAsia="Times New Roman" w:hAnsi="Times New Roman" w:cs="Times New Roman"/>
          <w:color w:val="000000" w:themeColor="text1"/>
          <w:sz w:val="28"/>
          <w:szCs w:val="28"/>
          <w:lang w:eastAsia="uk-UA" w:bidi="uk-UA"/>
        </w:rPr>
        <w:t>надіслала</w:t>
      </w:r>
      <w:r w:rsidRPr="006F3F86">
        <w:rPr>
          <w:rFonts w:ascii="Times New Roman" w:eastAsia="Times New Roman" w:hAnsi="Times New Roman" w:cs="Times New Roman"/>
          <w:color w:val="000000" w:themeColor="text1"/>
          <w:sz w:val="28"/>
          <w:szCs w:val="28"/>
          <w:lang w:eastAsia="uk-UA" w:bidi="uk-UA"/>
        </w:rPr>
        <w:t xml:space="preserve"> витяг з Єдиного реєстру досудових розслідувань.</w:t>
      </w:r>
    </w:p>
    <w:p w:rsidR="00F10515" w:rsidRPr="006F3F86" w:rsidRDefault="00F10515" w:rsidP="00F10515">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F3F86">
        <w:rPr>
          <w:rFonts w:ascii="Times New Roman" w:eastAsia="Times New Roman" w:hAnsi="Times New Roman" w:cs="Times New Roman"/>
          <w:color w:val="000000" w:themeColor="text1"/>
          <w:sz w:val="28"/>
          <w:szCs w:val="28"/>
          <w:lang w:eastAsia="ru-RU"/>
        </w:rPr>
        <w:t xml:space="preserve">За даними </w:t>
      </w:r>
      <w:r w:rsidRPr="006F3F86">
        <w:rPr>
          <w:rFonts w:ascii="Times New Roman" w:eastAsia="Times New Roman" w:hAnsi="Times New Roman" w:cs="Times New Roman"/>
          <w:color w:val="000000" w:themeColor="text1"/>
          <w:sz w:val="28"/>
          <w:szCs w:val="28"/>
          <w:lang w:eastAsia="uk-UA"/>
        </w:rPr>
        <w:t>Єдино</w:t>
      </w:r>
      <w:r w:rsidRPr="006F3F86">
        <w:rPr>
          <w:rFonts w:ascii="Times New Roman" w:eastAsia="Times New Roman" w:hAnsi="Times New Roman" w:cs="Times New Roman"/>
          <w:color w:val="000000" w:themeColor="text1"/>
          <w:sz w:val="28"/>
          <w:szCs w:val="28"/>
          <w:lang w:eastAsia="ru-RU"/>
        </w:rPr>
        <w:t>го</w:t>
      </w:r>
      <w:r w:rsidRPr="006F3F86">
        <w:rPr>
          <w:rFonts w:ascii="Times New Roman" w:eastAsia="Times New Roman" w:hAnsi="Times New Roman" w:cs="Times New Roman"/>
          <w:color w:val="000000" w:themeColor="text1"/>
          <w:sz w:val="28"/>
          <w:szCs w:val="28"/>
          <w:lang w:eastAsia="uk-UA"/>
        </w:rPr>
        <w:t xml:space="preserve"> державно</w:t>
      </w:r>
      <w:r w:rsidRPr="006F3F86">
        <w:rPr>
          <w:rFonts w:ascii="Times New Roman" w:eastAsia="Times New Roman" w:hAnsi="Times New Roman" w:cs="Times New Roman"/>
          <w:color w:val="000000" w:themeColor="text1"/>
          <w:sz w:val="28"/>
          <w:szCs w:val="28"/>
          <w:lang w:eastAsia="ru-RU"/>
        </w:rPr>
        <w:t>го реєстру</w:t>
      </w:r>
      <w:r w:rsidRPr="006F3F86">
        <w:rPr>
          <w:rFonts w:ascii="Times New Roman" w:eastAsia="Times New Roman" w:hAnsi="Times New Roman" w:cs="Times New Roman"/>
          <w:color w:val="000000" w:themeColor="text1"/>
          <w:sz w:val="28"/>
          <w:szCs w:val="28"/>
          <w:lang w:eastAsia="uk-UA"/>
        </w:rPr>
        <w:t xml:space="preserve"> судових рішень</w:t>
      </w:r>
      <w:r w:rsidR="00283D19">
        <w:rPr>
          <w:rFonts w:ascii="Times New Roman" w:eastAsia="Times New Roman" w:hAnsi="Times New Roman" w:cs="Times New Roman"/>
          <w:color w:val="000000" w:themeColor="text1"/>
          <w:sz w:val="28"/>
          <w:szCs w:val="28"/>
          <w:lang w:eastAsia="uk-UA"/>
        </w:rPr>
        <w:t>,</w:t>
      </w:r>
      <w:r w:rsidRPr="006F3F86">
        <w:rPr>
          <w:rFonts w:ascii="Times New Roman" w:eastAsia="Times New Roman" w:hAnsi="Times New Roman" w:cs="Times New Roman"/>
          <w:color w:val="000000" w:themeColor="text1"/>
          <w:sz w:val="28"/>
          <w:szCs w:val="28"/>
          <w:lang w:eastAsia="uk-UA"/>
        </w:rPr>
        <w:t xml:space="preserve"> </w:t>
      </w:r>
      <w:r w:rsidRPr="006F3F86">
        <w:rPr>
          <w:rFonts w:ascii="Times New Roman" w:eastAsia="Times New Roman" w:hAnsi="Times New Roman" w:cs="Times New Roman"/>
          <w:color w:val="000000" w:themeColor="text1"/>
          <w:sz w:val="28"/>
          <w:szCs w:val="28"/>
          <w:lang w:eastAsia="ru-RU"/>
        </w:rPr>
        <w:t xml:space="preserve">повідомлені суддею Мазун І.А. обставини </w:t>
      </w:r>
      <w:r w:rsidRPr="006F3F86">
        <w:rPr>
          <w:rFonts w:ascii="Times New Roman" w:eastAsia="Times New Roman" w:hAnsi="Times New Roman" w:cs="Times New Roman"/>
          <w:color w:val="000000" w:themeColor="text1"/>
          <w:sz w:val="28"/>
          <w:szCs w:val="28"/>
          <w:lang w:eastAsia="uk-UA"/>
        </w:rPr>
        <w:t xml:space="preserve">стали підставою для </w:t>
      </w:r>
      <w:proofErr w:type="spellStart"/>
      <w:r w:rsidRPr="006F3F86">
        <w:rPr>
          <w:rFonts w:ascii="Times New Roman" w:eastAsia="Times New Roman" w:hAnsi="Times New Roman" w:cs="Times New Roman"/>
          <w:color w:val="000000" w:themeColor="text1"/>
          <w:sz w:val="28"/>
          <w:szCs w:val="28"/>
          <w:lang w:eastAsia="uk-UA"/>
        </w:rPr>
        <w:t>заявлення</w:t>
      </w:r>
      <w:proofErr w:type="spellEnd"/>
      <w:r w:rsidRPr="006F3F86">
        <w:rPr>
          <w:rFonts w:ascii="Times New Roman" w:eastAsia="Times New Roman" w:hAnsi="Times New Roman" w:cs="Times New Roman"/>
          <w:color w:val="000000" w:themeColor="text1"/>
          <w:sz w:val="28"/>
          <w:szCs w:val="28"/>
          <w:lang w:eastAsia="uk-UA"/>
        </w:rPr>
        <w:t xml:space="preserve"> </w:t>
      </w:r>
      <w:r w:rsidR="00283D19">
        <w:rPr>
          <w:rFonts w:ascii="Times New Roman" w:eastAsia="Times New Roman" w:hAnsi="Times New Roman" w:cs="Times New Roman"/>
          <w:color w:val="000000" w:themeColor="text1"/>
          <w:sz w:val="28"/>
          <w:szCs w:val="28"/>
          <w:lang w:eastAsia="uk-UA"/>
        </w:rPr>
        <w:t xml:space="preserve">нею </w:t>
      </w:r>
      <w:r w:rsidRPr="006F3F86">
        <w:rPr>
          <w:rFonts w:ascii="Times New Roman" w:eastAsia="Times New Roman" w:hAnsi="Times New Roman" w:cs="Times New Roman"/>
          <w:color w:val="000000" w:themeColor="text1"/>
          <w:sz w:val="28"/>
          <w:szCs w:val="28"/>
          <w:lang w:eastAsia="ru-RU"/>
        </w:rPr>
        <w:t xml:space="preserve">31 жовтня </w:t>
      </w:r>
      <w:r w:rsidR="00283D19">
        <w:rPr>
          <w:rFonts w:ascii="Times New Roman" w:eastAsia="Times New Roman" w:hAnsi="Times New Roman" w:cs="Times New Roman"/>
          <w:color w:val="000000" w:themeColor="text1"/>
          <w:sz w:val="28"/>
          <w:szCs w:val="28"/>
          <w:lang w:eastAsia="ru-RU"/>
        </w:rPr>
        <w:t xml:space="preserve">           </w:t>
      </w:r>
      <w:r w:rsidRPr="006F3F86">
        <w:rPr>
          <w:rFonts w:ascii="Times New Roman" w:eastAsia="Times New Roman" w:hAnsi="Times New Roman" w:cs="Times New Roman"/>
          <w:color w:val="000000" w:themeColor="text1"/>
          <w:sz w:val="28"/>
          <w:szCs w:val="28"/>
          <w:lang w:eastAsia="ru-RU"/>
        </w:rPr>
        <w:t xml:space="preserve">2023 року </w:t>
      </w:r>
      <w:r w:rsidRPr="006F3F86">
        <w:rPr>
          <w:rFonts w:ascii="Times New Roman" w:eastAsia="Times New Roman" w:hAnsi="Times New Roman" w:cs="Times New Roman"/>
          <w:color w:val="000000" w:themeColor="text1"/>
          <w:sz w:val="28"/>
          <w:szCs w:val="28"/>
          <w:lang w:eastAsia="uk-UA"/>
        </w:rPr>
        <w:t>самовідводу від участі в розгляді справи № </w:t>
      </w:r>
      <w:r w:rsidRPr="006F3F86">
        <w:rPr>
          <w:rFonts w:ascii="Times New Roman" w:eastAsia="Times New Roman" w:hAnsi="Times New Roman" w:cs="Times New Roman"/>
          <w:color w:val="000000" w:themeColor="text1"/>
          <w:sz w:val="28"/>
          <w:szCs w:val="28"/>
          <w:lang w:eastAsia="ru-RU"/>
        </w:rPr>
        <w:t>521/24139/23 та передачі справи для повторного автоматизованого розподілу між суддями.</w:t>
      </w:r>
    </w:p>
    <w:p w:rsidR="00F10515" w:rsidRPr="006F3F86" w:rsidRDefault="00F10515" w:rsidP="00F10515">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F3F86">
        <w:rPr>
          <w:rFonts w:ascii="Times New Roman" w:eastAsia="Times New Roman" w:hAnsi="Times New Roman" w:cs="Times New Roman"/>
          <w:color w:val="000000" w:themeColor="text1"/>
          <w:sz w:val="28"/>
          <w:szCs w:val="28"/>
          <w:lang w:eastAsia="uk-UA"/>
        </w:rPr>
        <w:t xml:space="preserve">Постановою судді </w:t>
      </w:r>
      <w:r w:rsidRPr="006F3F86">
        <w:rPr>
          <w:rFonts w:ascii="Times New Roman" w:eastAsia="Times New Roman" w:hAnsi="Times New Roman" w:cs="Times New Roman"/>
          <w:color w:val="000000" w:themeColor="text1"/>
          <w:sz w:val="28"/>
          <w:szCs w:val="28"/>
          <w:lang w:eastAsia="ru-RU"/>
        </w:rPr>
        <w:t xml:space="preserve">Малиновського районного суду міста Одеси </w:t>
      </w:r>
      <w:proofErr w:type="spellStart"/>
      <w:r w:rsidRPr="006F3F86">
        <w:rPr>
          <w:rFonts w:ascii="Times New Roman" w:eastAsia="Times New Roman" w:hAnsi="Times New Roman" w:cs="Times New Roman"/>
          <w:color w:val="000000" w:themeColor="text1"/>
          <w:sz w:val="28"/>
          <w:szCs w:val="28"/>
          <w:lang w:val="ru-RU" w:eastAsia="ru-RU"/>
        </w:rPr>
        <w:t>Громік</w:t>
      </w:r>
      <w:proofErr w:type="spellEnd"/>
      <w:r w:rsidRPr="006F3F86">
        <w:rPr>
          <w:rFonts w:ascii="Times New Roman" w:eastAsia="Times New Roman" w:hAnsi="Times New Roman" w:cs="Times New Roman"/>
          <w:color w:val="000000" w:themeColor="text1"/>
          <w:sz w:val="28"/>
          <w:szCs w:val="28"/>
          <w:lang w:val="ru-RU" w:eastAsia="ru-RU"/>
        </w:rPr>
        <w:t xml:space="preserve"> Д.Д. </w:t>
      </w:r>
      <w:r w:rsidRPr="006F3F86">
        <w:rPr>
          <w:rFonts w:ascii="Times New Roman" w:eastAsia="Times New Roman" w:hAnsi="Times New Roman" w:cs="Times New Roman"/>
          <w:color w:val="000000" w:themeColor="text1"/>
          <w:sz w:val="28"/>
          <w:szCs w:val="28"/>
          <w:lang w:eastAsia="ru-RU"/>
        </w:rPr>
        <w:t xml:space="preserve">від 24 листопада 2023 року </w:t>
      </w:r>
      <w:r w:rsidR="009403B8">
        <w:rPr>
          <w:rFonts w:ascii="Times New Roman" w:eastAsia="Times New Roman" w:hAnsi="Times New Roman" w:cs="Times New Roman"/>
          <w:color w:val="000000" w:themeColor="text1"/>
          <w:sz w:val="28"/>
          <w:szCs w:val="28"/>
          <w:lang w:eastAsia="ru-RU"/>
        </w:rPr>
        <w:t>ОСОБА_1</w:t>
      </w:r>
      <w:r w:rsidRPr="006F3F86">
        <w:rPr>
          <w:rFonts w:ascii="Times New Roman" w:eastAsia="Times New Roman" w:hAnsi="Times New Roman" w:cs="Times New Roman"/>
          <w:color w:val="000000" w:themeColor="text1"/>
          <w:sz w:val="28"/>
          <w:szCs w:val="28"/>
          <w:lang w:eastAsia="ru-RU"/>
        </w:rPr>
        <w:t xml:space="preserve"> визнано винним у вчиненні адміністративного правопорушення, передбаченого частиною першою                       статті 130 КУпАП, та накладено адміністративне стягнення у вигляді штрафу у розмірі 17</w:t>
      </w:r>
      <w:r w:rsidR="00283D19">
        <w:rPr>
          <w:rFonts w:ascii="Times New Roman" w:eastAsia="Times New Roman" w:hAnsi="Times New Roman" w:cs="Times New Roman"/>
          <w:color w:val="000000" w:themeColor="text1"/>
          <w:sz w:val="28"/>
          <w:szCs w:val="28"/>
          <w:lang w:eastAsia="ru-RU"/>
        </w:rPr>
        <w:t xml:space="preserve"> </w:t>
      </w:r>
      <w:r w:rsidRPr="006F3F86">
        <w:rPr>
          <w:rFonts w:ascii="Times New Roman" w:eastAsia="Times New Roman" w:hAnsi="Times New Roman" w:cs="Times New Roman"/>
          <w:color w:val="000000" w:themeColor="text1"/>
          <w:sz w:val="28"/>
          <w:szCs w:val="28"/>
          <w:lang w:eastAsia="ru-RU"/>
        </w:rPr>
        <w:t xml:space="preserve">000 (сімнадцять тисяч) гривень на користь держави з позбавленням </w:t>
      </w:r>
      <w:r w:rsidRPr="006F3F86">
        <w:rPr>
          <w:rFonts w:ascii="Times New Roman" w:eastAsia="Times New Roman" w:hAnsi="Times New Roman" w:cs="Times New Roman"/>
          <w:color w:val="000000" w:themeColor="text1"/>
          <w:sz w:val="28"/>
          <w:szCs w:val="28"/>
          <w:lang w:eastAsia="ru-RU"/>
        </w:rPr>
        <w:lastRenderedPageBreak/>
        <w:t>права керування транспортними засобами на строк 1 (один) рік. Стягнуто з</w:t>
      </w:r>
      <w:r w:rsidR="00283D19">
        <w:rPr>
          <w:rFonts w:ascii="Times New Roman" w:eastAsia="Times New Roman" w:hAnsi="Times New Roman" w:cs="Times New Roman"/>
          <w:color w:val="000000" w:themeColor="text1"/>
          <w:sz w:val="28"/>
          <w:szCs w:val="28"/>
          <w:lang w:eastAsia="ru-RU"/>
        </w:rPr>
        <w:t>і</w:t>
      </w:r>
      <w:r w:rsidRPr="006F3F86">
        <w:rPr>
          <w:rFonts w:ascii="Times New Roman" w:eastAsia="Times New Roman" w:hAnsi="Times New Roman" w:cs="Times New Roman"/>
          <w:color w:val="000000" w:themeColor="text1"/>
          <w:sz w:val="28"/>
          <w:szCs w:val="28"/>
          <w:lang w:eastAsia="ru-RU"/>
        </w:rPr>
        <w:t xml:space="preserve"> </w:t>
      </w:r>
      <w:r w:rsidR="009403B8">
        <w:rPr>
          <w:rFonts w:ascii="Times New Roman" w:eastAsia="Times New Roman" w:hAnsi="Times New Roman" w:cs="Times New Roman"/>
          <w:color w:val="000000" w:themeColor="text1"/>
          <w:sz w:val="28"/>
          <w:szCs w:val="28"/>
          <w:lang w:eastAsia="ru-RU"/>
        </w:rPr>
        <w:t>ОСОБА_1</w:t>
      </w:r>
      <w:r w:rsidRPr="006F3F86">
        <w:rPr>
          <w:rFonts w:ascii="Times New Roman" w:eastAsia="Times New Roman" w:hAnsi="Times New Roman" w:cs="Times New Roman"/>
          <w:color w:val="000000" w:themeColor="text1"/>
          <w:sz w:val="28"/>
          <w:szCs w:val="28"/>
          <w:lang w:eastAsia="ru-RU"/>
        </w:rPr>
        <w:t xml:space="preserve"> на користь держави судовий збір у розмірі 536 гривень </w:t>
      </w:r>
      <w:r w:rsidRPr="006F3F86">
        <w:rPr>
          <w:rFonts w:ascii="Times New Roman" w:eastAsia="Times New Roman" w:hAnsi="Times New Roman" w:cs="Times New Roman"/>
          <w:color w:val="000000" w:themeColor="text1"/>
          <w:sz w:val="28"/>
          <w:szCs w:val="28"/>
          <w:lang w:eastAsia="ru-RU"/>
        </w:rPr>
        <w:br/>
        <w:t>80 копійок.</w:t>
      </w:r>
    </w:p>
    <w:p w:rsidR="00F10515" w:rsidRPr="006F3F86" w:rsidRDefault="00F10515" w:rsidP="00F10515">
      <w:pPr>
        <w:shd w:val="clear" w:color="auto" w:fill="FFFFFF"/>
        <w:tabs>
          <w:tab w:val="left" w:pos="0"/>
        </w:tabs>
        <w:spacing w:after="0" w:line="240" w:lineRule="auto"/>
        <w:ind w:firstLine="567"/>
        <w:jc w:val="both"/>
        <w:rPr>
          <w:rFonts w:ascii="Times New Roman" w:eastAsia="Times New Roman" w:hAnsi="Times New Roman" w:cs="Times New Roman"/>
          <w:color w:val="000000" w:themeColor="text1"/>
          <w:sz w:val="28"/>
          <w:szCs w:val="28"/>
          <w:lang w:eastAsia="uk-UA"/>
        </w:rPr>
      </w:pPr>
      <w:r w:rsidRPr="006F3F86">
        <w:rPr>
          <w:rFonts w:ascii="Times New Roman" w:eastAsia="Times New Roman" w:hAnsi="Times New Roman" w:cs="Times New Roman"/>
          <w:color w:val="000000" w:themeColor="text1"/>
          <w:sz w:val="28"/>
          <w:szCs w:val="28"/>
          <w:lang w:eastAsia="uk-UA"/>
        </w:rPr>
        <w:t>За результатами розгляду повідомлення судді Малиновського районного суду міста Одеси Мазун І.А. Вища рада правосуддя вбачає підстави для вжиття заходів щодо забезпечення незалежності суддів та авторитету правосуддя з огляду на таке.</w:t>
      </w:r>
    </w:p>
    <w:p w:rsidR="00F10515" w:rsidRPr="006F3F86" w:rsidRDefault="00F10515" w:rsidP="00F10515">
      <w:pPr>
        <w:pStyle w:val="rtejustify"/>
        <w:shd w:val="clear" w:color="auto" w:fill="FFFFFF"/>
        <w:spacing w:before="0" w:beforeAutospacing="0" w:after="0" w:afterAutospacing="0"/>
        <w:ind w:firstLine="567"/>
        <w:jc w:val="both"/>
        <w:rPr>
          <w:color w:val="000000" w:themeColor="text1"/>
          <w:sz w:val="28"/>
          <w:szCs w:val="28"/>
        </w:rPr>
      </w:pPr>
      <w:r w:rsidRPr="006F3F86">
        <w:rPr>
          <w:color w:val="000000" w:themeColor="text1"/>
          <w:sz w:val="28"/>
          <w:szCs w:val="28"/>
        </w:rPr>
        <w:t xml:space="preserve">Відповідно до статті 131 Конституції України, статті 3 Закону України «Про Вищу раду правосуддя» Вища рада правосуддя вживає заходів щодо забезпечення авторитету правосуддя та незалежності суддів. </w:t>
      </w:r>
    </w:p>
    <w:p w:rsidR="00F10515" w:rsidRPr="006F3F86" w:rsidRDefault="00F10515"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sidRPr="006F3F86">
        <w:rPr>
          <w:color w:val="000000" w:themeColor="text1"/>
          <w:sz w:val="28"/>
          <w:szCs w:val="28"/>
        </w:rPr>
        <w:t xml:space="preserve">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  </w:t>
      </w:r>
    </w:p>
    <w:p w:rsidR="00F10515" w:rsidRPr="006F3F86" w:rsidRDefault="00283D19"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Pr>
          <w:color w:val="000000" w:themeColor="text1"/>
          <w:sz w:val="28"/>
          <w:szCs w:val="28"/>
        </w:rPr>
        <w:t xml:space="preserve">Згідно з </w:t>
      </w:r>
      <w:r w:rsidR="00F10515" w:rsidRPr="006F3F86">
        <w:rPr>
          <w:color w:val="000000" w:themeColor="text1"/>
          <w:sz w:val="28"/>
          <w:szCs w:val="28"/>
        </w:rPr>
        <w:t>пункт</w:t>
      </w:r>
      <w:r>
        <w:rPr>
          <w:color w:val="000000" w:themeColor="text1"/>
          <w:sz w:val="28"/>
          <w:szCs w:val="28"/>
        </w:rPr>
        <w:t>ами</w:t>
      </w:r>
      <w:r w:rsidR="00F10515" w:rsidRPr="006F3F86">
        <w:rPr>
          <w:color w:val="000000" w:themeColor="text1"/>
          <w:sz w:val="28"/>
          <w:szCs w:val="28"/>
        </w:rPr>
        <w:t xml:space="preserve"> 1</w:t>
      </w:r>
      <w:r>
        <w:rPr>
          <w:color w:val="000000" w:themeColor="text1"/>
          <w:sz w:val="28"/>
          <w:szCs w:val="28"/>
        </w:rPr>
        <w:t>,</w:t>
      </w:r>
      <w:r w:rsidR="00F10515" w:rsidRPr="006F3F86">
        <w:rPr>
          <w:color w:val="000000" w:themeColor="text1"/>
          <w:sz w:val="28"/>
          <w:szCs w:val="28"/>
        </w:rPr>
        <w:t xml:space="preserve"> 2 Основних принципів незалежності судових органів, схвалених резолюціями 40/32 та 40/146 Генеральної Асамблеї ООН </w:t>
      </w:r>
      <w:r w:rsidR="00C55AB8">
        <w:rPr>
          <w:color w:val="000000" w:themeColor="text1"/>
          <w:sz w:val="28"/>
          <w:szCs w:val="28"/>
        </w:rPr>
        <w:t xml:space="preserve">                        </w:t>
      </w:r>
      <w:r w:rsidR="00F10515" w:rsidRPr="006F3F86">
        <w:rPr>
          <w:color w:val="000000" w:themeColor="text1"/>
          <w:sz w:val="28"/>
          <w:szCs w:val="28"/>
        </w:rPr>
        <w:t>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w:t>
      </w:r>
    </w:p>
    <w:p w:rsidR="00F10515" w:rsidRPr="006F3F86" w:rsidRDefault="00F10515"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sidRPr="006F3F86">
        <w:rPr>
          <w:color w:val="000000" w:themeColor="text1"/>
          <w:sz w:val="28"/>
          <w:szCs w:val="28"/>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F10515" w:rsidRPr="006F3F86" w:rsidRDefault="00F10515"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sidRPr="006F3F86">
        <w:rPr>
          <w:color w:val="000000" w:themeColor="text1"/>
          <w:sz w:val="28"/>
          <w:szCs w:val="28"/>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F10515" w:rsidRPr="006F3F86" w:rsidRDefault="00F10515"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sidRPr="006F3F86">
        <w:rPr>
          <w:color w:val="000000" w:themeColor="text1"/>
          <w:sz w:val="28"/>
          <w:szCs w:val="28"/>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F10515" w:rsidRPr="006F3F86" w:rsidRDefault="00F10515"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sidRPr="006F3F86">
        <w:rPr>
          <w:color w:val="000000" w:themeColor="text1"/>
          <w:sz w:val="28"/>
          <w:szCs w:val="28"/>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F10515" w:rsidRPr="006F3F86" w:rsidRDefault="00F10515"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sidRPr="006F3F86">
        <w:rPr>
          <w:color w:val="000000" w:themeColor="text1"/>
          <w:sz w:val="28"/>
          <w:szCs w:val="28"/>
        </w:rPr>
        <w:lastRenderedPageBreak/>
        <w:t>Авторитет судової влади служить загальному зміцненню авторитету державної влади.</w:t>
      </w:r>
    </w:p>
    <w:p w:rsidR="00F10515" w:rsidRPr="006F3F86" w:rsidRDefault="00F10515"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sidRPr="006F3F86">
        <w:rPr>
          <w:color w:val="000000" w:themeColor="text1"/>
          <w:sz w:val="28"/>
          <w:szCs w:val="28"/>
        </w:rPr>
        <w:t>У пунктах 13, 14 Рекомендації CM/</w:t>
      </w:r>
      <w:proofErr w:type="spellStart"/>
      <w:r w:rsidRPr="006F3F86">
        <w:rPr>
          <w:color w:val="000000" w:themeColor="text1"/>
          <w:sz w:val="28"/>
          <w:szCs w:val="28"/>
        </w:rPr>
        <w:t>Rec</w:t>
      </w:r>
      <w:proofErr w:type="spellEnd"/>
      <w:r w:rsidRPr="006F3F86">
        <w:rPr>
          <w:color w:val="000000" w:themeColor="text1"/>
          <w:sz w:val="28"/>
          <w:szCs w:val="28"/>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w:t>
      </w:r>
    </w:p>
    <w:p w:rsidR="00F10515" w:rsidRPr="006F3F86" w:rsidRDefault="00F10515"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sidRPr="006F3F86">
        <w:rPr>
          <w:color w:val="000000" w:themeColor="text1"/>
          <w:sz w:val="28"/>
          <w:szCs w:val="28"/>
        </w:rPr>
        <w:t>Факт виявлення підробленого судового рішення може дискредитувати суддю Малиновського районного суду міста Одеси Мазун І.А. та підірвати довіру до Малиновського районного суду міста Одеси.</w:t>
      </w:r>
    </w:p>
    <w:p w:rsidR="00F10515" w:rsidRPr="006F3F86" w:rsidRDefault="00F10515"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sidRPr="006F3F86">
        <w:rPr>
          <w:color w:val="000000" w:themeColor="text1"/>
          <w:sz w:val="28"/>
          <w:szCs w:val="28"/>
        </w:rPr>
        <w:t>Такі обставини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нести загрозу незалежності суддів та авторитету правосуддя, тому наявні підстави для вжиття заходів, визначених статтею 73 Закону України «Про Вищу раду правосуддя».</w:t>
      </w:r>
    </w:p>
    <w:p w:rsidR="00F10515" w:rsidRPr="006F3F86" w:rsidRDefault="00F10515" w:rsidP="00F10515">
      <w:pPr>
        <w:pStyle w:val="rtejustify"/>
        <w:shd w:val="clear" w:color="auto" w:fill="FFFFFF"/>
        <w:tabs>
          <w:tab w:val="left" w:pos="0"/>
        </w:tabs>
        <w:spacing w:before="0" w:beforeAutospacing="0" w:after="0" w:afterAutospacing="0"/>
        <w:ind w:firstLine="567"/>
        <w:jc w:val="both"/>
        <w:rPr>
          <w:color w:val="000000" w:themeColor="text1"/>
          <w:sz w:val="28"/>
          <w:szCs w:val="28"/>
        </w:rPr>
      </w:pPr>
      <w:r w:rsidRPr="006F3F86">
        <w:rPr>
          <w:color w:val="000000" w:themeColor="text1"/>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F10515" w:rsidRPr="006F3F86" w:rsidRDefault="00F10515" w:rsidP="00F10515">
      <w:pPr>
        <w:widowControl w:val="0"/>
        <w:tabs>
          <w:tab w:val="left" w:pos="4962"/>
        </w:tabs>
        <w:spacing w:after="0" w:line="240" w:lineRule="auto"/>
        <w:ind w:firstLine="567"/>
        <w:jc w:val="both"/>
        <w:rPr>
          <w:rFonts w:ascii="Times New Roman" w:hAnsi="Times New Roman"/>
          <w:color w:val="000000" w:themeColor="text1"/>
          <w:sz w:val="28"/>
          <w:szCs w:val="28"/>
        </w:rPr>
      </w:pPr>
      <w:r w:rsidRPr="006F3F86">
        <w:rPr>
          <w:rFonts w:ascii="Times New Roman" w:hAnsi="Times New Roman"/>
          <w:color w:val="000000" w:themeColor="text1"/>
          <w:sz w:val="28"/>
          <w:szCs w:val="28"/>
        </w:rPr>
        <w:t xml:space="preserve">Беручи до уваги обставини, про які зазначено </w:t>
      </w:r>
      <w:r w:rsidR="00283D19">
        <w:rPr>
          <w:rFonts w:ascii="Times New Roman" w:hAnsi="Times New Roman"/>
          <w:color w:val="000000" w:themeColor="text1"/>
          <w:sz w:val="28"/>
          <w:szCs w:val="28"/>
        </w:rPr>
        <w:t>в</w:t>
      </w:r>
      <w:r w:rsidRPr="006F3F86">
        <w:rPr>
          <w:rFonts w:ascii="Times New Roman" w:hAnsi="Times New Roman"/>
          <w:color w:val="000000" w:themeColor="text1"/>
          <w:sz w:val="28"/>
          <w:szCs w:val="28"/>
        </w:rPr>
        <w:t xml:space="preserve"> повідомленні судді Малиновського районного суду міста Одеси Мазун І.А., ураховуючи, що перевірку повідомлених обставин здійснюють правоохоронні органи в порядку, </w:t>
      </w:r>
      <w:r w:rsidR="00283D19">
        <w:rPr>
          <w:rFonts w:ascii="Times New Roman" w:hAnsi="Times New Roman"/>
          <w:color w:val="000000" w:themeColor="text1"/>
          <w:sz w:val="28"/>
          <w:szCs w:val="28"/>
        </w:rPr>
        <w:t>встановленому</w:t>
      </w:r>
      <w:r w:rsidRPr="006F3F86">
        <w:rPr>
          <w:rFonts w:ascii="Times New Roman" w:hAnsi="Times New Roman"/>
          <w:color w:val="000000" w:themeColor="text1"/>
          <w:sz w:val="28"/>
          <w:szCs w:val="28"/>
        </w:rPr>
        <w:t xml:space="preserve"> Кримінальним процесуальним кодексом 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w:t>
      </w:r>
      <w:r w:rsidR="00283D19">
        <w:rPr>
          <w:rFonts w:ascii="Times New Roman" w:hAnsi="Times New Roman"/>
          <w:color w:val="000000" w:themeColor="text1"/>
          <w:sz w:val="28"/>
          <w:szCs w:val="28"/>
        </w:rPr>
        <w:t xml:space="preserve">  </w:t>
      </w:r>
      <w:r w:rsidRPr="006F3F86">
        <w:rPr>
          <w:rFonts w:ascii="Times New Roman" w:hAnsi="Times New Roman"/>
          <w:color w:val="000000" w:themeColor="text1"/>
          <w:sz w:val="28"/>
          <w:szCs w:val="28"/>
        </w:rPr>
        <w:t>статтею 73 Закону України «Про Вищу раду правосуддя».</w:t>
      </w:r>
    </w:p>
    <w:p w:rsidR="00F10515" w:rsidRPr="006F3F86" w:rsidRDefault="00F10515" w:rsidP="00F10515">
      <w:pPr>
        <w:spacing w:after="0" w:line="240" w:lineRule="auto"/>
        <w:ind w:firstLine="567"/>
        <w:jc w:val="both"/>
        <w:rPr>
          <w:rFonts w:ascii="Times New Roman" w:eastAsia="Calibri" w:hAnsi="Times New Roman" w:cs="Times New Roman"/>
          <w:color w:val="000000" w:themeColor="text1"/>
          <w:sz w:val="28"/>
          <w:szCs w:val="28"/>
          <w:lang w:eastAsia="ru-RU"/>
        </w:rPr>
      </w:pPr>
      <w:r w:rsidRPr="006F3F86">
        <w:rPr>
          <w:rFonts w:ascii="Times New Roman" w:eastAsia="Calibri" w:hAnsi="Times New Roman" w:cs="Times New Roman"/>
          <w:color w:val="000000" w:themeColor="text1"/>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F10515" w:rsidRPr="006F3F86" w:rsidRDefault="00F10515" w:rsidP="00F10515">
      <w:pPr>
        <w:shd w:val="clear" w:color="auto" w:fill="FFFFFF"/>
        <w:spacing w:before="240" w:after="240" w:line="240" w:lineRule="auto"/>
        <w:jc w:val="center"/>
        <w:rPr>
          <w:rFonts w:ascii="Times New Roman" w:eastAsia="Times New Roman" w:hAnsi="Times New Roman" w:cs="Times New Roman"/>
          <w:b/>
          <w:bCs/>
          <w:color w:val="000000" w:themeColor="text1"/>
          <w:sz w:val="28"/>
          <w:szCs w:val="28"/>
          <w:lang w:eastAsia="uk-UA"/>
        </w:rPr>
      </w:pPr>
      <w:r w:rsidRPr="006F3F86">
        <w:rPr>
          <w:rFonts w:ascii="Times New Roman" w:eastAsia="Times New Roman" w:hAnsi="Times New Roman" w:cs="Times New Roman"/>
          <w:b/>
          <w:bCs/>
          <w:color w:val="000000" w:themeColor="text1"/>
          <w:sz w:val="28"/>
          <w:szCs w:val="28"/>
          <w:lang w:eastAsia="uk-UA"/>
        </w:rPr>
        <w:t>вирішила:</w:t>
      </w:r>
    </w:p>
    <w:p w:rsidR="00F10515" w:rsidRPr="006F3F86" w:rsidRDefault="00F10515" w:rsidP="00F10515">
      <w:pPr>
        <w:shd w:val="clear" w:color="auto" w:fill="FFFFFF"/>
        <w:spacing w:after="0" w:line="240" w:lineRule="auto"/>
        <w:jc w:val="both"/>
        <w:rPr>
          <w:rFonts w:ascii="ProbaPro" w:eastAsia="Calibri" w:hAnsi="ProbaPro" w:cs="Times New Roman"/>
          <w:b/>
          <w:bCs/>
          <w:color w:val="000000" w:themeColor="text1"/>
          <w:sz w:val="28"/>
          <w:szCs w:val="28"/>
          <w:shd w:val="clear" w:color="auto" w:fill="FFFFFF"/>
          <w:lang w:eastAsia="ru-RU"/>
        </w:rPr>
      </w:pPr>
      <w:r w:rsidRPr="006F3F86">
        <w:rPr>
          <w:rFonts w:ascii="Times New Roman" w:eastAsia="Calibri" w:hAnsi="Times New Roman" w:cs="Times New Roman"/>
          <w:iCs/>
          <w:color w:val="000000" w:themeColor="text1"/>
          <w:sz w:val="28"/>
          <w:szCs w:val="28"/>
          <w:lang w:eastAsia="uk-UA" w:bidi="en-US"/>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30 листопада 2023 року до Єдиного реєстру досудових розслідувань за № </w:t>
      </w:r>
      <w:r w:rsidR="009403B8">
        <w:rPr>
          <w:rFonts w:ascii="Times New Roman" w:eastAsia="Calibri" w:hAnsi="Times New Roman" w:cs="Times New Roman"/>
          <w:iCs/>
          <w:color w:val="000000" w:themeColor="text1"/>
          <w:sz w:val="28"/>
          <w:szCs w:val="28"/>
          <w:lang w:eastAsia="uk-UA" w:bidi="en-US"/>
        </w:rPr>
        <w:t>ІНФОРМАЦІЯ_1</w:t>
      </w:r>
      <w:r w:rsidRPr="006F3F86">
        <w:rPr>
          <w:rFonts w:ascii="Times New Roman" w:eastAsia="Calibri" w:hAnsi="Times New Roman" w:cs="Times New Roman"/>
          <w:iCs/>
          <w:color w:val="000000" w:themeColor="text1"/>
          <w:sz w:val="28"/>
          <w:szCs w:val="28"/>
          <w:lang w:eastAsia="uk-UA" w:bidi="en-US"/>
        </w:rPr>
        <w:t xml:space="preserve"> за частиною першою статті 376 Кримінального кодексу України за фактами, викладеними в повідомленні судді Малиновського районного суду міста Одеси Мазун Ірини Анатоліївни.</w:t>
      </w:r>
    </w:p>
    <w:p w:rsidR="00F10515" w:rsidRPr="006F3F86" w:rsidRDefault="00F10515" w:rsidP="00F10515">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p>
    <w:p w:rsidR="00F10515" w:rsidRPr="006F3F86" w:rsidRDefault="00F10515" w:rsidP="00F10515">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p>
    <w:p w:rsidR="00F10515" w:rsidRPr="006F3F86" w:rsidRDefault="00F10515" w:rsidP="00F10515">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r w:rsidRPr="006F3F86">
        <w:rPr>
          <w:rFonts w:ascii="ProbaPro" w:eastAsia="Times New Roman" w:hAnsi="ProbaPro" w:cs="Times New Roman"/>
          <w:b/>
          <w:bCs/>
          <w:color w:val="000000" w:themeColor="text1"/>
          <w:sz w:val="28"/>
          <w:szCs w:val="28"/>
          <w:shd w:val="clear" w:color="auto" w:fill="FFFFFF"/>
          <w:lang w:eastAsia="uk-UA"/>
        </w:rPr>
        <w:t>Голова Вищої ради правосуддя                                                   Григорій УСИК</w:t>
      </w:r>
    </w:p>
    <w:p w:rsidR="00F10515" w:rsidRPr="006F3F86" w:rsidRDefault="00F10515" w:rsidP="00F10515">
      <w:pPr>
        <w:spacing w:after="0" w:line="240" w:lineRule="auto"/>
        <w:ind w:right="5387"/>
        <w:jc w:val="both"/>
        <w:rPr>
          <w:rFonts w:ascii="ProbaPro" w:eastAsia="Times New Roman" w:hAnsi="ProbaPro" w:cs="Times New Roman"/>
          <w:b/>
          <w:bCs/>
          <w:color w:val="000000" w:themeColor="text1"/>
          <w:sz w:val="28"/>
          <w:szCs w:val="28"/>
          <w:shd w:val="clear" w:color="auto" w:fill="FFFFFF"/>
          <w:lang w:eastAsia="uk-UA"/>
        </w:rPr>
      </w:pPr>
    </w:p>
    <w:p w:rsidR="009D3BE5" w:rsidRDefault="009D3BE5"/>
    <w:sectPr w:rsidR="009D3BE5" w:rsidSect="003D754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2B5" w:rsidRDefault="007262B5">
      <w:pPr>
        <w:spacing w:after="0" w:line="240" w:lineRule="auto"/>
      </w:pPr>
      <w:r>
        <w:separator/>
      </w:r>
    </w:p>
  </w:endnote>
  <w:endnote w:type="continuationSeparator" w:id="0">
    <w:p w:rsidR="007262B5" w:rsidRDefault="007262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2B5" w:rsidRDefault="007262B5">
      <w:pPr>
        <w:spacing w:after="0" w:line="240" w:lineRule="auto"/>
      </w:pPr>
      <w:r>
        <w:separator/>
      </w:r>
    </w:p>
  </w:footnote>
  <w:footnote w:type="continuationSeparator" w:id="0">
    <w:p w:rsidR="007262B5" w:rsidRDefault="007262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4143464"/>
      <w:docPartObj>
        <w:docPartGallery w:val="Page Numbers (Top of Page)"/>
        <w:docPartUnique/>
      </w:docPartObj>
    </w:sdtPr>
    <w:sdtContent>
      <w:p w:rsidR="00E303D0" w:rsidRDefault="00567244">
        <w:pPr>
          <w:pStyle w:val="a3"/>
          <w:jc w:val="center"/>
        </w:pPr>
        <w:r>
          <w:fldChar w:fldCharType="begin"/>
        </w:r>
        <w:r w:rsidR="00A05265">
          <w:instrText>PAGE   \* MERGEFORMAT</w:instrText>
        </w:r>
        <w:r>
          <w:fldChar w:fldCharType="separate"/>
        </w:r>
        <w:r w:rsidR="009403B8">
          <w:rPr>
            <w:noProof/>
          </w:rPr>
          <w:t>4</w:t>
        </w:r>
        <w:r>
          <w:fldChar w:fldCharType="end"/>
        </w:r>
      </w:p>
    </w:sdtContent>
  </w:sdt>
  <w:p w:rsidR="00E303D0" w:rsidRDefault="007262B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F10515"/>
    <w:rsid w:val="00283D19"/>
    <w:rsid w:val="00386023"/>
    <w:rsid w:val="00427F37"/>
    <w:rsid w:val="004B2EA3"/>
    <w:rsid w:val="00567244"/>
    <w:rsid w:val="007262B5"/>
    <w:rsid w:val="009403B8"/>
    <w:rsid w:val="009579BD"/>
    <w:rsid w:val="00984EE1"/>
    <w:rsid w:val="009D3BE5"/>
    <w:rsid w:val="00A05265"/>
    <w:rsid w:val="00A622BF"/>
    <w:rsid w:val="00C55AB8"/>
    <w:rsid w:val="00CC3A02"/>
    <w:rsid w:val="00D67AED"/>
    <w:rsid w:val="00E422E0"/>
    <w:rsid w:val="00F10515"/>
    <w:rsid w:val="00F8737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5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10515"/>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F10515"/>
  </w:style>
  <w:style w:type="paragraph" w:customStyle="1" w:styleId="rtejustify">
    <w:name w:val="rtejustify"/>
    <w:basedOn w:val="a"/>
    <w:rsid w:val="00F1051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alloon Text"/>
    <w:basedOn w:val="a"/>
    <w:link w:val="a6"/>
    <w:uiPriority w:val="99"/>
    <w:semiHidden/>
    <w:unhideWhenUsed/>
    <w:rsid w:val="00A622BF"/>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A622B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6629</Words>
  <Characters>3780</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Лідія Дяченко (VRU-USMONO02 - l.dyachenko)</cp:lastModifiedBy>
  <cp:revision>11</cp:revision>
  <cp:lastPrinted>2024-01-12T09:27:00Z</cp:lastPrinted>
  <dcterms:created xsi:type="dcterms:W3CDTF">2024-01-10T12:58:00Z</dcterms:created>
  <dcterms:modified xsi:type="dcterms:W3CDTF">2024-01-16T08:45:00Z</dcterms:modified>
</cp:coreProperties>
</file>