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F1745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F1745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F1745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F1745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F1745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F1745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42958B2" w:rsidR="00A46BE7" w:rsidRPr="007F1745" w:rsidRDefault="00D026B4" w:rsidP="006E202E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6 березня</w:t>
            </w:r>
            <w:r w:rsidR="009B5A72" w:rsidRPr="007F1745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F1745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7F1745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F1745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F1745">
              <w:rPr>
                <w:rFonts w:ascii="Book Antiqua" w:hAnsi="Book Antiqua"/>
                <w:lang w:val="uk-UA"/>
              </w:rPr>
              <w:t xml:space="preserve"> </w:t>
            </w:r>
            <w:r w:rsidRPr="007F1745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F1745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BC543DD" w:rsidR="00A46BE7" w:rsidRPr="007F1745" w:rsidRDefault="00A46BE7" w:rsidP="005F25F5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№</w:t>
            </w:r>
            <w:r w:rsidR="005F25F5">
              <w:rPr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5F25F5" w:rsidRPr="005F25F5">
              <w:rPr>
                <w:noProof/>
                <w:sz w:val="28"/>
                <w:szCs w:val="28"/>
                <w:u w:val="single"/>
                <w:lang w:val="uk-UA"/>
              </w:rPr>
              <w:t>682/2дп/15-24</w:t>
            </w:r>
            <w:bookmarkEnd w:id="0"/>
          </w:p>
        </w:tc>
      </w:tr>
    </w:tbl>
    <w:p w14:paraId="4BCF63D2" w14:textId="1440791E" w:rsidR="00C751AE" w:rsidRPr="007F1745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43515CE5" w14:textId="2CC2E5C9" w:rsidR="00D026B4" w:rsidRPr="00D026B4" w:rsidRDefault="00120F1E" w:rsidP="00D026B4">
      <w:pPr>
        <w:ind w:right="4989"/>
        <w:jc w:val="both"/>
        <w:rPr>
          <w:b/>
          <w:lang w:val="uk-UA"/>
        </w:rPr>
      </w:pPr>
      <w:r w:rsidRPr="00D026B4">
        <w:rPr>
          <w:b/>
          <w:spacing w:val="-4"/>
          <w:lang w:val="uk-UA"/>
        </w:rPr>
        <w:t>Про відмову у</w:t>
      </w:r>
      <w:r w:rsidRPr="00D026B4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D026B4">
        <w:rPr>
          <w:b/>
          <w:spacing w:val="-4"/>
          <w:lang w:val="uk-UA"/>
        </w:rPr>
        <w:t xml:space="preserve">дисциплінарних справ </w:t>
      </w:r>
      <w:r w:rsidR="004C19DB" w:rsidRPr="00D026B4">
        <w:rPr>
          <w:b/>
          <w:spacing w:val="-4"/>
          <w:lang w:val="uk-UA"/>
        </w:rPr>
        <w:t xml:space="preserve">за скаргами </w:t>
      </w:r>
      <w:r w:rsidR="006E202E" w:rsidRPr="00D026B4">
        <w:rPr>
          <w:b/>
          <w:color w:val="000000"/>
          <w:lang w:val="uk-UA"/>
        </w:rPr>
        <w:t xml:space="preserve">Абрамовича О.В. щодо </w:t>
      </w:r>
      <w:r w:rsidR="00B366B6" w:rsidRPr="00D026B4">
        <w:rPr>
          <w:b/>
          <w:color w:val="000000"/>
          <w:lang w:val="uk-UA"/>
        </w:rPr>
        <w:t xml:space="preserve">суддів П’ятого апеляційного адміністративного суду Димерлія О.О., Скрипченка В.О.; Полковниченка О.М. щодо судді Орджонікідзевського районного суду міста Запоріжжя </w:t>
      </w:r>
      <w:r w:rsidR="00D026B4">
        <w:rPr>
          <w:b/>
          <w:color w:val="000000"/>
          <w:lang w:val="uk-UA"/>
        </w:rPr>
        <w:br/>
      </w:r>
      <w:r w:rsidR="00B366B6" w:rsidRPr="00D026B4">
        <w:rPr>
          <w:b/>
          <w:color w:val="000000"/>
          <w:lang w:val="uk-UA"/>
        </w:rPr>
        <w:t>Геєць Ю.В.;</w:t>
      </w:r>
      <w:r w:rsidR="00D026B4" w:rsidRPr="00D026B4">
        <w:rPr>
          <w:b/>
          <w:color w:val="000000"/>
          <w:lang w:val="uk-UA"/>
        </w:rPr>
        <w:t xml:space="preserve"> </w:t>
      </w:r>
      <w:r w:rsidR="00D026B4">
        <w:rPr>
          <w:b/>
          <w:color w:val="000000"/>
          <w:lang w:val="uk-UA"/>
        </w:rPr>
        <w:t xml:space="preserve">адвоката </w:t>
      </w:r>
      <w:r w:rsidR="00D026B4" w:rsidRPr="00D026B4">
        <w:rPr>
          <w:b/>
          <w:bCs/>
          <w:color w:val="000000"/>
          <w:lang w:val="uk-UA" w:eastAsia="en-US"/>
        </w:rPr>
        <w:t xml:space="preserve">Мамедова Т.К. </w:t>
      </w:r>
      <w:r w:rsidR="00D026B4" w:rsidRPr="00D026B4">
        <w:rPr>
          <w:b/>
          <w:lang w:val="uk-UA"/>
        </w:rPr>
        <w:t>щодо судді Красногвардійського районного суду міста Дніпропетровська Дружиніна К.М.</w:t>
      </w:r>
    </w:p>
    <w:p w14:paraId="6C4CE9EC" w14:textId="463F7EFB" w:rsidR="00B366B6" w:rsidRDefault="00B366B6" w:rsidP="00B366B6">
      <w:pPr>
        <w:ind w:right="5130"/>
        <w:jc w:val="both"/>
        <w:rPr>
          <w:b/>
          <w:color w:val="000000"/>
          <w:lang w:val="uk-UA"/>
        </w:rPr>
      </w:pPr>
    </w:p>
    <w:p w14:paraId="0CF74C03" w14:textId="77777777" w:rsidR="00B366B6" w:rsidRPr="007F1745" w:rsidRDefault="00B366B6" w:rsidP="00B366B6">
      <w:pPr>
        <w:ind w:right="5130"/>
        <w:jc w:val="both"/>
        <w:rPr>
          <w:sz w:val="28"/>
          <w:szCs w:val="28"/>
          <w:lang w:val="uk-UA"/>
        </w:rPr>
      </w:pPr>
    </w:p>
    <w:p w14:paraId="58A2BD07" w14:textId="49547636" w:rsidR="003D7E8C" w:rsidRPr="007F1745" w:rsidRDefault="00120F1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7F1745">
        <w:rPr>
          <w:sz w:val="28"/>
          <w:szCs w:val="28"/>
          <w:lang w:val="uk-UA"/>
        </w:rPr>
        <w:t xml:space="preserve">осуддя у складі </w:t>
      </w:r>
      <w:r w:rsidR="0029275A" w:rsidRPr="007F1745">
        <w:rPr>
          <w:sz w:val="28"/>
          <w:szCs w:val="28"/>
          <w:lang w:val="uk-UA"/>
        </w:rPr>
        <w:br/>
        <w:t xml:space="preserve">головуючого – </w:t>
      </w:r>
      <w:r w:rsidR="00B50315" w:rsidRPr="007F1745">
        <w:rPr>
          <w:sz w:val="28"/>
          <w:szCs w:val="28"/>
          <w:lang w:val="uk-UA"/>
        </w:rPr>
        <w:t>Маселка Р.А.</w:t>
      </w:r>
      <w:r w:rsidRPr="007F1745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7F1745">
        <w:rPr>
          <w:sz w:val="28"/>
          <w:szCs w:val="28"/>
          <w:lang w:val="uk-UA"/>
        </w:rPr>
        <w:t>Бурлакова</w:t>
      </w:r>
      <w:r w:rsidR="00AC7075" w:rsidRPr="007F1745">
        <w:rPr>
          <w:sz w:val="28"/>
          <w:szCs w:val="28"/>
          <w:lang w:val="uk-UA"/>
        </w:rPr>
        <w:t xml:space="preserve"> С.Ю.</w:t>
      </w:r>
      <w:r w:rsidR="00B50315" w:rsidRPr="007F1745">
        <w:rPr>
          <w:sz w:val="28"/>
          <w:szCs w:val="28"/>
          <w:lang w:val="uk-UA"/>
        </w:rPr>
        <w:t xml:space="preserve">, </w:t>
      </w:r>
      <w:r w:rsidR="0024476E">
        <w:rPr>
          <w:sz w:val="28"/>
          <w:szCs w:val="28"/>
          <w:lang w:val="uk-UA"/>
        </w:rPr>
        <w:t xml:space="preserve">Ковбій О.В., </w:t>
      </w:r>
      <w:r w:rsidR="00B50315" w:rsidRPr="007F1745">
        <w:rPr>
          <w:sz w:val="28"/>
          <w:szCs w:val="28"/>
          <w:lang w:val="uk-UA"/>
        </w:rPr>
        <w:t>Мельника</w:t>
      </w:r>
      <w:r w:rsidR="00AC7075" w:rsidRPr="007F1745">
        <w:rPr>
          <w:sz w:val="28"/>
          <w:szCs w:val="28"/>
          <w:lang w:val="uk-UA"/>
        </w:rPr>
        <w:t xml:space="preserve"> О.П.</w:t>
      </w:r>
      <w:r w:rsidR="00923286" w:rsidRPr="007F1745">
        <w:rPr>
          <w:sz w:val="28"/>
          <w:szCs w:val="28"/>
          <w:lang w:val="uk-UA"/>
        </w:rPr>
        <w:t>,</w:t>
      </w:r>
      <w:r w:rsidR="00C830CE" w:rsidRPr="007F1745">
        <w:rPr>
          <w:sz w:val="28"/>
          <w:szCs w:val="28"/>
          <w:lang w:val="uk-UA"/>
        </w:rPr>
        <w:t xml:space="preserve"> </w:t>
      </w:r>
      <w:r w:rsidRPr="007F1745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7F1745">
        <w:rPr>
          <w:sz w:val="28"/>
          <w:szCs w:val="28"/>
          <w:lang w:val="uk-UA"/>
        </w:rPr>
        <w:t xml:space="preserve">дисциплінарних </w:t>
      </w:r>
      <w:r w:rsidRPr="007F1745">
        <w:rPr>
          <w:sz w:val="28"/>
          <w:szCs w:val="28"/>
          <w:lang w:val="uk-UA"/>
        </w:rPr>
        <w:t xml:space="preserve">скарг, </w:t>
      </w:r>
    </w:p>
    <w:p w14:paraId="41F15960" w14:textId="3582057D" w:rsidR="003D7E8C" w:rsidRPr="007F1745" w:rsidRDefault="00120F1E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7F1745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7F1745" w:rsidRDefault="006C1F35" w:rsidP="00AF3B22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39564F16" w14:textId="33BC1BA9" w:rsidR="0054662B" w:rsidRDefault="00AF3B22" w:rsidP="0054662B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1. </w:t>
      </w:r>
      <w:r w:rsidR="0054662B" w:rsidRPr="0054662B">
        <w:rPr>
          <w:sz w:val="28"/>
          <w:szCs w:val="28"/>
          <w:lang w:val="uk-UA"/>
        </w:rPr>
        <w:t>18 вересня 2023 року до Вищої ради правосуддя за вхідним</w:t>
      </w:r>
      <w:r w:rsidR="0054662B">
        <w:rPr>
          <w:sz w:val="28"/>
          <w:szCs w:val="28"/>
          <w:lang w:val="uk-UA"/>
        </w:rPr>
        <w:br/>
      </w:r>
      <w:r w:rsidR="0054662B" w:rsidRPr="0054662B">
        <w:rPr>
          <w:sz w:val="28"/>
          <w:szCs w:val="28"/>
          <w:lang w:val="uk-UA"/>
        </w:rPr>
        <w:t>№ А-314/43/7-23 надійшла скарга Абрамовича О.В. щодо дисциплінарного проступку суддів П’ятого апеляційного адміністративного суду</w:t>
      </w:r>
      <w:r w:rsidR="0054662B">
        <w:rPr>
          <w:sz w:val="28"/>
          <w:szCs w:val="28"/>
          <w:lang w:val="uk-UA"/>
        </w:rPr>
        <w:t xml:space="preserve"> Димерлія О.О., </w:t>
      </w:r>
      <w:r w:rsidR="0054662B" w:rsidRPr="0054662B">
        <w:rPr>
          <w:sz w:val="28"/>
          <w:szCs w:val="28"/>
          <w:lang w:val="uk-UA"/>
        </w:rPr>
        <w:t>Скрипченка В.О. під час розгляду справи № 420/8675/20 (провадження</w:t>
      </w:r>
      <w:r w:rsidR="0054662B">
        <w:rPr>
          <w:sz w:val="28"/>
          <w:szCs w:val="28"/>
          <w:lang w:val="uk-UA"/>
        </w:rPr>
        <w:br/>
      </w:r>
      <w:r w:rsidR="0054662B" w:rsidRPr="0054662B">
        <w:rPr>
          <w:sz w:val="28"/>
          <w:szCs w:val="28"/>
          <w:lang w:val="uk-UA"/>
        </w:rPr>
        <w:t xml:space="preserve">№ 854/106/21). </w:t>
      </w:r>
    </w:p>
    <w:p w14:paraId="55B40E3A" w14:textId="744AFC36" w:rsidR="0086473B" w:rsidRPr="007F1745" w:rsidRDefault="0086473B" w:rsidP="0054662B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За результатами попередньої перевірки скарг</w:t>
      </w:r>
      <w:r w:rsidR="00930B7D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доповідачем – членом Другої Дисциплінарної палати Вищої ради правосуддя Саліховим В.В. складено висновок від </w:t>
      </w:r>
      <w:r w:rsidR="006F31C9" w:rsidRPr="007F1745">
        <w:rPr>
          <w:sz w:val="28"/>
          <w:szCs w:val="28"/>
          <w:lang w:val="uk-UA"/>
        </w:rPr>
        <w:t>12 лютого</w:t>
      </w:r>
      <w:r w:rsidRPr="007F1745">
        <w:rPr>
          <w:sz w:val="28"/>
          <w:szCs w:val="28"/>
          <w:lang w:val="uk-UA"/>
        </w:rPr>
        <w:t xml:space="preserve"> 202</w:t>
      </w:r>
      <w:r w:rsidR="006F31C9" w:rsidRPr="007F1745"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 w:rsidR="006F31C9" w:rsidRPr="007F1745">
        <w:rPr>
          <w:sz w:val="28"/>
          <w:szCs w:val="28"/>
          <w:lang w:val="uk-UA"/>
        </w:rPr>
        <w:t>суть скарг</w:t>
      </w:r>
      <w:r w:rsidR="0054662B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</w:t>
      </w:r>
      <w:r w:rsidR="00236005" w:rsidRPr="007F1745">
        <w:rPr>
          <w:sz w:val="28"/>
          <w:szCs w:val="28"/>
          <w:lang w:val="uk-UA"/>
        </w:rPr>
        <w:br/>
      </w:r>
      <w:r w:rsidRPr="007F1745">
        <w:rPr>
          <w:sz w:val="28"/>
          <w:szCs w:val="28"/>
          <w:lang w:val="uk-UA"/>
        </w:rPr>
        <w:t>«Про Вищу раду правосуддя»).</w:t>
      </w:r>
    </w:p>
    <w:p w14:paraId="67487243" w14:textId="77777777" w:rsidR="00B366B6" w:rsidRDefault="006F31C9" w:rsidP="00B366B6">
      <w:pPr>
        <w:pStyle w:val="Default"/>
        <w:spacing w:line="360" w:lineRule="exact"/>
        <w:ind w:firstLine="567"/>
        <w:jc w:val="both"/>
        <w:rPr>
          <w:spacing w:val="-4"/>
          <w:sz w:val="28"/>
          <w:szCs w:val="28"/>
          <w:lang w:val="uk-UA"/>
        </w:rPr>
      </w:pPr>
      <w:r w:rsidRPr="007F1745">
        <w:rPr>
          <w:spacing w:val="-4"/>
          <w:sz w:val="28"/>
          <w:szCs w:val="28"/>
          <w:lang w:val="uk-UA"/>
        </w:rPr>
        <w:t>2</w:t>
      </w:r>
      <w:r w:rsidR="0082229C" w:rsidRPr="007F1745">
        <w:rPr>
          <w:spacing w:val="-4"/>
          <w:sz w:val="28"/>
          <w:szCs w:val="28"/>
          <w:lang w:val="uk-UA"/>
        </w:rPr>
        <w:t xml:space="preserve">. </w:t>
      </w:r>
      <w:r w:rsidR="00B366B6" w:rsidRPr="00B366B6">
        <w:rPr>
          <w:spacing w:val="-4"/>
          <w:sz w:val="28"/>
          <w:szCs w:val="28"/>
          <w:lang w:val="uk-UA"/>
        </w:rPr>
        <w:t>2 грудня 2021 року до Вищої ради правосуддя за вхідним</w:t>
      </w:r>
      <w:r w:rsidR="00B366B6">
        <w:rPr>
          <w:spacing w:val="-4"/>
          <w:sz w:val="28"/>
          <w:szCs w:val="28"/>
          <w:lang w:val="uk-UA"/>
        </w:rPr>
        <w:t xml:space="preserve"> </w:t>
      </w:r>
      <w:r w:rsidR="00B366B6" w:rsidRPr="00B366B6">
        <w:rPr>
          <w:spacing w:val="-4"/>
          <w:sz w:val="28"/>
          <w:szCs w:val="28"/>
          <w:lang w:val="uk-UA"/>
        </w:rPr>
        <w:t>№ П-2652/3/7-21 надійшла скарга Полковниченка О.М. щодо дисциплінарного проступку судді Орджонікідзевського районного суду міста Запоріжжя Геєць Ю.В. під час розгляду справи № 335/7285/21 (провадження 1-кс/335/4863/2021).</w:t>
      </w:r>
    </w:p>
    <w:p w14:paraId="2DC40293" w14:textId="59859D28" w:rsidR="00F65055" w:rsidRDefault="009D1004" w:rsidP="00F65055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7F1745">
        <w:rPr>
          <w:sz w:val="28"/>
          <w:szCs w:val="28"/>
          <w:lang w:val="uk-UA"/>
        </w:rPr>
        <w:t>1</w:t>
      </w:r>
      <w:r w:rsidR="00B366B6">
        <w:rPr>
          <w:sz w:val="28"/>
          <w:szCs w:val="28"/>
          <w:lang w:val="uk-UA"/>
        </w:rPr>
        <w:t>9</w:t>
      </w:r>
      <w:r w:rsidR="007F1745">
        <w:rPr>
          <w:sz w:val="28"/>
          <w:szCs w:val="28"/>
          <w:lang w:val="uk-UA"/>
        </w:rPr>
        <w:t xml:space="preserve"> лютого</w:t>
      </w:r>
      <w:r w:rsidRPr="007F1745">
        <w:rPr>
          <w:sz w:val="28"/>
          <w:szCs w:val="28"/>
          <w:lang w:val="uk-UA"/>
        </w:rPr>
        <w:t xml:space="preserve"> 202</w:t>
      </w:r>
      <w:r w:rsidR="007F1745"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</w:t>
      </w:r>
      <w:r w:rsidR="00B84D1B" w:rsidRPr="007F1745">
        <w:rPr>
          <w:sz w:val="28"/>
          <w:szCs w:val="28"/>
          <w:lang w:val="uk-UA"/>
        </w:rPr>
        <w:t xml:space="preserve">про відсутність підстав для відкриття дисциплінарної справи, оскільки </w:t>
      </w:r>
      <w:r w:rsidR="007F1745">
        <w:rPr>
          <w:sz w:val="28"/>
          <w:szCs w:val="28"/>
          <w:lang w:val="uk-UA"/>
        </w:rPr>
        <w:t>скаржником не наведено обґрунтованих відомостей про ознаки дисциплінарн</w:t>
      </w:r>
      <w:r w:rsidR="00087436">
        <w:rPr>
          <w:sz w:val="28"/>
          <w:szCs w:val="28"/>
          <w:lang w:val="uk-UA"/>
        </w:rPr>
        <w:t>их</w:t>
      </w:r>
      <w:r w:rsidR="007F1745">
        <w:rPr>
          <w:sz w:val="28"/>
          <w:szCs w:val="28"/>
          <w:lang w:val="uk-UA"/>
        </w:rPr>
        <w:t xml:space="preserve"> проступк</w:t>
      </w:r>
      <w:r w:rsidR="00087436">
        <w:rPr>
          <w:sz w:val="28"/>
          <w:szCs w:val="28"/>
          <w:lang w:val="uk-UA"/>
        </w:rPr>
        <w:t>ів</w:t>
      </w:r>
      <w:r w:rsidR="007F1745">
        <w:rPr>
          <w:sz w:val="28"/>
          <w:szCs w:val="28"/>
          <w:lang w:val="uk-UA"/>
        </w:rPr>
        <w:t xml:space="preserve"> у </w:t>
      </w:r>
      <w:r w:rsidR="00B84D1B" w:rsidRPr="007F1745">
        <w:rPr>
          <w:sz w:val="28"/>
          <w:szCs w:val="28"/>
          <w:lang w:val="uk-UA"/>
        </w:rPr>
        <w:t>пов</w:t>
      </w:r>
      <w:r w:rsidR="00173705" w:rsidRPr="007F1745">
        <w:rPr>
          <w:sz w:val="28"/>
          <w:szCs w:val="28"/>
          <w:lang w:val="uk-UA"/>
        </w:rPr>
        <w:t>едін</w:t>
      </w:r>
      <w:r w:rsidR="007F1745">
        <w:rPr>
          <w:sz w:val="28"/>
          <w:szCs w:val="28"/>
          <w:lang w:val="uk-UA"/>
        </w:rPr>
        <w:t>ці</w:t>
      </w:r>
      <w:r w:rsidR="00173705" w:rsidRPr="007F1745">
        <w:rPr>
          <w:sz w:val="28"/>
          <w:szCs w:val="28"/>
          <w:lang w:val="uk-UA"/>
        </w:rPr>
        <w:t xml:space="preserve"> судді, </w:t>
      </w:r>
      <w:r w:rsidR="00F65055">
        <w:rPr>
          <w:sz w:val="28"/>
          <w:szCs w:val="28"/>
          <w:lang w:val="uk-UA"/>
        </w:rPr>
        <w:t xml:space="preserve">а </w:t>
      </w:r>
      <w:r w:rsidR="00F65055" w:rsidRPr="007F1745">
        <w:rPr>
          <w:sz w:val="28"/>
          <w:szCs w:val="28"/>
          <w:lang w:val="uk-UA"/>
        </w:rPr>
        <w:t>суть скарг</w:t>
      </w:r>
      <w:r w:rsidR="00F65055">
        <w:rPr>
          <w:sz w:val="28"/>
          <w:szCs w:val="28"/>
          <w:lang w:val="uk-UA"/>
        </w:rPr>
        <w:t>и</w:t>
      </w:r>
      <w:r w:rsidR="00F65055"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674ECCE0" w14:textId="0AA439E5" w:rsidR="00D026B4" w:rsidRPr="001041F4" w:rsidRDefault="00EF0164" w:rsidP="00D026B4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D026B4">
        <w:rPr>
          <w:sz w:val="28"/>
          <w:szCs w:val="28"/>
          <w:lang w:val="uk-UA"/>
        </w:rPr>
        <w:t xml:space="preserve"> </w:t>
      </w:r>
      <w:r w:rsidR="00D026B4" w:rsidRPr="001041F4">
        <w:rPr>
          <w:sz w:val="28"/>
          <w:szCs w:val="28"/>
          <w:lang w:val="uk-UA"/>
        </w:rPr>
        <w:t xml:space="preserve">3 серпня 2021 року до </w:t>
      </w:r>
      <w:r w:rsidR="00D026B4" w:rsidRPr="001041F4">
        <w:rPr>
          <w:sz w:val="28"/>
          <w:szCs w:val="28"/>
          <w:shd w:val="clear" w:color="auto" w:fill="FFFFFF"/>
          <w:lang w:val="uk-UA"/>
        </w:rPr>
        <w:t xml:space="preserve">Вищої ради правосуддя </w:t>
      </w:r>
      <w:r w:rsidR="00D026B4" w:rsidRPr="001041F4">
        <w:rPr>
          <w:sz w:val="28"/>
          <w:szCs w:val="28"/>
          <w:lang w:val="uk-UA"/>
        </w:rPr>
        <w:t xml:space="preserve">за вхідним </w:t>
      </w:r>
      <w:r w:rsidR="005A5183">
        <w:rPr>
          <w:sz w:val="28"/>
          <w:szCs w:val="28"/>
          <w:lang w:val="uk-UA"/>
        </w:rPr>
        <w:br/>
      </w:r>
      <w:r w:rsidR="00D026B4" w:rsidRPr="001041F4">
        <w:rPr>
          <w:sz w:val="28"/>
          <w:szCs w:val="28"/>
          <w:lang w:val="uk-UA"/>
        </w:rPr>
        <w:t xml:space="preserve">№ М-4149/0/7-21 надійшла скарга </w:t>
      </w:r>
      <w:r w:rsidR="00D026B4" w:rsidRPr="001041F4">
        <w:rPr>
          <w:bCs/>
          <w:color w:val="000000"/>
          <w:sz w:val="28"/>
          <w:szCs w:val="28"/>
          <w:lang w:val="uk-UA" w:eastAsia="en-US"/>
        </w:rPr>
        <w:t xml:space="preserve">адвоката Мамедова Т.К. в інтересах </w:t>
      </w:r>
      <w:r w:rsidR="00A53420">
        <w:rPr>
          <w:bCs/>
          <w:color w:val="000000"/>
          <w:sz w:val="28"/>
          <w:szCs w:val="28"/>
          <w:lang w:val="uk-UA" w:eastAsia="en-US"/>
        </w:rPr>
        <w:br/>
      </w:r>
      <w:r w:rsidR="00D026B4" w:rsidRPr="001041F4">
        <w:rPr>
          <w:color w:val="000000"/>
          <w:sz w:val="28"/>
          <w:szCs w:val="28"/>
          <w:lang w:val="uk-UA" w:eastAsia="en-US"/>
        </w:rPr>
        <w:t>Іванова Д.Г.</w:t>
      </w:r>
      <w:r w:rsidR="00D026B4" w:rsidRPr="001041F4">
        <w:rPr>
          <w:bCs/>
          <w:color w:val="000000"/>
          <w:sz w:val="28"/>
          <w:szCs w:val="28"/>
          <w:lang w:val="uk-UA" w:eastAsia="en-US"/>
        </w:rPr>
        <w:t xml:space="preserve"> </w:t>
      </w:r>
      <w:r w:rsidR="00D026B4" w:rsidRPr="00B366B6">
        <w:rPr>
          <w:spacing w:val="-4"/>
          <w:sz w:val="28"/>
          <w:szCs w:val="28"/>
          <w:lang w:val="uk-UA"/>
        </w:rPr>
        <w:t xml:space="preserve">щодо дисциплінарного проступку судді </w:t>
      </w:r>
      <w:r w:rsidR="00D026B4" w:rsidRPr="001041F4">
        <w:rPr>
          <w:sz w:val="28"/>
          <w:szCs w:val="28"/>
          <w:lang w:val="uk-UA"/>
        </w:rPr>
        <w:t>Красногвардійського районного суду міста Дніпропетровська Дружиніна К.М. під час розгляду справи № 2</w:t>
      </w:r>
      <w:r w:rsidR="00D026B4" w:rsidRPr="001041F4">
        <w:rPr>
          <w:color w:val="000000"/>
          <w:sz w:val="28"/>
          <w:szCs w:val="28"/>
          <w:lang w:val="uk-UA" w:eastAsia="en-US"/>
        </w:rPr>
        <w:t>04/3123/21</w:t>
      </w:r>
      <w:r w:rsidR="00D026B4" w:rsidRPr="001041F4">
        <w:rPr>
          <w:sz w:val="28"/>
          <w:szCs w:val="28"/>
          <w:lang w:val="uk-UA"/>
        </w:rPr>
        <w:t>.</w:t>
      </w:r>
    </w:p>
    <w:p w14:paraId="14195D6B" w14:textId="6714824E" w:rsidR="00D026B4" w:rsidRDefault="00D026B4" w:rsidP="00D026B4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12 лютого</w:t>
      </w:r>
      <w:r w:rsidRPr="007F174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>
        <w:rPr>
          <w:sz w:val="28"/>
          <w:szCs w:val="28"/>
          <w:lang w:val="uk-UA"/>
        </w:rPr>
        <w:t xml:space="preserve">скаржником не наведено обґрунтованих відомостей про ознаки дисциплінарних проступків у </w:t>
      </w:r>
      <w:r w:rsidRPr="007F1745">
        <w:rPr>
          <w:sz w:val="28"/>
          <w:szCs w:val="28"/>
          <w:lang w:val="uk-UA"/>
        </w:rPr>
        <w:t>поведін</w:t>
      </w:r>
      <w:r>
        <w:rPr>
          <w:sz w:val="28"/>
          <w:szCs w:val="28"/>
          <w:lang w:val="uk-UA"/>
        </w:rPr>
        <w:t>ці</w:t>
      </w:r>
      <w:r w:rsidRPr="007F1745">
        <w:rPr>
          <w:sz w:val="28"/>
          <w:szCs w:val="28"/>
          <w:lang w:val="uk-UA"/>
        </w:rPr>
        <w:t xml:space="preserve"> судді, </w:t>
      </w:r>
      <w:r>
        <w:rPr>
          <w:sz w:val="28"/>
          <w:szCs w:val="28"/>
          <w:lang w:val="uk-UA"/>
        </w:rPr>
        <w:t xml:space="preserve">а </w:t>
      </w:r>
      <w:r w:rsidRPr="007F1745">
        <w:rPr>
          <w:sz w:val="28"/>
          <w:szCs w:val="28"/>
          <w:lang w:val="uk-UA"/>
        </w:rPr>
        <w:t>суть скарг</w:t>
      </w:r>
      <w:r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669008E4" w14:textId="4C987039" w:rsidR="00EF0164" w:rsidRPr="007F1745" w:rsidRDefault="00571506" w:rsidP="00F65055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із частиною шостою статті 107 Закону України «Про судоустрій і статус суддів» д</w:t>
      </w:r>
      <w:r w:rsidRPr="00571506">
        <w:rPr>
          <w:sz w:val="28"/>
          <w:szCs w:val="28"/>
          <w:lang w:val="uk-UA"/>
        </w:rPr>
        <w:t xml:space="preserve">исциплінарну справу щодо судді не може бути порушено за скаргою, що не містить відомостей про наявність ознак </w:t>
      </w:r>
      <w:r w:rsidR="00A53420">
        <w:rPr>
          <w:sz w:val="28"/>
          <w:szCs w:val="28"/>
          <w:lang w:val="uk-UA"/>
        </w:rPr>
        <w:t>дисциплінарного проступку судді.</w:t>
      </w:r>
    </w:p>
    <w:p w14:paraId="5A712C4F" w14:textId="6AE6438A" w:rsidR="003D7E8C" w:rsidRPr="007F1745" w:rsidRDefault="00B1258D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П</w:t>
      </w:r>
      <w:r w:rsidR="00120F1E" w:rsidRPr="007F1745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7F1745">
        <w:rPr>
          <w:sz w:val="28"/>
          <w:szCs w:val="28"/>
          <w:lang w:val="uk-UA"/>
        </w:rPr>
        <w:t xml:space="preserve">визначено, що </w:t>
      </w:r>
      <w:r w:rsidR="00120F1E" w:rsidRPr="007F1745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7F1745" w:rsidRDefault="00583076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7F1745">
        <w:rPr>
          <w:sz w:val="28"/>
          <w:szCs w:val="28"/>
          <w:lang w:val="uk-UA"/>
        </w:rPr>
        <w:t>а результа</w:t>
      </w:r>
      <w:r w:rsidRPr="007F1745">
        <w:rPr>
          <w:sz w:val="28"/>
          <w:szCs w:val="28"/>
          <w:lang w:val="uk-UA"/>
        </w:rPr>
        <w:t>та</w:t>
      </w:r>
      <w:r w:rsidR="00CE7B9D" w:rsidRPr="007F1745">
        <w:rPr>
          <w:sz w:val="28"/>
          <w:szCs w:val="28"/>
          <w:lang w:val="uk-UA"/>
        </w:rPr>
        <w:t xml:space="preserve">ми </w:t>
      </w:r>
      <w:r w:rsidR="00701D63" w:rsidRPr="007F1745">
        <w:rPr>
          <w:sz w:val="28"/>
          <w:szCs w:val="28"/>
          <w:lang w:val="uk-UA"/>
        </w:rPr>
        <w:t>вивчення</w:t>
      </w:r>
      <w:r w:rsidRPr="007F1745">
        <w:rPr>
          <w:sz w:val="28"/>
          <w:szCs w:val="28"/>
          <w:lang w:val="uk-UA"/>
        </w:rPr>
        <w:t xml:space="preserve"> </w:t>
      </w:r>
      <w:r w:rsidR="00701D63" w:rsidRPr="007F1745">
        <w:rPr>
          <w:sz w:val="28"/>
          <w:szCs w:val="28"/>
          <w:lang w:val="uk-UA"/>
        </w:rPr>
        <w:t>вказаних</w:t>
      </w:r>
      <w:r w:rsidR="00CE7B9D" w:rsidRPr="007F1745">
        <w:rPr>
          <w:sz w:val="28"/>
          <w:szCs w:val="28"/>
          <w:lang w:val="uk-UA"/>
        </w:rPr>
        <w:t xml:space="preserve"> дисциплінарних скарг</w:t>
      </w:r>
      <w:r w:rsidRPr="007F1745">
        <w:rPr>
          <w:sz w:val="28"/>
          <w:szCs w:val="28"/>
          <w:lang w:val="uk-UA"/>
        </w:rPr>
        <w:t>,</w:t>
      </w:r>
      <w:r w:rsidR="00CE7B9D" w:rsidRPr="007F1745">
        <w:rPr>
          <w:sz w:val="28"/>
          <w:szCs w:val="28"/>
          <w:lang w:val="uk-UA"/>
        </w:rPr>
        <w:t xml:space="preserve"> зібраних під час </w:t>
      </w:r>
      <w:r w:rsidRPr="007F1745">
        <w:rPr>
          <w:sz w:val="28"/>
          <w:szCs w:val="28"/>
          <w:lang w:val="uk-UA"/>
        </w:rPr>
        <w:t xml:space="preserve">їх </w:t>
      </w:r>
      <w:r w:rsidR="00CE7B9D" w:rsidRPr="007F1745">
        <w:rPr>
          <w:sz w:val="28"/>
          <w:szCs w:val="28"/>
          <w:lang w:val="uk-UA"/>
        </w:rPr>
        <w:t>попередньої перевірки матеріал</w:t>
      </w:r>
      <w:r w:rsidRPr="007F1745">
        <w:rPr>
          <w:sz w:val="28"/>
          <w:szCs w:val="28"/>
          <w:lang w:val="uk-UA"/>
        </w:rPr>
        <w:t>ів та</w:t>
      </w:r>
      <w:r w:rsidR="00CE7B9D" w:rsidRPr="007F1745">
        <w:rPr>
          <w:sz w:val="28"/>
          <w:szCs w:val="28"/>
          <w:lang w:val="uk-UA"/>
        </w:rPr>
        <w:t xml:space="preserve"> </w:t>
      </w:r>
      <w:r w:rsidR="007D30F7" w:rsidRPr="007F1745">
        <w:rPr>
          <w:sz w:val="28"/>
          <w:szCs w:val="28"/>
          <w:lang w:val="uk-UA"/>
        </w:rPr>
        <w:t>складених</w:t>
      </w:r>
      <w:r w:rsidR="00701D63" w:rsidRPr="007F1745">
        <w:rPr>
          <w:sz w:val="28"/>
          <w:szCs w:val="28"/>
          <w:lang w:val="uk-UA"/>
        </w:rPr>
        <w:t xml:space="preserve"> </w:t>
      </w:r>
      <w:r w:rsidR="00CE7B9D" w:rsidRPr="007F1745">
        <w:rPr>
          <w:sz w:val="28"/>
          <w:szCs w:val="28"/>
          <w:lang w:val="uk-UA"/>
        </w:rPr>
        <w:t>висновків член</w:t>
      </w:r>
      <w:r w:rsidR="00663CDB" w:rsidRPr="007F1745">
        <w:rPr>
          <w:sz w:val="28"/>
          <w:szCs w:val="28"/>
          <w:lang w:val="uk-UA"/>
        </w:rPr>
        <w:t>а</w:t>
      </w:r>
      <w:r w:rsidR="00CE7B9D" w:rsidRPr="007F1745">
        <w:rPr>
          <w:sz w:val="28"/>
          <w:szCs w:val="28"/>
          <w:lang w:val="uk-UA"/>
        </w:rPr>
        <w:t xml:space="preserve"> </w:t>
      </w:r>
      <w:r w:rsidRPr="007F1745">
        <w:rPr>
          <w:sz w:val="28"/>
          <w:szCs w:val="28"/>
          <w:lang w:val="uk-UA"/>
        </w:rPr>
        <w:t xml:space="preserve">Другої </w:t>
      </w:r>
      <w:r w:rsidR="00CE7B9D" w:rsidRPr="007F1745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7F1745">
        <w:rPr>
          <w:sz w:val="28"/>
          <w:szCs w:val="28"/>
          <w:lang w:val="uk-UA"/>
        </w:rPr>
        <w:t xml:space="preserve">, що у </w:t>
      </w:r>
      <w:r w:rsidR="00CE7B9D" w:rsidRPr="007F1745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7F1745">
        <w:rPr>
          <w:sz w:val="28"/>
          <w:szCs w:val="28"/>
          <w:lang w:val="uk-UA"/>
        </w:rPr>
        <w:t xml:space="preserve"> слід відмовити</w:t>
      </w:r>
      <w:r w:rsidR="00CE7B9D" w:rsidRPr="007F1745">
        <w:rPr>
          <w:sz w:val="28"/>
          <w:szCs w:val="28"/>
          <w:lang w:val="uk-UA"/>
        </w:rPr>
        <w:t>.</w:t>
      </w:r>
    </w:p>
    <w:p w14:paraId="42BDC3C4" w14:textId="34A2A9F0" w:rsidR="003D7E8C" w:rsidRPr="007F1745" w:rsidRDefault="00120F1E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7F1745">
        <w:rPr>
          <w:sz w:val="28"/>
          <w:szCs w:val="28"/>
          <w:lang w:val="uk-UA"/>
        </w:rPr>
        <w:t>ом</w:t>
      </w:r>
      <w:r w:rsidRPr="007F1745">
        <w:rPr>
          <w:sz w:val="28"/>
          <w:szCs w:val="28"/>
          <w:lang w:val="uk-UA"/>
        </w:rPr>
        <w:t xml:space="preserve"> </w:t>
      </w:r>
      <w:r w:rsidR="00D6215B" w:rsidRPr="007F1745">
        <w:rPr>
          <w:sz w:val="28"/>
          <w:szCs w:val="28"/>
          <w:lang w:val="uk-UA"/>
        </w:rPr>
        <w:t>13.</w:t>
      </w:r>
      <w:r w:rsidR="00D42A5D" w:rsidRPr="007F1745">
        <w:rPr>
          <w:sz w:val="28"/>
          <w:szCs w:val="28"/>
          <w:lang w:val="uk-UA"/>
        </w:rPr>
        <w:t>13</w:t>
      </w:r>
      <w:r w:rsidRPr="007F1745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7F1745" w:rsidRDefault="00120F1E" w:rsidP="00DD5539">
      <w:pPr>
        <w:pStyle w:val="a9"/>
        <w:spacing w:after="0" w:line="360" w:lineRule="exact"/>
        <w:jc w:val="center"/>
        <w:rPr>
          <w:b/>
          <w:color w:val="000000"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ухвалила</w:t>
      </w:r>
      <w:r w:rsidRPr="007F1745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571506" w:rsidRDefault="003D7E8C" w:rsidP="00571506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</w:p>
    <w:p w14:paraId="54A64F26" w14:textId="3BAD1634" w:rsidR="007F1745" w:rsidRPr="007F1745" w:rsidRDefault="00B232EE" w:rsidP="001C26FB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1. Відмовити у відкритті дисциплінарної справи </w:t>
      </w:r>
      <w:r w:rsidR="007F1745" w:rsidRPr="007F1745">
        <w:rPr>
          <w:sz w:val="28"/>
          <w:szCs w:val="28"/>
          <w:lang w:val="uk-UA"/>
        </w:rPr>
        <w:t>за скарг</w:t>
      </w:r>
      <w:r w:rsidR="0058133E">
        <w:rPr>
          <w:sz w:val="28"/>
          <w:szCs w:val="28"/>
          <w:lang w:val="uk-UA"/>
        </w:rPr>
        <w:t>ою</w:t>
      </w:r>
      <w:r w:rsidR="007F1745" w:rsidRPr="007F1745">
        <w:rPr>
          <w:sz w:val="28"/>
          <w:szCs w:val="28"/>
          <w:lang w:val="uk-UA"/>
        </w:rPr>
        <w:t xml:space="preserve"> Абрамовича Олексія Володимировича щодо </w:t>
      </w:r>
      <w:r w:rsidR="0058133E" w:rsidRPr="0058133E">
        <w:rPr>
          <w:sz w:val="28"/>
          <w:szCs w:val="28"/>
          <w:lang w:val="uk-UA"/>
        </w:rPr>
        <w:t>суддів П’ятого апеля</w:t>
      </w:r>
      <w:r w:rsidR="0058133E">
        <w:rPr>
          <w:sz w:val="28"/>
          <w:szCs w:val="28"/>
          <w:lang w:val="uk-UA"/>
        </w:rPr>
        <w:t xml:space="preserve">ційного адміністративного суду </w:t>
      </w:r>
      <w:r w:rsidR="0058133E" w:rsidRPr="0058133E">
        <w:rPr>
          <w:sz w:val="28"/>
          <w:szCs w:val="28"/>
          <w:lang w:val="uk-UA"/>
        </w:rPr>
        <w:t>Димерлія Олександра Олександровича, Скрипченка Вадима Олександровича.</w:t>
      </w:r>
    </w:p>
    <w:p w14:paraId="48B77B30" w14:textId="28DD8627" w:rsidR="00FE7B5C" w:rsidRPr="00571506" w:rsidRDefault="004C0469" w:rsidP="00571506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1C26FB">
        <w:rPr>
          <w:sz w:val="28"/>
          <w:szCs w:val="28"/>
          <w:lang w:val="uk-UA"/>
        </w:rPr>
        <w:lastRenderedPageBreak/>
        <w:t>2</w:t>
      </w:r>
      <w:r w:rsidR="00222249" w:rsidRPr="001C26FB">
        <w:rPr>
          <w:sz w:val="28"/>
          <w:szCs w:val="28"/>
          <w:lang w:val="uk-UA"/>
        </w:rPr>
        <w:t xml:space="preserve">. </w:t>
      </w:r>
      <w:r w:rsidR="00FE7B5C" w:rsidRPr="00571506">
        <w:rPr>
          <w:sz w:val="28"/>
          <w:szCs w:val="28"/>
          <w:lang w:val="uk-UA"/>
        </w:rPr>
        <w:t>Відмовити у відкритті ди</w:t>
      </w:r>
      <w:r w:rsidR="00D026B4">
        <w:rPr>
          <w:sz w:val="28"/>
          <w:szCs w:val="28"/>
          <w:lang w:val="uk-UA"/>
        </w:rPr>
        <w:t xml:space="preserve">сциплінарної справи за скаргою </w:t>
      </w:r>
      <w:r w:rsidR="00D026B4">
        <w:rPr>
          <w:sz w:val="28"/>
          <w:szCs w:val="28"/>
          <w:lang w:val="uk-UA"/>
        </w:rPr>
        <w:br/>
      </w:r>
      <w:r w:rsidR="00FE7B5C" w:rsidRPr="00571506">
        <w:rPr>
          <w:sz w:val="28"/>
          <w:szCs w:val="28"/>
          <w:lang w:val="uk-UA"/>
        </w:rPr>
        <w:t>Полковниченка Олександра Миколайовича щодо судді Орджонікідзевського районного суду міста Запоріжжя Геєць Юлії Вікторівни.</w:t>
      </w:r>
    </w:p>
    <w:p w14:paraId="4684613E" w14:textId="7F9F9D9A" w:rsidR="00D026B4" w:rsidRPr="00D026B4" w:rsidRDefault="004C0469" w:rsidP="001C26FB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1C26FB">
        <w:rPr>
          <w:sz w:val="28"/>
          <w:szCs w:val="28"/>
          <w:lang w:val="uk-UA"/>
        </w:rPr>
        <w:t>3</w:t>
      </w:r>
      <w:r w:rsidR="0069025E" w:rsidRPr="001C26FB">
        <w:rPr>
          <w:sz w:val="28"/>
          <w:szCs w:val="28"/>
          <w:lang w:val="uk-UA"/>
        </w:rPr>
        <w:t xml:space="preserve">. </w:t>
      </w:r>
      <w:r w:rsidR="00D026B4" w:rsidRPr="00D026B4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D026B4" w:rsidRPr="00D026B4">
        <w:rPr>
          <w:bCs/>
          <w:color w:val="000000"/>
          <w:sz w:val="28"/>
          <w:szCs w:val="28"/>
          <w:lang w:val="uk-UA" w:eastAsia="en-US"/>
        </w:rPr>
        <w:t xml:space="preserve">адвоката Мамедова Теймура Курбановича </w:t>
      </w:r>
      <w:r w:rsidR="00D026B4" w:rsidRPr="00D026B4">
        <w:rPr>
          <w:sz w:val="28"/>
          <w:szCs w:val="28"/>
          <w:lang w:val="uk-UA"/>
        </w:rPr>
        <w:t>щодо судді Красногвардійського районного суду міста Дніпропетровська Дружиніна Костянтина Михайловича.</w:t>
      </w:r>
    </w:p>
    <w:p w14:paraId="0DFFBAC8" w14:textId="0F8A44F7" w:rsidR="003D7E8C" w:rsidRPr="007F1745" w:rsidRDefault="00120F1E" w:rsidP="001C26FB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7F1745" w:rsidRDefault="004710A4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7F1745" w:rsidRDefault="004710A4" w:rsidP="00DD5539">
      <w:pPr>
        <w:spacing w:line="360" w:lineRule="exact"/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7F1745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7F1745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7F1745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Вищої ради правосу</w:t>
      </w:r>
      <w:r w:rsidR="00B50315" w:rsidRPr="007F1745">
        <w:rPr>
          <w:b/>
          <w:sz w:val="28"/>
          <w:szCs w:val="28"/>
          <w:lang w:val="uk-UA"/>
        </w:rPr>
        <w:t>ддя</w:t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045BE0" w:rsidRPr="007F1745">
        <w:rPr>
          <w:b/>
          <w:sz w:val="28"/>
          <w:szCs w:val="28"/>
          <w:lang w:val="uk-UA"/>
        </w:rPr>
        <w:t xml:space="preserve">     </w:t>
      </w:r>
      <w:r w:rsidR="00B50315" w:rsidRPr="007F1745">
        <w:rPr>
          <w:b/>
          <w:sz w:val="28"/>
          <w:szCs w:val="28"/>
          <w:lang w:val="uk-UA"/>
        </w:rPr>
        <w:t>Роман МАСЕЛКО</w:t>
      </w:r>
      <w:r w:rsidRPr="007F1745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7F1745" w:rsidRDefault="00C751A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7F1745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Default="00C2064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палати Вищої ради правосуддя</w:t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="00045BE0" w:rsidRPr="007F1745">
        <w:rPr>
          <w:b/>
          <w:sz w:val="28"/>
          <w:szCs w:val="28"/>
          <w:lang w:val="uk-UA"/>
        </w:rPr>
        <w:t xml:space="preserve">     </w:t>
      </w:r>
      <w:r w:rsidR="00A75BFA" w:rsidRPr="007F1745">
        <w:rPr>
          <w:b/>
          <w:sz w:val="28"/>
          <w:szCs w:val="28"/>
          <w:lang w:val="uk-UA"/>
        </w:rPr>
        <w:t>Сергій БУРЛАКОВ</w:t>
      </w:r>
    </w:p>
    <w:p w14:paraId="06D28731" w14:textId="1ECD7415" w:rsidR="0024476E" w:rsidRDefault="0024476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AEB00A0" w14:textId="5FDC672A" w:rsidR="0024476E" w:rsidRDefault="0024476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7F1745" w:rsidRDefault="0024476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7F1745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ab/>
      </w:r>
    </w:p>
    <w:p w14:paraId="6D95AC32" w14:textId="2DF7DE22" w:rsidR="00236005" w:rsidRPr="007F1745" w:rsidRDefault="0023600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6CC8CCF" w14:textId="28030DCE" w:rsidR="003D7E8C" w:rsidRPr="007F1745" w:rsidRDefault="00045BE0" w:rsidP="00DD5539">
      <w:pPr>
        <w:spacing w:line="360" w:lineRule="exact"/>
        <w:ind w:left="5672" w:right="-2" w:firstLine="709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     </w:t>
      </w:r>
      <w:r w:rsidR="00A75BFA" w:rsidRPr="007F1745">
        <w:rPr>
          <w:b/>
          <w:sz w:val="28"/>
          <w:szCs w:val="28"/>
          <w:lang w:val="uk-UA"/>
        </w:rPr>
        <w:t>Олексій МЕЛЬНИК</w:t>
      </w:r>
    </w:p>
    <w:p w14:paraId="18356BC2" w14:textId="1C76B780" w:rsidR="00C830CE" w:rsidRPr="007F1745" w:rsidRDefault="00C830CE" w:rsidP="00DD5539">
      <w:pPr>
        <w:spacing w:line="360" w:lineRule="exact"/>
        <w:ind w:left="5672" w:right="-2" w:firstLine="709"/>
        <w:jc w:val="both"/>
        <w:rPr>
          <w:b/>
          <w:sz w:val="28"/>
          <w:szCs w:val="28"/>
          <w:lang w:val="uk-UA"/>
        </w:rPr>
      </w:pPr>
    </w:p>
    <w:p w14:paraId="5DEA1176" w14:textId="22982E6D" w:rsidR="00C830CE" w:rsidRPr="007F1745" w:rsidRDefault="00C830CE" w:rsidP="00C830CE">
      <w:pPr>
        <w:tabs>
          <w:tab w:val="left" w:pos="6222"/>
        </w:tabs>
        <w:ind w:right="-398"/>
        <w:rPr>
          <w:sz w:val="28"/>
          <w:szCs w:val="28"/>
          <w:lang w:val="uk-UA"/>
        </w:rPr>
      </w:pPr>
    </w:p>
    <w:p w14:paraId="116A6A77" w14:textId="77777777" w:rsidR="00C830CE" w:rsidRPr="007F1745" w:rsidRDefault="00C830CE" w:rsidP="00C830CE">
      <w:pPr>
        <w:rPr>
          <w:sz w:val="28"/>
          <w:szCs w:val="28"/>
          <w:lang w:val="uk-UA"/>
        </w:rPr>
      </w:pPr>
    </w:p>
    <w:sectPr w:rsidR="00C830CE" w:rsidRPr="007F1745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36B186C7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F25F5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87436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44F60"/>
    <w:rsid w:val="00173705"/>
    <w:rsid w:val="001771A1"/>
    <w:rsid w:val="001C26FB"/>
    <w:rsid w:val="001F388F"/>
    <w:rsid w:val="001F54AB"/>
    <w:rsid w:val="0020235F"/>
    <w:rsid w:val="00215BE8"/>
    <w:rsid w:val="00222249"/>
    <w:rsid w:val="002246A5"/>
    <w:rsid w:val="00225C67"/>
    <w:rsid w:val="00236005"/>
    <w:rsid w:val="0024476E"/>
    <w:rsid w:val="00244BE3"/>
    <w:rsid w:val="00246CCC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A28E6"/>
    <w:rsid w:val="003A295A"/>
    <w:rsid w:val="003A5663"/>
    <w:rsid w:val="003D7E8C"/>
    <w:rsid w:val="003F1E8A"/>
    <w:rsid w:val="003F3AD5"/>
    <w:rsid w:val="004045A9"/>
    <w:rsid w:val="00417B77"/>
    <w:rsid w:val="00421917"/>
    <w:rsid w:val="004551B1"/>
    <w:rsid w:val="00466573"/>
    <w:rsid w:val="004710A4"/>
    <w:rsid w:val="004B0B54"/>
    <w:rsid w:val="004B1784"/>
    <w:rsid w:val="004C0469"/>
    <w:rsid w:val="004C19DB"/>
    <w:rsid w:val="004C2F67"/>
    <w:rsid w:val="004D636A"/>
    <w:rsid w:val="00500738"/>
    <w:rsid w:val="00501662"/>
    <w:rsid w:val="00534C8D"/>
    <w:rsid w:val="005461BC"/>
    <w:rsid w:val="0054662B"/>
    <w:rsid w:val="00547810"/>
    <w:rsid w:val="00571506"/>
    <w:rsid w:val="0058133E"/>
    <w:rsid w:val="00583076"/>
    <w:rsid w:val="005A5183"/>
    <w:rsid w:val="005C37B6"/>
    <w:rsid w:val="005C5114"/>
    <w:rsid w:val="005E014E"/>
    <w:rsid w:val="005F1798"/>
    <w:rsid w:val="005F25F5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6C1F35"/>
    <w:rsid w:val="006E202E"/>
    <w:rsid w:val="006F31C9"/>
    <w:rsid w:val="00701D63"/>
    <w:rsid w:val="00764F6A"/>
    <w:rsid w:val="00771FC5"/>
    <w:rsid w:val="007720B5"/>
    <w:rsid w:val="00775662"/>
    <w:rsid w:val="0079784F"/>
    <w:rsid w:val="007A7C0A"/>
    <w:rsid w:val="007B2D90"/>
    <w:rsid w:val="007D114C"/>
    <w:rsid w:val="007D30F7"/>
    <w:rsid w:val="007F1745"/>
    <w:rsid w:val="008010CE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0807"/>
    <w:rsid w:val="0086473B"/>
    <w:rsid w:val="0086473C"/>
    <w:rsid w:val="00883AF6"/>
    <w:rsid w:val="00894C85"/>
    <w:rsid w:val="008A74DC"/>
    <w:rsid w:val="008D04DF"/>
    <w:rsid w:val="008D1E3B"/>
    <w:rsid w:val="008D3467"/>
    <w:rsid w:val="008F6C32"/>
    <w:rsid w:val="00923286"/>
    <w:rsid w:val="00923940"/>
    <w:rsid w:val="00930B7D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B5056"/>
    <w:rsid w:val="009B5A72"/>
    <w:rsid w:val="009D1004"/>
    <w:rsid w:val="009E0344"/>
    <w:rsid w:val="009E0BB5"/>
    <w:rsid w:val="00A123BE"/>
    <w:rsid w:val="00A20521"/>
    <w:rsid w:val="00A4087E"/>
    <w:rsid w:val="00A46BE7"/>
    <w:rsid w:val="00A53420"/>
    <w:rsid w:val="00A55084"/>
    <w:rsid w:val="00A6460D"/>
    <w:rsid w:val="00A75BFA"/>
    <w:rsid w:val="00A77172"/>
    <w:rsid w:val="00A948C2"/>
    <w:rsid w:val="00A9686B"/>
    <w:rsid w:val="00AA512F"/>
    <w:rsid w:val="00AC4529"/>
    <w:rsid w:val="00AC7075"/>
    <w:rsid w:val="00AD218E"/>
    <w:rsid w:val="00AE5BD8"/>
    <w:rsid w:val="00AF3B22"/>
    <w:rsid w:val="00AF7D6A"/>
    <w:rsid w:val="00B1258D"/>
    <w:rsid w:val="00B210B9"/>
    <w:rsid w:val="00B232EE"/>
    <w:rsid w:val="00B35314"/>
    <w:rsid w:val="00B366B6"/>
    <w:rsid w:val="00B41ABB"/>
    <w:rsid w:val="00B42804"/>
    <w:rsid w:val="00B50315"/>
    <w:rsid w:val="00B84D1B"/>
    <w:rsid w:val="00B915B2"/>
    <w:rsid w:val="00B94EE5"/>
    <w:rsid w:val="00BB561C"/>
    <w:rsid w:val="00BB67F8"/>
    <w:rsid w:val="00BD76F2"/>
    <w:rsid w:val="00BF66BC"/>
    <w:rsid w:val="00C14698"/>
    <w:rsid w:val="00C20645"/>
    <w:rsid w:val="00C2578C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C518D"/>
    <w:rsid w:val="00CD7C98"/>
    <w:rsid w:val="00CE3E63"/>
    <w:rsid w:val="00CE7B9D"/>
    <w:rsid w:val="00CF312A"/>
    <w:rsid w:val="00CF7508"/>
    <w:rsid w:val="00D026B4"/>
    <w:rsid w:val="00D202FE"/>
    <w:rsid w:val="00D320FC"/>
    <w:rsid w:val="00D41FB6"/>
    <w:rsid w:val="00D42A5D"/>
    <w:rsid w:val="00D514E8"/>
    <w:rsid w:val="00D53BAE"/>
    <w:rsid w:val="00D53E87"/>
    <w:rsid w:val="00D6215B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E6B1C"/>
    <w:rsid w:val="00EF0164"/>
    <w:rsid w:val="00EF3FDD"/>
    <w:rsid w:val="00F0376B"/>
    <w:rsid w:val="00F0510C"/>
    <w:rsid w:val="00F65055"/>
    <w:rsid w:val="00F94E7C"/>
    <w:rsid w:val="00FA0A0F"/>
    <w:rsid w:val="00FA63BD"/>
    <w:rsid w:val="00FB0BF0"/>
    <w:rsid w:val="00FE0D97"/>
    <w:rsid w:val="00FE7B5C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7F0DE-B2B7-4701-A70E-C242D35C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3111</Words>
  <Characters>1774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2</cp:revision>
  <cp:lastPrinted>2024-03-06T13:53:00Z</cp:lastPrinted>
  <dcterms:created xsi:type="dcterms:W3CDTF">2024-03-07T09:15:00Z</dcterms:created>
  <dcterms:modified xsi:type="dcterms:W3CDTF">2024-03-07T09:15:00Z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