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8A5" w:rsidRDefault="001C28A5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>
        <w:rPr>
          <w:sz w:val="28"/>
          <w:szCs w:val="28"/>
          <w:lang w:val="uk-UA"/>
        </w:rPr>
        <w:t xml:space="preserve">           </w:t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9888" w:type="dxa"/>
        <w:tblLook w:val="04A0" w:firstRow="1" w:lastRow="0" w:firstColumn="1" w:lastColumn="0" w:noHBand="0" w:noVBand="1"/>
      </w:tblPr>
      <w:tblGrid>
        <w:gridCol w:w="3098"/>
        <w:gridCol w:w="1722"/>
        <w:gridCol w:w="1444"/>
        <w:gridCol w:w="3624"/>
      </w:tblGrid>
      <w:tr w:rsidR="002F0A3B" w:rsidRPr="00635BF0" w:rsidTr="00764C0A">
        <w:trPr>
          <w:trHeight w:val="490"/>
        </w:trPr>
        <w:tc>
          <w:tcPr>
            <w:tcW w:w="3098" w:type="dxa"/>
          </w:tcPr>
          <w:p w:rsidR="002F0A3B" w:rsidRPr="00FE02F2" w:rsidRDefault="00D26DDE" w:rsidP="00D26DD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r w:rsidR="009958C4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березня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6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B6444D" w:rsidRDefault="00B6444D" w:rsidP="00B6444D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F46F7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678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764C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28A5" w:rsidRDefault="001C28A5" w:rsidP="001C28A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392D35" w:rsidRDefault="00B6444D" w:rsidP="001C28A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ро відмову у відкритті дисциплінарних справ за скаргами: </w:t>
            </w:r>
            <w:r w:rsidR="001C28A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Приватного п</w:t>
            </w:r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ідприємства «Лагуна» в особі адвок</w:t>
            </w:r>
            <w:r w:rsidR="00733A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ата Гунька О.Ю. стосовно судді Г</w:t>
            </w:r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осподарського суду міста Києва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Привалова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А.І.;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Сизової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Л.М. стосовно судді Шевченківського районного суду міста Києва Пономаренко Н.В.; </w:t>
            </w:r>
            <w:r w:rsidR="007C1A6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Кривка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В.І. в частині стосовно суддів Шостого апеляційного адміністративного суду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Кобаля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М.І.,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Мєзєнцева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Є.І.; </w:t>
            </w:r>
            <w:r w:rsidR="00733A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Тітової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Г.В. стосовно судді Нікопольського міськрайонного суду Д</w:t>
            </w:r>
            <w:r w:rsidR="00733A6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ніпропетровської області Кобеляц</w:t>
            </w:r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ької-</w:t>
            </w:r>
            <w:proofErr w:type="spellStart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Шаховал</w:t>
            </w:r>
            <w:proofErr w:type="spellEnd"/>
            <w:r w:rsidR="000A0A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І.О.;</w:t>
            </w:r>
            <w:r w:rsidR="007D6EF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Дрозда</w:t>
            </w:r>
            <w:r w:rsidR="007D6EF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А.О</w:t>
            </w:r>
            <w:r w:rsidR="007D6EF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Київського районного суду міста Одеси </w:t>
            </w:r>
            <w:proofErr w:type="spellStart"/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Чаплицького</w:t>
            </w:r>
            <w:proofErr w:type="spellEnd"/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В.В., суддів Верховного Суду Антонюк Н.О., Голубицького С.С., </w:t>
            </w:r>
            <w:proofErr w:type="spellStart"/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Бущенка</w:t>
            </w:r>
            <w:proofErr w:type="spellEnd"/>
            <w:r w:rsidR="00D26DD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А.П.</w:t>
            </w:r>
          </w:p>
        </w:tc>
      </w:tr>
    </w:tbl>
    <w:p w:rsidR="00B02720" w:rsidRDefault="00B02720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C28A5" w:rsidRDefault="001C28A5" w:rsidP="002F0A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D25C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B6444D" w:rsidRDefault="002F0A3B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7D6EF9" w:rsidRPr="007D6EF9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6EF9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21 вересня</w:t>
      </w:r>
      <w:r w:rsidRPr="007D6EF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7D6EF9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7D6EF9">
        <w:rPr>
          <w:rFonts w:ascii="Times New Roman" w:hAnsi="Times New Roman"/>
          <w:sz w:val="28"/>
          <w:szCs w:val="28"/>
        </w:rPr>
        <w:t>вхідним</w:t>
      </w:r>
      <w:r>
        <w:rPr>
          <w:rFonts w:ascii="Times New Roman" w:hAnsi="Times New Roman"/>
          <w:sz w:val="28"/>
          <w:szCs w:val="28"/>
        </w:rPr>
        <w:t xml:space="preserve"> номером</w:t>
      </w:r>
      <w:r w:rsidRPr="007D6E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189/0/13-22 надійшла дисциплінарна скарга</w:t>
      </w:r>
      <w:r w:rsidRPr="007D6EF9">
        <w:rPr>
          <w:rFonts w:ascii="Times New Roman" w:hAnsi="Times New Roman"/>
          <w:sz w:val="28"/>
          <w:szCs w:val="28"/>
        </w:rPr>
        <w:t xml:space="preserve"> </w:t>
      </w:r>
      <w:r w:rsidR="009329F5">
        <w:rPr>
          <w:rFonts w:ascii="Times New Roman" w:hAnsi="Times New Roman"/>
          <w:sz w:val="28"/>
          <w:szCs w:val="28"/>
        </w:rPr>
        <w:t xml:space="preserve"> Приватного п</w:t>
      </w:r>
      <w:r>
        <w:rPr>
          <w:rFonts w:ascii="Times New Roman" w:hAnsi="Times New Roman"/>
          <w:sz w:val="28"/>
          <w:szCs w:val="28"/>
        </w:rPr>
        <w:t xml:space="preserve">ідприємства «Лагуна» в особі адвоката Гунька О.Ю. стосовно судді Господарського суду міста Києва </w:t>
      </w:r>
      <w:proofErr w:type="spellStart"/>
      <w:r>
        <w:rPr>
          <w:rFonts w:ascii="Times New Roman" w:hAnsi="Times New Roman"/>
          <w:sz w:val="28"/>
          <w:szCs w:val="28"/>
        </w:rPr>
        <w:t>Привалова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А.І. </w:t>
      </w:r>
      <w:r w:rsidRPr="007D6EF9">
        <w:rPr>
          <w:rFonts w:ascii="Times New Roman" w:hAnsi="Times New Roman"/>
          <w:sz w:val="28"/>
          <w:szCs w:val="28"/>
        </w:rPr>
        <w:t xml:space="preserve">під час здійснення правосуддя у справі № </w:t>
      </w:r>
      <w:r>
        <w:rPr>
          <w:rFonts w:ascii="Times New Roman" w:hAnsi="Times New Roman"/>
          <w:sz w:val="28"/>
          <w:szCs w:val="28"/>
        </w:rPr>
        <w:t>910/21273/21</w:t>
      </w:r>
      <w:r w:rsidRPr="007D6EF9">
        <w:rPr>
          <w:rFonts w:ascii="Times New Roman" w:hAnsi="Times New Roman"/>
          <w:sz w:val="28"/>
          <w:szCs w:val="28"/>
        </w:rPr>
        <w:t>, як</w:t>
      </w:r>
      <w:r>
        <w:rPr>
          <w:rFonts w:ascii="Times New Roman" w:hAnsi="Times New Roman"/>
          <w:sz w:val="28"/>
          <w:szCs w:val="28"/>
        </w:rPr>
        <w:t>а</w:t>
      </w:r>
      <w:r w:rsidRPr="007D6EF9">
        <w:rPr>
          <w:rFonts w:ascii="Times New Roman" w:hAnsi="Times New Roman"/>
          <w:sz w:val="28"/>
          <w:szCs w:val="28"/>
        </w:rPr>
        <w:t xml:space="preserve"> протоколом автоматизованого розподілу справ між членами Вищої ради правосу</w:t>
      </w:r>
      <w:r>
        <w:rPr>
          <w:rFonts w:ascii="Times New Roman" w:hAnsi="Times New Roman"/>
          <w:sz w:val="28"/>
          <w:szCs w:val="28"/>
        </w:rPr>
        <w:t>ддя</w:t>
      </w:r>
      <w:r w:rsidR="00EF1D39">
        <w:rPr>
          <w:rFonts w:ascii="Times New Roman" w:hAnsi="Times New Roman"/>
          <w:sz w:val="28"/>
          <w:szCs w:val="28"/>
        </w:rPr>
        <w:t xml:space="preserve"> від 20 листопада 2023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6EF9">
        <w:rPr>
          <w:rFonts w:ascii="Times New Roman" w:hAnsi="Times New Roman"/>
          <w:sz w:val="28"/>
          <w:szCs w:val="28"/>
        </w:rPr>
        <w:t>передан</w:t>
      </w:r>
      <w:r>
        <w:rPr>
          <w:rFonts w:ascii="Times New Roman" w:hAnsi="Times New Roman"/>
          <w:sz w:val="28"/>
          <w:szCs w:val="28"/>
        </w:rPr>
        <w:t>а</w:t>
      </w:r>
      <w:r w:rsidRPr="007D6EF9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7D6EF9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7D6EF9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7D6EF9">
        <w:rPr>
          <w:rFonts w:ascii="Times New Roman" w:hAnsi="Times New Roman"/>
          <w:sz w:val="28"/>
          <w:szCs w:val="28"/>
          <w:vertAlign w:val="superscript"/>
        </w:rPr>
        <w:t>7</w:t>
      </w:r>
      <w:r w:rsidRPr="007D6EF9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D6EF9">
        <w:rPr>
          <w:rFonts w:ascii="Times New Roman" w:hAnsi="Times New Roman"/>
          <w:sz w:val="28"/>
          <w:szCs w:val="28"/>
        </w:rPr>
        <w:t>За результатами попе</w:t>
      </w:r>
      <w:r w:rsidR="00B2168E">
        <w:rPr>
          <w:rFonts w:ascii="Times New Roman" w:hAnsi="Times New Roman"/>
          <w:sz w:val="28"/>
          <w:szCs w:val="28"/>
        </w:rPr>
        <w:t>редньої перевірки дисциплінарної</w:t>
      </w:r>
      <w:r w:rsidRPr="007D6EF9">
        <w:rPr>
          <w:rFonts w:ascii="Times New Roman" w:hAnsi="Times New Roman"/>
          <w:sz w:val="28"/>
          <w:szCs w:val="28"/>
        </w:rPr>
        <w:t xml:space="preserve"> скарг</w:t>
      </w:r>
      <w:r w:rsidR="00B2168E">
        <w:rPr>
          <w:rFonts w:ascii="Times New Roman" w:hAnsi="Times New Roman"/>
          <w:sz w:val="28"/>
          <w:szCs w:val="28"/>
        </w:rPr>
        <w:t>и</w:t>
      </w:r>
      <w:r w:rsidRPr="007D6EF9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7D6EF9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7D6EF9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733A6B">
        <w:rPr>
          <w:rFonts w:ascii="Times New Roman" w:hAnsi="Times New Roman"/>
          <w:sz w:val="28"/>
          <w:szCs w:val="28"/>
        </w:rPr>
        <w:t>20</w:t>
      </w:r>
      <w:r w:rsidRPr="007D6EF9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</w:t>
      </w:r>
      <w:r>
        <w:rPr>
          <w:rFonts w:ascii="Times New Roman" w:hAnsi="Times New Roman"/>
          <w:sz w:val="28"/>
          <w:szCs w:val="28"/>
        </w:rPr>
        <w:t>скарга не містить відомостей про наявність ознак ди</w:t>
      </w:r>
      <w:r w:rsidR="00733A6B">
        <w:rPr>
          <w:rFonts w:ascii="Times New Roman" w:hAnsi="Times New Roman"/>
          <w:sz w:val="28"/>
          <w:szCs w:val="28"/>
        </w:rPr>
        <w:t>сциплінарного проступку судді</w:t>
      </w:r>
      <w:r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EF1D39" w:rsidRP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16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Pr="00EF1D3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EF1D39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С-323/0/7-24</w:t>
      </w:r>
      <w:r w:rsidRPr="00EF1D39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>
        <w:rPr>
          <w:rFonts w:ascii="Times New Roman" w:hAnsi="Times New Roman"/>
          <w:sz w:val="28"/>
          <w:szCs w:val="28"/>
        </w:rPr>
        <w:t>Сизової</w:t>
      </w:r>
      <w:proofErr w:type="spellEnd"/>
      <w:r>
        <w:rPr>
          <w:rFonts w:ascii="Times New Roman" w:hAnsi="Times New Roman"/>
          <w:sz w:val="28"/>
          <w:szCs w:val="28"/>
        </w:rPr>
        <w:t xml:space="preserve"> Л.М. стосовно судді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Шевченківського районного суду міста Києва Пономаренко Н.В.</w:t>
      </w:r>
      <w:r w:rsidRPr="00EF1D39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/>
          <w:sz w:val="28"/>
          <w:szCs w:val="28"/>
        </w:rPr>
        <w:t>761/2601</w:t>
      </w:r>
      <w:r w:rsidR="00733A6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/23</w:t>
      </w:r>
      <w:r w:rsidRPr="00EF1D39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від 16 січня 2024 року </w:t>
      </w:r>
      <w:r w:rsidRPr="00EF1D39">
        <w:rPr>
          <w:rFonts w:ascii="Times New Roman" w:hAnsi="Times New Roman"/>
          <w:sz w:val="28"/>
          <w:szCs w:val="28"/>
        </w:rPr>
        <w:t xml:space="preserve">передана для попередньої перевірки члену Другої Дисциплінарної палати Вищої ради правосуддя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EF1D39">
        <w:rPr>
          <w:rFonts w:ascii="Times New Roman" w:hAnsi="Times New Roman"/>
          <w:sz w:val="28"/>
          <w:szCs w:val="28"/>
          <w:vertAlign w:val="superscript"/>
        </w:rPr>
        <w:t>7</w:t>
      </w:r>
      <w:r w:rsidRPr="00EF1D39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>
        <w:rPr>
          <w:rFonts w:ascii="Times New Roman" w:hAnsi="Times New Roman"/>
          <w:sz w:val="28"/>
          <w:szCs w:val="28"/>
        </w:rPr>
        <w:t>ої</w:t>
      </w:r>
      <w:r w:rsidRPr="00EF1D39">
        <w:rPr>
          <w:rFonts w:ascii="Times New Roman" w:hAnsi="Times New Roman"/>
          <w:sz w:val="28"/>
          <w:szCs w:val="28"/>
        </w:rPr>
        <w:t xml:space="preserve"> скарг</w:t>
      </w:r>
      <w:r w:rsidR="00733A6B">
        <w:rPr>
          <w:rFonts w:ascii="Times New Roman" w:hAnsi="Times New Roman"/>
          <w:sz w:val="28"/>
          <w:szCs w:val="28"/>
        </w:rPr>
        <w:t>и</w:t>
      </w:r>
      <w:r w:rsidRPr="00EF1D39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21</w:t>
      </w:r>
      <w:r w:rsidRPr="00EF1D39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скарга не містить відомостей про наявність ознак </w:t>
      </w:r>
      <w:r w:rsidR="00733A6B">
        <w:rPr>
          <w:rFonts w:ascii="Times New Roman" w:hAnsi="Times New Roman"/>
          <w:sz w:val="28"/>
          <w:szCs w:val="28"/>
        </w:rPr>
        <w:t>дисциплінарного проступку судді</w:t>
      </w:r>
      <w:r w:rsidRPr="00EF1D39">
        <w:rPr>
          <w:rFonts w:ascii="Times New Roman" w:hAnsi="Times New Roman"/>
          <w:sz w:val="28"/>
          <w:szCs w:val="28"/>
        </w:rPr>
        <w:t xml:space="preserve"> (частина шоста статті 107 Закону України «Про судоустрій та статус суддів»).</w:t>
      </w:r>
    </w:p>
    <w:p w:rsid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lastRenderedPageBreak/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13</w:t>
      </w:r>
      <w:r w:rsidRPr="00EF1D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EF1D3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EF1D39">
        <w:rPr>
          <w:rFonts w:ascii="Times New Roman" w:hAnsi="Times New Roman"/>
          <w:sz w:val="28"/>
          <w:szCs w:val="28"/>
        </w:rPr>
        <w:t xml:space="preserve">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К-5846/0/7-21</w:t>
      </w:r>
      <w:r w:rsidRPr="00EF1D39">
        <w:rPr>
          <w:rFonts w:ascii="Times New Roman" w:hAnsi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Кривка</w:t>
      </w:r>
      <w:proofErr w:type="spellEnd"/>
      <w:r>
        <w:rPr>
          <w:rFonts w:ascii="Times New Roman" w:hAnsi="Times New Roman"/>
          <w:sz w:val="28"/>
          <w:szCs w:val="28"/>
        </w:rPr>
        <w:t xml:space="preserve"> В.І. стосовно суддів Шостого апеляційного адміністративного суду </w:t>
      </w:r>
      <w:proofErr w:type="spellStart"/>
      <w:r>
        <w:rPr>
          <w:rFonts w:ascii="Times New Roman" w:hAnsi="Times New Roman"/>
          <w:sz w:val="28"/>
          <w:szCs w:val="28"/>
        </w:rPr>
        <w:t>Кобаля</w:t>
      </w:r>
      <w:proofErr w:type="spellEnd"/>
      <w:r>
        <w:rPr>
          <w:rFonts w:ascii="Times New Roman" w:hAnsi="Times New Roman"/>
          <w:sz w:val="28"/>
          <w:szCs w:val="28"/>
        </w:rPr>
        <w:t xml:space="preserve"> М.І., </w:t>
      </w:r>
      <w:proofErr w:type="spellStart"/>
      <w:r>
        <w:rPr>
          <w:rFonts w:ascii="Times New Roman" w:hAnsi="Times New Roman"/>
          <w:sz w:val="28"/>
          <w:szCs w:val="28"/>
        </w:rPr>
        <w:t>Мєзєнцева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Є.І., Степанюка А.Г.</w:t>
      </w:r>
      <w:r w:rsidRPr="00EF1D39">
        <w:rPr>
          <w:rFonts w:ascii="Times New Roman" w:hAnsi="Times New Roman"/>
          <w:sz w:val="28"/>
          <w:szCs w:val="28"/>
        </w:rPr>
        <w:t xml:space="preserve"> під час здійснення правосуддя у справі № </w:t>
      </w:r>
      <w:r>
        <w:rPr>
          <w:rFonts w:ascii="Times New Roman" w:hAnsi="Times New Roman"/>
          <w:sz w:val="28"/>
          <w:szCs w:val="28"/>
        </w:rPr>
        <w:t>640/7964/19</w:t>
      </w:r>
      <w:r w:rsidRPr="00EF1D39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від </w:t>
      </w:r>
      <w:r>
        <w:rPr>
          <w:rFonts w:ascii="Times New Roman" w:hAnsi="Times New Roman"/>
          <w:sz w:val="28"/>
          <w:szCs w:val="28"/>
        </w:rPr>
        <w:t xml:space="preserve">13 листопада </w:t>
      </w:r>
      <w:r w:rsidRPr="00EF1D3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EF1D39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EF1D39">
        <w:rPr>
          <w:rFonts w:ascii="Times New Roman" w:hAnsi="Times New Roman"/>
          <w:sz w:val="28"/>
          <w:szCs w:val="28"/>
          <w:vertAlign w:val="superscript"/>
        </w:rPr>
        <w:t>7</w:t>
      </w:r>
      <w:r w:rsidRPr="00EF1D39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32025" w:rsidRDefault="00732025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2025">
        <w:rPr>
          <w:rFonts w:ascii="Times New Roman" w:hAnsi="Times New Roman"/>
          <w:sz w:val="28"/>
          <w:szCs w:val="28"/>
        </w:rPr>
        <w:t xml:space="preserve">Під час попереднього вивчення та перевірки матеріалів скарги встановлено, що рішенням Вищої ради правосуддя від </w:t>
      </w:r>
      <w:r>
        <w:rPr>
          <w:rFonts w:ascii="Times New Roman" w:hAnsi="Times New Roman"/>
          <w:sz w:val="28"/>
          <w:szCs w:val="28"/>
        </w:rPr>
        <w:t>18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липня</w:t>
      </w:r>
      <w:r w:rsidRPr="00732025">
        <w:rPr>
          <w:rFonts w:ascii="Times New Roman" w:hAnsi="Times New Roman"/>
          <w:sz w:val="28"/>
          <w:szCs w:val="28"/>
        </w:rPr>
        <w:t xml:space="preserve"> 2023 року                      № </w:t>
      </w:r>
      <w:r>
        <w:rPr>
          <w:rFonts w:ascii="Times New Roman" w:hAnsi="Times New Roman"/>
          <w:sz w:val="28"/>
          <w:szCs w:val="28"/>
        </w:rPr>
        <w:t>721</w:t>
      </w:r>
      <w:r w:rsidRPr="00732025">
        <w:rPr>
          <w:rFonts w:ascii="Times New Roman" w:hAnsi="Times New Roman"/>
          <w:sz w:val="28"/>
          <w:szCs w:val="28"/>
        </w:rPr>
        <w:t xml:space="preserve">/0/15-23 </w:t>
      </w:r>
      <w:r>
        <w:rPr>
          <w:rFonts w:ascii="Times New Roman" w:hAnsi="Times New Roman"/>
          <w:sz w:val="28"/>
          <w:szCs w:val="28"/>
        </w:rPr>
        <w:t>Степанюка А.Г.</w:t>
      </w:r>
      <w:r w:rsidRPr="00732025">
        <w:rPr>
          <w:rFonts w:ascii="Times New Roman" w:hAnsi="Times New Roman"/>
          <w:sz w:val="28"/>
          <w:szCs w:val="28"/>
        </w:rPr>
        <w:t xml:space="preserve"> звільнено з посади судді </w:t>
      </w:r>
      <w:r>
        <w:rPr>
          <w:rFonts w:ascii="Times New Roman" w:hAnsi="Times New Roman"/>
          <w:sz w:val="28"/>
          <w:szCs w:val="28"/>
        </w:rPr>
        <w:t>Шостого апеляційного адміністративного суду</w:t>
      </w:r>
      <w:r w:rsidRPr="00732025">
        <w:rPr>
          <w:rFonts w:ascii="Times New Roman" w:hAnsi="Times New Roman"/>
          <w:sz w:val="28"/>
          <w:szCs w:val="28"/>
        </w:rPr>
        <w:t xml:space="preserve"> у відставку. Враховуючи вказане, ухвалою члена Другої Дисциплінарної палати Вищої ради правосуддя </w:t>
      </w:r>
      <w:proofErr w:type="spellStart"/>
      <w:r w:rsidRPr="00732025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732025">
        <w:rPr>
          <w:rFonts w:ascii="Times New Roman" w:hAnsi="Times New Roman"/>
          <w:sz w:val="28"/>
          <w:szCs w:val="28"/>
        </w:rPr>
        <w:t xml:space="preserve"> С.Ю. від </w:t>
      </w:r>
      <w:r>
        <w:rPr>
          <w:rFonts w:ascii="Times New Roman" w:hAnsi="Times New Roman"/>
          <w:sz w:val="28"/>
          <w:szCs w:val="28"/>
        </w:rPr>
        <w:t>15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листопада</w:t>
      </w:r>
      <w:r w:rsidRPr="00732025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3</w:t>
      </w:r>
      <w:r w:rsidRPr="00732025">
        <w:rPr>
          <w:rFonts w:ascii="Times New Roman" w:hAnsi="Times New Roman"/>
          <w:sz w:val="28"/>
          <w:szCs w:val="28"/>
        </w:rPr>
        <w:t xml:space="preserve"> року № </w:t>
      </w:r>
      <w:r>
        <w:rPr>
          <w:rFonts w:ascii="Times New Roman" w:hAnsi="Times New Roman"/>
          <w:sz w:val="28"/>
          <w:szCs w:val="28"/>
        </w:rPr>
        <w:t>356</w:t>
      </w:r>
      <w:r w:rsidRPr="00732025">
        <w:rPr>
          <w:rFonts w:ascii="Times New Roman" w:hAnsi="Times New Roman"/>
          <w:sz w:val="28"/>
          <w:szCs w:val="28"/>
        </w:rPr>
        <w:t>/0/18-2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732025">
        <w:rPr>
          <w:rFonts w:ascii="Times New Roman" w:hAnsi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/>
          <w:sz w:val="28"/>
          <w:szCs w:val="28"/>
        </w:rPr>
        <w:t>Кривка</w:t>
      </w:r>
      <w:proofErr w:type="spellEnd"/>
      <w:r>
        <w:rPr>
          <w:rFonts w:ascii="Times New Roman" w:hAnsi="Times New Roman"/>
          <w:sz w:val="28"/>
          <w:szCs w:val="28"/>
        </w:rPr>
        <w:t xml:space="preserve"> В.І.,</w:t>
      </w:r>
      <w:r w:rsidRPr="00732025">
        <w:rPr>
          <w:rFonts w:ascii="Times New Roman" w:hAnsi="Times New Roman"/>
          <w:sz w:val="28"/>
          <w:szCs w:val="28"/>
        </w:rPr>
        <w:t xml:space="preserve"> в частині, </w:t>
      </w:r>
      <w:r>
        <w:rPr>
          <w:rFonts w:ascii="Times New Roman" w:hAnsi="Times New Roman"/>
          <w:sz w:val="28"/>
          <w:szCs w:val="28"/>
        </w:rPr>
        <w:t xml:space="preserve">яка </w:t>
      </w:r>
      <w:r w:rsidRPr="00732025">
        <w:rPr>
          <w:rFonts w:ascii="Times New Roman" w:hAnsi="Times New Roman"/>
          <w:sz w:val="28"/>
          <w:szCs w:val="28"/>
        </w:rPr>
        <w:t xml:space="preserve"> стосувалась судді Шостого апеляційного адміністративного суду </w:t>
      </w:r>
      <w:r w:rsidR="00733A6B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Степанюка А.Г., </w:t>
      </w:r>
      <w:r w:rsidRPr="00732025">
        <w:rPr>
          <w:rFonts w:ascii="Times New Roman" w:hAnsi="Times New Roman"/>
          <w:sz w:val="28"/>
          <w:szCs w:val="28"/>
        </w:rPr>
        <w:t>на підставі пункту 5 частини першої статті 44 Закону України «Про Вищу раду правосуддя» залишено без розгляду.</w:t>
      </w:r>
    </w:p>
    <w:p w:rsidR="00EF1D39" w:rsidRDefault="00EF1D39" w:rsidP="00EF1D3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1D39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2025">
        <w:rPr>
          <w:rFonts w:ascii="Times New Roman" w:hAnsi="Times New Roman"/>
          <w:sz w:val="28"/>
          <w:szCs w:val="28"/>
        </w:rPr>
        <w:t>ої скарги</w:t>
      </w:r>
      <w:r w:rsidRPr="00EF1D39">
        <w:rPr>
          <w:rFonts w:ascii="Times New Roman" w:hAnsi="Times New Roman"/>
          <w:sz w:val="28"/>
          <w:szCs w:val="28"/>
        </w:rPr>
        <w:t xml:space="preserve">     доповідачем – членом Другої Дисциплінарної палати Вищої ради правосуддя                           </w:t>
      </w:r>
      <w:proofErr w:type="spellStart"/>
      <w:r w:rsidRPr="00EF1D39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EF1D39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/>
          <w:sz w:val="28"/>
          <w:szCs w:val="28"/>
        </w:rPr>
        <w:t>16</w:t>
      </w:r>
      <w:r w:rsidRPr="00EF1D39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</w:t>
      </w:r>
      <w:r w:rsidR="00732025" w:rsidRPr="00732025">
        <w:rPr>
          <w:rFonts w:ascii="Times New Roman" w:hAnsi="Times New Roman"/>
          <w:sz w:val="28"/>
          <w:szCs w:val="28"/>
        </w:rPr>
        <w:t>суть скарг</w:t>
      </w:r>
      <w:r w:rsidR="00732025">
        <w:rPr>
          <w:rFonts w:ascii="Times New Roman" w:hAnsi="Times New Roman"/>
          <w:sz w:val="28"/>
          <w:szCs w:val="28"/>
        </w:rPr>
        <w:t>и</w:t>
      </w:r>
      <w:r w:rsidR="00732025" w:rsidRPr="00732025">
        <w:rPr>
          <w:rFonts w:ascii="Times New Roman" w:hAnsi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732025" w:rsidRPr="00732025" w:rsidRDefault="00732025" w:rsidP="007320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2025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5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732025">
        <w:rPr>
          <w:rFonts w:ascii="Times New Roman" w:hAnsi="Times New Roman"/>
          <w:sz w:val="28"/>
          <w:szCs w:val="28"/>
        </w:rPr>
        <w:t xml:space="preserve"> 2024 року за вхідним номером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Т</w:t>
      </w:r>
      <w:r w:rsidRPr="0073202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753</w:t>
      </w:r>
      <w:r w:rsidRPr="00732025">
        <w:rPr>
          <w:rFonts w:ascii="Times New Roman" w:hAnsi="Times New Roman"/>
          <w:sz w:val="28"/>
          <w:szCs w:val="28"/>
        </w:rPr>
        <w:t xml:space="preserve">/0/7-24 надійшла дисциплінарна скарга </w:t>
      </w:r>
      <w:proofErr w:type="spellStart"/>
      <w:r>
        <w:rPr>
          <w:rFonts w:ascii="Times New Roman" w:hAnsi="Times New Roman"/>
          <w:sz w:val="28"/>
          <w:szCs w:val="28"/>
        </w:rPr>
        <w:t>Тіто</w:t>
      </w:r>
      <w:r w:rsidR="00B22235">
        <w:rPr>
          <w:rFonts w:ascii="Times New Roman" w:hAnsi="Times New Roman"/>
          <w:sz w:val="28"/>
          <w:szCs w:val="28"/>
        </w:rPr>
        <w:t>вої</w:t>
      </w:r>
      <w:proofErr w:type="spellEnd"/>
      <w:r w:rsidR="00B22235">
        <w:rPr>
          <w:rFonts w:ascii="Times New Roman" w:hAnsi="Times New Roman"/>
          <w:sz w:val="28"/>
          <w:szCs w:val="28"/>
        </w:rPr>
        <w:t xml:space="preserve"> Г.В.</w:t>
      </w:r>
      <w:r w:rsidRPr="00732025">
        <w:rPr>
          <w:rFonts w:ascii="Times New Roman" w:hAnsi="Times New Roman"/>
          <w:sz w:val="28"/>
          <w:szCs w:val="28"/>
        </w:rPr>
        <w:t xml:space="preserve"> стосовно судді </w:t>
      </w:r>
      <w:r w:rsidR="00B22235">
        <w:rPr>
          <w:rFonts w:ascii="Times New Roman" w:hAnsi="Times New Roman"/>
          <w:sz w:val="28"/>
          <w:szCs w:val="28"/>
        </w:rPr>
        <w:t xml:space="preserve">Нікопольського міськрайонного суду Дніпропетровської області </w:t>
      </w:r>
      <w:r w:rsidR="00EA75B7">
        <w:rPr>
          <w:rFonts w:ascii="Times New Roman" w:hAnsi="Times New Roman"/>
          <w:sz w:val="28"/>
          <w:szCs w:val="28"/>
        </w:rPr>
        <w:t xml:space="preserve">                       </w:t>
      </w:r>
      <w:r w:rsidR="00B22235">
        <w:rPr>
          <w:rFonts w:ascii="Times New Roman" w:hAnsi="Times New Roman"/>
          <w:sz w:val="28"/>
          <w:szCs w:val="28"/>
        </w:rPr>
        <w:t>Кобеляцької-</w:t>
      </w:r>
      <w:proofErr w:type="spellStart"/>
      <w:r w:rsidR="00B22235">
        <w:rPr>
          <w:rFonts w:ascii="Times New Roman" w:hAnsi="Times New Roman"/>
          <w:sz w:val="28"/>
          <w:szCs w:val="28"/>
        </w:rPr>
        <w:t>Шаховал</w:t>
      </w:r>
      <w:proofErr w:type="spellEnd"/>
      <w:r w:rsidR="00B22235">
        <w:rPr>
          <w:rFonts w:ascii="Times New Roman" w:hAnsi="Times New Roman"/>
          <w:sz w:val="28"/>
          <w:szCs w:val="28"/>
        </w:rPr>
        <w:t xml:space="preserve"> І.О.</w:t>
      </w:r>
      <w:r w:rsidRPr="00732025">
        <w:rPr>
          <w:rFonts w:ascii="Times New Roman" w:hAnsi="Times New Roman"/>
          <w:sz w:val="28"/>
          <w:szCs w:val="28"/>
        </w:rPr>
        <w:t xml:space="preserve"> під час здійснення правосуддя у справі </w:t>
      </w:r>
      <w:r w:rsidR="00EA75B7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Pr="00732025">
        <w:rPr>
          <w:rFonts w:ascii="Times New Roman" w:hAnsi="Times New Roman"/>
          <w:sz w:val="28"/>
          <w:szCs w:val="28"/>
        </w:rPr>
        <w:t xml:space="preserve">№ </w:t>
      </w:r>
      <w:r w:rsidR="00B22235">
        <w:rPr>
          <w:rFonts w:ascii="Times New Roman" w:hAnsi="Times New Roman"/>
          <w:sz w:val="28"/>
          <w:szCs w:val="28"/>
        </w:rPr>
        <w:t>182/2521/22</w:t>
      </w:r>
      <w:r w:rsidRPr="00732025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від </w:t>
      </w:r>
      <w:r w:rsidR="00B22235">
        <w:rPr>
          <w:rFonts w:ascii="Times New Roman" w:hAnsi="Times New Roman"/>
          <w:sz w:val="28"/>
          <w:szCs w:val="28"/>
        </w:rPr>
        <w:t>5</w:t>
      </w:r>
      <w:r w:rsidRPr="00732025">
        <w:rPr>
          <w:rFonts w:ascii="Times New Roman" w:hAnsi="Times New Roman"/>
          <w:sz w:val="28"/>
          <w:szCs w:val="28"/>
        </w:rPr>
        <w:t xml:space="preserve"> </w:t>
      </w:r>
      <w:r w:rsidR="00B22235">
        <w:rPr>
          <w:rFonts w:ascii="Times New Roman" w:hAnsi="Times New Roman"/>
          <w:sz w:val="28"/>
          <w:szCs w:val="28"/>
        </w:rPr>
        <w:t>лютого</w:t>
      </w:r>
      <w:r w:rsidRPr="00732025">
        <w:rPr>
          <w:rFonts w:ascii="Times New Roman" w:hAnsi="Times New Roman"/>
          <w:sz w:val="28"/>
          <w:szCs w:val="28"/>
        </w:rPr>
        <w:t xml:space="preserve"> 2024 року передана для попередньої перевірки члену Другої Дисциплінарної палати Вищої ради правосуддя </w:t>
      </w:r>
      <w:proofErr w:type="spellStart"/>
      <w:r w:rsidRPr="00732025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732025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732025">
        <w:rPr>
          <w:rFonts w:ascii="Times New Roman" w:hAnsi="Times New Roman"/>
          <w:sz w:val="28"/>
          <w:szCs w:val="28"/>
          <w:vertAlign w:val="superscript"/>
        </w:rPr>
        <w:t>7</w:t>
      </w:r>
      <w:r w:rsidRPr="00732025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7D6EF9" w:rsidRDefault="00732025" w:rsidP="00A9476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2025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733A6B">
        <w:rPr>
          <w:rFonts w:ascii="Times New Roman" w:hAnsi="Times New Roman"/>
          <w:sz w:val="28"/>
          <w:szCs w:val="28"/>
        </w:rPr>
        <w:t>ої</w:t>
      </w:r>
      <w:r w:rsidRPr="00732025">
        <w:rPr>
          <w:rFonts w:ascii="Times New Roman" w:hAnsi="Times New Roman"/>
          <w:sz w:val="28"/>
          <w:szCs w:val="28"/>
        </w:rPr>
        <w:t xml:space="preserve"> скарг</w:t>
      </w:r>
      <w:r w:rsidR="00733A6B">
        <w:rPr>
          <w:rFonts w:ascii="Times New Roman" w:hAnsi="Times New Roman"/>
          <w:sz w:val="28"/>
          <w:szCs w:val="28"/>
        </w:rPr>
        <w:t>и</w:t>
      </w:r>
      <w:r w:rsidRPr="00732025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732025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732025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B22235">
        <w:rPr>
          <w:rFonts w:ascii="Times New Roman" w:hAnsi="Times New Roman"/>
          <w:sz w:val="28"/>
          <w:szCs w:val="28"/>
        </w:rPr>
        <w:t>19</w:t>
      </w:r>
      <w:r w:rsidRPr="00732025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</w:t>
      </w:r>
      <w:r w:rsidR="00B22235" w:rsidRPr="00B22235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D26DDE">
        <w:rPr>
          <w:rFonts w:ascii="Times New Roman" w:hAnsi="Times New Roman" w:cs="Times New Roman"/>
          <w:sz w:val="28"/>
          <w:szCs w:val="28"/>
        </w:rPr>
        <w:t>1</w:t>
      </w:r>
      <w:r w:rsidR="00A94769">
        <w:rPr>
          <w:rFonts w:ascii="Times New Roman" w:hAnsi="Times New Roman" w:cs="Times New Roman"/>
          <w:sz w:val="28"/>
          <w:szCs w:val="28"/>
        </w:rPr>
        <w:t>6</w:t>
      </w:r>
      <w:r w:rsidR="009958C4">
        <w:rPr>
          <w:rFonts w:ascii="Times New Roman" w:hAnsi="Times New Roman" w:cs="Times New Roman"/>
          <w:sz w:val="28"/>
          <w:szCs w:val="28"/>
        </w:rPr>
        <w:t xml:space="preserve"> </w:t>
      </w:r>
      <w:r w:rsidR="00D26DDE">
        <w:rPr>
          <w:rFonts w:ascii="Times New Roman" w:hAnsi="Times New Roman" w:cs="Times New Roman"/>
          <w:sz w:val="28"/>
          <w:szCs w:val="28"/>
        </w:rPr>
        <w:t xml:space="preserve">серпня 2021 року та 10 квітня 2023 року </w:t>
      </w:r>
      <w:r w:rsidRPr="00681F6A">
        <w:rPr>
          <w:rFonts w:ascii="Times New Roman" w:hAnsi="Times New Roman" w:cs="Times New Roman"/>
          <w:sz w:val="28"/>
          <w:szCs w:val="28"/>
        </w:rPr>
        <w:t>за вхідним</w:t>
      </w:r>
      <w:r w:rsidR="00D26DDE">
        <w:rPr>
          <w:rFonts w:ascii="Times New Roman" w:hAnsi="Times New Roman" w:cs="Times New Roman"/>
          <w:sz w:val="28"/>
          <w:szCs w:val="28"/>
        </w:rPr>
        <w:t>и номера</w:t>
      </w:r>
      <w:r w:rsidR="001D6A9B">
        <w:rPr>
          <w:rFonts w:ascii="Times New Roman" w:hAnsi="Times New Roman" w:cs="Times New Roman"/>
          <w:sz w:val="28"/>
          <w:szCs w:val="28"/>
        </w:rPr>
        <w:t>м</w:t>
      </w:r>
      <w:r w:rsidR="00D26DDE">
        <w:rPr>
          <w:rFonts w:ascii="Times New Roman" w:hAnsi="Times New Roman" w:cs="Times New Roman"/>
          <w:sz w:val="28"/>
          <w:szCs w:val="28"/>
        </w:rPr>
        <w:t>и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D26DDE">
        <w:rPr>
          <w:rFonts w:ascii="Times New Roman" w:hAnsi="Times New Roman" w:cs="Times New Roman"/>
          <w:sz w:val="28"/>
          <w:szCs w:val="28"/>
        </w:rPr>
        <w:t>Д-4335/0/7-21, Д-419/2/7-23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D26DDE">
        <w:rPr>
          <w:rFonts w:ascii="Times New Roman" w:hAnsi="Times New Roman" w:cs="Times New Roman"/>
          <w:sz w:val="28"/>
          <w:szCs w:val="28"/>
        </w:rPr>
        <w:t>и</w:t>
      </w:r>
      <w:r w:rsidR="001D6A9B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D26DDE">
        <w:rPr>
          <w:rFonts w:ascii="Times New Roman" w:hAnsi="Times New Roman" w:cs="Times New Roman"/>
          <w:sz w:val="28"/>
          <w:szCs w:val="28"/>
        </w:rPr>
        <w:t>і</w:t>
      </w:r>
      <w:r w:rsidR="001D6A9B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26DD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6DDE">
        <w:rPr>
          <w:rFonts w:ascii="Times New Roman" w:hAnsi="Times New Roman" w:cs="Times New Roman"/>
          <w:sz w:val="28"/>
          <w:szCs w:val="28"/>
        </w:rPr>
        <w:t>Дрозда А.О.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 </w:t>
      </w:r>
      <w:r w:rsidR="00D26DDE">
        <w:rPr>
          <w:rFonts w:ascii="Times New Roman" w:hAnsi="Times New Roman" w:cs="Times New Roman"/>
          <w:sz w:val="28"/>
          <w:szCs w:val="28"/>
        </w:rPr>
        <w:t xml:space="preserve">Київського районного суду міста Одеси </w:t>
      </w:r>
      <w:r w:rsidR="00EA75B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D26DDE">
        <w:rPr>
          <w:rFonts w:ascii="Times New Roman" w:hAnsi="Times New Roman" w:cs="Times New Roman"/>
          <w:sz w:val="28"/>
          <w:szCs w:val="28"/>
        </w:rPr>
        <w:t>Чаплицького</w:t>
      </w:r>
      <w:proofErr w:type="spellEnd"/>
      <w:r w:rsidR="00D26DDE">
        <w:rPr>
          <w:rFonts w:ascii="Times New Roman" w:hAnsi="Times New Roman" w:cs="Times New Roman"/>
          <w:sz w:val="28"/>
          <w:szCs w:val="28"/>
        </w:rPr>
        <w:t xml:space="preserve"> В.В., суддів Верховного Суду Антонюк Н.О., Голубицького С.С.</w:t>
      </w:r>
      <w:r w:rsidR="009D38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389A">
        <w:rPr>
          <w:rFonts w:ascii="Times New Roman" w:hAnsi="Times New Roman" w:cs="Times New Roman"/>
          <w:sz w:val="28"/>
          <w:szCs w:val="28"/>
        </w:rPr>
        <w:lastRenderedPageBreak/>
        <w:t>Бущенка</w:t>
      </w:r>
      <w:proofErr w:type="spellEnd"/>
      <w:r w:rsidR="009D389A">
        <w:rPr>
          <w:rFonts w:ascii="Times New Roman" w:hAnsi="Times New Roman" w:cs="Times New Roman"/>
          <w:sz w:val="28"/>
          <w:szCs w:val="28"/>
        </w:rPr>
        <w:t xml:space="preserve"> А.П.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9D389A">
        <w:rPr>
          <w:rFonts w:ascii="Times New Roman" w:hAnsi="Times New Roman" w:cs="Times New Roman"/>
          <w:sz w:val="28"/>
          <w:szCs w:val="28"/>
        </w:rPr>
        <w:t>947/22157/20</w:t>
      </w:r>
      <w:r w:rsidR="001D6A9B">
        <w:rPr>
          <w:rFonts w:ascii="Times New Roman" w:hAnsi="Times New Roman" w:cs="Times New Roman"/>
          <w:sz w:val="28"/>
          <w:szCs w:val="28"/>
        </w:rPr>
        <w:t>, як</w:t>
      </w:r>
      <w:r w:rsidR="009D389A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733A6B">
        <w:rPr>
          <w:rFonts w:ascii="Times New Roman" w:hAnsi="Times New Roman" w:cs="Times New Roman"/>
          <w:sz w:val="28"/>
          <w:szCs w:val="28"/>
        </w:rPr>
        <w:t xml:space="preserve"> від 7 листопада 2023 року</w:t>
      </w:r>
      <w:r w:rsidR="00EA75B7">
        <w:rPr>
          <w:rFonts w:ascii="Times New Roman" w:hAnsi="Times New Roman" w:cs="Times New Roman"/>
          <w:sz w:val="28"/>
          <w:szCs w:val="28"/>
        </w:rPr>
        <w:t xml:space="preserve"> </w:t>
      </w:r>
      <w:r w:rsidR="009D389A">
        <w:rPr>
          <w:rFonts w:ascii="Times New Roman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</w:t>
      </w:r>
      <w:r w:rsidR="00733A6B">
        <w:rPr>
          <w:rFonts w:ascii="Times New Roman" w:hAnsi="Times New Roman" w:cs="Times New Roman"/>
          <w:sz w:val="28"/>
          <w:szCs w:val="28"/>
        </w:rPr>
        <w:t>27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5D632B">
        <w:rPr>
          <w:rFonts w:ascii="Times New Roman" w:hAnsi="Times New Roman" w:cs="Times New Roman"/>
          <w:sz w:val="28"/>
          <w:szCs w:val="28"/>
        </w:rPr>
        <w:t>листопада</w:t>
      </w:r>
      <w:r w:rsidR="004331B0">
        <w:rPr>
          <w:rFonts w:ascii="Times New Roman" w:hAnsi="Times New Roman" w:cs="Times New Roman"/>
          <w:sz w:val="28"/>
          <w:szCs w:val="28"/>
        </w:rPr>
        <w:t xml:space="preserve"> 202</w:t>
      </w:r>
      <w:r w:rsidR="005D632B">
        <w:rPr>
          <w:rFonts w:ascii="Times New Roman" w:hAnsi="Times New Roman" w:cs="Times New Roman"/>
          <w:sz w:val="28"/>
          <w:szCs w:val="28"/>
        </w:rPr>
        <w:t>3</w:t>
      </w:r>
      <w:r w:rsidR="004331B0">
        <w:rPr>
          <w:rFonts w:ascii="Times New Roman" w:hAnsi="Times New Roman" w:cs="Times New Roman"/>
          <w:sz w:val="28"/>
          <w:szCs w:val="28"/>
        </w:rPr>
        <w:t xml:space="preserve">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</w:t>
      </w:r>
      <w:r w:rsidR="009D389A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B708B" w:rsidRDefault="002F0A3B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9D389A">
        <w:rPr>
          <w:rFonts w:ascii="Times New Roman" w:hAnsi="Times New Roman" w:cs="Times New Roman"/>
          <w:sz w:val="28"/>
          <w:szCs w:val="28"/>
        </w:rPr>
        <w:t>их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A94769">
        <w:rPr>
          <w:rFonts w:ascii="Times New Roman" w:hAnsi="Times New Roman" w:cs="Times New Roman"/>
          <w:sz w:val="28"/>
          <w:szCs w:val="28"/>
        </w:rPr>
        <w:t>1</w:t>
      </w:r>
      <w:r w:rsidR="009D389A">
        <w:rPr>
          <w:rFonts w:ascii="Times New Roman" w:hAnsi="Times New Roman" w:cs="Times New Roman"/>
          <w:sz w:val="28"/>
          <w:szCs w:val="28"/>
        </w:rPr>
        <w:t>3</w:t>
      </w:r>
      <w:r w:rsidR="006D6BB3">
        <w:rPr>
          <w:rFonts w:ascii="Times New Roman" w:hAnsi="Times New Roman" w:cs="Times New Roman"/>
          <w:sz w:val="28"/>
          <w:szCs w:val="28"/>
        </w:rPr>
        <w:t xml:space="preserve"> </w:t>
      </w:r>
      <w:r w:rsidR="00A94769">
        <w:rPr>
          <w:rFonts w:ascii="Times New Roman" w:hAnsi="Times New Roman" w:cs="Times New Roman"/>
          <w:sz w:val="28"/>
          <w:szCs w:val="28"/>
        </w:rPr>
        <w:t>лютого</w:t>
      </w:r>
      <w:r w:rsidR="006D6BB3">
        <w:rPr>
          <w:rFonts w:ascii="Times New Roman" w:hAnsi="Times New Roman" w:cs="Times New Roman"/>
          <w:sz w:val="28"/>
          <w:szCs w:val="28"/>
        </w:rPr>
        <w:t xml:space="preserve">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0B708B" w:rsidRPr="000B708B">
        <w:rPr>
          <w:rFonts w:ascii="Times New Roman" w:hAnsi="Times New Roman" w:cs="Times New Roman"/>
          <w:sz w:val="28"/>
          <w:szCs w:val="28"/>
        </w:rPr>
        <w:t xml:space="preserve">оскільки </w:t>
      </w:r>
      <w:r w:rsidR="009D389A">
        <w:rPr>
          <w:rFonts w:ascii="Times New Roman" w:hAnsi="Times New Roman" w:cs="Times New Roman"/>
          <w:sz w:val="28"/>
          <w:szCs w:val="28"/>
        </w:rPr>
        <w:t>суть скарг зводиться лише до незгоди із судовим</w:t>
      </w:r>
      <w:r w:rsidR="00733A6B">
        <w:rPr>
          <w:rFonts w:ascii="Times New Roman" w:hAnsi="Times New Roman" w:cs="Times New Roman"/>
          <w:sz w:val="28"/>
          <w:szCs w:val="28"/>
        </w:rPr>
        <w:t>и</w:t>
      </w:r>
      <w:r w:rsidR="009D389A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733A6B">
        <w:rPr>
          <w:rFonts w:ascii="Times New Roman" w:hAnsi="Times New Roman" w:cs="Times New Roman"/>
          <w:sz w:val="28"/>
          <w:szCs w:val="28"/>
        </w:rPr>
        <w:t>и</w:t>
      </w:r>
      <w:r w:rsidR="009D389A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43D76" w:rsidRPr="00676516" w:rsidRDefault="00E43D76" w:rsidP="00E43D7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9D036D" w:rsidP="000B708B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2D25C3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B02720" w:rsidRDefault="00B02720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B6444D" w:rsidRDefault="00B6444D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E43D76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9F5">
        <w:rPr>
          <w:rFonts w:ascii="Times New Roman" w:hAnsi="Times New Roman" w:cs="Times New Roman"/>
          <w:sz w:val="28"/>
          <w:szCs w:val="28"/>
        </w:rPr>
        <w:t>Приватного п</w:t>
      </w:r>
      <w:r w:rsidR="00492470">
        <w:rPr>
          <w:rFonts w:ascii="Times New Roman" w:hAnsi="Times New Roman" w:cs="Times New Roman"/>
          <w:sz w:val="28"/>
          <w:szCs w:val="28"/>
        </w:rPr>
        <w:t xml:space="preserve">ідприємства «Лагуна» в особі адвоката Гунька Олександра Юрійовича стосовно судді Господарського суду міста Києва </w:t>
      </w:r>
      <w:proofErr w:type="spellStart"/>
      <w:r w:rsidR="00492470">
        <w:rPr>
          <w:rFonts w:ascii="Times New Roman" w:hAnsi="Times New Roman" w:cs="Times New Roman"/>
          <w:sz w:val="28"/>
          <w:szCs w:val="28"/>
        </w:rPr>
        <w:t>Привалова</w:t>
      </w:r>
      <w:proofErr w:type="spellEnd"/>
      <w:r w:rsidR="00492470">
        <w:rPr>
          <w:rFonts w:ascii="Times New Roman" w:hAnsi="Times New Roman" w:cs="Times New Roman"/>
          <w:sz w:val="28"/>
          <w:szCs w:val="28"/>
        </w:rPr>
        <w:t xml:space="preserve"> Артема Ігоровича.</w:t>
      </w: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3B26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470">
        <w:rPr>
          <w:rFonts w:ascii="Times New Roman" w:hAnsi="Times New Roman" w:cs="Times New Roman"/>
          <w:sz w:val="28"/>
          <w:szCs w:val="28"/>
        </w:rPr>
        <w:t>Сизової</w:t>
      </w:r>
      <w:proofErr w:type="spellEnd"/>
      <w:r w:rsidR="00492470">
        <w:rPr>
          <w:rFonts w:ascii="Times New Roman" w:hAnsi="Times New Roman" w:cs="Times New Roman"/>
          <w:sz w:val="28"/>
          <w:szCs w:val="28"/>
        </w:rPr>
        <w:t xml:space="preserve"> Лариси Миколаївни стосовно судді Шевченківського районного суду міста Києва Пономаренко Наталії Василівни.</w:t>
      </w:r>
    </w:p>
    <w:p w:rsidR="00E43D76" w:rsidRDefault="00E43D76" w:rsidP="00E43D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EA75B7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Кривка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Володимира Івановича в частині стосовно суддів Шостого апеляційного адміністративного суду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Кобаля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Михайла Івановича,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Мєзєнцева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Євгена Ігоровича.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Тітової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Ганни Вікторівни стосовно судді Нікопольського міськрайонного суду Дніпропетровської області Кобеляцької-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Шаховал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Інни Олександрівни.</w:t>
      </w:r>
    </w:p>
    <w:p w:rsidR="00B02720" w:rsidRDefault="00B02720" w:rsidP="00B027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скаргами </w:t>
      </w:r>
      <w:r w:rsidR="00EA75B7">
        <w:rPr>
          <w:rFonts w:ascii="Times New Roman" w:hAnsi="Times New Roman" w:cs="Times New Roman"/>
          <w:sz w:val="28"/>
          <w:szCs w:val="28"/>
        </w:rPr>
        <w:t xml:space="preserve">Дрозда Анатолія Олексійовича  стосовно судді Київського районного суду міста Одеси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Чаплицького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Віктора Володимировича, суддів Верховного Суду Антонюк </w:t>
      </w:r>
      <w:r w:rsidR="00EA75B7">
        <w:rPr>
          <w:rFonts w:ascii="Times New Roman" w:hAnsi="Times New Roman" w:cs="Times New Roman"/>
          <w:sz w:val="28"/>
          <w:szCs w:val="28"/>
        </w:rPr>
        <w:lastRenderedPageBreak/>
        <w:t xml:space="preserve">Наталії Олегівни, Голубицького Станіслава Савелійовича, </w:t>
      </w:r>
      <w:proofErr w:type="spellStart"/>
      <w:r w:rsidR="00EA75B7">
        <w:rPr>
          <w:rFonts w:ascii="Times New Roman" w:hAnsi="Times New Roman" w:cs="Times New Roman"/>
          <w:sz w:val="28"/>
          <w:szCs w:val="28"/>
        </w:rPr>
        <w:t>Бущенка</w:t>
      </w:r>
      <w:proofErr w:type="spellEnd"/>
      <w:r w:rsidR="00EA75B7">
        <w:rPr>
          <w:rFonts w:ascii="Times New Roman" w:hAnsi="Times New Roman" w:cs="Times New Roman"/>
          <w:sz w:val="28"/>
          <w:szCs w:val="28"/>
        </w:rPr>
        <w:t xml:space="preserve"> Аркадія Петровича. </w:t>
      </w:r>
    </w:p>
    <w:p w:rsidR="00E43D76" w:rsidRDefault="00E43D76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B02720" w:rsidRPr="002D25C3" w:rsidRDefault="00B02720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2F0A3B" w:rsidRPr="007B460A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F04FB4" w:rsidRDefault="00F04FB4"/>
    <w:sectPr w:rsidR="00F04FB4" w:rsidSect="00764C0A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F73">
          <w:rPr>
            <w:noProof/>
          </w:rPr>
          <w:t>5</w:t>
        </w:r>
        <w:r>
          <w:fldChar w:fldCharType="end"/>
        </w:r>
      </w:p>
    </w:sdtContent>
  </w:sdt>
  <w:p w:rsidR="00296C66" w:rsidRDefault="00F46F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0A95"/>
    <w:rsid w:val="000A1755"/>
    <w:rsid w:val="000A2661"/>
    <w:rsid w:val="000B708B"/>
    <w:rsid w:val="000C0D44"/>
    <w:rsid w:val="000D628A"/>
    <w:rsid w:val="000E3B76"/>
    <w:rsid w:val="000E74D1"/>
    <w:rsid w:val="00134D78"/>
    <w:rsid w:val="0013756B"/>
    <w:rsid w:val="00156315"/>
    <w:rsid w:val="0016034A"/>
    <w:rsid w:val="00180326"/>
    <w:rsid w:val="0018365B"/>
    <w:rsid w:val="001C28A5"/>
    <w:rsid w:val="001D43F7"/>
    <w:rsid w:val="001D6A9B"/>
    <w:rsid w:val="00224C4E"/>
    <w:rsid w:val="002273D8"/>
    <w:rsid w:val="00267791"/>
    <w:rsid w:val="002A1647"/>
    <w:rsid w:val="002D25C3"/>
    <w:rsid w:val="002F0A3B"/>
    <w:rsid w:val="002F5B90"/>
    <w:rsid w:val="00312242"/>
    <w:rsid w:val="00351D7C"/>
    <w:rsid w:val="00361F26"/>
    <w:rsid w:val="00363297"/>
    <w:rsid w:val="00365BB8"/>
    <w:rsid w:val="00375C71"/>
    <w:rsid w:val="00392D35"/>
    <w:rsid w:val="003B26C5"/>
    <w:rsid w:val="003D1472"/>
    <w:rsid w:val="003F2F4C"/>
    <w:rsid w:val="004331B0"/>
    <w:rsid w:val="0049247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82356"/>
    <w:rsid w:val="005A4AF1"/>
    <w:rsid w:val="005D4BB3"/>
    <w:rsid w:val="005D632B"/>
    <w:rsid w:val="00601B10"/>
    <w:rsid w:val="00636A4B"/>
    <w:rsid w:val="006455ED"/>
    <w:rsid w:val="00646CEB"/>
    <w:rsid w:val="00651DB9"/>
    <w:rsid w:val="00666F00"/>
    <w:rsid w:val="00676516"/>
    <w:rsid w:val="006A6BF2"/>
    <w:rsid w:val="006D52D4"/>
    <w:rsid w:val="006D6BB3"/>
    <w:rsid w:val="006E46A5"/>
    <w:rsid w:val="007137B7"/>
    <w:rsid w:val="00717197"/>
    <w:rsid w:val="00732025"/>
    <w:rsid w:val="00733A6B"/>
    <w:rsid w:val="00741FCC"/>
    <w:rsid w:val="007526BE"/>
    <w:rsid w:val="00762360"/>
    <w:rsid w:val="00764C0A"/>
    <w:rsid w:val="007B3A1F"/>
    <w:rsid w:val="007B7EBF"/>
    <w:rsid w:val="007C1A60"/>
    <w:rsid w:val="007D6EF9"/>
    <w:rsid w:val="008354AC"/>
    <w:rsid w:val="00854A75"/>
    <w:rsid w:val="008C6C4A"/>
    <w:rsid w:val="00903379"/>
    <w:rsid w:val="009274F1"/>
    <w:rsid w:val="009329F5"/>
    <w:rsid w:val="0095111D"/>
    <w:rsid w:val="00986B0F"/>
    <w:rsid w:val="009958C4"/>
    <w:rsid w:val="009D036D"/>
    <w:rsid w:val="009D389A"/>
    <w:rsid w:val="00A071EA"/>
    <w:rsid w:val="00A17A18"/>
    <w:rsid w:val="00A258B8"/>
    <w:rsid w:val="00A821AF"/>
    <w:rsid w:val="00A94769"/>
    <w:rsid w:val="00A95F55"/>
    <w:rsid w:val="00AC605F"/>
    <w:rsid w:val="00AC71B1"/>
    <w:rsid w:val="00AD6D17"/>
    <w:rsid w:val="00AE5032"/>
    <w:rsid w:val="00AF2D06"/>
    <w:rsid w:val="00B02720"/>
    <w:rsid w:val="00B2168E"/>
    <w:rsid w:val="00B22235"/>
    <w:rsid w:val="00B6444D"/>
    <w:rsid w:val="00BA11D2"/>
    <w:rsid w:val="00BA7D87"/>
    <w:rsid w:val="00BD6C3A"/>
    <w:rsid w:val="00BF3DEE"/>
    <w:rsid w:val="00BF4403"/>
    <w:rsid w:val="00C34103"/>
    <w:rsid w:val="00C65510"/>
    <w:rsid w:val="00CA7D25"/>
    <w:rsid w:val="00CB13AA"/>
    <w:rsid w:val="00CD0365"/>
    <w:rsid w:val="00CE6903"/>
    <w:rsid w:val="00D14E0D"/>
    <w:rsid w:val="00D26DDE"/>
    <w:rsid w:val="00D27FEB"/>
    <w:rsid w:val="00D5406A"/>
    <w:rsid w:val="00D57794"/>
    <w:rsid w:val="00D64D3A"/>
    <w:rsid w:val="00D8526F"/>
    <w:rsid w:val="00D92D5E"/>
    <w:rsid w:val="00DA1886"/>
    <w:rsid w:val="00DA495C"/>
    <w:rsid w:val="00DA6603"/>
    <w:rsid w:val="00DB0693"/>
    <w:rsid w:val="00E43D76"/>
    <w:rsid w:val="00E608BB"/>
    <w:rsid w:val="00E74C73"/>
    <w:rsid w:val="00E80FAC"/>
    <w:rsid w:val="00E84871"/>
    <w:rsid w:val="00EA75B7"/>
    <w:rsid w:val="00EB4744"/>
    <w:rsid w:val="00EC65C3"/>
    <w:rsid w:val="00EF1D39"/>
    <w:rsid w:val="00F01704"/>
    <w:rsid w:val="00F04FB4"/>
    <w:rsid w:val="00F16E53"/>
    <w:rsid w:val="00F46F73"/>
    <w:rsid w:val="00F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FB45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2203A-CE37-49C8-9C0F-DCCE54EF5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7445</Words>
  <Characters>4244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2024-03-04T10:17:00Z</cp:lastPrinted>
  <dcterms:created xsi:type="dcterms:W3CDTF">2024-03-07T11:56:00Z</dcterms:created>
  <dcterms:modified xsi:type="dcterms:W3CDTF">2024-03-07T11:56:00Z</dcterms:modified>
</cp:coreProperties>
</file>