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32D40" w:rsidRPr="00934F81" w:rsidTr="00D32D40">
        <w:trPr>
          <w:trHeight w:val="188"/>
        </w:trPr>
        <w:tc>
          <w:tcPr>
            <w:tcW w:w="3098" w:type="dxa"/>
          </w:tcPr>
          <w:p w:rsidR="00D32D40" w:rsidRPr="00635BF0" w:rsidRDefault="00830C5A" w:rsidP="00D32D40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6 березня 2024 року</w:t>
            </w:r>
            <w:bookmarkStart w:id="0" w:name="_GoBack"/>
            <w:bookmarkEnd w:id="0"/>
          </w:p>
        </w:tc>
        <w:tc>
          <w:tcPr>
            <w:tcW w:w="3309" w:type="dxa"/>
          </w:tcPr>
          <w:p w:rsidR="00D32D40" w:rsidRPr="00D32D40" w:rsidRDefault="00D32D40" w:rsidP="00D32D40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</w:t>
            </w:r>
            <w:r w:rsidRPr="00D32D40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D32D40" w:rsidRPr="00830C5A" w:rsidRDefault="00D32D40" w:rsidP="00640AE2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830C5A">
              <w:rPr>
                <w:noProof/>
                <w:lang w:val="en-US"/>
              </w:rPr>
              <w:t xml:space="preserve">   </w:t>
            </w:r>
            <w:r w:rsidRPr="00830C5A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830C5A">
              <w:rPr>
                <w:noProof/>
                <w:sz w:val="28"/>
                <w:szCs w:val="28"/>
                <w:lang w:val="ru-RU"/>
              </w:rPr>
              <w:t xml:space="preserve">                   </w:t>
            </w:r>
            <w:r w:rsidR="00B35FF8" w:rsidRPr="00830C5A">
              <w:rPr>
                <w:noProof/>
                <w:sz w:val="28"/>
                <w:szCs w:val="28"/>
                <w:lang w:val="ru-RU"/>
              </w:rPr>
              <w:t>651/3дп/</w:t>
            </w:r>
            <w:r w:rsidR="00640AE2" w:rsidRPr="00830C5A">
              <w:rPr>
                <w:noProof/>
                <w:sz w:val="28"/>
                <w:szCs w:val="28"/>
                <w:lang w:val="ru-RU"/>
              </w:rPr>
              <w:t>15-24</w:t>
            </w:r>
          </w:p>
        </w:tc>
      </w:tr>
    </w:tbl>
    <w:p w:rsidR="00AB3A6F" w:rsidRPr="003F493E" w:rsidRDefault="00AE1914" w:rsidP="000A34AC">
      <w:pPr>
        <w:tabs>
          <w:tab w:val="left" w:pos="3402"/>
        </w:tabs>
        <w:spacing w:line="240" w:lineRule="auto"/>
        <w:ind w:right="5385"/>
        <w:jc w:val="both"/>
        <w:rPr>
          <w:b/>
          <w:szCs w:val="24"/>
        </w:rPr>
      </w:pPr>
      <w:r w:rsidRPr="003F493E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Шефеля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Р.В. щодо дій судді Кам’янець-Подільського міськрайонного суду Хмельницької області Семенюк В.В.; ТОВ "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Оптімусагро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Трейд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" щодо дій суддів Північного апеляційного господарського суду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Сотнікова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С.В., Остапенка О.М., Копитової О.С.; 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Апалько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І.Д. щодо дій судді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Комунарського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районного суду міста Запоріжжя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Варнавської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Л.О.; 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Підгорної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О.Ю. стосовно судді Вишгородського районного суду Київської області </w:t>
      </w:r>
      <w:proofErr w:type="spellStart"/>
      <w:r w:rsidR="008E1C85" w:rsidRPr="008E1C85">
        <w:rPr>
          <w:rFonts w:eastAsia="Times New Roman"/>
          <w:b/>
          <w:szCs w:val="24"/>
          <w:lang w:eastAsia="ru-RU"/>
        </w:rPr>
        <w:t>Лукач</w:t>
      </w:r>
      <w:proofErr w:type="spellEnd"/>
      <w:r w:rsidR="008E1C85" w:rsidRPr="008E1C85">
        <w:rPr>
          <w:rFonts w:eastAsia="Times New Roman"/>
          <w:b/>
          <w:szCs w:val="24"/>
          <w:lang w:eastAsia="ru-RU"/>
        </w:rPr>
        <w:t xml:space="preserve"> О.П.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5E084A" w:rsidRPr="005E084A" w:rsidTr="00A63992">
        <w:tc>
          <w:tcPr>
            <w:tcW w:w="9529" w:type="dxa"/>
          </w:tcPr>
          <w:p w:rsidR="00AE1914" w:rsidRPr="005E084A" w:rsidRDefault="00AE1914" w:rsidP="00A63992">
            <w:pPr>
              <w:ind w:left="-120" w:right="5556"/>
              <w:jc w:val="both"/>
              <w:rPr>
                <w:b/>
                <w:color w:val="FF0000"/>
                <w:szCs w:val="24"/>
              </w:rPr>
            </w:pPr>
          </w:p>
        </w:tc>
      </w:tr>
    </w:tbl>
    <w:p w:rsidR="008E1C85" w:rsidRDefault="008E1C85" w:rsidP="008E1C8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771A5D" w:rsidRDefault="00AE1914" w:rsidP="008E1C8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</w:t>
      </w:r>
      <w:proofErr w:type="spellStart"/>
      <w:r w:rsidRPr="00771A5D">
        <w:rPr>
          <w:sz w:val="28"/>
          <w:szCs w:val="28"/>
        </w:rPr>
        <w:t>Кандзюби</w:t>
      </w:r>
      <w:proofErr w:type="spellEnd"/>
      <w:r w:rsidRPr="00771A5D">
        <w:rPr>
          <w:sz w:val="28"/>
          <w:szCs w:val="28"/>
        </w:rPr>
        <w:t xml:space="preserve"> О.В., </w:t>
      </w:r>
      <w:proofErr w:type="spellStart"/>
      <w:r w:rsidRPr="00771A5D">
        <w:rPr>
          <w:sz w:val="28"/>
          <w:szCs w:val="28"/>
        </w:rPr>
        <w:t>Попікової</w:t>
      </w:r>
      <w:proofErr w:type="spellEnd"/>
      <w:r w:rsidRPr="00771A5D">
        <w:rPr>
          <w:sz w:val="28"/>
          <w:szCs w:val="28"/>
        </w:rPr>
        <w:t xml:space="preserve"> О.В., </w:t>
      </w:r>
      <w:proofErr w:type="spellStart"/>
      <w:r w:rsidR="006649E5" w:rsidRPr="00771A5D">
        <w:rPr>
          <w:sz w:val="28"/>
          <w:szCs w:val="28"/>
        </w:rPr>
        <w:t>Сасевича</w:t>
      </w:r>
      <w:proofErr w:type="spellEnd"/>
      <w:r w:rsidR="006649E5" w:rsidRPr="00771A5D">
        <w:rPr>
          <w:sz w:val="28"/>
          <w:szCs w:val="28"/>
        </w:rPr>
        <w:t xml:space="preserve"> О.М.</w:t>
      </w:r>
      <w:r w:rsidR="004423F6" w:rsidRPr="00771A5D">
        <w:rPr>
          <w:sz w:val="28"/>
          <w:szCs w:val="28"/>
        </w:rPr>
        <w:t xml:space="preserve">, </w:t>
      </w:r>
      <w:r w:rsidRPr="00771A5D">
        <w:rPr>
          <w:sz w:val="28"/>
          <w:szCs w:val="28"/>
        </w:rPr>
        <w:t>розглянувши висновки доповідача – члена Третьої Дисциплінарної палати Вищої ради правосуддя Лук’янова Д.В. за результатами попередньої перевірки дисциплінарних скарг,</w:t>
      </w:r>
    </w:p>
    <w:p w:rsidR="00AE1914" w:rsidRPr="00771A5D" w:rsidRDefault="00AE1914" w:rsidP="003072FD">
      <w:pPr>
        <w:widowControl w:val="0"/>
        <w:spacing w:before="120" w:after="120" w:line="240" w:lineRule="auto"/>
        <w:jc w:val="center"/>
        <w:rPr>
          <w:b/>
          <w:sz w:val="28"/>
          <w:szCs w:val="28"/>
        </w:rPr>
      </w:pPr>
      <w:r w:rsidRPr="00771A5D">
        <w:rPr>
          <w:b/>
          <w:sz w:val="28"/>
          <w:szCs w:val="28"/>
        </w:rPr>
        <w:t>встановила:</w:t>
      </w:r>
    </w:p>
    <w:p w:rsidR="00D76BBF" w:rsidRPr="00771A5D" w:rsidRDefault="00AE1914" w:rsidP="00257CB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 xml:space="preserve">1) </w:t>
      </w:r>
      <w:r w:rsidR="00771A5D" w:rsidRPr="00771A5D">
        <w:rPr>
          <w:sz w:val="28"/>
          <w:szCs w:val="28"/>
        </w:rPr>
        <w:t xml:space="preserve">6 липня 2021 року за вхідним № Ш-3587/0/7-21, та 26 серпня 2021 року </w:t>
      </w:r>
      <w:r w:rsidR="00771A5D">
        <w:rPr>
          <w:sz w:val="28"/>
          <w:szCs w:val="28"/>
        </w:rPr>
        <w:br/>
      </w:r>
      <w:r w:rsidR="00771A5D" w:rsidRPr="00771A5D">
        <w:rPr>
          <w:sz w:val="28"/>
          <w:szCs w:val="28"/>
        </w:rPr>
        <w:t xml:space="preserve">за вхідним № Ш-3587/1/7-21 до Вищої ради правосуддя надійшли скарги </w:t>
      </w:r>
      <w:r w:rsidR="00257CB5">
        <w:rPr>
          <w:sz w:val="28"/>
          <w:szCs w:val="28"/>
        </w:rPr>
        <w:br/>
      </w:r>
      <w:proofErr w:type="spellStart"/>
      <w:r w:rsidR="00771A5D" w:rsidRPr="00771A5D">
        <w:rPr>
          <w:sz w:val="28"/>
          <w:szCs w:val="28"/>
        </w:rPr>
        <w:t>Шефеля</w:t>
      </w:r>
      <w:proofErr w:type="spellEnd"/>
      <w:r w:rsidR="00771A5D" w:rsidRPr="00771A5D">
        <w:rPr>
          <w:sz w:val="28"/>
          <w:szCs w:val="28"/>
        </w:rPr>
        <w:t xml:space="preserve"> Р.В. щодо дій судді Кам’янець-Подільського міськрайонного суду Хмельницької області Семенюк В.В. під час розгляду справи № 761/11351/20.</w:t>
      </w:r>
    </w:p>
    <w:p w:rsidR="00D76BBF" w:rsidRDefault="0070170D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8223AC" w:rsidRPr="00771A5D" w:rsidRDefault="00AE1914" w:rsidP="00257CB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 xml:space="preserve">2) </w:t>
      </w:r>
      <w:r w:rsidR="00771A5D" w:rsidRPr="00771A5D">
        <w:rPr>
          <w:sz w:val="28"/>
          <w:szCs w:val="28"/>
        </w:rPr>
        <w:t xml:space="preserve">16 жовтня 2023 року за вхідним № 393/0/13-23 </w:t>
      </w:r>
      <w:r w:rsidR="00771A5D">
        <w:rPr>
          <w:sz w:val="28"/>
          <w:szCs w:val="28"/>
        </w:rPr>
        <w:t>д</w:t>
      </w:r>
      <w:r w:rsidR="00771A5D" w:rsidRPr="00771A5D">
        <w:rPr>
          <w:sz w:val="28"/>
          <w:szCs w:val="28"/>
        </w:rPr>
        <w:t>о Вищої ради правосуддя надійшла дисциплінарна скарга ТОВ "</w:t>
      </w:r>
      <w:proofErr w:type="spellStart"/>
      <w:r w:rsidR="00771A5D" w:rsidRPr="00771A5D">
        <w:rPr>
          <w:sz w:val="28"/>
          <w:szCs w:val="28"/>
        </w:rPr>
        <w:t>Оптімусагро</w:t>
      </w:r>
      <w:proofErr w:type="spellEnd"/>
      <w:r w:rsidR="00771A5D" w:rsidRPr="00771A5D">
        <w:rPr>
          <w:sz w:val="28"/>
          <w:szCs w:val="28"/>
        </w:rPr>
        <w:t xml:space="preserve"> </w:t>
      </w:r>
      <w:proofErr w:type="spellStart"/>
      <w:r w:rsidR="00771A5D" w:rsidRPr="00771A5D">
        <w:rPr>
          <w:sz w:val="28"/>
          <w:szCs w:val="28"/>
        </w:rPr>
        <w:t>Трейд</w:t>
      </w:r>
      <w:proofErr w:type="spellEnd"/>
      <w:r w:rsidR="00771A5D" w:rsidRPr="00771A5D">
        <w:rPr>
          <w:sz w:val="28"/>
          <w:szCs w:val="28"/>
        </w:rPr>
        <w:t xml:space="preserve">", подана адвокатом Єпіфановою Ю.О., щодо дій суддів Північного апеляційного господарського суду </w:t>
      </w:r>
      <w:proofErr w:type="spellStart"/>
      <w:r w:rsidR="00771A5D" w:rsidRPr="00771A5D">
        <w:rPr>
          <w:sz w:val="28"/>
          <w:szCs w:val="28"/>
        </w:rPr>
        <w:t>Сотнікова</w:t>
      </w:r>
      <w:proofErr w:type="spellEnd"/>
      <w:r w:rsidR="00771A5D" w:rsidRPr="00771A5D">
        <w:rPr>
          <w:sz w:val="28"/>
          <w:szCs w:val="28"/>
        </w:rPr>
        <w:t xml:space="preserve"> С.В., Остапенка О.М., Копитової О.С. під час розгляду справи </w:t>
      </w:r>
      <w:r w:rsidR="00771A5D">
        <w:rPr>
          <w:sz w:val="28"/>
          <w:szCs w:val="28"/>
        </w:rPr>
        <w:br/>
      </w:r>
      <w:r w:rsidR="00771A5D" w:rsidRPr="00771A5D">
        <w:rPr>
          <w:sz w:val="28"/>
          <w:szCs w:val="28"/>
        </w:rPr>
        <w:t>№ 910/15018/19 (910/16887/21).</w:t>
      </w:r>
      <w:r w:rsidRPr="00771A5D">
        <w:rPr>
          <w:sz w:val="28"/>
          <w:szCs w:val="28"/>
        </w:rPr>
        <w:t>.</w:t>
      </w:r>
    </w:p>
    <w:p w:rsidR="001B09FB" w:rsidRDefault="001B09FB" w:rsidP="001B09FB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>За результатами попередньої перевірки скарг</w:t>
      </w:r>
      <w:r>
        <w:rPr>
          <w:sz w:val="28"/>
          <w:szCs w:val="28"/>
        </w:rPr>
        <w:t>и</w:t>
      </w:r>
      <w:r w:rsidRPr="00771A5D">
        <w:rPr>
          <w:sz w:val="28"/>
          <w:szCs w:val="28"/>
        </w:rPr>
        <w:t xml:space="preserve"> доповідачем – членом </w:t>
      </w:r>
      <w:r w:rsidRPr="00771A5D">
        <w:rPr>
          <w:sz w:val="28"/>
          <w:szCs w:val="28"/>
        </w:rPr>
        <w:lastRenderedPageBreak/>
        <w:t>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</w:t>
      </w:r>
      <w:r>
        <w:rPr>
          <w:sz w:val="28"/>
          <w:szCs w:val="28"/>
        </w:rPr>
        <w:t>и</w:t>
      </w:r>
      <w:r w:rsidRPr="00771A5D">
        <w:rPr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6649E5" w:rsidRPr="00771A5D" w:rsidRDefault="006649E5" w:rsidP="00257CB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 xml:space="preserve">3) </w:t>
      </w:r>
      <w:r w:rsidR="007531B2">
        <w:rPr>
          <w:sz w:val="28"/>
          <w:szCs w:val="28"/>
        </w:rPr>
        <w:t xml:space="preserve">19 лютого 2024 року </w:t>
      </w:r>
      <w:r w:rsidRPr="00771A5D">
        <w:rPr>
          <w:sz w:val="28"/>
          <w:szCs w:val="28"/>
        </w:rPr>
        <w:t xml:space="preserve">за вхідним № </w:t>
      </w:r>
      <w:r w:rsidR="007531B2">
        <w:rPr>
          <w:sz w:val="28"/>
          <w:szCs w:val="28"/>
        </w:rPr>
        <w:t xml:space="preserve">А-1118/0/7-24 </w:t>
      </w:r>
      <w:r w:rsidRPr="00771A5D">
        <w:rPr>
          <w:sz w:val="28"/>
          <w:szCs w:val="28"/>
        </w:rPr>
        <w:t xml:space="preserve">до Вищої ради правосуддя надійшла скарга </w:t>
      </w:r>
      <w:proofErr w:type="spellStart"/>
      <w:r w:rsidR="007531B2" w:rsidRPr="007531B2">
        <w:rPr>
          <w:sz w:val="28"/>
          <w:szCs w:val="28"/>
        </w:rPr>
        <w:t>Апалько</w:t>
      </w:r>
      <w:proofErr w:type="spellEnd"/>
      <w:r w:rsidR="007531B2" w:rsidRPr="007531B2">
        <w:rPr>
          <w:sz w:val="28"/>
          <w:szCs w:val="28"/>
        </w:rPr>
        <w:t xml:space="preserve"> І.Д. щодо </w:t>
      </w:r>
      <w:r w:rsidR="007531B2">
        <w:rPr>
          <w:sz w:val="28"/>
          <w:szCs w:val="28"/>
        </w:rPr>
        <w:t xml:space="preserve">дій </w:t>
      </w:r>
      <w:r w:rsidR="007531B2" w:rsidRPr="007531B2">
        <w:rPr>
          <w:sz w:val="28"/>
          <w:szCs w:val="28"/>
        </w:rPr>
        <w:t xml:space="preserve">судді </w:t>
      </w:r>
      <w:proofErr w:type="spellStart"/>
      <w:r w:rsidR="007531B2" w:rsidRPr="007531B2">
        <w:rPr>
          <w:sz w:val="28"/>
          <w:szCs w:val="28"/>
        </w:rPr>
        <w:t>Комунарського</w:t>
      </w:r>
      <w:proofErr w:type="spellEnd"/>
      <w:r w:rsidR="007531B2" w:rsidRPr="007531B2">
        <w:rPr>
          <w:sz w:val="28"/>
          <w:szCs w:val="28"/>
        </w:rPr>
        <w:t xml:space="preserve"> районного суду міста Запоріжжя </w:t>
      </w:r>
      <w:proofErr w:type="spellStart"/>
      <w:r w:rsidR="007531B2" w:rsidRPr="007531B2">
        <w:rPr>
          <w:sz w:val="28"/>
          <w:szCs w:val="28"/>
        </w:rPr>
        <w:t>Варнавської</w:t>
      </w:r>
      <w:proofErr w:type="spellEnd"/>
      <w:r w:rsidR="007531B2" w:rsidRPr="007531B2">
        <w:rPr>
          <w:sz w:val="28"/>
          <w:szCs w:val="28"/>
        </w:rPr>
        <w:t xml:space="preserve"> Л</w:t>
      </w:r>
      <w:r w:rsidR="007531B2">
        <w:rPr>
          <w:sz w:val="28"/>
          <w:szCs w:val="28"/>
        </w:rPr>
        <w:t>.О п</w:t>
      </w:r>
      <w:r w:rsidRPr="00771A5D">
        <w:rPr>
          <w:sz w:val="28"/>
          <w:szCs w:val="28"/>
        </w:rPr>
        <w:t>ід час розгляду справ</w:t>
      </w:r>
      <w:r w:rsidR="007531B2">
        <w:rPr>
          <w:sz w:val="28"/>
          <w:szCs w:val="28"/>
        </w:rPr>
        <w:t>и</w:t>
      </w:r>
      <w:r w:rsidRPr="00771A5D">
        <w:rPr>
          <w:sz w:val="28"/>
          <w:szCs w:val="28"/>
        </w:rPr>
        <w:t xml:space="preserve"> </w:t>
      </w:r>
      <w:r w:rsidR="008E1C85">
        <w:rPr>
          <w:sz w:val="28"/>
          <w:szCs w:val="28"/>
        </w:rPr>
        <w:br/>
      </w:r>
      <w:r w:rsidRPr="00771A5D">
        <w:rPr>
          <w:sz w:val="28"/>
          <w:szCs w:val="28"/>
        </w:rPr>
        <w:t xml:space="preserve">№ </w:t>
      </w:r>
      <w:r w:rsidR="007531B2">
        <w:rPr>
          <w:sz w:val="28"/>
          <w:szCs w:val="28"/>
        </w:rPr>
        <w:t>333/2738/23</w:t>
      </w:r>
      <w:r w:rsidRPr="00771A5D">
        <w:rPr>
          <w:sz w:val="28"/>
          <w:szCs w:val="28"/>
        </w:rPr>
        <w:t>.</w:t>
      </w:r>
    </w:p>
    <w:p w:rsidR="006649E5" w:rsidRDefault="006649E5" w:rsidP="006649E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</w:t>
      </w:r>
      <w:r w:rsidRPr="00771A5D">
        <w:rPr>
          <w:sz w:val="28"/>
          <w:szCs w:val="28"/>
          <w:highlight w:val="white"/>
        </w:rPr>
        <w:t>суть скарги зводиться лише до незгоди із судовим рішенням</w:t>
      </w:r>
      <w:r w:rsidRPr="00771A5D">
        <w:rPr>
          <w:sz w:val="28"/>
          <w:szCs w:val="28"/>
        </w:rPr>
        <w:t xml:space="preserve"> (пункт 4 частини першої статті 45 Закону України «Про Вищу раду правосуддя»).</w:t>
      </w:r>
    </w:p>
    <w:p w:rsidR="0087385B" w:rsidRDefault="0087385B" w:rsidP="00257CB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4) 24 вересня </w:t>
      </w:r>
      <w:r w:rsidRPr="00412AB9">
        <w:rPr>
          <w:rFonts w:eastAsia="Times New Roman"/>
          <w:sz w:val="28"/>
          <w:szCs w:val="28"/>
          <w:lang w:eastAsia="ru-RU"/>
        </w:rPr>
        <w:t>202</w:t>
      </w:r>
      <w:r>
        <w:rPr>
          <w:rFonts w:eastAsia="Times New Roman"/>
          <w:sz w:val="28"/>
          <w:szCs w:val="28"/>
          <w:lang w:eastAsia="ru-RU"/>
        </w:rPr>
        <w:t>1</w:t>
      </w:r>
      <w:r w:rsidRPr="00412AB9">
        <w:rPr>
          <w:rFonts w:eastAsia="Times New Roman"/>
          <w:sz w:val="28"/>
          <w:szCs w:val="28"/>
          <w:lang w:eastAsia="ru-RU"/>
        </w:rPr>
        <w:t xml:space="preserve"> року за вхідним № </w:t>
      </w:r>
      <w:r>
        <w:rPr>
          <w:rFonts w:eastAsia="Times New Roman"/>
          <w:sz w:val="28"/>
          <w:szCs w:val="28"/>
          <w:lang w:eastAsia="ru-RU"/>
        </w:rPr>
        <w:t>П-4866/1/7-21</w:t>
      </w:r>
      <w:r w:rsidRPr="0087385B">
        <w:t xml:space="preserve"> </w:t>
      </w:r>
      <w:r w:rsidRPr="0087385B">
        <w:rPr>
          <w:rFonts w:eastAsia="Times New Roman"/>
          <w:sz w:val="28"/>
          <w:szCs w:val="28"/>
          <w:lang w:eastAsia="ru-RU"/>
        </w:rPr>
        <w:t xml:space="preserve">до Вищої ради правосуддя </w:t>
      </w:r>
      <w:r w:rsidRPr="00412AB9">
        <w:rPr>
          <w:rFonts w:eastAsia="Times New Roman"/>
          <w:sz w:val="28"/>
          <w:szCs w:val="28"/>
          <w:lang w:eastAsia="ru-RU"/>
        </w:rPr>
        <w:t xml:space="preserve">надійшла дисциплінарна скарга </w:t>
      </w:r>
      <w:proofErr w:type="spellStart"/>
      <w:r>
        <w:rPr>
          <w:rFonts w:eastAsia="Times New Roman"/>
          <w:sz w:val="28"/>
          <w:szCs w:val="28"/>
          <w:lang w:eastAsia="ru-RU"/>
        </w:rPr>
        <w:t>Підгорної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О.Ю.</w:t>
      </w:r>
      <w:r w:rsidRPr="00412AB9">
        <w:rPr>
          <w:rFonts w:eastAsia="Times New Roman"/>
          <w:sz w:val="28"/>
          <w:szCs w:val="28"/>
          <w:lang w:eastAsia="ru-RU"/>
        </w:rPr>
        <w:t xml:space="preserve"> стосовно судді </w:t>
      </w:r>
      <w:r w:rsidRPr="00B77711">
        <w:rPr>
          <w:rFonts w:eastAsia="Times New Roman"/>
          <w:sz w:val="28"/>
          <w:szCs w:val="28"/>
          <w:lang w:eastAsia="ru-RU"/>
        </w:rPr>
        <w:t xml:space="preserve">Вишгородського районного суду Київської області </w:t>
      </w:r>
      <w:proofErr w:type="spellStart"/>
      <w:r w:rsidRPr="00B77711">
        <w:rPr>
          <w:rFonts w:eastAsia="Times New Roman"/>
          <w:sz w:val="28"/>
          <w:szCs w:val="28"/>
          <w:lang w:eastAsia="ru-RU"/>
        </w:rPr>
        <w:t>Лукач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О.П.</w:t>
      </w:r>
      <w:r w:rsidRPr="00B77711">
        <w:rPr>
          <w:rFonts w:eastAsia="Times New Roman"/>
          <w:sz w:val="28"/>
          <w:szCs w:val="28"/>
          <w:lang w:eastAsia="ru-RU"/>
        </w:rPr>
        <w:t xml:space="preserve"> </w:t>
      </w:r>
      <w:r w:rsidRPr="00412AB9">
        <w:rPr>
          <w:rFonts w:eastAsia="Times New Roman"/>
          <w:sz w:val="28"/>
          <w:szCs w:val="28"/>
          <w:lang w:eastAsia="ru-RU"/>
        </w:rPr>
        <w:t xml:space="preserve">під час розгляду справи № </w:t>
      </w:r>
      <w:r>
        <w:rPr>
          <w:rFonts w:eastAsia="Times New Roman"/>
          <w:sz w:val="28"/>
          <w:szCs w:val="28"/>
          <w:lang w:eastAsia="ru-RU"/>
        </w:rPr>
        <w:t>363/1306/21</w:t>
      </w:r>
      <w:r w:rsidRPr="00412AB9">
        <w:rPr>
          <w:rFonts w:eastAsia="Times New Roman"/>
          <w:sz w:val="28"/>
          <w:szCs w:val="28"/>
          <w:lang w:eastAsia="ru-RU"/>
        </w:rPr>
        <w:t>.</w:t>
      </w:r>
      <w:r w:rsidRPr="00412AB9">
        <w:rPr>
          <w:rFonts w:eastAsia="Times New Roman"/>
          <w:sz w:val="28"/>
          <w:szCs w:val="28"/>
          <w:highlight w:val="white"/>
          <w:lang w:eastAsia="ru-RU"/>
        </w:rPr>
        <w:t xml:space="preserve"> </w:t>
      </w:r>
    </w:p>
    <w:p w:rsidR="0087385B" w:rsidRPr="00771A5D" w:rsidRDefault="0087385B" w:rsidP="006649E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7385B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E1914" w:rsidRPr="00771A5D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771A5D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1A5D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771A5D" w:rsidRDefault="00AE1914" w:rsidP="008E1C85">
      <w:pPr>
        <w:pStyle w:val="20"/>
        <w:spacing w:before="0" w:line="240" w:lineRule="auto"/>
        <w:ind w:firstLine="567"/>
      </w:pPr>
      <w:r w:rsidRPr="00771A5D">
        <w:t>Керуючись статтею 45 Закону України «Про Вищу раду правосуддя»,</w:t>
      </w:r>
      <w:r w:rsidR="007369E1" w:rsidRPr="00771A5D">
        <w:t xml:space="preserve"> пунктами 13.10-13.13 Регламенту Вищої ради правосуддя, </w:t>
      </w:r>
      <w:r w:rsidRPr="00771A5D">
        <w:t>Третя Дисциплінарна палата Вищої ради правосуддя</w:t>
      </w:r>
    </w:p>
    <w:p w:rsidR="00AE1914" w:rsidRPr="00771A5D" w:rsidRDefault="00AE1914" w:rsidP="008E1C85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</w:rPr>
      </w:pPr>
      <w:r w:rsidRPr="00771A5D">
        <w:rPr>
          <w:b/>
        </w:rPr>
        <w:t>ухвалила:</w:t>
      </w:r>
    </w:p>
    <w:p w:rsidR="00AE1914" w:rsidRPr="00771A5D" w:rsidRDefault="00AE1914" w:rsidP="008E1C85">
      <w:pPr>
        <w:pStyle w:val="20"/>
        <w:spacing w:before="0" w:line="240" w:lineRule="auto"/>
        <w:ind w:firstLine="567"/>
        <w:rPr>
          <w:lang w:eastAsia="uk-UA" w:bidi="uk-UA"/>
        </w:rPr>
      </w:pPr>
      <w:r w:rsidRPr="00771A5D">
        <w:rPr>
          <w:lang w:eastAsia="uk-UA" w:bidi="uk-UA"/>
        </w:rPr>
        <w:t xml:space="preserve">1) </w:t>
      </w:r>
      <w:r w:rsidR="00594083" w:rsidRPr="00771A5D">
        <w:rPr>
          <w:lang w:eastAsia="uk-UA" w:bidi="uk-UA"/>
        </w:rPr>
        <w:t>відмовити у відкритті дисциплінарної справи за скарг</w:t>
      </w:r>
      <w:r w:rsidR="00771A5D">
        <w:rPr>
          <w:lang w:eastAsia="uk-UA" w:bidi="uk-UA"/>
        </w:rPr>
        <w:t xml:space="preserve">ами </w:t>
      </w:r>
      <w:proofErr w:type="spellStart"/>
      <w:r w:rsidR="00771A5D" w:rsidRPr="00771A5D">
        <w:rPr>
          <w:lang w:eastAsia="uk-UA" w:bidi="uk-UA"/>
        </w:rPr>
        <w:t>Шефеля</w:t>
      </w:r>
      <w:proofErr w:type="spellEnd"/>
      <w:r w:rsidR="00771A5D" w:rsidRPr="00771A5D">
        <w:rPr>
          <w:lang w:eastAsia="uk-UA" w:bidi="uk-UA"/>
        </w:rPr>
        <w:t xml:space="preserve"> Романа Вікторовича </w:t>
      </w:r>
      <w:r w:rsidR="00812ACA">
        <w:rPr>
          <w:lang w:eastAsia="uk-UA" w:bidi="uk-UA"/>
        </w:rPr>
        <w:t>від 6 липня 2021 року № Ш-3587/0/7-21) та від 26 серпня 2021 року за вхідним № Ш-3587/1/7-21)</w:t>
      </w:r>
      <w:r w:rsidR="00E41DF7">
        <w:rPr>
          <w:lang w:eastAsia="uk-UA" w:bidi="uk-UA"/>
        </w:rPr>
        <w:t xml:space="preserve"> </w:t>
      </w:r>
      <w:r w:rsidR="00771A5D" w:rsidRPr="00771A5D">
        <w:rPr>
          <w:lang w:eastAsia="uk-UA" w:bidi="uk-UA"/>
        </w:rPr>
        <w:t>щодо судді Кам’янець-Подільського міськрайонного суду Хмельницької області Семенюк Валентини Василівни</w:t>
      </w:r>
      <w:r w:rsidR="00594083" w:rsidRPr="00771A5D">
        <w:rPr>
          <w:lang w:eastAsia="uk-UA" w:bidi="uk-UA"/>
        </w:rPr>
        <w:t>;</w:t>
      </w:r>
    </w:p>
    <w:p w:rsidR="00C44E89" w:rsidRPr="00771A5D" w:rsidRDefault="00AE1914" w:rsidP="00257CB5">
      <w:pPr>
        <w:pStyle w:val="20"/>
        <w:spacing w:before="0" w:line="240" w:lineRule="auto"/>
        <w:ind w:firstLine="567"/>
        <w:rPr>
          <w:lang w:eastAsia="uk-UA" w:bidi="uk-UA"/>
        </w:rPr>
      </w:pPr>
      <w:r w:rsidRPr="00771A5D">
        <w:rPr>
          <w:lang w:eastAsia="uk-UA" w:bidi="uk-UA"/>
        </w:rPr>
        <w:t xml:space="preserve">2) відмовити у відкритті дисциплінарної справи за </w:t>
      </w:r>
      <w:r w:rsidR="00771A5D">
        <w:rPr>
          <w:lang w:eastAsia="uk-UA" w:bidi="uk-UA"/>
        </w:rPr>
        <w:t xml:space="preserve">скаргою </w:t>
      </w:r>
      <w:r w:rsidR="00771A5D" w:rsidRPr="00771A5D">
        <w:rPr>
          <w:lang w:eastAsia="uk-UA" w:bidi="uk-UA"/>
        </w:rPr>
        <w:t xml:space="preserve">Товариства з </w:t>
      </w:r>
      <w:r w:rsidR="00771A5D" w:rsidRPr="00771A5D">
        <w:rPr>
          <w:lang w:eastAsia="uk-UA" w:bidi="uk-UA"/>
        </w:rPr>
        <w:lastRenderedPageBreak/>
        <w:t>обмеженою відповідальністю "</w:t>
      </w:r>
      <w:proofErr w:type="spellStart"/>
      <w:r w:rsidR="00771A5D" w:rsidRPr="00771A5D">
        <w:rPr>
          <w:lang w:eastAsia="uk-UA" w:bidi="uk-UA"/>
        </w:rPr>
        <w:t>Оптімусагро</w:t>
      </w:r>
      <w:proofErr w:type="spellEnd"/>
      <w:r w:rsidR="00771A5D" w:rsidRPr="00771A5D">
        <w:rPr>
          <w:lang w:eastAsia="uk-UA" w:bidi="uk-UA"/>
        </w:rPr>
        <w:t xml:space="preserve"> </w:t>
      </w:r>
      <w:proofErr w:type="spellStart"/>
      <w:r w:rsidR="00771A5D" w:rsidRPr="00771A5D">
        <w:rPr>
          <w:lang w:eastAsia="uk-UA" w:bidi="uk-UA"/>
        </w:rPr>
        <w:t>Трейд</w:t>
      </w:r>
      <w:proofErr w:type="spellEnd"/>
      <w:r w:rsidR="00771A5D" w:rsidRPr="00771A5D">
        <w:rPr>
          <w:lang w:eastAsia="uk-UA" w:bidi="uk-UA"/>
        </w:rPr>
        <w:t xml:space="preserve">" </w:t>
      </w:r>
      <w:r w:rsidR="00812ACA" w:rsidRPr="00812ACA">
        <w:rPr>
          <w:lang w:eastAsia="uk-UA" w:bidi="uk-UA"/>
        </w:rPr>
        <w:t xml:space="preserve">від 16 жовтня 2023 року </w:t>
      </w:r>
      <w:r w:rsidR="00546D9B">
        <w:rPr>
          <w:lang w:eastAsia="uk-UA" w:bidi="uk-UA"/>
        </w:rPr>
        <w:br/>
      </w:r>
      <w:r w:rsidR="00812ACA" w:rsidRPr="00812ACA">
        <w:rPr>
          <w:lang w:eastAsia="uk-UA" w:bidi="uk-UA"/>
        </w:rPr>
        <w:t>№ 393/0/13-23</w:t>
      </w:r>
      <w:r w:rsidR="00812ACA">
        <w:rPr>
          <w:lang w:eastAsia="uk-UA" w:bidi="uk-UA"/>
        </w:rPr>
        <w:t xml:space="preserve"> </w:t>
      </w:r>
      <w:r w:rsidR="00771A5D" w:rsidRPr="00771A5D">
        <w:rPr>
          <w:lang w:eastAsia="uk-UA" w:bidi="uk-UA"/>
        </w:rPr>
        <w:t xml:space="preserve">щодо суддів Північного апеляційного господарського суду </w:t>
      </w:r>
      <w:proofErr w:type="spellStart"/>
      <w:r w:rsidR="00771A5D" w:rsidRPr="00771A5D">
        <w:rPr>
          <w:lang w:eastAsia="uk-UA" w:bidi="uk-UA"/>
        </w:rPr>
        <w:t>Сотнікова</w:t>
      </w:r>
      <w:proofErr w:type="spellEnd"/>
      <w:r w:rsidR="00771A5D" w:rsidRPr="00771A5D">
        <w:rPr>
          <w:lang w:eastAsia="uk-UA" w:bidi="uk-UA"/>
        </w:rPr>
        <w:t xml:space="preserve"> Сергія Вікторовича, Остапенка Олега Миколайовича, Копитової Олени Сергіївни</w:t>
      </w:r>
      <w:r w:rsidR="00850858" w:rsidRPr="00771A5D">
        <w:rPr>
          <w:lang w:eastAsia="uk-UA" w:bidi="uk-UA"/>
        </w:rPr>
        <w:t>;</w:t>
      </w:r>
    </w:p>
    <w:p w:rsidR="00850858" w:rsidRDefault="00850858" w:rsidP="00257CB5">
      <w:pPr>
        <w:pStyle w:val="20"/>
        <w:spacing w:before="0" w:line="240" w:lineRule="auto"/>
        <w:ind w:firstLine="567"/>
        <w:rPr>
          <w:lang w:eastAsia="uk-UA" w:bidi="uk-UA"/>
        </w:rPr>
      </w:pPr>
      <w:r w:rsidRPr="00771A5D">
        <w:rPr>
          <w:lang w:eastAsia="uk-UA" w:bidi="uk-UA"/>
        </w:rPr>
        <w:t xml:space="preserve">3) відмовити у відкритті дисциплінарної справи за скаргою </w:t>
      </w:r>
      <w:proofErr w:type="spellStart"/>
      <w:r w:rsidR="000E4C6A" w:rsidRPr="000E4C6A">
        <w:rPr>
          <w:lang w:eastAsia="uk-UA" w:bidi="uk-UA"/>
        </w:rPr>
        <w:t>Апалько</w:t>
      </w:r>
      <w:proofErr w:type="spellEnd"/>
      <w:r w:rsidR="000E4C6A" w:rsidRPr="000E4C6A">
        <w:rPr>
          <w:lang w:eastAsia="uk-UA" w:bidi="uk-UA"/>
        </w:rPr>
        <w:t xml:space="preserve"> І</w:t>
      </w:r>
      <w:r w:rsidR="000E4C6A">
        <w:rPr>
          <w:lang w:eastAsia="uk-UA" w:bidi="uk-UA"/>
        </w:rPr>
        <w:t xml:space="preserve">рини Дмитрівни </w:t>
      </w:r>
      <w:r w:rsidR="00812ACA">
        <w:rPr>
          <w:lang w:eastAsia="uk-UA" w:bidi="uk-UA"/>
        </w:rPr>
        <w:t xml:space="preserve">від </w:t>
      </w:r>
      <w:r w:rsidR="00812ACA" w:rsidRPr="00812ACA">
        <w:rPr>
          <w:lang w:eastAsia="uk-UA" w:bidi="uk-UA"/>
        </w:rPr>
        <w:t xml:space="preserve">19 лютого 2024 року № А-1118/0/7-24 </w:t>
      </w:r>
      <w:r w:rsidR="00812ACA">
        <w:rPr>
          <w:lang w:eastAsia="uk-UA" w:bidi="uk-UA"/>
        </w:rPr>
        <w:t>що</w:t>
      </w:r>
      <w:r w:rsidR="000E4C6A" w:rsidRPr="000E4C6A">
        <w:rPr>
          <w:lang w:eastAsia="uk-UA" w:bidi="uk-UA"/>
        </w:rPr>
        <w:t xml:space="preserve">до судді </w:t>
      </w:r>
      <w:proofErr w:type="spellStart"/>
      <w:r w:rsidR="000E4C6A" w:rsidRPr="000E4C6A">
        <w:rPr>
          <w:lang w:eastAsia="uk-UA" w:bidi="uk-UA"/>
        </w:rPr>
        <w:t>Комунарського</w:t>
      </w:r>
      <w:proofErr w:type="spellEnd"/>
      <w:r w:rsidR="000E4C6A" w:rsidRPr="000E4C6A">
        <w:rPr>
          <w:lang w:eastAsia="uk-UA" w:bidi="uk-UA"/>
        </w:rPr>
        <w:t xml:space="preserve"> районного суду міста Запоріжжя </w:t>
      </w:r>
      <w:proofErr w:type="spellStart"/>
      <w:r w:rsidR="000E4C6A" w:rsidRPr="000E4C6A">
        <w:rPr>
          <w:lang w:eastAsia="uk-UA" w:bidi="uk-UA"/>
        </w:rPr>
        <w:t>Варнавської</w:t>
      </w:r>
      <w:proofErr w:type="spellEnd"/>
      <w:r w:rsidR="000E4C6A">
        <w:rPr>
          <w:lang w:eastAsia="uk-UA" w:bidi="uk-UA"/>
        </w:rPr>
        <w:t xml:space="preserve"> Людмили Олександрівни</w:t>
      </w:r>
      <w:r w:rsidR="0087385B">
        <w:rPr>
          <w:lang w:eastAsia="uk-UA" w:bidi="uk-UA"/>
        </w:rPr>
        <w:t>;</w:t>
      </w:r>
    </w:p>
    <w:p w:rsidR="0087385B" w:rsidRPr="00771A5D" w:rsidRDefault="0087385B" w:rsidP="00257CB5">
      <w:pPr>
        <w:pStyle w:val="20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 xml:space="preserve">4) </w:t>
      </w:r>
      <w:r w:rsidRPr="0087385B">
        <w:rPr>
          <w:lang w:eastAsia="uk-UA" w:bidi="uk-UA"/>
        </w:rPr>
        <w:t xml:space="preserve">відмовити у відкритті дисциплінарної справи за </w:t>
      </w:r>
      <w:r w:rsidRPr="00412AB9">
        <w:rPr>
          <w:rStyle w:val="apple-converted-space"/>
        </w:rPr>
        <w:t>скаргою</w:t>
      </w:r>
      <w:r w:rsidRPr="00412AB9">
        <w:rPr>
          <w:lang w:eastAsia="ru-RU"/>
        </w:rPr>
        <w:t xml:space="preserve"> </w:t>
      </w:r>
      <w:proofErr w:type="spellStart"/>
      <w:r w:rsidRPr="005B5A26">
        <w:rPr>
          <w:bCs/>
          <w:lang w:eastAsia="ru-RU"/>
        </w:rPr>
        <w:t>Підгорної</w:t>
      </w:r>
      <w:proofErr w:type="spellEnd"/>
      <w:r w:rsidRPr="005B5A26">
        <w:rPr>
          <w:bCs/>
          <w:lang w:eastAsia="ru-RU"/>
        </w:rPr>
        <w:t xml:space="preserve"> Олени Юріївни </w:t>
      </w:r>
      <w:r>
        <w:rPr>
          <w:bCs/>
          <w:lang w:eastAsia="ru-RU"/>
        </w:rPr>
        <w:t xml:space="preserve">від </w:t>
      </w:r>
      <w:r w:rsidRPr="0087385B">
        <w:rPr>
          <w:bCs/>
          <w:lang w:eastAsia="ru-RU"/>
        </w:rPr>
        <w:t xml:space="preserve">24 вересня 2021 року № П-4866/1/7-21 </w:t>
      </w:r>
      <w:r w:rsidRPr="005B5A26">
        <w:rPr>
          <w:bCs/>
          <w:lang w:eastAsia="ru-RU"/>
        </w:rPr>
        <w:t xml:space="preserve">стосовно судді Вишгородського районного суду Київської області </w:t>
      </w:r>
      <w:proofErr w:type="spellStart"/>
      <w:r w:rsidRPr="005B5A26">
        <w:rPr>
          <w:bCs/>
          <w:lang w:eastAsia="ru-RU"/>
        </w:rPr>
        <w:t>Лукач</w:t>
      </w:r>
      <w:proofErr w:type="spellEnd"/>
      <w:r w:rsidRPr="005B5A26">
        <w:rPr>
          <w:bCs/>
          <w:lang w:eastAsia="ru-RU"/>
        </w:rPr>
        <w:t xml:space="preserve"> Олесі Петрівни</w:t>
      </w:r>
      <w:r>
        <w:rPr>
          <w:bCs/>
          <w:lang w:eastAsia="ru-RU"/>
        </w:rPr>
        <w:t>.</w:t>
      </w:r>
    </w:p>
    <w:p w:rsidR="00AE1914" w:rsidRPr="00771A5D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E1914" w:rsidRPr="00771A5D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771A5D">
        <w:rPr>
          <w:lang w:eastAsia="uk-UA" w:bidi="uk-UA"/>
        </w:rPr>
        <w:t>Ухвала оскарженню не підлягає.</w:t>
      </w: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5E084A" w:rsidRPr="00771A5D" w:rsidTr="00AE1914">
        <w:tc>
          <w:tcPr>
            <w:tcW w:w="6805" w:type="dxa"/>
          </w:tcPr>
          <w:p w:rsidR="00F63CE3" w:rsidRPr="00771A5D" w:rsidRDefault="00F63CE3" w:rsidP="0031493E">
            <w:pPr>
              <w:pStyle w:val="a8"/>
              <w:rPr>
                <w:b/>
                <w:sz w:val="28"/>
                <w:szCs w:val="28"/>
              </w:rPr>
            </w:pPr>
          </w:p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771A5D">
              <w:rPr>
                <w:b/>
                <w:sz w:val="28"/>
                <w:szCs w:val="28"/>
              </w:rPr>
              <w:t>Головуючий на засіданні</w:t>
            </w:r>
          </w:p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771A5D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771A5D">
              <w:rPr>
                <w:b/>
                <w:sz w:val="28"/>
                <w:szCs w:val="28"/>
              </w:rPr>
              <w:t>В</w:t>
            </w:r>
            <w:r w:rsidRPr="00771A5D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771A5D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771A5D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771A5D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5E084A" w:rsidRPr="00771A5D" w:rsidTr="00AE1914">
        <w:tc>
          <w:tcPr>
            <w:tcW w:w="6805" w:type="dxa"/>
          </w:tcPr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771A5D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771A5D" w:rsidTr="00AE1914">
        <w:tc>
          <w:tcPr>
            <w:tcW w:w="6805" w:type="dxa"/>
          </w:tcPr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771A5D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771A5D">
              <w:rPr>
                <w:b/>
                <w:sz w:val="28"/>
                <w:szCs w:val="28"/>
              </w:rPr>
              <w:t>В</w:t>
            </w:r>
            <w:r w:rsidRPr="00771A5D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771A5D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771A5D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771A5D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31493E" w:rsidRPr="00771A5D" w:rsidRDefault="0031493E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771A5D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771A5D" w:rsidTr="003072FD">
        <w:trPr>
          <w:trHeight w:val="254"/>
        </w:trPr>
        <w:tc>
          <w:tcPr>
            <w:tcW w:w="6805" w:type="dxa"/>
          </w:tcPr>
          <w:p w:rsidR="00AE1914" w:rsidRPr="00771A5D" w:rsidRDefault="00AE1914" w:rsidP="0031493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771A5D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771A5D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285FAB" w:rsidRPr="00771A5D" w:rsidRDefault="00285FAB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771A5D" w:rsidTr="00AE1914">
        <w:tc>
          <w:tcPr>
            <w:tcW w:w="6805" w:type="dxa"/>
          </w:tcPr>
          <w:p w:rsidR="00AE1914" w:rsidRPr="00771A5D" w:rsidRDefault="00AE1914" w:rsidP="00285FAB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3072FD" w:rsidRPr="00771A5D" w:rsidRDefault="003072FD" w:rsidP="0031493E">
            <w:pPr>
              <w:tabs>
                <w:tab w:val="right" w:pos="2902"/>
              </w:tabs>
              <w:spacing w:line="240" w:lineRule="auto"/>
              <w:rPr>
                <w:b/>
                <w:sz w:val="28"/>
                <w:szCs w:val="28"/>
                <w:lang w:eastAsia="uk-UA"/>
              </w:rPr>
            </w:pPr>
          </w:p>
          <w:p w:rsidR="006649E5" w:rsidRPr="00771A5D" w:rsidRDefault="006649E5" w:rsidP="0031493E">
            <w:pPr>
              <w:tabs>
                <w:tab w:val="right" w:pos="2902"/>
              </w:tabs>
              <w:spacing w:line="240" w:lineRule="auto"/>
              <w:rPr>
                <w:b/>
                <w:sz w:val="28"/>
                <w:szCs w:val="28"/>
                <w:lang w:eastAsia="uk-UA"/>
              </w:rPr>
            </w:pPr>
            <w:r w:rsidRPr="00771A5D">
              <w:rPr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5E084A" w:rsidRPr="00771A5D" w:rsidTr="00AE1914">
        <w:tc>
          <w:tcPr>
            <w:tcW w:w="6805" w:type="dxa"/>
          </w:tcPr>
          <w:p w:rsidR="00AE1914" w:rsidRPr="00771A5D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771A5D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5E084A" w:rsidRPr="00D40579" w:rsidRDefault="005E084A" w:rsidP="005E084A">
      <w:pPr>
        <w:rPr>
          <w:sz w:val="26"/>
          <w:szCs w:val="26"/>
        </w:rPr>
      </w:pPr>
    </w:p>
    <w:sectPr w:rsidR="005E084A" w:rsidRPr="00D40579" w:rsidSect="00D4057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D8B" w:rsidRDefault="00942D8B" w:rsidP="00AE1914">
      <w:pPr>
        <w:spacing w:after="0" w:line="240" w:lineRule="auto"/>
      </w:pPr>
      <w:r>
        <w:separator/>
      </w:r>
    </w:p>
  </w:endnote>
  <w:end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D8B" w:rsidRDefault="00942D8B" w:rsidP="00AE1914">
      <w:pPr>
        <w:spacing w:after="0" w:line="240" w:lineRule="auto"/>
      </w:pPr>
      <w:r>
        <w:separator/>
      </w:r>
    </w:p>
  </w:footnote>
  <w:foot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6602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C5A">
          <w:rPr>
            <w:noProof/>
          </w:rPr>
          <w:t>2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A34AC"/>
    <w:rsid w:val="000D3914"/>
    <w:rsid w:val="000E4C6A"/>
    <w:rsid w:val="001B09FB"/>
    <w:rsid w:val="00200DF0"/>
    <w:rsid w:val="00257CB5"/>
    <w:rsid w:val="002661F7"/>
    <w:rsid w:val="00285FAB"/>
    <w:rsid w:val="003072FD"/>
    <w:rsid w:val="0031493E"/>
    <w:rsid w:val="003F493E"/>
    <w:rsid w:val="004423F6"/>
    <w:rsid w:val="00463AA3"/>
    <w:rsid w:val="00491547"/>
    <w:rsid w:val="004E26E6"/>
    <w:rsid w:val="00532417"/>
    <w:rsid w:val="00546D9B"/>
    <w:rsid w:val="00547EC6"/>
    <w:rsid w:val="005820A4"/>
    <w:rsid w:val="00594083"/>
    <w:rsid w:val="005A6216"/>
    <w:rsid w:val="005E084A"/>
    <w:rsid w:val="00640AE2"/>
    <w:rsid w:val="006611D5"/>
    <w:rsid w:val="006649E5"/>
    <w:rsid w:val="00680661"/>
    <w:rsid w:val="0070170D"/>
    <w:rsid w:val="00734056"/>
    <w:rsid w:val="007369E1"/>
    <w:rsid w:val="007531B2"/>
    <w:rsid w:val="00771A5D"/>
    <w:rsid w:val="00812ACA"/>
    <w:rsid w:val="008223AC"/>
    <w:rsid w:val="00830C5A"/>
    <w:rsid w:val="00850858"/>
    <w:rsid w:val="0087385B"/>
    <w:rsid w:val="008E1C85"/>
    <w:rsid w:val="00942D8B"/>
    <w:rsid w:val="00946B61"/>
    <w:rsid w:val="009A33D7"/>
    <w:rsid w:val="00A3310C"/>
    <w:rsid w:val="00A56749"/>
    <w:rsid w:val="00AB3A6F"/>
    <w:rsid w:val="00AE1914"/>
    <w:rsid w:val="00B35FF8"/>
    <w:rsid w:val="00C44E89"/>
    <w:rsid w:val="00D20775"/>
    <w:rsid w:val="00D32D40"/>
    <w:rsid w:val="00D40579"/>
    <w:rsid w:val="00D76BBF"/>
    <w:rsid w:val="00E41DF7"/>
    <w:rsid w:val="00E5111F"/>
    <w:rsid w:val="00E954CB"/>
    <w:rsid w:val="00EF6847"/>
    <w:rsid w:val="00F63CE3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8D98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  <w:style w:type="character" w:styleId="ac">
    <w:name w:val="Strong"/>
    <w:basedOn w:val="a0"/>
    <w:uiPriority w:val="22"/>
    <w:qFormat/>
    <w:rsid w:val="006649E5"/>
    <w:rPr>
      <w:b/>
      <w:bCs/>
    </w:rPr>
  </w:style>
  <w:style w:type="character" w:customStyle="1" w:styleId="rvts0">
    <w:name w:val="rvts0"/>
    <w:rsid w:val="006649E5"/>
  </w:style>
  <w:style w:type="character" w:customStyle="1" w:styleId="apple-converted-space">
    <w:name w:val="apple-converted-space"/>
    <w:rsid w:val="0087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3638</Words>
  <Characters>2074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Яна Зілакова (HCJ-MONO0218 - y.zilakova)</cp:lastModifiedBy>
  <cp:revision>34</cp:revision>
  <cp:lastPrinted>2024-03-07T12:18:00Z</cp:lastPrinted>
  <dcterms:created xsi:type="dcterms:W3CDTF">2024-02-26T09:50:00Z</dcterms:created>
  <dcterms:modified xsi:type="dcterms:W3CDTF">2024-03-08T08:07:00Z</dcterms:modified>
</cp:coreProperties>
</file>