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402" w:rsidRDefault="00BB2402" w:rsidP="00BB2402">
      <w:pPr>
        <w:spacing w:after="0"/>
        <w:rPr>
          <w:sz w:val="28"/>
          <w:szCs w:val="28"/>
        </w:rPr>
      </w:pPr>
    </w:p>
    <w:p w:rsidR="00BB2402" w:rsidRDefault="00BB2402" w:rsidP="00BB2402">
      <w:pPr>
        <w:spacing w:after="0"/>
        <w:rPr>
          <w:sz w:val="28"/>
          <w:szCs w:val="28"/>
        </w:rPr>
      </w:pPr>
    </w:p>
    <w:p w:rsidR="00BB2402" w:rsidRDefault="00BB2402" w:rsidP="00BB2402">
      <w:pPr>
        <w:spacing w:after="0"/>
        <w:rPr>
          <w:sz w:val="28"/>
          <w:szCs w:val="28"/>
        </w:rPr>
      </w:pPr>
      <w:r w:rsidRPr="00EB3ECB">
        <w:rPr>
          <w:noProof/>
          <w:lang w:eastAsia="uk-UA"/>
        </w:rPr>
        <w:drawing>
          <wp:anchor distT="0" distB="0" distL="114300" distR="114300" simplePos="0" relativeHeight="251659264" behindDoc="0" locked="0" layoutInCell="1" allowOverlap="1" wp14:anchorId="4D2F24A3" wp14:editId="249D628C">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BB2402" w:rsidRPr="00EB3ECB" w:rsidRDefault="00BB2402" w:rsidP="00BB2402">
      <w:pPr>
        <w:pStyle w:val="a4"/>
        <w:ind w:left="0"/>
        <w:jc w:val="both"/>
        <w:rPr>
          <w:sz w:val="28"/>
          <w:szCs w:val="28"/>
        </w:rPr>
      </w:pPr>
    </w:p>
    <w:p w:rsidR="00BB2402" w:rsidRPr="00EB3ECB" w:rsidRDefault="00BB2402" w:rsidP="00BB2402">
      <w:pPr>
        <w:pStyle w:val="a8"/>
        <w:jc w:val="center"/>
        <w:rPr>
          <w:rFonts w:ascii="AcademyC" w:hAnsi="AcademyC"/>
        </w:rPr>
      </w:pPr>
      <w:r w:rsidRPr="00EB3ECB">
        <w:rPr>
          <w:rFonts w:ascii="AcademyC" w:hAnsi="AcademyC"/>
        </w:rPr>
        <w:t>УКРАЇНА</w:t>
      </w:r>
    </w:p>
    <w:p w:rsidR="00BB2402" w:rsidRPr="00EB3ECB" w:rsidRDefault="00BB2402" w:rsidP="00BB2402">
      <w:pPr>
        <w:pStyle w:val="a8"/>
        <w:jc w:val="center"/>
        <w:rPr>
          <w:rFonts w:ascii="AcademyC" w:hAnsi="AcademyC"/>
          <w:szCs w:val="28"/>
        </w:rPr>
      </w:pPr>
      <w:r w:rsidRPr="00EB3ECB">
        <w:rPr>
          <w:rFonts w:ascii="AcademyC" w:hAnsi="AcademyC"/>
          <w:szCs w:val="28"/>
        </w:rPr>
        <w:t>ВИЩА  РАДА  ПРАВОСУДДЯ</w:t>
      </w:r>
    </w:p>
    <w:p w:rsidR="00BB2402" w:rsidRPr="00EB3ECB" w:rsidRDefault="00BB2402" w:rsidP="00BB2402">
      <w:pPr>
        <w:pStyle w:val="a8"/>
        <w:jc w:val="center"/>
        <w:rPr>
          <w:rFonts w:ascii="AcademyC" w:hAnsi="AcademyC"/>
          <w:szCs w:val="28"/>
          <w:lang w:val="ru-RU"/>
        </w:rPr>
      </w:pPr>
      <w:r w:rsidRPr="00EB3ECB">
        <w:rPr>
          <w:rFonts w:ascii="AcademyC" w:hAnsi="AcademyC"/>
          <w:szCs w:val="28"/>
        </w:rPr>
        <w:t>ТРЕТЯ ДИСЦИПЛІНАРНА ПАЛАТА</w:t>
      </w:r>
    </w:p>
    <w:p w:rsidR="00BB2402" w:rsidRPr="00EB3ECB" w:rsidRDefault="00BB2402" w:rsidP="00BB2402">
      <w:pPr>
        <w:pStyle w:val="a8"/>
        <w:jc w:val="center"/>
        <w:rPr>
          <w:rFonts w:ascii="AcademyC" w:hAnsi="AcademyC"/>
          <w:szCs w:val="28"/>
        </w:rPr>
      </w:pPr>
      <w:r w:rsidRPr="00EB3ECB">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BB2402" w:rsidRPr="00EB3ECB" w:rsidTr="00904068">
        <w:trPr>
          <w:trHeight w:val="188"/>
        </w:trPr>
        <w:tc>
          <w:tcPr>
            <w:tcW w:w="3098" w:type="dxa"/>
          </w:tcPr>
          <w:p w:rsidR="00BB2402" w:rsidRPr="00EB3ECB" w:rsidRDefault="00BB2402" w:rsidP="00BB2402">
            <w:pPr>
              <w:ind w:right="-2"/>
              <w:rPr>
                <w:rFonts w:ascii="Times New Roman" w:hAnsi="Times New Roman" w:cs="Times New Roman"/>
                <w:noProof/>
                <w:sz w:val="28"/>
                <w:szCs w:val="28"/>
                <w:lang w:val="en-US"/>
              </w:rPr>
            </w:pPr>
            <w:r>
              <w:rPr>
                <w:rFonts w:ascii="Times New Roman" w:hAnsi="Times New Roman" w:cs="Times New Roman"/>
                <w:noProof/>
                <w:sz w:val="28"/>
                <w:szCs w:val="28"/>
              </w:rPr>
              <w:t>28 лютого</w:t>
            </w:r>
            <w:r w:rsidRPr="00EB3ECB">
              <w:rPr>
                <w:rFonts w:ascii="Times New Roman" w:hAnsi="Times New Roman" w:cs="Times New Roman"/>
                <w:noProof/>
                <w:sz w:val="28"/>
                <w:szCs w:val="28"/>
                <w:lang w:val="ru-RU"/>
              </w:rPr>
              <w:t xml:space="preserve"> 202</w:t>
            </w:r>
            <w:r>
              <w:rPr>
                <w:rFonts w:ascii="Times New Roman" w:hAnsi="Times New Roman" w:cs="Times New Roman"/>
                <w:noProof/>
                <w:sz w:val="28"/>
                <w:szCs w:val="28"/>
                <w:lang w:val="en-US"/>
              </w:rPr>
              <w:t>4</w:t>
            </w:r>
            <w:r w:rsidRPr="00EB3ECB">
              <w:rPr>
                <w:rFonts w:ascii="Times New Roman" w:hAnsi="Times New Roman" w:cs="Times New Roman"/>
                <w:noProof/>
                <w:sz w:val="28"/>
                <w:szCs w:val="28"/>
                <w:lang w:val="ru-RU"/>
              </w:rPr>
              <w:t xml:space="preserve"> року</w:t>
            </w:r>
          </w:p>
        </w:tc>
        <w:tc>
          <w:tcPr>
            <w:tcW w:w="3309" w:type="dxa"/>
          </w:tcPr>
          <w:p w:rsidR="00BB2402" w:rsidRPr="00EB3ECB" w:rsidRDefault="00BB2402" w:rsidP="00904068">
            <w:pPr>
              <w:ind w:right="-2"/>
              <w:jc w:val="center"/>
              <w:rPr>
                <w:rFonts w:ascii="Book Antiqua" w:hAnsi="Book Antiqua"/>
                <w:noProof/>
              </w:rPr>
            </w:pPr>
            <w:r w:rsidRPr="00EB3ECB">
              <w:rPr>
                <w:rFonts w:ascii="Bookman Old Style" w:hAnsi="Bookman Old Style"/>
                <w:sz w:val="20"/>
                <w:szCs w:val="20"/>
                <w:lang w:val="ru-RU"/>
              </w:rPr>
              <w:t xml:space="preserve">   </w:t>
            </w:r>
            <w:r w:rsidRPr="00EB3ECB">
              <w:rPr>
                <w:rFonts w:ascii="Book Antiqua" w:hAnsi="Book Antiqua"/>
              </w:rPr>
              <w:t>Київ</w:t>
            </w:r>
          </w:p>
        </w:tc>
        <w:tc>
          <w:tcPr>
            <w:tcW w:w="3624" w:type="dxa"/>
          </w:tcPr>
          <w:p w:rsidR="00BB2402" w:rsidRPr="00EB3ECB" w:rsidRDefault="00BB2402" w:rsidP="00A76D35">
            <w:pPr>
              <w:ind w:right="-2"/>
              <w:jc w:val="center"/>
              <w:rPr>
                <w:rFonts w:ascii="Times New Roman" w:hAnsi="Times New Roman" w:cs="Times New Roman"/>
                <w:noProof/>
                <w:sz w:val="28"/>
                <w:szCs w:val="28"/>
                <w:lang w:val="ru-RU"/>
              </w:rPr>
            </w:pPr>
            <w:r w:rsidRPr="00EB3ECB">
              <w:rPr>
                <w:rFonts w:ascii="Book Antiqua" w:hAnsi="Book Antiqua"/>
                <w:noProof/>
                <w:lang w:val="en-US"/>
              </w:rPr>
              <w:t xml:space="preserve">   </w:t>
            </w:r>
            <w:r w:rsidRPr="00EB3ECB">
              <w:rPr>
                <w:rFonts w:ascii="Bookman Old Style" w:hAnsi="Bookman Old Style"/>
                <w:noProof/>
                <w:sz w:val="28"/>
                <w:szCs w:val="28"/>
                <w:lang w:val="ru-RU"/>
              </w:rPr>
              <w:t xml:space="preserve"> </w:t>
            </w:r>
            <w:r w:rsidR="00A76D35">
              <w:rPr>
                <w:rFonts w:ascii="Times New Roman" w:hAnsi="Times New Roman" w:cs="Times New Roman"/>
                <w:noProof/>
                <w:sz w:val="28"/>
                <w:szCs w:val="28"/>
                <w:lang w:val="ru-RU"/>
              </w:rPr>
              <w:t>585</w:t>
            </w:r>
            <w:bookmarkStart w:id="0" w:name="_GoBack"/>
            <w:bookmarkEnd w:id="0"/>
            <w:r>
              <w:rPr>
                <w:rFonts w:ascii="Times New Roman" w:hAnsi="Times New Roman" w:cs="Times New Roman"/>
                <w:noProof/>
                <w:sz w:val="28"/>
                <w:szCs w:val="28"/>
                <w:lang w:val="ru-RU"/>
              </w:rPr>
              <w:t>/3дп/15-24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BB2402" w:rsidRPr="00723AEB" w:rsidTr="00723AEB">
        <w:trPr>
          <w:trHeight w:val="2148"/>
        </w:trPr>
        <w:tc>
          <w:tcPr>
            <w:tcW w:w="5103" w:type="dxa"/>
          </w:tcPr>
          <w:p w:rsidR="00723AEB" w:rsidRPr="00723AEB" w:rsidRDefault="00BB2402" w:rsidP="00723AEB">
            <w:pPr>
              <w:jc w:val="both"/>
              <w:rPr>
                <w:rFonts w:ascii="Times New Roman" w:hAnsi="Times New Roman" w:cs="Times New Roman"/>
                <w:b/>
                <w:sz w:val="20"/>
                <w:szCs w:val="20"/>
              </w:rPr>
            </w:pPr>
            <w:r w:rsidRPr="00723AEB">
              <w:rPr>
                <w:rFonts w:ascii="Times New Roman" w:eastAsia="Times New Roman" w:hAnsi="Times New Roman" w:cs="Times New Roman"/>
                <w:b/>
                <w:sz w:val="20"/>
                <w:szCs w:val="20"/>
                <w:lang w:eastAsia="ru-RU"/>
              </w:rPr>
              <w:t>Про залишення без розгляду та повернення дисциплінарних скарг:</w:t>
            </w:r>
            <w:r w:rsidRPr="00723AEB">
              <w:rPr>
                <w:rFonts w:ascii="Times New Roman" w:eastAsia="Times New Roman" w:hAnsi="Times New Roman" w:cs="Times New Roman"/>
                <w:b/>
                <w:color w:val="1D1D1B"/>
                <w:sz w:val="20"/>
                <w:szCs w:val="20"/>
                <w:lang w:eastAsia="uk-UA"/>
              </w:rPr>
              <w:t xml:space="preserve">  </w:t>
            </w:r>
            <w:proofErr w:type="spellStart"/>
            <w:r w:rsidR="00723AEB" w:rsidRPr="001D59B2">
              <w:rPr>
                <w:rFonts w:ascii="Times New Roman" w:hAnsi="Times New Roman" w:cs="Times New Roman"/>
                <w:b/>
                <w:sz w:val="20"/>
                <w:szCs w:val="20"/>
              </w:rPr>
              <w:t>Захаренка</w:t>
            </w:r>
            <w:proofErr w:type="spellEnd"/>
            <w:r w:rsidR="00723AEB" w:rsidRPr="001D59B2">
              <w:rPr>
                <w:rFonts w:ascii="Times New Roman" w:hAnsi="Times New Roman" w:cs="Times New Roman"/>
                <w:b/>
                <w:sz w:val="20"/>
                <w:szCs w:val="20"/>
              </w:rPr>
              <w:t xml:space="preserve"> М.А. щодо судді Донецького окружного адміністративного суду Кравченко Т.О.; </w:t>
            </w:r>
            <w:proofErr w:type="spellStart"/>
            <w:r w:rsidR="00723AEB" w:rsidRPr="007E485E">
              <w:rPr>
                <w:rFonts w:ascii="Times New Roman" w:hAnsi="Times New Roman" w:cs="Times New Roman"/>
                <w:b/>
                <w:sz w:val="20"/>
                <w:szCs w:val="20"/>
              </w:rPr>
              <w:t>Стояновського</w:t>
            </w:r>
            <w:proofErr w:type="spellEnd"/>
            <w:r w:rsidR="00723AEB" w:rsidRPr="007E485E">
              <w:rPr>
                <w:rFonts w:ascii="Times New Roman" w:hAnsi="Times New Roman" w:cs="Times New Roman"/>
                <w:b/>
                <w:sz w:val="20"/>
                <w:szCs w:val="20"/>
              </w:rPr>
              <w:t xml:space="preserve"> В.В. щодо судді </w:t>
            </w:r>
            <w:proofErr w:type="spellStart"/>
            <w:r w:rsidR="00723AEB" w:rsidRPr="007E485E">
              <w:rPr>
                <w:rFonts w:ascii="Times New Roman" w:hAnsi="Times New Roman" w:cs="Times New Roman"/>
                <w:b/>
                <w:sz w:val="20"/>
                <w:szCs w:val="20"/>
              </w:rPr>
              <w:t>Тернівського</w:t>
            </w:r>
            <w:proofErr w:type="spellEnd"/>
            <w:r w:rsidR="00723AEB" w:rsidRPr="007E485E">
              <w:rPr>
                <w:rFonts w:ascii="Times New Roman" w:hAnsi="Times New Roman" w:cs="Times New Roman"/>
                <w:b/>
                <w:sz w:val="20"/>
                <w:szCs w:val="20"/>
              </w:rPr>
              <w:t xml:space="preserve"> районного суду міста Кривого Рогу Дніпропетровської області </w:t>
            </w:r>
            <w:r w:rsidR="00723AEB" w:rsidRPr="00F93D3C">
              <w:rPr>
                <w:rFonts w:ascii="Times New Roman" w:hAnsi="Times New Roman" w:cs="Times New Roman"/>
                <w:b/>
                <w:sz w:val="20"/>
                <w:szCs w:val="20"/>
              </w:rPr>
              <w:t xml:space="preserve">Демиденка Ю.Ю.; </w:t>
            </w:r>
            <w:proofErr w:type="spellStart"/>
            <w:r w:rsidR="00723AEB" w:rsidRPr="00997874">
              <w:rPr>
                <w:rFonts w:ascii="Times New Roman" w:hAnsi="Times New Roman" w:cs="Times New Roman"/>
                <w:b/>
                <w:sz w:val="20"/>
                <w:szCs w:val="20"/>
              </w:rPr>
              <w:t>Севрюкова</w:t>
            </w:r>
            <w:proofErr w:type="spellEnd"/>
            <w:r w:rsidR="00723AEB" w:rsidRPr="00997874">
              <w:rPr>
                <w:rFonts w:ascii="Times New Roman" w:hAnsi="Times New Roman" w:cs="Times New Roman"/>
                <w:b/>
                <w:sz w:val="20"/>
                <w:szCs w:val="20"/>
              </w:rPr>
              <w:t xml:space="preserve"> В.В. щодо судді Дніпропетровського окружного адміністративного суду </w:t>
            </w:r>
            <w:proofErr w:type="spellStart"/>
            <w:r w:rsidR="00723AEB" w:rsidRPr="00997874">
              <w:rPr>
                <w:rFonts w:ascii="Times New Roman" w:hAnsi="Times New Roman" w:cs="Times New Roman"/>
                <w:b/>
                <w:sz w:val="20"/>
                <w:szCs w:val="20"/>
              </w:rPr>
              <w:t>Неклеси</w:t>
            </w:r>
            <w:proofErr w:type="spellEnd"/>
            <w:r w:rsidR="00723AEB" w:rsidRPr="00997874">
              <w:rPr>
                <w:rFonts w:ascii="Times New Roman" w:hAnsi="Times New Roman" w:cs="Times New Roman"/>
                <w:b/>
                <w:sz w:val="20"/>
                <w:szCs w:val="20"/>
              </w:rPr>
              <w:t xml:space="preserve"> О.М.; Гавриленка В.Д. щодо судді </w:t>
            </w:r>
            <w:proofErr w:type="spellStart"/>
            <w:r w:rsidR="00723AEB" w:rsidRPr="00997874">
              <w:rPr>
                <w:rFonts w:ascii="Times New Roman" w:hAnsi="Times New Roman" w:cs="Times New Roman"/>
                <w:b/>
                <w:sz w:val="20"/>
                <w:szCs w:val="20"/>
              </w:rPr>
              <w:t>Буринського</w:t>
            </w:r>
            <w:proofErr w:type="spellEnd"/>
            <w:r w:rsidR="00723AEB" w:rsidRPr="00997874">
              <w:rPr>
                <w:rFonts w:ascii="Times New Roman" w:hAnsi="Times New Roman" w:cs="Times New Roman"/>
                <w:b/>
                <w:sz w:val="20"/>
                <w:szCs w:val="20"/>
              </w:rPr>
              <w:t xml:space="preserve"> районного суду Сумської області </w:t>
            </w:r>
            <w:proofErr w:type="spellStart"/>
            <w:r w:rsidR="00723AEB" w:rsidRPr="00997874">
              <w:rPr>
                <w:rFonts w:ascii="Times New Roman" w:hAnsi="Times New Roman" w:cs="Times New Roman"/>
                <w:b/>
                <w:sz w:val="20"/>
                <w:szCs w:val="20"/>
              </w:rPr>
              <w:t>Гука</w:t>
            </w:r>
            <w:proofErr w:type="spellEnd"/>
            <w:r w:rsidR="00723AEB" w:rsidRPr="00997874">
              <w:rPr>
                <w:rFonts w:ascii="Times New Roman" w:hAnsi="Times New Roman" w:cs="Times New Roman"/>
                <w:b/>
                <w:sz w:val="20"/>
                <w:szCs w:val="20"/>
              </w:rPr>
              <w:t xml:space="preserve"> Т.Р.;</w:t>
            </w:r>
            <w:r w:rsidR="00723AEB" w:rsidRPr="00723AEB">
              <w:rPr>
                <w:rFonts w:ascii="Times New Roman" w:hAnsi="Times New Roman" w:cs="Times New Roman"/>
                <w:b/>
                <w:sz w:val="20"/>
                <w:szCs w:val="20"/>
              </w:rPr>
              <w:t xml:space="preserve"> </w:t>
            </w:r>
            <w:r w:rsidR="00723AEB" w:rsidRPr="00833294">
              <w:rPr>
                <w:rFonts w:ascii="Times New Roman" w:hAnsi="Times New Roman" w:cs="Times New Roman"/>
                <w:b/>
                <w:sz w:val="20"/>
                <w:szCs w:val="20"/>
              </w:rPr>
              <w:t xml:space="preserve">журналіста Інформаційного агентства ГО «Антикорупційна правозахисна рада»  </w:t>
            </w:r>
            <w:proofErr w:type="spellStart"/>
            <w:r w:rsidR="00723AEB" w:rsidRPr="00833294">
              <w:rPr>
                <w:rFonts w:ascii="Times New Roman" w:hAnsi="Times New Roman" w:cs="Times New Roman"/>
                <w:b/>
                <w:sz w:val="20"/>
                <w:szCs w:val="20"/>
              </w:rPr>
              <w:t>Снісара</w:t>
            </w:r>
            <w:proofErr w:type="spellEnd"/>
            <w:r w:rsidR="00723AEB" w:rsidRPr="00833294">
              <w:rPr>
                <w:rFonts w:ascii="Times New Roman" w:hAnsi="Times New Roman" w:cs="Times New Roman"/>
                <w:b/>
                <w:sz w:val="20"/>
                <w:szCs w:val="20"/>
              </w:rPr>
              <w:t xml:space="preserve"> О.М. щодо судді Індустріального районного суду міста Дніпропетровська  </w:t>
            </w:r>
            <w:proofErr w:type="spellStart"/>
            <w:r w:rsidR="00723AEB" w:rsidRPr="00833294">
              <w:rPr>
                <w:rFonts w:ascii="Times New Roman" w:hAnsi="Times New Roman" w:cs="Times New Roman"/>
                <w:b/>
                <w:sz w:val="20"/>
                <w:szCs w:val="20"/>
              </w:rPr>
              <w:t>Кухтіна</w:t>
            </w:r>
            <w:proofErr w:type="spellEnd"/>
            <w:r w:rsidR="00723AEB" w:rsidRPr="00833294">
              <w:rPr>
                <w:rFonts w:ascii="Times New Roman" w:hAnsi="Times New Roman" w:cs="Times New Roman"/>
                <w:b/>
                <w:sz w:val="20"/>
                <w:szCs w:val="20"/>
              </w:rPr>
              <w:t xml:space="preserve"> Г.О.;</w:t>
            </w:r>
            <w:r w:rsidR="00723AEB" w:rsidRPr="00723AEB">
              <w:rPr>
                <w:rFonts w:ascii="Times New Roman" w:hAnsi="Times New Roman" w:cs="Times New Roman"/>
                <w:b/>
                <w:sz w:val="20"/>
                <w:szCs w:val="20"/>
              </w:rPr>
              <w:t xml:space="preserve"> </w:t>
            </w:r>
            <w:proofErr w:type="spellStart"/>
            <w:r w:rsidR="00723AEB" w:rsidRPr="00EB1376">
              <w:rPr>
                <w:rFonts w:ascii="Times New Roman" w:hAnsi="Times New Roman" w:cs="Times New Roman"/>
                <w:b/>
                <w:sz w:val="20"/>
                <w:szCs w:val="20"/>
              </w:rPr>
              <w:t>Рябчука</w:t>
            </w:r>
            <w:proofErr w:type="spellEnd"/>
            <w:r w:rsidR="00723AEB" w:rsidRPr="00EB1376">
              <w:rPr>
                <w:rFonts w:ascii="Times New Roman" w:hAnsi="Times New Roman" w:cs="Times New Roman"/>
                <w:b/>
                <w:sz w:val="20"/>
                <w:szCs w:val="20"/>
              </w:rPr>
              <w:t xml:space="preserve"> В.В. щодо судді Окружного </w:t>
            </w:r>
            <w:r w:rsidR="00723AEB" w:rsidRPr="00A669A5">
              <w:rPr>
                <w:rFonts w:ascii="Times New Roman" w:hAnsi="Times New Roman" w:cs="Times New Roman"/>
                <w:b/>
                <w:sz w:val="20"/>
                <w:szCs w:val="20"/>
              </w:rPr>
              <w:t>адміністративного суду міста Києва  Іщука І.О.;</w:t>
            </w:r>
            <w:r w:rsidR="00CB4E63" w:rsidRPr="00A669A5">
              <w:rPr>
                <w:rFonts w:ascii="Times New Roman" w:hAnsi="Times New Roman" w:cs="Times New Roman"/>
                <w:b/>
                <w:sz w:val="20"/>
                <w:szCs w:val="20"/>
              </w:rPr>
              <w:t xml:space="preserve"> </w:t>
            </w:r>
            <w:proofErr w:type="spellStart"/>
            <w:r w:rsidR="00723AEB" w:rsidRPr="00A669A5">
              <w:rPr>
                <w:rFonts w:ascii="Times New Roman" w:hAnsi="Times New Roman" w:cs="Times New Roman"/>
                <w:b/>
                <w:sz w:val="20"/>
                <w:szCs w:val="20"/>
              </w:rPr>
              <w:t>Мордованця</w:t>
            </w:r>
            <w:proofErr w:type="spellEnd"/>
            <w:r w:rsidR="00723AEB" w:rsidRPr="00A669A5">
              <w:rPr>
                <w:rFonts w:ascii="Times New Roman" w:hAnsi="Times New Roman" w:cs="Times New Roman"/>
                <w:b/>
                <w:sz w:val="20"/>
                <w:szCs w:val="20"/>
              </w:rPr>
              <w:t xml:space="preserve"> Ю.М. щодо судді </w:t>
            </w:r>
            <w:proofErr w:type="spellStart"/>
            <w:r w:rsidR="00723AEB" w:rsidRPr="00A669A5">
              <w:rPr>
                <w:rFonts w:ascii="Times New Roman" w:hAnsi="Times New Roman" w:cs="Times New Roman"/>
                <w:b/>
                <w:sz w:val="20"/>
                <w:szCs w:val="20"/>
              </w:rPr>
              <w:t>Перечинського</w:t>
            </w:r>
            <w:proofErr w:type="spellEnd"/>
            <w:r w:rsidR="00723AEB" w:rsidRPr="00A669A5">
              <w:rPr>
                <w:rFonts w:ascii="Times New Roman" w:hAnsi="Times New Roman" w:cs="Times New Roman"/>
                <w:b/>
                <w:sz w:val="20"/>
                <w:szCs w:val="20"/>
              </w:rPr>
              <w:t xml:space="preserve"> районного суду Закарпатської області </w:t>
            </w:r>
            <w:proofErr w:type="spellStart"/>
            <w:r w:rsidR="00723AEB" w:rsidRPr="00A669A5">
              <w:rPr>
                <w:rFonts w:ascii="Times New Roman" w:hAnsi="Times New Roman" w:cs="Times New Roman"/>
                <w:b/>
                <w:sz w:val="20"/>
                <w:szCs w:val="20"/>
              </w:rPr>
              <w:t>Ганька</w:t>
            </w:r>
            <w:proofErr w:type="spellEnd"/>
            <w:r w:rsidR="00723AEB" w:rsidRPr="00A669A5">
              <w:rPr>
                <w:rFonts w:ascii="Times New Roman" w:hAnsi="Times New Roman" w:cs="Times New Roman"/>
                <w:b/>
                <w:sz w:val="20"/>
                <w:szCs w:val="20"/>
              </w:rPr>
              <w:t xml:space="preserve"> І.І.; Мірошниченка О.М. та приватного виконавця</w:t>
            </w:r>
            <w:r w:rsidR="00723AEB" w:rsidRPr="00723AEB">
              <w:rPr>
                <w:rFonts w:ascii="Times New Roman" w:hAnsi="Times New Roman" w:cs="Times New Roman"/>
                <w:b/>
                <w:sz w:val="20"/>
                <w:szCs w:val="20"/>
              </w:rPr>
              <w:t xml:space="preserve"> виконавчого округу Харківської області Близнюкова Ю.В. щодо судді Дзержинського районного суду міста Харкова</w:t>
            </w:r>
            <w:r w:rsidR="00723AEB">
              <w:rPr>
                <w:rFonts w:ascii="Times New Roman" w:hAnsi="Times New Roman" w:cs="Times New Roman"/>
                <w:b/>
                <w:sz w:val="20"/>
                <w:szCs w:val="20"/>
              </w:rPr>
              <w:t xml:space="preserve"> </w:t>
            </w:r>
            <w:r w:rsidR="00723AEB">
              <w:rPr>
                <w:rFonts w:ascii="Times New Roman" w:hAnsi="Times New Roman" w:cs="Times New Roman"/>
                <w:b/>
                <w:sz w:val="20"/>
                <w:szCs w:val="20"/>
              </w:rPr>
              <w:br/>
            </w:r>
            <w:proofErr w:type="spellStart"/>
            <w:r w:rsidR="00723AEB" w:rsidRPr="00723AEB">
              <w:rPr>
                <w:rFonts w:ascii="Times New Roman" w:hAnsi="Times New Roman" w:cs="Times New Roman"/>
                <w:b/>
                <w:sz w:val="20"/>
                <w:szCs w:val="20"/>
              </w:rPr>
              <w:t>Цвіри</w:t>
            </w:r>
            <w:proofErr w:type="spellEnd"/>
            <w:r w:rsidR="00723AEB" w:rsidRPr="00723AEB">
              <w:rPr>
                <w:rFonts w:ascii="Times New Roman" w:hAnsi="Times New Roman" w:cs="Times New Roman"/>
                <w:b/>
                <w:sz w:val="20"/>
                <w:szCs w:val="20"/>
              </w:rPr>
              <w:t xml:space="preserve"> Д.М.; </w:t>
            </w:r>
            <w:r w:rsidR="00056021">
              <w:rPr>
                <w:rFonts w:ascii="Times New Roman" w:hAnsi="Times New Roman" w:cs="Times New Roman"/>
                <w:b/>
                <w:sz w:val="20"/>
                <w:szCs w:val="20"/>
              </w:rPr>
              <w:t xml:space="preserve">акціонерного </w:t>
            </w:r>
            <w:r w:rsidR="00723AEB" w:rsidRPr="00723AEB">
              <w:rPr>
                <w:rFonts w:ascii="Times New Roman" w:hAnsi="Times New Roman" w:cs="Times New Roman"/>
                <w:b/>
                <w:sz w:val="20"/>
                <w:szCs w:val="20"/>
              </w:rPr>
              <w:t>товариства «</w:t>
            </w:r>
            <w:proofErr w:type="spellStart"/>
            <w:r w:rsidR="00723AEB" w:rsidRPr="00723AEB">
              <w:rPr>
                <w:rFonts w:ascii="Times New Roman" w:hAnsi="Times New Roman" w:cs="Times New Roman"/>
                <w:b/>
                <w:sz w:val="20"/>
                <w:szCs w:val="20"/>
              </w:rPr>
              <w:t>Херсонгаз</w:t>
            </w:r>
            <w:proofErr w:type="spellEnd"/>
            <w:r w:rsidR="00723AEB" w:rsidRPr="00723AEB">
              <w:rPr>
                <w:rFonts w:ascii="Times New Roman" w:hAnsi="Times New Roman" w:cs="Times New Roman"/>
                <w:b/>
                <w:sz w:val="20"/>
                <w:szCs w:val="20"/>
              </w:rPr>
              <w:t xml:space="preserve">», поданої адвокатом </w:t>
            </w:r>
            <w:r w:rsidR="00723AEB">
              <w:rPr>
                <w:rFonts w:ascii="Times New Roman" w:hAnsi="Times New Roman" w:cs="Times New Roman"/>
                <w:b/>
                <w:sz w:val="20"/>
                <w:szCs w:val="20"/>
              </w:rPr>
              <w:br/>
            </w:r>
            <w:proofErr w:type="spellStart"/>
            <w:r w:rsidR="00723AEB" w:rsidRPr="00723AEB">
              <w:rPr>
                <w:rFonts w:ascii="Times New Roman" w:hAnsi="Times New Roman" w:cs="Times New Roman"/>
                <w:b/>
                <w:sz w:val="20"/>
                <w:szCs w:val="20"/>
              </w:rPr>
              <w:t>Гейко</w:t>
            </w:r>
            <w:proofErr w:type="spellEnd"/>
            <w:r w:rsidR="00723AEB" w:rsidRPr="00723AEB">
              <w:rPr>
                <w:rFonts w:ascii="Times New Roman" w:hAnsi="Times New Roman" w:cs="Times New Roman"/>
                <w:b/>
                <w:sz w:val="20"/>
                <w:szCs w:val="20"/>
              </w:rPr>
              <w:t xml:space="preserve"> О.В., щодо судді Господарського суду Одеської області Степанової Л.В.; </w:t>
            </w:r>
            <w:r w:rsidR="00723AEB">
              <w:rPr>
                <w:rFonts w:ascii="Times New Roman" w:hAnsi="Times New Roman" w:cs="Times New Roman"/>
                <w:b/>
                <w:sz w:val="20"/>
                <w:szCs w:val="20"/>
              </w:rPr>
              <w:t xml:space="preserve"> </w:t>
            </w:r>
            <w:proofErr w:type="spellStart"/>
            <w:r w:rsidR="00723AEB" w:rsidRPr="00723AEB">
              <w:rPr>
                <w:rFonts w:ascii="Times New Roman" w:hAnsi="Times New Roman" w:cs="Times New Roman"/>
                <w:b/>
                <w:sz w:val="20"/>
                <w:szCs w:val="20"/>
              </w:rPr>
              <w:t>Луньова</w:t>
            </w:r>
            <w:proofErr w:type="spellEnd"/>
            <w:r w:rsidR="00723AEB" w:rsidRPr="00723AEB">
              <w:rPr>
                <w:rFonts w:ascii="Times New Roman" w:hAnsi="Times New Roman" w:cs="Times New Roman"/>
                <w:b/>
                <w:sz w:val="20"/>
                <w:szCs w:val="20"/>
              </w:rPr>
              <w:t xml:space="preserve"> О.С. щодо судді Ленінського районного суду міста Кіровограда Шевченко І.М.; Шумейка В.С. щодо судді Голосіївського районного суду міста Києва Мазура Ю.Ю.; </w:t>
            </w:r>
            <w:proofErr w:type="spellStart"/>
            <w:r w:rsidR="00723AEB" w:rsidRPr="00723AEB">
              <w:rPr>
                <w:rFonts w:ascii="Times New Roman" w:hAnsi="Times New Roman" w:cs="Times New Roman"/>
                <w:b/>
                <w:sz w:val="20"/>
                <w:szCs w:val="20"/>
              </w:rPr>
              <w:t>Борчука</w:t>
            </w:r>
            <w:proofErr w:type="spellEnd"/>
            <w:r w:rsidR="00723AEB" w:rsidRPr="00723AEB">
              <w:rPr>
                <w:rFonts w:ascii="Times New Roman" w:hAnsi="Times New Roman" w:cs="Times New Roman"/>
                <w:b/>
                <w:sz w:val="20"/>
                <w:szCs w:val="20"/>
              </w:rPr>
              <w:t xml:space="preserve"> В.В. щодо судді Печерського районного суду міста Києва Новака Р.В.;</w:t>
            </w:r>
            <w:r w:rsidR="00723AEB">
              <w:rPr>
                <w:rFonts w:ascii="Times New Roman" w:hAnsi="Times New Roman" w:cs="Times New Roman"/>
                <w:b/>
                <w:sz w:val="20"/>
                <w:szCs w:val="20"/>
              </w:rPr>
              <w:t xml:space="preserve">  </w:t>
            </w:r>
            <w:proofErr w:type="spellStart"/>
            <w:r w:rsidR="00723AEB" w:rsidRPr="00723AEB">
              <w:rPr>
                <w:rFonts w:ascii="Times New Roman" w:hAnsi="Times New Roman" w:cs="Times New Roman"/>
                <w:b/>
                <w:sz w:val="20"/>
                <w:szCs w:val="20"/>
              </w:rPr>
              <w:t>Головачука</w:t>
            </w:r>
            <w:proofErr w:type="spellEnd"/>
            <w:r w:rsidR="00723AEB" w:rsidRPr="00723AEB">
              <w:rPr>
                <w:rFonts w:ascii="Times New Roman" w:hAnsi="Times New Roman" w:cs="Times New Roman"/>
                <w:b/>
                <w:sz w:val="20"/>
                <w:szCs w:val="20"/>
              </w:rPr>
              <w:t xml:space="preserve"> (</w:t>
            </w:r>
            <w:proofErr w:type="spellStart"/>
            <w:r w:rsidR="00723AEB" w:rsidRPr="00723AEB">
              <w:rPr>
                <w:rFonts w:ascii="Times New Roman" w:hAnsi="Times New Roman" w:cs="Times New Roman"/>
                <w:b/>
                <w:sz w:val="20"/>
                <w:szCs w:val="20"/>
              </w:rPr>
              <w:t>Орлєва</w:t>
            </w:r>
            <w:proofErr w:type="spellEnd"/>
            <w:r w:rsidR="00723AEB" w:rsidRPr="00723AEB">
              <w:rPr>
                <w:rFonts w:ascii="Times New Roman" w:hAnsi="Times New Roman" w:cs="Times New Roman"/>
                <w:b/>
                <w:sz w:val="20"/>
                <w:szCs w:val="20"/>
              </w:rPr>
              <w:t>) І.В. щодо судді Черкаського апеляційного суду </w:t>
            </w:r>
            <w:proofErr w:type="spellStart"/>
            <w:r w:rsidR="00723AEB" w:rsidRPr="00723AEB">
              <w:rPr>
                <w:rFonts w:ascii="Times New Roman" w:hAnsi="Times New Roman" w:cs="Times New Roman"/>
                <w:b/>
                <w:sz w:val="20"/>
                <w:szCs w:val="20"/>
              </w:rPr>
              <w:t>Поєдинка</w:t>
            </w:r>
            <w:proofErr w:type="spellEnd"/>
            <w:r w:rsidR="00723AEB" w:rsidRPr="00723AEB">
              <w:rPr>
                <w:rFonts w:ascii="Times New Roman" w:hAnsi="Times New Roman" w:cs="Times New Roman"/>
                <w:b/>
                <w:sz w:val="20"/>
                <w:szCs w:val="20"/>
              </w:rPr>
              <w:t xml:space="preserve"> І.А.; адвокатів </w:t>
            </w:r>
            <w:r w:rsidR="00723AEB">
              <w:rPr>
                <w:rFonts w:ascii="Times New Roman" w:hAnsi="Times New Roman" w:cs="Times New Roman"/>
                <w:b/>
                <w:sz w:val="20"/>
                <w:szCs w:val="20"/>
              </w:rPr>
              <w:br/>
            </w:r>
            <w:r w:rsidR="00723AEB" w:rsidRPr="00723AEB">
              <w:rPr>
                <w:rFonts w:ascii="Times New Roman" w:hAnsi="Times New Roman" w:cs="Times New Roman"/>
                <w:b/>
                <w:sz w:val="20"/>
                <w:szCs w:val="20"/>
              </w:rPr>
              <w:t xml:space="preserve">Савченка Р.С., Косюка І.В. щодо суддів Білоцерківського міськрайонного суду Київської області Цукурова В.П., Орєхова О.І., </w:t>
            </w:r>
            <w:r w:rsidR="00723AEB">
              <w:rPr>
                <w:rFonts w:ascii="Times New Roman" w:hAnsi="Times New Roman" w:cs="Times New Roman"/>
                <w:b/>
                <w:sz w:val="20"/>
                <w:szCs w:val="20"/>
              </w:rPr>
              <w:br/>
            </w:r>
            <w:r w:rsidR="00723AEB" w:rsidRPr="00723AEB">
              <w:rPr>
                <w:rFonts w:ascii="Times New Roman" w:hAnsi="Times New Roman" w:cs="Times New Roman"/>
                <w:b/>
                <w:sz w:val="20"/>
                <w:szCs w:val="20"/>
              </w:rPr>
              <w:t>Бебешка М.М.;   адвоката Травянка О.І. щодо судді Печерського районного суду міста Києва </w:t>
            </w:r>
            <w:r w:rsidR="00723AEB">
              <w:rPr>
                <w:rFonts w:ascii="Times New Roman" w:hAnsi="Times New Roman" w:cs="Times New Roman"/>
                <w:b/>
                <w:sz w:val="20"/>
                <w:szCs w:val="20"/>
              </w:rPr>
              <w:br/>
            </w:r>
            <w:r w:rsidR="00723AEB" w:rsidRPr="00723AEB">
              <w:rPr>
                <w:rFonts w:ascii="Times New Roman" w:hAnsi="Times New Roman" w:cs="Times New Roman"/>
                <w:b/>
                <w:sz w:val="20"/>
                <w:szCs w:val="20"/>
              </w:rPr>
              <w:t xml:space="preserve">Григоренко І.В.; </w:t>
            </w:r>
            <w:proofErr w:type="spellStart"/>
            <w:r w:rsidR="00723AEB" w:rsidRPr="00723AEB">
              <w:rPr>
                <w:rFonts w:ascii="Times New Roman" w:hAnsi="Times New Roman" w:cs="Times New Roman"/>
                <w:b/>
                <w:sz w:val="20"/>
                <w:szCs w:val="20"/>
              </w:rPr>
              <w:t>Сухоненка</w:t>
            </w:r>
            <w:proofErr w:type="spellEnd"/>
            <w:r w:rsidR="00723AEB" w:rsidRPr="00723AEB">
              <w:rPr>
                <w:rFonts w:ascii="Times New Roman" w:hAnsi="Times New Roman" w:cs="Times New Roman"/>
                <w:b/>
                <w:sz w:val="20"/>
                <w:szCs w:val="20"/>
              </w:rPr>
              <w:t xml:space="preserve"> В.В. щодо судді Печерського районного суду міста Києва Григоренко І.В.; </w:t>
            </w:r>
            <w:proofErr w:type="spellStart"/>
            <w:r w:rsidR="00723AEB" w:rsidRPr="00723AEB">
              <w:rPr>
                <w:rFonts w:ascii="Times New Roman" w:hAnsi="Times New Roman" w:cs="Times New Roman"/>
                <w:b/>
                <w:sz w:val="20"/>
                <w:szCs w:val="20"/>
              </w:rPr>
              <w:t>Гелівея</w:t>
            </w:r>
            <w:proofErr w:type="spellEnd"/>
            <w:r w:rsidR="00723AEB" w:rsidRPr="00723AEB">
              <w:rPr>
                <w:rFonts w:ascii="Times New Roman" w:hAnsi="Times New Roman" w:cs="Times New Roman"/>
                <w:b/>
                <w:sz w:val="20"/>
                <w:szCs w:val="20"/>
              </w:rPr>
              <w:t xml:space="preserve"> В.І. щодо судді Уманського міськрайонного суду Черкаської області </w:t>
            </w:r>
            <w:proofErr w:type="spellStart"/>
            <w:r w:rsidR="00723AEB" w:rsidRPr="00723AEB">
              <w:rPr>
                <w:rFonts w:ascii="Times New Roman" w:hAnsi="Times New Roman" w:cs="Times New Roman"/>
                <w:b/>
                <w:sz w:val="20"/>
                <w:szCs w:val="20"/>
              </w:rPr>
              <w:t>Годік</w:t>
            </w:r>
            <w:proofErr w:type="spellEnd"/>
            <w:r w:rsidR="00723AEB" w:rsidRPr="00723AEB">
              <w:rPr>
                <w:rFonts w:ascii="Times New Roman" w:hAnsi="Times New Roman" w:cs="Times New Roman"/>
                <w:b/>
                <w:sz w:val="20"/>
                <w:szCs w:val="20"/>
              </w:rPr>
              <w:t xml:space="preserve"> Л.С.; </w:t>
            </w:r>
            <w:proofErr w:type="spellStart"/>
            <w:r w:rsidR="00723AEB" w:rsidRPr="00723AEB">
              <w:rPr>
                <w:rFonts w:ascii="Times New Roman" w:hAnsi="Times New Roman" w:cs="Times New Roman"/>
                <w:b/>
                <w:sz w:val="20"/>
                <w:szCs w:val="20"/>
              </w:rPr>
              <w:t>Солоджук</w:t>
            </w:r>
            <w:proofErr w:type="spellEnd"/>
            <w:r w:rsidR="00723AEB" w:rsidRPr="00723AEB">
              <w:rPr>
                <w:rFonts w:ascii="Times New Roman" w:hAnsi="Times New Roman" w:cs="Times New Roman"/>
                <w:b/>
                <w:sz w:val="20"/>
                <w:szCs w:val="20"/>
              </w:rPr>
              <w:t xml:space="preserve"> Н.І. щодо судді </w:t>
            </w:r>
            <w:proofErr w:type="spellStart"/>
            <w:r w:rsidR="00723AEB" w:rsidRPr="00723AEB">
              <w:rPr>
                <w:rFonts w:ascii="Times New Roman" w:hAnsi="Times New Roman" w:cs="Times New Roman"/>
                <w:b/>
                <w:sz w:val="20"/>
                <w:szCs w:val="20"/>
              </w:rPr>
              <w:t>Снятинського</w:t>
            </w:r>
            <w:proofErr w:type="spellEnd"/>
            <w:r w:rsidR="00723AEB" w:rsidRPr="00723AEB">
              <w:rPr>
                <w:rFonts w:ascii="Times New Roman" w:hAnsi="Times New Roman" w:cs="Times New Roman"/>
                <w:b/>
                <w:sz w:val="20"/>
                <w:szCs w:val="20"/>
              </w:rPr>
              <w:t xml:space="preserve"> районного суду Івано-Франківської області Собка В.М.; </w:t>
            </w:r>
            <w:proofErr w:type="spellStart"/>
            <w:r w:rsidR="00723AEB" w:rsidRPr="00723AEB">
              <w:rPr>
                <w:rFonts w:ascii="Times New Roman" w:hAnsi="Times New Roman" w:cs="Times New Roman"/>
                <w:b/>
                <w:sz w:val="20"/>
                <w:szCs w:val="20"/>
              </w:rPr>
              <w:t>Валентій</w:t>
            </w:r>
            <w:proofErr w:type="spellEnd"/>
            <w:r w:rsidR="00723AEB" w:rsidRPr="00723AEB">
              <w:rPr>
                <w:rFonts w:ascii="Times New Roman" w:hAnsi="Times New Roman" w:cs="Times New Roman"/>
                <w:b/>
                <w:sz w:val="20"/>
                <w:szCs w:val="20"/>
              </w:rPr>
              <w:t xml:space="preserve"> О.В. щодо судді Київського апеляційного суду Соколової В.В.;</w:t>
            </w:r>
            <w:r w:rsidR="00723AEB">
              <w:rPr>
                <w:rFonts w:ascii="Times New Roman" w:hAnsi="Times New Roman" w:cs="Times New Roman"/>
                <w:b/>
                <w:sz w:val="20"/>
                <w:szCs w:val="20"/>
              </w:rPr>
              <w:t xml:space="preserve"> </w:t>
            </w:r>
            <w:proofErr w:type="spellStart"/>
            <w:r w:rsidR="00723AEB" w:rsidRPr="00723AEB">
              <w:rPr>
                <w:rFonts w:ascii="Times New Roman" w:hAnsi="Times New Roman" w:cs="Times New Roman"/>
                <w:b/>
                <w:sz w:val="20"/>
                <w:szCs w:val="20"/>
              </w:rPr>
              <w:t>Разборської</w:t>
            </w:r>
            <w:proofErr w:type="spellEnd"/>
            <w:r w:rsidR="00723AEB" w:rsidRPr="00723AEB">
              <w:rPr>
                <w:rFonts w:ascii="Times New Roman" w:hAnsi="Times New Roman" w:cs="Times New Roman"/>
                <w:b/>
                <w:sz w:val="20"/>
                <w:szCs w:val="20"/>
              </w:rPr>
              <w:t xml:space="preserve"> Д.І. щодо суддів Львівського апеляційного суду Бойко С.М., </w:t>
            </w:r>
            <w:proofErr w:type="spellStart"/>
            <w:r w:rsidR="00723AEB" w:rsidRPr="00723AEB">
              <w:rPr>
                <w:rFonts w:ascii="Times New Roman" w:hAnsi="Times New Roman" w:cs="Times New Roman"/>
                <w:b/>
                <w:sz w:val="20"/>
                <w:szCs w:val="20"/>
              </w:rPr>
              <w:t>Ніткевича</w:t>
            </w:r>
            <w:proofErr w:type="spellEnd"/>
            <w:r w:rsidR="00723AEB" w:rsidRPr="00723AEB">
              <w:rPr>
                <w:rFonts w:ascii="Times New Roman" w:hAnsi="Times New Roman" w:cs="Times New Roman"/>
                <w:b/>
                <w:sz w:val="20"/>
                <w:szCs w:val="20"/>
              </w:rPr>
              <w:t xml:space="preserve"> А.В., Копняк С.М.; Зайцевої О.М. щодо судді Новомосковського міськрайонного суду Дніпропетровської області </w:t>
            </w:r>
            <w:proofErr w:type="spellStart"/>
            <w:r w:rsidR="00723AEB" w:rsidRPr="00723AEB">
              <w:rPr>
                <w:rFonts w:ascii="Times New Roman" w:hAnsi="Times New Roman" w:cs="Times New Roman"/>
                <w:b/>
                <w:sz w:val="20"/>
                <w:szCs w:val="20"/>
              </w:rPr>
              <w:t>Гузоватого</w:t>
            </w:r>
            <w:proofErr w:type="spellEnd"/>
            <w:r w:rsidR="00723AEB" w:rsidRPr="00723AEB">
              <w:rPr>
                <w:rFonts w:ascii="Times New Roman" w:hAnsi="Times New Roman" w:cs="Times New Roman"/>
                <w:b/>
                <w:sz w:val="20"/>
                <w:szCs w:val="20"/>
              </w:rPr>
              <w:t xml:space="preserve"> О.І.; адвоката Браги А.І. щодо судді Новомиргородського районного суду Кіровоградської області Забуранного Р.А.; </w:t>
            </w:r>
            <w:proofErr w:type="spellStart"/>
            <w:r w:rsidR="00723AEB" w:rsidRPr="00723AEB">
              <w:rPr>
                <w:rFonts w:ascii="Times New Roman" w:hAnsi="Times New Roman" w:cs="Times New Roman"/>
                <w:b/>
                <w:sz w:val="20"/>
                <w:szCs w:val="20"/>
              </w:rPr>
              <w:t>Рудька</w:t>
            </w:r>
            <w:proofErr w:type="spellEnd"/>
            <w:r w:rsidR="00723AEB" w:rsidRPr="00723AEB">
              <w:rPr>
                <w:rFonts w:ascii="Times New Roman" w:hAnsi="Times New Roman" w:cs="Times New Roman"/>
                <w:b/>
                <w:sz w:val="20"/>
                <w:szCs w:val="20"/>
              </w:rPr>
              <w:t xml:space="preserve"> О.Р. щодо судді Тернопільського апеляційного суду </w:t>
            </w:r>
            <w:proofErr w:type="spellStart"/>
            <w:r w:rsidR="00723AEB" w:rsidRPr="00723AEB">
              <w:rPr>
                <w:rFonts w:ascii="Times New Roman" w:hAnsi="Times New Roman" w:cs="Times New Roman"/>
                <w:b/>
                <w:sz w:val="20"/>
                <w:szCs w:val="20"/>
              </w:rPr>
              <w:t>Храпака</w:t>
            </w:r>
            <w:proofErr w:type="spellEnd"/>
            <w:r w:rsidR="00723AEB" w:rsidRPr="00723AEB">
              <w:rPr>
                <w:rFonts w:ascii="Times New Roman" w:hAnsi="Times New Roman" w:cs="Times New Roman"/>
                <w:b/>
                <w:sz w:val="20"/>
                <w:szCs w:val="20"/>
              </w:rPr>
              <w:t xml:space="preserve"> Н.М.; </w:t>
            </w:r>
            <w:proofErr w:type="spellStart"/>
            <w:r w:rsidR="00723AEB" w:rsidRPr="00723AEB">
              <w:rPr>
                <w:rFonts w:ascii="Times New Roman" w:hAnsi="Times New Roman" w:cs="Times New Roman"/>
                <w:b/>
                <w:sz w:val="20"/>
                <w:szCs w:val="20"/>
              </w:rPr>
              <w:t>Кудіної</w:t>
            </w:r>
            <w:proofErr w:type="spellEnd"/>
            <w:r w:rsidR="00723AEB" w:rsidRPr="00723AEB">
              <w:rPr>
                <w:rFonts w:ascii="Times New Roman" w:hAnsi="Times New Roman" w:cs="Times New Roman"/>
                <w:b/>
                <w:sz w:val="20"/>
                <w:szCs w:val="20"/>
              </w:rPr>
              <w:t xml:space="preserve"> С.В. щодо судді </w:t>
            </w:r>
            <w:proofErr w:type="spellStart"/>
            <w:r w:rsidR="00723AEB" w:rsidRPr="00723AEB">
              <w:rPr>
                <w:rFonts w:ascii="Times New Roman" w:hAnsi="Times New Roman" w:cs="Times New Roman"/>
                <w:b/>
                <w:sz w:val="20"/>
                <w:szCs w:val="20"/>
              </w:rPr>
              <w:lastRenderedPageBreak/>
              <w:t>Баглійського</w:t>
            </w:r>
            <w:proofErr w:type="spellEnd"/>
            <w:r w:rsidR="00723AEB" w:rsidRPr="00723AEB">
              <w:rPr>
                <w:rFonts w:ascii="Times New Roman" w:hAnsi="Times New Roman" w:cs="Times New Roman"/>
                <w:b/>
                <w:sz w:val="20"/>
                <w:szCs w:val="20"/>
              </w:rPr>
              <w:t xml:space="preserve"> районного суду міста Дніпродзержинська Дніпропетровської області Скиби С.А.; товариства з обмеженою відповідальністю «ЦИТРОН ЛАЙН» в особі адвоката Забари А.В. щодо судді Дзержинського районного суду міста Кривого Рогу Дніпропетровської області </w:t>
            </w:r>
            <w:proofErr w:type="spellStart"/>
            <w:r w:rsidR="00723AEB" w:rsidRPr="00723AEB">
              <w:rPr>
                <w:rFonts w:ascii="Times New Roman" w:hAnsi="Times New Roman" w:cs="Times New Roman"/>
                <w:b/>
                <w:sz w:val="20"/>
                <w:szCs w:val="20"/>
              </w:rPr>
              <w:t>Літвіненко</w:t>
            </w:r>
            <w:proofErr w:type="spellEnd"/>
            <w:r w:rsidR="00723AEB" w:rsidRPr="00723AEB">
              <w:rPr>
                <w:rFonts w:ascii="Times New Roman" w:hAnsi="Times New Roman" w:cs="Times New Roman"/>
                <w:b/>
                <w:sz w:val="20"/>
                <w:szCs w:val="20"/>
              </w:rPr>
              <w:t xml:space="preserve"> Н.А.</w:t>
            </w:r>
          </w:p>
          <w:p w:rsidR="00BB2402" w:rsidRPr="00723AEB" w:rsidRDefault="00BB2402" w:rsidP="00723AEB">
            <w:pPr>
              <w:jc w:val="both"/>
              <w:rPr>
                <w:rFonts w:ascii="Times New Roman" w:eastAsia="Times New Roman" w:hAnsi="Times New Roman" w:cs="Times New Roman"/>
                <w:b/>
                <w:color w:val="1D1D1B"/>
                <w:sz w:val="20"/>
                <w:szCs w:val="20"/>
                <w:lang w:eastAsia="uk-UA"/>
              </w:rPr>
            </w:pPr>
          </w:p>
        </w:tc>
      </w:tr>
    </w:tbl>
    <w:p w:rsidR="00BB2402" w:rsidRPr="00972276" w:rsidRDefault="00BB2402" w:rsidP="00BB2402">
      <w:pPr>
        <w:widowControl w:val="0"/>
        <w:spacing w:after="0" w:line="240" w:lineRule="auto"/>
        <w:ind w:firstLine="567"/>
        <w:jc w:val="both"/>
        <w:rPr>
          <w:rFonts w:ascii="Times New Roman" w:eastAsia="Calibri" w:hAnsi="Times New Roman" w:cs="Times New Roman"/>
          <w:sz w:val="28"/>
          <w:szCs w:val="28"/>
        </w:rPr>
      </w:pPr>
      <w:r w:rsidRPr="00972276">
        <w:rPr>
          <w:rFonts w:ascii="Times New Roman" w:eastAsia="Calibri" w:hAnsi="Times New Roman" w:cs="Times New Roman"/>
          <w:sz w:val="28"/>
          <w:szCs w:val="28"/>
        </w:rPr>
        <w:lastRenderedPageBreak/>
        <w:t>Третя Дисциплінарна палата Вищої ради правосуддя у складі головуючого – Плахті</w:t>
      </w:r>
      <w:r>
        <w:rPr>
          <w:rFonts w:ascii="Times New Roman" w:eastAsia="Calibri" w:hAnsi="Times New Roman" w:cs="Times New Roman"/>
          <w:sz w:val="28"/>
          <w:szCs w:val="28"/>
        </w:rPr>
        <w:t xml:space="preserve">й І.Б., членів </w:t>
      </w:r>
      <w:proofErr w:type="spellStart"/>
      <w:r>
        <w:rPr>
          <w:rFonts w:ascii="Times New Roman" w:eastAsia="Calibri" w:hAnsi="Times New Roman" w:cs="Times New Roman"/>
          <w:sz w:val="28"/>
          <w:szCs w:val="28"/>
        </w:rPr>
        <w:t>Кандзюби</w:t>
      </w:r>
      <w:proofErr w:type="spellEnd"/>
      <w:r>
        <w:rPr>
          <w:rFonts w:ascii="Times New Roman" w:eastAsia="Calibri" w:hAnsi="Times New Roman" w:cs="Times New Roman"/>
          <w:sz w:val="28"/>
          <w:szCs w:val="28"/>
        </w:rPr>
        <w:t xml:space="preserve"> О.В., Лук</w:t>
      </w:r>
      <w:r w:rsidRPr="00CB4E63">
        <w:rPr>
          <w:rFonts w:ascii="Times New Roman" w:eastAsia="Calibri" w:hAnsi="Times New Roman" w:cs="Times New Roman"/>
          <w:sz w:val="28"/>
          <w:szCs w:val="28"/>
        </w:rPr>
        <w:t>’</w:t>
      </w:r>
      <w:r>
        <w:rPr>
          <w:rFonts w:ascii="Times New Roman" w:eastAsia="Calibri" w:hAnsi="Times New Roman" w:cs="Times New Roman"/>
          <w:sz w:val="28"/>
          <w:szCs w:val="28"/>
        </w:rPr>
        <w:t xml:space="preserve">янова Д.В., </w:t>
      </w:r>
      <w:proofErr w:type="spellStart"/>
      <w:r>
        <w:rPr>
          <w:rFonts w:ascii="Times New Roman" w:hAnsi="Times New Roman" w:cs="Times New Roman"/>
          <w:color w:val="1D1D1B"/>
          <w:sz w:val="28"/>
          <w:szCs w:val="28"/>
          <w:shd w:val="clear" w:color="auto" w:fill="FFFFFF"/>
        </w:rPr>
        <w:t>Попікової</w:t>
      </w:r>
      <w:proofErr w:type="spellEnd"/>
      <w:r>
        <w:rPr>
          <w:rFonts w:ascii="Times New Roman" w:hAnsi="Times New Roman" w:cs="Times New Roman"/>
          <w:color w:val="1D1D1B"/>
          <w:sz w:val="28"/>
          <w:szCs w:val="28"/>
          <w:shd w:val="clear" w:color="auto" w:fill="FFFFFF"/>
        </w:rPr>
        <w:t xml:space="preserve"> О.В.</w:t>
      </w:r>
      <w:r w:rsidRPr="00972276">
        <w:rPr>
          <w:rFonts w:ascii="Times New Roman" w:hAnsi="Times New Roman" w:cs="Times New Roman"/>
          <w:color w:val="1D1D1B"/>
          <w:sz w:val="28"/>
          <w:szCs w:val="28"/>
          <w:shd w:val="clear" w:color="auto" w:fill="FFFFFF"/>
        </w:rPr>
        <w:t xml:space="preserve">, </w:t>
      </w:r>
      <w:r w:rsidRPr="00972276">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ради правосуддя </w:t>
      </w:r>
      <w:proofErr w:type="spellStart"/>
      <w:r w:rsidRPr="00972276">
        <w:rPr>
          <w:rFonts w:ascii="Times New Roman" w:eastAsia="Calibri" w:hAnsi="Times New Roman" w:cs="Times New Roman"/>
          <w:sz w:val="28"/>
          <w:szCs w:val="28"/>
        </w:rPr>
        <w:t>Сасевича</w:t>
      </w:r>
      <w:proofErr w:type="spellEnd"/>
      <w:r w:rsidRPr="00972276">
        <w:rPr>
          <w:rFonts w:ascii="Times New Roman" w:eastAsia="Calibri" w:hAnsi="Times New Roman" w:cs="Times New Roman"/>
          <w:sz w:val="28"/>
          <w:szCs w:val="28"/>
        </w:rPr>
        <w:t xml:space="preserve"> О.М. за результатами попередньої перевірки дисциплінарних скарг,</w:t>
      </w:r>
    </w:p>
    <w:p w:rsidR="00BB2402" w:rsidRPr="00EB3ECB" w:rsidRDefault="00BB2402" w:rsidP="00BB2402">
      <w:pPr>
        <w:widowControl w:val="0"/>
        <w:spacing w:after="0" w:line="240" w:lineRule="auto"/>
        <w:jc w:val="both"/>
        <w:rPr>
          <w:rFonts w:ascii="Times New Roman" w:eastAsia="Calibri" w:hAnsi="Times New Roman" w:cs="Times New Roman"/>
          <w:sz w:val="28"/>
          <w:szCs w:val="28"/>
        </w:rPr>
      </w:pPr>
    </w:p>
    <w:p w:rsidR="00BB2402" w:rsidRPr="00EB3ECB" w:rsidRDefault="00BB2402" w:rsidP="00BB2402">
      <w:pPr>
        <w:widowControl w:val="0"/>
        <w:spacing w:after="0" w:line="240" w:lineRule="auto"/>
        <w:jc w:val="center"/>
        <w:rPr>
          <w:rFonts w:ascii="Times New Roman" w:eastAsia="Calibri" w:hAnsi="Times New Roman" w:cs="Times New Roman"/>
          <w:b/>
          <w:sz w:val="28"/>
          <w:szCs w:val="28"/>
        </w:rPr>
      </w:pPr>
      <w:r w:rsidRPr="00EB3ECB">
        <w:rPr>
          <w:rFonts w:ascii="Times New Roman" w:eastAsia="Calibri" w:hAnsi="Times New Roman" w:cs="Times New Roman"/>
          <w:b/>
          <w:sz w:val="28"/>
          <w:szCs w:val="28"/>
        </w:rPr>
        <w:t>встановила:</w:t>
      </w:r>
    </w:p>
    <w:p w:rsidR="00BB2402" w:rsidRDefault="00BB2402" w:rsidP="00BB2402">
      <w:pPr>
        <w:pStyle w:val="20"/>
        <w:shd w:val="clear" w:color="auto" w:fill="auto"/>
        <w:spacing w:before="0" w:line="240" w:lineRule="auto"/>
        <w:ind w:firstLine="0"/>
        <w:rPr>
          <w:lang w:eastAsia="uk-UA" w:bidi="uk-UA"/>
        </w:rPr>
      </w:pPr>
    </w:p>
    <w:p w:rsidR="00CB4E63" w:rsidRPr="00CB4E63" w:rsidRDefault="00BB2402" w:rsidP="008435F3">
      <w:pPr>
        <w:pStyle w:val="20"/>
        <w:tabs>
          <w:tab w:val="left" w:pos="426"/>
        </w:tabs>
        <w:spacing w:line="240" w:lineRule="auto"/>
        <w:ind w:firstLine="0"/>
        <w:rPr>
          <w:rFonts w:eastAsia="Calibri"/>
        </w:rPr>
      </w:pPr>
      <w:r>
        <w:rPr>
          <w:rFonts w:eastAsia="Calibri"/>
        </w:rPr>
        <w:t xml:space="preserve">1)    </w:t>
      </w:r>
      <w:r w:rsidR="00CB4E63" w:rsidRPr="00CB4E63">
        <w:rPr>
          <w:rFonts w:eastAsia="Calibri"/>
        </w:rPr>
        <w:t xml:space="preserve">18 серпня 2021 року за вхідним № З-4399/0/7-21 до Вищої ради правосуддя  надійшла дисциплінарна скарга </w:t>
      </w:r>
      <w:proofErr w:type="spellStart"/>
      <w:r w:rsidR="00CB4E63" w:rsidRPr="00CB4E63">
        <w:rPr>
          <w:rFonts w:eastAsia="Calibri"/>
        </w:rPr>
        <w:t>Захаренка</w:t>
      </w:r>
      <w:proofErr w:type="spellEnd"/>
      <w:r w:rsidR="00CB4E63" w:rsidRPr="00CB4E63">
        <w:rPr>
          <w:rFonts w:eastAsia="Calibri"/>
        </w:rPr>
        <w:t xml:space="preserve"> М.А. на дії судді Донецького окружного адміністративного суду Кравченко</w:t>
      </w:r>
      <w:r w:rsidR="00CB4E63">
        <w:rPr>
          <w:rFonts w:eastAsia="Calibri"/>
        </w:rPr>
        <w:t xml:space="preserve"> Т.О. під час розгляду справи № </w:t>
      </w:r>
      <w:r w:rsidR="00CB4E63" w:rsidRPr="00CB4E63">
        <w:rPr>
          <w:rFonts w:eastAsia="Calibri"/>
        </w:rPr>
        <w:t>200/8034/20-а.</w:t>
      </w:r>
    </w:p>
    <w:p w:rsidR="00BB2402" w:rsidRDefault="00CB4E63" w:rsidP="00CB4E63">
      <w:pPr>
        <w:pStyle w:val="20"/>
        <w:spacing w:before="0" w:line="240" w:lineRule="auto"/>
        <w:ind w:firstLine="567"/>
        <w:rPr>
          <w:rFonts w:eastAsia="Calibri"/>
        </w:rPr>
      </w:pPr>
      <w:r w:rsidRPr="00CB4E63">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CB4E63" w:rsidRDefault="00CB4E63" w:rsidP="00BB2402">
      <w:pPr>
        <w:pStyle w:val="20"/>
        <w:spacing w:before="0" w:line="240" w:lineRule="auto"/>
        <w:ind w:firstLine="0"/>
        <w:rPr>
          <w:rFonts w:eastAsia="Calibri"/>
        </w:rPr>
      </w:pPr>
    </w:p>
    <w:p w:rsidR="00BB2402" w:rsidRDefault="000C363D" w:rsidP="00BB2402">
      <w:pPr>
        <w:pStyle w:val="20"/>
        <w:spacing w:before="0" w:line="240" w:lineRule="auto"/>
        <w:ind w:firstLine="0"/>
        <w:rPr>
          <w:rFonts w:eastAsia="Calibri"/>
        </w:rPr>
      </w:pPr>
      <w:r>
        <w:rPr>
          <w:rFonts w:eastAsia="Calibri"/>
        </w:rPr>
        <w:t>2)</w:t>
      </w:r>
      <w:r w:rsidR="001D59B2" w:rsidRPr="001D59B2">
        <w:t xml:space="preserve"> </w:t>
      </w:r>
      <w:r w:rsidR="001D59B2" w:rsidRPr="001D59B2">
        <w:rPr>
          <w:rFonts w:eastAsia="Calibri"/>
        </w:rPr>
        <w:t xml:space="preserve">16 лютого 2022 року за вхідним № С-80/38/7-22 до Вищої ради правосуддя  надійшла дисциплінарна скарга </w:t>
      </w:r>
      <w:proofErr w:type="spellStart"/>
      <w:r w:rsidR="001D59B2" w:rsidRPr="001D59B2">
        <w:rPr>
          <w:rFonts w:eastAsia="Calibri"/>
        </w:rPr>
        <w:t>Стояновського</w:t>
      </w:r>
      <w:proofErr w:type="spellEnd"/>
      <w:r w:rsidR="001D59B2" w:rsidRPr="001D59B2">
        <w:rPr>
          <w:rFonts w:eastAsia="Calibri"/>
        </w:rPr>
        <w:t xml:space="preserve"> В.В. на дії судді </w:t>
      </w:r>
      <w:proofErr w:type="spellStart"/>
      <w:r w:rsidR="001D59B2" w:rsidRPr="001D59B2">
        <w:rPr>
          <w:rFonts w:eastAsia="Calibri"/>
        </w:rPr>
        <w:t>Тернівського</w:t>
      </w:r>
      <w:proofErr w:type="spellEnd"/>
      <w:r w:rsidR="001D59B2" w:rsidRPr="001D59B2">
        <w:rPr>
          <w:rFonts w:eastAsia="Calibri"/>
        </w:rPr>
        <w:t xml:space="preserve"> районного суду міста Кривого Рогу Дніпропетровської області Демиденка Ю.Ю. під час розгляду справи № 215/1978/21.</w:t>
      </w:r>
    </w:p>
    <w:p w:rsidR="001D59B2" w:rsidRDefault="001D59B2" w:rsidP="001D59B2">
      <w:pPr>
        <w:pStyle w:val="20"/>
        <w:spacing w:before="0" w:line="240" w:lineRule="auto"/>
        <w:ind w:firstLine="567"/>
        <w:rPr>
          <w:rFonts w:eastAsia="Calibri"/>
        </w:rPr>
      </w:pPr>
      <w:r w:rsidRPr="001D59B2">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CB4E63" w:rsidRDefault="00CB4E63" w:rsidP="00BB2402">
      <w:pPr>
        <w:pStyle w:val="20"/>
        <w:spacing w:before="0" w:line="240" w:lineRule="auto"/>
        <w:ind w:firstLine="0"/>
        <w:rPr>
          <w:rFonts w:eastAsia="Calibri"/>
        </w:rPr>
      </w:pPr>
    </w:p>
    <w:p w:rsidR="000C363D" w:rsidRDefault="000C363D" w:rsidP="00BB2402">
      <w:pPr>
        <w:pStyle w:val="20"/>
        <w:spacing w:before="0" w:line="240" w:lineRule="auto"/>
        <w:ind w:firstLine="0"/>
        <w:rPr>
          <w:rFonts w:eastAsia="Calibri"/>
        </w:rPr>
      </w:pPr>
      <w:r>
        <w:rPr>
          <w:rFonts w:eastAsia="Calibri"/>
        </w:rPr>
        <w:t>3)</w:t>
      </w:r>
      <w:r w:rsidR="00462EA9" w:rsidRPr="00462EA9">
        <w:t xml:space="preserve"> </w:t>
      </w:r>
      <w:r w:rsidR="00462EA9" w:rsidRPr="00462EA9">
        <w:rPr>
          <w:rFonts w:eastAsia="Calibri"/>
        </w:rPr>
        <w:t>11 лютого 2022 року за вхідним № С-636/0/7-22</w:t>
      </w:r>
      <w:r w:rsidR="00462EA9">
        <w:rPr>
          <w:rFonts w:eastAsia="Calibri"/>
        </w:rPr>
        <w:t xml:space="preserve"> </w:t>
      </w:r>
      <w:r w:rsidR="00462EA9" w:rsidRPr="00462EA9">
        <w:rPr>
          <w:rFonts w:eastAsia="Calibri"/>
        </w:rPr>
        <w:t xml:space="preserve">до Вищої ради правосуддя надійшла дисциплінарна скарга </w:t>
      </w:r>
      <w:proofErr w:type="spellStart"/>
      <w:r w:rsidR="00462EA9" w:rsidRPr="00462EA9">
        <w:rPr>
          <w:rFonts w:eastAsia="Calibri"/>
        </w:rPr>
        <w:t>Севрюкова</w:t>
      </w:r>
      <w:proofErr w:type="spellEnd"/>
      <w:r w:rsidR="00462EA9" w:rsidRPr="00462EA9">
        <w:rPr>
          <w:rFonts w:eastAsia="Calibri"/>
        </w:rPr>
        <w:t xml:space="preserve"> В.В. на дії судді Дніпропетровського окружного адміністративного суду </w:t>
      </w:r>
      <w:proofErr w:type="spellStart"/>
      <w:r w:rsidR="00462EA9" w:rsidRPr="00462EA9">
        <w:rPr>
          <w:rFonts w:eastAsia="Calibri"/>
        </w:rPr>
        <w:t>Неклеси</w:t>
      </w:r>
      <w:proofErr w:type="spellEnd"/>
      <w:r w:rsidR="00462EA9">
        <w:rPr>
          <w:rFonts w:eastAsia="Calibri"/>
        </w:rPr>
        <w:t xml:space="preserve"> О.М. під час розгляду справи № </w:t>
      </w:r>
      <w:r w:rsidR="00462EA9" w:rsidRPr="00462EA9">
        <w:rPr>
          <w:rFonts w:eastAsia="Calibri"/>
        </w:rPr>
        <w:t>160/9814/21.</w:t>
      </w:r>
    </w:p>
    <w:p w:rsidR="00462EA9" w:rsidRDefault="00462EA9" w:rsidP="00E66CCA">
      <w:pPr>
        <w:pStyle w:val="20"/>
        <w:spacing w:before="0" w:line="240" w:lineRule="auto"/>
        <w:ind w:firstLine="567"/>
        <w:rPr>
          <w:rFonts w:eastAsia="Calibri"/>
        </w:rPr>
      </w:pPr>
      <w:r w:rsidRPr="00462EA9">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CB4E63" w:rsidRDefault="00CB4E63" w:rsidP="00BB2402">
      <w:pPr>
        <w:pStyle w:val="20"/>
        <w:spacing w:before="0" w:line="240" w:lineRule="auto"/>
        <w:ind w:firstLine="0"/>
        <w:rPr>
          <w:rFonts w:eastAsia="Calibri"/>
        </w:rPr>
      </w:pPr>
    </w:p>
    <w:p w:rsidR="000C363D" w:rsidRDefault="000C363D" w:rsidP="00BB2402">
      <w:pPr>
        <w:pStyle w:val="20"/>
        <w:spacing w:before="0" w:line="240" w:lineRule="auto"/>
        <w:ind w:firstLine="0"/>
        <w:rPr>
          <w:rFonts w:eastAsia="Calibri"/>
        </w:rPr>
      </w:pPr>
      <w:r>
        <w:rPr>
          <w:rFonts w:eastAsia="Calibri"/>
        </w:rPr>
        <w:t>4)</w:t>
      </w:r>
      <w:r w:rsidR="006C68D1" w:rsidRPr="006C68D1">
        <w:t xml:space="preserve"> </w:t>
      </w:r>
      <w:r w:rsidR="006C68D1" w:rsidRPr="006C68D1">
        <w:rPr>
          <w:rFonts w:eastAsia="Calibri"/>
        </w:rPr>
        <w:t xml:space="preserve">31 січня 2022 року за вхідним № Г-443/0/7-22 </w:t>
      </w:r>
      <w:r w:rsidR="00B86FD8" w:rsidRPr="006C68D1">
        <w:rPr>
          <w:rFonts w:eastAsia="Calibri"/>
        </w:rPr>
        <w:t xml:space="preserve">до Вищої ради правосуддя </w:t>
      </w:r>
      <w:r w:rsidR="006C68D1" w:rsidRPr="006C68D1">
        <w:rPr>
          <w:rFonts w:eastAsia="Calibri"/>
        </w:rPr>
        <w:t xml:space="preserve">надійшла дисциплінарна скарга Гавриленка В.Д. на дії судді </w:t>
      </w:r>
      <w:proofErr w:type="spellStart"/>
      <w:r w:rsidR="006C68D1" w:rsidRPr="006C68D1">
        <w:rPr>
          <w:rFonts w:eastAsia="Calibri"/>
        </w:rPr>
        <w:t>Буринського</w:t>
      </w:r>
      <w:proofErr w:type="spellEnd"/>
      <w:r w:rsidR="006C68D1" w:rsidRPr="006C68D1">
        <w:rPr>
          <w:rFonts w:eastAsia="Calibri"/>
        </w:rPr>
        <w:t xml:space="preserve"> районного суду Сумської області </w:t>
      </w:r>
      <w:proofErr w:type="spellStart"/>
      <w:r w:rsidR="006C68D1" w:rsidRPr="006C68D1">
        <w:rPr>
          <w:rFonts w:eastAsia="Calibri"/>
        </w:rPr>
        <w:t>Гука</w:t>
      </w:r>
      <w:proofErr w:type="spellEnd"/>
      <w:r w:rsidR="006C68D1" w:rsidRPr="006C68D1">
        <w:rPr>
          <w:rFonts w:eastAsia="Calibri"/>
        </w:rPr>
        <w:t xml:space="preserve"> Т.Р. </w:t>
      </w:r>
      <w:r w:rsidR="00FC1C51">
        <w:rPr>
          <w:rFonts w:eastAsia="Calibri"/>
        </w:rPr>
        <w:t>під час розгляду справи</w:t>
      </w:r>
      <w:r w:rsidR="006C68D1" w:rsidRPr="006C68D1">
        <w:rPr>
          <w:rFonts w:eastAsia="Calibri"/>
        </w:rPr>
        <w:t xml:space="preserve"> № 574/181/21.</w:t>
      </w:r>
    </w:p>
    <w:p w:rsidR="006C68D1" w:rsidRDefault="006C68D1" w:rsidP="00E66CCA">
      <w:pPr>
        <w:pStyle w:val="20"/>
        <w:spacing w:before="0" w:line="240" w:lineRule="auto"/>
        <w:ind w:firstLine="567"/>
        <w:rPr>
          <w:rFonts w:eastAsia="Calibri"/>
        </w:rPr>
      </w:pPr>
      <w:r w:rsidRPr="006C68D1">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w:t>
      </w:r>
      <w:r>
        <w:rPr>
          <w:rFonts w:eastAsia="Calibri"/>
        </w:rPr>
        <w:t>дбаченому процесуальним законом (пункт 6</w:t>
      </w:r>
      <w:r w:rsidRPr="006C68D1">
        <w:rPr>
          <w:rFonts w:eastAsia="Calibri"/>
        </w:rPr>
        <w:t xml:space="preserve"> частини першої статті 44 Закону України «Про Вищу раду правосуддя»).</w:t>
      </w:r>
    </w:p>
    <w:p w:rsidR="007E5558" w:rsidRPr="007E5558" w:rsidRDefault="000C363D" w:rsidP="007E5558">
      <w:pPr>
        <w:pStyle w:val="20"/>
        <w:spacing w:line="240" w:lineRule="auto"/>
        <w:ind w:firstLine="0"/>
        <w:rPr>
          <w:rFonts w:eastAsia="Calibri"/>
        </w:rPr>
      </w:pPr>
      <w:r>
        <w:rPr>
          <w:rFonts w:eastAsia="Calibri"/>
        </w:rPr>
        <w:t>5)</w:t>
      </w:r>
      <w:r w:rsidR="007E5558" w:rsidRPr="007E5558">
        <w:t xml:space="preserve"> </w:t>
      </w:r>
      <w:r w:rsidR="007E5558">
        <w:rPr>
          <w:rFonts w:eastAsia="Calibri"/>
        </w:rPr>
        <w:t xml:space="preserve">21 січня 2022 року за вхідним </w:t>
      </w:r>
      <w:r w:rsidR="007E5558" w:rsidRPr="007E5558">
        <w:rPr>
          <w:rFonts w:eastAsia="Calibri"/>
        </w:rPr>
        <w:t>№ С-322/0/7-22</w:t>
      </w:r>
      <w:r w:rsidR="007E5558" w:rsidRPr="007E5558">
        <w:t xml:space="preserve"> </w:t>
      </w:r>
      <w:r w:rsidR="007E5558" w:rsidRPr="007E5558">
        <w:rPr>
          <w:rFonts w:eastAsia="Calibri"/>
        </w:rPr>
        <w:t xml:space="preserve">до Вищої ради правосуддя надійшла дисциплінарна скарга журналіста Інформаційного агентства ГО «Антикорупційна правозахисна рада» </w:t>
      </w:r>
      <w:proofErr w:type="spellStart"/>
      <w:r w:rsidR="007E5558" w:rsidRPr="007E5558">
        <w:rPr>
          <w:rFonts w:eastAsia="Calibri"/>
        </w:rPr>
        <w:t>Снісара</w:t>
      </w:r>
      <w:proofErr w:type="spellEnd"/>
      <w:r w:rsidR="007E5558" w:rsidRPr="007E5558">
        <w:rPr>
          <w:rFonts w:eastAsia="Calibri"/>
        </w:rPr>
        <w:t xml:space="preserve"> О.М. на дії судді Індустріального районного суду міста Дніпропетровська </w:t>
      </w:r>
      <w:proofErr w:type="spellStart"/>
      <w:r w:rsidR="007E5558" w:rsidRPr="007E5558">
        <w:rPr>
          <w:rFonts w:eastAsia="Calibri"/>
        </w:rPr>
        <w:t>Кухтіна</w:t>
      </w:r>
      <w:proofErr w:type="spellEnd"/>
      <w:r w:rsidR="007E5558" w:rsidRPr="007E5558">
        <w:rPr>
          <w:rFonts w:eastAsia="Calibri"/>
        </w:rPr>
        <w:t xml:space="preserve"> Г.О., які полягають у допущенні суддею поведінки, що порочить звання судді та підриває авторитет правосуддя.</w:t>
      </w:r>
    </w:p>
    <w:p w:rsidR="000C363D" w:rsidRDefault="007E5558" w:rsidP="00E66CCA">
      <w:pPr>
        <w:pStyle w:val="20"/>
        <w:spacing w:before="0" w:line="240" w:lineRule="auto"/>
        <w:ind w:firstLine="567"/>
        <w:rPr>
          <w:rFonts w:eastAsia="Calibri"/>
        </w:rPr>
      </w:pPr>
      <w:r w:rsidRPr="007E5558">
        <w:rPr>
          <w:rFonts w:eastAsia="Calibri"/>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посилання на фактичні дані (свідчення, докази) щодо </w:t>
      </w:r>
      <w:r>
        <w:rPr>
          <w:rFonts w:eastAsia="Calibri"/>
        </w:rPr>
        <w:t>дисциплінарного проступку судді</w:t>
      </w:r>
      <w:r w:rsidRPr="007E5558">
        <w:rPr>
          <w:rFonts w:eastAsia="Calibri"/>
        </w:rPr>
        <w:t xml:space="preserve"> (пункт </w:t>
      </w:r>
      <w:r>
        <w:rPr>
          <w:rFonts w:eastAsia="Calibri"/>
        </w:rPr>
        <w:t>3</w:t>
      </w:r>
      <w:r w:rsidRPr="007E5558">
        <w:rPr>
          <w:rFonts w:eastAsia="Calibri"/>
        </w:rPr>
        <w:t xml:space="preserve"> частини першої статті 44 Закону України «Про Вищу раду правосуддя»).</w:t>
      </w:r>
    </w:p>
    <w:p w:rsidR="00CB4E63" w:rsidRDefault="00CB4E63" w:rsidP="00BB2402">
      <w:pPr>
        <w:pStyle w:val="20"/>
        <w:spacing w:before="0" w:line="240" w:lineRule="auto"/>
        <w:ind w:firstLine="0"/>
        <w:rPr>
          <w:rFonts w:eastAsia="Calibri"/>
        </w:rPr>
      </w:pPr>
    </w:p>
    <w:p w:rsidR="00CB4E63" w:rsidRDefault="000C363D" w:rsidP="00BB2402">
      <w:pPr>
        <w:pStyle w:val="20"/>
        <w:spacing w:before="0" w:line="240" w:lineRule="auto"/>
        <w:ind w:firstLine="0"/>
        <w:rPr>
          <w:rFonts w:eastAsia="Calibri"/>
        </w:rPr>
      </w:pPr>
      <w:r>
        <w:rPr>
          <w:rFonts w:eastAsia="Calibri"/>
        </w:rPr>
        <w:t>6)</w:t>
      </w:r>
      <w:r w:rsidR="00A5652E" w:rsidRPr="00A5652E">
        <w:t xml:space="preserve"> </w:t>
      </w:r>
      <w:r w:rsidR="00A5652E" w:rsidRPr="00A5652E">
        <w:rPr>
          <w:rFonts w:eastAsia="Calibri"/>
        </w:rPr>
        <w:t>1 листопада 2021 року</w:t>
      </w:r>
      <w:r w:rsidR="00A5652E" w:rsidRPr="00A5652E">
        <w:t xml:space="preserve"> </w:t>
      </w:r>
      <w:r w:rsidR="00A5652E" w:rsidRPr="00A5652E">
        <w:rPr>
          <w:rFonts w:eastAsia="Calibri"/>
        </w:rPr>
        <w:t>за вхідним № Р-5301/0/7-21</w:t>
      </w:r>
      <w:r w:rsidR="00A5652E" w:rsidRPr="00A5652E">
        <w:t xml:space="preserve"> </w:t>
      </w:r>
      <w:r w:rsidR="00A5652E" w:rsidRPr="00A5652E">
        <w:rPr>
          <w:rFonts w:eastAsia="Calibri"/>
        </w:rPr>
        <w:t xml:space="preserve">до Вищої ради правосуддя надійшла дисциплінарна скарга </w:t>
      </w:r>
      <w:proofErr w:type="spellStart"/>
      <w:r w:rsidR="00A5652E" w:rsidRPr="00A5652E">
        <w:rPr>
          <w:rFonts w:eastAsia="Calibri"/>
        </w:rPr>
        <w:t>Рябчука</w:t>
      </w:r>
      <w:proofErr w:type="spellEnd"/>
      <w:r w:rsidR="00A5652E" w:rsidRPr="00A5652E">
        <w:rPr>
          <w:rFonts w:eastAsia="Calibri"/>
        </w:rPr>
        <w:t xml:space="preserve"> В.В. </w:t>
      </w:r>
      <w:r w:rsidR="00A5652E">
        <w:rPr>
          <w:rFonts w:eastAsia="Calibri"/>
        </w:rPr>
        <w:t>на дії</w:t>
      </w:r>
      <w:r w:rsidR="00A5652E" w:rsidRPr="00A5652E">
        <w:rPr>
          <w:rFonts w:eastAsia="Calibri"/>
        </w:rPr>
        <w:t xml:space="preserve"> судді Окружного адміністративного суду міста Києва І</w:t>
      </w:r>
      <w:r w:rsidR="00A5652E">
        <w:rPr>
          <w:rFonts w:eastAsia="Calibri"/>
        </w:rPr>
        <w:t>щука</w:t>
      </w:r>
      <w:r w:rsidR="00A5652E" w:rsidRPr="00A5652E">
        <w:rPr>
          <w:rFonts w:eastAsia="Calibri"/>
        </w:rPr>
        <w:t xml:space="preserve"> І</w:t>
      </w:r>
      <w:r w:rsidR="00317FC3">
        <w:rPr>
          <w:rFonts w:eastAsia="Calibri"/>
        </w:rPr>
        <w:t>.</w:t>
      </w:r>
      <w:r w:rsidR="00A5652E" w:rsidRPr="00A5652E">
        <w:rPr>
          <w:rFonts w:eastAsia="Calibri"/>
        </w:rPr>
        <w:t>О</w:t>
      </w:r>
      <w:r w:rsidR="00317FC3">
        <w:rPr>
          <w:rFonts w:eastAsia="Calibri"/>
        </w:rPr>
        <w:t>.</w:t>
      </w:r>
      <w:r w:rsidR="00A5652E">
        <w:rPr>
          <w:rFonts w:eastAsia="Calibri"/>
        </w:rPr>
        <w:t xml:space="preserve"> під час розгл</w:t>
      </w:r>
      <w:r w:rsidR="00317FC3">
        <w:rPr>
          <w:rFonts w:eastAsia="Calibri"/>
        </w:rPr>
        <w:t>яду справи № </w:t>
      </w:r>
      <w:r w:rsidR="00A5652E">
        <w:rPr>
          <w:rFonts w:eastAsia="Calibri"/>
        </w:rPr>
        <w:t>640/9527/21</w:t>
      </w:r>
      <w:r w:rsidR="00A5652E" w:rsidRPr="00A5652E">
        <w:rPr>
          <w:rFonts w:eastAsia="Calibri"/>
        </w:rPr>
        <w:t xml:space="preserve">; </w:t>
      </w:r>
    </w:p>
    <w:p w:rsidR="00A5652E" w:rsidRDefault="00A5652E" w:rsidP="00E66CCA">
      <w:pPr>
        <w:pStyle w:val="20"/>
        <w:spacing w:before="0" w:line="240" w:lineRule="auto"/>
        <w:ind w:firstLine="567"/>
        <w:rPr>
          <w:rFonts w:eastAsia="Calibri"/>
        </w:rPr>
      </w:pPr>
      <w:r w:rsidRPr="00A5652E">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A5652E" w:rsidRDefault="00A5652E" w:rsidP="00BB2402">
      <w:pPr>
        <w:pStyle w:val="20"/>
        <w:spacing w:before="0" w:line="240" w:lineRule="auto"/>
        <w:ind w:firstLine="0"/>
        <w:rPr>
          <w:rFonts w:eastAsia="Calibri"/>
        </w:rPr>
      </w:pPr>
    </w:p>
    <w:p w:rsidR="000C363D" w:rsidRDefault="000C363D" w:rsidP="00BB2402">
      <w:pPr>
        <w:pStyle w:val="20"/>
        <w:spacing w:before="0" w:line="240" w:lineRule="auto"/>
        <w:ind w:firstLine="0"/>
        <w:rPr>
          <w:rFonts w:eastAsia="Calibri"/>
        </w:rPr>
      </w:pPr>
      <w:r>
        <w:rPr>
          <w:rFonts w:eastAsia="Calibri"/>
        </w:rPr>
        <w:t>7)</w:t>
      </w:r>
      <w:r w:rsidR="009267D1" w:rsidRPr="009267D1">
        <w:t xml:space="preserve"> </w:t>
      </w:r>
      <w:r w:rsidR="009267D1" w:rsidRPr="009267D1">
        <w:rPr>
          <w:rFonts w:eastAsia="Calibri"/>
        </w:rPr>
        <w:t xml:space="preserve">21 листопада 2023 року за вхідним № М-4128/0/7-23 до Вищої ради правосуддя  надійшла дисциплінарна скарга </w:t>
      </w:r>
      <w:proofErr w:type="spellStart"/>
      <w:r w:rsidR="009267D1" w:rsidRPr="009267D1">
        <w:rPr>
          <w:rFonts w:eastAsia="Calibri"/>
        </w:rPr>
        <w:t>Мордованця</w:t>
      </w:r>
      <w:proofErr w:type="spellEnd"/>
      <w:r w:rsidR="009267D1" w:rsidRPr="009267D1">
        <w:rPr>
          <w:rFonts w:eastAsia="Calibri"/>
        </w:rPr>
        <w:t xml:space="preserve"> Ю.М. на дії судді </w:t>
      </w:r>
      <w:proofErr w:type="spellStart"/>
      <w:r w:rsidR="009267D1" w:rsidRPr="009267D1">
        <w:rPr>
          <w:rFonts w:eastAsia="Calibri"/>
        </w:rPr>
        <w:t>Перечинського</w:t>
      </w:r>
      <w:proofErr w:type="spellEnd"/>
      <w:r w:rsidR="009267D1" w:rsidRPr="009267D1">
        <w:rPr>
          <w:rFonts w:eastAsia="Calibri"/>
        </w:rPr>
        <w:t xml:space="preserve"> районного суду Закарпатської області </w:t>
      </w:r>
      <w:proofErr w:type="spellStart"/>
      <w:r w:rsidR="009267D1" w:rsidRPr="009267D1">
        <w:rPr>
          <w:rFonts w:eastAsia="Calibri"/>
        </w:rPr>
        <w:t>Ганька</w:t>
      </w:r>
      <w:proofErr w:type="spellEnd"/>
      <w:r w:rsidR="009267D1">
        <w:rPr>
          <w:rFonts w:eastAsia="Calibri"/>
        </w:rPr>
        <w:t xml:space="preserve"> І.І. під час розгляду справи № </w:t>
      </w:r>
      <w:r w:rsidR="009267D1" w:rsidRPr="009267D1">
        <w:rPr>
          <w:rFonts w:eastAsia="Calibri"/>
        </w:rPr>
        <w:t>304/2116/23.</w:t>
      </w:r>
    </w:p>
    <w:p w:rsidR="009267D1" w:rsidRDefault="009267D1" w:rsidP="00E66CCA">
      <w:pPr>
        <w:pStyle w:val="20"/>
        <w:spacing w:before="0" w:line="240" w:lineRule="auto"/>
        <w:ind w:firstLine="567"/>
        <w:rPr>
          <w:rFonts w:eastAsia="Calibri"/>
        </w:rPr>
      </w:pPr>
      <w:r w:rsidRPr="009267D1">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9267D1" w:rsidRDefault="009267D1" w:rsidP="00BB2402">
      <w:pPr>
        <w:pStyle w:val="20"/>
        <w:spacing w:before="0" w:line="240" w:lineRule="auto"/>
        <w:ind w:firstLine="0"/>
        <w:rPr>
          <w:rFonts w:eastAsia="Calibri"/>
        </w:rPr>
      </w:pPr>
    </w:p>
    <w:p w:rsidR="000C363D" w:rsidRDefault="000C363D" w:rsidP="00BB2402">
      <w:pPr>
        <w:pStyle w:val="20"/>
        <w:spacing w:before="0" w:line="240" w:lineRule="auto"/>
        <w:ind w:firstLine="0"/>
        <w:rPr>
          <w:rFonts w:eastAsia="Calibri"/>
        </w:rPr>
      </w:pPr>
      <w:r>
        <w:rPr>
          <w:rFonts w:eastAsia="Calibri"/>
        </w:rPr>
        <w:t>8)</w:t>
      </w:r>
      <w:r w:rsidR="00C031E6">
        <w:rPr>
          <w:rFonts w:eastAsia="Calibri"/>
        </w:rPr>
        <w:t xml:space="preserve"> </w:t>
      </w:r>
      <w:r w:rsidR="00C031E6">
        <w:rPr>
          <w:color w:val="000000"/>
        </w:rPr>
        <w:t>22 січня 2024 року за вхідним № М-512/0/7-24, 13 лютого 2024 року за вхідним № М-512/1/7-24 та 5 лютого 2024 року за вхідним № Б-780/0/7-24</w:t>
      </w:r>
      <w:r w:rsidR="00C031E6" w:rsidRPr="009267D1">
        <w:rPr>
          <w:rFonts w:eastAsia="Calibri"/>
        </w:rPr>
        <w:t xml:space="preserve">23 до Вищої </w:t>
      </w:r>
      <w:r w:rsidR="00C031E6">
        <w:rPr>
          <w:rFonts w:eastAsia="Calibri"/>
        </w:rPr>
        <w:lastRenderedPageBreak/>
        <w:t xml:space="preserve">ради правосуддя </w:t>
      </w:r>
      <w:r w:rsidR="00C031E6" w:rsidRPr="009267D1">
        <w:rPr>
          <w:rFonts w:eastAsia="Calibri"/>
        </w:rPr>
        <w:t>надійшл</w:t>
      </w:r>
      <w:r w:rsidR="00C031E6">
        <w:rPr>
          <w:rFonts w:eastAsia="Calibri"/>
        </w:rPr>
        <w:t>и</w:t>
      </w:r>
      <w:r w:rsidR="00C031E6" w:rsidRPr="009267D1">
        <w:rPr>
          <w:rFonts w:eastAsia="Calibri"/>
        </w:rPr>
        <w:t xml:space="preserve"> дисциплінарн</w:t>
      </w:r>
      <w:r w:rsidR="00C031E6">
        <w:rPr>
          <w:rFonts w:eastAsia="Calibri"/>
        </w:rPr>
        <w:t>і</w:t>
      </w:r>
      <w:r w:rsidR="00C031E6" w:rsidRPr="009267D1">
        <w:rPr>
          <w:rFonts w:eastAsia="Calibri"/>
        </w:rPr>
        <w:t xml:space="preserve"> скарг</w:t>
      </w:r>
      <w:r w:rsidR="00C031E6">
        <w:rPr>
          <w:rFonts w:eastAsia="Calibri"/>
        </w:rPr>
        <w:t xml:space="preserve">и </w:t>
      </w:r>
      <w:r w:rsidR="00C031E6" w:rsidRPr="00392C00">
        <w:rPr>
          <w:color w:val="000000"/>
        </w:rPr>
        <w:t>Мірошниченка О</w:t>
      </w:r>
      <w:r w:rsidR="00C031E6">
        <w:rPr>
          <w:color w:val="000000"/>
        </w:rPr>
        <w:t>.</w:t>
      </w:r>
      <w:r w:rsidR="00C031E6" w:rsidRPr="00392C00">
        <w:rPr>
          <w:color w:val="000000"/>
        </w:rPr>
        <w:t>М</w:t>
      </w:r>
      <w:r w:rsidR="00C031E6">
        <w:rPr>
          <w:color w:val="000000"/>
        </w:rPr>
        <w:t>.</w:t>
      </w:r>
      <w:r w:rsidR="00C031E6" w:rsidRPr="00392C00">
        <w:rPr>
          <w:color w:val="000000"/>
        </w:rPr>
        <w:t xml:space="preserve"> </w:t>
      </w:r>
      <w:r w:rsidR="00C031E6">
        <w:rPr>
          <w:color w:val="000000"/>
        </w:rPr>
        <w:t xml:space="preserve">та </w:t>
      </w:r>
      <w:r w:rsidR="00C031E6" w:rsidRPr="00755ACD">
        <w:rPr>
          <w:color w:val="000000"/>
        </w:rPr>
        <w:t xml:space="preserve">приватного виконавця виконавчого округу Харківської області </w:t>
      </w:r>
      <w:r w:rsidR="00C031E6">
        <w:rPr>
          <w:color w:val="000000"/>
        </w:rPr>
        <w:t xml:space="preserve">                </w:t>
      </w:r>
      <w:r w:rsidR="00C031E6" w:rsidRPr="00755ACD">
        <w:rPr>
          <w:color w:val="000000"/>
        </w:rPr>
        <w:t>Близнюкова Ю</w:t>
      </w:r>
      <w:r w:rsidR="00C031E6">
        <w:rPr>
          <w:color w:val="000000"/>
        </w:rPr>
        <w:t>.</w:t>
      </w:r>
      <w:r w:rsidR="00C031E6" w:rsidRPr="00755ACD">
        <w:rPr>
          <w:color w:val="000000"/>
        </w:rPr>
        <w:t>В</w:t>
      </w:r>
      <w:r w:rsidR="00C031E6">
        <w:rPr>
          <w:color w:val="000000"/>
        </w:rPr>
        <w:t xml:space="preserve">. </w:t>
      </w:r>
      <w:r w:rsidR="00C031E6" w:rsidRPr="00C031E6">
        <w:rPr>
          <w:rFonts w:eastAsia="Calibri"/>
        </w:rPr>
        <w:t xml:space="preserve">на дії судді Дзержинського районного суду міста Харкова </w:t>
      </w:r>
      <w:proofErr w:type="spellStart"/>
      <w:r w:rsidR="00C031E6" w:rsidRPr="00C031E6">
        <w:rPr>
          <w:rFonts w:eastAsia="Calibri"/>
        </w:rPr>
        <w:t>Цвіри</w:t>
      </w:r>
      <w:proofErr w:type="spellEnd"/>
      <w:r w:rsidR="00C031E6" w:rsidRPr="00C031E6">
        <w:rPr>
          <w:rFonts w:eastAsia="Calibri"/>
        </w:rPr>
        <w:t xml:space="preserve"> Д.М. під час розгляду справи № 2-2093/10</w:t>
      </w:r>
      <w:r w:rsidR="00C031E6">
        <w:rPr>
          <w:rFonts w:eastAsia="Calibri"/>
        </w:rPr>
        <w:t>.</w:t>
      </w:r>
    </w:p>
    <w:p w:rsidR="00C031E6" w:rsidRDefault="00C031E6" w:rsidP="00E66CCA">
      <w:pPr>
        <w:pStyle w:val="20"/>
        <w:spacing w:before="0" w:line="240" w:lineRule="auto"/>
        <w:ind w:firstLine="567"/>
        <w:rPr>
          <w:rFonts w:eastAsia="Calibri"/>
        </w:rPr>
      </w:pPr>
      <w:r w:rsidRPr="009267D1">
        <w:rPr>
          <w:rFonts w:eastAsia="Calibri"/>
        </w:rPr>
        <w:t>За результатами попередньої перевірки скарг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eastAsia="Calibri"/>
        </w:rPr>
        <w:t>их скарг</w:t>
      </w:r>
      <w:r w:rsidRPr="009267D1">
        <w:rPr>
          <w:rFonts w:eastAsia="Calibri"/>
        </w:rPr>
        <w:t>, оскільки дисциплінарн</w:t>
      </w:r>
      <w:r>
        <w:rPr>
          <w:rFonts w:eastAsia="Calibri"/>
        </w:rPr>
        <w:t>і</w:t>
      </w:r>
      <w:r w:rsidRPr="009267D1">
        <w:rPr>
          <w:rFonts w:eastAsia="Calibri"/>
        </w:rPr>
        <w:t xml:space="preserve"> скарг</w:t>
      </w:r>
      <w:r>
        <w:rPr>
          <w:rFonts w:eastAsia="Calibri"/>
        </w:rPr>
        <w:t>и</w:t>
      </w:r>
      <w:r w:rsidRPr="009267D1">
        <w:rPr>
          <w:rFonts w:eastAsia="Calibri"/>
        </w:rPr>
        <w:t xml:space="preserve"> не міст</w:t>
      </w:r>
      <w:r>
        <w:rPr>
          <w:rFonts w:eastAsia="Calibri"/>
        </w:rPr>
        <w:t>ять</w:t>
      </w:r>
      <w:r w:rsidRPr="009267D1">
        <w:rPr>
          <w:rFonts w:eastAsia="Calibri"/>
        </w:rPr>
        <w:t xml:space="preserve"> відомостей про ознаки дисциплінарного проступку судді (пункт 2 частини першої статті 44 Закону України «Про Вищу раду правосуддя»).</w:t>
      </w:r>
    </w:p>
    <w:p w:rsidR="00C031E6" w:rsidRDefault="00C031E6" w:rsidP="00BB2402">
      <w:pPr>
        <w:pStyle w:val="20"/>
        <w:spacing w:before="0" w:line="240" w:lineRule="auto"/>
        <w:ind w:firstLine="0"/>
        <w:rPr>
          <w:rFonts w:eastAsia="Calibri"/>
        </w:rPr>
      </w:pPr>
    </w:p>
    <w:p w:rsidR="00F61BDE" w:rsidRPr="00F61BDE" w:rsidRDefault="000C363D" w:rsidP="00F61BDE">
      <w:pPr>
        <w:spacing w:after="0" w:line="240" w:lineRule="auto"/>
        <w:ind w:right="-1"/>
        <w:jc w:val="both"/>
        <w:rPr>
          <w:rFonts w:ascii="Times New Roman" w:eastAsia="Calibri" w:hAnsi="Times New Roman" w:cs="Times New Roman"/>
          <w:sz w:val="28"/>
          <w:szCs w:val="28"/>
        </w:rPr>
      </w:pPr>
      <w:r w:rsidRPr="00F61BDE">
        <w:rPr>
          <w:rFonts w:ascii="Times New Roman" w:eastAsia="Calibri" w:hAnsi="Times New Roman" w:cs="Times New Roman"/>
          <w:sz w:val="28"/>
          <w:szCs w:val="28"/>
        </w:rPr>
        <w:t>9)</w:t>
      </w:r>
      <w:r w:rsidR="00F61BDE" w:rsidRPr="00F61BDE">
        <w:rPr>
          <w:rFonts w:ascii="Times New Roman" w:eastAsia="Calibri" w:hAnsi="Times New Roman" w:cs="Times New Roman"/>
          <w:sz w:val="28"/>
          <w:szCs w:val="28"/>
        </w:rPr>
        <w:t xml:space="preserve"> 5 лютого 2024 року за вхідним № 72/0/13-24 до Вищої ради правосуддя надійшла дисциплінарна скарга Акціонерного товариства «</w:t>
      </w:r>
      <w:proofErr w:type="spellStart"/>
      <w:r w:rsidR="00F61BDE" w:rsidRPr="00F61BDE">
        <w:rPr>
          <w:rFonts w:ascii="Times New Roman" w:eastAsia="Calibri" w:hAnsi="Times New Roman" w:cs="Times New Roman"/>
          <w:sz w:val="28"/>
          <w:szCs w:val="28"/>
        </w:rPr>
        <w:t>Херсонгаз</w:t>
      </w:r>
      <w:proofErr w:type="spellEnd"/>
      <w:r w:rsidR="00F61BDE" w:rsidRPr="00F61BDE">
        <w:rPr>
          <w:rFonts w:ascii="Times New Roman" w:eastAsia="Calibri" w:hAnsi="Times New Roman" w:cs="Times New Roman"/>
          <w:sz w:val="28"/>
          <w:szCs w:val="28"/>
        </w:rPr>
        <w:t xml:space="preserve">», подана адвокатом </w:t>
      </w:r>
      <w:proofErr w:type="spellStart"/>
      <w:r w:rsidR="00F61BDE" w:rsidRPr="00F61BDE">
        <w:rPr>
          <w:rFonts w:ascii="Times New Roman" w:eastAsia="Calibri" w:hAnsi="Times New Roman" w:cs="Times New Roman"/>
          <w:sz w:val="28"/>
          <w:szCs w:val="28"/>
        </w:rPr>
        <w:t>Гейко</w:t>
      </w:r>
      <w:proofErr w:type="spellEnd"/>
      <w:r w:rsidR="00F61BDE" w:rsidRPr="00F61BDE">
        <w:rPr>
          <w:rFonts w:ascii="Times New Roman" w:eastAsia="Calibri" w:hAnsi="Times New Roman" w:cs="Times New Roman"/>
          <w:sz w:val="28"/>
          <w:szCs w:val="28"/>
        </w:rPr>
        <w:t xml:space="preserve"> О.В, на дії судді Господарського суду Одеської області Степанової Л.В. під час розгляду справ №№ 916/5056/23, 916/5467/23, 916/312/24.</w:t>
      </w:r>
    </w:p>
    <w:p w:rsidR="00F61BDE" w:rsidRDefault="00F61BDE" w:rsidP="00E66CCA">
      <w:pPr>
        <w:pStyle w:val="20"/>
        <w:spacing w:before="0" w:line="240" w:lineRule="auto"/>
        <w:ind w:firstLine="567"/>
        <w:rPr>
          <w:rFonts w:eastAsia="Calibri"/>
        </w:rPr>
      </w:pPr>
      <w:r w:rsidRPr="009267D1">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0C363D" w:rsidRDefault="000C363D" w:rsidP="00BB2402">
      <w:pPr>
        <w:pStyle w:val="20"/>
        <w:spacing w:before="0" w:line="240" w:lineRule="auto"/>
        <w:ind w:firstLine="0"/>
        <w:rPr>
          <w:rFonts w:eastAsia="Calibri"/>
        </w:rPr>
      </w:pPr>
    </w:p>
    <w:p w:rsidR="00C17448" w:rsidRDefault="000C363D" w:rsidP="00C17448">
      <w:pPr>
        <w:pStyle w:val="20"/>
        <w:spacing w:before="0" w:line="240" w:lineRule="auto"/>
        <w:ind w:firstLine="0"/>
        <w:rPr>
          <w:rFonts w:eastAsia="Calibri"/>
          <w:color w:val="000000"/>
          <w:shd w:val="clear" w:color="auto" w:fill="FFFFFF"/>
        </w:rPr>
      </w:pPr>
      <w:r>
        <w:rPr>
          <w:rFonts w:eastAsia="Calibri"/>
        </w:rPr>
        <w:t>10)</w:t>
      </w:r>
      <w:r w:rsidR="00C17448" w:rsidRPr="00C17448">
        <w:rPr>
          <w:rStyle w:val="aa"/>
          <w:rFonts w:eastAsia="Calibri"/>
          <w:color w:val="000000"/>
        </w:rPr>
        <w:t xml:space="preserve"> </w:t>
      </w:r>
      <w:r w:rsidR="00C17448">
        <w:rPr>
          <w:rStyle w:val="aa"/>
          <w:rFonts w:eastAsia="Calibri"/>
          <w:color w:val="000000"/>
        </w:rPr>
        <w:t>5 лютого</w:t>
      </w:r>
      <w:r w:rsidR="00C17448" w:rsidRPr="00A40BB1">
        <w:rPr>
          <w:rStyle w:val="aa"/>
          <w:rFonts w:eastAsia="Calibri"/>
          <w:color w:val="000000"/>
        </w:rPr>
        <w:t xml:space="preserve"> 2024 року </w:t>
      </w:r>
      <w:r w:rsidR="00BB5C9A" w:rsidRPr="00A40BB1">
        <w:rPr>
          <w:rStyle w:val="aa"/>
          <w:rFonts w:eastAsia="Calibri"/>
          <w:color w:val="000000"/>
        </w:rPr>
        <w:t>за вхідним № </w:t>
      </w:r>
      <w:r w:rsidR="00BB5C9A">
        <w:rPr>
          <w:rStyle w:val="aa"/>
          <w:rFonts w:eastAsia="Calibri"/>
          <w:color w:val="000000"/>
        </w:rPr>
        <w:t>Л-747/0/724</w:t>
      </w:r>
      <w:r w:rsidR="00BB5C9A" w:rsidRPr="00A40BB1">
        <w:rPr>
          <w:rStyle w:val="aa"/>
          <w:rFonts w:eastAsia="Calibri"/>
          <w:color w:val="000000"/>
        </w:rPr>
        <w:t xml:space="preserve"> </w:t>
      </w:r>
      <w:r w:rsidR="00C17448" w:rsidRPr="00A40BB1">
        <w:rPr>
          <w:rFonts w:eastAsia="Calibri"/>
        </w:rPr>
        <w:t>до Вищої ради правосуддя надійшла</w:t>
      </w:r>
      <w:r w:rsidR="00C17448" w:rsidRPr="00A40BB1">
        <w:rPr>
          <w:rStyle w:val="aa"/>
          <w:rFonts w:eastAsia="Calibri"/>
          <w:color w:val="000000"/>
        </w:rPr>
        <w:t xml:space="preserve"> дисциплінарна скарга</w:t>
      </w:r>
      <w:r w:rsidR="00C17448" w:rsidRPr="00A40BB1">
        <w:t xml:space="preserve"> </w:t>
      </w:r>
      <w:proofErr w:type="spellStart"/>
      <w:r w:rsidR="00C17448">
        <w:rPr>
          <w:rStyle w:val="aa"/>
          <w:rFonts w:eastAsia="Calibri"/>
          <w:color w:val="000000"/>
        </w:rPr>
        <w:t>Луньова</w:t>
      </w:r>
      <w:proofErr w:type="spellEnd"/>
      <w:r w:rsidR="00C17448">
        <w:rPr>
          <w:rStyle w:val="aa"/>
          <w:rFonts w:eastAsia="Calibri"/>
          <w:color w:val="000000"/>
        </w:rPr>
        <w:t xml:space="preserve"> О.С.</w:t>
      </w:r>
      <w:r w:rsidR="00C17448" w:rsidRPr="00A40BB1">
        <w:rPr>
          <w:rStyle w:val="aa"/>
          <w:rFonts w:eastAsia="Calibri"/>
          <w:color w:val="000000"/>
        </w:rPr>
        <w:t xml:space="preserve"> на дії судді </w:t>
      </w:r>
      <w:r w:rsidR="00C17448" w:rsidRPr="007D2997">
        <w:rPr>
          <w:rFonts w:eastAsia="Calibri"/>
          <w:color w:val="000000"/>
          <w:shd w:val="clear" w:color="auto" w:fill="FFFFFF"/>
        </w:rPr>
        <w:t>Ленінського районного суду міста Кіровограда Шевченко І</w:t>
      </w:r>
      <w:r w:rsidR="00C17448">
        <w:rPr>
          <w:rFonts w:eastAsia="Calibri"/>
          <w:color w:val="000000"/>
          <w:shd w:val="clear" w:color="auto" w:fill="FFFFFF"/>
        </w:rPr>
        <w:t>.</w:t>
      </w:r>
      <w:r w:rsidR="00C17448" w:rsidRPr="007D2997">
        <w:rPr>
          <w:rFonts w:eastAsia="Calibri"/>
          <w:color w:val="000000"/>
          <w:shd w:val="clear" w:color="auto" w:fill="FFFFFF"/>
        </w:rPr>
        <w:t>М</w:t>
      </w:r>
      <w:r w:rsidR="00C17448">
        <w:rPr>
          <w:rFonts w:eastAsia="Calibri"/>
          <w:color w:val="000000"/>
          <w:shd w:val="clear" w:color="auto" w:fill="FFFFFF"/>
        </w:rPr>
        <w:t>.</w:t>
      </w:r>
      <w:r w:rsidR="00C17448">
        <w:rPr>
          <w:rStyle w:val="aa"/>
          <w:rFonts w:eastAsia="Calibri"/>
          <w:color w:val="000000"/>
        </w:rPr>
        <w:t xml:space="preserve"> </w:t>
      </w:r>
      <w:r w:rsidR="00C17448" w:rsidRPr="00A40BB1">
        <w:rPr>
          <w:rFonts w:eastAsia="Calibri"/>
          <w:color w:val="000000"/>
          <w:shd w:val="clear" w:color="auto" w:fill="FFFFFF"/>
        </w:rPr>
        <w:t>під час розгляду справи № </w:t>
      </w:r>
      <w:r w:rsidR="00C17448">
        <w:rPr>
          <w:rFonts w:eastAsia="Calibri"/>
          <w:color w:val="000000"/>
          <w:shd w:val="clear" w:color="auto" w:fill="FFFFFF"/>
        </w:rPr>
        <w:t>405/3264/23.</w:t>
      </w:r>
    </w:p>
    <w:p w:rsidR="00C17448" w:rsidRDefault="00C17448" w:rsidP="00E66CCA">
      <w:pPr>
        <w:pStyle w:val="20"/>
        <w:spacing w:before="0" w:line="240" w:lineRule="auto"/>
        <w:ind w:firstLine="567"/>
        <w:rPr>
          <w:rFonts w:eastAsia="Calibri"/>
        </w:rPr>
      </w:pPr>
      <w:r w:rsidRPr="009267D1">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C17448" w:rsidRDefault="00C17448" w:rsidP="00C17448">
      <w:pPr>
        <w:pStyle w:val="20"/>
        <w:spacing w:before="0" w:line="240" w:lineRule="auto"/>
        <w:ind w:firstLine="0"/>
        <w:rPr>
          <w:rFonts w:eastAsia="Calibri"/>
        </w:rPr>
      </w:pPr>
    </w:p>
    <w:p w:rsidR="00BB5C9A" w:rsidRPr="00BB5C9A" w:rsidRDefault="000C363D" w:rsidP="00BB5C9A">
      <w:pPr>
        <w:pStyle w:val="20"/>
        <w:spacing w:before="0" w:line="240" w:lineRule="auto"/>
        <w:ind w:firstLine="0"/>
        <w:rPr>
          <w:rFonts w:eastAsia="Calibri"/>
        </w:rPr>
      </w:pPr>
      <w:r>
        <w:rPr>
          <w:rFonts w:eastAsia="Calibri"/>
        </w:rPr>
        <w:t>11)</w:t>
      </w:r>
      <w:r w:rsidR="00BB5C9A" w:rsidRPr="00BB5C9A">
        <w:rPr>
          <w:rFonts w:eastAsia="Calibri"/>
          <w:color w:val="000000"/>
          <w:shd w:val="clear" w:color="auto" w:fill="FFFFFF"/>
          <w:lang w:eastAsia="ru-RU"/>
        </w:rPr>
        <w:t xml:space="preserve"> </w:t>
      </w:r>
      <w:r w:rsidR="00BB5C9A" w:rsidRPr="00BB5C9A">
        <w:rPr>
          <w:rFonts w:eastAsia="Calibri"/>
        </w:rPr>
        <w:t xml:space="preserve">18 жовтня 2021 року вхідним № Ш-5144/0/7-21 до Вищої ради правосуддя за надійшла дисциплінарна скарга Шумейка В.С. </w:t>
      </w:r>
      <w:r w:rsidR="00BB5C9A">
        <w:rPr>
          <w:rFonts w:eastAsia="Calibri"/>
        </w:rPr>
        <w:t xml:space="preserve">на дії </w:t>
      </w:r>
      <w:r w:rsidR="00BB5C9A" w:rsidRPr="00BB5C9A">
        <w:rPr>
          <w:rFonts w:eastAsia="Calibri"/>
        </w:rPr>
        <w:t>судді Голосіївського районного суду міста Києва Мазура Ю.Ю. під час розгляду справи № 752/8695/21.</w:t>
      </w:r>
    </w:p>
    <w:p w:rsidR="00BB5C9A" w:rsidRDefault="00BB5C9A" w:rsidP="00E66CCA">
      <w:pPr>
        <w:pStyle w:val="20"/>
        <w:spacing w:before="0" w:line="240" w:lineRule="auto"/>
        <w:ind w:firstLine="567"/>
        <w:rPr>
          <w:rFonts w:eastAsia="Calibri"/>
        </w:rPr>
      </w:pPr>
      <w:r w:rsidRPr="009267D1">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B5C9A" w:rsidRDefault="00BB5C9A" w:rsidP="00BB2402">
      <w:pPr>
        <w:pStyle w:val="20"/>
        <w:spacing w:before="0" w:line="240" w:lineRule="auto"/>
        <w:ind w:firstLine="0"/>
        <w:rPr>
          <w:rFonts w:eastAsia="Calibri"/>
        </w:rPr>
      </w:pPr>
    </w:p>
    <w:p w:rsidR="00513AEA" w:rsidRPr="00513AEA" w:rsidRDefault="000C363D" w:rsidP="00513AEA">
      <w:pPr>
        <w:pStyle w:val="20"/>
        <w:spacing w:before="0" w:line="240" w:lineRule="auto"/>
        <w:ind w:firstLine="0"/>
        <w:rPr>
          <w:rFonts w:eastAsia="Calibri"/>
        </w:rPr>
      </w:pPr>
      <w:r>
        <w:rPr>
          <w:rFonts w:eastAsia="Calibri"/>
        </w:rPr>
        <w:t>12)</w:t>
      </w:r>
      <w:r w:rsidR="00513AEA" w:rsidRPr="00513AEA">
        <w:rPr>
          <w:rFonts w:eastAsia="Calibri"/>
          <w:color w:val="000000"/>
          <w:shd w:val="clear" w:color="auto" w:fill="FFFFFF"/>
          <w:lang w:eastAsia="ru-RU"/>
        </w:rPr>
        <w:t xml:space="preserve"> </w:t>
      </w:r>
      <w:r w:rsidR="00513AEA" w:rsidRPr="00513AEA">
        <w:rPr>
          <w:rFonts w:eastAsia="Calibri"/>
        </w:rPr>
        <w:t xml:space="preserve">23 липня 2021 року за вхідним № Б-5586/0/7-21 до Вищої ради правосуддя надійшла дисциплінарна скарга </w:t>
      </w:r>
      <w:proofErr w:type="spellStart"/>
      <w:r w:rsidR="00513AEA" w:rsidRPr="00513AEA">
        <w:rPr>
          <w:rFonts w:eastAsia="Calibri"/>
        </w:rPr>
        <w:t>Борчука</w:t>
      </w:r>
      <w:proofErr w:type="spellEnd"/>
      <w:r w:rsidR="00513AEA" w:rsidRPr="00513AEA">
        <w:rPr>
          <w:rFonts w:eastAsia="Calibri"/>
        </w:rPr>
        <w:t xml:space="preserve"> В.В. </w:t>
      </w:r>
      <w:r w:rsidR="00513AEA">
        <w:rPr>
          <w:rFonts w:eastAsia="Calibri"/>
        </w:rPr>
        <w:t>на дії</w:t>
      </w:r>
      <w:r w:rsidR="00513AEA" w:rsidRPr="00513AEA">
        <w:rPr>
          <w:rFonts w:eastAsia="Calibri"/>
        </w:rPr>
        <w:t xml:space="preserve"> судді Печерського районного суду міста Києва Новака Р.В. під час розгляду справи №</w:t>
      </w:r>
      <w:r w:rsidR="00513AEA" w:rsidRPr="00513AEA">
        <w:rPr>
          <w:rFonts w:eastAsia="Calibri" w:hint="eastAsia"/>
        </w:rPr>
        <w:t> </w:t>
      </w:r>
      <w:r w:rsidR="00513AEA" w:rsidRPr="00513AEA">
        <w:rPr>
          <w:rFonts w:eastAsia="Calibri"/>
        </w:rPr>
        <w:t>757/60264/19-ц.</w:t>
      </w:r>
      <w:r w:rsidR="00513AEA">
        <w:rPr>
          <w:rFonts w:eastAsia="Calibri"/>
        </w:rPr>
        <w:t xml:space="preserve"> </w:t>
      </w:r>
    </w:p>
    <w:p w:rsidR="00513AEA" w:rsidRDefault="00513AEA" w:rsidP="00E66CCA">
      <w:pPr>
        <w:pStyle w:val="20"/>
        <w:spacing w:before="0" w:line="240" w:lineRule="auto"/>
        <w:ind w:firstLine="567"/>
        <w:rPr>
          <w:rFonts w:eastAsia="Calibri"/>
        </w:rPr>
      </w:pPr>
      <w:r w:rsidRPr="009267D1">
        <w:rPr>
          <w:rFonts w:eastAsia="Calibri"/>
        </w:rPr>
        <w:t xml:space="preserve">За результатами попередньої перевірки скарги доповідачем – членом </w:t>
      </w:r>
      <w:r w:rsidRPr="009267D1">
        <w:rPr>
          <w:rFonts w:eastAsia="Calibri"/>
        </w:rPr>
        <w:lastRenderedPageBreak/>
        <w:t>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0C363D" w:rsidRDefault="000C363D" w:rsidP="00BB2402">
      <w:pPr>
        <w:pStyle w:val="20"/>
        <w:spacing w:before="0" w:line="240" w:lineRule="auto"/>
        <w:ind w:firstLine="0"/>
        <w:rPr>
          <w:rFonts w:eastAsia="Calibri"/>
        </w:rPr>
      </w:pPr>
    </w:p>
    <w:p w:rsidR="00513AEA" w:rsidRPr="00513AEA" w:rsidRDefault="000C363D" w:rsidP="00513AEA">
      <w:pPr>
        <w:pStyle w:val="20"/>
        <w:spacing w:before="0" w:line="240" w:lineRule="auto"/>
        <w:ind w:firstLine="0"/>
        <w:rPr>
          <w:rFonts w:eastAsia="Calibri"/>
        </w:rPr>
      </w:pPr>
      <w:r>
        <w:rPr>
          <w:rFonts w:eastAsia="Calibri"/>
        </w:rPr>
        <w:t>13)</w:t>
      </w:r>
      <w:r w:rsidR="00513AEA" w:rsidRPr="00513AEA">
        <w:rPr>
          <w:szCs w:val="27"/>
          <w:lang w:eastAsia="ru-RU"/>
        </w:rPr>
        <w:t xml:space="preserve"> 29 січня 2024</w:t>
      </w:r>
      <w:r w:rsidR="00513AEA" w:rsidRPr="00513AEA">
        <w:rPr>
          <w:rFonts w:eastAsia="Calibri"/>
          <w:color w:val="000000"/>
          <w:shd w:val="clear" w:color="auto" w:fill="FFFFFF"/>
          <w:lang w:eastAsia="ru-RU" w:bidi="uk-UA"/>
        </w:rPr>
        <w:t xml:space="preserve"> року за вхідним № Г-641/0/7-24</w:t>
      </w:r>
      <w:r w:rsidR="00513AEA">
        <w:rPr>
          <w:rFonts w:eastAsia="Calibri"/>
          <w:color w:val="000000"/>
          <w:shd w:val="clear" w:color="auto" w:fill="FFFFFF"/>
          <w:lang w:eastAsia="ru-RU" w:bidi="uk-UA"/>
        </w:rPr>
        <w:t xml:space="preserve"> та </w:t>
      </w:r>
      <w:r w:rsidR="00513AEA" w:rsidRPr="00513AEA">
        <w:rPr>
          <w:szCs w:val="27"/>
          <w:lang w:eastAsia="ru-RU"/>
        </w:rPr>
        <w:t>31 січня</w:t>
      </w:r>
      <w:r w:rsidR="00513AEA" w:rsidRPr="00513AEA">
        <w:rPr>
          <w:rFonts w:eastAsia="Calibri"/>
          <w:szCs w:val="27"/>
          <w:lang w:eastAsia="ru-RU"/>
        </w:rPr>
        <w:t xml:space="preserve"> </w:t>
      </w:r>
      <w:r w:rsidR="00513AEA" w:rsidRPr="00513AEA">
        <w:rPr>
          <w:szCs w:val="27"/>
          <w:lang w:eastAsia="ru-RU"/>
        </w:rPr>
        <w:t>2024</w:t>
      </w:r>
      <w:r w:rsidR="00513AEA" w:rsidRPr="00513AEA">
        <w:rPr>
          <w:rFonts w:eastAsia="Calibri"/>
          <w:color w:val="000000"/>
          <w:shd w:val="clear" w:color="auto" w:fill="FFFFFF"/>
          <w:lang w:eastAsia="ru-RU" w:bidi="uk-UA"/>
        </w:rPr>
        <w:t xml:space="preserve"> року за вхідним № Г-641/1/7-24</w:t>
      </w:r>
      <w:r w:rsidR="00513AEA">
        <w:rPr>
          <w:rFonts w:eastAsia="Calibri"/>
          <w:color w:val="000000"/>
          <w:shd w:val="clear" w:color="auto" w:fill="FFFFFF"/>
          <w:lang w:eastAsia="ru-RU" w:bidi="uk-UA"/>
        </w:rPr>
        <w:t xml:space="preserve"> </w:t>
      </w:r>
      <w:r w:rsidR="00513AEA" w:rsidRPr="00513AEA">
        <w:rPr>
          <w:rFonts w:eastAsia="Calibri"/>
          <w:color w:val="000000"/>
          <w:shd w:val="clear" w:color="auto" w:fill="FFFFFF"/>
          <w:lang w:eastAsia="ru-RU" w:bidi="uk-UA"/>
        </w:rPr>
        <w:t>до Вищої ради правосуддя надійшл</w:t>
      </w:r>
      <w:r w:rsidR="00513AEA">
        <w:rPr>
          <w:rFonts w:eastAsia="Calibri"/>
          <w:color w:val="000000"/>
          <w:shd w:val="clear" w:color="auto" w:fill="FFFFFF"/>
          <w:lang w:eastAsia="ru-RU" w:bidi="uk-UA"/>
        </w:rPr>
        <w:t>и</w:t>
      </w:r>
      <w:r w:rsidR="00513AEA" w:rsidRPr="00513AEA">
        <w:rPr>
          <w:rFonts w:eastAsia="Calibri"/>
          <w:color w:val="000000"/>
          <w:shd w:val="clear" w:color="auto" w:fill="FFFFFF"/>
          <w:lang w:eastAsia="ru-RU" w:bidi="uk-UA"/>
        </w:rPr>
        <w:t xml:space="preserve"> дисциплінарн</w:t>
      </w:r>
      <w:r w:rsidR="00513AEA">
        <w:rPr>
          <w:rFonts w:eastAsia="Calibri"/>
          <w:color w:val="000000"/>
          <w:shd w:val="clear" w:color="auto" w:fill="FFFFFF"/>
          <w:lang w:eastAsia="ru-RU" w:bidi="uk-UA"/>
        </w:rPr>
        <w:t>і</w:t>
      </w:r>
      <w:r w:rsidR="00513AEA" w:rsidRPr="00513AEA">
        <w:rPr>
          <w:rFonts w:eastAsia="Calibri"/>
          <w:color w:val="000000"/>
          <w:shd w:val="clear" w:color="auto" w:fill="FFFFFF"/>
          <w:lang w:eastAsia="ru-RU" w:bidi="uk-UA"/>
        </w:rPr>
        <w:t xml:space="preserve"> скарг</w:t>
      </w:r>
      <w:r w:rsidR="00513AEA">
        <w:rPr>
          <w:rFonts w:eastAsia="Calibri"/>
          <w:color w:val="000000"/>
          <w:shd w:val="clear" w:color="auto" w:fill="FFFFFF"/>
          <w:lang w:eastAsia="ru-RU" w:bidi="uk-UA"/>
        </w:rPr>
        <w:t>и</w:t>
      </w:r>
      <w:r w:rsidR="00513AEA" w:rsidRPr="00513AEA">
        <w:rPr>
          <w:rFonts w:eastAsia="Calibri"/>
          <w:color w:val="000000"/>
          <w:shd w:val="clear" w:color="auto" w:fill="FFFFFF"/>
          <w:lang w:eastAsia="ru-RU" w:bidi="uk-UA"/>
        </w:rPr>
        <w:t xml:space="preserve"> </w:t>
      </w:r>
      <w:proofErr w:type="spellStart"/>
      <w:r w:rsidR="00513AEA" w:rsidRPr="00513AEA">
        <w:rPr>
          <w:rFonts w:eastAsia="Calibri"/>
          <w:bCs/>
          <w:color w:val="000000"/>
          <w:shd w:val="clear" w:color="auto" w:fill="FFFFFF"/>
          <w:lang w:eastAsia="ru-RU" w:bidi="uk-UA"/>
        </w:rPr>
        <w:t>Головачука</w:t>
      </w:r>
      <w:proofErr w:type="spellEnd"/>
      <w:r w:rsidR="00513AEA" w:rsidRPr="00513AEA">
        <w:rPr>
          <w:rFonts w:eastAsia="Calibri"/>
          <w:bCs/>
          <w:color w:val="000000"/>
          <w:shd w:val="clear" w:color="auto" w:fill="FFFFFF"/>
          <w:lang w:eastAsia="ru-RU" w:bidi="uk-UA"/>
        </w:rPr>
        <w:t xml:space="preserve"> (</w:t>
      </w:r>
      <w:proofErr w:type="spellStart"/>
      <w:r w:rsidR="00513AEA" w:rsidRPr="00513AEA">
        <w:rPr>
          <w:rFonts w:eastAsia="Calibri"/>
          <w:bCs/>
          <w:color w:val="000000"/>
          <w:shd w:val="clear" w:color="auto" w:fill="FFFFFF"/>
          <w:lang w:eastAsia="ru-RU" w:bidi="uk-UA"/>
        </w:rPr>
        <w:t>Орлєва</w:t>
      </w:r>
      <w:proofErr w:type="spellEnd"/>
      <w:r w:rsidR="00513AEA" w:rsidRPr="00513AEA">
        <w:rPr>
          <w:rFonts w:eastAsia="Calibri"/>
          <w:bCs/>
          <w:color w:val="000000"/>
          <w:shd w:val="clear" w:color="auto" w:fill="FFFFFF"/>
          <w:lang w:eastAsia="ru-RU" w:bidi="uk-UA"/>
        </w:rPr>
        <w:t>) І.В.</w:t>
      </w:r>
      <w:r w:rsidR="00513AEA" w:rsidRPr="00513AEA">
        <w:rPr>
          <w:rFonts w:eastAsia="Calibri"/>
          <w:b/>
          <w:bCs/>
          <w:color w:val="000000"/>
          <w:shd w:val="clear" w:color="auto" w:fill="FFFFFF"/>
          <w:lang w:eastAsia="ru-RU" w:bidi="uk-UA"/>
        </w:rPr>
        <w:t xml:space="preserve"> </w:t>
      </w:r>
      <w:r w:rsidR="00513AEA" w:rsidRPr="00513AEA">
        <w:rPr>
          <w:rFonts w:eastAsia="Calibri"/>
          <w:color w:val="000000"/>
          <w:shd w:val="clear" w:color="auto" w:fill="FFFFFF"/>
          <w:lang w:eastAsia="ru-RU" w:bidi="uk-UA"/>
        </w:rPr>
        <w:t xml:space="preserve">на дії судді </w:t>
      </w:r>
      <w:r w:rsidR="00513AEA" w:rsidRPr="00513AEA">
        <w:rPr>
          <w:rFonts w:ascii="ProbaPro" w:hAnsi="ProbaPro"/>
          <w:color w:val="1D1D1B"/>
          <w:shd w:val="clear" w:color="auto" w:fill="FFFFFF"/>
          <w:lang w:eastAsia="ru-RU"/>
        </w:rPr>
        <w:t>Черкаського апеляційного суду</w:t>
      </w:r>
      <w:r w:rsidR="00513AEA">
        <w:rPr>
          <w:rFonts w:ascii="ProbaPro" w:hAnsi="ProbaPro"/>
          <w:color w:val="1D1D1B"/>
          <w:shd w:val="clear" w:color="auto" w:fill="FFFFFF"/>
          <w:lang w:eastAsia="ru-RU"/>
        </w:rPr>
        <w:t xml:space="preserve">            </w:t>
      </w:r>
      <w:r w:rsidR="00513AEA" w:rsidRPr="00513AEA">
        <w:rPr>
          <w:rFonts w:ascii="ProbaPro" w:hAnsi="ProbaPro"/>
          <w:color w:val="1D1D1B"/>
          <w:shd w:val="clear" w:color="auto" w:fill="FFFFFF"/>
          <w:lang w:eastAsia="ru-RU"/>
        </w:rPr>
        <w:t xml:space="preserve"> </w:t>
      </w:r>
      <w:proofErr w:type="spellStart"/>
      <w:r w:rsidR="00513AEA" w:rsidRPr="00513AEA">
        <w:rPr>
          <w:rFonts w:ascii="ProbaPro" w:hAnsi="ProbaPro"/>
          <w:color w:val="1D1D1B"/>
          <w:shd w:val="clear" w:color="auto" w:fill="FFFFFF"/>
          <w:lang w:eastAsia="ru-RU"/>
        </w:rPr>
        <w:t>Поєдинка</w:t>
      </w:r>
      <w:proofErr w:type="spellEnd"/>
      <w:r w:rsidR="00513AEA" w:rsidRPr="00513AEA">
        <w:rPr>
          <w:rFonts w:ascii="ProbaPro" w:hAnsi="ProbaPro"/>
          <w:color w:val="1D1D1B"/>
          <w:shd w:val="clear" w:color="auto" w:fill="FFFFFF"/>
          <w:lang w:eastAsia="ru-RU"/>
        </w:rPr>
        <w:t xml:space="preserve"> І.А. </w:t>
      </w:r>
      <w:r w:rsidR="00513AEA" w:rsidRPr="00513AEA">
        <w:rPr>
          <w:bCs/>
          <w:color w:val="1D1D1B"/>
          <w:shd w:val="clear" w:color="auto" w:fill="FFFFFF"/>
          <w:lang w:eastAsia="ru-RU"/>
        </w:rPr>
        <w:t>під час розгляду справи №</w:t>
      </w:r>
      <w:r w:rsidR="00513AEA" w:rsidRPr="00513AEA">
        <w:rPr>
          <w:lang w:eastAsia="ru-RU"/>
        </w:rPr>
        <w:t> 709/1699/23.</w:t>
      </w:r>
    </w:p>
    <w:p w:rsidR="00513AEA" w:rsidRDefault="00513AEA" w:rsidP="00513AEA">
      <w:pPr>
        <w:pStyle w:val="20"/>
        <w:spacing w:before="0" w:line="240" w:lineRule="auto"/>
        <w:ind w:firstLine="709"/>
        <w:rPr>
          <w:rFonts w:eastAsia="Calibri"/>
        </w:rPr>
      </w:pPr>
      <w:r w:rsidRPr="009267D1">
        <w:rPr>
          <w:rFonts w:eastAsia="Calibri"/>
        </w:rPr>
        <w:t>За результатами попередньої перевірки скарг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eastAsia="Calibri"/>
        </w:rPr>
        <w:t>их скарг</w:t>
      </w:r>
      <w:r w:rsidRPr="009267D1">
        <w:rPr>
          <w:rFonts w:eastAsia="Calibri"/>
        </w:rPr>
        <w:t>, оскільки дисциплінарн</w:t>
      </w:r>
      <w:r>
        <w:rPr>
          <w:rFonts w:eastAsia="Calibri"/>
        </w:rPr>
        <w:t>і</w:t>
      </w:r>
      <w:r w:rsidRPr="009267D1">
        <w:rPr>
          <w:rFonts w:eastAsia="Calibri"/>
        </w:rPr>
        <w:t xml:space="preserve"> скарг</w:t>
      </w:r>
      <w:r>
        <w:rPr>
          <w:rFonts w:eastAsia="Calibri"/>
        </w:rPr>
        <w:t>и</w:t>
      </w:r>
      <w:r w:rsidRPr="009267D1">
        <w:rPr>
          <w:rFonts w:eastAsia="Calibri"/>
        </w:rPr>
        <w:t xml:space="preserve"> не міст</w:t>
      </w:r>
      <w:r>
        <w:rPr>
          <w:rFonts w:eastAsia="Calibri"/>
        </w:rPr>
        <w:t>я</w:t>
      </w:r>
      <w:r w:rsidRPr="009267D1">
        <w:rPr>
          <w:rFonts w:eastAsia="Calibri"/>
        </w:rPr>
        <w:t>ть відомостей про ознаки дисциплінарного проступку судді (пункт 2 частини першої статті 44 Закону України «Про Вищу раду правосуддя»).</w:t>
      </w:r>
    </w:p>
    <w:p w:rsidR="00513AEA" w:rsidRDefault="00513AEA" w:rsidP="00BB2402">
      <w:pPr>
        <w:pStyle w:val="20"/>
        <w:spacing w:before="0" w:line="240" w:lineRule="auto"/>
        <w:ind w:firstLine="0"/>
        <w:rPr>
          <w:rFonts w:eastAsia="Calibri"/>
        </w:rPr>
      </w:pPr>
    </w:p>
    <w:p w:rsidR="003B13CF" w:rsidRDefault="000C363D" w:rsidP="003B13CF">
      <w:pPr>
        <w:pStyle w:val="20"/>
        <w:spacing w:before="0" w:line="240" w:lineRule="auto"/>
        <w:ind w:firstLine="0"/>
        <w:rPr>
          <w:rFonts w:eastAsia="Calibri"/>
        </w:rPr>
      </w:pPr>
      <w:r>
        <w:rPr>
          <w:rFonts w:eastAsia="Calibri"/>
        </w:rPr>
        <w:t>14)</w:t>
      </w:r>
      <w:r w:rsidR="003B13CF">
        <w:rPr>
          <w:rFonts w:eastAsia="Calibri"/>
        </w:rPr>
        <w:t xml:space="preserve"> 4 вересня 2023 року за вхідним № С-3112/0/7-23, 13 жовтня 2023 року за вхідним № 391/0/13-23, 3 листопада 2023 року за вхідним № С-3112/1/7-23 до Вищої ради правосуддя надійшли дисциплінарні скарги адвокатів Савченк</w:t>
      </w:r>
      <w:r w:rsidR="00E66CCA">
        <w:rPr>
          <w:rFonts w:eastAsia="Calibri"/>
        </w:rPr>
        <w:t>а</w:t>
      </w:r>
      <w:r w:rsidR="003B13CF">
        <w:rPr>
          <w:rFonts w:eastAsia="Calibri"/>
        </w:rPr>
        <w:t xml:space="preserve"> Р.С., Косюка І.В. на дії суддів Білоцерківського міськрайонного суду Київської області Цукурова В.П., Орєхова О.І., Бебешка М.М. під час розгляду справи </w:t>
      </w:r>
      <w:r w:rsidR="003B13CF">
        <w:rPr>
          <w:rFonts w:eastAsia="Calibri"/>
        </w:rPr>
        <w:br/>
        <w:t>№ 357/2235/18.</w:t>
      </w:r>
    </w:p>
    <w:p w:rsidR="003B13CF" w:rsidRPr="00446859" w:rsidRDefault="003B13CF" w:rsidP="003B13CF">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3B13CF">
        <w:rPr>
          <w:rFonts w:ascii="Times New Roman" w:eastAsia="Calibri" w:hAnsi="Times New Roman" w:cs="Times New Roman"/>
          <w:sz w:val="28"/>
          <w:szCs w:val="28"/>
          <w:shd w:val="clear" w:color="auto" w:fill="FFFFFF"/>
          <w:lang w:eastAsia="ru-RU"/>
        </w:rPr>
        <w:t>За результатами попередньої перевірки скарг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дисциплінарних скарг, оскільки дисциплінарні скарги не міст</w:t>
      </w:r>
      <w:r w:rsidR="00E66CCA">
        <w:rPr>
          <w:rFonts w:ascii="Times New Roman" w:eastAsia="Calibri" w:hAnsi="Times New Roman" w:cs="Times New Roman"/>
          <w:sz w:val="28"/>
          <w:szCs w:val="28"/>
          <w:shd w:val="clear" w:color="auto" w:fill="FFFFFF"/>
          <w:lang w:eastAsia="ru-RU"/>
        </w:rPr>
        <w:t>я</w:t>
      </w:r>
      <w:r w:rsidRPr="003B13CF">
        <w:rPr>
          <w:rFonts w:ascii="Times New Roman" w:eastAsia="Calibri" w:hAnsi="Times New Roman" w:cs="Times New Roman"/>
          <w:sz w:val="28"/>
          <w:szCs w:val="28"/>
          <w:shd w:val="clear" w:color="auto" w:fill="FFFFFF"/>
          <w:lang w:eastAsia="ru-RU"/>
        </w:rPr>
        <w:t>ть відомостей про ознаки дисциплінарного проступку судді</w:t>
      </w:r>
      <w:r w:rsidR="002C2969">
        <w:rPr>
          <w:rFonts w:ascii="Times New Roman" w:eastAsia="Calibri" w:hAnsi="Times New Roman" w:cs="Times New Roman"/>
          <w:sz w:val="28"/>
          <w:szCs w:val="28"/>
          <w:shd w:val="clear" w:color="auto" w:fill="FFFFFF"/>
          <w:lang w:eastAsia="ru-RU"/>
        </w:rPr>
        <w:t>в</w:t>
      </w:r>
      <w:r w:rsidRPr="003B13CF">
        <w:rPr>
          <w:rFonts w:ascii="Times New Roman" w:eastAsia="Calibri" w:hAnsi="Times New Roman" w:cs="Times New Roman"/>
          <w:sz w:val="28"/>
          <w:szCs w:val="28"/>
          <w:shd w:val="clear" w:color="auto" w:fill="FFFFFF"/>
          <w:lang w:eastAsia="ru-RU"/>
        </w:rPr>
        <w:t xml:space="preserve"> та </w:t>
      </w:r>
      <w:r w:rsidRPr="003B13CF">
        <w:rPr>
          <w:rFonts w:ascii="Times New Roman" w:hAnsi="Times New Roman" w:cs="Times New Roman"/>
          <w:sz w:val="28"/>
          <w:szCs w:val="28"/>
          <w:shd w:val="clear" w:color="auto" w:fill="FFFFFF"/>
        </w:rPr>
        <w:t>ґрунтуються лише на доводах, що можуть бути перевірені виключно судом вищої інстанції в порядку, передбаченому процесуальним законом</w:t>
      </w:r>
      <w:r w:rsidRPr="003B13CF">
        <w:rPr>
          <w:rFonts w:ascii="Times New Roman" w:eastAsia="Calibri" w:hAnsi="Times New Roman" w:cs="Times New Roman"/>
          <w:sz w:val="28"/>
          <w:szCs w:val="28"/>
          <w:shd w:val="clear" w:color="auto" w:fill="FFFFFF"/>
          <w:lang w:eastAsia="ru-RU"/>
        </w:rPr>
        <w:t xml:space="preserve"> </w:t>
      </w:r>
      <w:r w:rsidRPr="00446859">
        <w:rPr>
          <w:rFonts w:ascii="Times New Roman" w:eastAsia="Calibri" w:hAnsi="Times New Roman" w:cs="Times New Roman"/>
          <w:sz w:val="28"/>
          <w:szCs w:val="28"/>
          <w:shd w:val="clear" w:color="auto" w:fill="FFFFFF"/>
          <w:lang w:eastAsia="ru-RU"/>
        </w:rPr>
        <w:t>(пункт</w:t>
      </w:r>
      <w:r>
        <w:rPr>
          <w:rFonts w:ascii="Times New Roman" w:eastAsia="Calibri" w:hAnsi="Times New Roman" w:cs="Times New Roman"/>
          <w:sz w:val="28"/>
          <w:szCs w:val="28"/>
          <w:shd w:val="clear" w:color="auto" w:fill="FFFFFF"/>
          <w:lang w:eastAsia="ru-RU"/>
        </w:rPr>
        <w:t>и</w:t>
      </w:r>
      <w:r w:rsidRPr="00446859">
        <w:rPr>
          <w:rFonts w:ascii="Times New Roman" w:eastAsia="Calibri" w:hAnsi="Times New Roman" w:cs="Times New Roman"/>
          <w:sz w:val="28"/>
          <w:szCs w:val="28"/>
          <w:shd w:val="clear" w:color="auto" w:fill="FFFFFF"/>
          <w:lang w:eastAsia="ru-RU"/>
        </w:rPr>
        <w:t xml:space="preserve"> 2</w:t>
      </w:r>
      <w:r>
        <w:rPr>
          <w:rFonts w:ascii="Times New Roman" w:eastAsia="Calibri" w:hAnsi="Times New Roman" w:cs="Times New Roman"/>
          <w:sz w:val="28"/>
          <w:szCs w:val="28"/>
          <w:shd w:val="clear" w:color="auto" w:fill="FFFFFF"/>
          <w:lang w:eastAsia="ru-RU"/>
        </w:rPr>
        <w:t>, 6</w:t>
      </w:r>
      <w:r w:rsidRPr="00446859">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3B13CF" w:rsidRDefault="003B13CF" w:rsidP="0017790D">
      <w:pPr>
        <w:pStyle w:val="20"/>
        <w:spacing w:before="0" w:line="240" w:lineRule="auto"/>
        <w:ind w:firstLine="0"/>
        <w:rPr>
          <w:rFonts w:eastAsia="Calibri"/>
        </w:rPr>
      </w:pPr>
    </w:p>
    <w:p w:rsidR="005053DF" w:rsidRPr="0017790D" w:rsidRDefault="000C363D" w:rsidP="0017790D">
      <w:pPr>
        <w:shd w:val="clear" w:color="auto" w:fill="FFFFFF"/>
        <w:spacing w:after="0" w:line="240" w:lineRule="auto"/>
        <w:jc w:val="both"/>
        <w:rPr>
          <w:rFonts w:ascii="Times New Roman" w:hAnsi="Times New Roman" w:cs="Times New Roman"/>
          <w:sz w:val="28"/>
          <w:szCs w:val="28"/>
        </w:rPr>
      </w:pPr>
      <w:r w:rsidRPr="005053DF">
        <w:rPr>
          <w:rFonts w:ascii="Times New Roman" w:eastAsia="Calibri" w:hAnsi="Times New Roman" w:cs="Times New Roman"/>
          <w:sz w:val="28"/>
          <w:szCs w:val="28"/>
        </w:rPr>
        <w:t>15)</w:t>
      </w:r>
      <w:r w:rsidR="005053DF" w:rsidRPr="005053DF">
        <w:rPr>
          <w:rFonts w:ascii="Times New Roman" w:eastAsia="Calibri" w:hAnsi="Times New Roman" w:cs="Times New Roman"/>
          <w:sz w:val="28"/>
          <w:szCs w:val="28"/>
        </w:rPr>
        <w:t xml:space="preserve"> </w:t>
      </w:r>
      <w:r w:rsidR="005053DF" w:rsidRPr="005053DF">
        <w:rPr>
          <w:rFonts w:ascii="Times New Roman" w:hAnsi="Times New Roman" w:cs="Times New Roman"/>
          <w:sz w:val="28"/>
          <w:szCs w:val="28"/>
        </w:rPr>
        <w:t xml:space="preserve">10 липня 2023 року за вхідним № Т-2438/0/7-23 до Вищої ради правосуддя надійшла дисциплінарна скарга адвоката Травянка О.І. на дії судді Печерського районного до суду міста Києва Григоренко І.В. під час розгляду справи </w:t>
      </w:r>
      <w:r w:rsidR="005053DF" w:rsidRPr="005053DF">
        <w:rPr>
          <w:rFonts w:ascii="Times New Roman" w:hAnsi="Times New Roman" w:cs="Times New Roman"/>
          <w:sz w:val="28"/>
          <w:szCs w:val="28"/>
        </w:rPr>
        <w:br/>
        <w:t>№ 757/26365/23-к.</w:t>
      </w:r>
    </w:p>
    <w:p w:rsidR="005053DF" w:rsidRPr="00446859" w:rsidRDefault="005053DF" w:rsidP="0017790D">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446859">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053DF" w:rsidRDefault="005053DF" w:rsidP="0017790D">
      <w:pPr>
        <w:pStyle w:val="20"/>
        <w:spacing w:before="0" w:line="240" w:lineRule="auto"/>
        <w:ind w:firstLine="0"/>
        <w:rPr>
          <w:rFonts w:eastAsia="Calibri"/>
        </w:rPr>
      </w:pPr>
    </w:p>
    <w:p w:rsidR="00412DDE" w:rsidRDefault="000C363D" w:rsidP="0017790D">
      <w:pPr>
        <w:pStyle w:val="20"/>
        <w:spacing w:before="0" w:line="240" w:lineRule="auto"/>
        <w:ind w:firstLine="0"/>
      </w:pPr>
      <w:r>
        <w:rPr>
          <w:rFonts w:eastAsia="Calibri"/>
        </w:rPr>
        <w:t>16)</w:t>
      </w:r>
      <w:r w:rsidR="00412DDE">
        <w:rPr>
          <w:rFonts w:eastAsia="Calibri"/>
        </w:rPr>
        <w:t xml:space="preserve"> </w:t>
      </w:r>
      <w:r w:rsidR="00412DDE" w:rsidRPr="00412DDE">
        <w:t xml:space="preserve">15 травня 2023 року за вхідним № С-1728/0/7-23 до Вищої ради правосуддя надійшла дисциплінарна скарга </w:t>
      </w:r>
      <w:proofErr w:type="spellStart"/>
      <w:r w:rsidR="00412DDE" w:rsidRPr="00412DDE">
        <w:t>Сухоненка</w:t>
      </w:r>
      <w:proofErr w:type="spellEnd"/>
      <w:r w:rsidR="00412DDE" w:rsidRPr="00412DDE">
        <w:t xml:space="preserve"> В.В. на дії судді Печерського районного до суду міста Києва Григоренко І.В. під час розгляду справи </w:t>
      </w:r>
      <w:r w:rsidR="00412DDE" w:rsidRPr="00412DDE">
        <w:br/>
        <w:t>№ 757/4779/21-ц.</w:t>
      </w:r>
    </w:p>
    <w:p w:rsidR="00412DDE" w:rsidRPr="00446859" w:rsidRDefault="00412DDE" w:rsidP="00412DDE">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446859">
        <w:rPr>
          <w:rFonts w:ascii="Times New Roman" w:eastAsia="Calibri" w:hAnsi="Times New Roman" w:cs="Times New Roman"/>
          <w:sz w:val="28"/>
          <w:szCs w:val="28"/>
          <w:shd w:val="clear" w:color="auto" w:fill="FFFFFF"/>
          <w:lang w:eastAsia="ru-RU"/>
        </w:rPr>
        <w:lastRenderedPageBreak/>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412DDE" w:rsidRDefault="00412DDE" w:rsidP="00BB2402">
      <w:pPr>
        <w:pStyle w:val="20"/>
        <w:spacing w:before="0" w:line="240" w:lineRule="auto"/>
        <w:ind w:firstLine="0"/>
        <w:rPr>
          <w:rFonts w:eastAsia="Calibri"/>
        </w:rPr>
      </w:pPr>
    </w:p>
    <w:p w:rsidR="00085C33" w:rsidRPr="00085C33" w:rsidRDefault="000C363D" w:rsidP="00085C33">
      <w:pPr>
        <w:pStyle w:val="20"/>
        <w:spacing w:before="0" w:line="240" w:lineRule="auto"/>
        <w:ind w:firstLine="0"/>
        <w:rPr>
          <w:rFonts w:eastAsia="Calibri"/>
        </w:rPr>
      </w:pPr>
      <w:r>
        <w:rPr>
          <w:rFonts w:eastAsia="Calibri"/>
        </w:rPr>
        <w:t>17)</w:t>
      </w:r>
      <w:r w:rsidR="00085C33">
        <w:rPr>
          <w:rFonts w:eastAsia="Calibri"/>
        </w:rPr>
        <w:t xml:space="preserve"> </w:t>
      </w:r>
      <w:r w:rsidR="00085C33" w:rsidRPr="00085C33">
        <w:t xml:space="preserve">20 грудня 2022 року за вхідним № Г-2169/0/7-22 до Вищої ради правосуддя надійшла дисциплінарна скарга </w:t>
      </w:r>
      <w:proofErr w:type="spellStart"/>
      <w:r w:rsidR="00085C33" w:rsidRPr="00085C33">
        <w:t>Гелівея</w:t>
      </w:r>
      <w:proofErr w:type="spellEnd"/>
      <w:r w:rsidR="00085C33" w:rsidRPr="00085C33">
        <w:t xml:space="preserve"> В.І. на дії судді Уманського міськрайонного суду Черкаської області </w:t>
      </w:r>
      <w:proofErr w:type="spellStart"/>
      <w:r w:rsidR="00085C33" w:rsidRPr="00085C33">
        <w:t>Годік</w:t>
      </w:r>
      <w:proofErr w:type="spellEnd"/>
      <w:r w:rsidR="00085C33" w:rsidRPr="00085C33">
        <w:t xml:space="preserve"> Л.С. під час розгляду справи </w:t>
      </w:r>
      <w:r w:rsidR="00085C33" w:rsidRPr="00085C33">
        <w:br/>
        <w:t>№ 705/646/17.</w:t>
      </w:r>
    </w:p>
    <w:p w:rsidR="00085C33" w:rsidRPr="00446859" w:rsidRDefault="00085C33" w:rsidP="00085C33">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446859">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085C33" w:rsidRDefault="00085C33" w:rsidP="00BB2402">
      <w:pPr>
        <w:pStyle w:val="20"/>
        <w:spacing w:before="0" w:line="240" w:lineRule="auto"/>
        <w:ind w:firstLine="0"/>
        <w:rPr>
          <w:rFonts w:eastAsia="Calibri"/>
        </w:rPr>
      </w:pPr>
    </w:p>
    <w:p w:rsidR="00085C33" w:rsidRDefault="000C363D" w:rsidP="00085C33">
      <w:pPr>
        <w:pStyle w:val="20"/>
        <w:spacing w:before="0" w:line="240" w:lineRule="auto"/>
        <w:ind w:firstLine="0"/>
      </w:pPr>
      <w:r>
        <w:rPr>
          <w:rFonts w:eastAsia="Calibri"/>
        </w:rPr>
        <w:t>18)</w:t>
      </w:r>
      <w:r w:rsidR="00085C33">
        <w:rPr>
          <w:rFonts w:eastAsia="Calibri"/>
        </w:rPr>
        <w:t xml:space="preserve"> </w:t>
      </w:r>
      <w:r w:rsidR="00085C33" w:rsidRPr="00085C33">
        <w:t xml:space="preserve">9 грудня 2022 року за вхідним № С-2089/1/7-22 до Вищої ради правосуддя надійшла дисциплінарна скарга </w:t>
      </w:r>
      <w:proofErr w:type="spellStart"/>
      <w:r w:rsidR="00085C33" w:rsidRPr="00085C33">
        <w:t>Солоджук</w:t>
      </w:r>
      <w:proofErr w:type="spellEnd"/>
      <w:r w:rsidR="00085C33" w:rsidRPr="00085C33">
        <w:t xml:space="preserve"> Н.І. на дії судді </w:t>
      </w:r>
      <w:proofErr w:type="spellStart"/>
      <w:r w:rsidR="00085C33" w:rsidRPr="00085C33">
        <w:t>Снятинського</w:t>
      </w:r>
      <w:proofErr w:type="spellEnd"/>
      <w:r w:rsidR="00085C33" w:rsidRPr="00085C33">
        <w:t xml:space="preserve"> районного суду Івано-Франківської області Собка В.М.</w:t>
      </w:r>
    </w:p>
    <w:p w:rsidR="00085C33" w:rsidRPr="00085C33" w:rsidRDefault="00085C33" w:rsidP="00085C33">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085C33">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w:t>
      </w:r>
      <w:r w:rsidRPr="00085C33">
        <w:rPr>
          <w:rFonts w:ascii="Times New Roman" w:hAnsi="Times New Roman" w:cs="Times New Roman"/>
          <w:sz w:val="28"/>
          <w:szCs w:val="28"/>
          <w:shd w:val="clear" w:color="auto" w:fill="FFFFFF"/>
        </w:rPr>
        <w:t>посилання на фактичні дані (свідчення, докази) щодо дисциплінарного проступку судді</w:t>
      </w:r>
      <w:r w:rsidRPr="00085C33">
        <w:rPr>
          <w:rFonts w:ascii="Times New Roman" w:eastAsia="Calibri" w:hAnsi="Times New Roman" w:cs="Times New Roman"/>
          <w:sz w:val="28"/>
          <w:szCs w:val="28"/>
          <w:shd w:val="clear" w:color="auto" w:fill="FFFFFF"/>
          <w:lang w:eastAsia="ru-RU"/>
        </w:rPr>
        <w:t xml:space="preserve"> (пункти 2, 3 частини першої статті 44 Закону України «Про Вищу раду правосуддя»).</w:t>
      </w:r>
    </w:p>
    <w:p w:rsidR="00085C33" w:rsidRDefault="00085C33" w:rsidP="00085C33">
      <w:pPr>
        <w:pStyle w:val="20"/>
        <w:spacing w:before="0" w:line="240" w:lineRule="auto"/>
        <w:ind w:firstLine="0"/>
        <w:rPr>
          <w:rFonts w:eastAsia="Calibri"/>
        </w:rPr>
      </w:pPr>
    </w:p>
    <w:p w:rsidR="0051709F" w:rsidRPr="0051709F" w:rsidRDefault="000C363D" w:rsidP="0051709F">
      <w:pPr>
        <w:pStyle w:val="20"/>
        <w:spacing w:before="0" w:line="240" w:lineRule="auto"/>
        <w:ind w:firstLine="0"/>
        <w:rPr>
          <w:rFonts w:eastAsia="Calibri"/>
        </w:rPr>
      </w:pPr>
      <w:r>
        <w:rPr>
          <w:rFonts w:eastAsia="Calibri"/>
        </w:rPr>
        <w:t>19)</w:t>
      </w:r>
      <w:r w:rsidR="0051709F">
        <w:rPr>
          <w:rFonts w:eastAsia="Calibri"/>
        </w:rPr>
        <w:t xml:space="preserve"> </w:t>
      </w:r>
      <w:r w:rsidR="0051709F">
        <w:t>4 липня 2022</w:t>
      </w:r>
      <w:r w:rsidR="0051709F" w:rsidRPr="00563715">
        <w:t xml:space="preserve"> року за вхідним</w:t>
      </w:r>
      <w:r w:rsidR="0051709F">
        <w:t xml:space="preserve"> № В-1203</w:t>
      </w:r>
      <w:r w:rsidR="0051709F" w:rsidRPr="004A4B90">
        <w:t>/0/7-22</w:t>
      </w:r>
      <w:r w:rsidR="0051709F" w:rsidRPr="008A538C">
        <w:t xml:space="preserve"> </w:t>
      </w:r>
      <w:r w:rsidR="0051709F" w:rsidRPr="00563715">
        <w:t xml:space="preserve">до Вищої ради правосуддя надійшла дисциплінарна скарга </w:t>
      </w:r>
      <w:proofErr w:type="spellStart"/>
      <w:r w:rsidR="0051709F">
        <w:t>Валентій</w:t>
      </w:r>
      <w:proofErr w:type="spellEnd"/>
      <w:r w:rsidR="0051709F">
        <w:t xml:space="preserve"> О.В. на дії судді Київського апеляційного суду Соколової В.В. під час розгляду справи № 752</w:t>
      </w:r>
      <w:r w:rsidR="0051709F" w:rsidRPr="004A4B90">
        <w:t>/1017</w:t>
      </w:r>
      <w:r w:rsidR="0051709F">
        <w:t>4</w:t>
      </w:r>
      <w:r w:rsidR="0051709F" w:rsidRPr="004A4B90">
        <w:t>/20</w:t>
      </w:r>
      <w:r w:rsidR="0051709F">
        <w:t>.</w:t>
      </w:r>
    </w:p>
    <w:p w:rsidR="0051709F" w:rsidRPr="00446859" w:rsidRDefault="0051709F" w:rsidP="0051709F">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446859">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9F4AED" w:rsidRDefault="009F4AED" w:rsidP="00BB2402">
      <w:pPr>
        <w:pStyle w:val="20"/>
        <w:spacing w:before="0" w:line="240" w:lineRule="auto"/>
        <w:ind w:firstLine="0"/>
        <w:rPr>
          <w:rFonts w:eastAsia="Calibri"/>
        </w:rPr>
      </w:pPr>
    </w:p>
    <w:p w:rsidR="002C2969" w:rsidRPr="002C2969" w:rsidRDefault="000C363D" w:rsidP="002C2969">
      <w:pPr>
        <w:pStyle w:val="20"/>
        <w:spacing w:before="0" w:line="240" w:lineRule="auto"/>
        <w:ind w:firstLine="0"/>
        <w:rPr>
          <w:rFonts w:eastAsia="Calibri"/>
        </w:rPr>
      </w:pPr>
      <w:r>
        <w:rPr>
          <w:rFonts w:eastAsia="Calibri"/>
        </w:rPr>
        <w:t>20)</w:t>
      </w:r>
      <w:r w:rsidR="002C2969">
        <w:rPr>
          <w:rFonts w:eastAsia="Calibri"/>
        </w:rPr>
        <w:t xml:space="preserve"> </w:t>
      </w:r>
      <w:r w:rsidR="002C2969">
        <w:t>9 листопада 2023</w:t>
      </w:r>
      <w:r w:rsidR="002C2969" w:rsidRPr="00563715">
        <w:t xml:space="preserve"> року за вхідним № </w:t>
      </w:r>
      <w:r w:rsidR="002C2969">
        <w:t>Р-3967/0/7-23</w:t>
      </w:r>
      <w:r w:rsidR="002C2969" w:rsidRPr="00563715">
        <w:t xml:space="preserve"> до Вищої ради правосуддя надійшла дисциплінарна скарга </w:t>
      </w:r>
      <w:proofErr w:type="spellStart"/>
      <w:r w:rsidR="002C2969">
        <w:t>Разборської</w:t>
      </w:r>
      <w:proofErr w:type="spellEnd"/>
      <w:r w:rsidR="002C2969">
        <w:t xml:space="preserve"> Д.І. на дії суддів Львівського апеляційного суду Бойко С.М., </w:t>
      </w:r>
      <w:proofErr w:type="spellStart"/>
      <w:r w:rsidR="002C2969">
        <w:t>Ніткевича</w:t>
      </w:r>
      <w:proofErr w:type="spellEnd"/>
      <w:r w:rsidR="002C2969">
        <w:t xml:space="preserve"> А.В., Копняк С.М. під час розгляду справи № 451/268/23.</w:t>
      </w:r>
    </w:p>
    <w:p w:rsidR="002C2969" w:rsidRPr="00446859" w:rsidRDefault="002C2969" w:rsidP="002C2969">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446859">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Pr="00446859">
        <w:rPr>
          <w:rFonts w:ascii="Times New Roman" w:eastAsia="Calibri" w:hAnsi="Times New Roman" w:cs="Times New Roman"/>
          <w:sz w:val="28"/>
          <w:szCs w:val="28"/>
          <w:shd w:val="clear" w:color="auto" w:fill="FFFFFF"/>
          <w:lang w:eastAsia="ru-RU"/>
        </w:rPr>
        <w:lastRenderedPageBreak/>
        <w:t>дисциплінарного проступку судді</w:t>
      </w:r>
      <w:r>
        <w:rPr>
          <w:rFonts w:ascii="Times New Roman" w:eastAsia="Calibri" w:hAnsi="Times New Roman" w:cs="Times New Roman"/>
          <w:sz w:val="28"/>
          <w:szCs w:val="28"/>
          <w:shd w:val="clear" w:color="auto" w:fill="FFFFFF"/>
          <w:lang w:eastAsia="ru-RU"/>
        </w:rPr>
        <w:t>в</w:t>
      </w:r>
      <w:r w:rsidRPr="00446859">
        <w:rPr>
          <w:rFonts w:ascii="Times New Roman" w:eastAsia="Calibri" w:hAnsi="Times New Roman" w:cs="Times New Roman"/>
          <w:sz w:val="28"/>
          <w:szCs w:val="28"/>
          <w:shd w:val="clear" w:color="auto" w:fill="FFFFFF"/>
          <w:lang w:eastAsia="ru-RU"/>
        </w:rPr>
        <w:t xml:space="preserve"> (пункт 2 частини першої статті 44 Закону України «Про Вищу раду правосуддя»).</w:t>
      </w:r>
    </w:p>
    <w:p w:rsidR="002C2969" w:rsidRDefault="002C2969" w:rsidP="00BB2402">
      <w:pPr>
        <w:pStyle w:val="20"/>
        <w:spacing w:before="0" w:line="240" w:lineRule="auto"/>
        <w:ind w:firstLine="0"/>
        <w:rPr>
          <w:rFonts w:eastAsia="Calibri"/>
        </w:rPr>
      </w:pPr>
    </w:p>
    <w:p w:rsidR="00B849C2" w:rsidRPr="00B849C2" w:rsidRDefault="000C363D" w:rsidP="00B849C2">
      <w:pPr>
        <w:pStyle w:val="20"/>
        <w:spacing w:before="0" w:line="240" w:lineRule="auto"/>
        <w:ind w:firstLine="0"/>
        <w:rPr>
          <w:rFonts w:eastAsia="Calibri"/>
        </w:rPr>
      </w:pPr>
      <w:r>
        <w:rPr>
          <w:rFonts w:eastAsia="Calibri"/>
        </w:rPr>
        <w:t>21)</w:t>
      </w:r>
      <w:r w:rsidR="00B849C2">
        <w:rPr>
          <w:rFonts w:eastAsia="Calibri"/>
        </w:rPr>
        <w:t xml:space="preserve"> </w:t>
      </w:r>
      <w:r w:rsidR="00B849C2">
        <w:t xml:space="preserve">11 січня 2024 року за вхідним № З-211/0/7-24 до Вищої ради правосуддя надійшла дисциплінарна скарга Зайцевої О.М. на дії судді </w:t>
      </w:r>
      <w:r w:rsidR="00B849C2" w:rsidRPr="000E5A0B">
        <w:rPr>
          <w:lang w:eastAsia="ru-RU"/>
        </w:rPr>
        <w:t xml:space="preserve">Новомосковського міськрайонного суду Дніпропетровської області </w:t>
      </w:r>
      <w:proofErr w:type="spellStart"/>
      <w:r w:rsidR="00B849C2" w:rsidRPr="000E5A0B">
        <w:rPr>
          <w:lang w:eastAsia="ru-RU"/>
        </w:rPr>
        <w:t>Гузоватого</w:t>
      </w:r>
      <w:proofErr w:type="spellEnd"/>
      <w:r w:rsidR="00B849C2" w:rsidRPr="000E5A0B">
        <w:rPr>
          <w:lang w:eastAsia="ru-RU"/>
        </w:rPr>
        <w:t xml:space="preserve"> О.І.</w:t>
      </w:r>
      <w:r w:rsidR="00B849C2">
        <w:t xml:space="preserve"> під час розгляду справи № 183/12566/23.</w:t>
      </w:r>
    </w:p>
    <w:p w:rsidR="00B849C2" w:rsidRPr="00446859" w:rsidRDefault="00B849C2" w:rsidP="00B849C2">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3B13CF">
        <w:rPr>
          <w:rFonts w:ascii="Times New Roman" w:eastAsia="Calibri" w:hAnsi="Times New Roman" w:cs="Times New Roman"/>
          <w:sz w:val="28"/>
          <w:szCs w:val="28"/>
          <w:shd w:val="clear" w:color="auto" w:fill="FFFFFF"/>
          <w:lang w:eastAsia="ru-RU"/>
        </w:rPr>
        <w:t>За результатами попередньої перевірки скарг</w:t>
      </w:r>
      <w:r>
        <w:rPr>
          <w:rFonts w:ascii="Times New Roman" w:eastAsia="Calibri" w:hAnsi="Times New Roman" w:cs="Times New Roman"/>
          <w:sz w:val="28"/>
          <w:szCs w:val="28"/>
          <w:shd w:val="clear" w:color="auto" w:fill="FFFFFF"/>
          <w:lang w:eastAsia="ru-RU"/>
        </w:rPr>
        <w:t>и</w:t>
      </w:r>
      <w:r w:rsidRPr="003B13CF">
        <w:rPr>
          <w:rFonts w:ascii="Times New Roman" w:eastAsia="Calibri" w:hAnsi="Times New Roman" w:cs="Times New Roman"/>
          <w:sz w:val="28"/>
          <w:szCs w:val="28"/>
          <w:shd w:val="clear" w:color="auto" w:fill="FFFFFF"/>
          <w:lang w:eastAsia="ru-RU"/>
        </w:rPr>
        <w:t xml:space="preserve">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ascii="Times New Roman" w:eastAsia="Calibri" w:hAnsi="Times New Roman" w:cs="Times New Roman"/>
          <w:sz w:val="28"/>
          <w:szCs w:val="28"/>
          <w:shd w:val="clear" w:color="auto" w:fill="FFFFFF"/>
          <w:lang w:eastAsia="ru-RU"/>
        </w:rPr>
        <w:t>ої</w:t>
      </w:r>
      <w:r w:rsidRPr="003B13CF">
        <w:rPr>
          <w:rFonts w:ascii="Times New Roman" w:eastAsia="Calibri" w:hAnsi="Times New Roman" w:cs="Times New Roman"/>
          <w:sz w:val="28"/>
          <w:szCs w:val="28"/>
          <w:shd w:val="clear" w:color="auto" w:fill="FFFFFF"/>
          <w:lang w:eastAsia="ru-RU"/>
        </w:rPr>
        <w:t xml:space="preserve"> скарг</w:t>
      </w:r>
      <w:r>
        <w:rPr>
          <w:rFonts w:ascii="Times New Roman" w:eastAsia="Calibri" w:hAnsi="Times New Roman" w:cs="Times New Roman"/>
          <w:sz w:val="28"/>
          <w:szCs w:val="28"/>
          <w:shd w:val="clear" w:color="auto" w:fill="FFFFFF"/>
          <w:lang w:eastAsia="ru-RU"/>
        </w:rPr>
        <w:t>и</w:t>
      </w:r>
      <w:r w:rsidRPr="003B13CF">
        <w:rPr>
          <w:rFonts w:ascii="Times New Roman" w:eastAsia="Calibri" w:hAnsi="Times New Roman" w:cs="Times New Roman"/>
          <w:sz w:val="28"/>
          <w:szCs w:val="28"/>
          <w:shd w:val="clear" w:color="auto" w:fill="FFFFFF"/>
          <w:lang w:eastAsia="ru-RU"/>
        </w:rPr>
        <w:t xml:space="preserve">, оскільки </w:t>
      </w:r>
      <w:r>
        <w:rPr>
          <w:rFonts w:ascii="Times New Roman" w:eastAsia="Calibri" w:hAnsi="Times New Roman" w:cs="Times New Roman"/>
          <w:sz w:val="28"/>
          <w:szCs w:val="28"/>
          <w:shd w:val="clear" w:color="auto" w:fill="FFFFFF"/>
          <w:lang w:eastAsia="ru-RU"/>
        </w:rPr>
        <w:t xml:space="preserve">вона </w:t>
      </w:r>
      <w:r w:rsidRPr="003B13CF">
        <w:rPr>
          <w:rFonts w:ascii="Times New Roman" w:hAnsi="Times New Roman" w:cs="Times New Roman"/>
          <w:sz w:val="28"/>
          <w:szCs w:val="28"/>
          <w:shd w:val="clear" w:color="auto" w:fill="FFFFFF"/>
        </w:rPr>
        <w:t>ґрунту</w:t>
      </w:r>
      <w:r>
        <w:rPr>
          <w:rFonts w:ascii="Times New Roman" w:hAnsi="Times New Roman" w:cs="Times New Roman"/>
          <w:sz w:val="28"/>
          <w:szCs w:val="28"/>
          <w:shd w:val="clear" w:color="auto" w:fill="FFFFFF"/>
        </w:rPr>
        <w:t>є</w:t>
      </w:r>
      <w:r w:rsidRPr="003B13CF">
        <w:rPr>
          <w:rFonts w:ascii="Times New Roman" w:hAnsi="Times New Roman" w:cs="Times New Roman"/>
          <w:sz w:val="28"/>
          <w:szCs w:val="28"/>
          <w:shd w:val="clear" w:color="auto" w:fill="FFFFFF"/>
        </w:rPr>
        <w:t>ться лише на доводах, що можуть бути перевірені виключно судом вищої інстанції в порядку, передбаченому процесуальним законом</w:t>
      </w:r>
      <w:r w:rsidRPr="003B13CF">
        <w:rPr>
          <w:rFonts w:ascii="Times New Roman" w:eastAsia="Calibri" w:hAnsi="Times New Roman" w:cs="Times New Roman"/>
          <w:sz w:val="28"/>
          <w:szCs w:val="28"/>
          <w:shd w:val="clear" w:color="auto" w:fill="FFFFFF"/>
          <w:lang w:eastAsia="ru-RU"/>
        </w:rPr>
        <w:t xml:space="preserve"> </w:t>
      </w:r>
      <w:r w:rsidRPr="00446859">
        <w:rPr>
          <w:rFonts w:ascii="Times New Roman" w:eastAsia="Calibri" w:hAnsi="Times New Roman" w:cs="Times New Roman"/>
          <w:sz w:val="28"/>
          <w:szCs w:val="28"/>
          <w:shd w:val="clear" w:color="auto" w:fill="FFFFFF"/>
          <w:lang w:eastAsia="ru-RU"/>
        </w:rPr>
        <w:t>(</w:t>
      </w:r>
      <w:r>
        <w:rPr>
          <w:rFonts w:ascii="Times New Roman" w:eastAsia="Calibri" w:hAnsi="Times New Roman" w:cs="Times New Roman"/>
          <w:sz w:val="28"/>
          <w:szCs w:val="28"/>
          <w:shd w:val="clear" w:color="auto" w:fill="FFFFFF"/>
          <w:lang w:eastAsia="ru-RU"/>
        </w:rPr>
        <w:t>пункт 6</w:t>
      </w:r>
      <w:r w:rsidRPr="00446859">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B849C2" w:rsidRDefault="00B849C2" w:rsidP="00BB2402">
      <w:pPr>
        <w:pStyle w:val="20"/>
        <w:spacing w:before="0" w:line="240" w:lineRule="auto"/>
        <w:ind w:firstLine="0"/>
        <w:rPr>
          <w:rFonts w:eastAsia="Calibri"/>
        </w:rPr>
      </w:pPr>
    </w:p>
    <w:p w:rsidR="003C73B6" w:rsidRPr="003C73B6" w:rsidRDefault="000C363D" w:rsidP="003C73B6">
      <w:pPr>
        <w:pStyle w:val="20"/>
        <w:spacing w:before="0" w:line="240" w:lineRule="auto"/>
        <w:ind w:firstLine="0"/>
        <w:rPr>
          <w:rFonts w:eastAsia="Calibri"/>
        </w:rPr>
      </w:pPr>
      <w:r>
        <w:rPr>
          <w:rFonts w:eastAsia="Calibri"/>
        </w:rPr>
        <w:t>22)</w:t>
      </w:r>
      <w:r w:rsidR="003C73B6">
        <w:rPr>
          <w:rFonts w:eastAsia="Calibri"/>
        </w:rPr>
        <w:t xml:space="preserve"> </w:t>
      </w:r>
      <w:r w:rsidR="003C73B6">
        <w:t>23 січня 2024</w:t>
      </w:r>
      <w:r w:rsidR="003C73B6" w:rsidRPr="00563715">
        <w:t xml:space="preserve"> року за вхідним </w:t>
      </w:r>
      <w:r w:rsidR="002221FF">
        <w:t xml:space="preserve">№ </w:t>
      </w:r>
      <w:r w:rsidR="003C73B6">
        <w:t>Б-535/0/7-24</w:t>
      </w:r>
      <w:r w:rsidR="003C73B6" w:rsidRPr="00563715">
        <w:t xml:space="preserve"> до Вищої ради правосуддя надійшла дисциплінарна скарга </w:t>
      </w:r>
      <w:r w:rsidR="003C73B6">
        <w:t>адвоката Браги А.І. на дії судді Новомиргородського районного суду Кіровоградської області Забуранного Р.А. під час розгляду справи № 395/1674/23.</w:t>
      </w:r>
    </w:p>
    <w:p w:rsidR="003C73B6" w:rsidRPr="00085C33" w:rsidRDefault="003C73B6" w:rsidP="003C73B6">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085C33">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w:t>
      </w:r>
      <w:r w:rsidRPr="00085C33">
        <w:rPr>
          <w:rFonts w:ascii="Times New Roman" w:hAnsi="Times New Roman" w:cs="Times New Roman"/>
          <w:sz w:val="28"/>
          <w:szCs w:val="28"/>
          <w:shd w:val="clear" w:color="auto" w:fill="FFFFFF"/>
        </w:rPr>
        <w:t>посилання на фактичні дані (свідчення, докази) щодо дисциплінарного проступку судді</w:t>
      </w:r>
      <w:r w:rsidRPr="00085C33">
        <w:rPr>
          <w:rFonts w:ascii="Times New Roman" w:eastAsia="Calibri" w:hAnsi="Times New Roman" w:cs="Times New Roman"/>
          <w:sz w:val="28"/>
          <w:szCs w:val="28"/>
          <w:shd w:val="clear" w:color="auto" w:fill="FFFFFF"/>
          <w:lang w:eastAsia="ru-RU"/>
        </w:rPr>
        <w:t xml:space="preserve"> (пункти 2, 3 частини першої статті 44 Закону України «Про Вищу раду правосуддя»).</w:t>
      </w:r>
    </w:p>
    <w:p w:rsidR="003C73B6" w:rsidRDefault="003C73B6" w:rsidP="00BB2402">
      <w:pPr>
        <w:pStyle w:val="20"/>
        <w:spacing w:before="0" w:line="240" w:lineRule="auto"/>
        <w:ind w:firstLine="0"/>
        <w:rPr>
          <w:rFonts w:eastAsia="Calibri"/>
        </w:rPr>
      </w:pPr>
    </w:p>
    <w:p w:rsidR="005242B7" w:rsidRPr="005242B7" w:rsidRDefault="000C363D" w:rsidP="005242B7">
      <w:pPr>
        <w:pStyle w:val="20"/>
        <w:spacing w:before="0" w:line="240" w:lineRule="auto"/>
        <w:ind w:firstLine="0"/>
        <w:rPr>
          <w:rFonts w:eastAsia="Calibri"/>
        </w:rPr>
      </w:pPr>
      <w:r>
        <w:rPr>
          <w:rFonts w:eastAsia="Calibri"/>
        </w:rPr>
        <w:t>23)</w:t>
      </w:r>
      <w:r w:rsidR="005242B7">
        <w:rPr>
          <w:rFonts w:eastAsia="Calibri"/>
        </w:rPr>
        <w:t xml:space="preserve"> </w:t>
      </w:r>
      <w:r w:rsidR="005242B7" w:rsidRPr="00360B9A">
        <w:t xml:space="preserve">21 листопада 2022 року за вхідним № Р-2023/0/7-22 до Вищої ради правосуддя надійшла дисциплінарна скарга </w:t>
      </w:r>
      <w:proofErr w:type="spellStart"/>
      <w:r w:rsidR="005242B7" w:rsidRPr="00360B9A">
        <w:t>Рудька</w:t>
      </w:r>
      <w:proofErr w:type="spellEnd"/>
      <w:r w:rsidR="005242B7" w:rsidRPr="00360B9A">
        <w:t xml:space="preserve"> О.В. на дії судді Тернопільського апеляційного суду </w:t>
      </w:r>
      <w:proofErr w:type="spellStart"/>
      <w:r w:rsidR="005242B7" w:rsidRPr="00360B9A">
        <w:t>Храпак</w:t>
      </w:r>
      <w:proofErr w:type="spellEnd"/>
      <w:r w:rsidR="005242B7" w:rsidRPr="00360B9A">
        <w:t xml:space="preserve"> Н.М. під час розгляду </w:t>
      </w:r>
      <w:r w:rsidR="005242B7">
        <w:br/>
      </w:r>
      <w:r w:rsidR="005242B7" w:rsidRPr="00360B9A">
        <w:t>№ 607/13888/21.</w:t>
      </w:r>
    </w:p>
    <w:p w:rsidR="005242B7" w:rsidRPr="00085C33" w:rsidRDefault="005242B7" w:rsidP="005242B7">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085C33">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w:t>
      </w:r>
      <w:r w:rsidRPr="00085C33">
        <w:rPr>
          <w:rFonts w:ascii="Times New Roman" w:hAnsi="Times New Roman" w:cs="Times New Roman"/>
          <w:sz w:val="28"/>
          <w:szCs w:val="28"/>
          <w:shd w:val="clear" w:color="auto" w:fill="FFFFFF"/>
        </w:rPr>
        <w:t>посилання на фактичні дані (свідчення, докази) щодо дисциплінарного проступку судді</w:t>
      </w:r>
      <w:r w:rsidRPr="00085C33">
        <w:rPr>
          <w:rFonts w:ascii="Times New Roman" w:eastAsia="Calibri" w:hAnsi="Times New Roman" w:cs="Times New Roman"/>
          <w:sz w:val="28"/>
          <w:szCs w:val="28"/>
          <w:shd w:val="clear" w:color="auto" w:fill="FFFFFF"/>
          <w:lang w:eastAsia="ru-RU"/>
        </w:rPr>
        <w:t xml:space="preserve"> (пункти 2, 3 частини першої статті 44 Закону України «Про Вищу раду правосуддя»).</w:t>
      </w:r>
    </w:p>
    <w:p w:rsidR="005242B7" w:rsidRDefault="005242B7" w:rsidP="00BB2402">
      <w:pPr>
        <w:pStyle w:val="20"/>
        <w:spacing w:before="0" w:line="240" w:lineRule="auto"/>
        <w:ind w:firstLine="0"/>
        <w:rPr>
          <w:rFonts w:eastAsia="Calibri"/>
        </w:rPr>
      </w:pPr>
    </w:p>
    <w:p w:rsidR="00EE5220" w:rsidRPr="00EE5220" w:rsidRDefault="000C363D" w:rsidP="00EE5220">
      <w:pPr>
        <w:pStyle w:val="20"/>
        <w:spacing w:before="0" w:line="240" w:lineRule="auto"/>
        <w:ind w:firstLine="0"/>
        <w:rPr>
          <w:rFonts w:eastAsia="Calibri"/>
        </w:rPr>
      </w:pPr>
      <w:r>
        <w:rPr>
          <w:rFonts w:eastAsia="Calibri"/>
        </w:rPr>
        <w:t>24)</w:t>
      </w:r>
      <w:r w:rsidR="00EE5220">
        <w:rPr>
          <w:rFonts w:eastAsia="Calibri"/>
        </w:rPr>
        <w:t xml:space="preserve"> </w:t>
      </w:r>
      <w:r w:rsidR="00EE5220">
        <w:t>16 листопада 2022</w:t>
      </w:r>
      <w:r w:rsidR="00EE5220" w:rsidRPr="00563715">
        <w:t xml:space="preserve"> року за вхідним</w:t>
      </w:r>
      <w:r w:rsidR="00EE5220">
        <w:t xml:space="preserve"> № К-1052</w:t>
      </w:r>
      <w:r w:rsidR="00EE5220" w:rsidRPr="00FD6B67">
        <w:t>/6/7</w:t>
      </w:r>
      <w:r w:rsidR="00EE5220">
        <w:t>-22</w:t>
      </w:r>
      <w:r w:rsidR="00EE5220" w:rsidRPr="008A538C">
        <w:t xml:space="preserve"> </w:t>
      </w:r>
      <w:r w:rsidR="00EE5220" w:rsidRPr="00563715">
        <w:t xml:space="preserve">до Вищої ради правосуддя надійшла дисциплінарна скарга </w:t>
      </w:r>
      <w:proofErr w:type="spellStart"/>
      <w:r w:rsidR="00EE5220">
        <w:t>Кудіної</w:t>
      </w:r>
      <w:proofErr w:type="spellEnd"/>
      <w:r w:rsidR="00EE5220">
        <w:t xml:space="preserve"> С.В. на дії судді </w:t>
      </w:r>
      <w:proofErr w:type="spellStart"/>
      <w:r w:rsidR="00EE5220">
        <w:t>Баглійського</w:t>
      </w:r>
      <w:proofErr w:type="spellEnd"/>
      <w:r w:rsidR="00EE5220">
        <w:t xml:space="preserve"> районного суду міста Дніпродзержинська Дніпропетровськ</w:t>
      </w:r>
      <w:r w:rsidR="00980A99">
        <w:t xml:space="preserve">ої області Скиби С.А. у справі </w:t>
      </w:r>
      <w:r w:rsidR="00EE5220">
        <w:t>№ 207</w:t>
      </w:r>
      <w:r w:rsidR="00EE5220" w:rsidRPr="00FD6B67">
        <w:t>/</w:t>
      </w:r>
      <w:r w:rsidR="00EE5220">
        <w:t>1299</w:t>
      </w:r>
      <w:r w:rsidR="00EE5220" w:rsidRPr="00FD6B67">
        <w:t>/22.</w:t>
      </w:r>
    </w:p>
    <w:p w:rsidR="00980A99" w:rsidRPr="00446859" w:rsidRDefault="00980A99" w:rsidP="00980A99">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3B13CF">
        <w:rPr>
          <w:rFonts w:ascii="Times New Roman" w:eastAsia="Calibri" w:hAnsi="Times New Roman" w:cs="Times New Roman"/>
          <w:sz w:val="28"/>
          <w:szCs w:val="28"/>
          <w:shd w:val="clear" w:color="auto" w:fill="FFFFFF"/>
          <w:lang w:eastAsia="ru-RU"/>
        </w:rPr>
        <w:t>За результатами попередньої перевірки скарг</w:t>
      </w:r>
      <w:r>
        <w:rPr>
          <w:rFonts w:ascii="Times New Roman" w:eastAsia="Calibri" w:hAnsi="Times New Roman" w:cs="Times New Roman"/>
          <w:sz w:val="28"/>
          <w:szCs w:val="28"/>
          <w:shd w:val="clear" w:color="auto" w:fill="FFFFFF"/>
          <w:lang w:eastAsia="ru-RU"/>
        </w:rPr>
        <w:t>и</w:t>
      </w:r>
      <w:r w:rsidRPr="003B13CF">
        <w:rPr>
          <w:rFonts w:ascii="Times New Roman" w:eastAsia="Calibri" w:hAnsi="Times New Roman" w:cs="Times New Roman"/>
          <w:sz w:val="28"/>
          <w:szCs w:val="28"/>
          <w:shd w:val="clear" w:color="auto" w:fill="FFFFFF"/>
          <w:lang w:eastAsia="ru-RU"/>
        </w:rPr>
        <w:t xml:space="preserve">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ascii="Times New Roman" w:eastAsia="Calibri" w:hAnsi="Times New Roman" w:cs="Times New Roman"/>
          <w:sz w:val="28"/>
          <w:szCs w:val="28"/>
          <w:shd w:val="clear" w:color="auto" w:fill="FFFFFF"/>
          <w:lang w:eastAsia="ru-RU"/>
        </w:rPr>
        <w:t>ої</w:t>
      </w:r>
      <w:r w:rsidRPr="003B13CF">
        <w:rPr>
          <w:rFonts w:ascii="Times New Roman" w:eastAsia="Calibri" w:hAnsi="Times New Roman" w:cs="Times New Roman"/>
          <w:sz w:val="28"/>
          <w:szCs w:val="28"/>
          <w:shd w:val="clear" w:color="auto" w:fill="FFFFFF"/>
          <w:lang w:eastAsia="ru-RU"/>
        </w:rPr>
        <w:t xml:space="preserve"> скарг</w:t>
      </w:r>
      <w:r>
        <w:rPr>
          <w:rFonts w:ascii="Times New Roman" w:eastAsia="Calibri" w:hAnsi="Times New Roman" w:cs="Times New Roman"/>
          <w:sz w:val="28"/>
          <w:szCs w:val="28"/>
          <w:shd w:val="clear" w:color="auto" w:fill="FFFFFF"/>
          <w:lang w:eastAsia="ru-RU"/>
        </w:rPr>
        <w:t>и</w:t>
      </w:r>
      <w:r w:rsidRPr="003B13CF">
        <w:rPr>
          <w:rFonts w:ascii="Times New Roman" w:eastAsia="Calibri" w:hAnsi="Times New Roman" w:cs="Times New Roman"/>
          <w:sz w:val="28"/>
          <w:szCs w:val="28"/>
          <w:shd w:val="clear" w:color="auto" w:fill="FFFFFF"/>
          <w:lang w:eastAsia="ru-RU"/>
        </w:rPr>
        <w:t xml:space="preserve">, оскільки </w:t>
      </w:r>
      <w:r>
        <w:rPr>
          <w:rFonts w:ascii="Times New Roman" w:eastAsia="Calibri" w:hAnsi="Times New Roman" w:cs="Times New Roman"/>
          <w:sz w:val="28"/>
          <w:szCs w:val="28"/>
          <w:shd w:val="clear" w:color="auto" w:fill="FFFFFF"/>
          <w:lang w:eastAsia="ru-RU"/>
        </w:rPr>
        <w:t xml:space="preserve">вона </w:t>
      </w:r>
      <w:r w:rsidRPr="003B13CF">
        <w:rPr>
          <w:rFonts w:ascii="Times New Roman" w:hAnsi="Times New Roman" w:cs="Times New Roman"/>
          <w:sz w:val="28"/>
          <w:szCs w:val="28"/>
          <w:shd w:val="clear" w:color="auto" w:fill="FFFFFF"/>
        </w:rPr>
        <w:t>ґрунту</w:t>
      </w:r>
      <w:r>
        <w:rPr>
          <w:rFonts w:ascii="Times New Roman" w:hAnsi="Times New Roman" w:cs="Times New Roman"/>
          <w:sz w:val="28"/>
          <w:szCs w:val="28"/>
          <w:shd w:val="clear" w:color="auto" w:fill="FFFFFF"/>
        </w:rPr>
        <w:t>є</w:t>
      </w:r>
      <w:r w:rsidRPr="003B13CF">
        <w:rPr>
          <w:rFonts w:ascii="Times New Roman" w:hAnsi="Times New Roman" w:cs="Times New Roman"/>
          <w:sz w:val="28"/>
          <w:szCs w:val="28"/>
          <w:shd w:val="clear" w:color="auto" w:fill="FFFFFF"/>
        </w:rPr>
        <w:t xml:space="preserve">ться лише на доводах, що можуть бути перевірені виключно судом вищої інстанції в порядку, передбаченому процесуальним </w:t>
      </w:r>
      <w:r w:rsidRPr="003B13CF">
        <w:rPr>
          <w:rFonts w:ascii="Times New Roman" w:hAnsi="Times New Roman" w:cs="Times New Roman"/>
          <w:sz w:val="28"/>
          <w:szCs w:val="28"/>
          <w:shd w:val="clear" w:color="auto" w:fill="FFFFFF"/>
        </w:rPr>
        <w:lastRenderedPageBreak/>
        <w:t>законом</w:t>
      </w:r>
      <w:r w:rsidRPr="003B13CF">
        <w:rPr>
          <w:rFonts w:ascii="Times New Roman" w:eastAsia="Calibri" w:hAnsi="Times New Roman" w:cs="Times New Roman"/>
          <w:sz w:val="28"/>
          <w:szCs w:val="28"/>
          <w:shd w:val="clear" w:color="auto" w:fill="FFFFFF"/>
          <w:lang w:eastAsia="ru-RU"/>
        </w:rPr>
        <w:t xml:space="preserve"> </w:t>
      </w:r>
      <w:r w:rsidRPr="00446859">
        <w:rPr>
          <w:rFonts w:ascii="Times New Roman" w:eastAsia="Calibri" w:hAnsi="Times New Roman" w:cs="Times New Roman"/>
          <w:sz w:val="28"/>
          <w:szCs w:val="28"/>
          <w:shd w:val="clear" w:color="auto" w:fill="FFFFFF"/>
          <w:lang w:eastAsia="ru-RU"/>
        </w:rPr>
        <w:t>(</w:t>
      </w:r>
      <w:r>
        <w:rPr>
          <w:rFonts w:ascii="Times New Roman" w:eastAsia="Calibri" w:hAnsi="Times New Roman" w:cs="Times New Roman"/>
          <w:sz w:val="28"/>
          <w:szCs w:val="28"/>
          <w:shd w:val="clear" w:color="auto" w:fill="FFFFFF"/>
          <w:lang w:eastAsia="ru-RU"/>
        </w:rPr>
        <w:t>пункт 6</w:t>
      </w:r>
      <w:r w:rsidRPr="00446859">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EE5220" w:rsidRDefault="00EE5220" w:rsidP="00BB2402">
      <w:pPr>
        <w:pStyle w:val="20"/>
        <w:spacing w:before="0" w:line="240" w:lineRule="auto"/>
        <w:ind w:firstLine="0"/>
        <w:rPr>
          <w:rFonts w:eastAsia="Calibri"/>
        </w:rPr>
      </w:pPr>
    </w:p>
    <w:p w:rsidR="000C363D" w:rsidRDefault="000C363D" w:rsidP="00BB2402">
      <w:pPr>
        <w:pStyle w:val="20"/>
        <w:spacing w:before="0" w:line="240" w:lineRule="auto"/>
        <w:ind w:firstLine="0"/>
      </w:pPr>
      <w:r>
        <w:rPr>
          <w:rFonts w:eastAsia="Calibri"/>
        </w:rPr>
        <w:t>25)</w:t>
      </w:r>
      <w:r w:rsidR="00980A99">
        <w:rPr>
          <w:rFonts w:eastAsia="Calibri"/>
        </w:rPr>
        <w:t xml:space="preserve"> </w:t>
      </w:r>
      <w:r w:rsidR="00980A99" w:rsidRPr="00300429">
        <w:t xml:space="preserve">19 квітня 2023 року за вхідним № 122/0/13-23 до Вищої ради правосуддя надійшла дисциплінарна скарга Товариства з обмеженою відповідальністю «ЦИТРОН ЛАЙН» в особі адвоката Забари А.В. на дії судді Дзержинського районного суду міста Кривого Рогу Дніпропетровської області </w:t>
      </w:r>
      <w:proofErr w:type="spellStart"/>
      <w:r w:rsidR="00980A99" w:rsidRPr="00300429">
        <w:t>Літвіненк</w:t>
      </w:r>
      <w:r w:rsidR="00980A99">
        <w:t>о</w:t>
      </w:r>
      <w:proofErr w:type="spellEnd"/>
      <w:r w:rsidR="00980A99">
        <w:t xml:space="preserve"> Н.А. під час розгляду справи </w:t>
      </w:r>
      <w:r w:rsidR="00980A99" w:rsidRPr="00300429">
        <w:t>№ 210/3564/22</w:t>
      </w:r>
      <w:r w:rsidR="00980A99">
        <w:t>.</w:t>
      </w:r>
    </w:p>
    <w:p w:rsidR="00980A99" w:rsidRPr="00446859" w:rsidRDefault="00980A99" w:rsidP="00980A99">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446859">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B2402" w:rsidRPr="00850BF3" w:rsidRDefault="00BB2402" w:rsidP="00BB2402">
      <w:pPr>
        <w:pStyle w:val="20"/>
        <w:spacing w:before="0" w:line="240" w:lineRule="auto"/>
        <w:ind w:firstLine="567"/>
        <w:rPr>
          <w:rFonts w:eastAsia="Calibri"/>
        </w:rPr>
      </w:pPr>
      <w:r w:rsidRPr="00073A9F">
        <w:rPr>
          <w:rFonts w:eastAsia="Calibri"/>
        </w:rPr>
        <w:t>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w:t>
      </w:r>
      <w:r w:rsidRPr="00850BF3">
        <w:rPr>
          <w:rFonts w:eastAsia="Calibri"/>
        </w:rPr>
        <w:t xml:space="preserve">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BB2402" w:rsidRPr="00850BF3" w:rsidRDefault="00BB2402" w:rsidP="00BB2402">
      <w:pPr>
        <w:pStyle w:val="20"/>
        <w:spacing w:before="0" w:line="240" w:lineRule="auto"/>
        <w:ind w:firstLine="567"/>
        <w:rPr>
          <w:rFonts w:eastAsia="Calibri"/>
        </w:rPr>
      </w:pPr>
      <w:r w:rsidRPr="00850BF3">
        <w:rPr>
          <w:rFonts w:eastAsia="Calibri"/>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850BF3">
        <w:rPr>
          <w:rFonts w:eastAsia="Calibri"/>
        </w:rPr>
        <w:t>Сасевича</w:t>
      </w:r>
      <w:proofErr w:type="spellEnd"/>
      <w:r w:rsidRPr="00850BF3">
        <w:rPr>
          <w:rFonts w:eastAsia="Calibri"/>
        </w:rPr>
        <w:t xml:space="preserve">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BB2402" w:rsidRPr="00850BF3" w:rsidRDefault="00BB2402" w:rsidP="00BB2402">
      <w:pPr>
        <w:pStyle w:val="20"/>
        <w:spacing w:before="0" w:line="240" w:lineRule="auto"/>
        <w:ind w:firstLine="567"/>
      </w:pPr>
      <w:r w:rsidRPr="00850BF3">
        <w:rPr>
          <w:rFonts w:eastAsia="Calibri"/>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BB2402" w:rsidRPr="00850BF3" w:rsidRDefault="00BB2402" w:rsidP="00BB2402">
      <w:pPr>
        <w:pStyle w:val="20"/>
        <w:shd w:val="clear" w:color="auto" w:fill="auto"/>
        <w:spacing w:before="0" w:line="240" w:lineRule="auto"/>
        <w:ind w:firstLine="0"/>
      </w:pPr>
    </w:p>
    <w:p w:rsidR="00BB2402" w:rsidRPr="00850BF3" w:rsidRDefault="00BB2402" w:rsidP="00BB2402">
      <w:pPr>
        <w:pStyle w:val="20"/>
        <w:shd w:val="clear" w:color="auto" w:fill="auto"/>
        <w:spacing w:before="0" w:line="240" w:lineRule="auto"/>
        <w:ind w:firstLine="0"/>
        <w:jc w:val="center"/>
        <w:rPr>
          <w:b/>
        </w:rPr>
      </w:pPr>
      <w:r w:rsidRPr="00850BF3">
        <w:rPr>
          <w:b/>
        </w:rPr>
        <w:t>ухвалила:</w:t>
      </w:r>
    </w:p>
    <w:p w:rsidR="00BB2402" w:rsidRDefault="00BB2402" w:rsidP="00BB2402">
      <w:pPr>
        <w:pStyle w:val="20"/>
        <w:tabs>
          <w:tab w:val="left" w:pos="284"/>
        </w:tabs>
        <w:spacing w:before="0" w:line="240" w:lineRule="auto"/>
        <w:ind w:firstLine="0"/>
        <w:rPr>
          <w:lang w:eastAsia="ru-RU"/>
        </w:rPr>
      </w:pPr>
    </w:p>
    <w:p w:rsidR="00BB2402" w:rsidRPr="005A04D7" w:rsidRDefault="00BB2402" w:rsidP="00BB2402">
      <w:pPr>
        <w:pStyle w:val="20"/>
        <w:tabs>
          <w:tab w:val="left" w:pos="284"/>
        </w:tabs>
        <w:spacing w:before="0" w:line="240" w:lineRule="auto"/>
        <w:ind w:firstLine="0"/>
        <w:rPr>
          <w:lang w:eastAsia="ru-RU"/>
        </w:rPr>
      </w:pPr>
      <w:r>
        <w:rPr>
          <w:lang w:eastAsia="ru-RU"/>
        </w:rPr>
        <w:t xml:space="preserve">1) </w:t>
      </w:r>
      <w:r w:rsidR="00792053" w:rsidRPr="00792053">
        <w:rPr>
          <w:lang w:eastAsia="ru-RU"/>
        </w:rPr>
        <w:t xml:space="preserve">дисциплінарну скаргу </w:t>
      </w:r>
      <w:proofErr w:type="spellStart"/>
      <w:r w:rsidR="00792053" w:rsidRPr="00792053">
        <w:rPr>
          <w:lang w:eastAsia="ru-RU"/>
        </w:rPr>
        <w:t>Захаренка</w:t>
      </w:r>
      <w:proofErr w:type="spellEnd"/>
      <w:r w:rsidR="00792053" w:rsidRPr="00792053">
        <w:rPr>
          <w:lang w:eastAsia="ru-RU"/>
        </w:rPr>
        <w:t xml:space="preserve"> Миколи Андрійовича від 18 серпня 2021 року № З-4399/0/7-21</w:t>
      </w:r>
      <w:r w:rsidR="00792053">
        <w:rPr>
          <w:lang w:eastAsia="ru-RU"/>
        </w:rPr>
        <w:t xml:space="preserve"> </w:t>
      </w:r>
      <w:r w:rsidR="00792053" w:rsidRPr="00792053">
        <w:rPr>
          <w:lang w:eastAsia="ru-RU"/>
        </w:rPr>
        <w:t>щодо судді щодо судді Донецького окружного адміністративного суду Кравченко Тетяни Олександрівни</w:t>
      </w:r>
      <w:r w:rsidR="00A15DE4" w:rsidRPr="00A15DE4">
        <w:t xml:space="preserve"> </w:t>
      </w:r>
      <w:r w:rsidR="00A15DE4" w:rsidRPr="00A15DE4">
        <w:rPr>
          <w:lang w:eastAsia="ru-RU"/>
        </w:rPr>
        <w:t>залишити без розгляду та повернути с</w:t>
      </w:r>
      <w:r w:rsidR="00A15DE4">
        <w:rPr>
          <w:lang w:eastAsia="ru-RU"/>
        </w:rPr>
        <w:t>каржнику</w:t>
      </w:r>
      <w:r w:rsidR="00792053" w:rsidRPr="00792053">
        <w:rPr>
          <w:lang w:eastAsia="ru-RU"/>
        </w:rPr>
        <w:t>;</w:t>
      </w:r>
    </w:p>
    <w:p w:rsidR="00BB2402" w:rsidRDefault="00BB2402" w:rsidP="00BB2402">
      <w:pPr>
        <w:pStyle w:val="20"/>
        <w:tabs>
          <w:tab w:val="left" w:pos="284"/>
        </w:tabs>
        <w:spacing w:before="0" w:line="240" w:lineRule="auto"/>
        <w:ind w:firstLine="0"/>
        <w:rPr>
          <w:lang w:eastAsia="uk-UA" w:bidi="uk-UA"/>
        </w:rPr>
      </w:pPr>
    </w:p>
    <w:p w:rsidR="000C363D" w:rsidRDefault="000C363D" w:rsidP="000C363D">
      <w:pPr>
        <w:pStyle w:val="20"/>
        <w:spacing w:before="0" w:line="240" w:lineRule="auto"/>
        <w:ind w:firstLine="0"/>
        <w:rPr>
          <w:rFonts w:eastAsia="Calibri"/>
        </w:rPr>
      </w:pPr>
      <w:r>
        <w:rPr>
          <w:rFonts w:eastAsia="Calibri"/>
        </w:rPr>
        <w:t>2)</w:t>
      </w:r>
      <w:r w:rsidR="00A15DE4" w:rsidRPr="00A15DE4">
        <w:t xml:space="preserve"> дисциплінарну скаргу</w:t>
      </w:r>
      <w:r w:rsidR="00A15DE4">
        <w:t xml:space="preserve"> </w:t>
      </w:r>
      <w:proofErr w:type="spellStart"/>
      <w:r w:rsidR="00A15DE4" w:rsidRPr="00A15DE4">
        <w:rPr>
          <w:rFonts w:eastAsia="Calibri"/>
        </w:rPr>
        <w:t>Стояновського</w:t>
      </w:r>
      <w:proofErr w:type="spellEnd"/>
      <w:r w:rsidR="00A15DE4" w:rsidRPr="00A15DE4">
        <w:rPr>
          <w:rFonts w:eastAsia="Calibri"/>
        </w:rPr>
        <w:t xml:space="preserve"> Валерія Володимировича </w:t>
      </w:r>
      <w:r w:rsidR="00A15DE4">
        <w:rPr>
          <w:rFonts w:eastAsia="Calibri"/>
        </w:rPr>
        <w:t xml:space="preserve">від </w:t>
      </w:r>
      <w:r w:rsidR="00A15DE4" w:rsidRPr="00A15DE4">
        <w:rPr>
          <w:rFonts w:eastAsia="Calibri"/>
        </w:rPr>
        <w:t>16 лютого 2022 року за вхідним № С-80/38/7-22</w:t>
      </w:r>
      <w:r w:rsidR="00A15DE4">
        <w:rPr>
          <w:rFonts w:eastAsia="Calibri"/>
        </w:rPr>
        <w:t xml:space="preserve"> </w:t>
      </w:r>
      <w:r w:rsidR="00A15DE4" w:rsidRPr="00A15DE4">
        <w:rPr>
          <w:rFonts w:eastAsia="Calibri"/>
        </w:rPr>
        <w:t xml:space="preserve">щодо судді </w:t>
      </w:r>
      <w:proofErr w:type="spellStart"/>
      <w:r w:rsidR="00A15DE4" w:rsidRPr="00A15DE4">
        <w:rPr>
          <w:rFonts w:eastAsia="Calibri"/>
        </w:rPr>
        <w:t>Тернівського</w:t>
      </w:r>
      <w:proofErr w:type="spellEnd"/>
      <w:r w:rsidR="00A15DE4" w:rsidRPr="00A15DE4">
        <w:rPr>
          <w:rFonts w:eastAsia="Calibri"/>
        </w:rPr>
        <w:t xml:space="preserve"> районного суду міста Кривого Рогу Дніпропетровської області Демиденка Юрія Юрійовича</w:t>
      </w:r>
      <w:r w:rsidR="00A15DE4" w:rsidRPr="00A15DE4">
        <w:t xml:space="preserve"> </w:t>
      </w:r>
      <w:r w:rsidR="00A15DE4" w:rsidRPr="00A15DE4">
        <w:rPr>
          <w:rFonts w:eastAsia="Calibri"/>
        </w:rPr>
        <w:t>залишити без розгляду та повернути скаржнику;</w:t>
      </w:r>
    </w:p>
    <w:p w:rsidR="00792053" w:rsidRDefault="00792053" w:rsidP="000C363D">
      <w:pPr>
        <w:pStyle w:val="20"/>
        <w:spacing w:before="0" w:line="240" w:lineRule="auto"/>
        <w:ind w:firstLine="0"/>
        <w:rPr>
          <w:rFonts w:eastAsia="Calibri"/>
        </w:rPr>
      </w:pPr>
    </w:p>
    <w:p w:rsidR="000C363D" w:rsidRDefault="000C363D" w:rsidP="000C363D">
      <w:pPr>
        <w:pStyle w:val="20"/>
        <w:spacing w:before="0" w:line="240" w:lineRule="auto"/>
        <w:ind w:firstLine="0"/>
        <w:rPr>
          <w:rFonts w:eastAsia="Calibri"/>
        </w:rPr>
      </w:pPr>
      <w:r>
        <w:rPr>
          <w:rFonts w:eastAsia="Calibri"/>
        </w:rPr>
        <w:t>3)</w:t>
      </w:r>
      <w:r w:rsidR="00462EA9" w:rsidRPr="00462EA9">
        <w:t xml:space="preserve"> </w:t>
      </w:r>
      <w:r w:rsidR="007F5578" w:rsidRPr="007F5578">
        <w:t>дисциплінарну скаргу</w:t>
      </w:r>
      <w:r w:rsidR="007F5578">
        <w:t xml:space="preserve"> </w:t>
      </w:r>
      <w:proofErr w:type="spellStart"/>
      <w:r w:rsidR="00462EA9" w:rsidRPr="00462EA9">
        <w:rPr>
          <w:rFonts w:eastAsia="Calibri"/>
        </w:rPr>
        <w:t>Севрюкова</w:t>
      </w:r>
      <w:proofErr w:type="spellEnd"/>
      <w:r w:rsidR="00462EA9" w:rsidRPr="00462EA9">
        <w:rPr>
          <w:rFonts w:eastAsia="Calibri"/>
        </w:rPr>
        <w:t xml:space="preserve"> Володимира Віталійовича </w:t>
      </w:r>
      <w:r w:rsidR="007F5578">
        <w:rPr>
          <w:rFonts w:eastAsia="Calibri"/>
        </w:rPr>
        <w:t xml:space="preserve">від </w:t>
      </w:r>
      <w:r w:rsidR="007F5578" w:rsidRPr="007F5578">
        <w:rPr>
          <w:rFonts w:eastAsia="Calibri"/>
        </w:rPr>
        <w:t>11 лютого 2022 року за вхідним № С-636/0/7-22</w:t>
      </w:r>
      <w:r w:rsidR="00462EA9" w:rsidRPr="00462EA9">
        <w:rPr>
          <w:rFonts w:eastAsia="Calibri"/>
        </w:rPr>
        <w:t xml:space="preserve">щодо судді Дніпропетровського окружного адміністративного суду </w:t>
      </w:r>
      <w:proofErr w:type="spellStart"/>
      <w:r w:rsidR="00462EA9" w:rsidRPr="00462EA9">
        <w:rPr>
          <w:rFonts w:eastAsia="Calibri"/>
        </w:rPr>
        <w:t>Неклеси</w:t>
      </w:r>
      <w:proofErr w:type="spellEnd"/>
      <w:r w:rsidR="00462EA9" w:rsidRPr="00462EA9">
        <w:rPr>
          <w:rFonts w:eastAsia="Calibri"/>
        </w:rPr>
        <w:t xml:space="preserve"> Олени Миколаївни</w:t>
      </w:r>
      <w:r w:rsidR="007F5578" w:rsidRPr="007F5578">
        <w:t xml:space="preserve"> </w:t>
      </w:r>
      <w:r w:rsidR="007F5578" w:rsidRPr="007F5578">
        <w:rPr>
          <w:rFonts w:eastAsia="Calibri"/>
        </w:rPr>
        <w:t>залишити без розгляду та повернути скаржнику</w:t>
      </w:r>
      <w:r w:rsidR="007F5578">
        <w:rPr>
          <w:rFonts w:eastAsia="Calibri"/>
        </w:rPr>
        <w:t>;</w:t>
      </w:r>
    </w:p>
    <w:p w:rsidR="00792053" w:rsidRDefault="00792053" w:rsidP="000C363D">
      <w:pPr>
        <w:pStyle w:val="20"/>
        <w:spacing w:before="0" w:line="240" w:lineRule="auto"/>
        <w:ind w:firstLine="0"/>
        <w:rPr>
          <w:rFonts w:eastAsia="Calibri"/>
        </w:rPr>
      </w:pPr>
    </w:p>
    <w:p w:rsidR="000C363D" w:rsidRDefault="000C363D" w:rsidP="000C363D">
      <w:pPr>
        <w:pStyle w:val="20"/>
        <w:spacing w:before="0" w:line="240" w:lineRule="auto"/>
        <w:ind w:firstLine="0"/>
        <w:rPr>
          <w:rFonts w:eastAsia="Calibri"/>
        </w:rPr>
      </w:pPr>
      <w:r>
        <w:rPr>
          <w:rFonts w:eastAsia="Calibri"/>
        </w:rPr>
        <w:lastRenderedPageBreak/>
        <w:t>4)</w:t>
      </w:r>
      <w:r w:rsidR="00B86FD8" w:rsidRPr="00B86FD8">
        <w:t xml:space="preserve"> дисциплінарну скаргу Гавриленка Віталія Даниловича </w:t>
      </w:r>
      <w:r w:rsidR="00B86FD8">
        <w:t xml:space="preserve">від </w:t>
      </w:r>
      <w:r w:rsidR="00B86FD8" w:rsidRPr="00B86FD8">
        <w:rPr>
          <w:rFonts w:eastAsia="Calibri"/>
        </w:rPr>
        <w:t>31 січня 2022 року № Г-443/0/7-22</w:t>
      </w:r>
      <w:r w:rsidR="00B86FD8">
        <w:rPr>
          <w:rFonts w:eastAsia="Calibri"/>
        </w:rPr>
        <w:t xml:space="preserve"> </w:t>
      </w:r>
      <w:r w:rsidR="00B86FD8" w:rsidRPr="00B86FD8">
        <w:rPr>
          <w:rFonts w:eastAsia="Calibri"/>
        </w:rPr>
        <w:t xml:space="preserve">щодо судді </w:t>
      </w:r>
      <w:proofErr w:type="spellStart"/>
      <w:r w:rsidR="00B86FD8" w:rsidRPr="00B86FD8">
        <w:rPr>
          <w:rFonts w:eastAsia="Calibri"/>
        </w:rPr>
        <w:t>Буринського</w:t>
      </w:r>
      <w:proofErr w:type="spellEnd"/>
      <w:r w:rsidR="00B86FD8" w:rsidRPr="00B86FD8">
        <w:rPr>
          <w:rFonts w:eastAsia="Calibri"/>
        </w:rPr>
        <w:t xml:space="preserve"> районного суду Сумської області </w:t>
      </w:r>
      <w:proofErr w:type="spellStart"/>
      <w:r w:rsidR="00B86FD8" w:rsidRPr="00B86FD8">
        <w:rPr>
          <w:rFonts w:eastAsia="Calibri"/>
        </w:rPr>
        <w:t>Гука</w:t>
      </w:r>
      <w:proofErr w:type="spellEnd"/>
      <w:r w:rsidR="00B86FD8" w:rsidRPr="00B86FD8">
        <w:rPr>
          <w:rFonts w:eastAsia="Calibri"/>
        </w:rPr>
        <w:t xml:space="preserve"> Тараса Ростиславовича</w:t>
      </w:r>
      <w:r w:rsidR="00B86FD8" w:rsidRPr="00B86FD8">
        <w:t xml:space="preserve"> </w:t>
      </w:r>
      <w:r w:rsidR="00B86FD8" w:rsidRPr="00B86FD8">
        <w:rPr>
          <w:rFonts w:eastAsia="Calibri"/>
        </w:rPr>
        <w:t>залишити без розгляду та повернути скаржнику;</w:t>
      </w:r>
    </w:p>
    <w:p w:rsidR="00792053" w:rsidRDefault="00792053" w:rsidP="000C363D">
      <w:pPr>
        <w:pStyle w:val="20"/>
        <w:spacing w:before="0" w:line="240" w:lineRule="auto"/>
        <w:ind w:firstLine="0"/>
        <w:rPr>
          <w:rFonts w:eastAsia="Calibri"/>
        </w:rPr>
      </w:pPr>
    </w:p>
    <w:p w:rsidR="000C363D" w:rsidRDefault="000C363D" w:rsidP="00A01AF9">
      <w:pPr>
        <w:pStyle w:val="20"/>
        <w:tabs>
          <w:tab w:val="left" w:pos="426"/>
        </w:tabs>
        <w:spacing w:before="0" w:line="240" w:lineRule="auto"/>
        <w:ind w:firstLine="0"/>
        <w:rPr>
          <w:rFonts w:eastAsia="Calibri"/>
        </w:rPr>
      </w:pPr>
      <w:r>
        <w:rPr>
          <w:rFonts w:eastAsia="Calibri"/>
        </w:rPr>
        <w:t>5)</w:t>
      </w:r>
      <w:r w:rsidR="00A01AF9">
        <w:t> </w:t>
      </w:r>
      <w:r w:rsidR="00AC6486" w:rsidRPr="00AC6486">
        <w:t xml:space="preserve">дисциплінарну скаргу журналіста Інформаційного агентства ГО «Антикорупційна правозахисна рада» </w:t>
      </w:r>
      <w:proofErr w:type="spellStart"/>
      <w:r w:rsidR="00AC6486" w:rsidRPr="00AC6486">
        <w:t>Снісара</w:t>
      </w:r>
      <w:proofErr w:type="spellEnd"/>
      <w:r w:rsidR="00AC6486" w:rsidRPr="00AC6486">
        <w:t xml:space="preserve"> Олександр Миколайович </w:t>
      </w:r>
      <w:r w:rsidR="00AC6486">
        <w:t xml:space="preserve">від </w:t>
      </w:r>
      <w:r w:rsidR="00AC6486">
        <w:rPr>
          <w:rFonts w:eastAsia="Calibri"/>
        </w:rPr>
        <w:t>21 </w:t>
      </w:r>
      <w:r w:rsidR="00AC6486" w:rsidRPr="00AC6486">
        <w:rPr>
          <w:rFonts w:eastAsia="Calibri"/>
        </w:rPr>
        <w:t>січня 2022 року № С-322/0/7-22</w:t>
      </w:r>
      <w:r w:rsidR="00AC6486" w:rsidRPr="00AC6486">
        <w:t xml:space="preserve"> </w:t>
      </w:r>
      <w:r w:rsidR="00AC6486" w:rsidRPr="00AC6486">
        <w:rPr>
          <w:rFonts w:eastAsia="Calibri"/>
        </w:rPr>
        <w:t xml:space="preserve">щодо судді Індустріального районного суду міста Дніпропетровська </w:t>
      </w:r>
      <w:proofErr w:type="spellStart"/>
      <w:r w:rsidR="00AC6486" w:rsidRPr="00AC6486">
        <w:rPr>
          <w:rFonts w:eastAsia="Calibri"/>
        </w:rPr>
        <w:t>Кухтіна</w:t>
      </w:r>
      <w:proofErr w:type="spellEnd"/>
      <w:r w:rsidR="00AC6486" w:rsidRPr="00AC6486">
        <w:rPr>
          <w:rFonts w:eastAsia="Calibri"/>
        </w:rPr>
        <w:t xml:space="preserve"> Геннадія Олексійовича залишити без розгляду та повернути скаржнику</w:t>
      </w:r>
      <w:r w:rsidR="00AC6486">
        <w:rPr>
          <w:rFonts w:eastAsia="Calibri"/>
        </w:rPr>
        <w:t xml:space="preserve">; </w:t>
      </w:r>
    </w:p>
    <w:p w:rsidR="00B86FD8" w:rsidRDefault="00B86FD8" w:rsidP="000C363D">
      <w:pPr>
        <w:pStyle w:val="20"/>
        <w:spacing w:before="0" w:line="240" w:lineRule="auto"/>
        <w:ind w:firstLine="0"/>
        <w:rPr>
          <w:rFonts w:eastAsia="Calibri"/>
        </w:rPr>
      </w:pPr>
    </w:p>
    <w:p w:rsidR="000C363D" w:rsidRDefault="000C363D" w:rsidP="000C363D">
      <w:pPr>
        <w:pStyle w:val="20"/>
        <w:spacing w:before="0" w:line="240" w:lineRule="auto"/>
        <w:ind w:firstLine="0"/>
        <w:rPr>
          <w:rFonts w:eastAsia="Calibri"/>
        </w:rPr>
      </w:pPr>
      <w:r>
        <w:rPr>
          <w:rFonts w:eastAsia="Calibri"/>
        </w:rPr>
        <w:t>6)</w:t>
      </w:r>
      <w:r w:rsidR="005760F1" w:rsidRPr="005760F1">
        <w:t xml:space="preserve"> дисциплінарну скаргу </w:t>
      </w:r>
      <w:proofErr w:type="spellStart"/>
      <w:r w:rsidR="005760F1" w:rsidRPr="005760F1">
        <w:rPr>
          <w:rFonts w:eastAsia="Calibri"/>
        </w:rPr>
        <w:t>Рябчука</w:t>
      </w:r>
      <w:proofErr w:type="spellEnd"/>
      <w:r w:rsidR="005760F1" w:rsidRPr="005760F1">
        <w:rPr>
          <w:rFonts w:eastAsia="Calibri"/>
        </w:rPr>
        <w:t xml:space="preserve"> В</w:t>
      </w:r>
      <w:r w:rsidR="005760F1">
        <w:rPr>
          <w:rFonts w:eastAsia="Calibri"/>
        </w:rPr>
        <w:t>олодимира Васильовича від</w:t>
      </w:r>
      <w:r w:rsidR="005760F1" w:rsidRPr="005760F1">
        <w:rPr>
          <w:rFonts w:eastAsia="Calibri"/>
        </w:rPr>
        <w:t xml:space="preserve"> </w:t>
      </w:r>
      <w:r w:rsidR="005760F1">
        <w:rPr>
          <w:rFonts w:eastAsia="Calibri"/>
        </w:rPr>
        <w:t>1 листопада 2021 </w:t>
      </w:r>
      <w:r w:rsidR="005760F1" w:rsidRPr="005760F1">
        <w:rPr>
          <w:rFonts w:eastAsia="Calibri"/>
        </w:rPr>
        <w:t xml:space="preserve">року № Р-5301/0/7-21 </w:t>
      </w:r>
      <w:r w:rsidR="005760F1">
        <w:rPr>
          <w:rFonts w:eastAsia="Calibri"/>
        </w:rPr>
        <w:t xml:space="preserve">щодо </w:t>
      </w:r>
      <w:r w:rsidR="005760F1" w:rsidRPr="005760F1">
        <w:rPr>
          <w:rFonts w:eastAsia="Calibri"/>
        </w:rPr>
        <w:t>судді Окружного адміністративного суду міста Києва Іщука Ігоря Олександровича</w:t>
      </w:r>
      <w:r w:rsidR="005760F1" w:rsidRPr="005760F1">
        <w:t xml:space="preserve"> </w:t>
      </w:r>
      <w:r w:rsidR="005760F1" w:rsidRPr="005760F1">
        <w:rPr>
          <w:rFonts w:eastAsia="Calibri"/>
        </w:rPr>
        <w:t xml:space="preserve">залишити без </w:t>
      </w:r>
      <w:r w:rsidR="005760F1">
        <w:rPr>
          <w:rFonts w:eastAsia="Calibri"/>
        </w:rPr>
        <w:t>розгляду та повернути скаржнику</w:t>
      </w:r>
      <w:r w:rsidR="005760F1" w:rsidRPr="005760F1">
        <w:rPr>
          <w:rFonts w:eastAsia="Calibri"/>
        </w:rPr>
        <w:t>;</w:t>
      </w:r>
    </w:p>
    <w:p w:rsidR="00833294" w:rsidRDefault="00833294" w:rsidP="000C363D">
      <w:pPr>
        <w:pStyle w:val="20"/>
        <w:spacing w:before="0" w:line="240" w:lineRule="auto"/>
        <w:ind w:firstLine="0"/>
        <w:rPr>
          <w:rFonts w:eastAsia="Calibri"/>
        </w:rPr>
      </w:pPr>
    </w:p>
    <w:p w:rsidR="000C363D" w:rsidRDefault="000C363D" w:rsidP="000C363D">
      <w:pPr>
        <w:pStyle w:val="20"/>
        <w:spacing w:before="0" w:line="240" w:lineRule="auto"/>
        <w:ind w:firstLine="0"/>
        <w:rPr>
          <w:rFonts w:eastAsia="Calibri"/>
        </w:rPr>
      </w:pPr>
      <w:r>
        <w:rPr>
          <w:rFonts w:eastAsia="Calibri"/>
        </w:rPr>
        <w:t>7)</w:t>
      </w:r>
      <w:r w:rsidR="0025141A" w:rsidRPr="0025141A">
        <w:t xml:space="preserve"> дисциплінарну скаргу </w:t>
      </w:r>
      <w:proofErr w:type="spellStart"/>
      <w:r w:rsidR="0025141A" w:rsidRPr="0025141A">
        <w:t>Мордованця</w:t>
      </w:r>
      <w:proofErr w:type="spellEnd"/>
      <w:r w:rsidR="0025141A" w:rsidRPr="0025141A">
        <w:t xml:space="preserve"> Юрія Мирославовича</w:t>
      </w:r>
      <w:r w:rsidR="0025141A" w:rsidRPr="0025141A">
        <w:rPr>
          <w:rFonts w:eastAsia="Calibri"/>
        </w:rPr>
        <w:t xml:space="preserve"> </w:t>
      </w:r>
      <w:r w:rsidR="0025141A">
        <w:rPr>
          <w:rFonts w:eastAsia="Calibri"/>
        </w:rPr>
        <w:t xml:space="preserve">від </w:t>
      </w:r>
      <w:r w:rsidR="0025141A" w:rsidRPr="0025141A">
        <w:rPr>
          <w:rFonts w:eastAsia="Calibri"/>
        </w:rPr>
        <w:t xml:space="preserve">21 листопада 2023 року № М-4128/0/7-23 </w:t>
      </w:r>
      <w:r w:rsidR="0025141A">
        <w:rPr>
          <w:rFonts w:eastAsia="Calibri"/>
        </w:rPr>
        <w:t>щодо</w:t>
      </w:r>
      <w:r w:rsidR="0025141A" w:rsidRPr="0025141A">
        <w:rPr>
          <w:rFonts w:eastAsia="Calibri"/>
        </w:rPr>
        <w:t xml:space="preserve"> судді </w:t>
      </w:r>
      <w:proofErr w:type="spellStart"/>
      <w:r w:rsidR="0025141A" w:rsidRPr="0025141A">
        <w:rPr>
          <w:rFonts w:eastAsia="Calibri"/>
        </w:rPr>
        <w:t>Перечинського</w:t>
      </w:r>
      <w:proofErr w:type="spellEnd"/>
      <w:r w:rsidR="0025141A" w:rsidRPr="0025141A">
        <w:rPr>
          <w:rFonts w:eastAsia="Calibri"/>
        </w:rPr>
        <w:t xml:space="preserve"> районного суду Закарпатської області </w:t>
      </w:r>
      <w:proofErr w:type="spellStart"/>
      <w:r w:rsidR="0025141A" w:rsidRPr="0025141A">
        <w:rPr>
          <w:rFonts w:eastAsia="Calibri"/>
        </w:rPr>
        <w:t>Ганька</w:t>
      </w:r>
      <w:proofErr w:type="spellEnd"/>
      <w:r w:rsidR="0025141A" w:rsidRPr="0025141A">
        <w:rPr>
          <w:rFonts w:eastAsia="Calibri"/>
        </w:rPr>
        <w:t xml:space="preserve"> Івана Івановича</w:t>
      </w:r>
      <w:r w:rsidR="0025141A" w:rsidRPr="0025141A">
        <w:t xml:space="preserve"> </w:t>
      </w:r>
      <w:r w:rsidR="0025141A" w:rsidRPr="0025141A">
        <w:rPr>
          <w:rFonts w:eastAsia="Calibri"/>
        </w:rPr>
        <w:t>залишити без розгляду та повернути скаржнику;</w:t>
      </w:r>
    </w:p>
    <w:p w:rsidR="0025141A" w:rsidRDefault="0025141A" w:rsidP="000C363D">
      <w:pPr>
        <w:pStyle w:val="20"/>
        <w:spacing w:before="0" w:line="240" w:lineRule="auto"/>
        <w:ind w:firstLine="0"/>
        <w:rPr>
          <w:rFonts w:eastAsia="Calibri"/>
        </w:rPr>
      </w:pPr>
    </w:p>
    <w:p w:rsidR="00C03C81" w:rsidRPr="00392C00" w:rsidRDefault="000C363D" w:rsidP="00C03C81">
      <w:pPr>
        <w:pStyle w:val="10"/>
        <w:ind w:right="-1"/>
        <w:jc w:val="both"/>
        <w:rPr>
          <w:rStyle w:val="11"/>
          <w:color w:val="000000"/>
        </w:rPr>
      </w:pPr>
      <w:r>
        <w:rPr>
          <w:rFonts w:eastAsia="Calibri"/>
        </w:rPr>
        <w:t>8)</w:t>
      </w:r>
      <w:r w:rsidR="00C03C81" w:rsidRPr="00C03C81">
        <w:t xml:space="preserve"> </w:t>
      </w:r>
      <w:r w:rsidR="00C03C81" w:rsidRPr="0025141A">
        <w:t>дисциплінарн</w:t>
      </w:r>
      <w:r w:rsidR="00C03C81">
        <w:t>і</w:t>
      </w:r>
      <w:r w:rsidR="00C03C81" w:rsidRPr="0025141A">
        <w:t xml:space="preserve"> скарг</w:t>
      </w:r>
      <w:r w:rsidR="00C03C81">
        <w:t xml:space="preserve">и </w:t>
      </w:r>
      <w:r w:rsidR="00C03C81" w:rsidRPr="00392C00">
        <w:rPr>
          <w:color w:val="000000"/>
        </w:rPr>
        <w:t xml:space="preserve">Мірошниченка Олександра Миколайовича </w:t>
      </w:r>
      <w:r w:rsidR="00C03C81">
        <w:rPr>
          <w:color w:val="000000"/>
        </w:rPr>
        <w:t xml:space="preserve">від 22 січня 2024 року за вхідним № М-512/0/7-24 та від 13 лютого 2024 року за вхідним № М-512/1/7-24 та </w:t>
      </w:r>
      <w:r w:rsidR="00C03C81" w:rsidRPr="00755ACD">
        <w:rPr>
          <w:color w:val="000000"/>
        </w:rPr>
        <w:t>приватного виконавця виконавчого округу Харківської області Близнюкова Юрія Володимировича</w:t>
      </w:r>
      <w:r w:rsidR="00C03C81">
        <w:rPr>
          <w:color w:val="000000"/>
        </w:rPr>
        <w:t xml:space="preserve"> від 5 лютого 2024 року за вхідним № Б-780/0/7-24 </w:t>
      </w:r>
      <w:r w:rsidR="00C03C81" w:rsidRPr="00392C00">
        <w:rPr>
          <w:color w:val="000000"/>
        </w:rPr>
        <w:t xml:space="preserve">щодо судді Дзержинського районного суду міста Харкова </w:t>
      </w:r>
      <w:proofErr w:type="spellStart"/>
      <w:r w:rsidR="00C03C81" w:rsidRPr="00392C00">
        <w:rPr>
          <w:color w:val="000000"/>
        </w:rPr>
        <w:t>Цвіри</w:t>
      </w:r>
      <w:proofErr w:type="spellEnd"/>
      <w:r w:rsidR="00C03C81" w:rsidRPr="00392C00">
        <w:rPr>
          <w:color w:val="000000"/>
        </w:rPr>
        <w:t xml:space="preserve"> Діани Миколаївни</w:t>
      </w:r>
      <w:r w:rsidR="00C03C81">
        <w:rPr>
          <w:color w:val="000000"/>
        </w:rPr>
        <w:t xml:space="preserve"> </w:t>
      </w:r>
      <w:r w:rsidR="00C03C81">
        <w:rPr>
          <w:rStyle w:val="11"/>
          <w:color w:val="000000"/>
        </w:rPr>
        <w:t>залишити без розгляду та повернути скаржнику</w:t>
      </w:r>
      <w:r w:rsidR="00764E92">
        <w:rPr>
          <w:rStyle w:val="11"/>
          <w:color w:val="000000"/>
        </w:rPr>
        <w:t>;</w:t>
      </w:r>
    </w:p>
    <w:p w:rsidR="000C363D" w:rsidRDefault="000C363D" w:rsidP="00C03C81">
      <w:pPr>
        <w:pStyle w:val="20"/>
        <w:spacing w:before="0" w:line="240" w:lineRule="auto"/>
        <w:ind w:firstLine="0"/>
        <w:rPr>
          <w:rFonts w:eastAsia="Calibri"/>
        </w:rPr>
      </w:pPr>
    </w:p>
    <w:p w:rsidR="0032322B" w:rsidRPr="0032322B" w:rsidRDefault="000C363D" w:rsidP="0032322B">
      <w:pPr>
        <w:spacing w:after="0" w:line="240" w:lineRule="auto"/>
        <w:jc w:val="both"/>
        <w:rPr>
          <w:rFonts w:ascii="Times New Roman" w:eastAsia="Calibri" w:hAnsi="Times New Roman" w:cs="Times New Roman"/>
          <w:b/>
          <w:color w:val="000000"/>
          <w:sz w:val="28"/>
          <w:szCs w:val="28"/>
        </w:rPr>
      </w:pPr>
      <w:r w:rsidRPr="0032322B">
        <w:rPr>
          <w:rFonts w:ascii="Times New Roman" w:eastAsia="Times New Roman" w:hAnsi="Times New Roman" w:cs="Times New Roman"/>
          <w:color w:val="000000"/>
          <w:sz w:val="28"/>
          <w:szCs w:val="20"/>
          <w:lang w:eastAsia="uk-UA"/>
        </w:rPr>
        <w:t>9)</w:t>
      </w:r>
      <w:r w:rsidR="0032322B" w:rsidRPr="0032322B">
        <w:rPr>
          <w:rFonts w:ascii="Times New Roman" w:eastAsia="Calibri" w:hAnsi="Times New Roman" w:cs="Times New Roman"/>
          <w:color w:val="000000"/>
          <w:sz w:val="28"/>
          <w:szCs w:val="28"/>
        </w:rPr>
        <w:t xml:space="preserve"> дисциплінарну скаргу Акціонерного товариства «</w:t>
      </w:r>
      <w:proofErr w:type="spellStart"/>
      <w:r w:rsidR="0032322B" w:rsidRPr="0032322B">
        <w:rPr>
          <w:rFonts w:ascii="Times New Roman" w:eastAsia="Calibri" w:hAnsi="Times New Roman" w:cs="Times New Roman"/>
          <w:color w:val="000000"/>
          <w:sz w:val="28"/>
          <w:szCs w:val="28"/>
          <w:lang w:val="ru-RU"/>
        </w:rPr>
        <w:t>Херсонгаз</w:t>
      </w:r>
      <w:proofErr w:type="spellEnd"/>
      <w:r w:rsidR="0032322B" w:rsidRPr="0032322B">
        <w:rPr>
          <w:rFonts w:ascii="Times New Roman" w:eastAsia="Calibri" w:hAnsi="Times New Roman" w:cs="Times New Roman"/>
          <w:color w:val="000000"/>
          <w:sz w:val="28"/>
          <w:szCs w:val="28"/>
        </w:rPr>
        <w:t xml:space="preserve">», подану  адвокатом </w:t>
      </w:r>
      <w:proofErr w:type="spellStart"/>
      <w:r w:rsidR="0032322B" w:rsidRPr="0032322B">
        <w:rPr>
          <w:rFonts w:ascii="Times New Roman" w:eastAsia="Calibri" w:hAnsi="Times New Roman" w:cs="Times New Roman"/>
          <w:color w:val="000000"/>
          <w:sz w:val="28"/>
          <w:szCs w:val="28"/>
        </w:rPr>
        <w:t>Гейко</w:t>
      </w:r>
      <w:proofErr w:type="spellEnd"/>
      <w:r w:rsidR="0032322B" w:rsidRPr="0032322B">
        <w:rPr>
          <w:rFonts w:ascii="Times New Roman" w:eastAsia="Calibri" w:hAnsi="Times New Roman" w:cs="Times New Roman"/>
          <w:color w:val="000000"/>
          <w:sz w:val="28"/>
          <w:szCs w:val="28"/>
        </w:rPr>
        <w:t xml:space="preserve"> Ольгою Володимирівною, від 5 лютого 2024 року             № 72/0/13-24 щодо судді Господарського суду Одеської області Степанової Людмили Валеріївни</w:t>
      </w:r>
      <w:r w:rsidR="0032322B" w:rsidRPr="0032322B">
        <w:rPr>
          <w:rFonts w:ascii="Times New Roman" w:eastAsia="Calibri" w:hAnsi="Times New Roman" w:cs="Times New Roman"/>
          <w:b/>
          <w:color w:val="000000"/>
          <w:sz w:val="28"/>
          <w:szCs w:val="28"/>
        </w:rPr>
        <w:t xml:space="preserve"> </w:t>
      </w:r>
      <w:r w:rsidR="0032322B" w:rsidRPr="0032322B">
        <w:rPr>
          <w:rFonts w:ascii="Times New Roman" w:eastAsia="Calibri" w:hAnsi="Times New Roman" w:cs="Times New Roman"/>
          <w:color w:val="000000"/>
          <w:sz w:val="28"/>
          <w:szCs w:val="28"/>
        </w:rPr>
        <w:t>залишити без ро</w:t>
      </w:r>
      <w:r w:rsidR="0032322B">
        <w:rPr>
          <w:rFonts w:ascii="Times New Roman" w:eastAsia="Calibri" w:hAnsi="Times New Roman" w:cs="Times New Roman"/>
          <w:color w:val="000000"/>
          <w:sz w:val="28"/>
          <w:szCs w:val="28"/>
        </w:rPr>
        <w:t>згляду та повернути скаржнику;</w:t>
      </w:r>
    </w:p>
    <w:p w:rsidR="000C363D" w:rsidRDefault="000C363D" w:rsidP="000C363D">
      <w:pPr>
        <w:pStyle w:val="20"/>
        <w:spacing w:before="0" w:line="240" w:lineRule="auto"/>
        <w:ind w:firstLine="0"/>
        <w:rPr>
          <w:rFonts w:eastAsia="Calibri"/>
        </w:rPr>
      </w:pPr>
    </w:p>
    <w:p w:rsidR="00877C74" w:rsidRPr="00877C74" w:rsidRDefault="000C363D" w:rsidP="00877C74">
      <w:pPr>
        <w:pStyle w:val="20"/>
        <w:spacing w:before="0" w:line="240" w:lineRule="auto"/>
        <w:ind w:firstLine="0"/>
        <w:rPr>
          <w:rFonts w:eastAsia="Calibri"/>
          <w:color w:val="000000"/>
        </w:rPr>
      </w:pPr>
      <w:r>
        <w:rPr>
          <w:rFonts w:eastAsia="Calibri"/>
        </w:rPr>
        <w:t>10)</w:t>
      </w:r>
      <w:r w:rsidR="00C17448" w:rsidRPr="00C17448">
        <w:rPr>
          <w:rFonts w:eastAsia="Calibri"/>
          <w:color w:val="000000"/>
        </w:rPr>
        <w:t xml:space="preserve"> </w:t>
      </w:r>
      <w:r w:rsidR="00877C74" w:rsidRPr="0032322B">
        <w:rPr>
          <w:rFonts w:eastAsia="Calibri"/>
          <w:color w:val="000000"/>
        </w:rPr>
        <w:t>дисциплінарну скаргу</w:t>
      </w:r>
      <w:r w:rsidR="00877C74" w:rsidRPr="00877C74">
        <w:rPr>
          <w:rFonts w:eastAsia="Calibri"/>
        </w:rPr>
        <w:t xml:space="preserve"> </w:t>
      </w:r>
      <w:proofErr w:type="spellStart"/>
      <w:r w:rsidR="00877C74" w:rsidRPr="00877C74">
        <w:rPr>
          <w:rFonts w:eastAsia="Calibri"/>
          <w:color w:val="000000"/>
        </w:rPr>
        <w:t>Луньова</w:t>
      </w:r>
      <w:proofErr w:type="spellEnd"/>
      <w:r w:rsidR="00877C74" w:rsidRPr="00877C74">
        <w:rPr>
          <w:rFonts w:eastAsia="Calibri"/>
          <w:color w:val="000000"/>
        </w:rPr>
        <w:t xml:space="preserve"> Олександра Сергійовича від 5 лютого </w:t>
      </w:r>
      <w:r w:rsidR="00877C74">
        <w:rPr>
          <w:rFonts w:eastAsia="Calibri"/>
          <w:color w:val="000000"/>
        </w:rPr>
        <w:t xml:space="preserve">          </w:t>
      </w:r>
      <w:r w:rsidR="00877C74" w:rsidRPr="00877C74">
        <w:rPr>
          <w:rFonts w:eastAsia="Calibri"/>
          <w:color w:val="000000"/>
        </w:rPr>
        <w:t>2024 року № Л-747/0/7-24 щодо судді Ленінського районного суду міста Кіровограда Шевченко Ірини Миколаївни залишити без розгляду та повернути скаржнику</w:t>
      </w:r>
      <w:r w:rsidR="00877C74">
        <w:rPr>
          <w:rFonts w:eastAsia="Calibri"/>
          <w:color w:val="000000"/>
        </w:rPr>
        <w:t>;</w:t>
      </w:r>
    </w:p>
    <w:p w:rsidR="00877C74" w:rsidRDefault="00877C74" w:rsidP="00877C74">
      <w:pPr>
        <w:pStyle w:val="20"/>
        <w:spacing w:before="0" w:line="240" w:lineRule="auto"/>
        <w:ind w:firstLine="0"/>
        <w:rPr>
          <w:rFonts w:eastAsia="Calibri"/>
          <w:color w:val="000000"/>
        </w:rPr>
      </w:pPr>
    </w:p>
    <w:p w:rsidR="00876FAB" w:rsidRPr="00876FAB" w:rsidRDefault="000C363D" w:rsidP="00876FAB">
      <w:pPr>
        <w:pStyle w:val="20"/>
        <w:spacing w:before="0" w:line="240" w:lineRule="auto"/>
        <w:ind w:firstLine="0"/>
        <w:rPr>
          <w:rFonts w:eastAsia="Calibri"/>
        </w:rPr>
      </w:pPr>
      <w:r>
        <w:rPr>
          <w:rFonts w:eastAsia="Calibri"/>
        </w:rPr>
        <w:t>11)</w:t>
      </w:r>
      <w:r w:rsidR="00876FAB" w:rsidRPr="00876FAB">
        <w:rPr>
          <w:rFonts w:eastAsia="Calibri"/>
          <w:color w:val="000000"/>
        </w:rPr>
        <w:t xml:space="preserve"> </w:t>
      </w:r>
      <w:r w:rsidR="00876FAB" w:rsidRPr="00876FAB">
        <w:rPr>
          <w:rFonts w:eastAsia="Calibri"/>
        </w:rPr>
        <w:t xml:space="preserve">дисциплінарну скаргу Шумейка Володимира Сергійовича від 18 жовтня </w:t>
      </w:r>
      <w:r w:rsidR="00876FAB">
        <w:rPr>
          <w:rFonts w:eastAsia="Calibri"/>
        </w:rPr>
        <w:t xml:space="preserve">         </w:t>
      </w:r>
      <w:r w:rsidR="00876FAB" w:rsidRPr="00876FAB">
        <w:rPr>
          <w:rFonts w:eastAsia="Calibri"/>
        </w:rPr>
        <w:t>2021 року за вхідним № Ш-5144/0/7</w:t>
      </w:r>
      <w:r w:rsidR="00876FAB">
        <w:rPr>
          <w:rFonts w:eastAsia="Calibri"/>
        </w:rPr>
        <w:t>-</w:t>
      </w:r>
      <w:r w:rsidR="00876FAB" w:rsidRPr="00876FAB">
        <w:rPr>
          <w:rFonts w:eastAsia="Calibri"/>
        </w:rPr>
        <w:t>21 щодо судді Голосіївськ</w:t>
      </w:r>
      <w:r w:rsidR="00876FAB">
        <w:rPr>
          <w:rFonts w:eastAsia="Calibri"/>
        </w:rPr>
        <w:t xml:space="preserve">ого районного суду міста Києва </w:t>
      </w:r>
      <w:r w:rsidR="00876FAB" w:rsidRPr="00876FAB">
        <w:rPr>
          <w:rFonts w:eastAsia="Calibri"/>
        </w:rPr>
        <w:t>Мазура Юрія Юрійовича залишити без розгляду та повернути скаржнику</w:t>
      </w:r>
      <w:r w:rsidR="00876FAB">
        <w:rPr>
          <w:rFonts w:eastAsia="Calibri"/>
        </w:rPr>
        <w:t>;</w:t>
      </w:r>
    </w:p>
    <w:p w:rsidR="000C363D" w:rsidRDefault="000C363D" w:rsidP="000C363D">
      <w:pPr>
        <w:pStyle w:val="20"/>
        <w:spacing w:before="0" w:line="240" w:lineRule="auto"/>
        <w:ind w:firstLine="0"/>
        <w:rPr>
          <w:rFonts w:eastAsia="Calibri"/>
        </w:rPr>
      </w:pPr>
    </w:p>
    <w:p w:rsidR="00513AEA" w:rsidRPr="00513AEA" w:rsidRDefault="000C363D" w:rsidP="00513AEA">
      <w:pPr>
        <w:pStyle w:val="20"/>
        <w:spacing w:before="0" w:line="240" w:lineRule="auto"/>
        <w:ind w:firstLine="0"/>
        <w:rPr>
          <w:rFonts w:eastAsia="Calibri"/>
        </w:rPr>
      </w:pPr>
      <w:r>
        <w:rPr>
          <w:rFonts w:eastAsia="Calibri"/>
        </w:rPr>
        <w:t>12)</w:t>
      </w:r>
      <w:r w:rsidR="00513AEA" w:rsidRPr="00513AEA">
        <w:rPr>
          <w:rFonts w:eastAsia="Calibri"/>
          <w:color w:val="000000"/>
        </w:rPr>
        <w:t xml:space="preserve"> </w:t>
      </w:r>
      <w:r w:rsidR="00513AEA" w:rsidRPr="00513AEA">
        <w:rPr>
          <w:rFonts w:eastAsia="Calibri"/>
        </w:rPr>
        <w:t xml:space="preserve">дисциплінарну скаргу </w:t>
      </w:r>
      <w:proofErr w:type="spellStart"/>
      <w:r w:rsidR="00513AEA" w:rsidRPr="00513AEA">
        <w:rPr>
          <w:rFonts w:eastAsia="Calibri"/>
        </w:rPr>
        <w:t>Борчука</w:t>
      </w:r>
      <w:proofErr w:type="spellEnd"/>
      <w:r w:rsidR="00513AEA" w:rsidRPr="00513AEA">
        <w:rPr>
          <w:rFonts w:eastAsia="Calibri"/>
        </w:rPr>
        <w:t xml:space="preserve"> Василя Вікторовича від 23 листопада </w:t>
      </w:r>
      <w:r w:rsidR="00513AEA">
        <w:rPr>
          <w:rFonts w:eastAsia="Calibri"/>
        </w:rPr>
        <w:t xml:space="preserve">          </w:t>
      </w:r>
      <w:r w:rsidR="00513AEA" w:rsidRPr="00513AEA">
        <w:rPr>
          <w:rFonts w:eastAsia="Calibri"/>
        </w:rPr>
        <w:t xml:space="preserve"> 2021 року за вхідним № Б-5586/0/7-21 щодо судді </w:t>
      </w:r>
      <w:proofErr w:type="spellStart"/>
      <w:r w:rsidR="00513AEA" w:rsidRPr="00513AEA">
        <w:rPr>
          <w:rFonts w:eastAsia="Calibri"/>
          <w:lang w:val="ru-RU"/>
        </w:rPr>
        <w:t>Печерського</w:t>
      </w:r>
      <w:proofErr w:type="spellEnd"/>
      <w:r w:rsidR="00513AEA" w:rsidRPr="00513AEA">
        <w:rPr>
          <w:rFonts w:eastAsia="Calibri"/>
          <w:lang w:val="ru-RU"/>
        </w:rPr>
        <w:t xml:space="preserve"> районного суду </w:t>
      </w:r>
      <w:proofErr w:type="spellStart"/>
      <w:r w:rsidR="00513AEA" w:rsidRPr="00513AEA">
        <w:rPr>
          <w:rFonts w:eastAsia="Calibri"/>
          <w:lang w:val="ru-RU"/>
        </w:rPr>
        <w:t>міста</w:t>
      </w:r>
      <w:proofErr w:type="spellEnd"/>
      <w:r w:rsidR="00513AEA" w:rsidRPr="00513AEA">
        <w:rPr>
          <w:rFonts w:eastAsia="Calibri"/>
          <w:lang w:val="ru-RU"/>
        </w:rPr>
        <w:t xml:space="preserve"> </w:t>
      </w:r>
      <w:proofErr w:type="spellStart"/>
      <w:r w:rsidR="00513AEA" w:rsidRPr="00513AEA">
        <w:rPr>
          <w:rFonts w:eastAsia="Calibri"/>
          <w:lang w:val="ru-RU"/>
        </w:rPr>
        <w:t>Києва</w:t>
      </w:r>
      <w:proofErr w:type="spellEnd"/>
      <w:r w:rsidR="00513AEA" w:rsidRPr="00513AEA">
        <w:rPr>
          <w:rFonts w:eastAsia="Calibri"/>
          <w:lang w:val="ru-RU"/>
        </w:rPr>
        <w:t xml:space="preserve"> </w:t>
      </w:r>
      <w:proofErr w:type="spellStart"/>
      <w:r w:rsidR="00513AEA" w:rsidRPr="00513AEA">
        <w:rPr>
          <w:rFonts w:eastAsia="Calibri"/>
          <w:lang w:val="ru-RU"/>
        </w:rPr>
        <w:t>Новака</w:t>
      </w:r>
      <w:proofErr w:type="spellEnd"/>
      <w:r w:rsidR="00513AEA" w:rsidRPr="00513AEA">
        <w:rPr>
          <w:rFonts w:eastAsia="Calibri"/>
          <w:lang w:val="ru-RU"/>
        </w:rPr>
        <w:t xml:space="preserve"> Романа </w:t>
      </w:r>
      <w:proofErr w:type="spellStart"/>
      <w:r w:rsidR="00513AEA" w:rsidRPr="00513AEA">
        <w:rPr>
          <w:rFonts w:eastAsia="Calibri"/>
          <w:lang w:val="ru-RU"/>
        </w:rPr>
        <w:t>Васильовича</w:t>
      </w:r>
      <w:proofErr w:type="spellEnd"/>
      <w:r w:rsidR="00513AEA" w:rsidRPr="00513AEA">
        <w:rPr>
          <w:rFonts w:eastAsia="Calibri"/>
        </w:rPr>
        <w:t xml:space="preserve"> залишити без розгляду та повернути скаржнику</w:t>
      </w:r>
      <w:r w:rsidR="00513AEA">
        <w:rPr>
          <w:rFonts w:eastAsia="Calibri"/>
        </w:rPr>
        <w:t>;</w:t>
      </w:r>
    </w:p>
    <w:p w:rsidR="000C363D" w:rsidRDefault="000C363D" w:rsidP="000C363D">
      <w:pPr>
        <w:pStyle w:val="20"/>
        <w:spacing w:before="0" w:line="240" w:lineRule="auto"/>
        <w:ind w:firstLine="0"/>
        <w:rPr>
          <w:rFonts w:eastAsia="Calibri"/>
        </w:rPr>
      </w:pPr>
    </w:p>
    <w:p w:rsidR="00B6749F" w:rsidRPr="00B6749F" w:rsidRDefault="000C363D" w:rsidP="00B6749F">
      <w:pPr>
        <w:pStyle w:val="20"/>
        <w:spacing w:before="0" w:line="240" w:lineRule="auto"/>
        <w:ind w:firstLine="0"/>
        <w:rPr>
          <w:rFonts w:eastAsia="Calibri"/>
        </w:rPr>
      </w:pPr>
      <w:r>
        <w:rPr>
          <w:rFonts w:eastAsia="Calibri"/>
        </w:rPr>
        <w:t>13)</w:t>
      </w:r>
      <w:r w:rsidR="00B6749F" w:rsidRPr="00B6749F">
        <w:rPr>
          <w:rFonts w:eastAsia="Calibri"/>
        </w:rPr>
        <w:t xml:space="preserve"> дисциплінарні скарги </w:t>
      </w:r>
      <w:proofErr w:type="spellStart"/>
      <w:r w:rsidR="00B6749F" w:rsidRPr="00B6749F">
        <w:rPr>
          <w:rFonts w:eastAsia="Calibri"/>
        </w:rPr>
        <w:t>Головачука</w:t>
      </w:r>
      <w:proofErr w:type="spellEnd"/>
      <w:r w:rsidR="00B6749F" w:rsidRPr="00B6749F">
        <w:rPr>
          <w:rFonts w:eastAsia="Calibri"/>
        </w:rPr>
        <w:t xml:space="preserve"> (</w:t>
      </w:r>
      <w:proofErr w:type="spellStart"/>
      <w:r w:rsidR="00B6749F" w:rsidRPr="00B6749F">
        <w:rPr>
          <w:rFonts w:eastAsia="Calibri"/>
        </w:rPr>
        <w:t>Орлєва</w:t>
      </w:r>
      <w:proofErr w:type="spellEnd"/>
      <w:r w:rsidR="00B6749F" w:rsidRPr="00B6749F">
        <w:rPr>
          <w:rFonts w:eastAsia="Calibri"/>
        </w:rPr>
        <w:t xml:space="preserve">) </w:t>
      </w:r>
      <w:proofErr w:type="spellStart"/>
      <w:r w:rsidR="00B6749F" w:rsidRPr="00B6749F">
        <w:rPr>
          <w:rFonts w:eastAsia="Calibri"/>
        </w:rPr>
        <w:t>Ігора</w:t>
      </w:r>
      <w:proofErr w:type="spellEnd"/>
      <w:r w:rsidR="00B6749F" w:rsidRPr="00B6749F">
        <w:rPr>
          <w:rFonts w:eastAsia="Calibri"/>
        </w:rPr>
        <w:t xml:space="preserve"> Валерійовича від 29 січня  </w:t>
      </w:r>
      <w:r w:rsidR="00B6749F" w:rsidRPr="00B6749F">
        <w:rPr>
          <w:rFonts w:eastAsia="Calibri"/>
        </w:rPr>
        <w:lastRenderedPageBreak/>
        <w:t>2024 року за вхідним № Г-641/0/7-24 та 31 сі</w:t>
      </w:r>
      <w:r w:rsidR="00B6749F">
        <w:rPr>
          <w:rFonts w:eastAsia="Calibri"/>
        </w:rPr>
        <w:t xml:space="preserve">чня 2024 року за вхідним                     </w:t>
      </w:r>
      <w:r w:rsidR="00B6749F" w:rsidRPr="00B6749F">
        <w:rPr>
          <w:rFonts w:eastAsia="Calibri"/>
        </w:rPr>
        <w:t xml:space="preserve"> № Г-641/1/7-24 щодо судді Черкаського апеляційного суду </w:t>
      </w:r>
      <w:proofErr w:type="spellStart"/>
      <w:r w:rsidR="00B6749F" w:rsidRPr="00B6749F">
        <w:rPr>
          <w:rFonts w:eastAsia="Calibri"/>
        </w:rPr>
        <w:t>Поєдинка</w:t>
      </w:r>
      <w:proofErr w:type="spellEnd"/>
      <w:r w:rsidR="00B6749F" w:rsidRPr="00B6749F">
        <w:rPr>
          <w:rFonts w:eastAsia="Calibri"/>
        </w:rPr>
        <w:t xml:space="preserve"> Ігоря Анатолійовича залишити без розгляду та повернути скаржнику</w:t>
      </w:r>
      <w:r w:rsidR="00B6749F">
        <w:rPr>
          <w:rFonts w:eastAsia="Calibri"/>
        </w:rPr>
        <w:t>;</w:t>
      </w:r>
      <w:r w:rsidR="00B6749F" w:rsidRPr="00B6749F">
        <w:rPr>
          <w:rFonts w:eastAsia="Calibri"/>
        </w:rPr>
        <w:t xml:space="preserve"> </w:t>
      </w:r>
    </w:p>
    <w:p w:rsidR="00412DDE" w:rsidRDefault="00412DDE" w:rsidP="00B201E1">
      <w:pPr>
        <w:pStyle w:val="20"/>
        <w:spacing w:before="0" w:line="240" w:lineRule="auto"/>
        <w:ind w:firstLine="0"/>
        <w:rPr>
          <w:rFonts w:eastAsia="Calibri"/>
        </w:rPr>
      </w:pPr>
    </w:p>
    <w:p w:rsidR="000C363D" w:rsidRDefault="000C363D" w:rsidP="00B201E1">
      <w:pPr>
        <w:pStyle w:val="20"/>
        <w:spacing w:before="0" w:line="240" w:lineRule="auto"/>
        <w:ind w:firstLine="0"/>
        <w:rPr>
          <w:rFonts w:eastAsia="Calibri"/>
          <w:color w:val="000000"/>
        </w:rPr>
      </w:pPr>
      <w:r>
        <w:rPr>
          <w:rFonts w:eastAsia="Calibri"/>
        </w:rPr>
        <w:t>14)</w:t>
      </w:r>
      <w:r w:rsidR="003B13CF">
        <w:rPr>
          <w:rFonts w:eastAsia="Calibri"/>
        </w:rPr>
        <w:t xml:space="preserve"> </w:t>
      </w:r>
      <w:r w:rsidR="003B13CF">
        <w:rPr>
          <w:lang w:eastAsia="ru-RU"/>
        </w:rPr>
        <w:t xml:space="preserve">дисциплінарні скарги адвоката Савченка Руслана Сергійовича від 4 вересня 2023 року № С-3112/0/7-23, від 3листопада 2023 року № С-3112/1/7-23, адвоката Косюка Івана Віталійовича від 13 жовтня 2023 року № 391/0/13-23 щодо суддів Білоцерківського міськрайонного суд Київської області Цукурова Владислава Петровича, Орєхова Олега Івановича, Бебешка Миколи Миколайовича </w:t>
      </w:r>
      <w:r w:rsidR="003B13CF" w:rsidRPr="00CD73C1">
        <w:rPr>
          <w:rFonts w:eastAsia="Calibri"/>
          <w:color w:val="000000"/>
        </w:rPr>
        <w:t>залишити без розгляду та повернути скаржник</w:t>
      </w:r>
      <w:r w:rsidR="003B13CF">
        <w:rPr>
          <w:rFonts w:eastAsia="Calibri"/>
          <w:color w:val="000000"/>
        </w:rPr>
        <w:t>ам;</w:t>
      </w:r>
    </w:p>
    <w:p w:rsidR="00412DDE" w:rsidRDefault="00412DDE" w:rsidP="00B201E1">
      <w:pPr>
        <w:pStyle w:val="20"/>
        <w:spacing w:before="0" w:line="240" w:lineRule="auto"/>
        <w:ind w:firstLine="0"/>
        <w:rPr>
          <w:rFonts w:eastAsia="Calibri"/>
        </w:rPr>
      </w:pPr>
    </w:p>
    <w:p w:rsidR="00412DDE" w:rsidRPr="00412DDE" w:rsidRDefault="000C363D" w:rsidP="00B201E1">
      <w:pPr>
        <w:pStyle w:val="20"/>
        <w:spacing w:before="0" w:line="240" w:lineRule="auto"/>
        <w:ind w:firstLine="0"/>
        <w:rPr>
          <w:rFonts w:eastAsia="Calibri"/>
        </w:rPr>
      </w:pPr>
      <w:r>
        <w:rPr>
          <w:rFonts w:eastAsia="Calibri"/>
        </w:rPr>
        <w:t>15)</w:t>
      </w:r>
      <w:r w:rsidR="00412DDE">
        <w:rPr>
          <w:rFonts w:eastAsia="Calibri"/>
        </w:rPr>
        <w:t xml:space="preserve"> дисциплінарну скаргу </w:t>
      </w:r>
      <w:r w:rsidR="00412DDE">
        <w:rPr>
          <w:lang w:eastAsia="ru-RU"/>
        </w:rPr>
        <w:t>адвоката Травянка Олександра Івановича</w:t>
      </w:r>
      <w:r w:rsidR="00412DDE" w:rsidRPr="006F48C0">
        <w:rPr>
          <w:lang w:eastAsia="ru-RU"/>
        </w:rPr>
        <w:t xml:space="preserve"> </w:t>
      </w:r>
      <w:r w:rsidR="00412DDE">
        <w:rPr>
          <w:lang w:eastAsia="ru-RU"/>
        </w:rPr>
        <w:t>від 10 липня 2023 року № Т-2438/0/7-23</w:t>
      </w:r>
      <w:r w:rsidR="00412DDE" w:rsidRPr="006F48C0">
        <w:rPr>
          <w:lang w:eastAsia="ru-RU"/>
        </w:rPr>
        <w:t xml:space="preserve">щодо судді Печерського районного суду міста Києва </w:t>
      </w:r>
      <w:r w:rsidR="00412DDE">
        <w:rPr>
          <w:lang w:eastAsia="ru-RU"/>
        </w:rPr>
        <w:t>Григоренко Ірини Володимирівни</w:t>
      </w:r>
      <w:r w:rsidR="00412DDE" w:rsidRPr="006F48C0">
        <w:t xml:space="preserve"> залишити без </w:t>
      </w:r>
      <w:r w:rsidR="00085C33">
        <w:t>розгляду та повернути скаржнику;</w:t>
      </w:r>
    </w:p>
    <w:p w:rsidR="00412DDE" w:rsidRDefault="00412DDE" w:rsidP="00B201E1">
      <w:pPr>
        <w:pStyle w:val="20"/>
        <w:spacing w:before="0" w:line="240" w:lineRule="auto"/>
        <w:ind w:firstLine="0"/>
        <w:rPr>
          <w:rFonts w:eastAsia="Calibri"/>
        </w:rPr>
      </w:pPr>
    </w:p>
    <w:p w:rsidR="00085C33" w:rsidRPr="00085C33" w:rsidRDefault="000C363D" w:rsidP="00B201E1">
      <w:pPr>
        <w:pStyle w:val="20"/>
        <w:spacing w:before="0" w:line="240" w:lineRule="auto"/>
        <w:ind w:firstLine="0"/>
        <w:rPr>
          <w:rFonts w:eastAsia="Calibri"/>
        </w:rPr>
      </w:pPr>
      <w:r>
        <w:rPr>
          <w:rFonts w:eastAsia="Calibri"/>
        </w:rPr>
        <w:t>16)</w:t>
      </w:r>
      <w:r w:rsidR="00085C33">
        <w:rPr>
          <w:rFonts w:eastAsia="Calibri"/>
        </w:rPr>
        <w:t xml:space="preserve"> </w:t>
      </w:r>
      <w:r w:rsidR="00085C33" w:rsidRPr="00085C33">
        <w:t xml:space="preserve">дисциплінарну скаргу </w:t>
      </w:r>
      <w:proofErr w:type="spellStart"/>
      <w:r w:rsidR="00085C33" w:rsidRPr="00085C33">
        <w:rPr>
          <w:lang w:eastAsia="ru-RU"/>
        </w:rPr>
        <w:t>Сухоненка</w:t>
      </w:r>
      <w:proofErr w:type="spellEnd"/>
      <w:r w:rsidR="00085C33" w:rsidRPr="00085C33">
        <w:rPr>
          <w:lang w:eastAsia="ru-RU"/>
        </w:rPr>
        <w:t xml:space="preserve"> Вадима Володимировича</w:t>
      </w:r>
      <w:r w:rsidR="00085C33">
        <w:rPr>
          <w:lang w:eastAsia="ru-RU"/>
        </w:rPr>
        <w:t xml:space="preserve"> від 15 травня 2023 року № С-1728/0/7-23</w:t>
      </w:r>
      <w:r w:rsidR="00085C33" w:rsidRPr="00085C33">
        <w:rPr>
          <w:lang w:eastAsia="ru-RU"/>
        </w:rPr>
        <w:t xml:space="preserve"> щодо судді Печерського районного суду міста Києва Григоренко Ірини Володимирівни</w:t>
      </w:r>
      <w:r w:rsidR="00085C33" w:rsidRPr="00085C33">
        <w:t xml:space="preserve"> залишити без </w:t>
      </w:r>
      <w:r w:rsidR="00085C33">
        <w:t>розгляду та повернути скаржнику;</w:t>
      </w:r>
    </w:p>
    <w:p w:rsidR="00085C33" w:rsidRDefault="00085C33" w:rsidP="00B201E1">
      <w:pPr>
        <w:pStyle w:val="20"/>
        <w:spacing w:before="0" w:line="240" w:lineRule="auto"/>
        <w:ind w:firstLine="0"/>
        <w:rPr>
          <w:rFonts w:eastAsia="Calibri"/>
        </w:rPr>
      </w:pPr>
    </w:p>
    <w:p w:rsidR="00085C33" w:rsidRDefault="000C363D" w:rsidP="00B201E1">
      <w:pPr>
        <w:pStyle w:val="20"/>
        <w:spacing w:before="0" w:line="240" w:lineRule="auto"/>
        <w:ind w:firstLine="0"/>
        <w:rPr>
          <w:rFonts w:eastAsia="Calibri"/>
        </w:rPr>
      </w:pPr>
      <w:r>
        <w:rPr>
          <w:rFonts w:eastAsia="Calibri"/>
        </w:rPr>
        <w:t>17)</w:t>
      </w:r>
      <w:r w:rsidR="00085C33">
        <w:rPr>
          <w:rFonts w:eastAsia="Calibri"/>
        </w:rPr>
        <w:t xml:space="preserve"> </w:t>
      </w:r>
      <w:r w:rsidR="00085C33" w:rsidRPr="00B333FA">
        <w:t xml:space="preserve">дисциплінарну скаргу </w:t>
      </w:r>
      <w:proofErr w:type="spellStart"/>
      <w:r w:rsidR="00085C33" w:rsidRPr="005E1D3A">
        <w:rPr>
          <w:bCs/>
          <w:lang w:eastAsia="ru-RU"/>
        </w:rPr>
        <w:t>Гелівея</w:t>
      </w:r>
      <w:proofErr w:type="spellEnd"/>
      <w:r w:rsidR="00085C33" w:rsidRPr="005E1D3A">
        <w:rPr>
          <w:bCs/>
          <w:lang w:eastAsia="ru-RU"/>
        </w:rPr>
        <w:t xml:space="preserve"> Василя Івановича </w:t>
      </w:r>
      <w:r w:rsidR="00085C33">
        <w:rPr>
          <w:bCs/>
          <w:lang w:eastAsia="ru-RU"/>
        </w:rPr>
        <w:t xml:space="preserve">від </w:t>
      </w:r>
      <w:r w:rsidR="00085C33" w:rsidRPr="00085C33">
        <w:t xml:space="preserve">20 грудня 2022 року за вхідним № Г-2169/0/7-22 </w:t>
      </w:r>
      <w:r w:rsidR="00085C33" w:rsidRPr="005E1D3A">
        <w:rPr>
          <w:bCs/>
          <w:lang w:eastAsia="ru-RU"/>
        </w:rPr>
        <w:t xml:space="preserve">щодо судді Уманського міськрайонного суду Черкаської області </w:t>
      </w:r>
      <w:proofErr w:type="spellStart"/>
      <w:r w:rsidR="00085C33" w:rsidRPr="005E1D3A">
        <w:rPr>
          <w:bCs/>
          <w:lang w:eastAsia="ru-RU"/>
        </w:rPr>
        <w:t>Годік</w:t>
      </w:r>
      <w:proofErr w:type="spellEnd"/>
      <w:r w:rsidR="00085C33" w:rsidRPr="005E1D3A">
        <w:rPr>
          <w:bCs/>
          <w:lang w:eastAsia="ru-RU"/>
        </w:rPr>
        <w:t xml:space="preserve"> Лесі Сергіївни</w:t>
      </w:r>
      <w:r w:rsidR="00085C33">
        <w:t xml:space="preserve"> </w:t>
      </w:r>
      <w:r w:rsidR="00085C33" w:rsidRPr="00B333FA">
        <w:t>залишити без розгляду та повернути скаржнику</w:t>
      </w:r>
      <w:r w:rsidR="00085C33">
        <w:t>;</w:t>
      </w:r>
    </w:p>
    <w:p w:rsidR="00085C33" w:rsidRDefault="00085C33" w:rsidP="00B201E1">
      <w:pPr>
        <w:pStyle w:val="20"/>
        <w:spacing w:before="0" w:line="240" w:lineRule="auto"/>
        <w:ind w:firstLine="0"/>
        <w:rPr>
          <w:rFonts w:eastAsia="Calibri"/>
        </w:rPr>
      </w:pPr>
    </w:p>
    <w:p w:rsidR="000C363D" w:rsidRDefault="000C363D" w:rsidP="00B201E1">
      <w:pPr>
        <w:pStyle w:val="20"/>
        <w:spacing w:before="0" w:line="240" w:lineRule="auto"/>
        <w:ind w:firstLine="0"/>
      </w:pPr>
      <w:r>
        <w:rPr>
          <w:rFonts w:eastAsia="Calibri"/>
        </w:rPr>
        <w:t>18)</w:t>
      </w:r>
      <w:r w:rsidR="00A53A6C">
        <w:rPr>
          <w:rFonts w:eastAsia="Calibri"/>
        </w:rPr>
        <w:t xml:space="preserve"> </w:t>
      </w:r>
      <w:r w:rsidR="00A53A6C" w:rsidRPr="00B333FA">
        <w:t>дисциплінарну скаргу</w:t>
      </w:r>
      <w:r w:rsidR="00A53A6C">
        <w:t xml:space="preserve"> </w:t>
      </w:r>
      <w:proofErr w:type="spellStart"/>
      <w:r w:rsidR="00A53A6C" w:rsidRPr="005C58B5">
        <w:rPr>
          <w:bCs/>
          <w:lang w:eastAsia="ru-RU"/>
        </w:rPr>
        <w:t>Солоджук</w:t>
      </w:r>
      <w:proofErr w:type="spellEnd"/>
      <w:r w:rsidR="00A53A6C" w:rsidRPr="005C58B5">
        <w:rPr>
          <w:bCs/>
          <w:lang w:eastAsia="ru-RU"/>
        </w:rPr>
        <w:t xml:space="preserve"> Наталії Іванівни </w:t>
      </w:r>
      <w:r w:rsidR="00A53A6C">
        <w:rPr>
          <w:bCs/>
          <w:lang w:eastAsia="ru-RU"/>
        </w:rPr>
        <w:t xml:space="preserve">від </w:t>
      </w:r>
      <w:r w:rsidR="00A53A6C" w:rsidRPr="00085C33">
        <w:t xml:space="preserve">9 грудня 2022 року за вхідним № С-2089/1/7-22 </w:t>
      </w:r>
      <w:r w:rsidR="00A53A6C" w:rsidRPr="005C58B5">
        <w:rPr>
          <w:bCs/>
          <w:lang w:eastAsia="ru-RU"/>
        </w:rPr>
        <w:t xml:space="preserve">щодо судді </w:t>
      </w:r>
      <w:proofErr w:type="spellStart"/>
      <w:r w:rsidR="00A53A6C" w:rsidRPr="005C58B5">
        <w:rPr>
          <w:bCs/>
          <w:lang w:eastAsia="ru-RU"/>
        </w:rPr>
        <w:t>Снятинського</w:t>
      </w:r>
      <w:proofErr w:type="spellEnd"/>
      <w:r w:rsidR="00A53A6C" w:rsidRPr="005C58B5">
        <w:rPr>
          <w:bCs/>
          <w:lang w:eastAsia="ru-RU"/>
        </w:rPr>
        <w:t xml:space="preserve"> районного суду Івано-Франківської області Собка Василя Мар</w:t>
      </w:r>
      <w:r w:rsidR="00A53A6C" w:rsidRPr="003C6239">
        <w:rPr>
          <w:bCs/>
          <w:lang w:eastAsia="ru-RU"/>
        </w:rPr>
        <w:t>’</w:t>
      </w:r>
      <w:r w:rsidR="00A53A6C" w:rsidRPr="005C58B5">
        <w:rPr>
          <w:bCs/>
          <w:lang w:eastAsia="ru-RU"/>
        </w:rPr>
        <w:t>яновича</w:t>
      </w:r>
      <w:r w:rsidR="00A53A6C" w:rsidRPr="00B333FA">
        <w:t xml:space="preserve"> залишити без розгляду та повернути скаржнику</w:t>
      </w:r>
      <w:r w:rsidR="00A53A6C">
        <w:t>;</w:t>
      </w:r>
    </w:p>
    <w:p w:rsidR="00A53A6C" w:rsidRDefault="00A53A6C" w:rsidP="00B201E1">
      <w:pPr>
        <w:pStyle w:val="20"/>
        <w:spacing w:before="0" w:line="240" w:lineRule="auto"/>
        <w:ind w:firstLine="0"/>
        <w:rPr>
          <w:rFonts w:eastAsia="Calibri"/>
        </w:rPr>
      </w:pPr>
    </w:p>
    <w:p w:rsidR="0051709F" w:rsidRPr="0051709F" w:rsidRDefault="000C363D" w:rsidP="00B201E1">
      <w:pPr>
        <w:pStyle w:val="20"/>
        <w:spacing w:before="0" w:line="240" w:lineRule="auto"/>
        <w:ind w:firstLine="0"/>
        <w:rPr>
          <w:rFonts w:eastAsia="Calibri"/>
        </w:rPr>
      </w:pPr>
      <w:r>
        <w:rPr>
          <w:rFonts w:eastAsia="Calibri"/>
        </w:rPr>
        <w:t>19)</w:t>
      </w:r>
      <w:r w:rsidR="0051709F">
        <w:rPr>
          <w:rFonts w:eastAsia="Calibri"/>
        </w:rPr>
        <w:t xml:space="preserve"> </w:t>
      </w:r>
      <w:r w:rsidR="0051709F" w:rsidRPr="00B333FA">
        <w:t xml:space="preserve">дисциплінарну скаргу </w:t>
      </w:r>
      <w:proofErr w:type="spellStart"/>
      <w:r w:rsidR="0051709F" w:rsidRPr="000B55CC">
        <w:rPr>
          <w:bCs/>
          <w:lang w:eastAsia="ru-RU"/>
        </w:rPr>
        <w:t>Валентій</w:t>
      </w:r>
      <w:proofErr w:type="spellEnd"/>
      <w:r w:rsidR="0051709F" w:rsidRPr="000B55CC">
        <w:rPr>
          <w:bCs/>
          <w:lang w:eastAsia="ru-RU"/>
        </w:rPr>
        <w:t xml:space="preserve"> Ольги Володимирівни </w:t>
      </w:r>
      <w:r w:rsidR="0051709F">
        <w:rPr>
          <w:bCs/>
          <w:lang w:eastAsia="ru-RU"/>
        </w:rPr>
        <w:t xml:space="preserve">від </w:t>
      </w:r>
      <w:r w:rsidR="0051709F">
        <w:t>4 липня 2022</w:t>
      </w:r>
      <w:r w:rsidR="0051709F" w:rsidRPr="00563715">
        <w:t xml:space="preserve"> року за вхідним</w:t>
      </w:r>
      <w:r w:rsidR="0051709F">
        <w:t xml:space="preserve"> № В-1203</w:t>
      </w:r>
      <w:r w:rsidR="0051709F" w:rsidRPr="004A4B90">
        <w:t>/0/7-22</w:t>
      </w:r>
      <w:r w:rsidR="0051709F" w:rsidRPr="008A538C">
        <w:t xml:space="preserve"> </w:t>
      </w:r>
      <w:r w:rsidR="0051709F" w:rsidRPr="000B55CC">
        <w:rPr>
          <w:bCs/>
          <w:lang w:eastAsia="ru-RU"/>
        </w:rPr>
        <w:t xml:space="preserve">щодо судді Київського апеляційного суду Соколової Вікторії </w:t>
      </w:r>
      <w:proofErr w:type="spellStart"/>
      <w:r w:rsidR="0051709F" w:rsidRPr="000B55CC">
        <w:rPr>
          <w:bCs/>
          <w:lang w:eastAsia="ru-RU"/>
        </w:rPr>
        <w:t>Вячеславівни</w:t>
      </w:r>
      <w:proofErr w:type="spellEnd"/>
      <w:r w:rsidR="0051709F">
        <w:t xml:space="preserve"> </w:t>
      </w:r>
      <w:r w:rsidR="0051709F" w:rsidRPr="00B333FA">
        <w:t>залишити без розгляду та повернути скаржнику.</w:t>
      </w:r>
    </w:p>
    <w:p w:rsidR="0051709F" w:rsidRDefault="0051709F" w:rsidP="00B201E1">
      <w:pPr>
        <w:pStyle w:val="20"/>
        <w:spacing w:before="0" w:line="240" w:lineRule="auto"/>
        <w:ind w:firstLine="0"/>
        <w:rPr>
          <w:rFonts w:eastAsia="Calibri"/>
        </w:rPr>
      </w:pPr>
    </w:p>
    <w:p w:rsidR="00245244" w:rsidRDefault="000C363D" w:rsidP="00B201E1">
      <w:pPr>
        <w:pStyle w:val="20"/>
        <w:spacing w:before="0" w:line="240" w:lineRule="auto"/>
        <w:ind w:firstLine="0"/>
        <w:rPr>
          <w:rFonts w:eastAsia="Calibri"/>
        </w:rPr>
      </w:pPr>
      <w:r>
        <w:rPr>
          <w:rFonts w:eastAsia="Calibri"/>
        </w:rPr>
        <w:t>20)</w:t>
      </w:r>
      <w:r w:rsidR="00245244">
        <w:rPr>
          <w:rFonts w:eastAsia="Calibri"/>
        </w:rPr>
        <w:t xml:space="preserve"> </w:t>
      </w:r>
      <w:r w:rsidR="00245244" w:rsidRPr="00563715">
        <w:t xml:space="preserve">дисциплінарну скаргу </w:t>
      </w:r>
      <w:proofErr w:type="spellStart"/>
      <w:r w:rsidR="00245244" w:rsidRPr="000130F9">
        <w:rPr>
          <w:lang w:eastAsia="ru-RU"/>
        </w:rPr>
        <w:t>Разборської</w:t>
      </w:r>
      <w:proofErr w:type="spellEnd"/>
      <w:r w:rsidR="00245244" w:rsidRPr="000130F9">
        <w:rPr>
          <w:lang w:eastAsia="ru-RU"/>
        </w:rPr>
        <w:t xml:space="preserve"> Діани Ігорівни</w:t>
      </w:r>
      <w:r w:rsidR="00245244">
        <w:rPr>
          <w:lang w:eastAsia="ru-RU"/>
        </w:rPr>
        <w:t xml:space="preserve"> від </w:t>
      </w:r>
      <w:r w:rsidR="00245244">
        <w:t>9 листопада 2023</w:t>
      </w:r>
      <w:r w:rsidR="00245244" w:rsidRPr="00563715">
        <w:t xml:space="preserve"> року за вхідним № </w:t>
      </w:r>
      <w:r w:rsidR="00245244">
        <w:t>Р-3967/0/7-23</w:t>
      </w:r>
      <w:r w:rsidR="00245244" w:rsidRPr="00563715">
        <w:t xml:space="preserve"> </w:t>
      </w:r>
      <w:r w:rsidR="00245244" w:rsidRPr="000130F9">
        <w:rPr>
          <w:lang w:eastAsia="ru-RU"/>
        </w:rPr>
        <w:t xml:space="preserve">щодо суддів Львівського апеляційного суду Бойко Світлани Миколаївни, </w:t>
      </w:r>
      <w:proofErr w:type="spellStart"/>
      <w:r w:rsidR="00245244" w:rsidRPr="000130F9">
        <w:rPr>
          <w:lang w:eastAsia="ru-RU"/>
        </w:rPr>
        <w:t>Ніткевича</w:t>
      </w:r>
      <w:proofErr w:type="spellEnd"/>
      <w:r w:rsidR="00245244" w:rsidRPr="000130F9">
        <w:rPr>
          <w:lang w:eastAsia="ru-RU"/>
        </w:rPr>
        <w:t xml:space="preserve"> Андрія Васильовича</w:t>
      </w:r>
      <w:r w:rsidR="00245244">
        <w:rPr>
          <w:lang w:eastAsia="ru-RU"/>
        </w:rPr>
        <w:t>, Копняк Світлани Миколаївни</w:t>
      </w:r>
      <w:r w:rsidR="00245244">
        <w:t xml:space="preserve"> </w:t>
      </w:r>
      <w:r w:rsidR="00245244" w:rsidRPr="00563715">
        <w:t>залишити без розгляду та повернути скаржнику</w:t>
      </w:r>
      <w:r w:rsidR="003C73B6">
        <w:t>;</w:t>
      </w:r>
    </w:p>
    <w:p w:rsidR="003C73B6" w:rsidRDefault="003C73B6" w:rsidP="00B201E1">
      <w:pPr>
        <w:pStyle w:val="20"/>
        <w:spacing w:before="0" w:line="240" w:lineRule="auto"/>
        <w:ind w:firstLine="0"/>
        <w:rPr>
          <w:rFonts w:eastAsia="Calibri"/>
        </w:rPr>
      </w:pPr>
    </w:p>
    <w:p w:rsidR="003C73B6" w:rsidRPr="003C73B6" w:rsidRDefault="000C363D" w:rsidP="00B201E1">
      <w:pPr>
        <w:pStyle w:val="20"/>
        <w:spacing w:before="0" w:line="240" w:lineRule="auto"/>
        <w:ind w:firstLine="0"/>
        <w:rPr>
          <w:rFonts w:eastAsia="Calibri"/>
        </w:rPr>
      </w:pPr>
      <w:r>
        <w:rPr>
          <w:rFonts w:eastAsia="Calibri"/>
        </w:rPr>
        <w:t>21)</w:t>
      </w:r>
      <w:r w:rsidR="003C73B6">
        <w:rPr>
          <w:rFonts w:eastAsia="Calibri"/>
        </w:rPr>
        <w:t xml:space="preserve"> </w:t>
      </w:r>
      <w:r w:rsidR="003C73B6" w:rsidRPr="00966DDE">
        <w:rPr>
          <w:color w:val="000000"/>
        </w:rPr>
        <w:t xml:space="preserve">дисциплінарну скаргу </w:t>
      </w:r>
      <w:r w:rsidR="003C73B6" w:rsidRPr="005D679E">
        <w:rPr>
          <w:lang w:eastAsia="ru-RU"/>
        </w:rPr>
        <w:t xml:space="preserve">Зайцевої Ольги Миколаївни </w:t>
      </w:r>
      <w:r w:rsidR="003C73B6">
        <w:rPr>
          <w:lang w:eastAsia="ru-RU"/>
        </w:rPr>
        <w:t xml:space="preserve">від </w:t>
      </w:r>
      <w:r w:rsidR="003C73B6">
        <w:t xml:space="preserve">11 січня 2024 року за вхідним № З-211/0/7-24 </w:t>
      </w:r>
      <w:r w:rsidR="003C73B6" w:rsidRPr="005D679E">
        <w:rPr>
          <w:lang w:eastAsia="ru-RU"/>
        </w:rPr>
        <w:t xml:space="preserve">щодо судді Новомосковського міськрайонного суду Дніпропетровської області </w:t>
      </w:r>
      <w:proofErr w:type="spellStart"/>
      <w:r w:rsidR="003C73B6" w:rsidRPr="005D679E">
        <w:rPr>
          <w:lang w:eastAsia="ru-RU"/>
        </w:rPr>
        <w:t>Гузоватого</w:t>
      </w:r>
      <w:proofErr w:type="spellEnd"/>
      <w:r w:rsidR="003C73B6" w:rsidRPr="005D679E">
        <w:rPr>
          <w:lang w:eastAsia="ru-RU"/>
        </w:rPr>
        <w:t xml:space="preserve"> Олексія Івановича</w:t>
      </w:r>
      <w:r w:rsidR="003C73B6">
        <w:rPr>
          <w:color w:val="000000"/>
        </w:rPr>
        <w:t xml:space="preserve"> </w:t>
      </w:r>
      <w:r w:rsidR="003C73B6" w:rsidRPr="00451CD6">
        <w:rPr>
          <w:bCs/>
          <w:lang w:eastAsia="ru-RU"/>
        </w:rPr>
        <w:t xml:space="preserve"> </w:t>
      </w:r>
      <w:r w:rsidR="003C73B6" w:rsidRPr="00966DDE">
        <w:rPr>
          <w:color w:val="000000"/>
        </w:rPr>
        <w:t>залишити без розгляду та повернути скаржнику</w:t>
      </w:r>
      <w:r w:rsidR="002221FF">
        <w:rPr>
          <w:color w:val="000000"/>
        </w:rPr>
        <w:t>;</w:t>
      </w:r>
    </w:p>
    <w:p w:rsidR="003C73B6" w:rsidRDefault="003C73B6" w:rsidP="00B201E1">
      <w:pPr>
        <w:pStyle w:val="20"/>
        <w:spacing w:before="0" w:line="240" w:lineRule="auto"/>
        <w:ind w:firstLine="0"/>
        <w:rPr>
          <w:rFonts w:eastAsia="Calibri"/>
        </w:rPr>
      </w:pPr>
    </w:p>
    <w:p w:rsidR="002221FF" w:rsidRPr="002221FF" w:rsidRDefault="000C363D" w:rsidP="00B201E1">
      <w:pPr>
        <w:pStyle w:val="20"/>
        <w:spacing w:before="0" w:line="240" w:lineRule="auto"/>
        <w:ind w:firstLine="0"/>
        <w:rPr>
          <w:rFonts w:eastAsia="Calibri"/>
        </w:rPr>
      </w:pPr>
      <w:r>
        <w:rPr>
          <w:rFonts w:eastAsia="Calibri"/>
        </w:rPr>
        <w:t>22)</w:t>
      </w:r>
      <w:r w:rsidR="002221FF">
        <w:rPr>
          <w:rFonts w:eastAsia="Calibri"/>
        </w:rPr>
        <w:t xml:space="preserve"> </w:t>
      </w:r>
      <w:r w:rsidR="002221FF" w:rsidRPr="00B333FA">
        <w:t xml:space="preserve">дисциплінарну скаргу </w:t>
      </w:r>
      <w:r w:rsidR="002221FF" w:rsidRPr="00B333FA">
        <w:rPr>
          <w:lang w:eastAsia="ru-RU"/>
        </w:rPr>
        <w:t xml:space="preserve">адвоката Браги Антона Івановича </w:t>
      </w:r>
      <w:r w:rsidR="002221FF">
        <w:t>23 січня 2024</w:t>
      </w:r>
      <w:r w:rsidR="002221FF" w:rsidRPr="00563715">
        <w:t xml:space="preserve"> року за вхідним </w:t>
      </w:r>
      <w:r w:rsidR="002221FF">
        <w:t xml:space="preserve">№ Б-535/0/7-24 </w:t>
      </w:r>
      <w:r w:rsidR="002221FF" w:rsidRPr="00B333FA">
        <w:rPr>
          <w:lang w:eastAsia="ru-RU"/>
        </w:rPr>
        <w:t>щодо судді Новомиргородського районного суду Кіровоградської області Забуранного Романа Анатолійовича</w:t>
      </w:r>
      <w:r w:rsidR="002221FF" w:rsidRPr="00B333FA">
        <w:t xml:space="preserve"> залишити без </w:t>
      </w:r>
      <w:r w:rsidR="002221FF" w:rsidRPr="00B333FA">
        <w:lastRenderedPageBreak/>
        <w:t>розгляду та повернути скаржнику</w:t>
      </w:r>
      <w:r w:rsidR="002221FF">
        <w:t>;</w:t>
      </w:r>
    </w:p>
    <w:p w:rsidR="003C73B6" w:rsidRDefault="003C73B6" w:rsidP="00B201E1">
      <w:pPr>
        <w:pStyle w:val="20"/>
        <w:spacing w:before="0" w:line="240" w:lineRule="auto"/>
        <w:ind w:firstLine="0"/>
        <w:rPr>
          <w:rFonts w:eastAsia="Calibri"/>
        </w:rPr>
      </w:pPr>
    </w:p>
    <w:p w:rsidR="003C73B6" w:rsidRDefault="000C363D" w:rsidP="00B201E1">
      <w:pPr>
        <w:pStyle w:val="20"/>
        <w:spacing w:before="0" w:line="240" w:lineRule="auto"/>
        <w:ind w:firstLine="0"/>
        <w:rPr>
          <w:rFonts w:eastAsia="Calibri"/>
        </w:rPr>
      </w:pPr>
      <w:r>
        <w:rPr>
          <w:rFonts w:eastAsia="Calibri"/>
        </w:rPr>
        <w:t>23)</w:t>
      </w:r>
      <w:r w:rsidR="005242B7">
        <w:rPr>
          <w:rFonts w:eastAsia="Calibri"/>
        </w:rPr>
        <w:t xml:space="preserve"> </w:t>
      </w:r>
      <w:r w:rsidR="005242B7" w:rsidRPr="00360B9A">
        <w:t xml:space="preserve">дисциплінарну скаргу </w:t>
      </w:r>
      <w:proofErr w:type="spellStart"/>
      <w:r w:rsidR="005242B7" w:rsidRPr="00360B9A">
        <w:rPr>
          <w:bCs/>
          <w:lang w:eastAsia="ru-RU"/>
        </w:rPr>
        <w:t>Рудька</w:t>
      </w:r>
      <w:proofErr w:type="spellEnd"/>
      <w:r w:rsidR="005242B7" w:rsidRPr="00360B9A">
        <w:rPr>
          <w:bCs/>
          <w:lang w:eastAsia="ru-RU"/>
        </w:rPr>
        <w:t xml:space="preserve"> Олега Ростиславовича </w:t>
      </w:r>
      <w:r w:rsidR="005242B7" w:rsidRPr="00360B9A">
        <w:t>21 листопада 2022 року за вхідним № Р-2023/0/7-22</w:t>
      </w:r>
      <w:r w:rsidR="005242B7">
        <w:t xml:space="preserve"> </w:t>
      </w:r>
      <w:r w:rsidR="005242B7" w:rsidRPr="00360B9A">
        <w:rPr>
          <w:bCs/>
          <w:lang w:eastAsia="ru-RU"/>
        </w:rPr>
        <w:t xml:space="preserve">щодо судді Тернопільського апеляційного суду </w:t>
      </w:r>
      <w:proofErr w:type="spellStart"/>
      <w:r w:rsidR="005242B7" w:rsidRPr="00360B9A">
        <w:rPr>
          <w:bCs/>
          <w:lang w:eastAsia="ru-RU"/>
        </w:rPr>
        <w:t>Храпак</w:t>
      </w:r>
      <w:proofErr w:type="spellEnd"/>
      <w:r w:rsidR="005242B7" w:rsidRPr="00360B9A">
        <w:rPr>
          <w:bCs/>
          <w:lang w:eastAsia="ru-RU"/>
        </w:rPr>
        <w:t xml:space="preserve"> Наталії Миколаївни</w:t>
      </w:r>
      <w:r w:rsidR="005242B7" w:rsidRPr="00360B9A">
        <w:rPr>
          <w:b/>
          <w:lang w:eastAsia="ru-RU"/>
        </w:rPr>
        <w:t xml:space="preserve"> </w:t>
      </w:r>
      <w:r w:rsidR="005242B7" w:rsidRPr="00360B9A">
        <w:t>залишити без розгляду та повернути скаржнику</w:t>
      </w:r>
      <w:r w:rsidR="00EE5220">
        <w:t>;</w:t>
      </w:r>
    </w:p>
    <w:p w:rsidR="003C73B6" w:rsidRDefault="003C73B6" w:rsidP="00B201E1">
      <w:pPr>
        <w:pStyle w:val="20"/>
        <w:spacing w:before="0" w:line="240" w:lineRule="auto"/>
        <w:ind w:firstLine="0"/>
        <w:rPr>
          <w:rFonts w:eastAsia="Calibri"/>
        </w:rPr>
      </w:pPr>
    </w:p>
    <w:p w:rsidR="00980A99" w:rsidRPr="00980A99" w:rsidRDefault="000C363D" w:rsidP="00B201E1">
      <w:pPr>
        <w:pStyle w:val="20"/>
        <w:spacing w:before="0" w:line="240" w:lineRule="auto"/>
        <w:ind w:firstLine="0"/>
        <w:rPr>
          <w:rFonts w:eastAsia="Calibri"/>
        </w:rPr>
      </w:pPr>
      <w:r>
        <w:rPr>
          <w:rFonts w:eastAsia="Calibri"/>
        </w:rPr>
        <w:t>24)</w:t>
      </w:r>
      <w:r w:rsidR="00980A99">
        <w:rPr>
          <w:rFonts w:eastAsia="Calibri"/>
        </w:rPr>
        <w:t xml:space="preserve"> </w:t>
      </w:r>
      <w:r w:rsidR="00980A99" w:rsidRPr="00FF598B">
        <w:t xml:space="preserve">дисциплінарну скаргу </w:t>
      </w:r>
      <w:proofErr w:type="spellStart"/>
      <w:r w:rsidR="00980A99" w:rsidRPr="00FF598B">
        <w:rPr>
          <w:bCs/>
          <w:lang w:eastAsia="ru-RU"/>
        </w:rPr>
        <w:t>Кудіної</w:t>
      </w:r>
      <w:proofErr w:type="spellEnd"/>
      <w:r w:rsidR="00980A99" w:rsidRPr="00FF598B">
        <w:rPr>
          <w:bCs/>
          <w:lang w:eastAsia="ru-RU"/>
        </w:rPr>
        <w:t xml:space="preserve"> Світлани Вікторівни </w:t>
      </w:r>
      <w:r w:rsidR="00980A99">
        <w:rPr>
          <w:bCs/>
          <w:lang w:eastAsia="ru-RU"/>
        </w:rPr>
        <w:t xml:space="preserve">від </w:t>
      </w:r>
      <w:r w:rsidR="00980A99">
        <w:t xml:space="preserve">16 листопада </w:t>
      </w:r>
      <w:r w:rsidR="00B201E1">
        <w:br/>
      </w:r>
      <w:r w:rsidR="00980A99">
        <w:t>2022</w:t>
      </w:r>
      <w:r w:rsidR="00980A99" w:rsidRPr="00563715">
        <w:t xml:space="preserve"> року за вхідним</w:t>
      </w:r>
      <w:r w:rsidR="00980A99">
        <w:t xml:space="preserve"> № К-1052</w:t>
      </w:r>
      <w:r w:rsidR="00980A99" w:rsidRPr="00FD6B67">
        <w:t>/6/7</w:t>
      </w:r>
      <w:r w:rsidR="00980A99">
        <w:t xml:space="preserve">-22 </w:t>
      </w:r>
      <w:r w:rsidR="00980A99" w:rsidRPr="00FF598B">
        <w:rPr>
          <w:bCs/>
          <w:lang w:eastAsia="ru-RU"/>
        </w:rPr>
        <w:t xml:space="preserve">щодо судді </w:t>
      </w:r>
      <w:proofErr w:type="spellStart"/>
      <w:r w:rsidR="00980A99" w:rsidRPr="00FF598B">
        <w:rPr>
          <w:bCs/>
          <w:lang w:eastAsia="ru-RU"/>
        </w:rPr>
        <w:t>Баглійського</w:t>
      </w:r>
      <w:proofErr w:type="spellEnd"/>
      <w:r w:rsidR="00980A99" w:rsidRPr="00FF598B">
        <w:rPr>
          <w:bCs/>
          <w:lang w:eastAsia="ru-RU"/>
        </w:rPr>
        <w:t xml:space="preserve"> районного суду міста Дніпродзержинська Дніпропетровської області Скиби Сергія Афанасійовича</w:t>
      </w:r>
      <w:r w:rsidR="00980A99" w:rsidRPr="00FF598B">
        <w:rPr>
          <w:b/>
          <w:bCs/>
          <w:lang w:eastAsia="ru-RU"/>
        </w:rPr>
        <w:t xml:space="preserve"> </w:t>
      </w:r>
      <w:r w:rsidR="00980A99" w:rsidRPr="00FF598B">
        <w:t xml:space="preserve">залишити без </w:t>
      </w:r>
      <w:r w:rsidR="00980A99">
        <w:t>розгляду та повернути скаржнику;</w:t>
      </w:r>
    </w:p>
    <w:p w:rsidR="003C73B6" w:rsidRDefault="003C73B6" w:rsidP="00B201E1">
      <w:pPr>
        <w:pStyle w:val="20"/>
        <w:spacing w:before="0" w:line="240" w:lineRule="auto"/>
        <w:ind w:firstLine="0"/>
        <w:rPr>
          <w:rFonts w:eastAsia="Calibri"/>
        </w:rPr>
      </w:pPr>
    </w:p>
    <w:p w:rsidR="000C363D" w:rsidRPr="00B201E1" w:rsidRDefault="000C363D" w:rsidP="00B201E1">
      <w:pPr>
        <w:pStyle w:val="20"/>
        <w:spacing w:before="0" w:line="240" w:lineRule="auto"/>
        <w:ind w:firstLine="0"/>
        <w:rPr>
          <w:rFonts w:eastAsia="Calibri"/>
        </w:rPr>
      </w:pPr>
      <w:r>
        <w:rPr>
          <w:rFonts w:eastAsia="Calibri"/>
        </w:rPr>
        <w:t>25)</w:t>
      </w:r>
      <w:r w:rsidR="00B201E1">
        <w:rPr>
          <w:rFonts w:eastAsia="Calibri"/>
        </w:rPr>
        <w:t xml:space="preserve"> </w:t>
      </w:r>
      <w:r w:rsidR="00B201E1" w:rsidRPr="00300429">
        <w:t xml:space="preserve">дисциплінарну скаргу </w:t>
      </w:r>
      <w:r w:rsidR="00B201E1" w:rsidRPr="00674179">
        <w:rPr>
          <w:bCs/>
        </w:rPr>
        <w:t xml:space="preserve">Товариства з обмеженою відповідальністю «ЦИТРОН ЛАЙН» в особі адвоката Забари Альони Володимирівни </w:t>
      </w:r>
      <w:r w:rsidR="00B201E1" w:rsidRPr="00300429">
        <w:t>19 квітня 2023 року за вхідним № 122/0/13-23</w:t>
      </w:r>
      <w:r w:rsidR="00B201E1">
        <w:t xml:space="preserve"> </w:t>
      </w:r>
      <w:r w:rsidR="00B201E1" w:rsidRPr="00674179">
        <w:rPr>
          <w:bCs/>
        </w:rPr>
        <w:t xml:space="preserve">щодо судді Дзержинського районного суду міста Кривого Рогу Дніпропетровської області </w:t>
      </w:r>
      <w:proofErr w:type="spellStart"/>
      <w:r w:rsidR="00B201E1" w:rsidRPr="00674179">
        <w:rPr>
          <w:bCs/>
        </w:rPr>
        <w:t>Літвіненко</w:t>
      </w:r>
      <w:proofErr w:type="spellEnd"/>
      <w:r w:rsidR="00B201E1" w:rsidRPr="00674179">
        <w:rPr>
          <w:bCs/>
        </w:rPr>
        <w:t xml:space="preserve"> Наталії Аркадіївни</w:t>
      </w:r>
      <w:r w:rsidR="00B201E1">
        <w:rPr>
          <w:bCs/>
        </w:rPr>
        <w:t xml:space="preserve"> </w:t>
      </w:r>
      <w:r w:rsidR="00B201E1" w:rsidRPr="00300429">
        <w:t>залишити без розгляду та повернути скаржнику</w:t>
      </w:r>
      <w:r w:rsidR="00B201E1">
        <w:t>.</w:t>
      </w:r>
    </w:p>
    <w:p w:rsidR="000C363D" w:rsidRPr="00850BF3" w:rsidRDefault="000C363D" w:rsidP="00B201E1">
      <w:pPr>
        <w:pStyle w:val="20"/>
        <w:tabs>
          <w:tab w:val="left" w:pos="284"/>
        </w:tabs>
        <w:spacing w:before="0" w:line="240" w:lineRule="auto"/>
        <w:ind w:firstLine="0"/>
        <w:rPr>
          <w:lang w:eastAsia="uk-UA" w:bidi="uk-UA"/>
        </w:rPr>
      </w:pPr>
    </w:p>
    <w:p w:rsidR="00BB2402" w:rsidRPr="00850BF3" w:rsidRDefault="00BB2402" w:rsidP="00B201E1">
      <w:pPr>
        <w:pStyle w:val="20"/>
        <w:shd w:val="clear" w:color="auto" w:fill="auto"/>
        <w:spacing w:before="0" w:line="240" w:lineRule="auto"/>
        <w:ind w:firstLine="0"/>
        <w:rPr>
          <w:lang w:eastAsia="uk-UA" w:bidi="uk-UA"/>
        </w:rPr>
      </w:pPr>
      <w:r w:rsidRPr="00850BF3">
        <w:rPr>
          <w:lang w:eastAsia="uk-UA" w:bidi="uk-UA"/>
        </w:rPr>
        <w:t>Ухвала оскарженню не підлягає.</w:t>
      </w:r>
    </w:p>
    <w:p w:rsidR="00BB2402" w:rsidRDefault="00BB2402" w:rsidP="00BB2402">
      <w:pPr>
        <w:pStyle w:val="20"/>
        <w:shd w:val="clear" w:color="auto" w:fill="auto"/>
        <w:spacing w:before="0" w:line="240" w:lineRule="auto"/>
        <w:ind w:firstLine="0"/>
        <w:rPr>
          <w:lang w:eastAsia="uk-UA" w:bidi="uk-UA"/>
        </w:rPr>
      </w:pPr>
    </w:p>
    <w:p w:rsidR="00BB2402" w:rsidRPr="00413EDF" w:rsidRDefault="00BB2402" w:rsidP="00BB2402">
      <w:pPr>
        <w:shd w:val="clear" w:color="auto" w:fill="FFFFFF"/>
        <w:spacing w:after="0" w:line="240" w:lineRule="auto"/>
        <w:ind w:firstLine="709"/>
        <w:jc w:val="both"/>
        <w:rPr>
          <w:rFonts w:ascii="Times New Roman" w:eastAsia="Times New Roman" w:hAnsi="Times New Roman" w:cs="Times New Roman"/>
          <w:b/>
          <w:bCs/>
          <w:color w:val="FF0000"/>
          <w:sz w:val="28"/>
          <w:szCs w:val="28"/>
          <w:lang w:eastAsia="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BB2402" w:rsidRPr="00413EDF" w:rsidTr="00904068">
        <w:tc>
          <w:tcPr>
            <w:tcW w:w="6658" w:type="dxa"/>
          </w:tcPr>
          <w:p w:rsidR="00BB2402" w:rsidRPr="00413EDF" w:rsidRDefault="00BB2402" w:rsidP="00904068">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Головуючий на засіданні</w:t>
            </w:r>
          </w:p>
          <w:p w:rsidR="00BB2402" w:rsidRPr="00413EDF" w:rsidRDefault="00BB2402" w:rsidP="00904068">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Третьої Дисциплінарної палати</w:t>
            </w:r>
          </w:p>
          <w:p w:rsidR="00BB2402" w:rsidRPr="00413EDF" w:rsidRDefault="00BB2402" w:rsidP="00904068">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В</w:t>
            </w:r>
            <w:r w:rsidRPr="00413EDF">
              <w:rPr>
                <w:rFonts w:ascii="Times New Roman" w:eastAsia="Times New Roman" w:hAnsi="Times New Roman" w:cs="Times New Roman"/>
                <w:b/>
                <w:sz w:val="28"/>
                <w:szCs w:val="28"/>
              </w:rPr>
              <w:t>ищої ради правосуддя</w:t>
            </w:r>
          </w:p>
        </w:tc>
        <w:tc>
          <w:tcPr>
            <w:tcW w:w="2970" w:type="dxa"/>
          </w:tcPr>
          <w:p w:rsidR="00BB2402" w:rsidRPr="00413EDF" w:rsidRDefault="00BB2402" w:rsidP="00904068">
            <w:pPr>
              <w:autoSpaceDN w:val="0"/>
              <w:ind w:right="-114"/>
              <w:jc w:val="right"/>
              <w:rPr>
                <w:rFonts w:ascii="Times New Roman" w:eastAsia="Times New Roman" w:hAnsi="Times New Roman" w:cs="Times New Roman"/>
                <w:b/>
                <w:sz w:val="28"/>
                <w:szCs w:val="28"/>
              </w:rPr>
            </w:pPr>
          </w:p>
          <w:p w:rsidR="00BB2402" w:rsidRPr="00413EDF" w:rsidRDefault="00BB2402" w:rsidP="00904068">
            <w:pPr>
              <w:autoSpaceDN w:val="0"/>
              <w:ind w:right="-114"/>
              <w:rPr>
                <w:rFonts w:ascii="Times New Roman" w:eastAsia="Times New Roman" w:hAnsi="Times New Roman" w:cs="Times New Roman"/>
                <w:b/>
                <w:sz w:val="28"/>
                <w:szCs w:val="28"/>
              </w:rPr>
            </w:pPr>
          </w:p>
          <w:p w:rsidR="00BB2402" w:rsidRPr="00413EDF" w:rsidRDefault="00BB2402" w:rsidP="00904068">
            <w:pPr>
              <w:autoSpaceDN w:val="0"/>
              <w:ind w:right="-114"/>
              <w:rPr>
                <w:rFonts w:ascii="Times New Roman" w:hAnsi="Times New Roman" w:cs="Times New Roman"/>
                <w:b/>
                <w:sz w:val="28"/>
                <w:szCs w:val="28"/>
              </w:rPr>
            </w:pPr>
            <w:r w:rsidRPr="00413EDF">
              <w:rPr>
                <w:rFonts w:ascii="Times New Roman" w:eastAsia="Times New Roman" w:hAnsi="Times New Roman" w:cs="Times New Roman"/>
                <w:b/>
                <w:sz w:val="28"/>
                <w:szCs w:val="28"/>
              </w:rPr>
              <w:t>Інна ПЛАХТІЙ</w:t>
            </w:r>
          </w:p>
        </w:tc>
      </w:tr>
      <w:tr w:rsidR="00BB2402" w:rsidRPr="00413EDF" w:rsidTr="00904068">
        <w:tc>
          <w:tcPr>
            <w:tcW w:w="6658" w:type="dxa"/>
          </w:tcPr>
          <w:p w:rsidR="00BB2402" w:rsidRPr="00413EDF" w:rsidRDefault="00BB2402" w:rsidP="00904068">
            <w:pPr>
              <w:autoSpaceDN w:val="0"/>
              <w:ind w:left="-105"/>
              <w:rPr>
                <w:rFonts w:ascii="Times New Roman" w:hAnsi="Times New Roman" w:cs="Times New Roman"/>
                <w:b/>
                <w:sz w:val="28"/>
                <w:szCs w:val="28"/>
              </w:rPr>
            </w:pPr>
          </w:p>
          <w:p w:rsidR="00BB2402" w:rsidRPr="00413EDF" w:rsidRDefault="00BB2402" w:rsidP="00904068">
            <w:pPr>
              <w:autoSpaceDN w:val="0"/>
              <w:ind w:left="-105"/>
              <w:rPr>
                <w:rFonts w:ascii="Times New Roman" w:hAnsi="Times New Roman" w:cs="Times New Roman"/>
                <w:b/>
                <w:sz w:val="28"/>
                <w:szCs w:val="28"/>
              </w:rPr>
            </w:pPr>
          </w:p>
        </w:tc>
        <w:tc>
          <w:tcPr>
            <w:tcW w:w="2970" w:type="dxa"/>
          </w:tcPr>
          <w:p w:rsidR="00BB2402" w:rsidRPr="00413EDF" w:rsidRDefault="00BB2402" w:rsidP="00904068">
            <w:pPr>
              <w:autoSpaceDN w:val="0"/>
              <w:ind w:right="-114"/>
              <w:jc w:val="right"/>
              <w:rPr>
                <w:rFonts w:ascii="Times New Roman" w:eastAsia="Times New Roman" w:hAnsi="Times New Roman" w:cs="Times New Roman"/>
                <w:b/>
                <w:sz w:val="28"/>
                <w:szCs w:val="28"/>
              </w:rPr>
            </w:pPr>
          </w:p>
        </w:tc>
      </w:tr>
      <w:tr w:rsidR="00BB2402" w:rsidRPr="00413EDF" w:rsidTr="00904068">
        <w:tc>
          <w:tcPr>
            <w:tcW w:w="6658" w:type="dxa"/>
          </w:tcPr>
          <w:p w:rsidR="00BB2402" w:rsidRPr="00413EDF" w:rsidRDefault="00BB2402" w:rsidP="00904068">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Члени Третьої Дисциплінарної палати</w:t>
            </w:r>
          </w:p>
          <w:p w:rsidR="00BB2402" w:rsidRPr="00413EDF" w:rsidRDefault="00BB2402" w:rsidP="00904068">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В</w:t>
            </w:r>
            <w:r w:rsidRPr="00413EDF">
              <w:rPr>
                <w:rFonts w:ascii="Times New Roman" w:eastAsia="Times New Roman" w:hAnsi="Times New Roman" w:cs="Times New Roman"/>
                <w:b/>
                <w:sz w:val="28"/>
                <w:szCs w:val="28"/>
              </w:rPr>
              <w:t>ищої ради правосуддя</w:t>
            </w:r>
          </w:p>
        </w:tc>
        <w:tc>
          <w:tcPr>
            <w:tcW w:w="2970" w:type="dxa"/>
          </w:tcPr>
          <w:p w:rsidR="00BB2402" w:rsidRPr="00413EDF" w:rsidRDefault="00BB2402" w:rsidP="00904068">
            <w:pPr>
              <w:autoSpaceDN w:val="0"/>
              <w:ind w:right="-114"/>
              <w:rPr>
                <w:rFonts w:ascii="Times New Roman" w:eastAsia="Times New Roman" w:hAnsi="Times New Roman" w:cs="Times New Roman"/>
                <w:b/>
                <w:sz w:val="28"/>
                <w:szCs w:val="28"/>
              </w:rPr>
            </w:pPr>
          </w:p>
          <w:p w:rsidR="00BB2402" w:rsidRPr="00413EDF" w:rsidRDefault="00BB2402" w:rsidP="00904068">
            <w:pPr>
              <w:autoSpaceDN w:val="0"/>
              <w:ind w:right="-114"/>
              <w:rPr>
                <w:rFonts w:ascii="Times New Roman" w:eastAsia="Times New Roman" w:hAnsi="Times New Roman" w:cs="Times New Roman"/>
                <w:b/>
                <w:sz w:val="28"/>
                <w:szCs w:val="28"/>
              </w:rPr>
            </w:pPr>
            <w:r w:rsidRPr="00413EDF">
              <w:rPr>
                <w:rFonts w:ascii="Times New Roman" w:eastAsia="Times New Roman" w:hAnsi="Times New Roman" w:cs="Times New Roman"/>
                <w:b/>
                <w:sz w:val="28"/>
                <w:szCs w:val="28"/>
              </w:rPr>
              <w:t>Олег КАНДЗЮБА</w:t>
            </w:r>
          </w:p>
        </w:tc>
      </w:tr>
      <w:tr w:rsidR="00BB2402" w:rsidRPr="00413EDF" w:rsidTr="00904068">
        <w:tc>
          <w:tcPr>
            <w:tcW w:w="6658" w:type="dxa"/>
          </w:tcPr>
          <w:p w:rsidR="00BB2402" w:rsidRPr="00413EDF" w:rsidRDefault="00BB2402" w:rsidP="00904068">
            <w:pPr>
              <w:autoSpaceDN w:val="0"/>
              <w:ind w:left="-105"/>
              <w:rPr>
                <w:rFonts w:ascii="Times New Roman" w:hAnsi="Times New Roman" w:cs="Times New Roman"/>
                <w:b/>
                <w:sz w:val="28"/>
                <w:szCs w:val="28"/>
              </w:rPr>
            </w:pPr>
          </w:p>
        </w:tc>
        <w:tc>
          <w:tcPr>
            <w:tcW w:w="2970" w:type="dxa"/>
          </w:tcPr>
          <w:p w:rsidR="00BB2402" w:rsidRPr="00413EDF" w:rsidRDefault="00BB2402" w:rsidP="00904068">
            <w:pPr>
              <w:autoSpaceDN w:val="0"/>
              <w:ind w:right="-114"/>
              <w:rPr>
                <w:rFonts w:ascii="Times New Roman" w:eastAsia="Times New Roman" w:hAnsi="Times New Roman" w:cs="Times New Roman"/>
                <w:b/>
                <w:sz w:val="28"/>
                <w:szCs w:val="28"/>
              </w:rPr>
            </w:pPr>
          </w:p>
        </w:tc>
      </w:tr>
      <w:tr w:rsidR="00BB2402" w:rsidRPr="00413EDF" w:rsidTr="00904068">
        <w:tc>
          <w:tcPr>
            <w:tcW w:w="6658" w:type="dxa"/>
          </w:tcPr>
          <w:p w:rsidR="00BB2402" w:rsidRPr="00413EDF" w:rsidRDefault="00BB2402" w:rsidP="00904068">
            <w:pPr>
              <w:autoSpaceDN w:val="0"/>
              <w:ind w:left="-105"/>
              <w:rPr>
                <w:rFonts w:ascii="Times New Roman" w:hAnsi="Times New Roman" w:cs="Times New Roman"/>
                <w:b/>
                <w:sz w:val="28"/>
                <w:szCs w:val="28"/>
              </w:rPr>
            </w:pPr>
          </w:p>
        </w:tc>
        <w:tc>
          <w:tcPr>
            <w:tcW w:w="2970" w:type="dxa"/>
          </w:tcPr>
          <w:p w:rsidR="00BB2402" w:rsidRDefault="00BB2402" w:rsidP="00904068">
            <w:pPr>
              <w:autoSpaceDN w:val="0"/>
              <w:ind w:right="-114"/>
              <w:rPr>
                <w:rFonts w:ascii="Times New Roman" w:eastAsia="Times New Roman" w:hAnsi="Times New Roman" w:cs="Times New Roman"/>
                <w:b/>
                <w:sz w:val="28"/>
                <w:szCs w:val="28"/>
              </w:rPr>
            </w:pPr>
          </w:p>
          <w:p w:rsidR="00BB2402" w:rsidRDefault="00BB2402" w:rsidP="00904068">
            <w:pPr>
              <w:autoSpaceDN w:val="0"/>
              <w:ind w:right="-114"/>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Дмитро ЛУК</w:t>
            </w:r>
            <w:r>
              <w:rPr>
                <w:rFonts w:ascii="Times New Roman" w:eastAsia="Times New Roman" w:hAnsi="Times New Roman" w:cs="Times New Roman"/>
                <w:b/>
                <w:sz w:val="28"/>
                <w:szCs w:val="28"/>
                <w:lang w:val="en-US"/>
              </w:rPr>
              <w:t>’</w:t>
            </w:r>
            <w:r>
              <w:rPr>
                <w:rFonts w:ascii="Times New Roman" w:eastAsia="Times New Roman" w:hAnsi="Times New Roman" w:cs="Times New Roman"/>
                <w:b/>
                <w:sz w:val="28"/>
                <w:szCs w:val="28"/>
              </w:rPr>
              <w:t>ЯНОВ</w:t>
            </w:r>
          </w:p>
          <w:p w:rsidR="00BB2402" w:rsidRPr="00BB2402" w:rsidRDefault="00BB2402" w:rsidP="00904068">
            <w:pPr>
              <w:autoSpaceDN w:val="0"/>
              <w:ind w:right="-114"/>
              <w:rPr>
                <w:rFonts w:ascii="Times New Roman" w:eastAsia="Times New Roman" w:hAnsi="Times New Roman" w:cs="Times New Roman"/>
                <w:b/>
                <w:sz w:val="28"/>
                <w:szCs w:val="28"/>
              </w:rPr>
            </w:pPr>
          </w:p>
          <w:p w:rsidR="00BB2402" w:rsidRDefault="00BB2402" w:rsidP="00904068">
            <w:pPr>
              <w:autoSpaceDN w:val="0"/>
              <w:ind w:right="-114"/>
              <w:rPr>
                <w:rFonts w:ascii="Times New Roman" w:eastAsia="Times New Roman" w:hAnsi="Times New Roman" w:cs="Times New Roman"/>
                <w:b/>
                <w:sz w:val="28"/>
                <w:szCs w:val="28"/>
              </w:rPr>
            </w:pPr>
          </w:p>
          <w:p w:rsidR="00BB2402" w:rsidRPr="00413EDF" w:rsidRDefault="00BB2402" w:rsidP="00904068">
            <w:pPr>
              <w:autoSpaceDN w:val="0"/>
              <w:ind w:right="-114"/>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Ольга ПОПІКОВА</w:t>
            </w:r>
          </w:p>
        </w:tc>
      </w:tr>
    </w:tbl>
    <w:p w:rsidR="00BB2402" w:rsidRDefault="00BB2402" w:rsidP="00BB2402"/>
    <w:p w:rsidR="004348CD" w:rsidRDefault="004348CD"/>
    <w:sectPr w:rsidR="004348CD" w:rsidSect="006C1913">
      <w:headerReference w:type="default" r:id="rId7"/>
      <w:pgSz w:w="11906" w:h="16838"/>
      <w:pgMar w:top="568" w:right="567" w:bottom="567" w:left="1701"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4EF" w:rsidRDefault="00723AEB">
      <w:pPr>
        <w:spacing w:after="0" w:line="240" w:lineRule="auto"/>
      </w:pPr>
      <w:r>
        <w:separator/>
      </w:r>
    </w:p>
  </w:endnote>
  <w:endnote w:type="continuationSeparator" w:id="0">
    <w:p w:rsidR="00E854EF" w:rsidRDefault="00723A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4EF" w:rsidRDefault="00723AEB">
      <w:pPr>
        <w:spacing w:after="0" w:line="240" w:lineRule="auto"/>
      </w:pPr>
      <w:r>
        <w:separator/>
      </w:r>
    </w:p>
  </w:footnote>
  <w:footnote w:type="continuationSeparator" w:id="0">
    <w:p w:rsidR="00E854EF" w:rsidRDefault="00723A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407072" w:rsidRPr="00F61620" w:rsidRDefault="00BB2402" w:rsidP="00407072">
        <w:pPr>
          <w:pStyle w:val="a6"/>
          <w:jc w:val="center"/>
        </w:pPr>
        <w:r w:rsidRPr="006624C8">
          <w:rPr>
            <w:rFonts w:ascii="Times New Roman" w:hAnsi="Times New Roman" w:cs="Times New Roman"/>
          </w:rPr>
          <w:fldChar w:fldCharType="begin"/>
        </w:r>
        <w:r w:rsidRPr="006624C8">
          <w:rPr>
            <w:rFonts w:ascii="Times New Roman" w:hAnsi="Times New Roman" w:cs="Times New Roman"/>
          </w:rPr>
          <w:instrText>PAGE   \* MERGEFORMAT</w:instrText>
        </w:r>
        <w:r w:rsidRPr="006624C8">
          <w:rPr>
            <w:rFonts w:ascii="Times New Roman" w:hAnsi="Times New Roman" w:cs="Times New Roman"/>
          </w:rPr>
          <w:fldChar w:fldCharType="separate"/>
        </w:r>
        <w:r w:rsidR="00A76D35">
          <w:rPr>
            <w:rFonts w:ascii="Times New Roman" w:hAnsi="Times New Roman" w:cs="Times New Roman"/>
            <w:noProof/>
          </w:rPr>
          <w:t>11</w:t>
        </w:r>
        <w:r w:rsidRPr="006624C8">
          <w:rPr>
            <w:rFonts w:ascii="Times New Roman" w:hAnsi="Times New Roman"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402"/>
    <w:rsid w:val="00056021"/>
    <w:rsid w:val="00085C33"/>
    <w:rsid w:val="000C363D"/>
    <w:rsid w:val="0017790D"/>
    <w:rsid w:val="001D59B2"/>
    <w:rsid w:val="0021209D"/>
    <w:rsid w:val="002221FF"/>
    <w:rsid w:val="00245244"/>
    <w:rsid w:val="0025141A"/>
    <w:rsid w:val="002C2969"/>
    <w:rsid w:val="00317FC3"/>
    <w:rsid w:val="0032322B"/>
    <w:rsid w:val="003A05A1"/>
    <w:rsid w:val="003B13CF"/>
    <w:rsid w:val="003C73B6"/>
    <w:rsid w:val="00403BA8"/>
    <w:rsid w:val="00412DDE"/>
    <w:rsid w:val="004348CD"/>
    <w:rsid w:val="00462EA9"/>
    <w:rsid w:val="004E03CC"/>
    <w:rsid w:val="005033CE"/>
    <w:rsid w:val="005053DF"/>
    <w:rsid w:val="00513AEA"/>
    <w:rsid w:val="0051709F"/>
    <w:rsid w:val="005242B7"/>
    <w:rsid w:val="005760F1"/>
    <w:rsid w:val="005C48EC"/>
    <w:rsid w:val="006A1D9B"/>
    <w:rsid w:val="006C68D1"/>
    <w:rsid w:val="00701CD4"/>
    <w:rsid w:val="00723AEB"/>
    <w:rsid w:val="00764E92"/>
    <w:rsid w:val="00792053"/>
    <w:rsid w:val="007D217E"/>
    <w:rsid w:val="007E485E"/>
    <w:rsid w:val="007E5558"/>
    <w:rsid w:val="007F5578"/>
    <w:rsid w:val="00833294"/>
    <w:rsid w:val="008435F3"/>
    <w:rsid w:val="00876FAB"/>
    <w:rsid w:val="00877C74"/>
    <w:rsid w:val="009267D1"/>
    <w:rsid w:val="00980A99"/>
    <w:rsid w:val="00997874"/>
    <w:rsid w:val="009F4AED"/>
    <w:rsid w:val="00A01AF9"/>
    <w:rsid w:val="00A15DE4"/>
    <w:rsid w:val="00A53A6C"/>
    <w:rsid w:val="00A5652E"/>
    <w:rsid w:val="00A669A5"/>
    <w:rsid w:val="00A76D35"/>
    <w:rsid w:val="00AC6486"/>
    <w:rsid w:val="00B13CA7"/>
    <w:rsid w:val="00B201E1"/>
    <w:rsid w:val="00B6749F"/>
    <w:rsid w:val="00B849C2"/>
    <w:rsid w:val="00B86FD8"/>
    <w:rsid w:val="00BB2402"/>
    <w:rsid w:val="00BB5C9A"/>
    <w:rsid w:val="00C031E6"/>
    <w:rsid w:val="00C03C81"/>
    <w:rsid w:val="00C17448"/>
    <w:rsid w:val="00C25D94"/>
    <w:rsid w:val="00CB4E63"/>
    <w:rsid w:val="00D75631"/>
    <w:rsid w:val="00E66CCA"/>
    <w:rsid w:val="00E854EF"/>
    <w:rsid w:val="00EB1376"/>
    <w:rsid w:val="00EE5220"/>
    <w:rsid w:val="00F61BDE"/>
    <w:rsid w:val="00F93D3C"/>
    <w:rsid w:val="00FC1C5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95357"/>
  <w15:chartTrackingRefBased/>
  <w15:docId w15:val="{9F9058D5-2EAC-4558-A750-1A3CAD9BD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24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BB2402"/>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BB2402"/>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BB24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BB2402"/>
    <w:pPr>
      <w:ind w:left="720"/>
      <w:contextualSpacing/>
    </w:pPr>
  </w:style>
  <w:style w:type="character" w:customStyle="1" w:styleId="a5">
    <w:name w:val="Абзац списку Знак"/>
    <w:aliases w:val="Подглава Знак"/>
    <w:link w:val="a4"/>
    <w:uiPriority w:val="34"/>
    <w:rsid w:val="00BB2402"/>
  </w:style>
  <w:style w:type="paragraph" w:styleId="a6">
    <w:name w:val="header"/>
    <w:basedOn w:val="a"/>
    <w:link w:val="a7"/>
    <w:uiPriority w:val="99"/>
    <w:unhideWhenUsed/>
    <w:rsid w:val="00BB2402"/>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BB2402"/>
  </w:style>
  <w:style w:type="paragraph" w:styleId="a8">
    <w:name w:val="No Spacing"/>
    <w:link w:val="a9"/>
    <w:uiPriority w:val="1"/>
    <w:qFormat/>
    <w:rsid w:val="00BB2402"/>
    <w:pPr>
      <w:spacing w:after="0" w:line="240" w:lineRule="auto"/>
    </w:pPr>
    <w:rPr>
      <w:rFonts w:ascii="Times New Roman" w:eastAsia="Calibri" w:hAnsi="Times New Roman" w:cs="Times New Roman"/>
      <w:sz w:val="28"/>
    </w:rPr>
  </w:style>
  <w:style w:type="character" w:customStyle="1" w:styleId="a9">
    <w:name w:val="Без інтервалів Знак"/>
    <w:basedOn w:val="a0"/>
    <w:link w:val="a8"/>
    <w:uiPriority w:val="1"/>
    <w:rsid w:val="00BB2402"/>
    <w:rPr>
      <w:rFonts w:ascii="Times New Roman" w:eastAsia="Calibri" w:hAnsi="Times New Roman" w:cs="Times New Roman"/>
      <w:sz w:val="28"/>
    </w:rPr>
  </w:style>
  <w:style w:type="table" w:customStyle="1" w:styleId="1">
    <w:name w:val="Сітка таблиці1"/>
    <w:basedOn w:val="a1"/>
    <w:next w:val="a3"/>
    <w:uiPriority w:val="59"/>
    <w:rsid w:val="00BB240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вичайний1"/>
    <w:qFormat/>
    <w:rsid w:val="00C03C81"/>
    <w:pPr>
      <w:spacing w:after="0" w:line="240" w:lineRule="auto"/>
    </w:pPr>
    <w:rPr>
      <w:rFonts w:ascii="Times New Roman" w:eastAsia="Times New Roman" w:hAnsi="Times New Roman" w:cs="Times New Roman"/>
      <w:sz w:val="28"/>
      <w:szCs w:val="20"/>
      <w:lang w:eastAsia="uk-UA"/>
    </w:rPr>
  </w:style>
  <w:style w:type="character" w:customStyle="1" w:styleId="11">
    <w:name w:val="Шрифт абзацу за промовчанням1"/>
    <w:rsid w:val="00C03C81"/>
  </w:style>
  <w:style w:type="character" w:customStyle="1" w:styleId="aa">
    <w:name w:val="Основний текст_"/>
    <w:link w:val="21"/>
    <w:uiPriority w:val="99"/>
    <w:rsid w:val="00C17448"/>
    <w:rPr>
      <w:rFonts w:ascii="Times New Roman" w:eastAsia="Times New Roman" w:hAnsi="Times New Roman"/>
      <w:shd w:val="clear" w:color="auto" w:fill="FFFFFF"/>
    </w:rPr>
  </w:style>
  <w:style w:type="paragraph" w:customStyle="1" w:styleId="21">
    <w:name w:val="Основний текст2"/>
    <w:basedOn w:val="a"/>
    <w:link w:val="aa"/>
    <w:uiPriority w:val="99"/>
    <w:rsid w:val="00C17448"/>
    <w:pPr>
      <w:widowControl w:val="0"/>
      <w:shd w:val="clear" w:color="auto" w:fill="FFFFFF"/>
      <w:spacing w:before="360" w:after="0" w:line="293" w:lineRule="exact"/>
      <w:ind w:hanging="720"/>
      <w:jc w:val="both"/>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11</Pages>
  <Words>17750</Words>
  <Characters>10119</Characters>
  <Application>Microsoft Office Word</Application>
  <DocSecurity>0</DocSecurity>
  <Lines>84</Lines>
  <Paragraphs>55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74</cp:revision>
  <dcterms:created xsi:type="dcterms:W3CDTF">2024-02-27T06:18:00Z</dcterms:created>
  <dcterms:modified xsi:type="dcterms:W3CDTF">2024-02-28T15:19:00Z</dcterms:modified>
</cp:coreProperties>
</file>