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312A1" w14:textId="77777777" w:rsidR="00962EAB" w:rsidRPr="00814248" w:rsidRDefault="00962EAB" w:rsidP="00962EAB">
      <w:pPr>
        <w:spacing w:before="360" w:after="60" w:line="240" w:lineRule="auto"/>
        <w:ind w:firstLine="567"/>
        <w:jc w:val="center"/>
        <w:rPr>
          <w:rFonts w:ascii="Times New Roman" w:hAnsi="Times New Roman"/>
          <w:b/>
          <w:color w:val="000000"/>
          <w:sz w:val="28"/>
          <w:szCs w:val="28"/>
        </w:rPr>
      </w:pPr>
      <w:bookmarkStart w:id="0" w:name="OLE_LINK6"/>
      <w:bookmarkStart w:id="1" w:name="OLE_LINK7"/>
      <w:r w:rsidRPr="00814248">
        <w:rPr>
          <w:rFonts w:ascii="AcademyC" w:hAnsi="AcademyC"/>
          <w:noProof/>
          <w:sz w:val="28"/>
          <w:szCs w:val="28"/>
          <w:lang w:eastAsia="uk-UA"/>
        </w:rPr>
        <w:drawing>
          <wp:anchor distT="0" distB="0" distL="114300" distR="114300" simplePos="0" relativeHeight="251659264" behindDoc="0" locked="0" layoutInCell="1" allowOverlap="1" wp14:anchorId="23FBFB0A" wp14:editId="14DA718C">
            <wp:simplePos x="0" y="0"/>
            <wp:positionH relativeFrom="column">
              <wp:posOffset>2769870</wp:posOffset>
            </wp:positionH>
            <wp:positionV relativeFrom="paragraph">
              <wp:posOffset>-67310</wp:posOffset>
            </wp:positionV>
            <wp:extent cx="504190" cy="647700"/>
            <wp:effectExtent l="0" t="0" r="0" b="0"/>
            <wp:wrapNone/>
            <wp:docPr id="76622523" name="Picture 76622523"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22523" name="Picture 76622523" descr="Зображення, що містить символ, логотип, емблема, текст&#10;&#10;Автоматично згенерований опис"/>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A3E7711" w14:textId="77777777" w:rsidR="00962EAB" w:rsidRPr="00814248" w:rsidRDefault="00962EAB" w:rsidP="00962EAB">
      <w:pPr>
        <w:spacing w:before="360" w:after="60" w:line="240" w:lineRule="auto"/>
        <w:jc w:val="center"/>
        <w:rPr>
          <w:rFonts w:ascii="AcademyC" w:hAnsi="AcademyC"/>
          <w:b/>
          <w:color w:val="000000"/>
          <w:sz w:val="28"/>
          <w:szCs w:val="28"/>
        </w:rPr>
      </w:pPr>
      <w:r w:rsidRPr="00814248">
        <w:rPr>
          <w:rFonts w:ascii="AcademyC" w:hAnsi="AcademyC"/>
          <w:b/>
          <w:color w:val="000000"/>
          <w:sz w:val="28"/>
          <w:szCs w:val="28"/>
        </w:rPr>
        <w:t>УКРАЇНА</w:t>
      </w:r>
    </w:p>
    <w:p w14:paraId="096A9315" w14:textId="77777777" w:rsidR="00962EAB" w:rsidRPr="00814248" w:rsidRDefault="00962EAB" w:rsidP="00962EAB">
      <w:pPr>
        <w:spacing w:after="60" w:line="240" w:lineRule="auto"/>
        <w:jc w:val="center"/>
        <w:rPr>
          <w:rFonts w:ascii="AcademyC" w:hAnsi="AcademyC"/>
          <w:b/>
          <w:color w:val="000000"/>
          <w:sz w:val="28"/>
          <w:szCs w:val="28"/>
        </w:rPr>
      </w:pPr>
      <w:r w:rsidRPr="00814248">
        <w:rPr>
          <w:rFonts w:ascii="AcademyC" w:hAnsi="AcademyC"/>
          <w:b/>
          <w:color w:val="000000"/>
          <w:sz w:val="28"/>
          <w:szCs w:val="28"/>
        </w:rPr>
        <w:t>ВИЩА  РАДА  ПРАВОСУДДЯ</w:t>
      </w:r>
    </w:p>
    <w:p w14:paraId="5899402E" w14:textId="77777777" w:rsidR="00962EAB" w:rsidRPr="00814248" w:rsidRDefault="00962EAB" w:rsidP="00962EAB">
      <w:pPr>
        <w:spacing w:after="60" w:line="240" w:lineRule="auto"/>
        <w:jc w:val="center"/>
        <w:rPr>
          <w:rFonts w:ascii="AcademyC" w:hAnsi="AcademyC"/>
          <w:b/>
          <w:color w:val="000000"/>
          <w:sz w:val="28"/>
          <w:szCs w:val="28"/>
        </w:rPr>
      </w:pPr>
      <w:r w:rsidRPr="00814248">
        <w:rPr>
          <w:rFonts w:ascii="AcademyC" w:hAnsi="AcademyC"/>
          <w:b/>
          <w:color w:val="000000"/>
          <w:sz w:val="28"/>
          <w:szCs w:val="28"/>
        </w:rPr>
        <w:t>ДРУГА  ДИСЦИПЛІНАРНА ПАЛАТА</w:t>
      </w:r>
    </w:p>
    <w:p w14:paraId="0A3FFD5B" w14:textId="77777777" w:rsidR="00962EAB" w:rsidRPr="00814248" w:rsidRDefault="00962EAB" w:rsidP="00962EAB">
      <w:pPr>
        <w:pStyle w:val="a3"/>
        <w:spacing w:after="240" w:line="240" w:lineRule="auto"/>
        <w:ind w:left="0"/>
        <w:jc w:val="center"/>
        <w:rPr>
          <w:rFonts w:ascii="AcademyC" w:hAnsi="AcademyC"/>
          <w:bCs/>
          <w:sz w:val="28"/>
          <w:szCs w:val="28"/>
          <w:lang w:val="uk-UA"/>
        </w:rPr>
      </w:pPr>
      <w:r w:rsidRPr="00814248">
        <w:rPr>
          <w:rFonts w:ascii="AcademyC" w:hAnsi="AcademyC"/>
          <w:bCs/>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9"/>
        <w:gridCol w:w="3205"/>
        <w:gridCol w:w="3225"/>
      </w:tblGrid>
      <w:tr w:rsidR="00962EAB" w:rsidRPr="006B028D" w14:paraId="241064E9" w14:textId="77777777" w:rsidTr="002611EF">
        <w:tc>
          <w:tcPr>
            <w:tcW w:w="3284" w:type="dxa"/>
            <w:tcBorders>
              <w:top w:val="nil"/>
              <w:left w:val="nil"/>
              <w:bottom w:val="nil"/>
              <w:right w:val="nil"/>
            </w:tcBorders>
          </w:tcPr>
          <w:p w14:paraId="53E73AF6" w14:textId="56ABBF48" w:rsidR="00962EAB" w:rsidRPr="00EB2BD7" w:rsidRDefault="00724547" w:rsidP="002611EF">
            <w:pPr>
              <w:spacing w:after="0" w:line="240" w:lineRule="auto"/>
              <w:rPr>
                <w:rFonts w:ascii="Times New Roman" w:hAnsi="Times New Roman"/>
                <w:bCs/>
                <w:sz w:val="24"/>
                <w:szCs w:val="24"/>
              </w:rPr>
            </w:pPr>
            <w:r>
              <w:rPr>
                <w:rFonts w:ascii="Times New Roman" w:hAnsi="Times New Roman"/>
                <w:bCs/>
                <w:sz w:val="24"/>
                <w:szCs w:val="24"/>
              </w:rPr>
              <w:t>21 лютого</w:t>
            </w:r>
            <w:r w:rsidR="00962EAB" w:rsidRPr="00EB2BD7">
              <w:rPr>
                <w:rFonts w:ascii="Times New Roman" w:hAnsi="Times New Roman"/>
                <w:bCs/>
                <w:sz w:val="24"/>
                <w:szCs w:val="24"/>
              </w:rPr>
              <w:t xml:space="preserve"> 2024 року</w:t>
            </w:r>
          </w:p>
        </w:tc>
        <w:tc>
          <w:tcPr>
            <w:tcW w:w="3285" w:type="dxa"/>
            <w:tcBorders>
              <w:top w:val="nil"/>
              <w:left w:val="nil"/>
              <w:bottom w:val="nil"/>
              <w:right w:val="nil"/>
            </w:tcBorders>
          </w:tcPr>
          <w:p w14:paraId="68CDE454" w14:textId="2A86D554" w:rsidR="00962EAB" w:rsidRPr="00EB2BD7" w:rsidRDefault="00962EAB" w:rsidP="002611EF">
            <w:pPr>
              <w:spacing w:after="0" w:line="240" w:lineRule="auto"/>
              <w:ind w:firstLine="567"/>
              <w:rPr>
                <w:rFonts w:ascii="Times New Roman" w:hAnsi="Times New Roman"/>
                <w:bCs/>
                <w:sz w:val="24"/>
                <w:szCs w:val="24"/>
              </w:rPr>
            </w:pPr>
            <w:r w:rsidRPr="00EB2BD7">
              <w:rPr>
                <w:rFonts w:ascii="Times New Roman" w:hAnsi="Times New Roman"/>
                <w:bCs/>
                <w:sz w:val="24"/>
                <w:szCs w:val="24"/>
              </w:rPr>
              <w:t xml:space="preserve">        Київ</w:t>
            </w:r>
          </w:p>
        </w:tc>
        <w:tc>
          <w:tcPr>
            <w:tcW w:w="3285" w:type="dxa"/>
            <w:tcBorders>
              <w:top w:val="nil"/>
              <w:left w:val="nil"/>
              <w:bottom w:val="nil"/>
              <w:right w:val="nil"/>
            </w:tcBorders>
          </w:tcPr>
          <w:p w14:paraId="3DBD591C" w14:textId="250427B9" w:rsidR="00962EAB" w:rsidRPr="006B028D" w:rsidRDefault="00962EAB" w:rsidP="002611EF">
            <w:pPr>
              <w:spacing w:after="0" w:line="240" w:lineRule="auto"/>
              <w:jc w:val="right"/>
              <w:rPr>
                <w:rFonts w:ascii="Times New Roman" w:hAnsi="Times New Roman"/>
                <w:bCs/>
                <w:sz w:val="24"/>
                <w:szCs w:val="24"/>
              </w:rPr>
            </w:pPr>
            <w:r w:rsidRPr="006B028D">
              <w:rPr>
                <w:rFonts w:ascii="Times New Roman" w:hAnsi="Times New Roman"/>
                <w:bCs/>
                <w:sz w:val="24"/>
                <w:szCs w:val="24"/>
              </w:rPr>
              <w:t>№</w:t>
            </w:r>
            <w:r>
              <w:rPr>
                <w:rFonts w:ascii="Times New Roman" w:hAnsi="Times New Roman"/>
                <w:bCs/>
                <w:sz w:val="24"/>
                <w:szCs w:val="24"/>
              </w:rPr>
              <w:t xml:space="preserve"> </w:t>
            </w:r>
            <w:r w:rsidR="0032310F">
              <w:rPr>
                <w:rFonts w:ascii="Times New Roman" w:hAnsi="Times New Roman"/>
                <w:bCs/>
                <w:sz w:val="24"/>
                <w:szCs w:val="24"/>
              </w:rPr>
              <w:t>520</w:t>
            </w:r>
            <w:r w:rsidRPr="006B028D">
              <w:rPr>
                <w:rFonts w:ascii="Times New Roman" w:hAnsi="Times New Roman"/>
                <w:bCs/>
                <w:sz w:val="24"/>
                <w:szCs w:val="24"/>
              </w:rPr>
              <w:t>/2дп/15-24</w:t>
            </w:r>
          </w:p>
        </w:tc>
      </w:tr>
    </w:tbl>
    <w:p w14:paraId="407502CF" w14:textId="77777777" w:rsidR="00274EF7" w:rsidRDefault="00274EF7" w:rsidP="00896CA2">
      <w:pPr>
        <w:tabs>
          <w:tab w:val="left" w:pos="4111"/>
          <w:tab w:val="left" w:pos="4962"/>
        </w:tabs>
        <w:spacing w:after="0" w:line="240" w:lineRule="auto"/>
        <w:ind w:right="5584" w:firstLine="567"/>
        <w:jc w:val="both"/>
        <w:rPr>
          <w:rFonts w:ascii="Times New Roman" w:hAnsi="Times New Roman"/>
          <w:b/>
          <w:sz w:val="28"/>
          <w:szCs w:val="28"/>
        </w:rPr>
      </w:pPr>
    </w:p>
    <w:p w14:paraId="32F4F343" w14:textId="77777777" w:rsidR="006849F1" w:rsidRDefault="006849F1" w:rsidP="00896CA2">
      <w:pPr>
        <w:tabs>
          <w:tab w:val="left" w:pos="4111"/>
          <w:tab w:val="left" w:pos="4962"/>
        </w:tabs>
        <w:spacing w:after="0" w:line="240" w:lineRule="auto"/>
        <w:ind w:right="5584" w:firstLine="567"/>
        <w:jc w:val="both"/>
        <w:rPr>
          <w:rFonts w:ascii="Times New Roman" w:hAnsi="Times New Roman"/>
          <w:b/>
          <w:sz w:val="28"/>
          <w:szCs w:val="28"/>
        </w:rPr>
      </w:pPr>
    </w:p>
    <w:p w14:paraId="19D52928" w14:textId="77777777" w:rsidR="000A2873" w:rsidRPr="00896CA2" w:rsidRDefault="000A2873" w:rsidP="00896CA2">
      <w:pPr>
        <w:tabs>
          <w:tab w:val="left" w:pos="4111"/>
          <w:tab w:val="left" w:pos="4962"/>
        </w:tabs>
        <w:spacing w:after="0" w:line="240" w:lineRule="auto"/>
        <w:ind w:right="5584" w:firstLine="567"/>
        <w:jc w:val="both"/>
        <w:rPr>
          <w:rFonts w:ascii="Times New Roman" w:hAnsi="Times New Roman"/>
          <w:b/>
          <w:sz w:val="28"/>
          <w:szCs w:val="28"/>
        </w:rPr>
      </w:pPr>
    </w:p>
    <w:bookmarkEnd w:id="0"/>
    <w:bookmarkEnd w:id="1"/>
    <w:p w14:paraId="661A360A" w14:textId="77777777" w:rsidR="002D24DA" w:rsidRPr="003F127F" w:rsidRDefault="002D24DA" w:rsidP="002D24DA">
      <w:pPr>
        <w:tabs>
          <w:tab w:val="left" w:pos="4962"/>
        </w:tabs>
        <w:spacing w:after="0" w:line="240" w:lineRule="auto"/>
        <w:ind w:right="5953"/>
        <w:jc w:val="both"/>
        <w:rPr>
          <w:rFonts w:ascii="Times New Roman" w:hAnsi="Times New Roman"/>
          <w:b/>
          <w:sz w:val="24"/>
          <w:szCs w:val="24"/>
        </w:rPr>
      </w:pPr>
      <w:r w:rsidRPr="003F127F">
        <w:rPr>
          <w:rFonts w:ascii="Times New Roman" w:hAnsi="Times New Roman"/>
          <w:b/>
          <w:sz w:val="24"/>
          <w:szCs w:val="24"/>
        </w:rPr>
        <w:t>Про відкриття дисциплінарної справи стосовно</w:t>
      </w:r>
      <w:r w:rsidRPr="003F127F">
        <w:rPr>
          <w:rFonts w:ascii="Times New Roman" w:hAnsi="Times New Roman"/>
          <w:b/>
          <w:bCs/>
          <w:sz w:val="24"/>
          <w:szCs w:val="24"/>
        </w:rPr>
        <w:t xml:space="preserve"> </w:t>
      </w:r>
      <w:r w:rsidRPr="003F127F">
        <w:rPr>
          <w:rFonts w:ascii="Times New Roman" w:hAnsi="Times New Roman"/>
          <w:b/>
          <w:sz w:val="24"/>
          <w:szCs w:val="24"/>
        </w:rPr>
        <w:t>судді Білгород-Дністровського міськрайонного суду Одеської області Братків І.І.</w:t>
      </w:r>
    </w:p>
    <w:p w14:paraId="329B43A8" w14:textId="77777777" w:rsidR="007F3306" w:rsidRPr="00896CA2" w:rsidRDefault="007F3306" w:rsidP="00896CA2">
      <w:pPr>
        <w:spacing w:after="0" w:line="240" w:lineRule="auto"/>
        <w:ind w:firstLine="567"/>
        <w:jc w:val="both"/>
        <w:rPr>
          <w:rFonts w:ascii="Times New Roman" w:hAnsi="Times New Roman"/>
          <w:sz w:val="28"/>
          <w:szCs w:val="28"/>
        </w:rPr>
      </w:pPr>
    </w:p>
    <w:p w14:paraId="024FB2A7" w14:textId="77777777" w:rsidR="00AC79E8" w:rsidRPr="00896CA2" w:rsidRDefault="00AC79E8" w:rsidP="00896CA2">
      <w:pPr>
        <w:spacing w:after="0" w:line="240" w:lineRule="auto"/>
        <w:ind w:firstLine="567"/>
        <w:jc w:val="both"/>
        <w:rPr>
          <w:rFonts w:ascii="Times New Roman" w:hAnsi="Times New Roman"/>
          <w:sz w:val="28"/>
          <w:szCs w:val="28"/>
        </w:rPr>
      </w:pPr>
    </w:p>
    <w:p w14:paraId="67E4F338" w14:textId="6326CBFC" w:rsidR="0060637B" w:rsidRPr="00896CA2" w:rsidRDefault="0060637B"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Друга Дисциплінарна палата Вищої ради правосуддя у складі головуючого</w:t>
      </w:r>
      <w:r w:rsidR="004B7056" w:rsidRPr="00896CA2">
        <w:rPr>
          <w:rFonts w:ascii="Times New Roman" w:hAnsi="Times New Roman"/>
          <w:sz w:val="28"/>
          <w:szCs w:val="28"/>
        </w:rPr>
        <w:t> </w:t>
      </w:r>
      <w:r w:rsidR="0048656B" w:rsidRPr="00896CA2">
        <w:rPr>
          <w:rFonts w:ascii="Times New Roman" w:hAnsi="Times New Roman"/>
          <w:sz w:val="28"/>
          <w:szCs w:val="28"/>
        </w:rPr>
        <w:t>–</w:t>
      </w:r>
      <w:r w:rsidR="004B7056" w:rsidRPr="00896CA2">
        <w:rPr>
          <w:rFonts w:ascii="Times New Roman" w:hAnsi="Times New Roman"/>
          <w:sz w:val="28"/>
          <w:szCs w:val="28"/>
        </w:rPr>
        <w:t> </w:t>
      </w:r>
      <w:proofErr w:type="spellStart"/>
      <w:r w:rsidR="00E84220" w:rsidRPr="00896CA2">
        <w:rPr>
          <w:rFonts w:ascii="Times New Roman" w:hAnsi="Times New Roman"/>
          <w:sz w:val="28"/>
          <w:szCs w:val="28"/>
        </w:rPr>
        <w:t>Саліхова</w:t>
      </w:r>
      <w:proofErr w:type="spellEnd"/>
      <w:r w:rsidR="00E84220" w:rsidRPr="00896CA2">
        <w:rPr>
          <w:rFonts w:ascii="Times New Roman" w:hAnsi="Times New Roman"/>
          <w:sz w:val="28"/>
          <w:szCs w:val="28"/>
        </w:rPr>
        <w:t xml:space="preserve"> В.В., </w:t>
      </w:r>
      <w:r w:rsidRPr="00896CA2">
        <w:rPr>
          <w:rFonts w:ascii="Times New Roman" w:hAnsi="Times New Roman"/>
          <w:sz w:val="28"/>
          <w:szCs w:val="28"/>
        </w:rPr>
        <w:t xml:space="preserve">членів </w:t>
      </w:r>
      <w:r w:rsidR="002406AC" w:rsidRPr="00896CA2">
        <w:rPr>
          <w:rFonts w:ascii="Times New Roman" w:hAnsi="Times New Roman"/>
          <w:sz w:val="28"/>
          <w:szCs w:val="28"/>
        </w:rPr>
        <w:t xml:space="preserve">Другої Дисциплінарної палати </w:t>
      </w:r>
      <w:r w:rsidR="00D50B1E" w:rsidRPr="00896CA2">
        <w:rPr>
          <w:rFonts w:ascii="Times New Roman" w:hAnsi="Times New Roman"/>
          <w:sz w:val="28"/>
          <w:szCs w:val="28"/>
        </w:rPr>
        <w:t xml:space="preserve">Вищої ради правосуддя </w:t>
      </w:r>
      <w:proofErr w:type="spellStart"/>
      <w:r w:rsidR="00E84220" w:rsidRPr="00896CA2">
        <w:rPr>
          <w:rFonts w:ascii="Times New Roman" w:hAnsi="Times New Roman"/>
          <w:sz w:val="28"/>
          <w:szCs w:val="28"/>
        </w:rPr>
        <w:t>Бурлакова</w:t>
      </w:r>
      <w:proofErr w:type="spellEnd"/>
      <w:r w:rsidR="003E2B85" w:rsidRPr="00896CA2">
        <w:rPr>
          <w:rFonts w:ascii="Times New Roman" w:hAnsi="Times New Roman"/>
          <w:sz w:val="28"/>
          <w:szCs w:val="28"/>
        </w:rPr>
        <w:t> </w:t>
      </w:r>
      <w:r w:rsidR="00E84220" w:rsidRPr="00896CA2">
        <w:rPr>
          <w:rFonts w:ascii="Times New Roman" w:hAnsi="Times New Roman"/>
          <w:sz w:val="28"/>
          <w:szCs w:val="28"/>
        </w:rPr>
        <w:t xml:space="preserve">С.Ю., </w:t>
      </w:r>
      <w:proofErr w:type="spellStart"/>
      <w:r w:rsidR="001857C1" w:rsidRPr="00896CA2">
        <w:rPr>
          <w:rFonts w:ascii="Times New Roman" w:hAnsi="Times New Roman"/>
          <w:sz w:val="28"/>
          <w:szCs w:val="28"/>
        </w:rPr>
        <w:t>Ковбій</w:t>
      </w:r>
      <w:proofErr w:type="spellEnd"/>
      <w:r w:rsidR="002406AC" w:rsidRPr="00896CA2">
        <w:rPr>
          <w:rFonts w:ascii="Times New Roman" w:hAnsi="Times New Roman"/>
          <w:sz w:val="28"/>
          <w:szCs w:val="28"/>
        </w:rPr>
        <w:t> </w:t>
      </w:r>
      <w:r w:rsidR="001857C1" w:rsidRPr="00896CA2">
        <w:rPr>
          <w:rFonts w:ascii="Times New Roman" w:hAnsi="Times New Roman"/>
          <w:sz w:val="28"/>
          <w:szCs w:val="28"/>
        </w:rPr>
        <w:t>О.В.</w:t>
      </w:r>
      <w:r w:rsidR="00C77E0B" w:rsidRPr="00896CA2">
        <w:rPr>
          <w:rFonts w:ascii="Times New Roman" w:hAnsi="Times New Roman"/>
          <w:sz w:val="28"/>
          <w:szCs w:val="28"/>
        </w:rPr>
        <w:t>,</w:t>
      </w:r>
      <w:r w:rsidR="001857C1" w:rsidRPr="00896CA2">
        <w:rPr>
          <w:rFonts w:ascii="Times New Roman" w:hAnsi="Times New Roman"/>
          <w:sz w:val="28"/>
          <w:szCs w:val="28"/>
        </w:rPr>
        <w:t xml:space="preserve"> Мельника</w:t>
      </w:r>
      <w:r w:rsidR="00332D9C" w:rsidRPr="00896CA2">
        <w:rPr>
          <w:rFonts w:ascii="Times New Roman" w:hAnsi="Times New Roman"/>
          <w:sz w:val="28"/>
          <w:szCs w:val="28"/>
        </w:rPr>
        <w:t> </w:t>
      </w:r>
      <w:r w:rsidR="001857C1" w:rsidRPr="00896CA2">
        <w:rPr>
          <w:rFonts w:ascii="Times New Roman" w:hAnsi="Times New Roman"/>
          <w:sz w:val="28"/>
          <w:szCs w:val="28"/>
        </w:rPr>
        <w:t>О.П</w:t>
      </w:r>
      <w:r w:rsidR="00A84D17" w:rsidRPr="00896CA2">
        <w:rPr>
          <w:rFonts w:ascii="Times New Roman" w:hAnsi="Times New Roman"/>
          <w:sz w:val="28"/>
          <w:szCs w:val="28"/>
        </w:rPr>
        <w:t>.</w:t>
      </w:r>
      <w:r w:rsidR="00B90991" w:rsidRPr="00896CA2">
        <w:rPr>
          <w:rFonts w:ascii="Times New Roman" w:hAnsi="Times New Roman"/>
          <w:sz w:val="28"/>
          <w:szCs w:val="28"/>
        </w:rPr>
        <w:t>,</w:t>
      </w:r>
      <w:r w:rsidRPr="00896CA2">
        <w:rPr>
          <w:rFonts w:ascii="Times New Roman" w:hAnsi="Times New Roman"/>
          <w:sz w:val="28"/>
          <w:szCs w:val="28"/>
        </w:rPr>
        <w:t xml:space="preserve"> розглянувши висновок доповідача</w:t>
      </w:r>
      <w:r w:rsidR="0073427F" w:rsidRPr="00896CA2">
        <w:rPr>
          <w:rFonts w:ascii="Times New Roman" w:hAnsi="Times New Roman"/>
          <w:sz w:val="28"/>
          <w:szCs w:val="28"/>
        </w:rPr>
        <w:t xml:space="preserve"> </w:t>
      </w:r>
      <w:r w:rsidRPr="00896CA2">
        <w:rPr>
          <w:rFonts w:ascii="Times New Roman" w:hAnsi="Times New Roman"/>
          <w:sz w:val="28"/>
          <w:szCs w:val="28"/>
        </w:rPr>
        <w:t xml:space="preserve">– члена Другої Дисциплінарної палати Вищої ради правосуддя </w:t>
      </w:r>
      <w:r w:rsidR="00463E65" w:rsidRPr="00896CA2">
        <w:rPr>
          <w:rFonts w:ascii="Times New Roman" w:hAnsi="Times New Roman"/>
          <w:sz w:val="28"/>
          <w:szCs w:val="28"/>
        </w:rPr>
        <w:t>Маселка</w:t>
      </w:r>
      <w:r w:rsidR="003E2B85" w:rsidRPr="00896CA2">
        <w:rPr>
          <w:rFonts w:ascii="Times New Roman" w:hAnsi="Times New Roman"/>
          <w:sz w:val="28"/>
          <w:szCs w:val="28"/>
        </w:rPr>
        <w:t> </w:t>
      </w:r>
      <w:r w:rsidR="00463E65" w:rsidRPr="00896CA2">
        <w:rPr>
          <w:rFonts w:ascii="Times New Roman" w:hAnsi="Times New Roman"/>
          <w:sz w:val="28"/>
          <w:szCs w:val="28"/>
        </w:rPr>
        <w:t>Р</w:t>
      </w:r>
      <w:r w:rsidRPr="00896CA2">
        <w:rPr>
          <w:rFonts w:ascii="Times New Roman" w:hAnsi="Times New Roman"/>
          <w:sz w:val="28"/>
          <w:szCs w:val="28"/>
        </w:rPr>
        <w:t>.</w:t>
      </w:r>
      <w:r w:rsidR="00463E65" w:rsidRPr="00896CA2">
        <w:rPr>
          <w:rFonts w:ascii="Times New Roman" w:hAnsi="Times New Roman"/>
          <w:sz w:val="28"/>
          <w:szCs w:val="28"/>
        </w:rPr>
        <w:t>А</w:t>
      </w:r>
      <w:r w:rsidRPr="00896CA2">
        <w:rPr>
          <w:rFonts w:ascii="Times New Roman" w:hAnsi="Times New Roman"/>
          <w:sz w:val="28"/>
          <w:szCs w:val="28"/>
        </w:rPr>
        <w:t xml:space="preserve">. за результатами попередньої перевірки </w:t>
      </w:r>
      <w:r w:rsidR="00980AA1" w:rsidRPr="00896CA2">
        <w:rPr>
          <w:rFonts w:ascii="Times New Roman" w:hAnsi="Times New Roman"/>
          <w:sz w:val="28"/>
          <w:szCs w:val="28"/>
        </w:rPr>
        <w:t xml:space="preserve">дисциплінарної </w:t>
      </w:r>
      <w:r w:rsidRPr="00896CA2">
        <w:rPr>
          <w:rFonts w:ascii="Times New Roman" w:hAnsi="Times New Roman"/>
          <w:sz w:val="28"/>
          <w:szCs w:val="28"/>
        </w:rPr>
        <w:t>скарги</w:t>
      </w:r>
      <w:r w:rsidR="00415E74" w:rsidRPr="00896CA2">
        <w:rPr>
          <w:rFonts w:ascii="Times New Roman" w:hAnsi="Times New Roman"/>
          <w:sz w:val="28"/>
          <w:szCs w:val="28"/>
        </w:rPr>
        <w:t xml:space="preserve"> </w:t>
      </w:r>
      <w:r w:rsidR="00401D44" w:rsidRPr="00896CA2">
        <w:rPr>
          <w:rFonts w:ascii="Times New Roman" w:hAnsi="Times New Roman"/>
          <w:sz w:val="28"/>
          <w:szCs w:val="28"/>
        </w:rPr>
        <w:t xml:space="preserve">адвоката </w:t>
      </w:r>
      <w:r w:rsidR="00980AA1" w:rsidRPr="00896CA2">
        <w:rPr>
          <w:rFonts w:ascii="Times New Roman" w:hAnsi="Times New Roman"/>
          <w:sz w:val="28"/>
          <w:szCs w:val="28"/>
        </w:rPr>
        <w:t>Клименка</w:t>
      </w:r>
      <w:r w:rsidR="00C72847" w:rsidRPr="00896CA2">
        <w:rPr>
          <w:rFonts w:ascii="Times New Roman" w:hAnsi="Times New Roman"/>
          <w:sz w:val="28"/>
          <w:szCs w:val="28"/>
        </w:rPr>
        <w:t xml:space="preserve"> Станіслава Юрійовича</w:t>
      </w:r>
      <w:r w:rsidR="00415E74" w:rsidRPr="00896CA2">
        <w:rPr>
          <w:rFonts w:ascii="Times New Roman" w:hAnsi="Times New Roman"/>
          <w:sz w:val="28"/>
          <w:szCs w:val="28"/>
        </w:rPr>
        <w:t xml:space="preserve"> </w:t>
      </w:r>
      <w:r w:rsidR="00C412CA" w:rsidRPr="00896CA2">
        <w:rPr>
          <w:rFonts w:ascii="Times New Roman" w:hAnsi="Times New Roman"/>
          <w:sz w:val="28"/>
          <w:szCs w:val="28"/>
        </w:rPr>
        <w:t>щодо</w:t>
      </w:r>
      <w:r w:rsidR="00415E74" w:rsidRPr="00896CA2">
        <w:rPr>
          <w:rFonts w:ascii="Times New Roman" w:hAnsi="Times New Roman"/>
          <w:sz w:val="28"/>
          <w:szCs w:val="28"/>
        </w:rPr>
        <w:t xml:space="preserve"> судді </w:t>
      </w:r>
      <w:r w:rsidR="00C72847" w:rsidRPr="00896CA2">
        <w:rPr>
          <w:rFonts w:ascii="Times New Roman" w:hAnsi="Times New Roman"/>
          <w:sz w:val="28"/>
          <w:szCs w:val="28"/>
        </w:rPr>
        <w:t xml:space="preserve">Білгород-Дністровського </w:t>
      </w:r>
      <w:r w:rsidR="006E461E" w:rsidRPr="00896CA2">
        <w:rPr>
          <w:rFonts w:ascii="Times New Roman" w:hAnsi="Times New Roman"/>
          <w:sz w:val="28"/>
          <w:szCs w:val="28"/>
        </w:rPr>
        <w:t>міськрайонного</w:t>
      </w:r>
      <w:r w:rsidR="00C72847" w:rsidRPr="00896CA2">
        <w:rPr>
          <w:rFonts w:ascii="Times New Roman" w:hAnsi="Times New Roman"/>
          <w:sz w:val="28"/>
          <w:szCs w:val="28"/>
        </w:rPr>
        <w:t xml:space="preserve"> суду Одеської області </w:t>
      </w:r>
      <w:r w:rsidR="009D7345" w:rsidRPr="00896CA2">
        <w:rPr>
          <w:rFonts w:ascii="Times New Roman" w:hAnsi="Times New Roman"/>
          <w:sz w:val="28"/>
          <w:szCs w:val="28"/>
        </w:rPr>
        <w:t xml:space="preserve">Братків Ірини Ігорівни </w:t>
      </w:r>
      <w:r w:rsidRPr="00896CA2">
        <w:rPr>
          <w:rFonts w:ascii="Times New Roman" w:hAnsi="Times New Roman"/>
          <w:sz w:val="28"/>
          <w:szCs w:val="28"/>
        </w:rPr>
        <w:t>та доданих до неї матеріалів,</w:t>
      </w:r>
    </w:p>
    <w:p w14:paraId="05F46B05" w14:textId="77777777" w:rsidR="0060637B" w:rsidRPr="00896CA2" w:rsidRDefault="0060637B" w:rsidP="00896CA2">
      <w:pPr>
        <w:pStyle w:val="20"/>
        <w:shd w:val="clear" w:color="auto" w:fill="auto"/>
        <w:spacing w:before="120" w:after="120" w:line="240" w:lineRule="auto"/>
        <w:rPr>
          <w:rStyle w:val="FontStyle14"/>
          <w:sz w:val="28"/>
          <w:szCs w:val="28"/>
          <w:lang w:val="uk-UA"/>
        </w:rPr>
      </w:pPr>
      <w:r w:rsidRPr="00896CA2">
        <w:rPr>
          <w:rStyle w:val="FontStyle14"/>
          <w:sz w:val="28"/>
          <w:szCs w:val="28"/>
          <w:lang w:val="uk-UA"/>
        </w:rPr>
        <w:t>встановила:</w:t>
      </w:r>
    </w:p>
    <w:p w14:paraId="564A7C76" w14:textId="06724412" w:rsidR="00401D44" w:rsidRPr="00896CA2" w:rsidRDefault="00015EE6" w:rsidP="00896CA2">
      <w:pPr>
        <w:spacing w:after="0" w:line="240" w:lineRule="auto"/>
        <w:jc w:val="both"/>
        <w:rPr>
          <w:rFonts w:ascii="Times New Roman" w:hAnsi="Times New Roman"/>
          <w:sz w:val="28"/>
          <w:szCs w:val="28"/>
        </w:rPr>
      </w:pPr>
      <w:r w:rsidRPr="00896CA2">
        <w:rPr>
          <w:rFonts w:ascii="Times New Roman" w:hAnsi="Times New Roman"/>
          <w:sz w:val="28"/>
          <w:szCs w:val="28"/>
        </w:rPr>
        <w:t xml:space="preserve">до Вищої ради правосуддя </w:t>
      </w:r>
      <w:r w:rsidR="00044FC2" w:rsidRPr="00896CA2">
        <w:rPr>
          <w:rFonts w:ascii="Times New Roman" w:hAnsi="Times New Roman"/>
          <w:sz w:val="28"/>
          <w:szCs w:val="28"/>
        </w:rPr>
        <w:t xml:space="preserve">29 липня 2021 року </w:t>
      </w:r>
      <w:r w:rsidRPr="00896CA2">
        <w:rPr>
          <w:rFonts w:ascii="Times New Roman" w:hAnsi="Times New Roman"/>
          <w:sz w:val="28"/>
          <w:szCs w:val="28"/>
        </w:rPr>
        <w:t>надійшл</w:t>
      </w:r>
      <w:r w:rsidR="00415E74" w:rsidRPr="00896CA2">
        <w:rPr>
          <w:rFonts w:ascii="Times New Roman" w:hAnsi="Times New Roman"/>
          <w:sz w:val="28"/>
          <w:szCs w:val="28"/>
        </w:rPr>
        <w:t>а</w:t>
      </w:r>
      <w:r w:rsidRPr="00896CA2">
        <w:rPr>
          <w:rFonts w:ascii="Times New Roman" w:hAnsi="Times New Roman"/>
          <w:sz w:val="28"/>
          <w:szCs w:val="28"/>
        </w:rPr>
        <w:t xml:space="preserve"> </w:t>
      </w:r>
      <w:r w:rsidR="00415E74" w:rsidRPr="00896CA2">
        <w:rPr>
          <w:rFonts w:ascii="Times New Roman" w:hAnsi="Times New Roman"/>
          <w:sz w:val="28"/>
          <w:szCs w:val="28"/>
        </w:rPr>
        <w:t xml:space="preserve">дисциплінарна скарга </w:t>
      </w:r>
      <w:r w:rsidR="00401D44" w:rsidRPr="00896CA2">
        <w:rPr>
          <w:rFonts w:ascii="Times New Roman" w:hAnsi="Times New Roman"/>
          <w:sz w:val="28"/>
          <w:szCs w:val="28"/>
        </w:rPr>
        <w:t xml:space="preserve">адвоката Клименка С.Ю. </w:t>
      </w:r>
      <w:r w:rsidR="00C412CA" w:rsidRPr="00896CA2">
        <w:rPr>
          <w:rFonts w:ascii="Times New Roman" w:hAnsi="Times New Roman"/>
          <w:sz w:val="28"/>
          <w:szCs w:val="28"/>
        </w:rPr>
        <w:t xml:space="preserve">щодо судді Білгород-Дністровського </w:t>
      </w:r>
      <w:r w:rsidR="00044FC2" w:rsidRPr="00896CA2">
        <w:rPr>
          <w:rFonts w:ascii="Times New Roman" w:hAnsi="Times New Roman"/>
          <w:sz w:val="28"/>
          <w:szCs w:val="28"/>
        </w:rPr>
        <w:t>міськрайонного</w:t>
      </w:r>
      <w:r w:rsidR="00C412CA" w:rsidRPr="00896CA2">
        <w:rPr>
          <w:rFonts w:ascii="Times New Roman" w:hAnsi="Times New Roman"/>
          <w:sz w:val="28"/>
          <w:szCs w:val="28"/>
        </w:rPr>
        <w:t xml:space="preserve"> суду Одеської області Братків І.І. </w:t>
      </w:r>
      <w:r w:rsidR="0017588E" w:rsidRPr="00896CA2">
        <w:rPr>
          <w:rFonts w:ascii="Times New Roman" w:hAnsi="Times New Roman"/>
          <w:sz w:val="28"/>
          <w:szCs w:val="28"/>
        </w:rPr>
        <w:t>(</w:t>
      </w:r>
      <w:proofErr w:type="spellStart"/>
      <w:r w:rsidR="0017588E" w:rsidRPr="00896CA2">
        <w:rPr>
          <w:rFonts w:ascii="Times New Roman" w:hAnsi="Times New Roman"/>
          <w:sz w:val="28"/>
          <w:szCs w:val="28"/>
        </w:rPr>
        <w:t>вх</w:t>
      </w:r>
      <w:proofErr w:type="spellEnd"/>
      <w:r w:rsidR="0017588E" w:rsidRPr="00896CA2">
        <w:rPr>
          <w:rFonts w:ascii="Times New Roman" w:hAnsi="Times New Roman"/>
          <w:sz w:val="28"/>
          <w:szCs w:val="28"/>
        </w:rPr>
        <w:t>. № К-4068/0/7-21)</w:t>
      </w:r>
      <w:r w:rsidR="005A574B" w:rsidRPr="00896CA2">
        <w:rPr>
          <w:rFonts w:ascii="Times New Roman" w:hAnsi="Times New Roman"/>
          <w:sz w:val="28"/>
          <w:szCs w:val="28"/>
        </w:rPr>
        <w:t>.</w:t>
      </w:r>
    </w:p>
    <w:p w14:paraId="1A9DEBB0" w14:textId="43D32AD3" w:rsidR="00AF5971" w:rsidRPr="00896CA2" w:rsidRDefault="005510BC"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Згідно із п</w:t>
      </w:r>
      <w:r w:rsidR="0065515F" w:rsidRPr="00896CA2">
        <w:rPr>
          <w:rFonts w:ascii="Times New Roman" w:hAnsi="Times New Roman"/>
          <w:sz w:val="28"/>
          <w:szCs w:val="28"/>
        </w:rPr>
        <w:t>ротокол</w:t>
      </w:r>
      <w:r w:rsidR="00AE5A4F" w:rsidRPr="00896CA2">
        <w:rPr>
          <w:rFonts w:ascii="Times New Roman" w:hAnsi="Times New Roman"/>
          <w:sz w:val="28"/>
          <w:szCs w:val="28"/>
        </w:rPr>
        <w:t>ом</w:t>
      </w:r>
      <w:r w:rsidR="0065515F" w:rsidRPr="00896CA2">
        <w:rPr>
          <w:rFonts w:ascii="Times New Roman" w:hAnsi="Times New Roman"/>
          <w:sz w:val="28"/>
          <w:szCs w:val="28"/>
        </w:rPr>
        <w:t xml:space="preserve"> автоматизованого розподілу справи між членами Вищої ради правосуддя</w:t>
      </w:r>
      <w:r w:rsidR="00106113" w:rsidRPr="00896CA2">
        <w:rPr>
          <w:rFonts w:ascii="Times New Roman" w:hAnsi="Times New Roman"/>
          <w:sz w:val="28"/>
          <w:szCs w:val="28"/>
        </w:rPr>
        <w:t xml:space="preserve"> від 30 липня 2021 року </w:t>
      </w:r>
      <w:r w:rsidR="0022491F" w:rsidRPr="00896CA2">
        <w:rPr>
          <w:rFonts w:ascii="Times New Roman" w:hAnsi="Times New Roman"/>
          <w:sz w:val="28"/>
          <w:szCs w:val="28"/>
        </w:rPr>
        <w:t>зазначену скаргу</w:t>
      </w:r>
      <w:r w:rsidR="00AE5A4F" w:rsidRPr="00896CA2">
        <w:rPr>
          <w:rFonts w:ascii="Times New Roman" w:hAnsi="Times New Roman"/>
          <w:sz w:val="28"/>
          <w:szCs w:val="28"/>
        </w:rPr>
        <w:t xml:space="preserve"> передано члену Вищої ради правосуддя</w:t>
      </w:r>
      <w:r w:rsidR="00B43876" w:rsidRPr="00896CA2">
        <w:rPr>
          <w:rFonts w:ascii="Times New Roman" w:hAnsi="Times New Roman"/>
          <w:sz w:val="28"/>
          <w:szCs w:val="28"/>
        </w:rPr>
        <w:t xml:space="preserve"> </w:t>
      </w:r>
      <w:proofErr w:type="spellStart"/>
      <w:r w:rsidR="00B43876" w:rsidRPr="00896CA2">
        <w:rPr>
          <w:rFonts w:ascii="Times New Roman" w:hAnsi="Times New Roman"/>
          <w:sz w:val="28"/>
          <w:szCs w:val="28"/>
        </w:rPr>
        <w:t>Блажівській</w:t>
      </w:r>
      <w:proofErr w:type="spellEnd"/>
      <w:r w:rsidR="00B43876" w:rsidRPr="00896CA2">
        <w:rPr>
          <w:rFonts w:ascii="Times New Roman" w:hAnsi="Times New Roman"/>
          <w:sz w:val="28"/>
          <w:szCs w:val="28"/>
        </w:rPr>
        <w:t> О.Є.</w:t>
      </w:r>
    </w:p>
    <w:p w14:paraId="20F3AD3E" w14:textId="77777777" w:rsidR="006C0E65" w:rsidRPr="00896CA2" w:rsidRDefault="006C0E65"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 xml:space="preserve">З метою недопущення порушення вимог Закону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Вища рада правосуддя 5 серпня 2021 року ухвалила рішення № 1809/0/15-21 про зупинення з 5 серпня 2021 року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w:t>
      </w:r>
    </w:p>
    <w:p w14:paraId="3F49F306" w14:textId="5C821698" w:rsidR="006C0E65" w:rsidRPr="00896CA2" w:rsidRDefault="006C0E65"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 xml:space="preserve">Законом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 </w:t>
      </w:r>
      <w:proofErr w:type="spellStart"/>
      <w:r w:rsidRPr="00896CA2">
        <w:rPr>
          <w:rFonts w:ascii="Times New Roman" w:hAnsi="Times New Roman"/>
          <w:sz w:val="28"/>
          <w:szCs w:val="28"/>
        </w:rPr>
        <w:t>внесено</w:t>
      </w:r>
      <w:proofErr w:type="spellEnd"/>
      <w:r w:rsidRPr="00896CA2">
        <w:rPr>
          <w:rFonts w:ascii="Times New Roman" w:hAnsi="Times New Roman"/>
          <w:sz w:val="28"/>
          <w:szCs w:val="28"/>
        </w:rPr>
        <w:t xml:space="preserve"> зміни до Закону України «Про </w:t>
      </w:r>
      <w:r w:rsidRPr="00896CA2">
        <w:rPr>
          <w:rFonts w:ascii="Times New Roman" w:hAnsi="Times New Roman"/>
          <w:sz w:val="28"/>
          <w:szCs w:val="28"/>
        </w:rPr>
        <w:lastRenderedPageBreak/>
        <w:t xml:space="preserve">Вищу раду правосуддя», </w:t>
      </w:r>
      <w:r w:rsidR="004907A8" w:rsidRPr="00896CA2">
        <w:rPr>
          <w:rFonts w:ascii="Times New Roman" w:hAnsi="Times New Roman"/>
          <w:sz w:val="28"/>
          <w:szCs w:val="28"/>
        </w:rPr>
        <w:t xml:space="preserve">зокрема </w:t>
      </w:r>
      <w:r w:rsidRPr="00896CA2">
        <w:rPr>
          <w:rFonts w:ascii="Times New Roman" w:hAnsi="Times New Roman"/>
          <w:sz w:val="28"/>
          <w:szCs w:val="28"/>
        </w:rPr>
        <w:t xml:space="preserve">розділ ІІІ «Прикінцеві та перехідні положення» </w:t>
      </w:r>
      <w:r w:rsidR="00E26054" w:rsidRPr="00896CA2">
        <w:rPr>
          <w:rFonts w:ascii="Times New Roman" w:hAnsi="Times New Roman"/>
          <w:sz w:val="28"/>
          <w:szCs w:val="28"/>
        </w:rPr>
        <w:t xml:space="preserve">доповнено </w:t>
      </w:r>
      <w:r w:rsidRPr="00896CA2">
        <w:rPr>
          <w:rFonts w:ascii="Times New Roman" w:hAnsi="Times New Roman"/>
          <w:sz w:val="28"/>
          <w:szCs w:val="28"/>
        </w:rPr>
        <w:t>пунктом 23</w:t>
      </w:r>
      <w:r w:rsidRPr="00896CA2">
        <w:rPr>
          <w:rFonts w:ascii="Times New Roman" w:hAnsi="Times New Roman"/>
          <w:sz w:val="28"/>
          <w:szCs w:val="28"/>
          <w:vertAlign w:val="superscript"/>
        </w:rPr>
        <w:t>7</w:t>
      </w:r>
      <w:r w:rsidRPr="00896CA2">
        <w:rPr>
          <w:rFonts w:ascii="Times New Roman" w:hAnsi="Times New Roman"/>
          <w:sz w:val="28"/>
          <w:szCs w:val="28"/>
        </w:rPr>
        <w:t>.</w:t>
      </w:r>
    </w:p>
    <w:p w14:paraId="12FCFC4F" w14:textId="05414AEE" w:rsidR="006C0E65" w:rsidRPr="00896CA2" w:rsidRDefault="006C0E65"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Пунктом 23</w:t>
      </w:r>
      <w:r w:rsidRPr="00896CA2">
        <w:rPr>
          <w:rFonts w:ascii="Times New Roman" w:hAnsi="Times New Roman"/>
          <w:sz w:val="28"/>
          <w:szCs w:val="28"/>
          <w:vertAlign w:val="superscript"/>
        </w:rPr>
        <w:t>7</w:t>
      </w:r>
      <w:r w:rsidRPr="00896CA2">
        <w:rPr>
          <w:rFonts w:ascii="Times New Roman" w:hAnsi="Times New Roman"/>
          <w:sz w:val="28"/>
          <w:szCs w:val="28"/>
        </w:rPr>
        <w:t xml:space="preserve"> розділу ІІІ «Прикінцеві та перехідні положення» Закону України «Про Вищу раду правосуддя» </w:t>
      </w:r>
      <w:r w:rsidR="00C451BE" w:rsidRPr="00896CA2">
        <w:rPr>
          <w:rFonts w:ascii="Times New Roman" w:hAnsi="Times New Roman"/>
          <w:sz w:val="28"/>
          <w:szCs w:val="28"/>
        </w:rPr>
        <w:t>встановлено</w:t>
      </w:r>
      <w:r w:rsidRPr="00896CA2">
        <w:rPr>
          <w:rFonts w:ascii="Times New Roman" w:hAnsi="Times New Roman"/>
          <w:sz w:val="28"/>
          <w:szCs w:val="28"/>
        </w:rPr>
        <w:t>,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0E680EFC" w14:textId="6A9A699D" w:rsidR="006C0E65" w:rsidRPr="00896CA2" w:rsidRDefault="006C0E65"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 xml:space="preserve">На виконання рішення Вищої ради правосуддя від 19 жовтня 2023 року № 997/0/15-23 протоколом автоматизованого розподілу справи між членами Вищої ради правосуддя від </w:t>
      </w:r>
      <w:r w:rsidR="006420C5" w:rsidRPr="00896CA2">
        <w:rPr>
          <w:rFonts w:ascii="Times New Roman" w:hAnsi="Times New Roman"/>
          <w:sz w:val="28"/>
          <w:szCs w:val="28"/>
        </w:rPr>
        <w:t xml:space="preserve">1 листопада 2023 року </w:t>
      </w:r>
      <w:r w:rsidRPr="00896CA2">
        <w:rPr>
          <w:rFonts w:ascii="Times New Roman" w:hAnsi="Times New Roman"/>
          <w:sz w:val="28"/>
          <w:szCs w:val="28"/>
        </w:rPr>
        <w:t xml:space="preserve">справу передано члену Вищої ради правосуддя </w:t>
      </w:r>
      <w:proofErr w:type="spellStart"/>
      <w:r w:rsidRPr="00896CA2">
        <w:rPr>
          <w:rFonts w:ascii="Times New Roman" w:hAnsi="Times New Roman"/>
          <w:sz w:val="28"/>
          <w:szCs w:val="28"/>
        </w:rPr>
        <w:t>Маселку</w:t>
      </w:r>
      <w:proofErr w:type="spellEnd"/>
      <w:r w:rsidRPr="00896CA2">
        <w:rPr>
          <w:rFonts w:ascii="Times New Roman" w:hAnsi="Times New Roman"/>
          <w:sz w:val="28"/>
          <w:szCs w:val="28"/>
        </w:rPr>
        <w:t> Р.А., який провів попередню перевірку та склав висновок із пропозицією відкрит</w:t>
      </w:r>
      <w:r w:rsidR="00AE1220" w:rsidRPr="00896CA2">
        <w:rPr>
          <w:rFonts w:ascii="Times New Roman" w:hAnsi="Times New Roman"/>
          <w:sz w:val="28"/>
          <w:szCs w:val="28"/>
        </w:rPr>
        <w:t>и</w:t>
      </w:r>
      <w:r w:rsidRPr="00896CA2">
        <w:rPr>
          <w:rFonts w:ascii="Times New Roman" w:hAnsi="Times New Roman"/>
          <w:sz w:val="28"/>
          <w:szCs w:val="28"/>
        </w:rPr>
        <w:t xml:space="preserve"> дисциплінарн</w:t>
      </w:r>
      <w:r w:rsidR="00AE1220" w:rsidRPr="00896CA2">
        <w:rPr>
          <w:rFonts w:ascii="Times New Roman" w:hAnsi="Times New Roman"/>
          <w:sz w:val="28"/>
          <w:szCs w:val="28"/>
        </w:rPr>
        <w:t>у</w:t>
      </w:r>
      <w:r w:rsidRPr="00896CA2">
        <w:rPr>
          <w:rFonts w:ascii="Times New Roman" w:hAnsi="Times New Roman"/>
          <w:sz w:val="28"/>
          <w:szCs w:val="28"/>
        </w:rPr>
        <w:t xml:space="preserve"> справ</w:t>
      </w:r>
      <w:r w:rsidR="00AE1220" w:rsidRPr="00896CA2">
        <w:rPr>
          <w:rFonts w:ascii="Times New Roman" w:hAnsi="Times New Roman"/>
          <w:sz w:val="28"/>
          <w:szCs w:val="28"/>
        </w:rPr>
        <w:t>у</w:t>
      </w:r>
      <w:r w:rsidRPr="00896CA2">
        <w:rPr>
          <w:rFonts w:ascii="Times New Roman" w:hAnsi="Times New Roman"/>
          <w:sz w:val="28"/>
          <w:szCs w:val="28"/>
        </w:rPr>
        <w:t>.</w:t>
      </w:r>
    </w:p>
    <w:p w14:paraId="0B1C4399" w14:textId="77777777" w:rsidR="00E97D84" w:rsidRPr="00896CA2" w:rsidRDefault="00E97D84" w:rsidP="00896CA2">
      <w:pPr>
        <w:spacing w:after="0" w:line="240" w:lineRule="auto"/>
        <w:ind w:firstLine="567"/>
        <w:jc w:val="both"/>
        <w:rPr>
          <w:rFonts w:ascii="Times New Roman" w:hAnsi="Times New Roman"/>
          <w:sz w:val="28"/>
          <w:szCs w:val="28"/>
          <w:shd w:val="clear" w:color="auto" w:fill="FFFFFF"/>
        </w:rPr>
      </w:pPr>
      <w:r w:rsidRPr="00896CA2">
        <w:rPr>
          <w:rFonts w:ascii="Times New Roman" w:hAnsi="Times New Roman"/>
          <w:sz w:val="28"/>
          <w:szCs w:val="28"/>
          <w:shd w:val="clear" w:color="auto" w:fill="FFFFFF"/>
        </w:rPr>
        <w:t>Розглянувши висновок доповідача – члена Другої Дисциплінарної палати Вищої ради правосуддя Маселка Р.А. та долучені до нього матеріали, Друга Дисциплінарна палата Вищої ради правосуддя дійшла висновку про наявність підстав для відкриття дисциплінарної справи.</w:t>
      </w:r>
    </w:p>
    <w:p w14:paraId="1B141337" w14:textId="77777777" w:rsidR="000C62B3" w:rsidRPr="00896CA2" w:rsidRDefault="000C62B3" w:rsidP="00896CA2">
      <w:pPr>
        <w:tabs>
          <w:tab w:val="left" w:pos="284"/>
        </w:tabs>
        <w:spacing w:after="0" w:line="240" w:lineRule="auto"/>
        <w:ind w:firstLine="567"/>
        <w:jc w:val="both"/>
        <w:rPr>
          <w:rFonts w:ascii="Times New Roman" w:eastAsia="Times New Roman" w:hAnsi="Times New Roman"/>
          <w:b/>
          <w:sz w:val="28"/>
          <w:szCs w:val="28"/>
          <w:lang w:eastAsia="ru-RU"/>
        </w:rPr>
      </w:pPr>
      <w:r w:rsidRPr="00896CA2">
        <w:rPr>
          <w:rFonts w:ascii="Times New Roman" w:eastAsia="Times New Roman" w:hAnsi="Times New Roman"/>
          <w:b/>
          <w:sz w:val="28"/>
          <w:szCs w:val="28"/>
          <w:lang w:eastAsia="ru-RU"/>
        </w:rPr>
        <w:t>Зміст дисциплінарної скарги</w:t>
      </w:r>
    </w:p>
    <w:p w14:paraId="20088699" w14:textId="64DFA3AB" w:rsidR="00FA722C" w:rsidRPr="00896CA2" w:rsidRDefault="001B3D54"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 xml:space="preserve">У дисциплінарній скарзі </w:t>
      </w:r>
      <w:r w:rsidR="000C62B3" w:rsidRPr="00896CA2">
        <w:rPr>
          <w:rFonts w:ascii="Times New Roman" w:hAnsi="Times New Roman"/>
          <w:sz w:val="28"/>
          <w:szCs w:val="28"/>
        </w:rPr>
        <w:t>адво</w:t>
      </w:r>
      <w:r w:rsidR="00AE52DB" w:rsidRPr="00896CA2">
        <w:rPr>
          <w:rFonts w:ascii="Times New Roman" w:hAnsi="Times New Roman"/>
          <w:sz w:val="28"/>
          <w:szCs w:val="28"/>
        </w:rPr>
        <w:t>к</w:t>
      </w:r>
      <w:r w:rsidR="000C62B3" w:rsidRPr="00896CA2">
        <w:rPr>
          <w:rFonts w:ascii="Times New Roman" w:hAnsi="Times New Roman"/>
          <w:sz w:val="28"/>
          <w:szCs w:val="28"/>
        </w:rPr>
        <w:t>ат</w:t>
      </w:r>
      <w:r w:rsidR="00AE52DB" w:rsidRPr="00896CA2">
        <w:rPr>
          <w:rFonts w:ascii="Times New Roman" w:hAnsi="Times New Roman"/>
          <w:sz w:val="28"/>
          <w:szCs w:val="28"/>
        </w:rPr>
        <w:t xml:space="preserve"> Клименко С.Ю. зазначає, що </w:t>
      </w:r>
      <w:r w:rsidR="00B00A64" w:rsidRPr="00896CA2">
        <w:rPr>
          <w:rFonts w:ascii="Times New Roman" w:hAnsi="Times New Roman"/>
          <w:sz w:val="28"/>
          <w:szCs w:val="28"/>
        </w:rPr>
        <w:t xml:space="preserve">у </w:t>
      </w:r>
      <w:r w:rsidR="00337F72" w:rsidRPr="00896CA2">
        <w:rPr>
          <w:rFonts w:ascii="Times New Roman" w:hAnsi="Times New Roman"/>
          <w:sz w:val="28"/>
          <w:szCs w:val="28"/>
        </w:rPr>
        <w:t>провадженні</w:t>
      </w:r>
      <w:r w:rsidR="00B00A64" w:rsidRPr="00896CA2">
        <w:rPr>
          <w:rFonts w:ascii="Times New Roman" w:hAnsi="Times New Roman"/>
          <w:sz w:val="28"/>
          <w:szCs w:val="28"/>
        </w:rPr>
        <w:t xml:space="preserve"> </w:t>
      </w:r>
      <w:r w:rsidR="00337F72" w:rsidRPr="00896CA2">
        <w:rPr>
          <w:rFonts w:ascii="Times New Roman" w:hAnsi="Times New Roman"/>
          <w:sz w:val="28"/>
          <w:szCs w:val="28"/>
        </w:rPr>
        <w:t>слідчого</w:t>
      </w:r>
      <w:r w:rsidR="00B00A64" w:rsidRPr="00896CA2">
        <w:rPr>
          <w:rFonts w:ascii="Times New Roman" w:hAnsi="Times New Roman"/>
          <w:sz w:val="28"/>
          <w:szCs w:val="28"/>
        </w:rPr>
        <w:t xml:space="preserve"> </w:t>
      </w:r>
      <w:r w:rsidR="00337F72" w:rsidRPr="00896CA2">
        <w:rPr>
          <w:rFonts w:ascii="Times New Roman" w:hAnsi="Times New Roman"/>
          <w:sz w:val="28"/>
          <w:szCs w:val="28"/>
        </w:rPr>
        <w:t>судді</w:t>
      </w:r>
      <w:r w:rsidR="00B00A64" w:rsidRPr="00896CA2">
        <w:rPr>
          <w:rFonts w:ascii="Times New Roman" w:hAnsi="Times New Roman"/>
          <w:sz w:val="28"/>
          <w:szCs w:val="28"/>
        </w:rPr>
        <w:t xml:space="preserve"> </w:t>
      </w:r>
      <w:r w:rsidR="00337F72" w:rsidRPr="00896CA2">
        <w:rPr>
          <w:rFonts w:ascii="Times New Roman" w:hAnsi="Times New Roman"/>
          <w:sz w:val="28"/>
          <w:szCs w:val="28"/>
        </w:rPr>
        <w:t>Білгород-Дністровського</w:t>
      </w:r>
      <w:r w:rsidR="00B00A64" w:rsidRPr="00896CA2">
        <w:rPr>
          <w:rFonts w:ascii="Times New Roman" w:hAnsi="Times New Roman"/>
          <w:sz w:val="28"/>
          <w:szCs w:val="28"/>
        </w:rPr>
        <w:t xml:space="preserve"> </w:t>
      </w:r>
      <w:r w:rsidR="00337F72" w:rsidRPr="00896CA2">
        <w:rPr>
          <w:rFonts w:ascii="Times New Roman" w:hAnsi="Times New Roman"/>
          <w:sz w:val="28"/>
          <w:szCs w:val="28"/>
        </w:rPr>
        <w:t>міськрайонного</w:t>
      </w:r>
      <w:r w:rsidR="00B00A64" w:rsidRPr="00896CA2">
        <w:rPr>
          <w:rFonts w:ascii="Times New Roman" w:hAnsi="Times New Roman"/>
          <w:sz w:val="28"/>
          <w:szCs w:val="28"/>
        </w:rPr>
        <w:t xml:space="preserve"> </w:t>
      </w:r>
      <w:r w:rsidR="00337F72" w:rsidRPr="00896CA2">
        <w:rPr>
          <w:rFonts w:ascii="Times New Roman" w:hAnsi="Times New Roman"/>
          <w:sz w:val="28"/>
          <w:szCs w:val="28"/>
        </w:rPr>
        <w:t>суду</w:t>
      </w:r>
      <w:r w:rsidR="00B00A64" w:rsidRPr="00896CA2">
        <w:rPr>
          <w:rFonts w:ascii="Times New Roman" w:hAnsi="Times New Roman"/>
          <w:sz w:val="28"/>
          <w:szCs w:val="28"/>
        </w:rPr>
        <w:t xml:space="preserve"> </w:t>
      </w:r>
      <w:r w:rsidR="00337F72" w:rsidRPr="00896CA2">
        <w:rPr>
          <w:rFonts w:ascii="Times New Roman" w:hAnsi="Times New Roman"/>
          <w:sz w:val="28"/>
          <w:szCs w:val="28"/>
        </w:rPr>
        <w:t>Одеської</w:t>
      </w:r>
      <w:r w:rsidR="00B00A64" w:rsidRPr="00896CA2">
        <w:rPr>
          <w:rFonts w:ascii="Times New Roman" w:hAnsi="Times New Roman"/>
          <w:sz w:val="28"/>
          <w:szCs w:val="28"/>
        </w:rPr>
        <w:t xml:space="preserve"> </w:t>
      </w:r>
      <w:r w:rsidR="00337F72" w:rsidRPr="00896CA2">
        <w:rPr>
          <w:rFonts w:ascii="Times New Roman" w:hAnsi="Times New Roman"/>
          <w:sz w:val="28"/>
          <w:szCs w:val="28"/>
        </w:rPr>
        <w:t>області</w:t>
      </w:r>
      <w:r w:rsidR="00B00A64" w:rsidRPr="00896CA2">
        <w:rPr>
          <w:rFonts w:ascii="Times New Roman" w:hAnsi="Times New Roman"/>
          <w:sz w:val="28"/>
          <w:szCs w:val="28"/>
        </w:rPr>
        <w:t xml:space="preserve"> </w:t>
      </w:r>
      <w:r w:rsidR="00337F72" w:rsidRPr="00896CA2">
        <w:rPr>
          <w:rFonts w:ascii="Times New Roman" w:hAnsi="Times New Roman"/>
          <w:sz w:val="28"/>
          <w:szCs w:val="28"/>
        </w:rPr>
        <w:t>Братків</w:t>
      </w:r>
      <w:r w:rsidR="00B00A64" w:rsidRPr="00896CA2">
        <w:rPr>
          <w:rFonts w:ascii="Times New Roman" w:hAnsi="Times New Roman"/>
          <w:sz w:val="28"/>
          <w:szCs w:val="28"/>
        </w:rPr>
        <w:t> </w:t>
      </w:r>
      <w:r w:rsidR="00337F72" w:rsidRPr="00896CA2">
        <w:rPr>
          <w:rFonts w:ascii="Times New Roman" w:hAnsi="Times New Roman"/>
          <w:sz w:val="28"/>
          <w:szCs w:val="28"/>
        </w:rPr>
        <w:t>І.І.</w:t>
      </w:r>
      <w:r w:rsidR="00B00A64" w:rsidRPr="00896CA2">
        <w:rPr>
          <w:rFonts w:ascii="Times New Roman" w:hAnsi="Times New Roman"/>
          <w:sz w:val="28"/>
          <w:szCs w:val="28"/>
        </w:rPr>
        <w:t xml:space="preserve"> </w:t>
      </w:r>
      <w:r w:rsidR="00337F72" w:rsidRPr="00896CA2">
        <w:rPr>
          <w:rFonts w:ascii="Times New Roman" w:hAnsi="Times New Roman"/>
          <w:sz w:val="28"/>
          <w:szCs w:val="28"/>
        </w:rPr>
        <w:t>перебувала</w:t>
      </w:r>
      <w:r w:rsidR="00B00A64" w:rsidRPr="00896CA2">
        <w:rPr>
          <w:rFonts w:ascii="Times New Roman" w:hAnsi="Times New Roman"/>
          <w:sz w:val="28"/>
          <w:szCs w:val="28"/>
        </w:rPr>
        <w:t xml:space="preserve"> </w:t>
      </w:r>
      <w:r w:rsidR="00337F72" w:rsidRPr="00896CA2">
        <w:rPr>
          <w:rFonts w:ascii="Times New Roman" w:hAnsi="Times New Roman"/>
          <w:sz w:val="28"/>
          <w:szCs w:val="28"/>
        </w:rPr>
        <w:t>справа</w:t>
      </w:r>
      <w:r w:rsidR="00B00A64" w:rsidRPr="00896CA2">
        <w:rPr>
          <w:rFonts w:ascii="Times New Roman" w:hAnsi="Times New Roman"/>
          <w:sz w:val="28"/>
          <w:szCs w:val="28"/>
        </w:rPr>
        <w:t xml:space="preserve"> </w:t>
      </w:r>
      <w:r w:rsidR="00337F72" w:rsidRPr="00896CA2">
        <w:rPr>
          <w:rFonts w:ascii="Times New Roman" w:hAnsi="Times New Roman"/>
          <w:sz w:val="28"/>
          <w:szCs w:val="28"/>
        </w:rPr>
        <w:t>№</w:t>
      </w:r>
      <w:r w:rsidR="00B00A64" w:rsidRPr="00896CA2">
        <w:rPr>
          <w:rFonts w:ascii="Times New Roman" w:hAnsi="Times New Roman"/>
          <w:sz w:val="28"/>
          <w:szCs w:val="28"/>
        </w:rPr>
        <w:t> </w:t>
      </w:r>
      <w:r w:rsidR="00337F72" w:rsidRPr="00896CA2">
        <w:rPr>
          <w:rFonts w:ascii="Times New Roman" w:hAnsi="Times New Roman"/>
          <w:sz w:val="28"/>
          <w:szCs w:val="28"/>
        </w:rPr>
        <w:t>495/5614/21</w:t>
      </w:r>
      <w:r w:rsidR="00AE0E78" w:rsidRPr="00896CA2">
        <w:rPr>
          <w:rFonts w:ascii="Times New Roman" w:hAnsi="Times New Roman"/>
          <w:sz w:val="28"/>
          <w:szCs w:val="28"/>
        </w:rPr>
        <w:t xml:space="preserve"> </w:t>
      </w:r>
      <w:r w:rsidR="009E5223" w:rsidRPr="00896CA2">
        <w:rPr>
          <w:rFonts w:ascii="Times New Roman" w:hAnsi="Times New Roman"/>
          <w:sz w:val="28"/>
          <w:szCs w:val="28"/>
        </w:rPr>
        <w:t>щодо</w:t>
      </w:r>
      <w:r w:rsidR="00217BB6" w:rsidRPr="00896CA2">
        <w:rPr>
          <w:rFonts w:ascii="Times New Roman" w:hAnsi="Times New Roman"/>
          <w:sz w:val="28"/>
          <w:szCs w:val="28"/>
        </w:rPr>
        <w:t xml:space="preserve"> </w:t>
      </w:r>
      <w:r w:rsidR="00337F72" w:rsidRPr="00896CA2">
        <w:rPr>
          <w:rFonts w:ascii="Times New Roman" w:hAnsi="Times New Roman"/>
          <w:sz w:val="28"/>
          <w:szCs w:val="28"/>
        </w:rPr>
        <w:t>розгляду</w:t>
      </w:r>
      <w:r w:rsidR="00217BB6" w:rsidRPr="00896CA2">
        <w:rPr>
          <w:rFonts w:ascii="Times New Roman" w:hAnsi="Times New Roman"/>
          <w:sz w:val="28"/>
          <w:szCs w:val="28"/>
        </w:rPr>
        <w:t xml:space="preserve"> </w:t>
      </w:r>
      <w:r w:rsidR="00337F72" w:rsidRPr="00896CA2">
        <w:rPr>
          <w:rFonts w:ascii="Times New Roman" w:hAnsi="Times New Roman"/>
          <w:sz w:val="28"/>
          <w:szCs w:val="28"/>
        </w:rPr>
        <w:t>клопотання</w:t>
      </w:r>
      <w:r w:rsidR="00217BB6" w:rsidRPr="00896CA2">
        <w:rPr>
          <w:rFonts w:ascii="Times New Roman" w:hAnsi="Times New Roman"/>
          <w:sz w:val="28"/>
          <w:szCs w:val="28"/>
        </w:rPr>
        <w:t xml:space="preserve"> </w:t>
      </w:r>
      <w:r w:rsidR="00337F72" w:rsidRPr="00896CA2">
        <w:rPr>
          <w:rFonts w:ascii="Times New Roman" w:hAnsi="Times New Roman"/>
          <w:sz w:val="28"/>
          <w:szCs w:val="28"/>
        </w:rPr>
        <w:t>слідчого</w:t>
      </w:r>
      <w:r w:rsidR="00217BB6" w:rsidRPr="00896CA2">
        <w:rPr>
          <w:rFonts w:ascii="Times New Roman" w:hAnsi="Times New Roman"/>
          <w:sz w:val="28"/>
          <w:szCs w:val="28"/>
        </w:rPr>
        <w:t xml:space="preserve"> </w:t>
      </w:r>
      <w:r w:rsidR="00337F72" w:rsidRPr="00896CA2">
        <w:rPr>
          <w:rFonts w:ascii="Times New Roman" w:hAnsi="Times New Roman"/>
          <w:sz w:val="28"/>
          <w:szCs w:val="28"/>
        </w:rPr>
        <w:t>про</w:t>
      </w:r>
      <w:r w:rsidR="00217BB6" w:rsidRPr="00896CA2">
        <w:rPr>
          <w:rFonts w:ascii="Times New Roman" w:hAnsi="Times New Roman"/>
          <w:sz w:val="28"/>
          <w:szCs w:val="28"/>
        </w:rPr>
        <w:t xml:space="preserve"> </w:t>
      </w:r>
      <w:r w:rsidR="00337F72" w:rsidRPr="00896CA2">
        <w:rPr>
          <w:rFonts w:ascii="Times New Roman" w:hAnsi="Times New Roman"/>
          <w:sz w:val="28"/>
          <w:szCs w:val="28"/>
        </w:rPr>
        <w:t>накладення</w:t>
      </w:r>
      <w:r w:rsidR="00217BB6" w:rsidRPr="00896CA2">
        <w:rPr>
          <w:rFonts w:ascii="Times New Roman" w:hAnsi="Times New Roman"/>
          <w:sz w:val="28"/>
          <w:szCs w:val="28"/>
        </w:rPr>
        <w:t xml:space="preserve"> </w:t>
      </w:r>
      <w:r w:rsidR="00337F72" w:rsidRPr="00896CA2">
        <w:rPr>
          <w:rFonts w:ascii="Times New Roman" w:hAnsi="Times New Roman"/>
          <w:sz w:val="28"/>
          <w:szCs w:val="28"/>
        </w:rPr>
        <w:t>арешту</w:t>
      </w:r>
      <w:r w:rsidR="00217BB6" w:rsidRPr="00896CA2">
        <w:rPr>
          <w:rFonts w:ascii="Times New Roman" w:hAnsi="Times New Roman"/>
          <w:sz w:val="28"/>
          <w:szCs w:val="28"/>
        </w:rPr>
        <w:t xml:space="preserve"> </w:t>
      </w:r>
      <w:r w:rsidR="00337F72" w:rsidRPr="00896CA2">
        <w:rPr>
          <w:rFonts w:ascii="Times New Roman" w:hAnsi="Times New Roman"/>
          <w:sz w:val="28"/>
          <w:szCs w:val="28"/>
        </w:rPr>
        <w:t>на</w:t>
      </w:r>
      <w:r w:rsidR="00217BB6" w:rsidRPr="00896CA2">
        <w:rPr>
          <w:rFonts w:ascii="Times New Roman" w:hAnsi="Times New Roman"/>
          <w:sz w:val="28"/>
          <w:szCs w:val="28"/>
        </w:rPr>
        <w:t xml:space="preserve"> </w:t>
      </w:r>
      <w:r w:rsidR="00337F72" w:rsidRPr="00896CA2">
        <w:rPr>
          <w:rFonts w:ascii="Times New Roman" w:hAnsi="Times New Roman"/>
          <w:sz w:val="28"/>
          <w:szCs w:val="28"/>
        </w:rPr>
        <w:t>майно</w:t>
      </w:r>
      <w:r w:rsidR="00875BD9">
        <w:rPr>
          <w:rFonts w:ascii="Times New Roman" w:hAnsi="Times New Roman"/>
          <w:sz w:val="28"/>
          <w:szCs w:val="28"/>
        </w:rPr>
        <w:t xml:space="preserve"> ОСОБА1</w:t>
      </w:r>
      <w:r w:rsidR="00DC786E" w:rsidRPr="00896CA2">
        <w:rPr>
          <w:rFonts w:ascii="Times New Roman" w:hAnsi="Times New Roman"/>
          <w:sz w:val="28"/>
          <w:szCs w:val="28"/>
        </w:rPr>
        <w:t xml:space="preserve"> </w:t>
      </w:r>
      <w:r w:rsidR="00AE62C3" w:rsidRPr="00896CA2">
        <w:rPr>
          <w:rFonts w:ascii="Times New Roman" w:hAnsi="Times New Roman"/>
          <w:sz w:val="28"/>
          <w:szCs w:val="28"/>
        </w:rPr>
        <w:t>А</w:t>
      </w:r>
      <w:r w:rsidR="009E5223" w:rsidRPr="00896CA2">
        <w:rPr>
          <w:rFonts w:ascii="Times New Roman" w:hAnsi="Times New Roman"/>
          <w:sz w:val="28"/>
          <w:szCs w:val="28"/>
        </w:rPr>
        <w:t>двокат Клименко С.Ю. в</w:t>
      </w:r>
      <w:r w:rsidR="00DC786E" w:rsidRPr="00896CA2">
        <w:rPr>
          <w:rFonts w:ascii="Times New Roman" w:hAnsi="Times New Roman"/>
          <w:sz w:val="28"/>
          <w:szCs w:val="28"/>
        </w:rPr>
        <w:t>казує,</w:t>
      </w:r>
      <w:r w:rsidR="00FE345F" w:rsidRPr="00896CA2">
        <w:rPr>
          <w:rFonts w:ascii="Times New Roman" w:hAnsi="Times New Roman"/>
          <w:sz w:val="28"/>
          <w:szCs w:val="28"/>
        </w:rPr>
        <w:t xml:space="preserve"> що всупере</w:t>
      </w:r>
      <w:r w:rsidR="003B0FF7" w:rsidRPr="00896CA2">
        <w:rPr>
          <w:rFonts w:ascii="Times New Roman" w:hAnsi="Times New Roman"/>
          <w:sz w:val="28"/>
          <w:szCs w:val="28"/>
        </w:rPr>
        <w:t>ч</w:t>
      </w:r>
      <w:r w:rsidR="00FE345F" w:rsidRPr="00896CA2">
        <w:rPr>
          <w:rFonts w:ascii="Times New Roman" w:hAnsi="Times New Roman"/>
          <w:sz w:val="28"/>
          <w:szCs w:val="28"/>
        </w:rPr>
        <w:t xml:space="preserve"> в</w:t>
      </w:r>
      <w:r w:rsidR="003B0FF7" w:rsidRPr="00896CA2">
        <w:rPr>
          <w:rFonts w:ascii="Times New Roman" w:hAnsi="Times New Roman"/>
          <w:sz w:val="28"/>
          <w:szCs w:val="28"/>
        </w:rPr>
        <w:t xml:space="preserve">имогам </w:t>
      </w:r>
      <w:r w:rsidR="00EA6725" w:rsidRPr="00896CA2">
        <w:rPr>
          <w:rFonts w:ascii="Times New Roman" w:hAnsi="Times New Roman"/>
          <w:sz w:val="28"/>
          <w:szCs w:val="28"/>
        </w:rPr>
        <w:t xml:space="preserve">статті 172 </w:t>
      </w:r>
      <w:r w:rsidR="003B0FF7" w:rsidRPr="00896CA2">
        <w:rPr>
          <w:rFonts w:ascii="Times New Roman" w:hAnsi="Times New Roman"/>
          <w:sz w:val="28"/>
          <w:szCs w:val="28"/>
        </w:rPr>
        <w:t xml:space="preserve">Кримінального процесуального кодексу України </w:t>
      </w:r>
      <w:r w:rsidR="009706E0" w:rsidRPr="00896CA2">
        <w:rPr>
          <w:rFonts w:ascii="Times New Roman" w:hAnsi="Times New Roman"/>
          <w:sz w:val="28"/>
          <w:szCs w:val="28"/>
        </w:rPr>
        <w:t xml:space="preserve">(далі – КПК України) </w:t>
      </w:r>
      <w:r w:rsidR="00054631" w:rsidRPr="00896CA2">
        <w:rPr>
          <w:rFonts w:ascii="Times New Roman" w:hAnsi="Times New Roman"/>
          <w:sz w:val="28"/>
          <w:szCs w:val="28"/>
        </w:rPr>
        <w:t>слідч</w:t>
      </w:r>
      <w:r w:rsidR="00DC786E" w:rsidRPr="00896CA2">
        <w:rPr>
          <w:rFonts w:ascii="Times New Roman" w:hAnsi="Times New Roman"/>
          <w:sz w:val="28"/>
          <w:szCs w:val="28"/>
        </w:rPr>
        <w:t>ий</w:t>
      </w:r>
      <w:r w:rsidR="00054631" w:rsidRPr="00896CA2">
        <w:rPr>
          <w:rFonts w:ascii="Times New Roman" w:hAnsi="Times New Roman"/>
          <w:sz w:val="28"/>
          <w:szCs w:val="28"/>
        </w:rPr>
        <w:t xml:space="preserve"> судд</w:t>
      </w:r>
      <w:r w:rsidR="00DC786E" w:rsidRPr="00896CA2">
        <w:rPr>
          <w:rFonts w:ascii="Times New Roman" w:hAnsi="Times New Roman"/>
          <w:sz w:val="28"/>
          <w:szCs w:val="28"/>
        </w:rPr>
        <w:t>я</w:t>
      </w:r>
      <w:r w:rsidR="00054631" w:rsidRPr="00896CA2">
        <w:rPr>
          <w:rFonts w:ascii="Times New Roman" w:hAnsi="Times New Roman"/>
          <w:sz w:val="28"/>
          <w:szCs w:val="28"/>
        </w:rPr>
        <w:t xml:space="preserve"> Братків І.І. </w:t>
      </w:r>
      <w:r w:rsidR="00FA7203" w:rsidRPr="00896CA2">
        <w:rPr>
          <w:rFonts w:ascii="Times New Roman" w:hAnsi="Times New Roman"/>
          <w:sz w:val="28"/>
          <w:szCs w:val="28"/>
        </w:rPr>
        <w:t xml:space="preserve">16 липня 2021 року </w:t>
      </w:r>
      <w:r w:rsidR="00B01740" w:rsidRPr="00896CA2">
        <w:rPr>
          <w:rFonts w:ascii="Times New Roman" w:hAnsi="Times New Roman"/>
          <w:sz w:val="28"/>
          <w:szCs w:val="28"/>
        </w:rPr>
        <w:t>розглянула</w:t>
      </w:r>
      <w:r w:rsidR="000519C8" w:rsidRPr="00896CA2">
        <w:rPr>
          <w:rFonts w:ascii="Times New Roman" w:hAnsi="Times New Roman"/>
          <w:sz w:val="28"/>
          <w:szCs w:val="28"/>
        </w:rPr>
        <w:t xml:space="preserve"> клопотання </w:t>
      </w:r>
      <w:r w:rsidR="00FA722C" w:rsidRPr="00896CA2">
        <w:rPr>
          <w:rFonts w:ascii="Times New Roman" w:hAnsi="Times New Roman"/>
          <w:sz w:val="28"/>
          <w:szCs w:val="28"/>
        </w:rPr>
        <w:t xml:space="preserve">без участі власника майна </w:t>
      </w:r>
      <w:r w:rsidR="00875BD9">
        <w:rPr>
          <w:rFonts w:ascii="Times New Roman" w:hAnsi="Times New Roman"/>
          <w:sz w:val="28"/>
          <w:szCs w:val="28"/>
        </w:rPr>
        <w:t>ОСОБА1</w:t>
      </w:r>
      <w:r w:rsidR="00FA722C" w:rsidRPr="00896CA2">
        <w:rPr>
          <w:rFonts w:ascii="Times New Roman" w:hAnsi="Times New Roman"/>
          <w:sz w:val="28"/>
          <w:szCs w:val="28"/>
        </w:rPr>
        <w:t>.</w:t>
      </w:r>
    </w:p>
    <w:p w14:paraId="44608310" w14:textId="733FBFC6" w:rsidR="00073086" w:rsidRPr="00896CA2" w:rsidRDefault="004770D0"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Скаржник</w:t>
      </w:r>
      <w:r w:rsidR="00D01F2C" w:rsidRPr="00896CA2">
        <w:rPr>
          <w:rFonts w:ascii="Times New Roman" w:hAnsi="Times New Roman"/>
          <w:sz w:val="28"/>
          <w:szCs w:val="28"/>
        </w:rPr>
        <w:t xml:space="preserve"> вказує, що всупереч </w:t>
      </w:r>
      <w:r w:rsidR="003038AD" w:rsidRPr="00896CA2">
        <w:rPr>
          <w:rFonts w:ascii="Times New Roman" w:hAnsi="Times New Roman"/>
          <w:sz w:val="28"/>
          <w:szCs w:val="28"/>
        </w:rPr>
        <w:t xml:space="preserve">вимогам </w:t>
      </w:r>
      <w:r w:rsidR="0042535A" w:rsidRPr="00896CA2">
        <w:rPr>
          <w:rFonts w:ascii="Times New Roman" w:hAnsi="Times New Roman"/>
          <w:sz w:val="28"/>
          <w:szCs w:val="28"/>
        </w:rPr>
        <w:t xml:space="preserve">підпунктів 1.3.1, 2.3.31, 2.3.4, 2.3.42, 2.3.7 </w:t>
      </w:r>
      <w:r w:rsidR="00816C39" w:rsidRPr="00896CA2">
        <w:rPr>
          <w:rFonts w:ascii="Times New Roman" w:hAnsi="Times New Roman"/>
          <w:sz w:val="28"/>
          <w:szCs w:val="28"/>
        </w:rPr>
        <w:t xml:space="preserve">Положення про автоматизовану систему документообігу </w:t>
      </w:r>
      <w:r w:rsidR="00123C20" w:rsidRPr="00896CA2">
        <w:rPr>
          <w:rFonts w:ascii="Times New Roman" w:hAnsi="Times New Roman"/>
          <w:sz w:val="28"/>
          <w:szCs w:val="28"/>
        </w:rPr>
        <w:t xml:space="preserve">суду </w:t>
      </w:r>
      <w:r w:rsidR="00337F72" w:rsidRPr="00896CA2">
        <w:rPr>
          <w:rFonts w:ascii="Times New Roman" w:hAnsi="Times New Roman"/>
          <w:sz w:val="28"/>
          <w:szCs w:val="28"/>
        </w:rPr>
        <w:t>судд</w:t>
      </w:r>
      <w:r w:rsidR="001425E6" w:rsidRPr="00896CA2">
        <w:rPr>
          <w:rFonts w:ascii="Times New Roman" w:hAnsi="Times New Roman"/>
          <w:sz w:val="28"/>
          <w:szCs w:val="28"/>
        </w:rPr>
        <w:t>я</w:t>
      </w:r>
      <w:r w:rsidR="009C4B55" w:rsidRPr="00896CA2">
        <w:rPr>
          <w:rFonts w:ascii="Times New Roman" w:hAnsi="Times New Roman"/>
          <w:sz w:val="28"/>
          <w:szCs w:val="28"/>
        </w:rPr>
        <w:t xml:space="preserve"> </w:t>
      </w:r>
      <w:r w:rsidR="00337F72" w:rsidRPr="00896CA2">
        <w:rPr>
          <w:rFonts w:ascii="Times New Roman" w:hAnsi="Times New Roman"/>
          <w:sz w:val="28"/>
          <w:szCs w:val="28"/>
        </w:rPr>
        <w:t>Братків</w:t>
      </w:r>
      <w:r w:rsidR="009C4B55" w:rsidRPr="00896CA2">
        <w:rPr>
          <w:rFonts w:ascii="Times New Roman" w:hAnsi="Times New Roman"/>
          <w:sz w:val="28"/>
          <w:szCs w:val="28"/>
        </w:rPr>
        <w:t> </w:t>
      </w:r>
      <w:r w:rsidR="00337F72" w:rsidRPr="00896CA2">
        <w:rPr>
          <w:rFonts w:ascii="Times New Roman" w:hAnsi="Times New Roman"/>
          <w:sz w:val="28"/>
          <w:szCs w:val="28"/>
        </w:rPr>
        <w:t>І.І.</w:t>
      </w:r>
      <w:r w:rsidR="009C4B55" w:rsidRPr="00896CA2">
        <w:rPr>
          <w:rFonts w:ascii="Times New Roman" w:hAnsi="Times New Roman"/>
          <w:sz w:val="28"/>
          <w:szCs w:val="28"/>
        </w:rPr>
        <w:t xml:space="preserve"> </w:t>
      </w:r>
      <w:r w:rsidR="00337F72" w:rsidRPr="00896CA2">
        <w:rPr>
          <w:rFonts w:ascii="Times New Roman" w:hAnsi="Times New Roman"/>
          <w:sz w:val="28"/>
          <w:szCs w:val="28"/>
        </w:rPr>
        <w:t>не</w:t>
      </w:r>
      <w:r w:rsidR="009C4B55" w:rsidRPr="00896CA2">
        <w:rPr>
          <w:rFonts w:ascii="Times New Roman" w:hAnsi="Times New Roman"/>
          <w:sz w:val="28"/>
          <w:szCs w:val="28"/>
        </w:rPr>
        <w:t xml:space="preserve"> </w:t>
      </w:r>
      <w:r w:rsidR="00337F72" w:rsidRPr="00896CA2">
        <w:rPr>
          <w:rFonts w:ascii="Times New Roman" w:hAnsi="Times New Roman"/>
          <w:sz w:val="28"/>
          <w:szCs w:val="28"/>
        </w:rPr>
        <w:t>заяв</w:t>
      </w:r>
      <w:r w:rsidR="001425E6" w:rsidRPr="00896CA2">
        <w:rPr>
          <w:rFonts w:ascii="Times New Roman" w:hAnsi="Times New Roman"/>
          <w:sz w:val="28"/>
          <w:szCs w:val="28"/>
        </w:rPr>
        <w:t>ила</w:t>
      </w:r>
      <w:r w:rsidR="009C4B55" w:rsidRPr="00896CA2">
        <w:rPr>
          <w:rFonts w:ascii="Times New Roman" w:hAnsi="Times New Roman"/>
          <w:sz w:val="28"/>
          <w:szCs w:val="28"/>
        </w:rPr>
        <w:t xml:space="preserve"> </w:t>
      </w:r>
      <w:r w:rsidR="00337F72" w:rsidRPr="00896CA2">
        <w:rPr>
          <w:rFonts w:ascii="Times New Roman" w:hAnsi="Times New Roman"/>
          <w:sz w:val="28"/>
          <w:szCs w:val="28"/>
        </w:rPr>
        <w:t>самовідв</w:t>
      </w:r>
      <w:r w:rsidR="003E2DCE" w:rsidRPr="00896CA2">
        <w:rPr>
          <w:rFonts w:ascii="Times New Roman" w:hAnsi="Times New Roman"/>
          <w:sz w:val="28"/>
          <w:szCs w:val="28"/>
        </w:rPr>
        <w:t>оду</w:t>
      </w:r>
      <w:r w:rsidR="009C4B55" w:rsidRPr="00896CA2">
        <w:rPr>
          <w:rFonts w:ascii="Times New Roman" w:hAnsi="Times New Roman"/>
          <w:sz w:val="28"/>
          <w:szCs w:val="28"/>
        </w:rPr>
        <w:t xml:space="preserve"> </w:t>
      </w:r>
      <w:r w:rsidR="00337F72" w:rsidRPr="00896CA2">
        <w:rPr>
          <w:rFonts w:ascii="Times New Roman" w:hAnsi="Times New Roman"/>
          <w:sz w:val="28"/>
          <w:szCs w:val="28"/>
        </w:rPr>
        <w:t>від</w:t>
      </w:r>
      <w:r w:rsidR="009C4B55" w:rsidRPr="00896CA2">
        <w:rPr>
          <w:rFonts w:ascii="Times New Roman" w:hAnsi="Times New Roman"/>
          <w:sz w:val="28"/>
          <w:szCs w:val="28"/>
        </w:rPr>
        <w:t xml:space="preserve"> </w:t>
      </w:r>
      <w:r w:rsidR="00337F72" w:rsidRPr="00896CA2">
        <w:rPr>
          <w:rFonts w:ascii="Times New Roman" w:hAnsi="Times New Roman"/>
          <w:sz w:val="28"/>
          <w:szCs w:val="28"/>
        </w:rPr>
        <w:t>розгляду</w:t>
      </w:r>
      <w:r w:rsidR="009C4B55" w:rsidRPr="00896CA2">
        <w:rPr>
          <w:rFonts w:ascii="Times New Roman" w:hAnsi="Times New Roman"/>
          <w:sz w:val="28"/>
          <w:szCs w:val="28"/>
        </w:rPr>
        <w:t xml:space="preserve"> </w:t>
      </w:r>
      <w:r w:rsidR="00337F72" w:rsidRPr="00896CA2">
        <w:rPr>
          <w:rFonts w:ascii="Times New Roman" w:hAnsi="Times New Roman"/>
          <w:sz w:val="28"/>
          <w:szCs w:val="28"/>
        </w:rPr>
        <w:t>клопотання</w:t>
      </w:r>
      <w:r w:rsidR="001F5639" w:rsidRPr="00896CA2">
        <w:rPr>
          <w:rFonts w:ascii="Times New Roman" w:hAnsi="Times New Roman"/>
          <w:sz w:val="28"/>
          <w:szCs w:val="28"/>
        </w:rPr>
        <w:t xml:space="preserve">. На його думку, </w:t>
      </w:r>
      <w:r w:rsidR="00800526" w:rsidRPr="00896CA2">
        <w:rPr>
          <w:rFonts w:ascii="Times New Roman" w:hAnsi="Times New Roman"/>
          <w:sz w:val="28"/>
          <w:szCs w:val="28"/>
        </w:rPr>
        <w:t>підставою для самовідводу бул</w:t>
      </w:r>
      <w:r w:rsidR="00687BA9" w:rsidRPr="00896CA2">
        <w:rPr>
          <w:rFonts w:ascii="Times New Roman" w:hAnsi="Times New Roman"/>
          <w:sz w:val="28"/>
          <w:szCs w:val="28"/>
        </w:rPr>
        <w:t>о</w:t>
      </w:r>
      <w:r w:rsidR="00800526" w:rsidRPr="00896CA2">
        <w:rPr>
          <w:rFonts w:ascii="Times New Roman" w:hAnsi="Times New Roman"/>
          <w:sz w:val="28"/>
          <w:szCs w:val="28"/>
        </w:rPr>
        <w:t xml:space="preserve"> </w:t>
      </w:r>
      <w:r w:rsidR="00337F72" w:rsidRPr="00896CA2">
        <w:rPr>
          <w:rFonts w:ascii="Times New Roman" w:hAnsi="Times New Roman"/>
          <w:sz w:val="28"/>
          <w:szCs w:val="28"/>
        </w:rPr>
        <w:t>порушення</w:t>
      </w:r>
      <w:r w:rsidR="002879F9" w:rsidRPr="00896CA2">
        <w:rPr>
          <w:rFonts w:ascii="Times New Roman" w:hAnsi="Times New Roman"/>
          <w:sz w:val="28"/>
          <w:szCs w:val="28"/>
        </w:rPr>
        <w:t xml:space="preserve"> </w:t>
      </w:r>
      <w:r w:rsidR="00337F72" w:rsidRPr="00896CA2">
        <w:rPr>
          <w:rFonts w:ascii="Times New Roman" w:hAnsi="Times New Roman"/>
          <w:sz w:val="28"/>
          <w:szCs w:val="28"/>
        </w:rPr>
        <w:t>порядку</w:t>
      </w:r>
      <w:r w:rsidR="002879F9" w:rsidRPr="00896CA2">
        <w:rPr>
          <w:rFonts w:ascii="Times New Roman" w:hAnsi="Times New Roman"/>
          <w:sz w:val="28"/>
          <w:szCs w:val="28"/>
        </w:rPr>
        <w:t xml:space="preserve"> </w:t>
      </w:r>
      <w:r w:rsidR="00337F72" w:rsidRPr="00896CA2">
        <w:rPr>
          <w:rFonts w:ascii="Times New Roman" w:hAnsi="Times New Roman"/>
          <w:sz w:val="28"/>
          <w:szCs w:val="28"/>
        </w:rPr>
        <w:t>визначення</w:t>
      </w:r>
      <w:r w:rsidR="002879F9" w:rsidRPr="00896CA2">
        <w:rPr>
          <w:rFonts w:ascii="Times New Roman" w:hAnsi="Times New Roman"/>
          <w:sz w:val="28"/>
          <w:szCs w:val="28"/>
        </w:rPr>
        <w:t xml:space="preserve"> </w:t>
      </w:r>
      <w:r w:rsidR="00337F72" w:rsidRPr="00896CA2">
        <w:rPr>
          <w:rFonts w:ascii="Times New Roman" w:hAnsi="Times New Roman"/>
          <w:sz w:val="28"/>
          <w:szCs w:val="28"/>
        </w:rPr>
        <w:t>слідчого</w:t>
      </w:r>
      <w:r w:rsidR="002879F9" w:rsidRPr="00896CA2">
        <w:rPr>
          <w:rFonts w:ascii="Times New Roman" w:hAnsi="Times New Roman"/>
          <w:sz w:val="28"/>
          <w:szCs w:val="28"/>
        </w:rPr>
        <w:t xml:space="preserve"> </w:t>
      </w:r>
      <w:r w:rsidR="00337F72" w:rsidRPr="00896CA2">
        <w:rPr>
          <w:rFonts w:ascii="Times New Roman" w:hAnsi="Times New Roman"/>
          <w:sz w:val="28"/>
          <w:szCs w:val="28"/>
        </w:rPr>
        <w:t>судді,</w:t>
      </w:r>
      <w:r w:rsidR="002879F9" w:rsidRPr="00896CA2">
        <w:rPr>
          <w:rFonts w:ascii="Times New Roman" w:hAnsi="Times New Roman"/>
          <w:sz w:val="28"/>
          <w:szCs w:val="28"/>
        </w:rPr>
        <w:t xml:space="preserve"> </w:t>
      </w:r>
      <w:r w:rsidR="00337F72" w:rsidRPr="00896CA2">
        <w:rPr>
          <w:rFonts w:ascii="Times New Roman" w:hAnsi="Times New Roman"/>
          <w:sz w:val="28"/>
          <w:szCs w:val="28"/>
        </w:rPr>
        <w:t>а</w:t>
      </w:r>
      <w:r w:rsidR="002879F9" w:rsidRPr="00896CA2">
        <w:rPr>
          <w:rFonts w:ascii="Times New Roman" w:hAnsi="Times New Roman"/>
          <w:sz w:val="28"/>
          <w:szCs w:val="28"/>
        </w:rPr>
        <w:t xml:space="preserve"> </w:t>
      </w:r>
      <w:r w:rsidR="00337F72" w:rsidRPr="00896CA2">
        <w:rPr>
          <w:rFonts w:ascii="Times New Roman" w:hAnsi="Times New Roman"/>
          <w:sz w:val="28"/>
          <w:szCs w:val="28"/>
        </w:rPr>
        <w:t>саме</w:t>
      </w:r>
      <w:r w:rsidR="002879F9" w:rsidRPr="00896CA2">
        <w:rPr>
          <w:rFonts w:ascii="Times New Roman" w:hAnsi="Times New Roman"/>
          <w:sz w:val="28"/>
          <w:szCs w:val="28"/>
        </w:rPr>
        <w:t xml:space="preserve"> </w:t>
      </w:r>
      <w:r w:rsidR="00337F72" w:rsidRPr="00896CA2">
        <w:rPr>
          <w:rFonts w:ascii="Times New Roman" w:hAnsi="Times New Roman"/>
          <w:sz w:val="28"/>
          <w:szCs w:val="28"/>
        </w:rPr>
        <w:t>принципів</w:t>
      </w:r>
      <w:r w:rsidR="002879F9" w:rsidRPr="00896CA2">
        <w:rPr>
          <w:rFonts w:ascii="Times New Roman" w:hAnsi="Times New Roman"/>
          <w:sz w:val="28"/>
          <w:szCs w:val="28"/>
        </w:rPr>
        <w:t xml:space="preserve"> </w:t>
      </w:r>
      <w:r w:rsidR="00337F72" w:rsidRPr="00896CA2">
        <w:rPr>
          <w:rFonts w:ascii="Times New Roman" w:hAnsi="Times New Roman"/>
          <w:sz w:val="28"/>
          <w:szCs w:val="28"/>
        </w:rPr>
        <w:t>випадковості,</w:t>
      </w:r>
      <w:r w:rsidR="002879F9" w:rsidRPr="00896CA2">
        <w:rPr>
          <w:rFonts w:ascii="Times New Roman" w:hAnsi="Times New Roman"/>
          <w:sz w:val="28"/>
          <w:szCs w:val="28"/>
        </w:rPr>
        <w:t xml:space="preserve"> </w:t>
      </w:r>
      <w:r w:rsidR="00337F72" w:rsidRPr="00896CA2">
        <w:rPr>
          <w:rFonts w:ascii="Times New Roman" w:hAnsi="Times New Roman"/>
          <w:sz w:val="28"/>
          <w:szCs w:val="28"/>
        </w:rPr>
        <w:t>неупередженості</w:t>
      </w:r>
      <w:r w:rsidR="006408EC" w:rsidRPr="00896CA2">
        <w:rPr>
          <w:rFonts w:ascii="Times New Roman" w:hAnsi="Times New Roman"/>
          <w:sz w:val="28"/>
          <w:szCs w:val="28"/>
        </w:rPr>
        <w:t xml:space="preserve"> та </w:t>
      </w:r>
      <w:r w:rsidR="00337F72" w:rsidRPr="00896CA2">
        <w:rPr>
          <w:rFonts w:ascii="Times New Roman" w:hAnsi="Times New Roman"/>
          <w:sz w:val="28"/>
          <w:szCs w:val="28"/>
        </w:rPr>
        <w:t>об’єктивності</w:t>
      </w:r>
      <w:r w:rsidR="006408EC" w:rsidRPr="00896CA2">
        <w:rPr>
          <w:rFonts w:ascii="Times New Roman" w:hAnsi="Times New Roman"/>
          <w:sz w:val="28"/>
          <w:szCs w:val="28"/>
        </w:rPr>
        <w:t xml:space="preserve"> </w:t>
      </w:r>
      <w:r w:rsidR="00337F72" w:rsidRPr="00896CA2">
        <w:rPr>
          <w:rFonts w:ascii="Times New Roman" w:hAnsi="Times New Roman"/>
          <w:sz w:val="28"/>
          <w:szCs w:val="28"/>
        </w:rPr>
        <w:t>щодо</w:t>
      </w:r>
      <w:r w:rsidR="006408EC" w:rsidRPr="00896CA2">
        <w:rPr>
          <w:rFonts w:ascii="Times New Roman" w:hAnsi="Times New Roman"/>
          <w:sz w:val="28"/>
          <w:szCs w:val="28"/>
        </w:rPr>
        <w:t xml:space="preserve"> </w:t>
      </w:r>
      <w:r w:rsidR="00337F72" w:rsidRPr="00896CA2">
        <w:rPr>
          <w:rFonts w:ascii="Times New Roman" w:hAnsi="Times New Roman"/>
          <w:sz w:val="28"/>
          <w:szCs w:val="28"/>
        </w:rPr>
        <w:t>автоматизованого</w:t>
      </w:r>
      <w:r w:rsidR="006408EC" w:rsidRPr="00896CA2">
        <w:rPr>
          <w:rFonts w:ascii="Times New Roman" w:hAnsi="Times New Roman"/>
          <w:sz w:val="28"/>
          <w:szCs w:val="28"/>
        </w:rPr>
        <w:t xml:space="preserve"> </w:t>
      </w:r>
      <w:r w:rsidR="00337F72" w:rsidRPr="00896CA2">
        <w:rPr>
          <w:rFonts w:ascii="Times New Roman" w:hAnsi="Times New Roman"/>
          <w:sz w:val="28"/>
          <w:szCs w:val="28"/>
        </w:rPr>
        <w:t>розподілу</w:t>
      </w:r>
      <w:r w:rsidR="006408EC" w:rsidRPr="00896CA2">
        <w:rPr>
          <w:rFonts w:ascii="Times New Roman" w:hAnsi="Times New Roman"/>
          <w:sz w:val="28"/>
          <w:szCs w:val="28"/>
        </w:rPr>
        <w:t xml:space="preserve"> </w:t>
      </w:r>
      <w:r w:rsidR="00337F72" w:rsidRPr="00896CA2">
        <w:rPr>
          <w:rFonts w:ascii="Times New Roman" w:hAnsi="Times New Roman"/>
          <w:sz w:val="28"/>
          <w:szCs w:val="28"/>
        </w:rPr>
        <w:t>такого</w:t>
      </w:r>
      <w:r w:rsidR="006408EC" w:rsidRPr="00896CA2">
        <w:rPr>
          <w:rFonts w:ascii="Times New Roman" w:hAnsi="Times New Roman"/>
          <w:sz w:val="28"/>
          <w:szCs w:val="28"/>
        </w:rPr>
        <w:t xml:space="preserve"> </w:t>
      </w:r>
      <w:r w:rsidR="00337F72" w:rsidRPr="00896CA2">
        <w:rPr>
          <w:rFonts w:ascii="Times New Roman" w:hAnsi="Times New Roman"/>
          <w:sz w:val="28"/>
          <w:szCs w:val="28"/>
        </w:rPr>
        <w:t>клопотання</w:t>
      </w:r>
      <w:r w:rsidR="006408EC" w:rsidRPr="00896CA2">
        <w:rPr>
          <w:rFonts w:ascii="Times New Roman" w:hAnsi="Times New Roman"/>
          <w:sz w:val="28"/>
          <w:szCs w:val="28"/>
        </w:rPr>
        <w:t xml:space="preserve"> </w:t>
      </w:r>
      <w:r w:rsidR="00337F72" w:rsidRPr="00896CA2">
        <w:rPr>
          <w:rFonts w:ascii="Times New Roman" w:hAnsi="Times New Roman"/>
          <w:sz w:val="28"/>
          <w:szCs w:val="28"/>
        </w:rPr>
        <w:t>серед</w:t>
      </w:r>
      <w:r w:rsidR="006408EC" w:rsidRPr="00896CA2">
        <w:rPr>
          <w:rFonts w:ascii="Times New Roman" w:hAnsi="Times New Roman"/>
          <w:sz w:val="28"/>
          <w:szCs w:val="28"/>
        </w:rPr>
        <w:t xml:space="preserve"> </w:t>
      </w:r>
      <w:r w:rsidR="00337F72" w:rsidRPr="00896CA2">
        <w:rPr>
          <w:rFonts w:ascii="Times New Roman" w:hAnsi="Times New Roman"/>
          <w:sz w:val="28"/>
          <w:szCs w:val="28"/>
        </w:rPr>
        <w:t>одного</w:t>
      </w:r>
      <w:r w:rsidR="006408EC" w:rsidRPr="00896CA2">
        <w:rPr>
          <w:rFonts w:ascii="Times New Roman" w:hAnsi="Times New Roman"/>
          <w:sz w:val="28"/>
          <w:szCs w:val="28"/>
        </w:rPr>
        <w:t xml:space="preserve"> </w:t>
      </w:r>
      <w:r w:rsidR="00337F72" w:rsidRPr="00896CA2">
        <w:rPr>
          <w:rFonts w:ascii="Times New Roman" w:hAnsi="Times New Roman"/>
          <w:sz w:val="28"/>
          <w:szCs w:val="28"/>
        </w:rPr>
        <w:t>судді</w:t>
      </w:r>
      <w:r w:rsidR="006408EC" w:rsidRPr="00896CA2">
        <w:rPr>
          <w:rFonts w:ascii="Times New Roman" w:hAnsi="Times New Roman"/>
          <w:sz w:val="28"/>
          <w:szCs w:val="28"/>
        </w:rPr>
        <w:t xml:space="preserve"> </w:t>
      </w:r>
      <w:r w:rsidR="00337F72" w:rsidRPr="00896CA2">
        <w:rPr>
          <w:rFonts w:ascii="Times New Roman" w:hAnsi="Times New Roman"/>
          <w:sz w:val="28"/>
          <w:szCs w:val="28"/>
        </w:rPr>
        <w:t>–</w:t>
      </w:r>
      <w:r w:rsidR="006408EC" w:rsidRPr="00896CA2">
        <w:rPr>
          <w:rFonts w:ascii="Times New Roman" w:hAnsi="Times New Roman"/>
          <w:sz w:val="28"/>
          <w:szCs w:val="28"/>
        </w:rPr>
        <w:t xml:space="preserve"> </w:t>
      </w:r>
      <w:r w:rsidR="00337F72" w:rsidRPr="00896CA2">
        <w:rPr>
          <w:rFonts w:ascii="Times New Roman" w:hAnsi="Times New Roman"/>
          <w:sz w:val="28"/>
          <w:szCs w:val="28"/>
        </w:rPr>
        <w:t>Братків</w:t>
      </w:r>
      <w:r w:rsidR="006408EC" w:rsidRPr="00896CA2">
        <w:rPr>
          <w:rFonts w:ascii="Times New Roman" w:hAnsi="Times New Roman"/>
          <w:sz w:val="28"/>
          <w:szCs w:val="28"/>
        </w:rPr>
        <w:t> </w:t>
      </w:r>
      <w:r w:rsidR="00337F72" w:rsidRPr="00896CA2">
        <w:rPr>
          <w:rFonts w:ascii="Times New Roman" w:hAnsi="Times New Roman"/>
          <w:sz w:val="28"/>
          <w:szCs w:val="28"/>
        </w:rPr>
        <w:t>І.І.</w:t>
      </w:r>
    </w:p>
    <w:p w14:paraId="3A371B6F" w14:textId="3BFA7C6F" w:rsidR="00341AD9" w:rsidRPr="00896CA2" w:rsidRDefault="00073086"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Адвокат Клименко С.Ю. вважає, що судд</w:t>
      </w:r>
      <w:r w:rsidR="005F3CD6" w:rsidRPr="00896CA2">
        <w:rPr>
          <w:rFonts w:ascii="Times New Roman" w:hAnsi="Times New Roman"/>
          <w:sz w:val="28"/>
          <w:szCs w:val="28"/>
        </w:rPr>
        <w:t>я</w:t>
      </w:r>
      <w:r w:rsidRPr="00896CA2">
        <w:rPr>
          <w:rFonts w:ascii="Times New Roman" w:hAnsi="Times New Roman"/>
          <w:sz w:val="28"/>
          <w:szCs w:val="28"/>
        </w:rPr>
        <w:t xml:space="preserve"> </w:t>
      </w:r>
      <w:r w:rsidR="003D0390" w:rsidRPr="00896CA2">
        <w:rPr>
          <w:rFonts w:ascii="Times New Roman" w:hAnsi="Times New Roman"/>
          <w:sz w:val="28"/>
          <w:szCs w:val="28"/>
        </w:rPr>
        <w:t xml:space="preserve">Братків І.І. </w:t>
      </w:r>
      <w:r w:rsidRPr="00896CA2">
        <w:rPr>
          <w:rFonts w:ascii="Times New Roman" w:hAnsi="Times New Roman"/>
          <w:sz w:val="28"/>
          <w:szCs w:val="28"/>
        </w:rPr>
        <w:t>поруш</w:t>
      </w:r>
      <w:r w:rsidR="003D0390" w:rsidRPr="00896CA2">
        <w:rPr>
          <w:rFonts w:ascii="Times New Roman" w:hAnsi="Times New Roman"/>
          <w:sz w:val="28"/>
          <w:szCs w:val="28"/>
        </w:rPr>
        <w:t>ила</w:t>
      </w:r>
      <w:r w:rsidRPr="00896CA2">
        <w:rPr>
          <w:rFonts w:ascii="Times New Roman" w:hAnsi="Times New Roman"/>
          <w:sz w:val="28"/>
          <w:szCs w:val="28"/>
        </w:rPr>
        <w:t xml:space="preserve"> конституційне право на підприємницьку діяльність </w:t>
      </w:r>
      <w:r w:rsidR="00875BD9">
        <w:rPr>
          <w:rFonts w:ascii="Times New Roman" w:hAnsi="Times New Roman"/>
          <w:sz w:val="28"/>
          <w:szCs w:val="28"/>
        </w:rPr>
        <w:t>ОСОБА1</w:t>
      </w:r>
      <w:r w:rsidRPr="00896CA2">
        <w:rPr>
          <w:rFonts w:ascii="Times New Roman" w:hAnsi="Times New Roman"/>
          <w:sz w:val="28"/>
          <w:szCs w:val="28"/>
        </w:rPr>
        <w:t>, який використову</w:t>
      </w:r>
      <w:r w:rsidR="006307DA" w:rsidRPr="00896CA2">
        <w:rPr>
          <w:rFonts w:ascii="Times New Roman" w:hAnsi="Times New Roman"/>
          <w:sz w:val="28"/>
          <w:szCs w:val="28"/>
        </w:rPr>
        <w:t>вав</w:t>
      </w:r>
      <w:r w:rsidRPr="00896CA2">
        <w:rPr>
          <w:rFonts w:ascii="Times New Roman" w:hAnsi="Times New Roman"/>
          <w:sz w:val="28"/>
          <w:szCs w:val="28"/>
        </w:rPr>
        <w:t xml:space="preserve"> вилучене майно у своїй підприємницькій діяльності</w:t>
      </w:r>
      <w:r w:rsidR="003D0390" w:rsidRPr="00896CA2">
        <w:rPr>
          <w:rFonts w:ascii="Times New Roman" w:hAnsi="Times New Roman"/>
          <w:sz w:val="28"/>
          <w:szCs w:val="28"/>
        </w:rPr>
        <w:t>, а також</w:t>
      </w:r>
      <w:r w:rsidR="00A111EE" w:rsidRPr="00896CA2">
        <w:rPr>
          <w:rFonts w:ascii="Times New Roman" w:hAnsi="Times New Roman"/>
          <w:sz w:val="28"/>
          <w:szCs w:val="28"/>
        </w:rPr>
        <w:t xml:space="preserve"> </w:t>
      </w:r>
      <w:r w:rsidR="003D0390" w:rsidRPr="00896CA2">
        <w:rPr>
          <w:rFonts w:ascii="Times New Roman" w:hAnsi="Times New Roman"/>
          <w:sz w:val="28"/>
          <w:szCs w:val="28"/>
        </w:rPr>
        <w:t>з</w:t>
      </w:r>
      <w:r w:rsidR="00131158" w:rsidRPr="00896CA2">
        <w:rPr>
          <w:rFonts w:ascii="Times New Roman" w:hAnsi="Times New Roman"/>
          <w:sz w:val="28"/>
          <w:szCs w:val="28"/>
        </w:rPr>
        <w:t>азначає, що в</w:t>
      </w:r>
      <w:r w:rsidRPr="00896CA2">
        <w:rPr>
          <w:rFonts w:ascii="Times New Roman" w:hAnsi="Times New Roman"/>
          <w:sz w:val="28"/>
          <w:szCs w:val="28"/>
        </w:rPr>
        <w:t xml:space="preserve"> порушення ч</w:t>
      </w:r>
      <w:r w:rsidR="00131158" w:rsidRPr="00896CA2">
        <w:rPr>
          <w:rFonts w:ascii="Times New Roman" w:hAnsi="Times New Roman"/>
          <w:sz w:val="28"/>
          <w:szCs w:val="28"/>
        </w:rPr>
        <w:t>астини сьомої статті</w:t>
      </w:r>
      <w:r w:rsidRPr="00896CA2">
        <w:rPr>
          <w:rFonts w:ascii="Times New Roman" w:hAnsi="Times New Roman"/>
          <w:sz w:val="28"/>
          <w:szCs w:val="28"/>
        </w:rPr>
        <w:t xml:space="preserve"> 173 КПК України </w:t>
      </w:r>
      <w:r w:rsidR="001E4FD9" w:rsidRPr="00896CA2">
        <w:rPr>
          <w:rFonts w:ascii="Times New Roman" w:hAnsi="Times New Roman"/>
          <w:sz w:val="28"/>
          <w:szCs w:val="28"/>
        </w:rPr>
        <w:t xml:space="preserve">власнику майна </w:t>
      </w:r>
      <w:r w:rsidR="00875BD9">
        <w:rPr>
          <w:rFonts w:ascii="Times New Roman" w:hAnsi="Times New Roman"/>
          <w:sz w:val="28"/>
          <w:szCs w:val="28"/>
        </w:rPr>
        <w:t>ОСОБА1</w:t>
      </w:r>
      <w:r w:rsidR="001E4FD9" w:rsidRPr="00896CA2">
        <w:rPr>
          <w:rFonts w:ascii="Times New Roman" w:hAnsi="Times New Roman"/>
          <w:sz w:val="28"/>
          <w:szCs w:val="28"/>
        </w:rPr>
        <w:t xml:space="preserve"> </w:t>
      </w:r>
      <w:r w:rsidR="00461226" w:rsidRPr="00896CA2">
        <w:rPr>
          <w:rFonts w:ascii="Times New Roman" w:hAnsi="Times New Roman"/>
          <w:sz w:val="28"/>
          <w:szCs w:val="28"/>
        </w:rPr>
        <w:t xml:space="preserve">не було надіслано </w:t>
      </w:r>
      <w:r w:rsidRPr="00896CA2">
        <w:rPr>
          <w:rFonts w:ascii="Times New Roman" w:hAnsi="Times New Roman"/>
          <w:sz w:val="28"/>
          <w:szCs w:val="28"/>
        </w:rPr>
        <w:t>копі</w:t>
      </w:r>
      <w:r w:rsidR="00461226" w:rsidRPr="00896CA2">
        <w:rPr>
          <w:rFonts w:ascii="Times New Roman" w:hAnsi="Times New Roman"/>
          <w:sz w:val="28"/>
          <w:szCs w:val="28"/>
        </w:rPr>
        <w:t>ї</w:t>
      </w:r>
      <w:r w:rsidRPr="00896CA2">
        <w:rPr>
          <w:rFonts w:ascii="Times New Roman" w:hAnsi="Times New Roman"/>
          <w:sz w:val="28"/>
          <w:szCs w:val="28"/>
        </w:rPr>
        <w:t xml:space="preserve"> судового рішення про накладення арешту</w:t>
      </w:r>
      <w:r w:rsidR="001E4FD9" w:rsidRPr="00896CA2">
        <w:rPr>
          <w:rFonts w:ascii="Times New Roman" w:hAnsi="Times New Roman"/>
          <w:sz w:val="28"/>
          <w:szCs w:val="28"/>
        </w:rPr>
        <w:t>.</w:t>
      </w:r>
    </w:p>
    <w:p w14:paraId="2E277423" w14:textId="7AB4A64B" w:rsidR="000E0D18" w:rsidRPr="00896CA2" w:rsidRDefault="00CF088D"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 xml:space="preserve">Адвокат Клименко С.Ю. </w:t>
      </w:r>
      <w:r w:rsidR="006376EB" w:rsidRPr="00896CA2">
        <w:rPr>
          <w:rFonts w:ascii="Times New Roman" w:hAnsi="Times New Roman"/>
          <w:sz w:val="28"/>
          <w:szCs w:val="28"/>
        </w:rPr>
        <w:t xml:space="preserve">також </w:t>
      </w:r>
      <w:r w:rsidR="004247D9" w:rsidRPr="00896CA2">
        <w:rPr>
          <w:rFonts w:ascii="Times New Roman" w:hAnsi="Times New Roman"/>
          <w:sz w:val="28"/>
          <w:szCs w:val="28"/>
        </w:rPr>
        <w:t>повідомляє, що у</w:t>
      </w:r>
      <w:r w:rsidR="00894492" w:rsidRPr="00896CA2">
        <w:rPr>
          <w:rFonts w:ascii="Times New Roman" w:hAnsi="Times New Roman"/>
          <w:sz w:val="28"/>
          <w:szCs w:val="28"/>
        </w:rPr>
        <w:t>хвалою слідчого судді Братків І.І. від</w:t>
      </w:r>
      <w:r w:rsidR="00460FAF" w:rsidRPr="00896CA2">
        <w:rPr>
          <w:rFonts w:ascii="Times New Roman" w:hAnsi="Times New Roman"/>
          <w:sz w:val="28"/>
          <w:szCs w:val="28"/>
        </w:rPr>
        <w:t xml:space="preserve"> </w:t>
      </w:r>
      <w:r w:rsidR="00894492" w:rsidRPr="00896CA2">
        <w:rPr>
          <w:rFonts w:ascii="Times New Roman" w:hAnsi="Times New Roman"/>
          <w:sz w:val="28"/>
          <w:szCs w:val="28"/>
        </w:rPr>
        <w:t>23</w:t>
      </w:r>
      <w:r w:rsidR="008E53DC" w:rsidRPr="00896CA2">
        <w:rPr>
          <w:rFonts w:ascii="Times New Roman" w:hAnsi="Times New Roman"/>
          <w:sz w:val="28"/>
          <w:szCs w:val="28"/>
          <w:lang w:val="ru-RU"/>
        </w:rPr>
        <w:t> </w:t>
      </w:r>
      <w:r w:rsidR="00894492" w:rsidRPr="00896CA2">
        <w:rPr>
          <w:rFonts w:ascii="Times New Roman" w:hAnsi="Times New Roman"/>
          <w:sz w:val="28"/>
          <w:szCs w:val="28"/>
        </w:rPr>
        <w:t>липня 2021</w:t>
      </w:r>
      <w:r w:rsidR="008E53DC" w:rsidRPr="00896CA2">
        <w:rPr>
          <w:rFonts w:ascii="Times New Roman" w:hAnsi="Times New Roman"/>
          <w:sz w:val="28"/>
          <w:szCs w:val="28"/>
          <w:lang w:val="ru-RU"/>
        </w:rPr>
        <w:t> </w:t>
      </w:r>
      <w:r w:rsidR="00894492" w:rsidRPr="00896CA2">
        <w:rPr>
          <w:rFonts w:ascii="Times New Roman" w:hAnsi="Times New Roman"/>
          <w:sz w:val="28"/>
          <w:szCs w:val="28"/>
        </w:rPr>
        <w:t>року скасовано арешт, накладений ухвалою цього ж слідчого судді від</w:t>
      </w:r>
      <w:r w:rsidR="00460FAF" w:rsidRPr="00896CA2">
        <w:rPr>
          <w:rFonts w:ascii="Times New Roman" w:hAnsi="Times New Roman"/>
          <w:sz w:val="28"/>
          <w:szCs w:val="28"/>
        </w:rPr>
        <w:t xml:space="preserve"> </w:t>
      </w:r>
      <w:r w:rsidR="00894492" w:rsidRPr="00896CA2">
        <w:rPr>
          <w:rFonts w:ascii="Times New Roman" w:hAnsi="Times New Roman"/>
          <w:sz w:val="28"/>
          <w:szCs w:val="28"/>
        </w:rPr>
        <w:t>16</w:t>
      </w:r>
      <w:r w:rsidR="004247D9" w:rsidRPr="00896CA2">
        <w:rPr>
          <w:rFonts w:ascii="Times New Roman" w:hAnsi="Times New Roman"/>
          <w:sz w:val="28"/>
          <w:szCs w:val="28"/>
        </w:rPr>
        <w:t> </w:t>
      </w:r>
      <w:r w:rsidR="006470EF" w:rsidRPr="00896CA2">
        <w:rPr>
          <w:rFonts w:ascii="Times New Roman" w:hAnsi="Times New Roman"/>
          <w:sz w:val="28"/>
          <w:szCs w:val="28"/>
        </w:rPr>
        <w:t xml:space="preserve">липня </w:t>
      </w:r>
      <w:r w:rsidR="00894492" w:rsidRPr="00896CA2">
        <w:rPr>
          <w:rFonts w:ascii="Times New Roman" w:hAnsi="Times New Roman"/>
          <w:sz w:val="28"/>
          <w:szCs w:val="28"/>
        </w:rPr>
        <w:t>2021</w:t>
      </w:r>
      <w:r w:rsidR="006470EF" w:rsidRPr="00896CA2">
        <w:rPr>
          <w:rFonts w:ascii="Times New Roman" w:hAnsi="Times New Roman"/>
          <w:sz w:val="28"/>
          <w:szCs w:val="28"/>
        </w:rPr>
        <w:t xml:space="preserve"> року</w:t>
      </w:r>
      <w:r w:rsidR="00894492" w:rsidRPr="00896CA2">
        <w:rPr>
          <w:rFonts w:ascii="Times New Roman" w:hAnsi="Times New Roman"/>
          <w:sz w:val="28"/>
          <w:szCs w:val="28"/>
        </w:rPr>
        <w:t xml:space="preserve">. Завірену належним чином копію ухвали слідчого судді разом </w:t>
      </w:r>
      <w:r w:rsidR="00C4077A" w:rsidRPr="00896CA2">
        <w:rPr>
          <w:rFonts w:ascii="Times New Roman" w:hAnsi="Times New Roman"/>
          <w:sz w:val="28"/>
          <w:szCs w:val="28"/>
        </w:rPr>
        <w:t>і</w:t>
      </w:r>
      <w:r w:rsidR="00894492" w:rsidRPr="00896CA2">
        <w:rPr>
          <w:rFonts w:ascii="Times New Roman" w:hAnsi="Times New Roman"/>
          <w:sz w:val="28"/>
          <w:szCs w:val="28"/>
        </w:rPr>
        <w:t xml:space="preserve">з заявою про негайне повернення тимчасово вилученого майна адвокат </w:t>
      </w:r>
      <w:r w:rsidR="00891104" w:rsidRPr="00896CA2">
        <w:rPr>
          <w:rFonts w:ascii="Times New Roman" w:hAnsi="Times New Roman"/>
          <w:sz w:val="28"/>
          <w:szCs w:val="28"/>
        </w:rPr>
        <w:t xml:space="preserve">Клименко С.Ю. </w:t>
      </w:r>
      <w:r w:rsidR="00894492" w:rsidRPr="00896CA2">
        <w:rPr>
          <w:rFonts w:ascii="Times New Roman" w:hAnsi="Times New Roman"/>
          <w:sz w:val="28"/>
          <w:szCs w:val="28"/>
        </w:rPr>
        <w:t>23</w:t>
      </w:r>
      <w:r w:rsidR="006470EF" w:rsidRPr="00896CA2">
        <w:rPr>
          <w:rFonts w:ascii="Times New Roman" w:hAnsi="Times New Roman"/>
          <w:sz w:val="28"/>
          <w:szCs w:val="28"/>
        </w:rPr>
        <w:t xml:space="preserve"> липня </w:t>
      </w:r>
      <w:r w:rsidR="00894492" w:rsidRPr="00896CA2">
        <w:rPr>
          <w:rFonts w:ascii="Times New Roman" w:hAnsi="Times New Roman"/>
          <w:sz w:val="28"/>
          <w:szCs w:val="28"/>
        </w:rPr>
        <w:t>2021</w:t>
      </w:r>
      <w:r w:rsidR="006470EF" w:rsidRPr="00896CA2">
        <w:rPr>
          <w:rFonts w:ascii="Times New Roman" w:hAnsi="Times New Roman"/>
          <w:sz w:val="28"/>
          <w:szCs w:val="28"/>
        </w:rPr>
        <w:t> року</w:t>
      </w:r>
      <w:r w:rsidR="00894492" w:rsidRPr="00896CA2">
        <w:rPr>
          <w:rFonts w:ascii="Times New Roman" w:hAnsi="Times New Roman"/>
          <w:sz w:val="28"/>
          <w:szCs w:val="28"/>
        </w:rPr>
        <w:t xml:space="preserve"> о 16 год 00 хв </w:t>
      </w:r>
      <w:r w:rsidR="00184734" w:rsidRPr="00896CA2">
        <w:rPr>
          <w:rFonts w:ascii="Times New Roman" w:hAnsi="Times New Roman"/>
          <w:sz w:val="28"/>
          <w:szCs w:val="28"/>
        </w:rPr>
        <w:t>пода</w:t>
      </w:r>
      <w:r w:rsidR="001B41E8" w:rsidRPr="00896CA2">
        <w:rPr>
          <w:rFonts w:ascii="Times New Roman" w:hAnsi="Times New Roman"/>
          <w:sz w:val="28"/>
          <w:szCs w:val="28"/>
        </w:rPr>
        <w:t>в</w:t>
      </w:r>
      <w:r w:rsidR="00894492" w:rsidRPr="00896CA2">
        <w:rPr>
          <w:rFonts w:ascii="Times New Roman" w:hAnsi="Times New Roman"/>
          <w:sz w:val="28"/>
          <w:szCs w:val="28"/>
        </w:rPr>
        <w:t xml:space="preserve"> до канцелярії Білгород-Дністровського РВП ГУ</w:t>
      </w:r>
      <w:r w:rsidR="00AF7C3A" w:rsidRPr="00896CA2">
        <w:rPr>
          <w:rFonts w:ascii="Times New Roman" w:hAnsi="Times New Roman"/>
          <w:sz w:val="28"/>
          <w:szCs w:val="28"/>
        </w:rPr>
        <w:t xml:space="preserve"> </w:t>
      </w:r>
      <w:r w:rsidR="00894492" w:rsidRPr="00896CA2">
        <w:rPr>
          <w:rFonts w:ascii="Times New Roman" w:hAnsi="Times New Roman"/>
          <w:sz w:val="28"/>
          <w:szCs w:val="28"/>
        </w:rPr>
        <w:t>НП в Одеській області</w:t>
      </w:r>
      <w:r w:rsidR="00442928" w:rsidRPr="00896CA2">
        <w:rPr>
          <w:rFonts w:ascii="Times New Roman" w:hAnsi="Times New Roman"/>
          <w:sz w:val="28"/>
          <w:szCs w:val="28"/>
        </w:rPr>
        <w:t xml:space="preserve">, проте </w:t>
      </w:r>
      <w:r w:rsidR="000068D5" w:rsidRPr="00896CA2">
        <w:rPr>
          <w:rFonts w:ascii="Times New Roman" w:hAnsi="Times New Roman"/>
          <w:sz w:val="28"/>
          <w:szCs w:val="28"/>
        </w:rPr>
        <w:t xml:space="preserve">власникові </w:t>
      </w:r>
      <w:r w:rsidR="00894492" w:rsidRPr="00896CA2">
        <w:rPr>
          <w:rFonts w:ascii="Times New Roman" w:hAnsi="Times New Roman"/>
          <w:sz w:val="28"/>
          <w:szCs w:val="28"/>
        </w:rPr>
        <w:t xml:space="preserve">майно повернуто </w:t>
      </w:r>
      <w:r w:rsidR="00442928" w:rsidRPr="00896CA2">
        <w:rPr>
          <w:rFonts w:ascii="Times New Roman" w:hAnsi="Times New Roman"/>
          <w:sz w:val="28"/>
          <w:szCs w:val="28"/>
        </w:rPr>
        <w:t>не було</w:t>
      </w:r>
      <w:r w:rsidR="00894492" w:rsidRPr="00896CA2">
        <w:rPr>
          <w:rFonts w:ascii="Times New Roman" w:hAnsi="Times New Roman"/>
          <w:sz w:val="28"/>
          <w:szCs w:val="28"/>
        </w:rPr>
        <w:t>.</w:t>
      </w:r>
    </w:p>
    <w:p w14:paraId="195372FD" w14:textId="3D8C4C7E" w:rsidR="00477379" w:rsidRPr="00896CA2" w:rsidRDefault="0032797F"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lastRenderedPageBreak/>
        <w:t xml:space="preserve">Скаржник зазначає, що </w:t>
      </w:r>
      <w:r w:rsidR="008F5459" w:rsidRPr="00896CA2">
        <w:rPr>
          <w:rFonts w:ascii="Times New Roman" w:hAnsi="Times New Roman"/>
          <w:sz w:val="28"/>
          <w:szCs w:val="28"/>
        </w:rPr>
        <w:t xml:space="preserve">27 липня 2021 року </w:t>
      </w:r>
      <w:r w:rsidR="00477379" w:rsidRPr="00896CA2">
        <w:rPr>
          <w:rFonts w:ascii="Times New Roman" w:hAnsi="Times New Roman"/>
          <w:sz w:val="28"/>
          <w:szCs w:val="28"/>
        </w:rPr>
        <w:t>до слідчого судді Братків</w:t>
      </w:r>
      <w:r w:rsidR="008F5459" w:rsidRPr="00896CA2">
        <w:rPr>
          <w:rFonts w:ascii="Times New Roman" w:hAnsi="Times New Roman"/>
          <w:sz w:val="28"/>
          <w:szCs w:val="28"/>
        </w:rPr>
        <w:t> </w:t>
      </w:r>
      <w:r w:rsidR="00477379" w:rsidRPr="00896CA2">
        <w:rPr>
          <w:rFonts w:ascii="Times New Roman" w:hAnsi="Times New Roman"/>
          <w:sz w:val="28"/>
          <w:szCs w:val="28"/>
        </w:rPr>
        <w:t>І.І. надійшло повторне клопотання слідчого про накладення арешту на те саме майно</w:t>
      </w:r>
      <w:r w:rsidRPr="00896CA2">
        <w:rPr>
          <w:rFonts w:ascii="Times New Roman" w:hAnsi="Times New Roman"/>
          <w:sz w:val="28"/>
          <w:szCs w:val="28"/>
        </w:rPr>
        <w:t>.</w:t>
      </w:r>
      <w:r w:rsidR="00477379" w:rsidRPr="00896CA2">
        <w:rPr>
          <w:rFonts w:ascii="Times New Roman" w:hAnsi="Times New Roman"/>
          <w:sz w:val="28"/>
          <w:szCs w:val="28"/>
        </w:rPr>
        <w:t xml:space="preserve"> </w:t>
      </w:r>
      <w:r w:rsidRPr="00896CA2">
        <w:rPr>
          <w:rFonts w:ascii="Times New Roman" w:hAnsi="Times New Roman"/>
          <w:sz w:val="28"/>
          <w:szCs w:val="28"/>
        </w:rPr>
        <w:t>Р</w:t>
      </w:r>
      <w:r w:rsidR="00477379" w:rsidRPr="00896CA2">
        <w:rPr>
          <w:rFonts w:ascii="Times New Roman" w:hAnsi="Times New Roman"/>
          <w:sz w:val="28"/>
          <w:szCs w:val="28"/>
        </w:rPr>
        <w:t>озгляд справи №</w:t>
      </w:r>
      <w:r w:rsidR="00EE69B4" w:rsidRPr="00896CA2">
        <w:rPr>
          <w:rFonts w:ascii="Times New Roman" w:hAnsi="Times New Roman"/>
          <w:sz w:val="28"/>
          <w:szCs w:val="28"/>
        </w:rPr>
        <w:t> </w:t>
      </w:r>
      <w:r w:rsidR="00477379" w:rsidRPr="00896CA2">
        <w:rPr>
          <w:rFonts w:ascii="Times New Roman" w:hAnsi="Times New Roman"/>
          <w:sz w:val="28"/>
          <w:szCs w:val="28"/>
        </w:rPr>
        <w:t xml:space="preserve">495/5614/21 </w:t>
      </w:r>
      <w:r w:rsidR="000A3804" w:rsidRPr="00896CA2">
        <w:rPr>
          <w:rFonts w:ascii="Times New Roman" w:hAnsi="Times New Roman"/>
          <w:sz w:val="28"/>
          <w:szCs w:val="28"/>
        </w:rPr>
        <w:t>(</w:t>
      </w:r>
      <w:r w:rsidR="00477379" w:rsidRPr="00896CA2">
        <w:rPr>
          <w:rFonts w:ascii="Times New Roman" w:hAnsi="Times New Roman"/>
          <w:sz w:val="28"/>
          <w:szCs w:val="28"/>
        </w:rPr>
        <w:t>провадження № 1-кс/495/1849/2021</w:t>
      </w:r>
      <w:r w:rsidR="000A3804" w:rsidRPr="00896CA2">
        <w:rPr>
          <w:rFonts w:ascii="Times New Roman" w:hAnsi="Times New Roman"/>
          <w:sz w:val="28"/>
          <w:szCs w:val="28"/>
        </w:rPr>
        <w:t>)</w:t>
      </w:r>
      <w:r w:rsidR="00477379" w:rsidRPr="00896CA2">
        <w:rPr>
          <w:rFonts w:ascii="Times New Roman" w:hAnsi="Times New Roman"/>
          <w:sz w:val="28"/>
          <w:szCs w:val="28"/>
        </w:rPr>
        <w:t xml:space="preserve"> було призначено 28</w:t>
      </w:r>
      <w:r w:rsidR="00F10C82" w:rsidRPr="00896CA2">
        <w:rPr>
          <w:rFonts w:ascii="Times New Roman" w:hAnsi="Times New Roman"/>
          <w:sz w:val="28"/>
          <w:szCs w:val="28"/>
        </w:rPr>
        <w:t xml:space="preserve"> липня </w:t>
      </w:r>
      <w:r w:rsidR="00477379" w:rsidRPr="00896CA2">
        <w:rPr>
          <w:rFonts w:ascii="Times New Roman" w:hAnsi="Times New Roman"/>
          <w:sz w:val="28"/>
          <w:szCs w:val="28"/>
        </w:rPr>
        <w:t>2021</w:t>
      </w:r>
      <w:r w:rsidR="00F10C82" w:rsidRPr="00896CA2">
        <w:rPr>
          <w:rFonts w:ascii="Times New Roman" w:hAnsi="Times New Roman"/>
          <w:sz w:val="28"/>
          <w:szCs w:val="28"/>
        </w:rPr>
        <w:t> року</w:t>
      </w:r>
      <w:r w:rsidR="00800DB0" w:rsidRPr="00896CA2">
        <w:rPr>
          <w:rFonts w:ascii="Times New Roman" w:hAnsi="Times New Roman"/>
          <w:sz w:val="28"/>
          <w:szCs w:val="28"/>
        </w:rPr>
        <w:t xml:space="preserve"> о 8 год 30 хв</w:t>
      </w:r>
      <w:r w:rsidR="00477379" w:rsidRPr="00896CA2">
        <w:rPr>
          <w:rFonts w:ascii="Times New Roman" w:hAnsi="Times New Roman"/>
          <w:sz w:val="28"/>
          <w:szCs w:val="28"/>
        </w:rPr>
        <w:t>, про що</w:t>
      </w:r>
      <w:r w:rsidR="00800DB0" w:rsidRPr="00896CA2">
        <w:rPr>
          <w:rFonts w:ascii="Times New Roman" w:hAnsi="Times New Roman"/>
          <w:sz w:val="28"/>
          <w:szCs w:val="28"/>
        </w:rPr>
        <w:t xml:space="preserve"> секретар судового засідання</w:t>
      </w:r>
      <w:r w:rsidR="00477379" w:rsidRPr="00896CA2">
        <w:rPr>
          <w:rFonts w:ascii="Times New Roman" w:hAnsi="Times New Roman"/>
          <w:sz w:val="28"/>
          <w:szCs w:val="28"/>
        </w:rPr>
        <w:t xml:space="preserve"> 27</w:t>
      </w:r>
      <w:r w:rsidR="00F10C82" w:rsidRPr="00896CA2">
        <w:rPr>
          <w:rFonts w:ascii="Times New Roman" w:hAnsi="Times New Roman"/>
          <w:sz w:val="28"/>
          <w:szCs w:val="28"/>
        </w:rPr>
        <w:t xml:space="preserve"> липня </w:t>
      </w:r>
      <w:r w:rsidR="00477379" w:rsidRPr="00896CA2">
        <w:rPr>
          <w:rFonts w:ascii="Times New Roman" w:hAnsi="Times New Roman"/>
          <w:sz w:val="28"/>
          <w:szCs w:val="28"/>
        </w:rPr>
        <w:t>2021</w:t>
      </w:r>
      <w:r w:rsidR="00F10C82" w:rsidRPr="00896CA2">
        <w:rPr>
          <w:rFonts w:ascii="Times New Roman" w:hAnsi="Times New Roman"/>
          <w:sz w:val="28"/>
          <w:szCs w:val="28"/>
        </w:rPr>
        <w:t> року</w:t>
      </w:r>
      <w:r w:rsidR="00477379" w:rsidRPr="00896CA2">
        <w:rPr>
          <w:rFonts w:ascii="Times New Roman" w:hAnsi="Times New Roman"/>
          <w:sz w:val="28"/>
          <w:szCs w:val="28"/>
        </w:rPr>
        <w:t xml:space="preserve"> </w:t>
      </w:r>
      <w:r w:rsidR="00800DB0" w:rsidRPr="00896CA2">
        <w:rPr>
          <w:rFonts w:ascii="Times New Roman" w:hAnsi="Times New Roman"/>
          <w:sz w:val="28"/>
          <w:szCs w:val="28"/>
        </w:rPr>
        <w:t xml:space="preserve">о 17 год 10 хв </w:t>
      </w:r>
      <w:r w:rsidR="00477379" w:rsidRPr="00896CA2">
        <w:rPr>
          <w:rFonts w:ascii="Times New Roman" w:hAnsi="Times New Roman"/>
          <w:sz w:val="28"/>
          <w:szCs w:val="28"/>
        </w:rPr>
        <w:t>повідом</w:t>
      </w:r>
      <w:r w:rsidR="002C39B4" w:rsidRPr="00896CA2">
        <w:rPr>
          <w:rFonts w:ascii="Times New Roman" w:hAnsi="Times New Roman"/>
          <w:sz w:val="28"/>
          <w:szCs w:val="28"/>
        </w:rPr>
        <w:t>ила</w:t>
      </w:r>
      <w:r w:rsidR="00477379" w:rsidRPr="00896CA2">
        <w:rPr>
          <w:rFonts w:ascii="Times New Roman" w:hAnsi="Times New Roman"/>
          <w:sz w:val="28"/>
          <w:szCs w:val="28"/>
        </w:rPr>
        <w:t xml:space="preserve"> телефон</w:t>
      </w:r>
      <w:r w:rsidR="002C39B4" w:rsidRPr="00896CA2">
        <w:rPr>
          <w:rFonts w:ascii="Times New Roman" w:hAnsi="Times New Roman"/>
          <w:sz w:val="28"/>
          <w:szCs w:val="28"/>
        </w:rPr>
        <w:t>ом</w:t>
      </w:r>
      <w:r w:rsidR="00477379" w:rsidRPr="00896CA2">
        <w:rPr>
          <w:rFonts w:ascii="Times New Roman" w:hAnsi="Times New Roman"/>
          <w:sz w:val="28"/>
          <w:szCs w:val="28"/>
        </w:rPr>
        <w:t xml:space="preserve"> власника майна </w:t>
      </w:r>
      <w:r w:rsidR="00875BD9">
        <w:rPr>
          <w:rFonts w:ascii="Times New Roman" w:hAnsi="Times New Roman"/>
          <w:sz w:val="28"/>
          <w:szCs w:val="28"/>
        </w:rPr>
        <w:t>ОСОБА1</w:t>
      </w:r>
      <w:r w:rsidR="00477379" w:rsidRPr="00896CA2">
        <w:rPr>
          <w:rFonts w:ascii="Times New Roman" w:hAnsi="Times New Roman"/>
          <w:sz w:val="28"/>
          <w:szCs w:val="28"/>
        </w:rPr>
        <w:t>.</w:t>
      </w:r>
    </w:p>
    <w:p w14:paraId="1D90D6CE" w14:textId="173C500B" w:rsidR="00D424CB" w:rsidRPr="00896CA2" w:rsidRDefault="00D13EB9"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 xml:space="preserve">Представник </w:t>
      </w:r>
      <w:r w:rsidR="00875BD9">
        <w:rPr>
          <w:rFonts w:ascii="Times New Roman" w:hAnsi="Times New Roman"/>
          <w:sz w:val="28"/>
          <w:szCs w:val="28"/>
        </w:rPr>
        <w:t>ОСОБА1</w:t>
      </w:r>
      <w:r w:rsidR="00BF7590" w:rsidRPr="00896CA2">
        <w:rPr>
          <w:rFonts w:ascii="Times New Roman" w:hAnsi="Times New Roman"/>
          <w:sz w:val="28"/>
          <w:szCs w:val="28"/>
        </w:rPr>
        <w:t>,</w:t>
      </w:r>
      <w:r w:rsidRPr="00896CA2">
        <w:rPr>
          <w:rFonts w:ascii="Times New Roman" w:hAnsi="Times New Roman"/>
          <w:sz w:val="28"/>
          <w:szCs w:val="28"/>
        </w:rPr>
        <w:t xml:space="preserve"> адвокат Клименко С.Ю.</w:t>
      </w:r>
      <w:r w:rsidR="00BF7590" w:rsidRPr="00896CA2">
        <w:rPr>
          <w:rFonts w:ascii="Times New Roman" w:hAnsi="Times New Roman"/>
          <w:sz w:val="28"/>
          <w:szCs w:val="28"/>
        </w:rPr>
        <w:t>,</w:t>
      </w:r>
      <w:r w:rsidRPr="00896CA2">
        <w:rPr>
          <w:rFonts w:ascii="Times New Roman" w:hAnsi="Times New Roman"/>
          <w:sz w:val="28"/>
          <w:szCs w:val="28"/>
        </w:rPr>
        <w:t xml:space="preserve"> повідомив, що </w:t>
      </w:r>
      <w:r w:rsidR="00EE35EB" w:rsidRPr="00896CA2">
        <w:rPr>
          <w:rFonts w:ascii="Times New Roman" w:hAnsi="Times New Roman"/>
          <w:sz w:val="28"/>
          <w:szCs w:val="28"/>
        </w:rPr>
        <w:t>28</w:t>
      </w:r>
      <w:r w:rsidRPr="00896CA2">
        <w:rPr>
          <w:rFonts w:ascii="Times New Roman" w:hAnsi="Times New Roman"/>
          <w:sz w:val="28"/>
          <w:szCs w:val="28"/>
        </w:rPr>
        <w:t> </w:t>
      </w:r>
      <w:r w:rsidR="00EE35EB" w:rsidRPr="00896CA2">
        <w:rPr>
          <w:rFonts w:ascii="Times New Roman" w:hAnsi="Times New Roman"/>
          <w:sz w:val="28"/>
          <w:szCs w:val="28"/>
        </w:rPr>
        <w:t xml:space="preserve">липня 2021 року </w:t>
      </w:r>
      <w:r w:rsidR="00477379" w:rsidRPr="00896CA2">
        <w:rPr>
          <w:rFonts w:ascii="Times New Roman" w:hAnsi="Times New Roman"/>
          <w:sz w:val="28"/>
          <w:szCs w:val="28"/>
        </w:rPr>
        <w:t>о 8 год 25 хв з</w:t>
      </w:r>
      <w:r w:rsidR="00EE35EB" w:rsidRPr="00896CA2">
        <w:rPr>
          <w:rFonts w:ascii="Times New Roman" w:hAnsi="Times New Roman"/>
          <w:sz w:val="28"/>
          <w:szCs w:val="28"/>
        </w:rPr>
        <w:t>’</w:t>
      </w:r>
      <w:r w:rsidR="00477379" w:rsidRPr="00896CA2">
        <w:rPr>
          <w:rFonts w:ascii="Times New Roman" w:hAnsi="Times New Roman"/>
          <w:sz w:val="28"/>
          <w:szCs w:val="28"/>
        </w:rPr>
        <w:t>явився до кабінету судді Братків</w:t>
      </w:r>
      <w:r w:rsidR="00EE35EB" w:rsidRPr="00896CA2">
        <w:rPr>
          <w:rFonts w:ascii="Times New Roman" w:hAnsi="Times New Roman"/>
          <w:sz w:val="28"/>
          <w:szCs w:val="28"/>
        </w:rPr>
        <w:t> </w:t>
      </w:r>
      <w:r w:rsidR="00477379" w:rsidRPr="00896CA2">
        <w:rPr>
          <w:rFonts w:ascii="Times New Roman" w:hAnsi="Times New Roman"/>
          <w:sz w:val="28"/>
          <w:szCs w:val="28"/>
        </w:rPr>
        <w:t>І.І.</w:t>
      </w:r>
      <w:r w:rsidR="0032797F" w:rsidRPr="00896CA2">
        <w:rPr>
          <w:rFonts w:ascii="Times New Roman" w:hAnsi="Times New Roman"/>
          <w:sz w:val="28"/>
          <w:szCs w:val="28"/>
        </w:rPr>
        <w:t>, що знаходиться</w:t>
      </w:r>
      <w:r w:rsidR="00477379" w:rsidRPr="00896CA2">
        <w:rPr>
          <w:rFonts w:ascii="Times New Roman" w:hAnsi="Times New Roman"/>
          <w:sz w:val="28"/>
          <w:szCs w:val="28"/>
        </w:rPr>
        <w:t xml:space="preserve"> на другому поверсі приміщення Білгород-Дністровського міськрайонного суду.</w:t>
      </w:r>
      <w:r w:rsidRPr="00896CA2">
        <w:rPr>
          <w:rFonts w:ascii="Times New Roman" w:hAnsi="Times New Roman"/>
          <w:sz w:val="28"/>
          <w:szCs w:val="28"/>
        </w:rPr>
        <w:t xml:space="preserve"> </w:t>
      </w:r>
      <w:r w:rsidR="00D424CB" w:rsidRPr="00896CA2">
        <w:rPr>
          <w:rFonts w:ascii="Times New Roman" w:hAnsi="Times New Roman"/>
          <w:sz w:val="28"/>
          <w:szCs w:val="28"/>
        </w:rPr>
        <w:t xml:space="preserve">Секретар судового засідання </w:t>
      </w:r>
      <w:r w:rsidR="00BF7590" w:rsidRPr="00896CA2">
        <w:rPr>
          <w:rFonts w:ascii="Times New Roman" w:hAnsi="Times New Roman"/>
          <w:sz w:val="28"/>
          <w:szCs w:val="28"/>
        </w:rPr>
        <w:t>в</w:t>
      </w:r>
      <w:r w:rsidR="00D424CB" w:rsidRPr="00896CA2">
        <w:rPr>
          <w:rFonts w:ascii="Times New Roman" w:hAnsi="Times New Roman"/>
          <w:sz w:val="28"/>
          <w:szCs w:val="28"/>
        </w:rPr>
        <w:t xml:space="preserve"> коридорі суду </w:t>
      </w:r>
      <w:r w:rsidR="00F3257A" w:rsidRPr="00896CA2">
        <w:rPr>
          <w:rFonts w:ascii="Times New Roman" w:hAnsi="Times New Roman"/>
          <w:sz w:val="28"/>
          <w:szCs w:val="28"/>
        </w:rPr>
        <w:t>в</w:t>
      </w:r>
      <w:r w:rsidR="00D424CB" w:rsidRPr="00896CA2">
        <w:rPr>
          <w:rFonts w:ascii="Times New Roman" w:hAnsi="Times New Roman"/>
          <w:sz w:val="28"/>
          <w:szCs w:val="28"/>
        </w:rPr>
        <w:t xml:space="preserve"> присутності судді Братків І.І. повідомила </w:t>
      </w:r>
      <w:r w:rsidR="00982638" w:rsidRPr="00896CA2">
        <w:rPr>
          <w:rFonts w:ascii="Times New Roman" w:hAnsi="Times New Roman"/>
          <w:sz w:val="28"/>
          <w:szCs w:val="28"/>
        </w:rPr>
        <w:t>його</w:t>
      </w:r>
      <w:r w:rsidR="00D424CB" w:rsidRPr="00896CA2">
        <w:rPr>
          <w:rFonts w:ascii="Times New Roman" w:hAnsi="Times New Roman"/>
          <w:sz w:val="28"/>
          <w:szCs w:val="28"/>
        </w:rPr>
        <w:t xml:space="preserve"> та прокурора Білгород-Дністровської окружної прокуратури Лисенка О.В. про неможливість розпочати засідання з розгляду клопотання прокурора про арешт майна о 8 год 30 хв через низку причин, а саме: перебування слідчого судді Братків</w:t>
      </w:r>
      <w:r w:rsidR="00041458" w:rsidRPr="00896CA2">
        <w:rPr>
          <w:rFonts w:ascii="Times New Roman" w:hAnsi="Times New Roman"/>
          <w:sz w:val="28"/>
          <w:szCs w:val="28"/>
        </w:rPr>
        <w:t> </w:t>
      </w:r>
      <w:r w:rsidR="00D424CB" w:rsidRPr="00896CA2">
        <w:rPr>
          <w:rFonts w:ascii="Times New Roman" w:hAnsi="Times New Roman"/>
          <w:sz w:val="28"/>
          <w:szCs w:val="28"/>
        </w:rPr>
        <w:t xml:space="preserve">І.І. </w:t>
      </w:r>
      <w:r w:rsidR="00A90C64" w:rsidRPr="00896CA2">
        <w:rPr>
          <w:rFonts w:ascii="Times New Roman" w:hAnsi="Times New Roman"/>
          <w:sz w:val="28"/>
          <w:szCs w:val="28"/>
        </w:rPr>
        <w:t>в</w:t>
      </w:r>
      <w:r w:rsidR="00D424CB" w:rsidRPr="00896CA2">
        <w:rPr>
          <w:rFonts w:ascii="Times New Roman" w:hAnsi="Times New Roman"/>
          <w:sz w:val="28"/>
          <w:szCs w:val="28"/>
        </w:rPr>
        <w:t xml:space="preserve"> </w:t>
      </w:r>
      <w:proofErr w:type="spellStart"/>
      <w:r w:rsidR="00D424CB" w:rsidRPr="00896CA2">
        <w:rPr>
          <w:rFonts w:ascii="Times New Roman" w:hAnsi="Times New Roman"/>
          <w:sz w:val="28"/>
          <w:szCs w:val="28"/>
        </w:rPr>
        <w:t>нарадчій</w:t>
      </w:r>
      <w:proofErr w:type="spellEnd"/>
      <w:r w:rsidR="00D424CB" w:rsidRPr="00896CA2">
        <w:rPr>
          <w:rFonts w:ascii="Times New Roman" w:hAnsi="Times New Roman"/>
          <w:sz w:val="28"/>
          <w:szCs w:val="28"/>
        </w:rPr>
        <w:t xml:space="preserve"> кімнаті з розгляду іншого клопотання про обрання особі запобіжного заходу </w:t>
      </w:r>
      <w:r w:rsidR="001630CA" w:rsidRPr="00896CA2">
        <w:rPr>
          <w:rFonts w:ascii="Times New Roman" w:hAnsi="Times New Roman"/>
          <w:sz w:val="28"/>
          <w:szCs w:val="28"/>
        </w:rPr>
        <w:t>в</w:t>
      </w:r>
      <w:r w:rsidR="00D424CB" w:rsidRPr="00896CA2">
        <w:rPr>
          <w:rFonts w:ascii="Times New Roman" w:hAnsi="Times New Roman"/>
          <w:sz w:val="28"/>
          <w:szCs w:val="28"/>
        </w:rPr>
        <w:t xml:space="preserve"> іншій кримінальній справі; тимчасов</w:t>
      </w:r>
      <w:r w:rsidR="001630CA" w:rsidRPr="00896CA2">
        <w:rPr>
          <w:rFonts w:ascii="Times New Roman" w:hAnsi="Times New Roman"/>
          <w:sz w:val="28"/>
          <w:szCs w:val="28"/>
        </w:rPr>
        <w:t>а</w:t>
      </w:r>
      <w:r w:rsidR="00D424CB" w:rsidRPr="00896CA2">
        <w:rPr>
          <w:rFonts w:ascii="Times New Roman" w:hAnsi="Times New Roman"/>
          <w:sz w:val="28"/>
          <w:szCs w:val="28"/>
        </w:rPr>
        <w:t xml:space="preserve"> технічн</w:t>
      </w:r>
      <w:r w:rsidR="001630CA" w:rsidRPr="00896CA2">
        <w:rPr>
          <w:rFonts w:ascii="Times New Roman" w:hAnsi="Times New Roman"/>
          <w:sz w:val="28"/>
          <w:szCs w:val="28"/>
        </w:rPr>
        <w:t>а</w:t>
      </w:r>
      <w:r w:rsidR="00D424CB" w:rsidRPr="00896CA2">
        <w:rPr>
          <w:rFonts w:ascii="Times New Roman" w:hAnsi="Times New Roman"/>
          <w:sz w:val="28"/>
          <w:szCs w:val="28"/>
        </w:rPr>
        <w:t xml:space="preserve"> несправн</w:t>
      </w:r>
      <w:r w:rsidR="001630CA" w:rsidRPr="00896CA2">
        <w:rPr>
          <w:rFonts w:ascii="Times New Roman" w:hAnsi="Times New Roman"/>
          <w:sz w:val="28"/>
          <w:szCs w:val="28"/>
        </w:rPr>
        <w:t>ість</w:t>
      </w:r>
      <w:r w:rsidR="00D424CB" w:rsidRPr="00896CA2">
        <w:rPr>
          <w:rFonts w:ascii="Times New Roman" w:hAnsi="Times New Roman"/>
          <w:sz w:val="28"/>
          <w:szCs w:val="28"/>
        </w:rPr>
        <w:t xml:space="preserve"> програмного забезпечення документообігу та</w:t>
      </w:r>
      <w:r w:rsidR="00F44D60" w:rsidRPr="00896CA2">
        <w:rPr>
          <w:rFonts w:ascii="Times New Roman" w:hAnsi="Times New Roman"/>
          <w:sz w:val="28"/>
          <w:szCs w:val="28"/>
        </w:rPr>
        <w:t>/</w:t>
      </w:r>
      <w:r w:rsidR="00D424CB" w:rsidRPr="00896CA2">
        <w:rPr>
          <w:rFonts w:ascii="Times New Roman" w:hAnsi="Times New Roman"/>
          <w:sz w:val="28"/>
          <w:szCs w:val="28"/>
        </w:rPr>
        <w:t xml:space="preserve">або звукозапису судових засідань. </w:t>
      </w:r>
      <w:r w:rsidR="00633B5D" w:rsidRPr="00896CA2">
        <w:rPr>
          <w:rFonts w:ascii="Times New Roman" w:hAnsi="Times New Roman"/>
          <w:sz w:val="28"/>
          <w:szCs w:val="28"/>
        </w:rPr>
        <w:t>Водночас</w:t>
      </w:r>
      <w:r w:rsidR="00D424CB" w:rsidRPr="00896CA2">
        <w:rPr>
          <w:rFonts w:ascii="Times New Roman" w:hAnsi="Times New Roman"/>
          <w:sz w:val="28"/>
          <w:szCs w:val="28"/>
        </w:rPr>
        <w:t xml:space="preserve"> секретар </w:t>
      </w:r>
      <w:r w:rsidR="00633B5D" w:rsidRPr="00896CA2">
        <w:rPr>
          <w:rFonts w:ascii="Times New Roman" w:hAnsi="Times New Roman"/>
          <w:sz w:val="28"/>
          <w:szCs w:val="28"/>
        </w:rPr>
        <w:t xml:space="preserve">судового засідання </w:t>
      </w:r>
      <w:r w:rsidR="00D424CB" w:rsidRPr="00896CA2">
        <w:rPr>
          <w:rFonts w:ascii="Times New Roman" w:hAnsi="Times New Roman"/>
          <w:sz w:val="28"/>
          <w:szCs w:val="28"/>
        </w:rPr>
        <w:t>повідомила адвоката Клименк</w:t>
      </w:r>
      <w:r w:rsidR="00633B5D" w:rsidRPr="00896CA2">
        <w:rPr>
          <w:rFonts w:ascii="Times New Roman" w:hAnsi="Times New Roman"/>
          <w:sz w:val="28"/>
          <w:szCs w:val="28"/>
        </w:rPr>
        <w:t>а</w:t>
      </w:r>
      <w:r w:rsidR="00041458" w:rsidRPr="00896CA2">
        <w:rPr>
          <w:rFonts w:ascii="Times New Roman" w:hAnsi="Times New Roman"/>
          <w:sz w:val="28"/>
          <w:szCs w:val="28"/>
        </w:rPr>
        <w:t> </w:t>
      </w:r>
      <w:r w:rsidR="00D424CB" w:rsidRPr="00896CA2">
        <w:rPr>
          <w:rFonts w:ascii="Times New Roman" w:hAnsi="Times New Roman"/>
          <w:sz w:val="28"/>
          <w:szCs w:val="28"/>
        </w:rPr>
        <w:t>С.Ю. та прокурора Лисенк</w:t>
      </w:r>
      <w:r w:rsidR="00AD2F4E" w:rsidRPr="00896CA2">
        <w:rPr>
          <w:rFonts w:ascii="Times New Roman" w:hAnsi="Times New Roman"/>
          <w:sz w:val="28"/>
          <w:szCs w:val="28"/>
        </w:rPr>
        <w:t>а</w:t>
      </w:r>
      <w:r w:rsidR="00041458" w:rsidRPr="00896CA2">
        <w:rPr>
          <w:rFonts w:ascii="Times New Roman" w:hAnsi="Times New Roman"/>
          <w:sz w:val="28"/>
          <w:szCs w:val="28"/>
        </w:rPr>
        <w:t> </w:t>
      </w:r>
      <w:r w:rsidR="00D424CB" w:rsidRPr="00896CA2">
        <w:rPr>
          <w:rFonts w:ascii="Times New Roman" w:hAnsi="Times New Roman"/>
          <w:sz w:val="28"/>
          <w:szCs w:val="28"/>
        </w:rPr>
        <w:t xml:space="preserve">О.В. про те, що </w:t>
      </w:r>
      <w:r w:rsidR="00D25394" w:rsidRPr="00896CA2">
        <w:rPr>
          <w:rFonts w:ascii="Times New Roman" w:hAnsi="Times New Roman"/>
          <w:sz w:val="28"/>
          <w:szCs w:val="28"/>
        </w:rPr>
        <w:t>тільки-но</w:t>
      </w:r>
      <w:r w:rsidR="00D424CB" w:rsidRPr="00896CA2">
        <w:rPr>
          <w:rFonts w:ascii="Times New Roman" w:hAnsi="Times New Roman"/>
          <w:sz w:val="28"/>
          <w:szCs w:val="28"/>
        </w:rPr>
        <w:t xml:space="preserve"> вказані обставини буд</w:t>
      </w:r>
      <w:r w:rsidR="00B969C2" w:rsidRPr="00896CA2">
        <w:rPr>
          <w:rFonts w:ascii="Times New Roman" w:hAnsi="Times New Roman"/>
          <w:sz w:val="28"/>
          <w:szCs w:val="28"/>
        </w:rPr>
        <w:t>е</w:t>
      </w:r>
      <w:r w:rsidR="00D424CB" w:rsidRPr="00896CA2">
        <w:rPr>
          <w:rFonts w:ascii="Times New Roman" w:hAnsi="Times New Roman"/>
          <w:sz w:val="28"/>
          <w:szCs w:val="28"/>
        </w:rPr>
        <w:t xml:space="preserve"> </w:t>
      </w:r>
      <w:proofErr w:type="spellStart"/>
      <w:r w:rsidR="00D424CB" w:rsidRPr="00896CA2">
        <w:rPr>
          <w:rFonts w:ascii="Times New Roman" w:hAnsi="Times New Roman"/>
          <w:sz w:val="28"/>
          <w:szCs w:val="28"/>
        </w:rPr>
        <w:t>усун</w:t>
      </w:r>
      <w:r w:rsidR="00B969C2" w:rsidRPr="00896CA2">
        <w:rPr>
          <w:rFonts w:ascii="Times New Roman" w:hAnsi="Times New Roman"/>
          <w:sz w:val="28"/>
          <w:szCs w:val="28"/>
        </w:rPr>
        <w:t>ено</w:t>
      </w:r>
      <w:proofErr w:type="spellEnd"/>
      <w:r w:rsidR="0054389F" w:rsidRPr="00896CA2">
        <w:rPr>
          <w:rFonts w:ascii="Times New Roman" w:hAnsi="Times New Roman"/>
          <w:sz w:val="28"/>
          <w:szCs w:val="28"/>
        </w:rPr>
        <w:t>,</w:t>
      </w:r>
      <w:r w:rsidR="00D424CB" w:rsidRPr="00896CA2">
        <w:rPr>
          <w:rFonts w:ascii="Times New Roman" w:hAnsi="Times New Roman"/>
          <w:sz w:val="28"/>
          <w:szCs w:val="28"/>
        </w:rPr>
        <w:t xml:space="preserve"> одразу </w:t>
      </w:r>
      <w:r w:rsidR="00770D3B" w:rsidRPr="00896CA2">
        <w:rPr>
          <w:rFonts w:ascii="Times New Roman" w:hAnsi="Times New Roman"/>
          <w:sz w:val="28"/>
          <w:szCs w:val="28"/>
        </w:rPr>
        <w:t xml:space="preserve">телефоном </w:t>
      </w:r>
      <w:r w:rsidR="00D424CB" w:rsidRPr="00896CA2">
        <w:rPr>
          <w:rFonts w:ascii="Times New Roman" w:hAnsi="Times New Roman"/>
          <w:sz w:val="28"/>
          <w:szCs w:val="28"/>
        </w:rPr>
        <w:t xml:space="preserve">повідомить обох учасників справи про дату та час розгляду клопотання про накладення арешту. Після </w:t>
      </w:r>
      <w:r w:rsidR="0082506A" w:rsidRPr="00896CA2">
        <w:rPr>
          <w:rFonts w:ascii="Times New Roman" w:hAnsi="Times New Roman"/>
          <w:sz w:val="28"/>
          <w:szCs w:val="28"/>
        </w:rPr>
        <w:t>ць</w:t>
      </w:r>
      <w:r w:rsidR="00D424CB" w:rsidRPr="00896CA2">
        <w:rPr>
          <w:rFonts w:ascii="Times New Roman" w:hAnsi="Times New Roman"/>
          <w:sz w:val="28"/>
          <w:szCs w:val="28"/>
        </w:rPr>
        <w:t xml:space="preserve">ого прокурор </w:t>
      </w:r>
      <w:r w:rsidR="0082506A" w:rsidRPr="00896CA2">
        <w:rPr>
          <w:rFonts w:ascii="Times New Roman" w:hAnsi="Times New Roman"/>
          <w:sz w:val="28"/>
          <w:szCs w:val="28"/>
        </w:rPr>
        <w:t xml:space="preserve">залишив </w:t>
      </w:r>
      <w:r w:rsidR="00D424CB" w:rsidRPr="00896CA2">
        <w:rPr>
          <w:rFonts w:ascii="Times New Roman" w:hAnsi="Times New Roman"/>
          <w:sz w:val="28"/>
          <w:szCs w:val="28"/>
        </w:rPr>
        <w:t>приміщення суду, а адвокат залишився в коридорі друго</w:t>
      </w:r>
      <w:r w:rsidR="00FC002B" w:rsidRPr="00896CA2">
        <w:rPr>
          <w:rFonts w:ascii="Times New Roman" w:hAnsi="Times New Roman"/>
          <w:sz w:val="28"/>
          <w:szCs w:val="28"/>
        </w:rPr>
        <w:t>го</w:t>
      </w:r>
      <w:r w:rsidR="00D424CB" w:rsidRPr="00896CA2">
        <w:rPr>
          <w:rFonts w:ascii="Times New Roman" w:hAnsi="Times New Roman"/>
          <w:sz w:val="28"/>
          <w:szCs w:val="28"/>
        </w:rPr>
        <w:t xml:space="preserve"> повер</w:t>
      </w:r>
      <w:r w:rsidR="007B6CA8" w:rsidRPr="00896CA2">
        <w:rPr>
          <w:rFonts w:ascii="Times New Roman" w:hAnsi="Times New Roman"/>
          <w:sz w:val="28"/>
          <w:szCs w:val="28"/>
        </w:rPr>
        <w:t>ху суду</w:t>
      </w:r>
      <w:r w:rsidR="00D424CB" w:rsidRPr="00896CA2">
        <w:rPr>
          <w:rFonts w:ascii="Times New Roman" w:hAnsi="Times New Roman"/>
          <w:sz w:val="28"/>
          <w:szCs w:val="28"/>
        </w:rPr>
        <w:t xml:space="preserve"> </w:t>
      </w:r>
      <w:r w:rsidR="007B6CA8" w:rsidRPr="00896CA2">
        <w:rPr>
          <w:rFonts w:ascii="Times New Roman" w:hAnsi="Times New Roman"/>
          <w:sz w:val="28"/>
          <w:szCs w:val="28"/>
        </w:rPr>
        <w:t>для</w:t>
      </w:r>
      <w:r w:rsidR="00D424CB" w:rsidRPr="00896CA2">
        <w:rPr>
          <w:rFonts w:ascii="Times New Roman" w:hAnsi="Times New Roman"/>
          <w:sz w:val="28"/>
          <w:szCs w:val="28"/>
        </w:rPr>
        <w:t xml:space="preserve"> з</w:t>
      </w:r>
      <w:r w:rsidR="00041458" w:rsidRPr="00896CA2">
        <w:rPr>
          <w:rFonts w:ascii="Times New Roman" w:hAnsi="Times New Roman"/>
          <w:sz w:val="28"/>
          <w:szCs w:val="28"/>
        </w:rPr>
        <w:t>’</w:t>
      </w:r>
      <w:r w:rsidR="00D424CB" w:rsidRPr="00896CA2">
        <w:rPr>
          <w:rFonts w:ascii="Times New Roman" w:hAnsi="Times New Roman"/>
          <w:sz w:val="28"/>
          <w:szCs w:val="28"/>
        </w:rPr>
        <w:t>ясування дати та часу наступного судового засідання.</w:t>
      </w:r>
    </w:p>
    <w:p w14:paraId="5736276E" w14:textId="086F3136" w:rsidR="000E0D18" w:rsidRPr="00896CA2" w:rsidRDefault="00AF56D3"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О 8 год 50 хв адвокат Клименко С.Ю. підійшов до кабінету судді Братків І.І. та побачив</w:t>
      </w:r>
      <w:r w:rsidR="00943130" w:rsidRPr="00896CA2">
        <w:rPr>
          <w:rFonts w:ascii="Times New Roman" w:hAnsi="Times New Roman"/>
          <w:sz w:val="28"/>
          <w:szCs w:val="28"/>
        </w:rPr>
        <w:t>,</w:t>
      </w:r>
      <w:r w:rsidRPr="00896CA2">
        <w:rPr>
          <w:rFonts w:ascii="Times New Roman" w:hAnsi="Times New Roman"/>
          <w:sz w:val="28"/>
          <w:szCs w:val="28"/>
        </w:rPr>
        <w:t xml:space="preserve"> як </w:t>
      </w:r>
      <w:r w:rsidR="00DF1E0A" w:rsidRPr="00896CA2">
        <w:rPr>
          <w:rFonts w:ascii="Times New Roman" w:hAnsi="Times New Roman"/>
          <w:sz w:val="28"/>
          <w:szCs w:val="28"/>
        </w:rPr>
        <w:t>і</w:t>
      </w:r>
      <w:r w:rsidRPr="00896CA2">
        <w:rPr>
          <w:rFonts w:ascii="Times New Roman" w:hAnsi="Times New Roman"/>
          <w:sz w:val="28"/>
          <w:szCs w:val="28"/>
        </w:rPr>
        <w:t xml:space="preserve">з залу судового засідання виходить суддя </w:t>
      </w:r>
      <w:r w:rsidR="00DF1E0A" w:rsidRPr="00896CA2">
        <w:rPr>
          <w:rFonts w:ascii="Times New Roman" w:hAnsi="Times New Roman"/>
          <w:sz w:val="28"/>
          <w:szCs w:val="28"/>
        </w:rPr>
        <w:t xml:space="preserve">Братків І.І. </w:t>
      </w:r>
      <w:r w:rsidRPr="00896CA2">
        <w:rPr>
          <w:rFonts w:ascii="Times New Roman" w:hAnsi="Times New Roman"/>
          <w:sz w:val="28"/>
          <w:szCs w:val="28"/>
        </w:rPr>
        <w:t>та прокурор</w:t>
      </w:r>
      <w:r w:rsidR="00DF1E0A" w:rsidRPr="00896CA2">
        <w:rPr>
          <w:rFonts w:ascii="Times New Roman" w:hAnsi="Times New Roman"/>
          <w:sz w:val="28"/>
          <w:szCs w:val="28"/>
        </w:rPr>
        <w:t xml:space="preserve"> Лисенко О.В.</w:t>
      </w:r>
      <w:r w:rsidR="00280388" w:rsidRPr="00896CA2">
        <w:rPr>
          <w:rFonts w:ascii="Times New Roman" w:hAnsi="Times New Roman"/>
          <w:sz w:val="28"/>
          <w:szCs w:val="28"/>
        </w:rPr>
        <w:t>,</w:t>
      </w:r>
      <w:r w:rsidRPr="00896CA2">
        <w:rPr>
          <w:rFonts w:ascii="Times New Roman" w:hAnsi="Times New Roman"/>
          <w:sz w:val="28"/>
          <w:szCs w:val="28"/>
        </w:rPr>
        <w:t xml:space="preserve"> </w:t>
      </w:r>
      <w:r w:rsidR="00280388" w:rsidRPr="00896CA2">
        <w:rPr>
          <w:rFonts w:ascii="Times New Roman" w:hAnsi="Times New Roman"/>
          <w:sz w:val="28"/>
          <w:szCs w:val="28"/>
        </w:rPr>
        <w:t xml:space="preserve">а </w:t>
      </w:r>
      <w:r w:rsidRPr="00896CA2">
        <w:rPr>
          <w:rFonts w:ascii="Times New Roman" w:hAnsi="Times New Roman"/>
          <w:sz w:val="28"/>
          <w:szCs w:val="28"/>
        </w:rPr>
        <w:t>секретар судового засідання повідомила адвоката</w:t>
      </w:r>
      <w:r w:rsidR="00E6118C" w:rsidRPr="00896CA2">
        <w:rPr>
          <w:rFonts w:ascii="Times New Roman" w:hAnsi="Times New Roman"/>
          <w:sz w:val="28"/>
          <w:szCs w:val="28"/>
        </w:rPr>
        <w:t xml:space="preserve"> Клименка С.Ю.</w:t>
      </w:r>
      <w:r w:rsidR="0017470F" w:rsidRPr="00896CA2">
        <w:rPr>
          <w:rFonts w:ascii="Times New Roman" w:hAnsi="Times New Roman"/>
          <w:sz w:val="28"/>
          <w:szCs w:val="28"/>
        </w:rPr>
        <w:t xml:space="preserve">, що </w:t>
      </w:r>
      <w:r w:rsidRPr="00896CA2">
        <w:rPr>
          <w:rFonts w:ascii="Times New Roman" w:hAnsi="Times New Roman"/>
          <w:sz w:val="28"/>
          <w:szCs w:val="28"/>
        </w:rPr>
        <w:t>судов</w:t>
      </w:r>
      <w:r w:rsidR="00775C7B" w:rsidRPr="00896CA2">
        <w:rPr>
          <w:rFonts w:ascii="Times New Roman" w:hAnsi="Times New Roman"/>
          <w:sz w:val="28"/>
          <w:szCs w:val="28"/>
        </w:rPr>
        <w:t xml:space="preserve">е засідання щойно відбулося </w:t>
      </w:r>
      <w:r w:rsidRPr="00896CA2">
        <w:rPr>
          <w:rFonts w:ascii="Times New Roman" w:hAnsi="Times New Roman"/>
          <w:sz w:val="28"/>
          <w:szCs w:val="28"/>
        </w:rPr>
        <w:t>за його відсутності. На запитання</w:t>
      </w:r>
      <w:r w:rsidR="008F3753" w:rsidRPr="00896CA2">
        <w:rPr>
          <w:rFonts w:ascii="Times New Roman" w:hAnsi="Times New Roman"/>
          <w:sz w:val="28"/>
          <w:szCs w:val="28"/>
        </w:rPr>
        <w:t>,</w:t>
      </w:r>
      <w:r w:rsidRPr="00896CA2">
        <w:rPr>
          <w:rFonts w:ascii="Times New Roman" w:hAnsi="Times New Roman"/>
          <w:sz w:val="28"/>
          <w:szCs w:val="28"/>
        </w:rPr>
        <w:t xml:space="preserve"> чому </w:t>
      </w:r>
      <w:r w:rsidR="008F3753" w:rsidRPr="00896CA2">
        <w:rPr>
          <w:rFonts w:ascii="Times New Roman" w:hAnsi="Times New Roman"/>
          <w:sz w:val="28"/>
          <w:szCs w:val="28"/>
        </w:rPr>
        <w:t>адвоката Клименка С.Ю.</w:t>
      </w:r>
      <w:r w:rsidRPr="00896CA2">
        <w:rPr>
          <w:rFonts w:ascii="Times New Roman" w:hAnsi="Times New Roman"/>
          <w:sz w:val="28"/>
          <w:szCs w:val="28"/>
        </w:rPr>
        <w:t xml:space="preserve"> не повідомили про час такого розгляду телефоном та не забезпечили прав</w:t>
      </w:r>
      <w:r w:rsidR="00C37DBD" w:rsidRPr="00896CA2">
        <w:rPr>
          <w:rFonts w:ascii="Times New Roman" w:hAnsi="Times New Roman"/>
          <w:sz w:val="28"/>
          <w:szCs w:val="28"/>
        </w:rPr>
        <w:t>а</w:t>
      </w:r>
      <w:r w:rsidRPr="00896CA2">
        <w:rPr>
          <w:rFonts w:ascii="Times New Roman" w:hAnsi="Times New Roman"/>
          <w:sz w:val="28"/>
          <w:szCs w:val="28"/>
        </w:rPr>
        <w:t xml:space="preserve"> на участь захисника </w:t>
      </w:r>
      <w:r w:rsidR="00206543" w:rsidRPr="00896CA2">
        <w:rPr>
          <w:rFonts w:ascii="Times New Roman" w:hAnsi="Times New Roman"/>
          <w:sz w:val="28"/>
          <w:szCs w:val="28"/>
        </w:rPr>
        <w:t>в</w:t>
      </w:r>
      <w:r w:rsidRPr="00896CA2">
        <w:rPr>
          <w:rFonts w:ascii="Times New Roman" w:hAnsi="Times New Roman"/>
          <w:sz w:val="28"/>
          <w:szCs w:val="28"/>
        </w:rPr>
        <w:t xml:space="preserve"> судовому засіданні</w:t>
      </w:r>
      <w:r w:rsidR="00206543" w:rsidRPr="00896CA2">
        <w:rPr>
          <w:rFonts w:ascii="Times New Roman" w:hAnsi="Times New Roman"/>
          <w:sz w:val="28"/>
          <w:szCs w:val="28"/>
        </w:rPr>
        <w:t>,</w:t>
      </w:r>
      <w:r w:rsidRPr="00896CA2">
        <w:rPr>
          <w:rFonts w:ascii="Times New Roman" w:hAnsi="Times New Roman"/>
          <w:sz w:val="28"/>
          <w:szCs w:val="28"/>
        </w:rPr>
        <w:t xml:space="preserve"> </w:t>
      </w:r>
      <w:r w:rsidR="00206543" w:rsidRPr="00896CA2">
        <w:rPr>
          <w:rFonts w:ascii="Times New Roman" w:hAnsi="Times New Roman"/>
          <w:sz w:val="28"/>
          <w:szCs w:val="28"/>
        </w:rPr>
        <w:t>секретар судового засідання відповіді не надала</w:t>
      </w:r>
      <w:r w:rsidRPr="00896CA2">
        <w:rPr>
          <w:rFonts w:ascii="Times New Roman" w:hAnsi="Times New Roman"/>
          <w:sz w:val="28"/>
          <w:szCs w:val="28"/>
        </w:rPr>
        <w:t>.</w:t>
      </w:r>
    </w:p>
    <w:p w14:paraId="5B8D77FB" w14:textId="14FF8BA6" w:rsidR="000E0D18" w:rsidRPr="00896CA2" w:rsidRDefault="00B34F2C"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 xml:space="preserve">Згідно </w:t>
      </w:r>
      <w:r w:rsidR="00B31C16" w:rsidRPr="00896CA2">
        <w:rPr>
          <w:rFonts w:ascii="Times New Roman" w:hAnsi="Times New Roman"/>
          <w:sz w:val="28"/>
          <w:szCs w:val="28"/>
        </w:rPr>
        <w:t xml:space="preserve">з </w:t>
      </w:r>
      <w:r w:rsidRPr="00896CA2">
        <w:rPr>
          <w:rFonts w:ascii="Times New Roman" w:hAnsi="Times New Roman"/>
          <w:sz w:val="28"/>
          <w:szCs w:val="28"/>
        </w:rPr>
        <w:t>протокол</w:t>
      </w:r>
      <w:r w:rsidR="00B31C16" w:rsidRPr="00896CA2">
        <w:rPr>
          <w:rFonts w:ascii="Times New Roman" w:hAnsi="Times New Roman"/>
          <w:sz w:val="28"/>
          <w:szCs w:val="28"/>
        </w:rPr>
        <w:t>ом</w:t>
      </w:r>
      <w:r w:rsidRPr="00896CA2">
        <w:rPr>
          <w:rFonts w:ascii="Times New Roman" w:hAnsi="Times New Roman"/>
          <w:sz w:val="28"/>
          <w:szCs w:val="28"/>
        </w:rPr>
        <w:t xml:space="preserve"> судового засідання судове засідання розпоча</w:t>
      </w:r>
      <w:r w:rsidR="00B174B3" w:rsidRPr="00896CA2">
        <w:rPr>
          <w:rFonts w:ascii="Times New Roman" w:hAnsi="Times New Roman"/>
          <w:sz w:val="28"/>
          <w:szCs w:val="28"/>
        </w:rPr>
        <w:t>лось</w:t>
      </w:r>
      <w:r w:rsidRPr="00896CA2">
        <w:rPr>
          <w:rFonts w:ascii="Times New Roman" w:hAnsi="Times New Roman"/>
          <w:sz w:val="28"/>
          <w:szCs w:val="28"/>
        </w:rPr>
        <w:t xml:space="preserve"> о 8</w:t>
      </w:r>
      <w:r w:rsidR="00B174B3" w:rsidRPr="00896CA2">
        <w:rPr>
          <w:rFonts w:ascii="Times New Roman" w:hAnsi="Times New Roman"/>
          <w:sz w:val="28"/>
          <w:szCs w:val="28"/>
        </w:rPr>
        <w:t xml:space="preserve"> год </w:t>
      </w:r>
      <w:r w:rsidRPr="00896CA2">
        <w:rPr>
          <w:rFonts w:ascii="Times New Roman" w:hAnsi="Times New Roman"/>
          <w:sz w:val="28"/>
          <w:szCs w:val="28"/>
        </w:rPr>
        <w:t>49</w:t>
      </w:r>
      <w:r w:rsidR="00B174B3" w:rsidRPr="00896CA2">
        <w:rPr>
          <w:rFonts w:ascii="Times New Roman" w:hAnsi="Times New Roman"/>
          <w:sz w:val="28"/>
          <w:szCs w:val="28"/>
        </w:rPr>
        <w:t xml:space="preserve"> хв </w:t>
      </w:r>
      <w:r w:rsidRPr="00896CA2">
        <w:rPr>
          <w:rFonts w:ascii="Times New Roman" w:hAnsi="Times New Roman"/>
          <w:sz w:val="28"/>
          <w:szCs w:val="28"/>
        </w:rPr>
        <w:t>43</w:t>
      </w:r>
      <w:r w:rsidR="00B174B3" w:rsidRPr="00896CA2">
        <w:rPr>
          <w:rFonts w:ascii="Times New Roman" w:hAnsi="Times New Roman"/>
          <w:sz w:val="28"/>
          <w:szCs w:val="28"/>
        </w:rPr>
        <w:t> с</w:t>
      </w:r>
      <w:r w:rsidRPr="00896CA2">
        <w:rPr>
          <w:rFonts w:ascii="Times New Roman" w:hAnsi="Times New Roman"/>
          <w:sz w:val="28"/>
          <w:szCs w:val="28"/>
        </w:rPr>
        <w:t>, а закінчено о 8</w:t>
      </w:r>
      <w:r w:rsidR="00991711" w:rsidRPr="00896CA2">
        <w:rPr>
          <w:rFonts w:ascii="Times New Roman" w:hAnsi="Times New Roman"/>
          <w:sz w:val="28"/>
          <w:szCs w:val="28"/>
        </w:rPr>
        <w:t xml:space="preserve"> год </w:t>
      </w:r>
      <w:r w:rsidRPr="00896CA2">
        <w:rPr>
          <w:rFonts w:ascii="Times New Roman" w:hAnsi="Times New Roman"/>
          <w:sz w:val="28"/>
          <w:szCs w:val="28"/>
        </w:rPr>
        <w:t>51</w:t>
      </w:r>
      <w:r w:rsidR="00991711" w:rsidRPr="00896CA2">
        <w:rPr>
          <w:rFonts w:ascii="Times New Roman" w:hAnsi="Times New Roman"/>
          <w:sz w:val="28"/>
          <w:szCs w:val="28"/>
        </w:rPr>
        <w:t xml:space="preserve"> хв </w:t>
      </w:r>
      <w:r w:rsidRPr="00896CA2">
        <w:rPr>
          <w:rFonts w:ascii="Times New Roman" w:hAnsi="Times New Roman"/>
          <w:sz w:val="28"/>
          <w:szCs w:val="28"/>
        </w:rPr>
        <w:t>27</w:t>
      </w:r>
      <w:r w:rsidR="00991711" w:rsidRPr="00896CA2">
        <w:rPr>
          <w:rFonts w:ascii="Times New Roman" w:hAnsi="Times New Roman"/>
          <w:sz w:val="28"/>
          <w:szCs w:val="28"/>
        </w:rPr>
        <w:t> хв</w:t>
      </w:r>
      <w:r w:rsidRPr="00896CA2">
        <w:rPr>
          <w:rFonts w:ascii="Times New Roman" w:hAnsi="Times New Roman"/>
          <w:sz w:val="28"/>
          <w:szCs w:val="28"/>
        </w:rPr>
        <w:t xml:space="preserve">, тобто через 1 хв 44 </w:t>
      </w:r>
      <w:r w:rsidR="00BF53FA" w:rsidRPr="00896CA2">
        <w:rPr>
          <w:rFonts w:ascii="Times New Roman" w:hAnsi="Times New Roman"/>
          <w:sz w:val="28"/>
          <w:szCs w:val="28"/>
        </w:rPr>
        <w:t>с</w:t>
      </w:r>
      <w:r w:rsidRPr="00896CA2">
        <w:rPr>
          <w:rFonts w:ascii="Times New Roman" w:hAnsi="Times New Roman"/>
          <w:sz w:val="28"/>
          <w:szCs w:val="28"/>
        </w:rPr>
        <w:t xml:space="preserve"> після початку</w:t>
      </w:r>
      <w:r w:rsidR="008E3F7E" w:rsidRPr="00896CA2">
        <w:rPr>
          <w:rFonts w:ascii="Times New Roman" w:hAnsi="Times New Roman"/>
          <w:sz w:val="28"/>
          <w:szCs w:val="28"/>
        </w:rPr>
        <w:t>.</w:t>
      </w:r>
      <w:r w:rsidRPr="00896CA2">
        <w:rPr>
          <w:rFonts w:ascii="Times New Roman" w:hAnsi="Times New Roman"/>
          <w:sz w:val="28"/>
          <w:szCs w:val="28"/>
        </w:rPr>
        <w:t xml:space="preserve"> </w:t>
      </w:r>
      <w:r w:rsidR="00CD3CEA" w:rsidRPr="00896CA2">
        <w:rPr>
          <w:rFonts w:ascii="Times New Roman" w:hAnsi="Times New Roman"/>
          <w:sz w:val="28"/>
          <w:szCs w:val="28"/>
        </w:rPr>
        <w:t>Водночас</w:t>
      </w:r>
      <w:r w:rsidRPr="00896CA2">
        <w:rPr>
          <w:rFonts w:ascii="Times New Roman" w:hAnsi="Times New Roman"/>
          <w:sz w:val="28"/>
          <w:szCs w:val="28"/>
        </w:rPr>
        <w:t xml:space="preserve"> прокурор </w:t>
      </w:r>
      <w:r w:rsidR="00CD3CEA" w:rsidRPr="00896CA2">
        <w:rPr>
          <w:rFonts w:ascii="Times New Roman" w:hAnsi="Times New Roman"/>
          <w:sz w:val="28"/>
          <w:szCs w:val="28"/>
        </w:rPr>
        <w:t>Лисенко О.В.</w:t>
      </w:r>
      <w:r w:rsidR="008760F1" w:rsidRPr="00896CA2">
        <w:rPr>
          <w:rFonts w:ascii="Times New Roman" w:hAnsi="Times New Roman"/>
          <w:sz w:val="28"/>
          <w:szCs w:val="28"/>
        </w:rPr>
        <w:t xml:space="preserve"> </w:t>
      </w:r>
      <w:r w:rsidRPr="00896CA2">
        <w:rPr>
          <w:rFonts w:ascii="Times New Roman" w:hAnsi="Times New Roman"/>
          <w:sz w:val="28"/>
          <w:szCs w:val="28"/>
        </w:rPr>
        <w:t>оголошував зміст клопотання з 8</w:t>
      </w:r>
      <w:r w:rsidR="004D7903" w:rsidRPr="00896CA2">
        <w:rPr>
          <w:rFonts w:ascii="Times New Roman" w:hAnsi="Times New Roman"/>
          <w:sz w:val="28"/>
          <w:szCs w:val="28"/>
        </w:rPr>
        <w:t xml:space="preserve"> год </w:t>
      </w:r>
      <w:r w:rsidRPr="00896CA2">
        <w:rPr>
          <w:rFonts w:ascii="Times New Roman" w:hAnsi="Times New Roman"/>
          <w:sz w:val="28"/>
          <w:szCs w:val="28"/>
        </w:rPr>
        <w:t>50</w:t>
      </w:r>
      <w:r w:rsidR="004D7903" w:rsidRPr="00896CA2">
        <w:rPr>
          <w:rFonts w:ascii="Times New Roman" w:hAnsi="Times New Roman"/>
          <w:sz w:val="28"/>
          <w:szCs w:val="28"/>
        </w:rPr>
        <w:t xml:space="preserve"> хв </w:t>
      </w:r>
      <w:r w:rsidRPr="00896CA2">
        <w:rPr>
          <w:rFonts w:ascii="Times New Roman" w:hAnsi="Times New Roman"/>
          <w:sz w:val="28"/>
          <w:szCs w:val="28"/>
        </w:rPr>
        <w:t>55</w:t>
      </w:r>
      <w:r w:rsidR="004D7903" w:rsidRPr="00896CA2">
        <w:rPr>
          <w:rFonts w:ascii="Times New Roman" w:hAnsi="Times New Roman"/>
          <w:sz w:val="28"/>
          <w:szCs w:val="28"/>
        </w:rPr>
        <w:t> с</w:t>
      </w:r>
      <w:r w:rsidRPr="00896CA2">
        <w:rPr>
          <w:rFonts w:ascii="Times New Roman" w:hAnsi="Times New Roman"/>
          <w:sz w:val="28"/>
          <w:szCs w:val="28"/>
        </w:rPr>
        <w:t xml:space="preserve"> по 8</w:t>
      </w:r>
      <w:r w:rsidR="004D7903" w:rsidRPr="00896CA2">
        <w:rPr>
          <w:rFonts w:ascii="Times New Roman" w:hAnsi="Times New Roman"/>
          <w:sz w:val="28"/>
          <w:szCs w:val="28"/>
        </w:rPr>
        <w:t xml:space="preserve"> год </w:t>
      </w:r>
      <w:r w:rsidRPr="00896CA2">
        <w:rPr>
          <w:rFonts w:ascii="Times New Roman" w:hAnsi="Times New Roman"/>
          <w:sz w:val="28"/>
          <w:szCs w:val="28"/>
        </w:rPr>
        <w:t>51</w:t>
      </w:r>
      <w:r w:rsidR="004D7903" w:rsidRPr="00896CA2">
        <w:rPr>
          <w:rFonts w:ascii="Times New Roman" w:hAnsi="Times New Roman"/>
          <w:sz w:val="28"/>
          <w:szCs w:val="28"/>
        </w:rPr>
        <w:t xml:space="preserve"> хв </w:t>
      </w:r>
      <w:r w:rsidRPr="00896CA2">
        <w:rPr>
          <w:rFonts w:ascii="Times New Roman" w:hAnsi="Times New Roman"/>
          <w:sz w:val="28"/>
          <w:szCs w:val="28"/>
        </w:rPr>
        <w:t>9</w:t>
      </w:r>
      <w:r w:rsidR="004D7903" w:rsidRPr="00896CA2">
        <w:rPr>
          <w:rFonts w:ascii="Times New Roman" w:hAnsi="Times New Roman"/>
          <w:sz w:val="28"/>
          <w:szCs w:val="28"/>
        </w:rPr>
        <w:t> с</w:t>
      </w:r>
      <w:r w:rsidRPr="00896CA2">
        <w:rPr>
          <w:rFonts w:ascii="Times New Roman" w:hAnsi="Times New Roman"/>
          <w:sz w:val="28"/>
          <w:szCs w:val="28"/>
        </w:rPr>
        <w:t>, тобто 14 секунд.</w:t>
      </w:r>
    </w:p>
    <w:p w14:paraId="6518C7CC" w14:textId="523FE29B" w:rsidR="000E0D18" w:rsidRPr="00896CA2" w:rsidRDefault="003944C8"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 xml:space="preserve">Скаржник зазначає, що всупереч статтям </w:t>
      </w:r>
      <w:r w:rsidR="00EB0496" w:rsidRPr="00896CA2">
        <w:rPr>
          <w:rFonts w:ascii="Times New Roman" w:hAnsi="Times New Roman"/>
          <w:sz w:val="28"/>
          <w:szCs w:val="28"/>
        </w:rPr>
        <w:t>2, 7, 8, 9, 16, 20, 21, 22, 42, 64</w:t>
      </w:r>
      <w:r w:rsidR="00EB0496" w:rsidRPr="00896CA2">
        <w:rPr>
          <w:rFonts w:ascii="Times New Roman" w:hAnsi="Times New Roman"/>
          <w:sz w:val="28"/>
          <w:szCs w:val="28"/>
          <w:vertAlign w:val="superscript"/>
        </w:rPr>
        <w:t>2</w:t>
      </w:r>
      <w:r w:rsidR="00EB0496" w:rsidRPr="00896CA2">
        <w:rPr>
          <w:rFonts w:ascii="Times New Roman" w:hAnsi="Times New Roman"/>
          <w:sz w:val="28"/>
          <w:szCs w:val="28"/>
        </w:rPr>
        <w:t>, 172 КПК України, ст</w:t>
      </w:r>
      <w:r w:rsidR="004B0883" w:rsidRPr="00896CA2">
        <w:rPr>
          <w:rFonts w:ascii="Times New Roman" w:hAnsi="Times New Roman"/>
          <w:sz w:val="28"/>
          <w:szCs w:val="28"/>
        </w:rPr>
        <w:t>атті</w:t>
      </w:r>
      <w:r w:rsidR="00EB0496" w:rsidRPr="00896CA2">
        <w:rPr>
          <w:rFonts w:ascii="Times New Roman" w:hAnsi="Times New Roman"/>
          <w:sz w:val="28"/>
          <w:szCs w:val="28"/>
        </w:rPr>
        <w:t xml:space="preserve"> 129 Конституції України, ст</w:t>
      </w:r>
      <w:r w:rsidR="004B0883" w:rsidRPr="00896CA2">
        <w:rPr>
          <w:rFonts w:ascii="Times New Roman" w:hAnsi="Times New Roman"/>
          <w:sz w:val="28"/>
          <w:szCs w:val="28"/>
        </w:rPr>
        <w:t>атті</w:t>
      </w:r>
      <w:r w:rsidR="00EB0496" w:rsidRPr="00896CA2">
        <w:rPr>
          <w:rFonts w:ascii="Times New Roman" w:hAnsi="Times New Roman"/>
          <w:sz w:val="28"/>
          <w:szCs w:val="28"/>
        </w:rPr>
        <w:t xml:space="preserve"> 6 Конвенції про захист прав людини </w:t>
      </w:r>
      <w:r w:rsidR="00AA6548" w:rsidRPr="00896CA2">
        <w:rPr>
          <w:rFonts w:ascii="Times New Roman" w:hAnsi="Times New Roman"/>
          <w:sz w:val="28"/>
          <w:szCs w:val="28"/>
        </w:rPr>
        <w:t>і</w:t>
      </w:r>
      <w:r w:rsidR="00EB0496" w:rsidRPr="00896CA2">
        <w:rPr>
          <w:rFonts w:ascii="Times New Roman" w:hAnsi="Times New Roman"/>
          <w:sz w:val="28"/>
          <w:szCs w:val="28"/>
        </w:rPr>
        <w:t xml:space="preserve"> основоположних свобод, </w:t>
      </w:r>
      <w:r w:rsidR="00151951" w:rsidRPr="00896CA2">
        <w:rPr>
          <w:rFonts w:ascii="Times New Roman" w:hAnsi="Times New Roman"/>
          <w:sz w:val="28"/>
          <w:szCs w:val="28"/>
        </w:rPr>
        <w:t>стат</w:t>
      </w:r>
      <w:r w:rsidR="00AA6548" w:rsidRPr="00896CA2">
        <w:rPr>
          <w:rFonts w:ascii="Times New Roman" w:hAnsi="Times New Roman"/>
          <w:sz w:val="28"/>
          <w:szCs w:val="28"/>
        </w:rPr>
        <w:t>ям</w:t>
      </w:r>
      <w:r w:rsidR="00EB0496" w:rsidRPr="00896CA2">
        <w:rPr>
          <w:rFonts w:ascii="Times New Roman" w:hAnsi="Times New Roman"/>
          <w:sz w:val="28"/>
          <w:szCs w:val="28"/>
        </w:rPr>
        <w:t xml:space="preserve"> 7, 8, 10 Закону України «Про судоустрій і статус суддів», </w:t>
      </w:r>
      <w:r w:rsidR="004B0883" w:rsidRPr="00896CA2">
        <w:rPr>
          <w:rFonts w:ascii="Times New Roman" w:hAnsi="Times New Roman"/>
          <w:sz w:val="28"/>
          <w:szCs w:val="28"/>
        </w:rPr>
        <w:t>статтям</w:t>
      </w:r>
      <w:r w:rsidR="00EB0496" w:rsidRPr="00896CA2">
        <w:rPr>
          <w:rFonts w:ascii="Times New Roman" w:hAnsi="Times New Roman"/>
          <w:sz w:val="28"/>
          <w:szCs w:val="28"/>
        </w:rPr>
        <w:t xml:space="preserve"> 19, 20,</w:t>
      </w:r>
      <w:r w:rsidR="004B0883" w:rsidRPr="00896CA2">
        <w:rPr>
          <w:rFonts w:ascii="Times New Roman" w:hAnsi="Times New Roman"/>
          <w:sz w:val="28"/>
          <w:szCs w:val="28"/>
        </w:rPr>
        <w:t xml:space="preserve"> </w:t>
      </w:r>
      <w:r w:rsidR="00EB0496" w:rsidRPr="00896CA2">
        <w:rPr>
          <w:rFonts w:ascii="Times New Roman" w:hAnsi="Times New Roman"/>
          <w:sz w:val="28"/>
          <w:szCs w:val="28"/>
        </w:rPr>
        <w:t>23 Закону України «Про адвокатуру та адвокатську діяльність» судд</w:t>
      </w:r>
      <w:r w:rsidR="0032688A" w:rsidRPr="00896CA2">
        <w:rPr>
          <w:rFonts w:ascii="Times New Roman" w:hAnsi="Times New Roman"/>
          <w:sz w:val="28"/>
          <w:szCs w:val="28"/>
        </w:rPr>
        <w:t>я</w:t>
      </w:r>
      <w:r w:rsidR="00EB0496" w:rsidRPr="00896CA2">
        <w:rPr>
          <w:rFonts w:ascii="Times New Roman" w:hAnsi="Times New Roman"/>
          <w:sz w:val="28"/>
          <w:szCs w:val="28"/>
        </w:rPr>
        <w:t xml:space="preserve"> Братків</w:t>
      </w:r>
      <w:r w:rsidR="004B0883" w:rsidRPr="00896CA2">
        <w:rPr>
          <w:rFonts w:ascii="Times New Roman" w:hAnsi="Times New Roman"/>
          <w:sz w:val="28"/>
          <w:szCs w:val="28"/>
        </w:rPr>
        <w:t> </w:t>
      </w:r>
      <w:r w:rsidR="00EB0496" w:rsidRPr="00896CA2">
        <w:rPr>
          <w:rFonts w:ascii="Times New Roman" w:hAnsi="Times New Roman"/>
          <w:sz w:val="28"/>
          <w:szCs w:val="28"/>
        </w:rPr>
        <w:t xml:space="preserve">І.І. </w:t>
      </w:r>
      <w:r w:rsidR="00A2551C" w:rsidRPr="00896CA2">
        <w:rPr>
          <w:rFonts w:ascii="Times New Roman" w:hAnsi="Times New Roman"/>
          <w:sz w:val="28"/>
          <w:szCs w:val="28"/>
        </w:rPr>
        <w:t xml:space="preserve">повторно </w:t>
      </w:r>
      <w:r w:rsidR="00EB0496" w:rsidRPr="00896CA2">
        <w:rPr>
          <w:rFonts w:ascii="Times New Roman" w:hAnsi="Times New Roman"/>
          <w:sz w:val="28"/>
          <w:szCs w:val="28"/>
        </w:rPr>
        <w:t>прове</w:t>
      </w:r>
      <w:r w:rsidR="004976A2" w:rsidRPr="00896CA2">
        <w:rPr>
          <w:rFonts w:ascii="Times New Roman" w:hAnsi="Times New Roman"/>
          <w:sz w:val="28"/>
          <w:szCs w:val="28"/>
        </w:rPr>
        <w:t>ла</w:t>
      </w:r>
      <w:r w:rsidR="00EB0496" w:rsidRPr="00896CA2">
        <w:rPr>
          <w:rFonts w:ascii="Times New Roman" w:hAnsi="Times New Roman"/>
          <w:sz w:val="28"/>
          <w:szCs w:val="28"/>
        </w:rPr>
        <w:t xml:space="preserve"> розгляд справи за відсутності представника власника майна</w:t>
      </w:r>
      <w:r w:rsidR="00A2551C" w:rsidRPr="00896CA2">
        <w:rPr>
          <w:rFonts w:ascii="Times New Roman" w:hAnsi="Times New Roman"/>
          <w:sz w:val="28"/>
          <w:szCs w:val="28"/>
        </w:rPr>
        <w:t>.</w:t>
      </w:r>
      <w:r w:rsidR="00A92EE8" w:rsidRPr="00896CA2">
        <w:rPr>
          <w:rFonts w:ascii="Times New Roman" w:hAnsi="Times New Roman"/>
          <w:sz w:val="28"/>
          <w:szCs w:val="28"/>
        </w:rPr>
        <w:t xml:space="preserve"> </w:t>
      </w:r>
      <w:r w:rsidR="004976A2" w:rsidRPr="00896CA2">
        <w:rPr>
          <w:rFonts w:ascii="Times New Roman" w:hAnsi="Times New Roman"/>
          <w:sz w:val="28"/>
          <w:szCs w:val="28"/>
        </w:rPr>
        <w:t xml:space="preserve">У наслідок </w:t>
      </w:r>
      <w:r w:rsidR="00AB2C5E" w:rsidRPr="00896CA2">
        <w:rPr>
          <w:rFonts w:ascii="Times New Roman" w:hAnsi="Times New Roman"/>
          <w:sz w:val="28"/>
          <w:szCs w:val="28"/>
        </w:rPr>
        <w:t>цього особі було</w:t>
      </w:r>
      <w:r w:rsidR="00EB0496" w:rsidRPr="00896CA2">
        <w:rPr>
          <w:rFonts w:ascii="Times New Roman" w:hAnsi="Times New Roman"/>
          <w:sz w:val="28"/>
          <w:szCs w:val="28"/>
        </w:rPr>
        <w:t xml:space="preserve"> відмовлено </w:t>
      </w:r>
      <w:r w:rsidR="00AB2C5E" w:rsidRPr="00896CA2">
        <w:rPr>
          <w:rFonts w:ascii="Times New Roman" w:hAnsi="Times New Roman"/>
          <w:sz w:val="28"/>
          <w:szCs w:val="28"/>
        </w:rPr>
        <w:t>в</w:t>
      </w:r>
      <w:r w:rsidR="00EB0496" w:rsidRPr="00896CA2">
        <w:rPr>
          <w:rFonts w:ascii="Times New Roman" w:hAnsi="Times New Roman"/>
          <w:sz w:val="28"/>
          <w:szCs w:val="28"/>
        </w:rPr>
        <w:t xml:space="preserve"> доступі до правосуддя, порушено право на захист, принцип</w:t>
      </w:r>
      <w:r w:rsidR="00142033" w:rsidRPr="00896CA2">
        <w:rPr>
          <w:rFonts w:ascii="Times New Roman" w:hAnsi="Times New Roman"/>
          <w:sz w:val="28"/>
          <w:szCs w:val="28"/>
        </w:rPr>
        <w:t>и</w:t>
      </w:r>
      <w:r w:rsidR="00EB0496" w:rsidRPr="00896CA2">
        <w:rPr>
          <w:rFonts w:ascii="Times New Roman" w:hAnsi="Times New Roman"/>
          <w:sz w:val="28"/>
          <w:szCs w:val="28"/>
        </w:rPr>
        <w:t xml:space="preserve"> рівності прокурора та адвоката як учасників судового процесу, змагальності сторін та свободи в наданні суду своїх доказів і </w:t>
      </w:r>
      <w:r w:rsidR="00142033" w:rsidRPr="00896CA2">
        <w:rPr>
          <w:rFonts w:ascii="Times New Roman" w:hAnsi="Times New Roman"/>
          <w:sz w:val="28"/>
          <w:szCs w:val="28"/>
        </w:rPr>
        <w:t>в</w:t>
      </w:r>
      <w:r w:rsidR="00EB0496" w:rsidRPr="00896CA2">
        <w:rPr>
          <w:rFonts w:ascii="Times New Roman" w:hAnsi="Times New Roman"/>
          <w:sz w:val="28"/>
          <w:szCs w:val="28"/>
        </w:rPr>
        <w:t xml:space="preserve"> доведенні перед судом їх переконливості, гарантії адвокатської діяльності в частині створення перешкод </w:t>
      </w:r>
      <w:r w:rsidR="00142033" w:rsidRPr="00896CA2">
        <w:rPr>
          <w:rFonts w:ascii="Times New Roman" w:hAnsi="Times New Roman"/>
          <w:sz w:val="28"/>
          <w:szCs w:val="28"/>
        </w:rPr>
        <w:t xml:space="preserve">для </w:t>
      </w:r>
      <w:r w:rsidR="00EB0496" w:rsidRPr="00896CA2">
        <w:rPr>
          <w:rFonts w:ascii="Times New Roman" w:hAnsi="Times New Roman"/>
          <w:sz w:val="28"/>
          <w:szCs w:val="28"/>
        </w:rPr>
        <w:t>здійсненн</w:t>
      </w:r>
      <w:r w:rsidR="00142033" w:rsidRPr="00896CA2">
        <w:rPr>
          <w:rFonts w:ascii="Times New Roman" w:hAnsi="Times New Roman"/>
          <w:sz w:val="28"/>
          <w:szCs w:val="28"/>
        </w:rPr>
        <w:t>я</w:t>
      </w:r>
      <w:r w:rsidR="00EB0496" w:rsidRPr="00896CA2">
        <w:rPr>
          <w:rFonts w:ascii="Times New Roman" w:hAnsi="Times New Roman"/>
          <w:sz w:val="28"/>
          <w:szCs w:val="28"/>
        </w:rPr>
        <w:t xml:space="preserve"> адвокатської діяльності.</w:t>
      </w:r>
    </w:p>
    <w:p w14:paraId="7E8E91AD" w14:textId="77AA4C1F" w:rsidR="000C5FDA" w:rsidRPr="00896CA2" w:rsidRDefault="00E967D2"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lastRenderedPageBreak/>
        <w:t xml:space="preserve">Адвокат Клименко С.Ю. зазначив, що </w:t>
      </w:r>
      <w:r w:rsidR="002130AE" w:rsidRPr="00896CA2">
        <w:rPr>
          <w:rFonts w:ascii="Times New Roman" w:hAnsi="Times New Roman"/>
          <w:sz w:val="28"/>
          <w:szCs w:val="28"/>
        </w:rPr>
        <w:t>29 липня 2021 року подав повторне клопотання про скасування арешту, накладеного ухвалою слідчого судді Братків І.І. від</w:t>
      </w:r>
      <w:r w:rsidR="00D82083" w:rsidRPr="00896CA2">
        <w:rPr>
          <w:rFonts w:ascii="Times New Roman" w:hAnsi="Times New Roman"/>
          <w:sz w:val="28"/>
          <w:szCs w:val="28"/>
        </w:rPr>
        <w:t> </w:t>
      </w:r>
      <w:r w:rsidR="002130AE" w:rsidRPr="00896CA2">
        <w:rPr>
          <w:rFonts w:ascii="Times New Roman" w:hAnsi="Times New Roman"/>
          <w:sz w:val="28"/>
          <w:szCs w:val="28"/>
        </w:rPr>
        <w:t>28</w:t>
      </w:r>
      <w:r w:rsidR="00D82083" w:rsidRPr="00896CA2">
        <w:rPr>
          <w:rFonts w:ascii="Times New Roman" w:hAnsi="Times New Roman"/>
          <w:sz w:val="28"/>
          <w:szCs w:val="28"/>
        </w:rPr>
        <w:t xml:space="preserve"> липня </w:t>
      </w:r>
      <w:r w:rsidR="002130AE" w:rsidRPr="00896CA2">
        <w:rPr>
          <w:rFonts w:ascii="Times New Roman" w:hAnsi="Times New Roman"/>
          <w:sz w:val="28"/>
          <w:szCs w:val="28"/>
        </w:rPr>
        <w:t>2021</w:t>
      </w:r>
      <w:r w:rsidR="00D82083" w:rsidRPr="00896CA2">
        <w:rPr>
          <w:rFonts w:ascii="Times New Roman" w:hAnsi="Times New Roman"/>
          <w:sz w:val="28"/>
          <w:szCs w:val="28"/>
        </w:rPr>
        <w:t> року</w:t>
      </w:r>
      <w:r w:rsidR="005C6F97" w:rsidRPr="00896CA2">
        <w:rPr>
          <w:rFonts w:ascii="Times New Roman" w:hAnsi="Times New Roman"/>
          <w:sz w:val="28"/>
          <w:szCs w:val="28"/>
        </w:rPr>
        <w:t>, та</w:t>
      </w:r>
      <w:r w:rsidR="00F00F93" w:rsidRPr="00896CA2">
        <w:rPr>
          <w:rFonts w:ascii="Times New Roman" w:hAnsi="Times New Roman"/>
          <w:sz w:val="28"/>
          <w:szCs w:val="28"/>
        </w:rPr>
        <w:t xml:space="preserve"> наголосив, що</w:t>
      </w:r>
      <w:r w:rsidR="008D6490" w:rsidRPr="00896CA2">
        <w:rPr>
          <w:rFonts w:ascii="Times New Roman" w:hAnsi="Times New Roman"/>
          <w:sz w:val="28"/>
          <w:szCs w:val="28"/>
        </w:rPr>
        <w:t xml:space="preserve"> </w:t>
      </w:r>
      <w:r w:rsidR="00156EEB" w:rsidRPr="00896CA2">
        <w:rPr>
          <w:rFonts w:ascii="Times New Roman" w:hAnsi="Times New Roman"/>
          <w:sz w:val="28"/>
          <w:szCs w:val="28"/>
        </w:rPr>
        <w:t xml:space="preserve">за </w:t>
      </w:r>
      <w:r w:rsidR="002130AE" w:rsidRPr="00896CA2">
        <w:rPr>
          <w:rFonts w:ascii="Times New Roman" w:hAnsi="Times New Roman"/>
          <w:sz w:val="28"/>
          <w:szCs w:val="28"/>
        </w:rPr>
        <w:t>відомост</w:t>
      </w:r>
      <w:r w:rsidR="00156EEB" w:rsidRPr="00896CA2">
        <w:rPr>
          <w:rFonts w:ascii="Times New Roman" w:hAnsi="Times New Roman"/>
          <w:sz w:val="28"/>
          <w:szCs w:val="28"/>
        </w:rPr>
        <w:t>ями</w:t>
      </w:r>
      <w:r w:rsidR="002130AE" w:rsidRPr="00896CA2">
        <w:rPr>
          <w:rFonts w:ascii="Times New Roman" w:hAnsi="Times New Roman"/>
          <w:sz w:val="28"/>
          <w:szCs w:val="28"/>
        </w:rPr>
        <w:t xml:space="preserve"> </w:t>
      </w:r>
      <w:r w:rsidR="00156EEB" w:rsidRPr="00896CA2">
        <w:rPr>
          <w:rFonts w:ascii="Times New Roman" w:hAnsi="Times New Roman"/>
          <w:sz w:val="28"/>
          <w:szCs w:val="28"/>
        </w:rPr>
        <w:t xml:space="preserve">з </w:t>
      </w:r>
      <w:r w:rsidR="002130AE" w:rsidRPr="00896CA2">
        <w:rPr>
          <w:rFonts w:ascii="Times New Roman" w:hAnsi="Times New Roman"/>
          <w:sz w:val="28"/>
          <w:szCs w:val="28"/>
        </w:rPr>
        <w:t>сайту «Судова влада</w:t>
      </w:r>
      <w:r w:rsidR="00156EEB" w:rsidRPr="00896CA2">
        <w:rPr>
          <w:rFonts w:ascii="Times New Roman" w:hAnsi="Times New Roman"/>
          <w:sz w:val="28"/>
          <w:szCs w:val="28"/>
        </w:rPr>
        <w:t xml:space="preserve"> України</w:t>
      </w:r>
      <w:r w:rsidR="002130AE" w:rsidRPr="00896CA2">
        <w:rPr>
          <w:rFonts w:ascii="Times New Roman" w:hAnsi="Times New Roman"/>
          <w:sz w:val="28"/>
          <w:szCs w:val="28"/>
        </w:rPr>
        <w:t xml:space="preserve">» суддя заявила самовідвід від розгляду </w:t>
      </w:r>
      <w:r w:rsidR="00F7033C" w:rsidRPr="00896CA2">
        <w:rPr>
          <w:rFonts w:ascii="Times New Roman" w:hAnsi="Times New Roman"/>
          <w:sz w:val="28"/>
          <w:szCs w:val="28"/>
        </w:rPr>
        <w:t>його</w:t>
      </w:r>
      <w:r w:rsidR="002130AE" w:rsidRPr="00896CA2">
        <w:rPr>
          <w:rFonts w:ascii="Times New Roman" w:hAnsi="Times New Roman"/>
          <w:sz w:val="28"/>
          <w:szCs w:val="28"/>
        </w:rPr>
        <w:t xml:space="preserve"> клопотання</w:t>
      </w:r>
      <w:r w:rsidR="00F7033C" w:rsidRPr="00896CA2">
        <w:rPr>
          <w:rFonts w:ascii="Times New Roman" w:hAnsi="Times New Roman"/>
          <w:sz w:val="28"/>
          <w:szCs w:val="28"/>
        </w:rPr>
        <w:t>.</w:t>
      </w:r>
      <w:r w:rsidR="002130AE" w:rsidRPr="00896CA2">
        <w:rPr>
          <w:rFonts w:ascii="Times New Roman" w:hAnsi="Times New Roman"/>
          <w:sz w:val="28"/>
          <w:szCs w:val="28"/>
        </w:rPr>
        <w:t xml:space="preserve"> </w:t>
      </w:r>
      <w:r w:rsidR="00F7033C" w:rsidRPr="00896CA2">
        <w:rPr>
          <w:rFonts w:ascii="Times New Roman" w:hAnsi="Times New Roman"/>
          <w:sz w:val="28"/>
          <w:szCs w:val="28"/>
        </w:rPr>
        <w:t>Н</w:t>
      </w:r>
      <w:r w:rsidR="000C5FDA" w:rsidRPr="00896CA2">
        <w:rPr>
          <w:rFonts w:ascii="Times New Roman" w:hAnsi="Times New Roman"/>
          <w:sz w:val="28"/>
          <w:szCs w:val="28"/>
        </w:rPr>
        <w:t xml:space="preserve">а </w:t>
      </w:r>
      <w:r w:rsidR="00E52785" w:rsidRPr="00896CA2">
        <w:rPr>
          <w:rFonts w:ascii="Times New Roman" w:hAnsi="Times New Roman"/>
          <w:sz w:val="28"/>
          <w:szCs w:val="28"/>
        </w:rPr>
        <w:t>день</w:t>
      </w:r>
      <w:r w:rsidR="000C5FDA" w:rsidRPr="00896CA2">
        <w:rPr>
          <w:rFonts w:ascii="Times New Roman" w:hAnsi="Times New Roman"/>
          <w:sz w:val="28"/>
          <w:szCs w:val="28"/>
        </w:rPr>
        <w:t xml:space="preserve"> звернення із дисциплінарною скаргою до Вищої ради правосуддя</w:t>
      </w:r>
      <w:r w:rsidR="00394DB4" w:rsidRPr="00896CA2">
        <w:rPr>
          <w:rFonts w:ascii="Times New Roman" w:hAnsi="Times New Roman"/>
          <w:sz w:val="28"/>
          <w:szCs w:val="28"/>
        </w:rPr>
        <w:t xml:space="preserve"> </w:t>
      </w:r>
      <w:r w:rsidR="00EF305E" w:rsidRPr="00896CA2">
        <w:rPr>
          <w:rFonts w:ascii="Times New Roman" w:hAnsi="Times New Roman"/>
          <w:sz w:val="28"/>
          <w:szCs w:val="28"/>
        </w:rPr>
        <w:t>причини самов</w:t>
      </w:r>
      <w:r w:rsidR="00E44DA4" w:rsidRPr="00896CA2">
        <w:rPr>
          <w:rFonts w:ascii="Times New Roman" w:hAnsi="Times New Roman"/>
          <w:sz w:val="28"/>
          <w:szCs w:val="28"/>
        </w:rPr>
        <w:t xml:space="preserve">ідводу </w:t>
      </w:r>
      <w:r w:rsidR="000022FD" w:rsidRPr="00896CA2">
        <w:rPr>
          <w:rFonts w:ascii="Times New Roman" w:hAnsi="Times New Roman"/>
          <w:sz w:val="28"/>
          <w:szCs w:val="28"/>
        </w:rPr>
        <w:t xml:space="preserve">судді Братків І.І. </w:t>
      </w:r>
      <w:r w:rsidR="00E44DA4" w:rsidRPr="00896CA2">
        <w:rPr>
          <w:rFonts w:ascii="Times New Roman" w:hAnsi="Times New Roman"/>
          <w:sz w:val="28"/>
          <w:szCs w:val="28"/>
        </w:rPr>
        <w:t>адвокату</w:t>
      </w:r>
      <w:r w:rsidR="00F7033C" w:rsidRPr="00896CA2">
        <w:rPr>
          <w:rFonts w:ascii="Times New Roman" w:hAnsi="Times New Roman"/>
          <w:sz w:val="28"/>
          <w:szCs w:val="28"/>
        </w:rPr>
        <w:t xml:space="preserve"> </w:t>
      </w:r>
      <w:r w:rsidR="000022FD" w:rsidRPr="00896CA2">
        <w:rPr>
          <w:rFonts w:ascii="Times New Roman" w:hAnsi="Times New Roman"/>
          <w:sz w:val="28"/>
          <w:szCs w:val="28"/>
        </w:rPr>
        <w:t>Клименко С.Ю. відомі не були</w:t>
      </w:r>
      <w:r w:rsidR="00394DB4" w:rsidRPr="00896CA2">
        <w:rPr>
          <w:rFonts w:ascii="Times New Roman" w:hAnsi="Times New Roman"/>
          <w:sz w:val="28"/>
          <w:szCs w:val="28"/>
        </w:rPr>
        <w:t>.</w:t>
      </w:r>
    </w:p>
    <w:p w14:paraId="0221DC51" w14:textId="55B48228" w:rsidR="001B2616" w:rsidRPr="00896CA2" w:rsidRDefault="001B2616"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 xml:space="preserve">Адвокат Клименко С.Ю. вважає, що </w:t>
      </w:r>
      <w:r w:rsidR="00A406EA" w:rsidRPr="00896CA2">
        <w:rPr>
          <w:rFonts w:ascii="Times New Roman" w:hAnsi="Times New Roman"/>
          <w:sz w:val="28"/>
          <w:szCs w:val="28"/>
        </w:rPr>
        <w:t xml:space="preserve">дії </w:t>
      </w:r>
      <w:r w:rsidRPr="00896CA2">
        <w:rPr>
          <w:rFonts w:ascii="Times New Roman" w:hAnsi="Times New Roman"/>
          <w:sz w:val="28"/>
          <w:szCs w:val="28"/>
        </w:rPr>
        <w:t>судд</w:t>
      </w:r>
      <w:r w:rsidR="00BF7359" w:rsidRPr="00896CA2">
        <w:rPr>
          <w:rFonts w:ascii="Times New Roman" w:hAnsi="Times New Roman"/>
          <w:sz w:val="28"/>
          <w:szCs w:val="28"/>
        </w:rPr>
        <w:t>і</w:t>
      </w:r>
      <w:r w:rsidRPr="00896CA2">
        <w:rPr>
          <w:rFonts w:ascii="Times New Roman" w:hAnsi="Times New Roman"/>
          <w:sz w:val="28"/>
          <w:szCs w:val="28"/>
        </w:rPr>
        <w:t xml:space="preserve"> Братків І.І.</w:t>
      </w:r>
      <w:r w:rsidR="00AD29FD" w:rsidRPr="00896CA2">
        <w:rPr>
          <w:rFonts w:ascii="Times New Roman" w:hAnsi="Times New Roman"/>
          <w:sz w:val="28"/>
          <w:szCs w:val="28"/>
        </w:rPr>
        <w:t xml:space="preserve"> </w:t>
      </w:r>
      <w:r w:rsidR="00BF7359" w:rsidRPr="00896CA2">
        <w:rPr>
          <w:rFonts w:ascii="Times New Roman" w:hAnsi="Times New Roman"/>
          <w:sz w:val="28"/>
          <w:szCs w:val="28"/>
        </w:rPr>
        <w:t>слід кваліфікувати за підпункт</w:t>
      </w:r>
      <w:r w:rsidR="009120CB" w:rsidRPr="00896CA2">
        <w:rPr>
          <w:rFonts w:ascii="Times New Roman" w:hAnsi="Times New Roman"/>
          <w:sz w:val="28"/>
          <w:szCs w:val="28"/>
        </w:rPr>
        <w:t>ами</w:t>
      </w:r>
      <w:r w:rsidR="00BF7359" w:rsidRPr="00896CA2">
        <w:rPr>
          <w:rFonts w:ascii="Times New Roman" w:hAnsi="Times New Roman"/>
          <w:sz w:val="28"/>
          <w:szCs w:val="28"/>
        </w:rPr>
        <w:t xml:space="preserve"> </w:t>
      </w:r>
      <w:r w:rsidR="006C5E47" w:rsidRPr="00896CA2">
        <w:rPr>
          <w:rFonts w:ascii="Times New Roman" w:hAnsi="Times New Roman"/>
          <w:sz w:val="28"/>
          <w:szCs w:val="28"/>
          <w:shd w:val="clear" w:color="auto" w:fill="FFFFFF"/>
        </w:rPr>
        <w:t>«а»</w:t>
      </w:r>
      <w:r w:rsidR="00113E64" w:rsidRPr="00896CA2">
        <w:rPr>
          <w:rFonts w:ascii="Times New Roman" w:hAnsi="Times New Roman"/>
          <w:sz w:val="28"/>
          <w:szCs w:val="28"/>
          <w:shd w:val="clear" w:color="auto" w:fill="FFFFFF"/>
        </w:rPr>
        <w:t xml:space="preserve">, </w:t>
      </w:r>
      <w:r w:rsidR="002525C1" w:rsidRPr="00896CA2">
        <w:rPr>
          <w:rFonts w:ascii="Times New Roman" w:hAnsi="Times New Roman"/>
          <w:sz w:val="28"/>
          <w:szCs w:val="28"/>
          <w:shd w:val="clear" w:color="auto" w:fill="FFFFFF"/>
        </w:rPr>
        <w:t xml:space="preserve">«г», </w:t>
      </w:r>
      <w:r w:rsidR="002525C1" w:rsidRPr="00896CA2">
        <w:rPr>
          <w:rFonts w:ascii="Times New Roman" w:hAnsi="Times New Roman"/>
          <w:sz w:val="28"/>
          <w:szCs w:val="28"/>
        </w:rPr>
        <w:t>«ґ», «д»</w:t>
      </w:r>
      <w:r w:rsidR="006C5E47" w:rsidRPr="00896CA2">
        <w:rPr>
          <w:rFonts w:ascii="Times New Roman" w:hAnsi="Times New Roman"/>
          <w:sz w:val="28"/>
          <w:szCs w:val="28"/>
          <w:shd w:val="clear" w:color="auto" w:fill="FFFFFF"/>
        </w:rPr>
        <w:t xml:space="preserve"> пункту 1</w:t>
      </w:r>
      <w:r w:rsidR="00C3742D" w:rsidRPr="00896CA2">
        <w:rPr>
          <w:rFonts w:ascii="Times New Roman" w:hAnsi="Times New Roman"/>
          <w:sz w:val="28"/>
          <w:szCs w:val="28"/>
          <w:shd w:val="clear" w:color="auto" w:fill="FFFFFF"/>
        </w:rPr>
        <w:t>, пунктами 2, 3, 4 частини першої статті</w:t>
      </w:r>
      <w:r w:rsidR="009120CB" w:rsidRPr="00896CA2">
        <w:rPr>
          <w:rFonts w:ascii="Times New Roman" w:hAnsi="Times New Roman"/>
          <w:sz w:val="28"/>
          <w:szCs w:val="28"/>
          <w:shd w:val="clear" w:color="auto" w:fill="FFFFFF"/>
        </w:rPr>
        <w:t> </w:t>
      </w:r>
      <w:r w:rsidR="00C3742D" w:rsidRPr="00896CA2">
        <w:rPr>
          <w:rFonts w:ascii="Times New Roman" w:hAnsi="Times New Roman"/>
          <w:sz w:val="28"/>
          <w:szCs w:val="28"/>
          <w:shd w:val="clear" w:color="auto" w:fill="FFFFFF"/>
        </w:rPr>
        <w:t>106 Закону України «Про судоустрій і статус суддів»</w:t>
      </w:r>
      <w:r w:rsidR="009120CB" w:rsidRPr="00896CA2">
        <w:rPr>
          <w:rFonts w:ascii="Times New Roman" w:hAnsi="Times New Roman"/>
          <w:sz w:val="28"/>
          <w:szCs w:val="28"/>
          <w:shd w:val="clear" w:color="auto" w:fill="FFFFFF"/>
        </w:rPr>
        <w:t>, та п</w:t>
      </w:r>
      <w:r w:rsidRPr="00896CA2">
        <w:rPr>
          <w:rFonts w:ascii="Times New Roman" w:hAnsi="Times New Roman"/>
          <w:sz w:val="28"/>
          <w:szCs w:val="28"/>
        </w:rPr>
        <w:t xml:space="preserve">росить притягнути суддю </w:t>
      </w:r>
      <w:r w:rsidR="00253CC0" w:rsidRPr="00896CA2">
        <w:rPr>
          <w:rFonts w:ascii="Times New Roman" w:hAnsi="Times New Roman"/>
          <w:sz w:val="28"/>
          <w:szCs w:val="28"/>
        </w:rPr>
        <w:t xml:space="preserve">Братків І.І. </w:t>
      </w:r>
      <w:r w:rsidRPr="00896CA2">
        <w:rPr>
          <w:rFonts w:ascii="Times New Roman" w:hAnsi="Times New Roman"/>
          <w:sz w:val="28"/>
          <w:szCs w:val="28"/>
        </w:rPr>
        <w:t>до дисциплінарної відповідальності.</w:t>
      </w:r>
    </w:p>
    <w:p w14:paraId="17D4DD71" w14:textId="5C3B6AF3" w:rsidR="00DA3BDE" w:rsidRPr="00896CA2" w:rsidRDefault="00A440B5"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Скаржник</w:t>
      </w:r>
      <w:r w:rsidR="009120CB" w:rsidRPr="00896CA2">
        <w:rPr>
          <w:rFonts w:ascii="Times New Roman" w:hAnsi="Times New Roman"/>
          <w:sz w:val="28"/>
          <w:szCs w:val="28"/>
        </w:rPr>
        <w:t>ові</w:t>
      </w:r>
      <w:r w:rsidRPr="00896CA2">
        <w:rPr>
          <w:rFonts w:ascii="Times New Roman" w:hAnsi="Times New Roman"/>
          <w:sz w:val="28"/>
          <w:szCs w:val="28"/>
        </w:rPr>
        <w:t xml:space="preserve"> було запропоновано дати додаткові пояснення по суті скарги. </w:t>
      </w:r>
      <w:r w:rsidR="00C2016C" w:rsidRPr="00896CA2">
        <w:rPr>
          <w:rFonts w:ascii="Times New Roman" w:hAnsi="Times New Roman"/>
          <w:sz w:val="28"/>
          <w:szCs w:val="28"/>
        </w:rPr>
        <w:t>Скаржник таким правом скористався</w:t>
      </w:r>
      <w:r w:rsidR="000558B9" w:rsidRPr="00896CA2">
        <w:rPr>
          <w:rFonts w:ascii="Times New Roman" w:hAnsi="Times New Roman"/>
          <w:sz w:val="28"/>
          <w:szCs w:val="28"/>
        </w:rPr>
        <w:t xml:space="preserve"> і</w:t>
      </w:r>
      <w:r w:rsidR="00C2016C" w:rsidRPr="00896CA2">
        <w:rPr>
          <w:rFonts w:ascii="Times New Roman" w:hAnsi="Times New Roman"/>
          <w:sz w:val="28"/>
          <w:szCs w:val="28"/>
        </w:rPr>
        <w:t xml:space="preserve"> </w:t>
      </w:r>
      <w:r w:rsidR="001B3538" w:rsidRPr="00896CA2">
        <w:rPr>
          <w:rFonts w:ascii="Times New Roman" w:hAnsi="Times New Roman"/>
          <w:sz w:val="28"/>
          <w:szCs w:val="28"/>
        </w:rPr>
        <w:t xml:space="preserve">31 січня 2024 року </w:t>
      </w:r>
      <w:r w:rsidR="000558B9" w:rsidRPr="00896CA2">
        <w:rPr>
          <w:rFonts w:ascii="Times New Roman" w:hAnsi="Times New Roman"/>
          <w:sz w:val="28"/>
          <w:szCs w:val="28"/>
        </w:rPr>
        <w:t xml:space="preserve">до Вищої ради правосуддя </w:t>
      </w:r>
      <w:r w:rsidR="008B184F" w:rsidRPr="00896CA2">
        <w:rPr>
          <w:rFonts w:ascii="Times New Roman" w:hAnsi="Times New Roman"/>
          <w:sz w:val="28"/>
          <w:szCs w:val="28"/>
        </w:rPr>
        <w:t xml:space="preserve">надійшли </w:t>
      </w:r>
      <w:r w:rsidR="00DD06F0" w:rsidRPr="00896CA2">
        <w:rPr>
          <w:rFonts w:ascii="Times New Roman" w:hAnsi="Times New Roman"/>
          <w:sz w:val="28"/>
          <w:szCs w:val="28"/>
        </w:rPr>
        <w:t xml:space="preserve">письмові додаткові </w:t>
      </w:r>
      <w:r w:rsidR="008B184F" w:rsidRPr="00896CA2">
        <w:rPr>
          <w:rFonts w:ascii="Times New Roman" w:hAnsi="Times New Roman"/>
          <w:sz w:val="28"/>
          <w:szCs w:val="28"/>
        </w:rPr>
        <w:t>пояснення</w:t>
      </w:r>
      <w:r w:rsidR="00DD06F0" w:rsidRPr="00896CA2">
        <w:rPr>
          <w:rFonts w:ascii="Times New Roman" w:hAnsi="Times New Roman"/>
          <w:sz w:val="28"/>
          <w:szCs w:val="28"/>
        </w:rPr>
        <w:t xml:space="preserve"> адвоката</w:t>
      </w:r>
      <w:r w:rsidR="00E44DA4" w:rsidRPr="00896CA2">
        <w:rPr>
          <w:rFonts w:ascii="Times New Roman" w:hAnsi="Times New Roman"/>
          <w:sz w:val="28"/>
          <w:szCs w:val="28"/>
        </w:rPr>
        <w:t xml:space="preserve"> Клименка С.Ю</w:t>
      </w:r>
      <w:r w:rsidR="000558B9" w:rsidRPr="00896CA2">
        <w:rPr>
          <w:rFonts w:ascii="Times New Roman" w:hAnsi="Times New Roman"/>
          <w:sz w:val="28"/>
          <w:szCs w:val="28"/>
        </w:rPr>
        <w:t>,</w:t>
      </w:r>
      <w:r w:rsidR="008B184F" w:rsidRPr="00896CA2">
        <w:rPr>
          <w:rFonts w:ascii="Times New Roman" w:hAnsi="Times New Roman"/>
          <w:sz w:val="28"/>
          <w:szCs w:val="28"/>
        </w:rPr>
        <w:t xml:space="preserve"> </w:t>
      </w:r>
      <w:r w:rsidR="000558B9" w:rsidRPr="00896CA2">
        <w:rPr>
          <w:rFonts w:ascii="Times New Roman" w:hAnsi="Times New Roman"/>
          <w:sz w:val="28"/>
          <w:szCs w:val="28"/>
        </w:rPr>
        <w:t>у</w:t>
      </w:r>
      <w:r w:rsidR="008B184F" w:rsidRPr="00896CA2">
        <w:rPr>
          <w:rFonts w:ascii="Times New Roman" w:hAnsi="Times New Roman"/>
          <w:sz w:val="28"/>
          <w:szCs w:val="28"/>
        </w:rPr>
        <w:t xml:space="preserve"> </w:t>
      </w:r>
      <w:r w:rsidR="000558B9" w:rsidRPr="00896CA2">
        <w:rPr>
          <w:rFonts w:ascii="Times New Roman" w:hAnsi="Times New Roman"/>
          <w:sz w:val="28"/>
          <w:szCs w:val="28"/>
        </w:rPr>
        <w:t>яких</w:t>
      </w:r>
      <w:r w:rsidR="008B184F" w:rsidRPr="00896CA2">
        <w:rPr>
          <w:rFonts w:ascii="Times New Roman" w:hAnsi="Times New Roman"/>
          <w:sz w:val="28"/>
          <w:szCs w:val="28"/>
        </w:rPr>
        <w:t xml:space="preserve"> </w:t>
      </w:r>
      <w:r w:rsidR="0043217B" w:rsidRPr="00896CA2">
        <w:rPr>
          <w:rFonts w:ascii="Times New Roman" w:hAnsi="Times New Roman"/>
          <w:sz w:val="28"/>
          <w:szCs w:val="28"/>
        </w:rPr>
        <w:t>зазнач</w:t>
      </w:r>
      <w:r w:rsidR="002967E6" w:rsidRPr="00896CA2">
        <w:rPr>
          <w:rFonts w:ascii="Times New Roman" w:hAnsi="Times New Roman"/>
          <w:sz w:val="28"/>
          <w:szCs w:val="28"/>
        </w:rPr>
        <w:t>ено</w:t>
      </w:r>
      <w:r w:rsidR="0043217B" w:rsidRPr="00896CA2">
        <w:rPr>
          <w:rFonts w:ascii="Times New Roman" w:hAnsi="Times New Roman"/>
          <w:sz w:val="28"/>
          <w:szCs w:val="28"/>
        </w:rPr>
        <w:t xml:space="preserve">, що після </w:t>
      </w:r>
      <w:r w:rsidR="00266405" w:rsidRPr="00896CA2">
        <w:rPr>
          <w:rFonts w:ascii="Times New Roman" w:hAnsi="Times New Roman"/>
          <w:sz w:val="28"/>
          <w:szCs w:val="28"/>
        </w:rPr>
        <w:t xml:space="preserve">того, як суддя </w:t>
      </w:r>
      <w:r w:rsidR="002967E6" w:rsidRPr="00896CA2">
        <w:rPr>
          <w:rFonts w:ascii="Times New Roman" w:hAnsi="Times New Roman"/>
          <w:sz w:val="28"/>
          <w:szCs w:val="28"/>
        </w:rPr>
        <w:t xml:space="preserve">Братків І.І. </w:t>
      </w:r>
      <w:r w:rsidR="00266405" w:rsidRPr="00896CA2">
        <w:rPr>
          <w:rFonts w:ascii="Times New Roman" w:hAnsi="Times New Roman"/>
          <w:sz w:val="28"/>
          <w:szCs w:val="28"/>
        </w:rPr>
        <w:t xml:space="preserve">повторно </w:t>
      </w:r>
      <w:r w:rsidR="0043217B" w:rsidRPr="00896CA2">
        <w:rPr>
          <w:rFonts w:ascii="Times New Roman" w:hAnsi="Times New Roman"/>
          <w:sz w:val="28"/>
          <w:szCs w:val="28"/>
        </w:rPr>
        <w:t>постанов</w:t>
      </w:r>
      <w:r w:rsidR="00266405" w:rsidRPr="00896CA2">
        <w:rPr>
          <w:rFonts w:ascii="Times New Roman" w:hAnsi="Times New Roman"/>
          <w:sz w:val="28"/>
          <w:szCs w:val="28"/>
        </w:rPr>
        <w:t xml:space="preserve">ила </w:t>
      </w:r>
      <w:r w:rsidR="0043217B" w:rsidRPr="00896CA2">
        <w:rPr>
          <w:rFonts w:ascii="Times New Roman" w:hAnsi="Times New Roman"/>
          <w:sz w:val="28"/>
          <w:szCs w:val="28"/>
        </w:rPr>
        <w:t>28 липня 2021 року ухвал</w:t>
      </w:r>
      <w:r w:rsidR="00266405" w:rsidRPr="00896CA2">
        <w:rPr>
          <w:rFonts w:ascii="Times New Roman" w:hAnsi="Times New Roman"/>
          <w:sz w:val="28"/>
          <w:szCs w:val="28"/>
        </w:rPr>
        <w:t>у</w:t>
      </w:r>
      <w:r w:rsidR="0043217B" w:rsidRPr="00896CA2">
        <w:rPr>
          <w:rFonts w:ascii="Times New Roman" w:hAnsi="Times New Roman"/>
          <w:sz w:val="28"/>
          <w:szCs w:val="28"/>
        </w:rPr>
        <w:t xml:space="preserve"> про накладення арешту на майно фізичної особи</w:t>
      </w:r>
      <w:r w:rsidR="00A04612" w:rsidRPr="00896CA2">
        <w:rPr>
          <w:rFonts w:ascii="Times New Roman" w:hAnsi="Times New Roman"/>
          <w:sz w:val="28"/>
          <w:szCs w:val="28"/>
        </w:rPr>
        <w:t>–</w:t>
      </w:r>
      <w:r w:rsidR="0043217B" w:rsidRPr="00896CA2">
        <w:rPr>
          <w:rFonts w:ascii="Times New Roman" w:hAnsi="Times New Roman"/>
          <w:sz w:val="28"/>
          <w:szCs w:val="28"/>
        </w:rPr>
        <w:t xml:space="preserve">підприємця </w:t>
      </w:r>
      <w:r w:rsidR="00875BD9">
        <w:rPr>
          <w:rFonts w:ascii="Times New Roman" w:hAnsi="Times New Roman"/>
          <w:sz w:val="28"/>
          <w:szCs w:val="28"/>
        </w:rPr>
        <w:t>ОСОБА1</w:t>
      </w:r>
      <w:r w:rsidR="00F926AD" w:rsidRPr="00896CA2">
        <w:rPr>
          <w:rFonts w:ascii="Times New Roman" w:hAnsi="Times New Roman"/>
          <w:sz w:val="28"/>
          <w:szCs w:val="28"/>
        </w:rPr>
        <w:t>,</w:t>
      </w:r>
      <w:r w:rsidR="0043217B" w:rsidRPr="00896CA2">
        <w:rPr>
          <w:rFonts w:ascii="Times New Roman" w:hAnsi="Times New Roman"/>
          <w:sz w:val="28"/>
          <w:szCs w:val="28"/>
        </w:rPr>
        <w:t xml:space="preserve"> </w:t>
      </w:r>
      <w:r w:rsidR="00A04612" w:rsidRPr="00896CA2">
        <w:rPr>
          <w:rFonts w:ascii="Times New Roman" w:hAnsi="Times New Roman"/>
          <w:sz w:val="28"/>
          <w:szCs w:val="28"/>
        </w:rPr>
        <w:t>адвокат Клименко С.Ю</w:t>
      </w:r>
      <w:r w:rsidR="00F6767A" w:rsidRPr="00896CA2">
        <w:rPr>
          <w:rFonts w:ascii="Times New Roman" w:hAnsi="Times New Roman"/>
          <w:sz w:val="28"/>
          <w:szCs w:val="28"/>
        </w:rPr>
        <w:t xml:space="preserve"> </w:t>
      </w:r>
      <w:r w:rsidR="0043217B" w:rsidRPr="00896CA2">
        <w:rPr>
          <w:rFonts w:ascii="Times New Roman" w:hAnsi="Times New Roman"/>
          <w:sz w:val="28"/>
          <w:szCs w:val="28"/>
        </w:rPr>
        <w:t>пода</w:t>
      </w:r>
      <w:r w:rsidR="00A04612" w:rsidRPr="00896CA2">
        <w:rPr>
          <w:rFonts w:ascii="Times New Roman" w:hAnsi="Times New Roman"/>
          <w:sz w:val="28"/>
          <w:szCs w:val="28"/>
        </w:rPr>
        <w:t>в</w:t>
      </w:r>
      <w:r w:rsidR="0043217B" w:rsidRPr="00896CA2">
        <w:rPr>
          <w:rFonts w:ascii="Times New Roman" w:hAnsi="Times New Roman"/>
          <w:sz w:val="28"/>
          <w:szCs w:val="28"/>
        </w:rPr>
        <w:t xml:space="preserve"> </w:t>
      </w:r>
      <w:r w:rsidR="00BF0F25" w:rsidRPr="00896CA2">
        <w:rPr>
          <w:rFonts w:ascii="Times New Roman" w:hAnsi="Times New Roman"/>
          <w:sz w:val="28"/>
          <w:szCs w:val="28"/>
        </w:rPr>
        <w:t>клопотання</w:t>
      </w:r>
      <w:r w:rsidR="0043217B" w:rsidRPr="00896CA2">
        <w:rPr>
          <w:rFonts w:ascii="Times New Roman" w:hAnsi="Times New Roman"/>
          <w:sz w:val="28"/>
          <w:szCs w:val="28"/>
        </w:rPr>
        <w:t xml:space="preserve"> </w:t>
      </w:r>
      <w:r w:rsidR="00F6767A" w:rsidRPr="00896CA2">
        <w:rPr>
          <w:rFonts w:ascii="Times New Roman" w:hAnsi="Times New Roman"/>
          <w:sz w:val="28"/>
          <w:szCs w:val="28"/>
        </w:rPr>
        <w:t>про</w:t>
      </w:r>
      <w:r w:rsidR="0043217B" w:rsidRPr="00896CA2">
        <w:rPr>
          <w:rFonts w:ascii="Times New Roman" w:hAnsi="Times New Roman"/>
          <w:sz w:val="28"/>
          <w:szCs w:val="28"/>
        </w:rPr>
        <w:t xml:space="preserve"> скасування арешту майна</w:t>
      </w:r>
      <w:r w:rsidR="00F6767A" w:rsidRPr="00896CA2">
        <w:rPr>
          <w:rFonts w:ascii="Times New Roman" w:hAnsi="Times New Roman"/>
          <w:sz w:val="28"/>
          <w:szCs w:val="28"/>
        </w:rPr>
        <w:t>.</w:t>
      </w:r>
      <w:r w:rsidR="0043217B" w:rsidRPr="00896CA2">
        <w:rPr>
          <w:rFonts w:ascii="Times New Roman" w:hAnsi="Times New Roman"/>
          <w:sz w:val="28"/>
          <w:szCs w:val="28"/>
        </w:rPr>
        <w:t xml:space="preserve"> </w:t>
      </w:r>
      <w:r w:rsidR="00033C8C" w:rsidRPr="00896CA2">
        <w:rPr>
          <w:rFonts w:ascii="Times New Roman" w:hAnsi="Times New Roman"/>
          <w:sz w:val="28"/>
          <w:szCs w:val="28"/>
        </w:rPr>
        <w:t>Клопотання</w:t>
      </w:r>
      <w:r w:rsidR="00CC61AE" w:rsidRPr="00896CA2">
        <w:rPr>
          <w:rFonts w:ascii="Times New Roman" w:hAnsi="Times New Roman"/>
          <w:sz w:val="28"/>
          <w:szCs w:val="28"/>
        </w:rPr>
        <w:t xml:space="preserve"> бул</w:t>
      </w:r>
      <w:r w:rsidR="00033C8C" w:rsidRPr="00896CA2">
        <w:rPr>
          <w:rFonts w:ascii="Times New Roman" w:hAnsi="Times New Roman"/>
          <w:sz w:val="28"/>
          <w:szCs w:val="28"/>
        </w:rPr>
        <w:t>о</w:t>
      </w:r>
      <w:r w:rsidR="00CC61AE" w:rsidRPr="00896CA2">
        <w:rPr>
          <w:rFonts w:ascii="Times New Roman" w:hAnsi="Times New Roman"/>
          <w:sz w:val="28"/>
          <w:szCs w:val="28"/>
        </w:rPr>
        <w:t xml:space="preserve"> </w:t>
      </w:r>
      <w:proofErr w:type="spellStart"/>
      <w:r w:rsidR="00CC61AE" w:rsidRPr="00896CA2">
        <w:rPr>
          <w:rFonts w:ascii="Times New Roman" w:hAnsi="Times New Roman"/>
          <w:sz w:val="28"/>
          <w:szCs w:val="28"/>
        </w:rPr>
        <w:t>розподілен</w:t>
      </w:r>
      <w:r w:rsidR="00033C8C" w:rsidRPr="00896CA2">
        <w:rPr>
          <w:rFonts w:ascii="Times New Roman" w:hAnsi="Times New Roman"/>
          <w:sz w:val="28"/>
          <w:szCs w:val="28"/>
        </w:rPr>
        <w:t>о</w:t>
      </w:r>
      <w:proofErr w:type="spellEnd"/>
      <w:r w:rsidR="0043217B" w:rsidRPr="00896CA2">
        <w:rPr>
          <w:rFonts w:ascii="Times New Roman" w:hAnsi="Times New Roman"/>
          <w:sz w:val="28"/>
          <w:szCs w:val="28"/>
        </w:rPr>
        <w:t xml:space="preserve"> на слідчого суддю Братків</w:t>
      </w:r>
      <w:r w:rsidR="00CC61AE" w:rsidRPr="00896CA2">
        <w:rPr>
          <w:rFonts w:ascii="Times New Roman" w:hAnsi="Times New Roman"/>
          <w:sz w:val="28"/>
          <w:szCs w:val="28"/>
        </w:rPr>
        <w:t> І.І</w:t>
      </w:r>
      <w:r w:rsidR="0043217B" w:rsidRPr="00896CA2">
        <w:rPr>
          <w:rFonts w:ascii="Times New Roman" w:hAnsi="Times New Roman"/>
          <w:sz w:val="28"/>
          <w:szCs w:val="28"/>
        </w:rPr>
        <w:t xml:space="preserve">. </w:t>
      </w:r>
      <w:r w:rsidR="003C405A" w:rsidRPr="00896CA2">
        <w:rPr>
          <w:rFonts w:ascii="Times New Roman" w:hAnsi="Times New Roman"/>
          <w:sz w:val="28"/>
          <w:szCs w:val="28"/>
        </w:rPr>
        <w:t xml:space="preserve">і </w:t>
      </w:r>
      <w:r w:rsidR="0043217B" w:rsidRPr="00896CA2">
        <w:rPr>
          <w:rFonts w:ascii="Times New Roman" w:hAnsi="Times New Roman"/>
          <w:sz w:val="28"/>
          <w:szCs w:val="28"/>
        </w:rPr>
        <w:t>29</w:t>
      </w:r>
      <w:r w:rsidR="002A00F5" w:rsidRPr="00896CA2">
        <w:rPr>
          <w:rFonts w:ascii="Times New Roman" w:hAnsi="Times New Roman"/>
          <w:sz w:val="28"/>
          <w:szCs w:val="28"/>
        </w:rPr>
        <w:t xml:space="preserve"> липня </w:t>
      </w:r>
      <w:r w:rsidR="0043217B" w:rsidRPr="00896CA2">
        <w:rPr>
          <w:rFonts w:ascii="Times New Roman" w:hAnsi="Times New Roman"/>
          <w:sz w:val="28"/>
          <w:szCs w:val="28"/>
        </w:rPr>
        <w:t>2021</w:t>
      </w:r>
      <w:r w:rsidR="002A00F5" w:rsidRPr="00896CA2">
        <w:rPr>
          <w:rFonts w:ascii="Times New Roman" w:hAnsi="Times New Roman"/>
          <w:sz w:val="28"/>
          <w:szCs w:val="28"/>
        </w:rPr>
        <w:t> року</w:t>
      </w:r>
      <w:r w:rsidR="0043217B" w:rsidRPr="00896CA2">
        <w:rPr>
          <w:rFonts w:ascii="Times New Roman" w:hAnsi="Times New Roman"/>
          <w:sz w:val="28"/>
          <w:szCs w:val="28"/>
        </w:rPr>
        <w:t xml:space="preserve"> </w:t>
      </w:r>
      <w:r w:rsidR="003C405A" w:rsidRPr="00896CA2">
        <w:rPr>
          <w:rFonts w:ascii="Times New Roman" w:hAnsi="Times New Roman"/>
          <w:sz w:val="28"/>
          <w:szCs w:val="28"/>
        </w:rPr>
        <w:t>вона заявила</w:t>
      </w:r>
      <w:r w:rsidR="0043217B" w:rsidRPr="00896CA2">
        <w:rPr>
          <w:rFonts w:ascii="Times New Roman" w:hAnsi="Times New Roman"/>
          <w:sz w:val="28"/>
          <w:szCs w:val="28"/>
        </w:rPr>
        <w:t xml:space="preserve"> самовідвід (посилання на ухвалу</w:t>
      </w:r>
      <w:r w:rsidR="003C405A" w:rsidRPr="00896CA2">
        <w:rPr>
          <w:rFonts w:ascii="Times New Roman" w:hAnsi="Times New Roman"/>
          <w:sz w:val="28"/>
          <w:szCs w:val="28"/>
        </w:rPr>
        <w:t>:</w:t>
      </w:r>
      <w:r w:rsidR="0043217B" w:rsidRPr="00896CA2">
        <w:rPr>
          <w:rFonts w:ascii="Times New Roman" w:hAnsi="Times New Roman"/>
          <w:sz w:val="28"/>
          <w:szCs w:val="28"/>
        </w:rPr>
        <w:t xml:space="preserve"> </w:t>
      </w:r>
      <w:r w:rsidR="007A7160" w:rsidRPr="00896CA2">
        <w:rPr>
          <w:rFonts w:ascii="Times New Roman" w:hAnsi="Times New Roman"/>
          <w:sz w:val="28"/>
          <w:szCs w:val="28"/>
        </w:rPr>
        <w:t>https://reyestr.court.gov.ua/Review/98654418</w:t>
      </w:r>
      <w:r w:rsidR="0043217B" w:rsidRPr="00896CA2">
        <w:rPr>
          <w:rFonts w:ascii="Times New Roman" w:hAnsi="Times New Roman"/>
          <w:sz w:val="28"/>
          <w:szCs w:val="28"/>
        </w:rPr>
        <w:t xml:space="preserve">), </w:t>
      </w:r>
      <w:r w:rsidR="0079370C" w:rsidRPr="00896CA2">
        <w:rPr>
          <w:rFonts w:ascii="Times New Roman" w:hAnsi="Times New Roman"/>
          <w:sz w:val="28"/>
          <w:szCs w:val="28"/>
        </w:rPr>
        <w:t>а після цього</w:t>
      </w:r>
      <w:r w:rsidR="0043217B" w:rsidRPr="00896CA2">
        <w:rPr>
          <w:rFonts w:ascii="Times New Roman" w:hAnsi="Times New Roman"/>
          <w:sz w:val="28"/>
          <w:szCs w:val="28"/>
        </w:rPr>
        <w:t xml:space="preserve"> скарг</w:t>
      </w:r>
      <w:r w:rsidR="0079370C" w:rsidRPr="00896CA2">
        <w:rPr>
          <w:rFonts w:ascii="Times New Roman" w:hAnsi="Times New Roman"/>
          <w:sz w:val="28"/>
          <w:szCs w:val="28"/>
        </w:rPr>
        <w:t>у</w:t>
      </w:r>
      <w:r w:rsidR="001A5163" w:rsidRPr="00896CA2">
        <w:rPr>
          <w:rFonts w:ascii="Times New Roman" w:hAnsi="Times New Roman"/>
          <w:sz w:val="28"/>
          <w:szCs w:val="28"/>
        </w:rPr>
        <w:t xml:space="preserve"> передан</w:t>
      </w:r>
      <w:r w:rsidR="0079370C" w:rsidRPr="00896CA2">
        <w:rPr>
          <w:rFonts w:ascii="Times New Roman" w:hAnsi="Times New Roman"/>
          <w:sz w:val="28"/>
          <w:szCs w:val="28"/>
        </w:rPr>
        <w:t>о</w:t>
      </w:r>
      <w:r w:rsidR="001A5163" w:rsidRPr="00896CA2">
        <w:rPr>
          <w:rFonts w:ascii="Times New Roman" w:hAnsi="Times New Roman"/>
          <w:sz w:val="28"/>
          <w:szCs w:val="28"/>
        </w:rPr>
        <w:t xml:space="preserve"> </w:t>
      </w:r>
      <w:r w:rsidR="0043217B" w:rsidRPr="00896CA2">
        <w:rPr>
          <w:rFonts w:ascii="Times New Roman" w:hAnsi="Times New Roman"/>
          <w:sz w:val="28"/>
          <w:szCs w:val="28"/>
        </w:rPr>
        <w:t>слідчо</w:t>
      </w:r>
      <w:r w:rsidR="001A5163" w:rsidRPr="00896CA2">
        <w:rPr>
          <w:rFonts w:ascii="Times New Roman" w:hAnsi="Times New Roman"/>
          <w:sz w:val="28"/>
          <w:szCs w:val="28"/>
        </w:rPr>
        <w:t>му</w:t>
      </w:r>
      <w:r w:rsidR="0043217B" w:rsidRPr="00896CA2">
        <w:rPr>
          <w:rFonts w:ascii="Times New Roman" w:hAnsi="Times New Roman"/>
          <w:sz w:val="28"/>
          <w:szCs w:val="28"/>
        </w:rPr>
        <w:t xml:space="preserve"> судд</w:t>
      </w:r>
      <w:r w:rsidR="001A5163" w:rsidRPr="00896CA2">
        <w:rPr>
          <w:rFonts w:ascii="Times New Roman" w:hAnsi="Times New Roman"/>
          <w:sz w:val="28"/>
          <w:szCs w:val="28"/>
        </w:rPr>
        <w:t>і</w:t>
      </w:r>
      <w:r w:rsidR="0043217B" w:rsidRPr="00896CA2">
        <w:rPr>
          <w:rFonts w:ascii="Times New Roman" w:hAnsi="Times New Roman"/>
          <w:sz w:val="28"/>
          <w:szCs w:val="28"/>
        </w:rPr>
        <w:t xml:space="preserve"> </w:t>
      </w:r>
      <w:proofErr w:type="spellStart"/>
      <w:r w:rsidR="0043217B" w:rsidRPr="00896CA2">
        <w:rPr>
          <w:rFonts w:ascii="Times New Roman" w:hAnsi="Times New Roman"/>
          <w:sz w:val="28"/>
          <w:szCs w:val="28"/>
        </w:rPr>
        <w:t>Прийомов</w:t>
      </w:r>
      <w:r w:rsidR="002B6B37" w:rsidRPr="00896CA2">
        <w:rPr>
          <w:rFonts w:ascii="Times New Roman" w:hAnsi="Times New Roman"/>
          <w:sz w:val="28"/>
          <w:szCs w:val="28"/>
        </w:rPr>
        <w:t>ій</w:t>
      </w:r>
      <w:proofErr w:type="spellEnd"/>
      <w:r w:rsidR="00F13DB1" w:rsidRPr="00896CA2">
        <w:rPr>
          <w:rFonts w:ascii="Times New Roman" w:hAnsi="Times New Roman"/>
          <w:sz w:val="28"/>
          <w:szCs w:val="28"/>
        </w:rPr>
        <w:t> </w:t>
      </w:r>
      <w:r w:rsidR="0043217B" w:rsidRPr="00896CA2">
        <w:rPr>
          <w:rFonts w:ascii="Times New Roman" w:hAnsi="Times New Roman"/>
          <w:sz w:val="28"/>
          <w:szCs w:val="28"/>
        </w:rPr>
        <w:t>О.Ю.</w:t>
      </w:r>
    </w:p>
    <w:p w14:paraId="1DC50E7D" w14:textId="2B5378EF" w:rsidR="00DA3BDE" w:rsidRPr="00896CA2" w:rsidRDefault="00E20782"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 xml:space="preserve">Ухвалою слідчого судді Білгород-Дністровського міськрайонного суду Одеської області </w:t>
      </w:r>
      <w:proofErr w:type="spellStart"/>
      <w:r w:rsidRPr="00896CA2">
        <w:rPr>
          <w:rFonts w:ascii="Times New Roman" w:hAnsi="Times New Roman"/>
          <w:sz w:val="28"/>
          <w:szCs w:val="28"/>
        </w:rPr>
        <w:t>Прийомової</w:t>
      </w:r>
      <w:proofErr w:type="spellEnd"/>
      <w:r w:rsidR="00BF0F25" w:rsidRPr="00896CA2">
        <w:rPr>
          <w:rFonts w:ascii="Times New Roman" w:hAnsi="Times New Roman"/>
          <w:sz w:val="28"/>
          <w:szCs w:val="28"/>
        </w:rPr>
        <w:t> </w:t>
      </w:r>
      <w:r w:rsidRPr="00896CA2">
        <w:rPr>
          <w:rFonts w:ascii="Times New Roman" w:hAnsi="Times New Roman"/>
          <w:sz w:val="28"/>
          <w:szCs w:val="28"/>
        </w:rPr>
        <w:t>О.Ю. від 6</w:t>
      </w:r>
      <w:r w:rsidR="00BF0F25" w:rsidRPr="00896CA2">
        <w:rPr>
          <w:rFonts w:ascii="Times New Roman" w:hAnsi="Times New Roman"/>
          <w:sz w:val="28"/>
          <w:szCs w:val="28"/>
        </w:rPr>
        <w:t xml:space="preserve"> серпня </w:t>
      </w:r>
      <w:r w:rsidRPr="00896CA2">
        <w:rPr>
          <w:rFonts w:ascii="Times New Roman" w:hAnsi="Times New Roman"/>
          <w:sz w:val="28"/>
          <w:szCs w:val="28"/>
        </w:rPr>
        <w:t xml:space="preserve">2021 </w:t>
      </w:r>
      <w:r w:rsidR="00BF0F25" w:rsidRPr="00896CA2">
        <w:rPr>
          <w:rFonts w:ascii="Times New Roman" w:hAnsi="Times New Roman"/>
          <w:sz w:val="28"/>
          <w:szCs w:val="28"/>
        </w:rPr>
        <w:t xml:space="preserve">року </w:t>
      </w:r>
      <w:r w:rsidRPr="00896CA2">
        <w:rPr>
          <w:rFonts w:ascii="Times New Roman" w:hAnsi="Times New Roman"/>
          <w:sz w:val="28"/>
          <w:szCs w:val="28"/>
        </w:rPr>
        <w:t>у справі №</w:t>
      </w:r>
      <w:r w:rsidR="00BF0F25" w:rsidRPr="00896CA2">
        <w:rPr>
          <w:rFonts w:ascii="Times New Roman" w:hAnsi="Times New Roman"/>
          <w:sz w:val="28"/>
          <w:szCs w:val="28"/>
        </w:rPr>
        <w:t> </w:t>
      </w:r>
      <w:r w:rsidRPr="00896CA2">
        <w:rPr>
          <w:rFonts w:ascii="Times New Roman" w:hAnsi="Times New Roman"/>
          <w:sz w:val="28"/>
          <w:szCs w:val="28"/>
        </w:rPr>
        <w:t xml:space="preserve">495/5614/21 </w:t>
      </w:r>
      <w:r w:rsidR="00F13DB1" w:rsidRPr="00896CA2">
        <w:rPr>
          <w:rFonts w:ascii="Times New Roman" w:hAnsi="Times New Roman"/>
          <w:sz w:val="28"/>
          <w:szCs w:val="28"/>
        </w:rPr>
        <w:t>(</w:t>
      </w:r>
      <w:r w:rsidRPr="00896CA2">
        <w:rPr>
          <w:rFonts w:ascii="Times New Roman" w:hAnsi="Times New Roman"/>
          <w:sz w:val="28"/>
          <w:szCs w:val="28"/>
        </w:rPr>
        <w:t xml:space="preserve">провадження </w:t>
      </w:r>
      <w:r w:rsidR="006F5EC4" w:rsidRPr="00896CA2">
        <w:rPr>
          <w:rFonts w:ascii="Times New Roman" w:hAnsi="Times New Roman"/>
          <w:sz w:val="28"/>
          <w:szCs w:val="28"/>
        </w:rPr>
        <w:t>№ </w:t>
      </w:r>
      <w:r w:rsidRPr="00896CA2">
        <w:rPr>
          <w:rFonts w:ascii="Times New Roman" w:hAnsi="Times New Roman"/>
          <w:sz w:val="28"/>
          <w:szCs w:val="28"/>
        </w:rPr>
        <w:t>1-кс/495/1866/2021</w:t>
      </w:r>
      <w:r w:rsidR="00F13DB1" w:rsidRPr="00896CA2">
        <w:rPr>
          <w:rFonts w:ascii="Times New Roman" w:hAnsi="Times New Roman"/>
          <w:sz w:val="28"/>
          <w:szCs w:val="28"/>
        </w:rPr>
        <w:t>)</w:t>
      </w:r>
      <w:r w:rsidRPr="00896CA2">
        <w:rPr>
          <w:rFonts w:ascii="Times New Roman" w:hAnsi="Times New Roman"/>
          <w:sz w:val="28"/>
          <w:szCs w:val="28"/>
        </w:rPr>
        <w:t xml:space="preserve"> скасовано арешт, накладений ухвалою слідчого судді Білгород-Дністровського міськрайонного суду Одеської області Браткі</w:t>
      </w:r>
      <w:r w:rsidR="000852F5" w:rsidRPr="00896CA2">
        <w:rPr>
          <w:rFonts w:ascii="Times New Roman" w:hAnsi="Times New Roman"/>
          <w:sz w:val="28"/>
          <w:szCs w:val="28"/>
        </w:rPr>
        <w:t>в І.І.</w:t>
      </w:r>
      <w:r w:rsidRPr="00896CA2">
        <w:rPr>
          <w:rFonts w:ascii="Times New Roman" w:hAnsi="Times New Roman"/>
          <w:sz w:val="28"/>
          <w:szCs w:val="28"/>
        </w:rPr>
        <w:t xml:space="preserve"> від 28</w:t>
      </w:r>
      <w:r w:rsidR="000852F5" w:rsidRPr="00896CA2">
        <w:rPr>
          <w:rFonts w:ascii="Times New Roman" w:hAnsi="Times New Roman"/>
          <w:sz w:val="28"/>
          <w:szCs w:val="28"/>
        </w:rPr>
        <w:t xml:space="preserve"> липня </w:t>
      </w:r>
      <w:r w:rsidRPr="00896CA2">
        <w:rPr>
          <w:rFonts w:ascii="Times New Roman" w:hAnsi="Times New Roman"/>
          <w:sz w:val="28"/>
          <w:szCs w:val="28"/>
        </w:rPr>
        <w:t>2021</w:t>
      </w:r>
      <w:r w:rsidR="000852F5" w:rsidRPr="00896CA2">
        <w:rPr>
          <w:rFonts w:ascii="Times New Roman" w:hAnsi="Times New Roman"/>
          <w:sz w:val="28"/>
          <w:szCs w:val="28"/>
        </w:rPr>
        <w:t> року</w:t>
      </w:r>
      <w:r w:rsidRPr="00896CA2">
        <w:rPr>
          <w:rFonts w:ascii="Times New Roman" w:hAnsi="Times New Roman"/>
          <w:sz w:val="28"/>
          <w:szCs w:val="28"/>
        </w:rPr>
        <w:t xml:space="preserve"> у справі №</w:t>
      </w:r>
      <w:r w:rsidR="00F13DB1" w:rsidRPr="00896CA2">
        <w:rPr>
          <w:rFonts w:ascii="Times New Roman" w:hAnsi="Times New Roman"/>
          <w:sz w:val="28"/>
          <w:szCs w:val="28"/>
        </w:rPr>
        <w:t> </w:t>
      </w:r>
      <w:r w:rsidRPr="00896CA2">
        <w:rPr>
          <w:rFonts w:ascii="Times New Roman" w:hAnsi="Times New Roman"/>
          <w:sz w:val="28"/>
          <w:szCs w:val="28"/>
        </w:rPr>
        <w:t xml:space="preserve">495/5614/21 </w:t>
      </w:r>
      <w:r w:rsidR="00F13DB1" w:rsidRPr="00896CA2">
        <w:rPr>
          <w:rFonts w:ascii="Times New Roman" w:hAnsi="Times New Roman"/>
          <w:sz w:val="28"/>
          <w:szCs w:val="28"/>
        </w:rPr>
        <w:t>(</w:t>
      </w:r>
      <w:r w:rsidRPr="00896CA2">
        <w:rPr>
          <w:rFonts w:ascii="Times New Roman" w:hAnsi="Times New Roman"/>
          <w:sz w:val="28"/>
          <w:szCs w:val="28"/>
        </w:rPr>
        <w:t xml:space="preserve">провадження </w:t>
      </w:r>
      <w:r w:rsidR="00CF058D" w:rsidRPr="00896CA2">
        <w:rPr>
          <w:rFonts w:ascii="Times New Roman" w:hAnsi="Times New Roman"/>
          <w:sz w:val="28"/>
          <w:szCs w:val="28"/>
        </w:rPr>
        <w:t>№ </w:t>
      </w:r>
      <w:r w:rsidRPr="00896CA2">
        <w:rPr>
          <w:rFonts w:ascii="Times New Roman" w:hAnsi="Times New Roman"/>
          <w:sz w:val="28"/>
          <w:szCs w:val="28"/>
        </w:rPr>
        <w:t>1-кс/495/1849/2021</w:t>
      </w:r>
      <w:r w:rsidR="00F13DB1" w:rsidRPr="00896CA2">
        <w:rPr>
          <w:rFonts w:ascii="Times New Roman" w:hAnsi="Times New Roman"/>
          <w:sz w:val="28"/>
          <w:szCs w:val="28"/>
        </w:rPr>
        <w:t>)</w:t>
      </w:r>
      <w:r w:rsidR="00CF058D" w:rsidRPr="00896CA2">
        <w:rPr>
          <w:rFonts w:ascii="Times New Roman" w:hAnsi="Times New Roman"/>
          <w:sz w:val="28"/>
          <w:szCs w:val="28"/>
        </w:rPr>
        <w:t>.</w:t>
      </w:r>
      <w:r w:rsidR="005E2688" w:rsidRPr="00896CA2">
        <w:rPr>
          <w:rFonts w:ascii="Times New Roman" w:hAnsi="Times New Roman"/>
          <w:sz w:val="28"/>
          <w:szCs w:val="28"/>
        </w:rPr>
        <w:t xml:space="preserve"> Вказана ухвала оскарженню не підлягала та набрала законної сили у день </w:t>
      </w:r>
      <w:r w:rsidR="004E74B6" w:rsidRPr="00896CA2">
        <w:rPr>
          <w:rFonts w:ascii="Times New Roman" w:hAnsi="Times New Roman"/>
          <w:sz w:val="28"/>
          <w:szCs w:val="28"/>
        </w:rPr>
        <w:t xml:space="preserve">її </w:t>
      </w:r>
      <w:r w:rsidR="005E2688" w:rsidRPr="00896CA2">
        <w:rPr>
          <w:rFonts w:ascii="Times New Roman" w:hAnsi="Times New Roman"/>
          <w:sz w:val="28"/>
          <w:szCs w:val="28"/>
        </w:rPr>
        <w:t>оголошення.</w:t>
      </w:r>
      <w:r w:rsidR="00AD0FA8" w:rsidRPr="00896CA2">
        <w:rPr>
          <w:rFonts w:ascii="Times New Roman" w:hAnsi="Times New Roman"/>
          <w:sz w:val="28"/>
          <w:szCs w:val="28"/>
        </w:rPr>
        <w:t xml:space="preserve"> На підставі цієї ухвали майно було повернуто власник</w:t>
      </w:r>
      <w:r w:rsidR="004E74B6" w:rsidRPr="00896CA2">
        <w:rPr>
          <w:rFonts w:ascii="Times New Roman" w:hAnsi="Times New Roman"/>
          <w:sz w:val="28"/>
          <w:szCs w:val="28"/>
        </w:rPr>
        <w:t>ові</w:t>
      </w:r>
      <w:r w:rsidR="00AD0FA8" w:rsidRPr="00896CA2">
        <w:rPr>
          <w:rFonts w:ascii="Times New Roman" w:hAnsi="Times New Roman"/>
          <w:sz w:val="28"/>
          <w:szCs w:val="28"/>
        </w:rPr>
        <w:t xml:space="preserve"> </w:t>
      </w:r>
      <w:r w:rsidR="00875BD9">
        <w:rPr>
          <w:rFonts w:ascii="Times New Roman" w:hAnsi="Times New Roman"/>
          <w:sz w:val="28"/>
          <w:szCs w:val="28"/>
        </w:rPr>
        <w:t>ОСОБА1</w:t>
      </w:r>
      <w:r w:rsidR="00AD0FA8" w:rsidRPr="00896CA2">
        <w:rPr>
          <w:rFonts w:ascii="Times New Roman" w:hAnsi="Times New Roman"/>
          <w:sz w:val="28"/>
          <w:szCs w:val="28"/>
        </w:rPr>
        <w:t xml:space="preserve"> та в подальшому органами досудового розслідування </w:t>
      </w:r>
      <w:r w:rsidR="004E74B6" w:rsidRPr="00896CA2">
        <w:rPr>
          <w:rFonts w:ascii="Times New Roman" w:hAnsi="Times New Roman"/>
          <w:sz w:val="28"/>
          <w:szCs w:val="28"/>
        </w:rPr>
        <w:t>в</w:t>
      </w:r>
      <w:r w:rsidR="00AD0FA8" w:rsidRPr="00896CA2">
        <w:rPr>
          <w:rFonts w:ascii="Times New Roman" w:hAnsi="Times New Roman"/>
          <w:sz w:val="28"/>
          <w:szCs w:val="28"/>
        </w:rPr>
        <w:t xml:space="preserve"> </w:t>
      </w:r>
      <w:r w:rsidR="004E74B6" w:rsidRPr="00896CA2">
        <w:rPr>
          <w:rFonts w:ascii="Times New Roman" w:hAnsi="Times New Roman"/>
          <w:sz w:val="28"/>
          <w:szCs w:val="28"/>
        </w:rPr>
        <w:t>у</w:t>
      </w:r>
      <w:r w:rsidR="00AD0FA8" w:rsidRPr="00896CA2">
        <w:rPr>
          <w:rFonts w:ascii="Times New Roman" w:hAnsi="Times New Roman"/>
          <w:sz w:val="28"/>
          <w:szCs w:val="28"/>
        </w:rPr>
        <w:t>казаному кримінальному провадженні не вилучалося.</w:t>
      </w:r>
    </w:p>
    <w:p w14:paraId="2A8EAF12" w14:textId="3FC8F7AE" w:rsidR="00E7415D" w:rsidRPr="00896CA2" w:rsidRDefault="003F7C8A"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А</w:t>
      </w:r>
      <w:r w:rsidR="00B43DA5" w:rsidRPr="00896CA2">
        <w:rPr>
          <w:rFonts w:ascii="Times New Roman" w:hAnsi="Times New Roman"/>
          <w:sz w:val="28"/>
          <w:szCs w:val="28"/>
        </w:rPr>
        <w:t>двокат Клименк</w:t>
      </w:r>
      <w:r w:rsidRPr="00896CA2">
        <w:rPr>
          <w:rFonts w:ascii="Times New Roman" w:hAnsi="Times New Roman"/>
          <w:sz w:val="28"/>
          <w:szCs w:val="28"/>
        </w:rPr>
        <w:t>о</w:t>
      </w:r>
      <w:r w:rsidR="00B43DA5" w:rsidRPr="00896CA2">
        <w:rPr>
          <w:rFonts w:ascii="Times New Roman" w:hAnsi="Times New Roman"/>
          <w:sz w:val="28"/>
          <w:szCs w:val="28"/>
        </w:rPr>
        <w:t xml:space="preserve"> С.Ю. </w:t>
      </w:r>
      <w:r w:rsidRPr="00896CA2">
        <w:rPr>
          <w:rFonts w:ascii="Times New Roman" w:hAnsi="Times New Roman"/>
          <w:sz w:val="28"/>
          <w:szCs w:val="28"/>
        </w:rPr>
        <w:t xml:space="preserve">наполягає на тому, що </w:t>
      </w:r>
      <w:r w:rsidR="00676149" w:rsidRPr="00896CA2">
        <w:rPr>
          <w:rFonts w:ascii="Times New Roman" w:hAnsi="Times New Roman"/>
          <w:sz w:val="28"/>
          <w:szCs w:val="28"/>
        </w:rPr>
        <w:t>судд</w:t>
      </w:r>
      <w:r w:rsidR="00200D53" w:rsidRPr="00896CA2">
        <w:rPr>
          <w:rFonts w:ascii="Times New Roman" w:hAnsi="Times New Roman"/>
          <w:sz w:val="28"/>
          <w:szCs w:val="28"/>
        </w:rPr>
        <w:t>і</w:t>
      </w:r>
      <w:r w:rsidR="00676149" w:rsidRPr="00896CA2">
        <w:rPr>
          <w:rFonts w:ascii="Times New Roman" w:hAnsi="Times New Roman"/>
          <w:sz w:val="28"/>
          <w:szCs w:val="28"/>
        </w:rPr>
        <w:t xml:space="preserve"> Братків І.І. бул</w:t>
      </w:r>
      <w:r w:rsidR="00200D53" w:rsidRPr="00896CA2">
        <w:rPr>
          <w:rFonts w:ascii="Times New Roman" w:hAnsi="Times New Roman"/>
          <w:sz w:val="28"/>
          <w:szCs w:val="28"/>
        </w:rPr>
        <w:t>о</w:t>
      </w:r>
      <w:r w:rsidRPr="00896CA2">
        <w:rPr>
          <w:rFonts w:ascii="Times New Roman" w:hAnsi="Times New Roman"/>
          <w:sz w:val="28"/>
          <w:szCs w:val="28"/>
        </w:rPr>
        <w:t xml:space="preserve"> </w:t>
      </w:r>
      <w:r w:rsidR="00200D53" w:rsidRPr="00896CA2">
        <w:rPr>
          <w:rFonts w:ascii="Times New Roman" w:hAnsi="Times New Roman"/>
          <w:sz w:val="28"/>
          <w:szCs w:val="28"/>
        </w:rPr>
        <w:t xml:space="preserve">відомо </w:t>
      </w:r>
      <w:r w:rsidRPr="00896CA2">
        <w:rPr>
          <w:rFonts w:ascii="Times New Roman" w:hAnsi="Times New Roman"/>
          <w:sz w:val="28"/>
          <w:szCs w:val="28"/>
        </w:rPr>
        <w:t xml:space="preserve">про </w:t>
      </w:r>
      <w:r w:rsidR="00676149" w:rsidRPr="00896CA2">
        <w:rPr>
          <w:rFonts w:ascii="Times New Roman" w:hAnsi="Times New Roman"/>
          <w:sz w:val="28"/>
          <w:szCs w:val="28"/>
        </w:rPr>
        <w:t xml:space="preserve">його </w:t>
      </w:r>
      <w:r w:rsidRPr="00896CA2">
        <w:rPr>
          <w:rFonts w:ascii="Times New Roman" w:hAnsi="Times New Roman"/>
          <w:sz w:val="28"/>
          <w:szCs w:val="28"/>
        </w:rPr>
        <w:t xml:space="preserve">намір </w:t>
      </w:r>
      <w:r w:rsidR="00200D53" w:rsidRPr="00896CA2">
        <w:rPr>
          <w:rFonts w:ascii="Times New Roman" w:hAnsi="Times New Roman"/>
          <w:sz w:val="28"/>
          <w:szCs w:val="28"/>
        </w:rPr>
        <w:t>взяти</w:t>
      </w:r>
      <w:r w:rsidR="00B43DA5" w:rsidRPr="00896CA2">
        <w:rPr>
          <w:rFonts w:ascii="Times New Roman" w:hAnsi="Times New Roman"/>
          <w:sz w:val="28"/>
          <w:szCs w:val="28"/>
        </w:rPr>
        <w:t xml:space="preserve"> участь у судовому засіданні 28 липня 2021 року</w:t>
      </w:r>
      <w:r w:rsidR="009B18CA" w:rsidRPr="00896CA2">
        <w:rPr>
          <w:rFonts w:ascii="Times New Roman" w:hAnsi="Times New Roman"/>
          <w:sz w:val="28"/>
          <w:szCs w:val="28"/>
        </w:rPr>
        <w:t xml:space="preserve">, оскільки </w:t>
      </w:r>
      <w:r w:rsidR="00B43DA5" w:rsidRPr="00896CA2">
        <w:rPr>
          <w:rFonts w:ascii="Times New Roman" w:hAnsi="Times New Roman"/>
          <w:sz w:val="28"/>
          <w:szCs w:val="28"/>
        </w:rPr>
        <w:t>27 липня 2021 року</w:t>
      </w:r>
      <w:r w:rsidR="00036629" w:rsidRPr="00896CA2">
        <w:rPr>
          <w:rFonts w:ascii="Times New Roman" w:hAnsi="Times New Roman"/>
          <w:sz w:val="28"/>
          <w:szCs w:val="28"/>
        </w:rPr>
        <w:t xml:space="preserve"> о 17 год 10 хв секретар судового засідання </w:t>
      </w:r>
      <w:r w:rsidR="00426CAC" w:rsidRPr="00896CA2">
        <w:rPr>
          <w:rFonts w:ascii="Times New Roman" w:hAnsi="Times New Roman"/>
          <w:sz w:val="28"/>
          <w:szCs w:val="28"/>
        </w:rPr>
        <w:t>телефоном</w:t>
      </w:r>
      <w:r w:rsidR="009E6AC9" w:rsidRPr="00896CA2">
        <w:rPr>
          <w:rFonts w:ascii="Times New Roman" w:hAnsi="Times New Roman"/>
          <w:sz w:val="28"/>
          <w:szCs w:val="28"/>
        </w:rPr>
        <w:t xml:space="preserve"> повідоми</w:t>
      </w:r>
      <w:r w:rsidR="009B18CA" w:rsidRPr="00896CA2">
        <w:rPr>
          <w:rFonts w:ascii="Times New Roman" w:hAnsi="Times New Roman"/>
          <w:sz w:val="28"/>
          <w:szCs w:val="28"/>
        </w:rPr>
        <w:t>ла</w:t>
      </w:r>
      <w:r w:rsidR="00036629" w:rsidRPr="00896CA2">
        <w:rPr>
          <w:rFonts w:ascii="Times New Roman" w:hAnsi="Times New Roman"/>
          <w:sz w:val="28"/>
          <w:szCs w:val="28"/>
        </w:rPr>
        <w:t xml:space="preserve"> власника майна </w:t>
      </w:r>
      <w:r w:rsidR="00875BD9">
        <w:rPr>
          <w:rFonts w:ascii="Times New Roman" w:hAnsi="Times New Roman"/>
          <w:sz w:val="28"/>
          <w:szCs w:val="28"/>
        </w:rPr>
        <w:t>ОСОБА1</w:t>
      </w:r>
      <w:r w:rsidR="00036629" w:rsidRPr="00896CA2">
        <w:rPr>
          <w:rFonts w:ascii="Times New Roman" w:hAnsi="Times New Roman"/>
          <w:sz w:val="28"/>
          <w:szCs w:val="28"/>
        </w:rPr>
        <w:t xml:space="preserve"> про </w:t>
      </w:r>
      <w:r w:rsidR="006C35F9" w:rsidRPr="00896CA2">
        <w:rPr>
          <w:rFonts w:ascii="Times New Roman" w:hAnsi="Times New Roman"/>
          <w:sz w:val="28"/>
          <w:szCs w:val="28"/>
        </w:rPr>
        <w:t xml:space="preserve">дату та </w:t>
      </w:r>
      <w:r w:rsidR="009E6AC9" w:rsidRPr="00896CA2">
        <w:rPr>
          <w:rFonts w:ascii="Times New Roman" w:hAnsi="Times New Roman"/>
          <w:sz w:val="28"/>
          <w:szCs w:val="28"/>
        </w:rPr>
        <w:t>час судового засідання.</w:t>
      </w:r>
    </w:p>
    <w:p w14:paraId="7ECC3835" w14:textId="24596313" w:rsidR="00036629" w:rsidRPr="00896CA2" w:rsidRDefault="00E7415D"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28 липня 2021 року о 8 год 25 хв адвокат Клименко</w:t>
      </w:r>
      <w:r w:rsidR="00B405B2" w:rsidRPr="00896CA2">
        <w:rPr>
          <w:rFonts w:ascii="Times New Roman" w:hAnsi="Times New Roman"/>
          <w:sz w:val="28"/>
          <w:szCs w:val="28"/>
        </w:rPr>
        <w:t> </w:t>
      </w:r>
      <w:r w:rsidRPr="00896CA2">
        <w:rPr>
          <w:rFonts w:ascii="Times New Roman" w:hAnsi="Times New Roman"/>
          <w:sz w:val="28"/>
          <w:szCs w:val="28"/>
        </w:rPr>
        <w:t xml:space="preserve">С.Ю., який уже </w:t>
      </w:r>
      <w:r w:rsidR="008F0143" w:rsidRPr="00896CA2">
        <w:rPr>
          <w:rFonts w:ascii="Times New Roman" w:hAnsi="Times New Roman"/>
          <w:sz w:val="28"/>
          <w:szCs w:val="28"/>
        </w:rPr>
        <w:t>брав</w:t>
      </w:r>
      <w:r w:rsidRPr="00896CA2">
        <w:rPr>
          <w:rFonts w:ascii="Times New Roman" w:hAnsi="Times New Roman"/>
          <w:sz w:val="28"/>
          <w:szCs w:val="28"/>
        </w:rPr>
        <w:t xml:space="preserve"> участь у судових засіданнях під головуванням слідчого судді Братків І.І. у цій справі, з’явився до кабінету судді Братків І.І. Відомості про вхід адвоката до приміщення суду внес</w:t>
      </w:r>
      <w:r w:rsidR="008F0143" w:rsidRPr="00896CA2">
        <w:rPr>
          <w:rFonts w:ascii="Times New Roman" w:hAnsi="Times New Roman"/>
          <w:sz w:val="28"/>
          <w:szCs w:val="28"/>
        </w:rPr>
        <w:t>ли</w:t>
      </w:r>
      <w:r w:rsidRPr="00896CA2">
        <w:rPr>
          <w:rFonts w:ascii="Times New Roman" w:hAnsi="Times New Roman"/>
          <w:sz w:val="28"/>
          <w:szCs w:val="28"/>
        </w:rPr>
        <w:t xml:space="preserve"> до </w:t>
      </w:r>
      <w:r w:rsidR="008F0143" w:rsidRPr="00896CA2">
        <w:rPr>
          <w:rFonts w:ascii="Times New Roman" w:hAnsi="Times New Roman"/>
          <w:sz w:val="28"/>
          <w:szCs w:val="28"/>
        </w:rPr>
        <w:t>ж</w:t>
      </w:r>
      <w:r w:rsidRPr="00896CA2">
        <w:rPr>
          <w:rFonts w:ascii="Times New Roman" w:hAnsi="Times New Roman"/>
          <w:sz w:val="28"/>
          <w:szCs w:val="28"/>
        </w:rPr>
        <w:t>урналу обліку відвідувачів суду.</w:t>
      </w:r>
    </w:p>
    <w:p w14:paraId="0234F493" w14:textId="392BBE03" w:rsidR="00B43DA5" w:rsidRPr="00896CA2" w:rsidRDefault="00804B24"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 xml:space="preserve">Секретар судового засідання </w:t>
      </w:r>
      <w:proofErr w:type="spellStart"/>
      <w:r w:rsidRPr="00896CA2">
        <w:rPr>
          <w:rFonts w:ascii="Times New Roman" w:hAnsi="Times New Roman"/>
          <w:sz w:val="28"/>
          <w:szCs w:val="28"/>
        </w:rPr>
        <w:t>Колініченко</w:t>
      </w:r>
      <w:proofErr w:type="spellEnd"/>
      <w:r w:rsidRPr="00896CA2">
        <w:rPr>
          <w:rFonts w:ascii="Times New Roman" w:hAnsi="Times New Roman"/>
          <w:sz w:val="28"/>
          <w:szCs w:val="28"/>
        </w:rPr>
        <w:t> Н.О. у коридорі суду у присутності судді Братків І.І. повідомила адвоката Клименк</w:t>
      </w:r>
      <w:r w:rsidR="004064E4" w:rsidRPr="00896CA2">
        <w:rPr>
          <w:rFonts w:ascii="Times New Roman" w:hAnsi="Times New Roman"/>
          <w:sz w:val="28"/>
          <w:szCs w:val="28"/>
        </w:rPr>
        <w:t>а</w:t>
      </w:r>
      <w:r w:rsidRPr="00896CA2">
        <w:rPr>
          <w:rFonts w:ascii="Times New Roman" w:hAnsi="Times New Roman"/>
          <w:sz w:val="28"/>
          <w:szCs w:val="28"/>
        </w:rPr>
        <w:t xml:space="preserve"> С.Ю. та прокурора Білгород-Дністровської окружної прокуратури Лисенка О.В. про неможливість розпочати засідання з розгляду клопотання прокурора про арешт майна о 8 год 30 хв. Одночасно секретар повідомила адвоката Клименко С.Ю. та прокурора Лисенко О.В. про те, що як тільки вказані обставини будуть усунуті вона одразу </w:t>
      </w:r>
      <w:r w:rsidRPr="00896CA2">
        <w:rPr>
          <w:rFonts w:ascii="Times New Roman" w:hAnsi="Times New Roman"/>
          <w:sz w:val="28"/>
          <w:szCs w:val="28"/>
        </w:rPr>
        <w:lastRenderedPageBreak/>
        <w:t>ж повідомить обох учасників справи за телефоном про дату та час розгляду клопотання про накладення арешту.</w:t>
      </w:r>
    </w:p>
    <w:p w14:paraId="3F3FC386" w14:textId="3FE4C1E2" w:rsidR="007358E3" w:rsidRPr="00896CA2" w:rsidRDefault="007358E3"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Адв</w:t>
      </w:r>
      <w:r w:rsidR="001128F4" w:rsidRPr="00896CA2">
        <w:rPr>
          <w:rFonts w:ascii="Times New Roman" w:hAnsi="Times New Roman"/>
          <w:sz w:val="28"/>
          <w:szCs w:val="28"/>
        </w:rPr>
        <w:t>окат Клименко С.Ю. наполягає, що о</w:t>
      </w:r>
      <w:r w:rsidRPr="00896CA2">
        <w:rPr>
          <w:rFonts w:ascii="Times New Roman" w:hAnsi="Times New Roman"/>
          <w:sz w:val="28"/>
          <w:szCs w:val="28"/>
        </w:rPr>
        <w:t xml:space="preserve"> 8 год 50 хв </w:t>
      </w:r>
      <w:r w:rsidR="001128F4" w:rsidRPr="00896CA2">
        <w:rPr>
          <w:rFonts w:ascii="Times New Roman" w:hAnsi="Times New Roman"/>
          <w:sz w:val="28"/>
          <w:szCs w:val="28"/>
        </w:rPr>
        <w:t>він</w:t>
      </w:r>
      <w:r w:rsidRPr="00896CA2">
        <w:rPr>
          <w:rFonts w:ascii="Times New Roman" w:hAnsi="Times New Roman"/>
          <w:sz w:val="28"/>
          <w:szCs w:val="28"/>
        </w:rPr>
        <w:t xml:space="preserve"> підійшов до кабінету судді Братків</w:t>
      </w:r>
      <w:r w:rsidR="001128F4" w:rsidRPr="00896CA2">
        <w:rPr>
          <w:rFonts w:ascii="Times New Roman" w:hAnsi="Times New Roman"/>
          <w:sz w:val="28"/>
          <w:szCs w:val="28"/>
        </w:rPr>
        <w:t> </w:t>
      </w:r>
      <w:r w:rsidRPr="00896CA2">
        <w:rPr>
          <w:rFonts w:ascii="Times New Roman" w:hAnsi="Times New Roman"/>
          <w:sz w:val="28"/>
          <w:szCs w:val="28"/>
        </w:rPr>
        <w:t>І.І. та побачив</w:t>
      </w:r>
      <w:r w:rsidR="00943130" w:rsidRPr="00896CA2">
        <w:rPr>
          <w:rFonts w:ascii="Times New Roman" w:hAnsi="Times New Roman"/>
          <w:sz w:val="28"/>
          <w:szCs w:val="28"/>
        </w:rPr>
        <w:t>,</w:t>
      </w:r>
      <w:r w:rsidRPr="00896CA2">
        <w:rPr>
          <w:rFonts w:ascii="Times New Roman" w:hAnsi="Times New Roman"/>
          <w:sz w:val="28"/>
          <w:szCs w:val="28"/>
        </w:rPr>
        <w:t xml:space="preserve"> як з залу судового засідання виходить суддя та прокурор. Пройшовши до кабінету судді</w:t>
      </w:r>
      <w:r w:rsidR="00874F30" w:rsidRPr="00896CA2">
        <w:rPr>
          <w:rFonts w:ascii="Times New Roman" w:hAnsi="Times New Roman"/>
          <w:sz w:val="28"/>
          <w:szCs w:val="28"/>
        </w:rPr>
        <w:t>,</w:t>
      </w:r>
      <w:r w:rsidRPr="00896CA2">
        <w:rPr>
          <w:rFonts w:ascii="Times New Roman" w:hAnsi="Times New Roman"/>
          <w:sz w:val="28"/>
          <w:szCs w:val="28"/>
        </w:rPr>
        <w:t xml:space="preserve"> секретар судового засідання повідомила адвоката</w:t>
      </w:r>
      <w:r w:rsidR="00874F30" w:rsidRPr="00896CA2">
        <w:rPr>
          <w:rFonts w:ascii="Times New Roman" w:hAnsi="Times New Roman"/>
          <w:sz w:val="28"/>
          <w:szCs w:val="28"/>
        </w:rPr>
        <w:t>,</w:t>
      </w:r>
      <w:r w:rsidR="008E1FA0" w:rsidRPr="00896CA2">
        <w:rPr>
          <w:rFonts w:ascii="Times New Roman" w:hAnsi="Times New Roman"/>
          <w:sz w:val="28"/>
          <w:szCs w:val="28"/>
        </w:rPr>
        <w:t xml:space="preserve"> що</w:t>
      </w:r>
      <w:r w:rsidRPr="00896CA2">
        <w:rPr>
          <w:rFonts w:ascii="Times New Roman" w:hAnsi="Times New Roman"/>
          <w:sz w:val="28"/>
          <w:szCs w:val="28"/>
        </w:rPr>
        <w:t xml:space="preserve"> </w:t>
      </w:r>
      <w:r w:rsidR="00874F30" w:rsidRPr="00896CA2">
        <w:rPr>
          <w:rFonts w:ascii="Times New Roman" w:hAnsi="Times New Roman"/>
          <w:sz w:val="28"/>
          <w:szCs w:val="28"/>
        </w:rPr>
        <w:t xml:space="preserve">за його відсутності </w:t>
      </w:r>
      <w:r w:rsidRPr="00896CA2">
        <w:rPr>
          <w:rFonts w:ascii="Times New Roman" w:hAnsi="Times New Roman"/>
          <w:sz w:val="28"/>
          <w:szCs w:val="28"/>
        </w:rPr>
        <w:t>щойно</w:t>
      </w:r>
      <w:r w:rsidR="00874F30" w:rsidRPr="00896CA2">
        <w:rPr>
          <w:rFonts w:ascii="Times New Roman" w:hAnsi="Times New Roman"/>
          <w:sz w:val="28"/>
          <w:szCs w:val="28"/>
        </w:rPr>
        <w:t xml:space="preserve"> було</w:t>
      </w:r>
      <w:r w:rsidRPr="00896CA2">
        <w:rPr>
          <w:rFonts w:ascii="Times New Roman" w:hAnsi="Times New Roman"/>
          <w:sz w:val="28"/>
          <w:szCs w:val="28"/>
        </w:rPr>
        <w:t xml:space="preserve"> проведен</w:t>
      </w:r>
      <w:r w:rsidR="00874F30" w:rsidRPr="00896CA2">
        <w:rPr>
          <w:rFonts w:ascii="Times New Roman" w:hAnsi="Times New Roman"/>
          <w:sz w:val="28"/>
          <w:szCs w:val="28"/>
        </w:rPr>
        <w:t>о</w:t>
      </w:r>
      <w:r w:rsidRPr="00896CA2">
        <w:rPr>
          <w:rFonts w:ascii="Times New Roman" w:hAnsi="Times New Roman"/>
          <w:sz w:val="28"/>
          <w:szCs w:val="28"/>
        </w:rPr>
        <w:t xml:space="preserve"> судов</w:t>
      </w:r>
      <w:r w:rsidR="00874F30" w:rsidRPr="00896CA2">
        <w:rPr>
          <w:rFonts w:ascii="Times New Roman" w:hAnsi="Times New Roman"/>
          <w:sz w:val="28"/>
          <w:szCs w:val="28"/>
        </w:rPr>
        <w:t>ий</w:t>
      </w:r>
      <w:r w:rsidRPr="00896CA2">
        <w:rPr>
          <w:rFonts w:ascii="Times New Roman" w:hAnsi="Times New Roman"/>
          <w:sz w:val="28"/>
          <w:szCs w:val="28"/>
        </w:rPr>
        <w:t xml:space="preserve"> розгляд клопотання</w:t>
      </w:r>
      <w:r w:rsidR="008E1FA0" w:rsidRPr="00896CA2">
        <w:rPr>
          <w:rFonts w:ascii="Times New Roman" w:hAnsi="Times New Roman"/>
          <w:sz w:val="28"/>
          <w:szCs w:val="28"/>
        </w:rPr>
        <w:t xml:space="preserve"> та, що клопотання </w:t>
      </w:r>
      <w:r w:rsidRPr="00896CA2">
        <w:rPr>
          <w:rFonts w:ascii="Times New Roman" w:hAnsi="Times New Roman"/>
          <w:sz w:val="28"/>
          <w:szCs w:val="28"/>
        </w:rPr>
        <w:t>задоволен</w:t>
      </w:r>
      <w:r w:rsidR="008E1FA0" w:rsidRPr="00896CA2">
        <w:rPr>
          <w:rFonts w:ascii="Times New Roman" w:hAnsi="Times New Roman"/>
          <w:sz w:val="28"/>
          <w:szCs w:val="28"/>
        </w:rPr>
        <w:t>о</w:t>
      </w:r>
      <w:r w:rsidRPr="00896CA2">
        <w:rPr>
          <w:rFonts w:ascii="Times New Roman" w:hAnsi="Times New Roman"/>
          <w:sz w:val="28"/>
          <w:szCs w:val="28"/>
        </w:rPr>
        <w:t xml:space="preserve"> у повному обсязі. На запитання</w:t>
      </w:r>
      <w:r w:rsidR="00426CAC" w:rsidRPr="00896CA2">
        <w:rPr>
          <w:rFonts w:ascii="Times New Roman" w:hAnsi="Times New Roman"/>
          <w:sz w:val="28"/>
          <w:szCs w:val="28"/>
        </w:rPr>
        <w:t>,</w:t>
      </w:r>
      <w:r w:rsidRPr="00896CA2">
        <w:rPr>
          <w:rFonts w:ascii="Times New Roman" w:hAnsi="Times New Roman"/>
          <w:sz w:val="28"/>
          <w:szCs w:val="28"/>
        </w:rPr>
        <w:t xml:space="preserve"> чому його не повідомили про час такого розгляду</w:t>
      </w:r>
      <w:r w:rsidR="00426CAC" w:rsidRPr="00896CA2">
        <w:rPr>
          <w:rFonts w:ascii="Times New Roman" w:hAnsi="Times New Roman"/>
          <w:sz w:val="28"/>
          <w:szCs w:val="28"/>
        </w:rPr>
        <w:t>,</w:t>
      </w:r>
      <w:r w:rsidRPr="00896CA2">
        <w:rPr>
          <w:rFonts w:ascii="Times New Roman" w:hAnsi="Times New Roman"/>
          <w:sz w:val="28"/>
          <w:szCs w:val="28"/>
        </w:rPr>
        <w:t xml:space="preserve"> секретар не відповіла.</w:t>
      </w:r>
    </w:p>
    <w:p w14:paraId="7C8935EA" w14:textId="206AAEB6" w:rsidR="00DA3BDE" w:rsidRPr="00896CA2" w:rsidRDefault="00A440B5" w:rsidP="00896CA2">
      <w:pPr>
        <w:spacing w:after="0" w:line="240" w:lineRule="auto"/>
        <w:ind w:firstLine="567"/>
        <w:jc w:val="both"/>
        <w:rPr>
          <w:rFonts w:ascii="Times New Roman" w:hAnsi="Times New Roman"/>
          <w:b/>
          <w:sz w:val="28"/>
          <w:szCs w:val="28"/>
        </w:rPr>
      </w:pPr>
      <w:r w:rsidRPr="00896CA2">
        <w:rPr>
          <w:rFonts w:ascii="Times New Roman" w:eastAsia="Times New Roman" w:hAnsi="Times New Roman"/>
          <w:b/>
          <w:sz w:val="28"/>
          <w:szCs w:val="28"/>
          <w:lang w:eastAsia="ru-RU"/>
        </w:rPr>
        <w:t>Позиція судді</w:t>
      </w:r>
      <w:r w:rsidR="004064E4" w:rsidRPr="00896CA2">
        <w:rPr>
          <w:rFonts w:ascii="Times New Roman" w:hAnsi="Times New Roman"/>
          <w:b/>
          <w:sz w:val="28"/>
          <w:szCs w:val="28"/>
        </w:rPr>
        <w:t xml:space="preserve"> Братків І.І.</w:t>
      </w:r>
    </w:p>
    <w:p w14:paraId="453E2A6F" w14:textId="77777777" w:rsidR="0095795A" w:rsidRPr="00896CA2" w:rsidRDefault="00600779" w:rsidP="00896CA2">
      <w:pPr>
        <w:spacing w:after="0" w:line="240" w:lineRule="auto"/>
        <w:ind w:firstLine="567"/>
        <w:jc w:val="both"/>
        <w:rPr>
          <w:rFonts w:ascii="Times New Roman" w:hAnsi="Times New Roman"/>
          <w:sz w:val="28"/>
          <w:szCs w:val="28"/>
          <w:lang w:eastAsia="uk-UA" w:bidi="uk-UA"/>
        </w:rPr>
      </w:pPr>
      <w:r w:rsidRPr="00896CA2">
        <w:rPr>
          <w:rFonts w:ascii="Times New Roman" w:hAnsi="Times New Roman"/>
          <w:sz w:val="28"/>
          <w:szCs w:val="28"/>
        </w:rPr>
        <w:t>С</w:t>
      </w:r>
      <w:r w:rsidR="00066EE9" w:rsidRPr="00896CA2">
        <w:rPr>
          <w:rFonts w:ascii="Times New Roman" w:hAnsi="Times New Roman"/>
          <w:sz w:val="28"/>
          <w:szCs w:val="28"/>
        </w:rPr>
        <w:t xml:space="preserve">удді Братків І.І. було запропоновано дати пояснення по суті скарги. </w:t>
      </w:r>
      <w:r w:rsidRPr="00896CA2">
        <w:rPr>
          <w:rFonts w:ascii="Times New Roman" w:hAnsi="Times New Roman"/>
          <w:sz w:val="28"/>
          <w:szCs w:val="28"/>
        </w:rPr>
        <w:t>Суддя</w:t>
      </w:r>
      <w:r w:rsidR="00066EE9" w:rsidRPr="00896CA2">
        <w:rPr>
          <w:rFonts w:ascii="Times New Roman" w:hAnsi="Times New Roman"/>
          <w:sz w:val="28"/>
          <w:szCs w:val="28"/>
        </w:rPr>
        <w:t xml:space="preserve"> таким правом скориста</w:t>
      </w:r>
      <w:r w:rsidRPr="00896CA2">
        <w:rPr>
          <w:rFonts w:ascii="Times New Roman" w:hAnsi="Times New Roman"/>
          <w:sz w:val="28"/>
          <w:szCs w:val="28"/>
        </w:rPr>
        <w:t>ла</w:t>
      </w:r>
      <w:r w:rsidR="00066EE9" w:rsidRPr="00896CA2">
        <w:rPr>
          <w:rFonts w:ascii="Times New Roman" w:hAnsi="Times New Roman"/>
          <w:sz w:val="28"/>
          <w:szCs w:val="28"/>
        </w:rPr>
        <w:t>ся</w:t>
      </w:r>
      <w:r w:rsidRPr="00896CA2">
        <w:rPr>
          <w:rFonts w:ascii="Times New Roman" w:hAnsi="Times New Roman"/>
          <w:sz w:val="28"/>
          <w:szCs w:val="28"/>
        </w:rPr>
        <w:t xml:space="preserve"> і повідомила, що </w:t>
      </w:r>
      <w:r w:rsidR="003A3EFC" w:rsidRPr="00896CA2">
        <w:rPr>
          <w:rFonts w:ascii="Times New Roman" w:hAnsi="Times New Roman"/>
          <w:sz w:val="28"/>
          <w:szCs w:val="28"/>
        </w:rPr>
        <w:t>відповідно до вимог</w:t>
      </w:r>
      <w:r w:rsidR="00C00E7C" w:rsidRPr="00896CA2">
        <w:rPr>
          <w:rFonts w:ascii="Times New Roman" w:hAnsi="Times New Roman"/>
          <w:sz w:val="28"/>
          <w:szCs w:val="28"/>
        </w:rPr>
        <w:t xml:space="preserve"> частини третьої статті </w:t>
      </w:r>
      <w:r w:rsidR="0025572D" w:rsidRPr="00896CA2">
        <w:rPr>
          <w:rFonts w:ascii="Times New Roman" w:hAnsi="Times New Roman"/>
          <w:sz w:val="28"/>
          <w:szCs w:val="28"/>
          <w:lang w:eastAsia="uk-UA" w:bidi="uk-UA"/>
        </w:rPr>
        <w:t xml:space="preserve">35 КПК України визначення судді (запасного судді, слідчого судді), а в разі колегіального розгляду </w:t>
      </w:r>
      <w:r w:rsidR="00C00E7C" w:rsidRPr="00896CA2">
        <w:rPr>
          <w:rFonts w:ascii="Times New Roman" w:hAnsi="Times New Roman"/>
          <w:sz w:val="28"/>
          <w:szCs w:val="28"/>
          <w:lang w:eastAsia="uk-UA" w:bidi="uk-UA"/>
        </w:rPr>
        <w:t>–</w:t>
      </w:r>
      <w:r w:rsidR="0025572D" w:rsidRPr="00896CA2">
        <w:rPr>
          <w:rFonts w:ascii="Times New Roman" w:hAnsi="Times New Roman"/>
          <w:sz w:val="28"/>
          <w:szCs w:val="28"/>
          <w:lang w:eastAsia="uk-UA" w:bidi="uk-UA"/>
        </w:rPr>
        <w:t xml:space="preserve"> судді-доповідача для розгляду конкретного провадження здійснюється Єдиною судовою інформаційно-телекомунікаційною системою під час реєстрації відповідних матеріалів, скарги, клопотання, заяви чи іншого процесуального документа за принципом випадковості та в хронологічному порядку з урахуванням спеціалізації та рівномірного навантаження для кожного судді, заборони брати участь у перевірці </w:t>
      </w:r>
      <w:proofErr w:type="spellStart"/>
      <w:r w:rsidR="0025572D" w:rsidRPr="00896CA2">
        <w:rPr>
          <w:rFonts w:ascii="Times New Roman" w:hAnsi="Times New Roman"/>
          <w:sz w:val="28"/>
          <w:szCs w:val="28"/>
          <w:lang w:eastAsia="uk-UA" w:bidi="uk-UA"/>
        </w:rPr>
        <w:t>вироків</w:t>
      </w:r>
      <w:proofErr w:type="spellEnd"/>
      <w:r w:rsidR="0025572D" w:rsidRPr="00896CA2">
        <w:rPr>
          <w:rFonts w:ascii="Times New Roman" w:hAnsi="Times New Roman"/>
          <w:sz w:val="28"/>
          <w:szCs w:val="28"/>
          <w:lang w:eastAsia="uk-UA" w:bidi="uk-UA"/>
        </w:rPr>
        <w:t xml:space="preserve"> та ухвал для судді, який брав участь в ухваленні вироку або ухвали, про перевірку яких порушується питання (крім перегляду за нововиявленими обставинами), перебування суддів у відпустці, відсутності у зв</w:t>
      </w:r>
      <w:r w:rsidR="00D974E2" w:rsidRPr="00896CA2">
        <w:rPr>
          <w:rFonts w:ascii="Times New Roman" w:hAnsi="Times New Roman"/>
          <w:sz w:val="28"/>
          <w:szCs w:val="28"/>
          <w:lang w:eastAsia="uk-UA" w:bidi="uk-UA"/>
        </w:rPr>
        <w:t>’</w:t>
      </w:r>
      <w:r w:rsidR="0025572D" w:rsidRPr="00896CA2">
        <w:rPr>
          <w:rFonts w:ascii="Times New Roman" w:hAnsi="Times New Roman"/>
          <w:sz w:val="28"/>
          <w:szCs w:val="28"/>
          <w:lang w:eastAsia="uk-UA" w:bidi="uk-UA"/>
        </w:rPr>
        <w:t>язку з тимчасовою непрацездатністю, відрядженням, а також інших передбачених законом випадків, через які суддя не може здійснювати правосуддя або брати участь у розгляді судових справ. Після визначення судді (запасного судді, слідчого судді) або судді-доповідача для конкретного судового провадження не допускається внесення змін до реєстраційних даних щодо цього провадження, а також видалення цих даних з Єдиної судової інформаційно-телекомунікаційної системи, крім випадків, установлених законом.</w:t>
      </w:r>
      <w:r w:rsidR="00063194" w:rsidRPr="00896CA2">
        <w:rPr>
          <w:rFonts w:ascii="Times New Roman" w:hAnsi="Times New Roman"/>
          <w:sz w:val="28"/>
          <w:szCs w:val="28"/>
          <w:lang w:eastAsia="uk-UA" w:bidi="uk-UA"/>
        </w:rPr>
        <w:t xml:space="preserve"> </w:t>
      </w:r>
    </w:p>
    <w:p w14:paraId="0C17B07F" w14:textId="53B89F85" w:rsidR="006441C8" w:rsidRPr="00896CA2" w:rsidRDefault="0025572D" w:rsidP="00896CA2">
      <w:pPr>
        <w:spacing w:after="0" w:line="240" w:lineRule="auto"/>
        <w:ind w:firstLine="567"/>
        <w:jc w:val="both"/>
        <w:rPr>
          <w:rFonts w:ascii="Times New Roman" w:hAnsi="Times New Roman"/>
          <w:sz w:val="28"/>
          <w:szCs w:val="28"/>
          <w:lang w:eastAsia="uk-UA" w:bidi="uk-UA"/>
        </w:rPr>
      </w:pPr>
      <w:r w:rsidRPr="00896CA2">
        <w:rPr>
          <w:rFonts w:ascii="Times New Roman" w:hAnsi="Times New Roman"/>
          <w:sz w:val="28"/>
          <w:szCs w:val="28"/>
          <w:lang w:eastAsia="uk-UA" w:bidi="uk-UA"/>
        </w:rPr>
        <w:t>Безпосередній порядок визначення складу суду визначений у Положенні про автоматизовану систему документообігу суду</w:t>
      </w:r>
      <w:r w:rsidR="0095795A" w:rsidRPr="00896CA2">
        <w:rPr>
          <w:rFonts w:ascii="Times New Roman" w:hAnsi="Times New Roman"/>
          <w:sz w:val="28"/>
          <w:szCs w:val="28"/>
          <w:lang w:eastAsia="uk-UA" w:bidi="uk-UA"/>
        </w:rPr>
        <w:t>,</w:t>
      </w:r>
      <w:r w:rsidR="00063194" w:rsidRPr="00896CA2">
        <w:rPr>
          <w:rFonts w:ascii="Times New Roman" w:hAnsi="Times New Roman"/>
          <w:sz w:val="28"/>
          <w:szCs w:val="28"/>
          <w:lang w:eastAsia="uk-UA" w:bidi="uk-UA"/>
        </w:rPr>
        <w:t xml:space="preserve"> </w:t>
      </w:r>
      <w:r w:rsidR="0095795A" w:rsidRPr="00896CA2">
        <w:rPr>
          <w:rFonts w:ascii="Times New Roman" w:hAnsi="Times New Roman"/>
          <w:sz w:val="28"/>
          <w:szCs w:val="28"/>
          <w:lang w:eastAsia="uk-UA" w:bidi="uk-UA"/>
        </w:rPr>
        <w:t>п</w:t>
      </w:r>
      <w:r w:rsidRPr="00896CA2">
        <w:rPr>
          <w:rFonts w:ascii="Times New Roman" w:hAnsi="Times New Roman"/>
          <w:sz w:val="28"/>
          <w:szCs w:val="28"/>
          <w:lang w:eastAsia="uk-UA" w:bidi="uk-UA"/>
        </w:rPr>
        <w:t>унктом 2.3.45 якого передбачено, що клопотання та скарги по одному кримінальному провадженню передаються раніше</w:t>
      </w:r>
      <w:r w:rsidR="00196589" w:rsidRPr="00896CA2">
        <w:rPr>
          <w:rFonts w:ascii="Times New Roman" w:hAnsi="Times New Roman"/>
          <w:sz w:val="28"/>
          <w:szCs w:val="28"/>
          <w:lang w:eastAsia="uk-UA" w:bidi="uk-UA"/>
        </w:rPr>
        <w:t xml:space="preserve"> </w:t>
      </w:r>
      <w:r w:rsidRPr="00896CA2">
        <w:rPr>
          <w:rFonts w:ascii="Times New Roman" w:hAnsi="Times New Roman"/>
          <w:sz w:val="28"/>
          <w:szCs w:val="28"/>
          <w:lang w:eastAsia="uk-UA" w:bidi="uk-UA"/>
        </w:rPr>
        <w:t>визначеному слідчому судді, якщо інший порядок не визначений зборами суддів (</w:t>
      </w:r>
      <w:r w:rsidR="00A71D88" w:rsidRPr="00896CA2">
        <w:rPr>
          <w:rFonts w:ascii="Times New Roman" w:hAnsi="Times New Roman"/>
          <w:sz w:val="28"/>
          <w:szCs w:val="28"/>
          <w:lang w:eastAsia="uk-UA" w:bidi="uk-UA"/>
        </w:rPr>
        <w:t>у</w:t>
      </w:r>
      <w:r w:rsidRPr="00896CA2">
        <w:rPr>
          <w:rFonts w:ascii="Times New Roman" w:hAnsi="Times New Roman"/>
          <w:sz w:val="28"/>
          <w:szCs w:val="28"/>
          <w:lang w:eastAsia="uk-UA" w:bidi="uk-UA"/>
        </w:rPr>
        <w:t xml:space="preserve"> редакції </w:t>
      </w:r>
      <w:r w:rsidR="00A71D88" w:rsidRPr="00896CA2">
        <w:rPr>
          <w:rFonts w:ascii="Times New Roman" w:hAnsi="Times New Roman"/>
          <w:sz w:val="28"/>
          <w:szCs w:val="28"/>
          <w:lang w:eastAsia="uk-UA" w:bidi="uk-UA"/>
        </w:rPr>
        <w:t>р</w:t>
      </w:r>
      <w:r w:rsidRPr="00896CA2">
        <w:rPr>
          <w:rFonts w:ascii="Times New Roman" w:hAnsi="Times New Roman"/>
          <w:sz w:val="28"/>
          <w:szCs w:val="28"/>
          <w:lang w:eastAsia="uk-UA" w:bidi="uk-UA"/>
        </w:rPr>
        <w:t xml:space="preserve">ішення Ради суддів </w:t>
      </w:r>
      <w:r w:rsidR="00A71D88" w:rsidRPr="00896CA2">
        <w:rPr>
          <w:rFonts w:ascii="Times New Roman" w:hAnsi="Times New Roman"/>
          <w:sz w:val="28"/>
          <w:szCs w:val="28"/>
          <w:lang w:eastAsia="uk-UA" w:bidi="uk-UA"/>
        </w:rPr>
        <w:t xml:space="preserve">України </w:t>
      </w:r>
      <w:r w:rsidRPr="00896CA2">
        <w:rPr>
          <w:rFonts w:ascii="Times New Roman" w:hAnsi="Times New Roman"/>
          <w:sz w:val="28"/>
          <w:szCs w:val="28"/>
          <w:lang w:eastAsia="uk-UA" w:bidi="uk-UA"/>
        </w:rPr>
        <w:t>від</w:t>
      </w:r>
      <w:r w:rsidR="00A71D88" w:rsidRPr="00896CA2">
        <w:rPr>
          <w:rFonts w:ascii="Times New Roman" w:hAnsi="Times New Roman"/>
          <w:sz w:val="28"/>
          <w:szCs w:val="28"/>
          <w:lang w:eastAsia="uk-UA" w:bidi="uk-UA"/>
        </w:rPr>
        <w:t> </w:t>
      </w:r>
      <w:r w:rsidRPr="00896CA2">
        <w:rPr>
          <w:rFonts w:ascii="Times New Roman" w:hAnsi="Times New Roman"/>
          <w:sz w:val="28"/>
          <w:szCs w:val="28"/>
          <w:lang w:eastAsia="uk-UA" w:bidi="uk-UA"/>
        </w:rPr>
        <w:t>15</w:t>
      </w:r>
      <w:r w:rsidR="00196589" w:rsidRPr="00896CA2">
        <w:rPr>
          <w:rFonts w:ascii="Times New Roman" w:hAnsi="Times New Roman"/>
          <w:sz w:val="28"/>
          <w:szCs w:val="28"/>
          <w:lang w:eastAsia="uk-UA" w:bidi="uk-UA"/>
        </w:rPr>
        <w:t xml:space="preserve"> вересня </w:t>
      </w:r>
      <w:r w:rsidRPr="00896CA2">
        <w:rPr>
          <w:rFonts w:ascii="Times New Roman" w:hAnsi="Times New Roman"/>
          <w:sz w:val="28"/>
          <w:szCs w:val="28"/>
          <w:lang w:eastAsia="uk-UA" w:bidi="uk-UA"/>
        </w:rPr>
        <w:t>2016</w:t>
      </w:r>
      <w:r w:rsidR="00196589" w:rsidRPr="00896CA2">
        <w:rPr>
          <w:rFonts w:ascii="Times New Roman" w:hAnsi="Times New Roman"/>
          <w:sz w:val="28"/>
          <w:szCs w:val="28"/>
          <w:lang w:eastAsia="uk-UA" w:bidi="uk-UA"/>
        </w:rPr>
        <w:t> року</w:t>
      </w:r>
      <w:r w:rsidR="00897DBF" w:rsidRPr="00896CA2">
        <w:rPr>
          <w:rFonts w:ascii="Times New Roman" w:hAnsi="Times New Roman"/>
          <w:sz w:val="28"/>
          <w:szCs w:val="28"/>
          <w:lang w:eastAsia="uk-UA" w:bidi="uk-UA"/>
        </w:rPr>
        <w:t xml:space="preserve"> № 58</w:t>
      </w:r>
      <w:r w:rsidRPr="00896CA2">
        <w:rPr>
          <w:rFonts w:ascii="Times New Roman" w:hAnsi="Times New Roman"/>
          <w:sz w:val="28"/>
          <w:szCs w:val="28"/>
          <w:lang w:eastAsia="uk-UA" w:bidi="uk-UA"/>
        </w:rPr>
        <w:t>).</w:t>
      </w:r>
    </w:p>
    <w:p w14:paraId="593A66C5" w14:textId="5BFEBC16" w:rsidR="0025572D" w:rsidRPr="00896CA2" w:rsidRDefault="003E1CB1"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lang w:eastAsia="uk-UA" w:bidi="uk-UA"/>
        </w:rPr>
        <w:t xml:space="preserve">Суддя повідомила, що відповідно </w:t>
      </w:r>
      <w:r w:rsidR="0025572D" w:rsidRPr="00896CA2">
        <w:rPr>
          <w:rFonts w:ascii="Times New Roman" w:hAnsi="Times New Roman"/>
          <w:sz w:val="28"/>
          <w:szCs w:val="28"/>
          <w:lang w:eastAsia="uk-UA" w:bidi="uk-UA"/>
        </w:rPr>
        <w:t xml:space="preserve">до </w:t>
      </w:r>
      <w:r w:rsidR="00897DBF" w:rsidRPr="00896CA2">
        <w:rPr>
          <w:rFonts w:ascii="Times New Roman" w:hAnsi="Times New Roman"/>
          <w:sz w:val="28"/>
          <w:szCs w:val="28"/>
          <w:lang w:eastAsia="uk-UA" w:bidi="uk-UA"/>
        </w:rPr>
        <w:t>п</w:t>
      </w:r>
      <w:r w:rsidR="0025572D" w:rsidRPr="00896CA2">
        <w:rPr>
          <w:rFonts w:ascii="Times New Roman" w:hAnsi="Times New Roman"/>
          <w:sz w:val="28"/>
          <w:szCs w:val="28"/>
          <w:lang w:eastAsia="uk-UA" w:bidi="uk-UA"/>
        </w:rPr>
        <w:t>ротоколу зборів суддів Білгород-Дністровського міськрайонного суду Одеської області  від</w:t>
      </w:r>
      <w:r w:rsidRPr="00896CA2">
        <w:rPr>
          <w:rFonts w:ascii="Times New Roman" w:hAnsi="Times New Roman"/>
          <w:sz w:val="28"/>
          <w:szCs w:val="28"/>
          <w:lang w:eastAsia="uk-UA" w:bidi="uk-UA"/>
        </w:rPr>
        <w:t> </w:t>
      </w:r>
      <w:r w:rsidR="0025572D" w:rsidRPr="00896CA2">
        <w:rPr>
          <w:rFonts w:ascii="Times New Roman" w:hAnsi="Times New Roman"/>
          <w:sz w:val="28"/>
          <w:szCs w:val="28"/>
          <w:lang w:eastAsia="uk-UA" w:bidi="uk-UA"/>
        </w:rPr>
        <w:t>18</w:t>
      </w:r>
      <w:r w:rsidRPr="00896CA2">
        <w:rPr>
          <w:rFonts w:ascii="Times New Roman" w:hAnsi="Times New Roman"/>
          <w:sz w:val="28"/>
          <w:szCs w:val="28"/>
          <w:lang w:eastAsia="uk-UA" w:bidi="uk-UA"/>
        </w:rPr>
        <w:t xml:space="preserve"> січня </w:t>
      </w:r>
      <w:r w:rsidR="0025572D" w:rsidRPr="00896CA2">
        <w:rPr>
          <w:rFonts w:ascii="Times New Roman" w:hAnsi="Times New Roman"/>
          <w:sz w:val="28"/>
          <w:szCs w:val="28"/>
          <w:lang w:eastAsia="uk-UA" w:bidi="uk-UA"/>
        </w:rPr>
        <w:t>2021</w:t>
      </w:r>
      <w:r w:rsidRPr="00896CA2">
        <w:rPr>
          <w:rFonts w:ascii="Times New Roman" w:hAnsi="Times New Roman"/>
          <w:sz w:val="28"/>
          <w:szCs w:val="28"/>
          <w:lang w:eastAsia="uk-UA" w:bidi="uk-UA"/>
        </w:rPr>
        <w:t xml:space="preserve"> року </w:t>
      </w:r>
      <w:r w:rsidR="00C37DB9" w:rsidRPr="00896CA2">
        <w:rPr>
          <w:rFonts w:ascii="Times New Roman" w:hAnsi="Times New Roman"/>
          <w:sz w:val="28"/>
          <w:szCs w:val="28"/>
          <w:lang w:eastAsia="uk-UA" w:bidi="uk-UA"/>
        </w:rPr>
        <w:t xml:space="preserve">№ 2 </w:t>
      </w:r>
      <w:r w:rsidRPr="00896CA2">
        <w:rPr>
          <w:rFonts w:ascii="Times New Roman" w:hAnsi="Times New Roman"/>
          <w:sz w:val="28"/>
          <w:szCs w:val="28"/>
          <w:lang w:eastAsia="uk-UA" w:bidi="uk-UA"/>
        </w:rPr>
        <w:t>її</w:t>
      </w:r>
      <w:r w:rsidR="0025572D" w:rsidRPr="00896CA2">
        <w:rPr>
          <w:rFonts w:ascii="Times New Roman" w:hAnsi="Times New Roman"/>
          <w:sz w:val="28"/>
          <w:szCs w:val="28"/>
          <w:lang w:eastAsia="uk-UA" w:bidi="uk-UA"/>
        </w:rPr>
        <w:t xml:space="preserve"> обрано слідчим суддею</w:t>
      </w:r>
      <w:r w:rsidR="00DF0717" w:rsidRPr="00896CA2">
        <w:rPr>
          <w:rFonts w:ascii="Times New Roman" w:hAnsi="Times New Roman"/>
          <w:sz w:val="28"/>
          <w:szCs w:val="28"/>
          <w:lang w:eastAsia="uk-UA" w:bidi="uk-UA"/>
        </w:rPr>
        <w:t xml:space="preserve">, згідно з </w:t>
      </w:r>
      <w:r w:rsidR="0025572D" w:rsidRPr="00896CA2">
        <w:rPr>
          <w:rFonts w:ascii="Times New Roman" w:hAnsi="Times New Roman"/>
          <w:sz w:val="28"/>
          <w:szCs w:val="28"/>
          <w:lang w:eastAsia="uk-UA" w:bidi="uk-UA"/>
        </w:rPr>
        <w:t>протокол</w:t>
      </w:r>
      <w:r w:rsidR="00DF0717" w:rsidRPr="00896CA2">
        <w:rPr>
          <w:rFonts w:ascii="Times New Roman" w:hAnsi="Times New Roman"/>
          <w:sz w:val="28"/>
          <w:szCs w:val="28"/>
          <w:lang w:eastAsia="uk-UA" w:bidi="uk-UA"/>
        </w:rPr>
        <w:t>ом</w:t>
      </w:r>
      <w:r w:rsidR="0025572D" w:rsidRPr="00896CA2">
        <w:rPr>
          <w:rFonts w:ascii="Times New Roman" w:hAnsi="Times New Roman"/>
          <w:sz w:val="28"/>
          <w:szCs w:val="28"/>
          <w:lang w:eastAsia="uk-UA" w:bidi="uk-UA"/>
        </w:rPr>
        <w:t xml:space="preserve"> автоматичного визначення слідчого судді від 16</w:t>
      </w:r>
      <w:r w:rsidR="006441C8" w:rsidRPr="00896CA2">
        <w:rPr>
          <w:rFonts w:ascii="Times New Roman" w:hAnsi="Times New Roman"/>
          <w:sz w:val="28"/>
          <w:szCs w:val="28"/>
          <w:lang w:eastAsia="uk-UA" w:bidi="uk-UA"/>
        </w:rPr>
        <w:t xml:space="preserve"> липня </w:t>
      </w:r>
      <w:r w:rsidR="0025572D" w:rsidRPr="00896CA2">
        <w:rPr>
          <w:rFonts w:ascii="Times New Roman" w:hAnsi="Times New Roman"/>
          <w:sz w:val="28"/>
          <w:szCs w:val="28"/>
          <w:lang w:eastAsia="uk-UA" w:bidi="uk-UA"/>
        </w:rPr>
        <w:t>2021</w:t>
      </w:r>
      <w:r w:rsidR="006441C8" w:rsidRPr="00896CA2">
        <w:rPr>
          <w:rFonts w:ascii="Times New Roman" w:hAnsi="Times New Roman"/>
          <w:sz w:val="28"/>
          <w:szCs w:val="28"/>
          <w:lang w:eastAsia="uk-UA" w:bidi="uk-UA"/>
        </w:rPr>
        <w:t> року</w:t>
      </w:r>
      <w:r w:rsidR="0025572D" w:rsidRPr="00896CA2">
        <w:rPr>
          <w:rFonts w:ascii="Times New Roman" w:hAnsi="Times New Roman"/>
          <w:sz w:val="28"/>
          <w:szCs w:val="28"/>
          <w:lang w:eastAsia="uk-UA" w:bidi="uk-UA"/>
        </w:rPr>
        <w:t xml:space="preserve"> автоматизованою системою документообігу суду суддю Братків</w:t>
      </w:r>
      <w:r w:rsidR="006441C8" w:rsidRPr="00896CA2">
        <w:rPr>
          <w:rFonts w:ascii="Times New Roman" w:hAnsi="Times New Roman"/>
          <w:sz w:val="28"/>
          <w:szCs w:val="28"/>
          <w:lang w:eastAsia="uk-UA" w:bidi="uk-UA"/>
        </w:rPr>
        <w:t> </w:t>
      </w:r>
      <w:r w:rsidR="0025572D" w:rsidRPr="00896CA2">
        <w:rPr>
          <w:rFonts w:ascii="Times New Roman" w:hAnsi="Times New Roman"/>
          <w:sz w:val="28"/>
          <w:szCs w:val="28"/>
          <w:lang w:eastAsia="uk-UA" w:bidi="uk-UA"/>
        </w:rPr>
        <w:t>І.І. визначено як слідч</w:t>
      </w:r>
      <w:r w:rsidR="003C4F28" w:rsidRPr="00896CA2">
        <w:rPr>
          <w:rFonts w:ascii="Times New Roman" w:hAnsi="Times New Roman"/>
          <w:sz w:val="28"/>
          <w:szCs w:val="28"/>
          <w:lang w:eastAsia="uk-UA" w:bidi="uk-UA"/>
        </w:rPr>
        <w:t>ого</w:t>
      </w:r>
      <w:r w:rsidR="0025572D" w:rsidRPr="00896CA2">
        <w:rPr>
          <w:rFonts w:ascii="Times New Roman" w:hAnsi="Times New Roman"/>
          <w:sz w:val="28"/>
          <w:szCs w:val="28"/>
          <w:lang w:eastAsia="uk-UA" w:bidi="uk-UA"/>
        </w:rPr>
        <w:t xml:space="preserve"> суддю у </w:t>
      </w:r>
      <w:r w:rsidR="006441C8" w:rsidRPr="00896CA2">
        <w:rPr>
          <w:rFonts w:ascii="Times New Roman" w:hAnsi="Times New Roman"/>
          <w:sz w:val="28"/>
          <w:szCs w:val="28"/>
        </w:rPr>
        <w:t>справі № 495/5614/21 (провадження № 1-кс/495/1753/2021)</w:t>
      </w:r>
      <w:r w:rsidR="0025572D" w:rsidRPr="00896CA2">
        <w:rPr>
          <w:rFonts w:ascii="Times New Roman" w:hAnsi="Times New Roman"/>
          <w:sz w:val="28"/>
          <w:szCs w:val="28"/>
          <w:lang w:eastAsia="uk-UA" w:bidi="uk-UA"/>
        </w:rPr>
        <w:t xml:space="preserve">. </w:t>
      </w:r>
      <w:r w:rsidR="006441C8" w:rsidRPr="00896CA2">
        <w:rPr>
          <w:rFonts w:ascii="Times New Roman" w:hAnsi="Times New Roman"/>
          <w:sz w:val="28"/>
          <w:szCs w:val="28"/>
          <w:lang w:eastAsia="uk-UA" w:bidi="uk-UA"/>
        </w:rPr>
        <w:t>Суддя з</w:t>
      </w:r>
      <w:r w:rsidR="0025572D" w:rsidRPr="00896CA2">
        <w:rPr>
          <w:rFonts w:ascii="Times New Roman" w:hAnsi="Times New Roman"/>
          <w:sz w:val="28"/>
          <w:szCs w:val="28"/>
          <w:lang w:eastAsia="uk-UA" w:bidi="uk-UA"/>
        </w:rPr>
        <w:t>верта</w:t>
      </w:r>
      <w:r w:rsidR="006441C8" w:rsidRPr="00896CA2">
        <w:rPr>
          <w:rFonts w:ascii="Times New Roman" w:hAnsi="Times New Roman"/>
          <w:sz w:val="28"/>
          <w:szCs w:val="28"/>
          <w:lang w:eastAsia="uk-UA" w:bidi="uk-UA"/>
        </w:rPr>
        <w:t>є</w:t>
      </w:r>
      <w:r w:rsidR="0025572D" w:rsidRPr="00896CA2">
        <w:rPr>
          <w:rFonts w:ascii="Times New Roman" w:hAnsi="Times New Roman"/>
          <w:sz w:val="28"/>
          <w:szCs w:val="28"/>
          <w:lang w:eastAsia="uk-UA" w:bidi="uk-UA"/>
        </w:rPr>
        <w:t xml:space="preserve"> увагу, що визначення судді відбулося відповідно до встановленого порядку розподілу судових справ, а не за бажанням будь-якої із сторін провадження. Жодних порушень </w:t>
      </w:r>
      <w:r w:rsidR="00C0325E" w:rsidRPr="00896CA2">
        <w:rPr>
          <w:rFonts w:ascii="Times New Roman" w:hAnsi="Times New Roman"/>
          <w:sz w:val="28"/>
          <w:szCs w:val="28"/>
          <w:lang w:eastAsia="uk-UA" w:bidi="uk-UA"/>
        </w:rPr>
        <w:t>під час</w:t>
      </w:r>
      <w:r w:rsidR="0025572D" w:rsidRPr="00896CA2">
        <w:rPr>
          <w:rFonts w:ascii="Times New Roman" w:hAnsi="Times New Roman"/>
          <w:sz w:val="28"/>
          <w:szCs w:val="28"/>
          <w:lang w:eastAsia="uk-UA" w:bidi="uk-UA"/>
        </w:rPr>
        <w:t xml:space="preserve"> здійсненн</w:t>
      </w:r>
      <w:r w:rsidR="00C0325E" w:rsidRPr="00896CA2">
        <w:rPr>
          <w:rFonts w:ascii="Times New Roman" w:hAnsi="Times New Roman"/>
          <w:sz w:val="28"/>
          <w:szCs w:val="28"/>
          <w:lang w:eastAsia="uk-UA" w:bidi="uk-UA"/>
        </w:rPr>
        <w:t>я</w:t>
      </w:r>
      <w:r w:rsidR="0025572D" w:rsidRPr="00896CA2">
        <w:rPr>
          <w:rFonts w:ascii="Times New Roman" w:hAnsi="Times New Roman"/>
          <w:sz w:val="28"/>
          <w:szCs w:val="28"/>
          <w:lang w:eastAsia="uk-UA" w:bidi="uk-UA"/>
        </w:rPr>
        <w:t xml:space="preserve"> такого </w:t>
      </w:r>
      <w:proofErr w:type="spellStart"/>
      <w:r w:rsidR="0025572D" w:rsidRPr="00896CA2">
        <w:rPr>
          <w:rFonts w:ascii="Times New Roman" w:hAnsi="Times New Roman"/>
          <w:sz w:val="28"/>
          <w:szCs w:val="28"/>
          <w:lang w:eastAsia="uk-UA" w:bidi="uk-UA"/>
        </w:rPr>
        <w:t>авторозподілу</w:t>
      </w:r>
      <w:proofErr w:type="spellEnd"/>
      <w:r w:rsidR="0025572D" w:rsidRPr="00896CA2">
        <w:rPr>
          <w:rFonts w:ascii="Times New Roman" w:hAnsi="Times New Roman"/>
          <w:sz w:val="28"/>
          <w:szCs w:val="28"/>
          <w:lang w:eastAsia="uk-UA" w:bidi="uk-UA"/>
        </w:rPr>
        <w:t xml:space="preserve"> не </w:t>
      </w:r>
      <w:r w:rsidR="00C0325E" w:rsidRPr="00896CA2">
        <w:rPr>
          <w:rFonts w:ascii="Times New Roman" w:hAnsi="Times New Roman"/>
          <w:sz w:val="28"/>
          <w:szCs w:val="28"/>
          <w:lang w:eastAsia="uk-UA" w:bidi="uk-UA"/>
        </w:rPr>
        <w:t>відбулось</w:t>
      </w:r>
      <w:r w:rsidR="0025572D" w:rsidRPr="00896CA2">
        <w:rPr>
          <w:rFonts w:ascii="Times New Roman" w:hAnsi="Times New Roman"/>
          <w:sz w:val="28"/>
          <w:szCs w:val="28"/>
          <w:lang w:eastAsia="uk-UA" w:bidi="uk-UA"/>
        </w:rPr>
        <w:t>.</w:t>
      </w:r>
    </w:p>
    <w:p w14:paraId="4EB3B3E3" w14:textId="7A51D768" w:rsidR="0084088E" w:rsidRPr="00896CA2" w:rsidRDefault="00593E71" w:rsidP="00896CA2">
      <w:pPr>
        <w:pStyle w:val="22"/>
        <w:shd w:val="clear" w:color="auto" w:fill="auto"/>
        <w:spacing w:line="240" w:lineRule="auto"/>
        <w:ind w:firstLine="567"/>
        <w:jc w:val="both"/>
        <w:rPr>
          <w:rFonts w:ascii="Times New Roman" w:hAnsi="Times New Roman" w:cs="Times New Roman"/>
          <w:sz w:val="28"/>
          <w:szCs w:val="28"/>
          <w:lang w:val="uk-UA" w:eastAsia="uk-UA" w:bidi="uk-UA"/>
        </w:rPr>
      </w:pPr>
      <w:r w:rsidRPr="00896CA2">
        <w:rPr>
          <w:rFonts w:ascii="Times New Roman" w:hAnsi="Times New Roman" w:cs="Times New Roman"/>
          <w:sz w:val="28"/>
          <w:szCs w:val="28"/>
          <w:lang w:val="uk-UA"/>
        </w:rPr>
        <w:lastRenderedPageBreak/>
        <w:t xml:space="preserve">Суддя Братків І.І. </w:t>
      </w:r>
      <w:r w:rsidR="00084C43" w:rsidRPr="00896CA2">
        <w:rPr>
          <w:rFonts w:ascii="Times New Roman" w:hAnsi="Times New Roman" w:cs="Times New Roman"/>
          <w:sz w:val="28"/>
          <w:szCs w:val="28"/>
          <w:lang w:val="uk-UA"/>
        </w:rPr>
        <w:t>вказує на безпідставність</w:t>
      </w:r>
      <w:r w:rsidRPr="00896CA2">
        <w:rPr>
          <w:rFonts w:ascii="Times New Roman" w:hAnsi="Times New Roman" w:cs="Times New Roman"/>
          <w:sz w:val="28"/>
          <w:szCs w:val="28"/>
          <w:lang w:val="uk-UA"/>
        </w:rPr>
        <w:t xml:space="preserve"> </w:t>
      </w:r>
      <w:r w:rsidR="0025572D" w:rsidRPr="00896CA2">
        <w:rPr>
          <w:rFonts w:ascii="Times New Roman" w:hAnsi="Times New Roman" w:cs="Times New Roman"/>
          <w:sz w:val="28"/>
          <w:szCs w:val="28"/>
          <w:lang w:val="uk-UA" w:eastAsia="uk-UA" w:bidi="uk-UA"/>
        </w:rPr>
        <w:t xml:space="preserve">твердження скаржника </w:t>
      </w:r>
      <w:r w:rsidR="00866C81" w:rsidRPr="00896CA2">
        <w:rPr>
          <w:rFonts w:ascii="Times New Roman" w:hAnsi="Times New Roman" w:cs="Times New Roman"/>
          <w:sz w:val="28"/>
          <w:szCs w:val="28"/>
          <w:lang w:val="uk-UA" w:eastAsia="uk-UA" w:bidi="uk-UA"/>
        </w:rPr>
        <w:t xml:space="preserve">про те, </w:t>
      </w:r>
      <w:r w:rsidR="0025572D" w:rsidRPr="00896CA2">
        <w:rPr>
          <w:rFonts w:ascii="Times New Roman" w:hAnsi="Times New Roman" w:cs="Times New Roman"/>
          <w:sz w:val="28"/>
          <w:szCs w:val="28"/>
          <w:lang w:val="uk-UA" w:eastAsia="uk-UA" w:bidi="uk-UA"/>
        </w:rPr>
        <w:t xml:space="preserve">що </w:t>
      </w:r>
      <w:r w:rsidR="00857524" w:rsidRPr="00896CA2">
        <w:rPr>
          <w:rFonts w:ascii="Times New Roman" w:hAnsi="Times New Roman" w:cs="Times New Roman"/>
          <w:sz w:val="28"/>
          <w:szCs w:val="28"/>
          <w:lang w:val="uk-UA" w:eastAsia="uk-UA" w:bidi="uk-UA"/>
        </w:rPr>
        <w:t>вона</w:t>
      </w:r>
      <w:r w:rsidR="0025572D" w:rsidRPr="00896CA2">
        <w:rPr>
          <w:rFonts w:ascii="Times New Roman" w:hAnsi="Times New Roman" w:cs="Times New Roman"/>
          <w:sz w:val="28"/>
          <w:szCs w:val="28"/>
          <w:lang w:val="uk-UA" w:eastAsia="uk-UA" w:bidi="uk-UA"/>
        </w:rPr>
        <w:t xml:space="preserve"> проголо</w:t>
      </w:r>
      <w:r w:rsidR="00857524" w:rsidRPr="00896CA2">
        <w:rPr>
          <w:rFonts w:ascii="Times New Roman" w:hAnsi="Times New Roman" w:cs="Times New Roman"/>
          <w:sz w:val="28"/>
          <w:szCs w:val="28"/>
          <w:lang w:val="uk-UA" w:eastAsia="uk-UA" w:bidi="uk-UA"/>
        </w:rPr>
        <w:t>сила</w:t>
      </w:r>
      <w:r w:rsidR="0025572D" w:rsidRPr="00896CA2">
        <w:rPr>
          <w:rFonts w:ascii="Times New Roman" w:hAnsi="Times New Roman" w:cs="Times New Roman"/>
          <w:sz w:val="28"/>
          <w:szCs w:val="28"/>
          <w:lang w:val="uk-UA" w:eastAsia="uk-UA" w:bidi="uk-UA"/>
        </w:rPr>
        <w:t xml:space="preserve"> </w:t>
      </w:r>
      <w:r w:rsidR="00866C81" w:rsidRPr="00896CA2">
        <w:rPr>
          <w:rFonts w:ascii="Times New Roman" w:hAnsi="Times New Roman" w:cs="Times New Roman"/>
          <w:sz w:val="28"/>
          <w:szCs w:val="28"/>
          <w:lang w:val="uk-UA" w:eastAsia="uk-UA" w:bidi="uk-UA"/>
        </w:rPr>
        <w:t xml:space="preserve">лише </w:t>
      </w:r>
      <w:r w:rsidR="0025572D" w:rsidRPr="00896CA2">
        <w:rPr>
          <w:rFonts w:ascii="Times New Roman" w:hAnsi="Times New Roman" w:cs="Times New Roman"/>
          <w:sz w:val="28"/>
          <w:szCs w:val="28"/>
          <w:lang w:val="uk-UA" w:eastAsia="uk-UA" w:bidi="uk-UA"/>
        </w:rPr>
        <w:t>вступну та резолютивну частини</w:t>
      </w:r>
      <w:r w:rsidR="00866C81" w:rsidRPr="00896CA2">
        <w:rPr>
          <w:rFonts w:ascii="Times New Roman" w:hAnsi="Times New Roman" w:cs="Times New Roman"/>
          <w:sz w:val="28"/>
          <w:szCs w:val="28"/>
          <w:lang w:val="uk-UA" w:eastAsia="uk-UA" w:bidi="uk-UA"/>
        </w:rPr>
        <w:t xml:space="preserve"> ухвали</w:t>
      </w:r>
      <w:r w:rsidR="00857524" w:rsidRPr="00896CA2">
        <w:rPr>
          <w:rFonts w:ascii="Times New Roman" w:hAnsi="Times New Roman" w:cs="Times New Roman"/>
          <w:sz w:val="28"/>
          <w:szCs w:val="28"/>
          <w:lang w:val="uk-UA" w:eastAsia="uk-UA" w:bidi="uk-UA"/>
        </w:rPr>
        <w:t>,</w:t>
      </w:r>
      <w:r w:rsidR="00E74575" w:rsidRPr="00896CA2">
        <w:rPr>
          <w:rFonts w:ascii="Times New Roman" w:hAnsi="Times New Roman" w:cs="Times New Roman"/>
          <w:sz w:val="28"/>
          <w:szCs w:val="28"/>
          <w:lang w:val="uk-UA" w:eastAsia="uk-UA" w:bidi="uk-UA"/>
        </w:rPr>
        <w:t xml:space="preserve"> й</w:t>
      </w:r>
      <w:r w:rsidR="0025572D" w:rsidRPr="00896CA2">
        <w:rPr>
          <w:rFonts w:ascii="Times New Roman" w:hAnsi="Times New Roman" w:cs="Times New Roman"/>
          <w:sz w:val="28"/>
          <w:szCs w:val="28"/>
          <w:lang w:val="uk-UA" w:eastAsia="uk-UA" w:bidi="uk-UA"/>
        </w:rPr>
        <w:t xml:space="preserve"> </w:t>
      </w:r>
      <w:r w:rsidR="00857524" w:rsidRPr="00896CA2">
        <w:rPr>
          <w:rFonts w:ascii="Times New Roman" w:hAnsi="Times New Roman" w:cs="Times New Roman"/>
          <w:sz w:val="28"/>
          <w:szCs w:val="28"/>
          <w:lang w:val="uk-UA" w:eastAsia="uk-UA" w:bidi="uk-UA"/>
        </w:rPr>
        <w:t>з</w:t>
      </w:r>
      <w:r w:rsidR="00017123" w:rsidRPr="00896CA2">
        <w:rPr>
          <w:rFonts w:ascii="Times New Roman" w:hAnsi="Times New Roman" w:cs="Times New Roman"/>
          <w:sz w:val="28"/>
          <w:szCs w:val="28"/>
          <w:lang w:val="uk-UA" w:eastAsia="uk-UA" w:bidi="uk-UA"/>
        </w:rPr>
        <w:t>азначає, що</w:t>
      </w:r>
      <w:r w:rsidR="0025572D" w:rsidRPr="00896CA2">
        <w:rPr>
          <w:rFonts w:ascii="Times New Roman" w:hAnsi="Times New Roman" w:cs="Times New Roman"/>
          <w:sz w:val="28"/>
          <w:szCs w:val="28"/>
          <w:lang w:val="uk-UA" w:eastAsia="uk-UA" w:bidi="uk-UA"/>
        </w:rPr>
        <w:t xml:space="preserve"> ні ухвал</w:t>
      </w:r>
      <w:r w:rsidR="00E74575" w:rsidRPr="00896CA2">
        <w:rPr>
          <w:rFonts w:ascii="Times New Roman" w:hAnsi="Times New Roman" w:cs="Times New Roman"/>
          <w:sz w:val="28"/>
          <w:szCs w:val="28"/>
          <w:lang w:val="uk-UA" w:eastAsia="uk-UA" w:bidi="uk-UA"/>
        </w:rPr>
        <w:t>а</w:t>
      </w:r>
      <w:r w:rsidR="0025572D" w:rsidRPr="00896CA2">
        <w:rPr>
          <w:rFonts w:ascii="Times New Roman" w:hAnsi="Times New Roman" w:cs="Times New Roman"/>
          <w:sz w:val="28"/>
          <w:szCs w:val="28"/>
          <w:lang w:val="uk-UA" w:eastAsia="uk-UA" w:bidi="uk-UA"/>
        </w:rPr>
        <w:t xml:space="preserve"> від 16</w:t>
      </w:r>
      <w:r w:rsidR="00017123" w:rsidRPr="00896CA2">
        <w:rPr>
          <w:rFonts w:ascii="Times New Roman" w:hAnsi="Times New Roman" w:cs="Times New Roman"/>
          <w:sz w:val="28"/>
          <w:szCs w:val="28"/>
          <w:lang w:val="uk-UA" w:eastAsia="uk-UA" w:bidi="uk-UA"/>
        </w:rPr>
        <w:t xml:space="preserve"> липня </w:t>
      </w:r>
      <w:r w:rsidR="0025572D" w:rsidRPr="00896CA2">
        <w:rPr>
          <w:rFonts w:ascii="Times New Roman" w:hAnsi="Times New Roman" w:cs="Times New Roman"/>
          <w:sz w:val="28"/>
          <w:szCs w:val="28"/>
          <w:lang w:val="uk-UA" w:eastAsia="uk-UA" w:bidi="uk-UA"/>
        </w:rPr>
        <w:t>2021</w:t>
      </w:r>
      <w:r w:rsidR="00017123" w:rsidRPr="00896CA2">
        <w:rPr>
          <w:rFonts w:ascii="Times New Roman" w:hAnsi="Times New Roman" w:cs="Times New Roman"/>
          <w:sz w:val="28"/>
          <w:szCs w:val="28"/>
          <w:lang w:val="uk-UA" w:eastAsia="uk-UA" w:bidi="uk-UA"/>
        </w:rPr>
        <w:t> року</w:t>
      </w:r>
      <w:r w:rsidR="0025572D" w:rsidRPr="00896CA2">
        <w:rPr>
          <w:rFonts w:ascii="Times New Roman" w:hAnsi="Times New Roman" w:cs="Times New Roman"/>
          <w:sz w:val="28"/>
          <w:szCs w:val="28"/>
          <w:lang w:val="uk-UA" w:eastAsia="uk-UA" w:bidi="uk-UA"/>
        </w:rPr>
        <w:t xml:space="preserve"> не</w:t>
      </w:r>
      <w:r w:rsidR="00C8692E" w:rsidRPr="00896CA2">
        <w:rPr>
          <w:rFonts w:ascii="Times New Roman" w:hAnsi="Times New Roman" w:cs="Times New Roman"/>
          <w:sz w:val="28"/>
          <w:szCs w:val="28"/>
          <w:lang w:val="uk-UA" w:eastAsia="uk-UA" w:bidi="uk-UA"/>
        </w:rPr>
        <w:t xml:space="preserve"> містить</w:t>
      </w:r>
      <w:r w:rsidR="0025572D" w:rsidRPr="00896CA2">
        <w:rPr>
          <w:rFonts w:ascii="Times New Roman" w:hAnsi="Times New Roman" w:cs="Times New Roman"/>
          <w:sz w:val="28"/>
          <w:szCs w:val="28"/>
          <w:lang w:val="uk-UA" w:eastAsia="uk-UA" w:bidi="uk-UA"/>
        </w:rPr>
        <w:t xml:space="preserve"> покликання на те, що у судовому засіданні оголошувалася лише вступна та резолютивна частини, ні </w:t>
      </w:r>
      <w:r w:rsidR="00C8692E" w:rsidRPr="00896CA2">
        <w:rPr>
          <w:rFonts w:ascii="Times New Roman" w:hAnsi="Times New Roman" w:cs="Times New Roman"/>
          <w:sz w:val="28"/>
          <w:szCs w:val="28"/>
          <w:lang w:val="uk-UA" w:eastAsia="uk-UA" w:bidi="uk-UA"/>
        </w:rPr>
        <w:t>м</w:t>
      </w:r>
      <w:r w:rsidR="0025572D" w:rsidRPr="00896CA2">
        <w:rPr>
          <w:rFonts w:ascii="Times New Roman" w:hAnsi="Times New Roman" w:cs="Times New Roman"/>
          <w:sz w:val="28"/>
          <w:szCs w:val="28"/>
          <w:lang w:val="uk-UA" w:eastAsia="uk-UA" w:bidi="uk-UA"/>
        </w:rPr>
        <w:t>атеріал</w:t>
      </w:r>
      <w:r w:rsidR="00C8692E" w:rsidRPr="00896CA2">
        <w:rPr>
          <w:rFonts w:ascii="Times New Roman" w:hAnsi="Times New Roman" w:cs="Times New Roman"/>
          <w:sz w:val="28"/>
          <w:szCs w:val="28"/>
          <w:lang w:val="uk-UA" w:eastAsia="uk-UA" w:bidi="uk-UA"/>
        </w:rPr>
        <w:t>и</w:t>
      </w:r>
      <w:r w:rsidR="0025572D" w:rsidRPr="00896CA2">
        <w:rPr>
          <w:rFonts w:ascii="Times New Roman" w:hAnsi="Times New Roman" w:cs="Times New Roman"/>
          <w:sz w:val="28"/>
          <w:szCs w:val="28"/>
          <w:lang w:val="uk-UA" w:eastAsia="uk-UA" w:bidi="uk-UA"/>
        </w:rPr>
        <w:t xml:space="preserve"> справи не</w:t>
      </w:r>
      <w:r w:rsidR="00835524" w:rsidRPr="00896CA2">
        <w:rPr>
          <w:rFonts w:ascii="Times New Roman" w:hAnsi="Times New Roman" w:cs="Times New Roman"/>
          <w:sz w:val="28"/>
          <w:szCs w:val="28"/>
          <w:lang w:val="uk-UA" w:eastAsia="uk-UA" w:bidi="uk-UA"/>
        </w:rPr>
        <w:t xml:space="preserve"> містять</w:t>
      </w:r>
      <w:r w:rsidR="0025572D" w:rsidRPr="00896CA2">
        <w:rPr>
          <w:rFonts w:ascii="Times New Roman" w:hAnsi="Times New Roman" w:cs="Times New Roman"/>
          <w:sz w:val="28"/>
          <w:szCs w:val="28"/>
          <w:lang w:val="uk-UA" w:eastAsia="uk-UA" w:bidi="uk-UA"/>
        </w:rPr>
        <w:t xml:space="preserve"> окремо проголошених вступної та резолютивної частин ухвали.</w:t>
      </w:r>
    </w:p>
    <w:p w14:paraId="0955C55F" w14:textId="0A64898D" w:rsidR="0025572D" w:rsidRPr="00896CA2" w:rsidRDefault="0025572D" w:rsidP="00896CA2">
      <w:pPr>
        <w:pStyle w:val="22"/>
        <w:shd w:val="clear" w:color="auto" w:fill="auto"/>
        <w:spacing w:line="240" w:lineRule="auto"/>
        <w:ind w:firstLine="567"/>
        <w:jc w:val="both"/>
        <w:rPr>
          <w:rFonts w:ascii="Times New Roman" w:hAnsi="Times New Roman" w:cs="Times New Roman"/>
          <w:sz w:val="28"/>
          <w:szCs w:val="28"/>
          <w:lang w:val="uk-UA"/>
        </w:rPr>
      </w:pPr>
      <w:r w:rsidRPr="00896CA2">
        <w:rPr>
          <w:rFonts w:ascii="Times New Roman" w:hAnsi="Times New Roman" w:cs="Times New Roman"/>
          <w:sz w:val="28"/>
          <w:szCs w:val="28"/>
          <w:lang w:val="uk-UA" w:eastAsia="uk-UA" w:bidi="uk-UA"/>
        </w:rPr>
        <w:t xml:space="preserve">Щодо покликання скаржника </w:t>
      </w:r>
      <w:r w:rsidR="00576DC2" w:rsidRPr="00896CA2">
        <w:rPr>
          <w:rFonts w:ascii="Times New Roman" w:hAnsi="Times New Roman" w:cs="Times New Roman"/>
          <w:sz w:val="28"/>
          <w:szCs w:val="28"/>
          <w:lang w:val="uk-UA" w:eastAsia="uk-UA" w:bidi="uk-UA"/>
        </w:rPr>
        <w:t xml:space="preserve">на те, </w:t>
      </w:r>
      <w:r w:rsidRPr="00896CA2">
        <w:rPr>
          <w:rFonts w:ascii="Times New Roman" w:hAnsi="Times New Roman" w:cs="Times New Roman"/>
          <w:sz w:val="28"/>
          <w:szCs w:val="28"/>
          <w:lang w:val="uk-UA" w:eastAsia="uk-UA" w:bidi="uk-UA"/>
        </w:rPr>
        <w:t>що йому не надіслано копію ухвали, то</w:t>
      </w:r>
      <w:r w:rsidR="0084088E" w:rsidRPr="00896CA2">
        <w:rPr>
          <w:rFonts w:ascii="Times New Roman" w:hAnsi="Times New Roman" w:cs="Times New Roman"/>
          <w:sz w:val="28"/>
          <w:szCs w:val="28"/>
          <w:lang w:val="uk-UA" w:eastAsia="uk-UA" w:bidi="uk-UA"/>
        </w:rPr>
        <w:t xml:space="preserve"> суддя вказує, що</w:t>
      </w:r>
      <w:r w:rsidRPr="00896CA2">
        <w:rPr>
          <w:rFonts w:ascii="Times New Roman" w:hAnsi="Times New Roman" w:cs="Times New Roman"/>
          <w:sz w:val="28"/>
          <w:szCs w:val="28"/>
          <w:lang w:val="uk-UA" w:eastAsia="uk-UA" w:bidi="uk-UA"/>
        </w:rPr>
        <w:t xml:space="preserve"> копію ухвали </w:t>
      </w:r>
      <w:r w:rsidR="00326746" w:rsidRPr="00896CA2">
        <w:rPr>
          <w:rFonts w:ascii="Times New Roman" w:hAnsi="Times New Roman" w:cs="Times New Roman"/>
          <w:sz w:val="28"/>
          <w:szCs w:val="28"/>
          <w:lang w:val="uk-UA" w:eastAsia="uk-UA" w:bidi="uk-UA"/>
        </w:rPr>
        <w:t xml:space="preserve">скаржник </w:t>
      </w:r>
      <w:r w:rsidRPr="00896CA2">
        <w:rPr>
          <w:rFonts w:ascii="Times New Roman" w:hAnsi="Times New Roman" w:cs="Times New Roman"/>
          <w:sz w:val="28"/>
          <w:szCs w:val="28"/>
          <w:lang w:val="uk-UA" w:eastAsia="uk-UA" w:bidi="uk-UA"/>
        </w:rPr>
        <w:t>отримав після ознайомлення із матеріалами справи 19</w:t>
      </w:r>
      <w:r w:rsidR="0084088E" w:rsidRPr="00896CA2">
        <w:rPr>
          <w:rFonts w:ascii="Times New Roman" w:hAnsi="Times New Roman" w:cs="Times New Roman"/>
          <w:sz w:val="28"/>
          <w:szCs w:val="28"/>
          <w:lang w:val="uk-UA" w:eastAsia="uk-UA" w:bidi="uk-UA"/>
        </w:rPr>
        <w:t xml:space="preserve"> липня </w:t>
      </w:r>
      <w:r w:rsidRPr="00896CA2">
        <w:rPr>
          <w:rFonts w:ascii="Times New Roman" w:hAnsi="Times New Roman" w:cs="Times New Roman"/>
          <w:sz w:val="28"/>
          <w:szCs w:val="28"/>
          <w:lang w:val="uk-UA" w:eastAsia="uk-UA" w:bidi="uk-UA"/>
        </w:rPr>
        <w:t>2023</w:t>
      </w:r>
      <w:r w:rsidR="0084088E" w:rsidRPr="00896CA2">
        <w:rPr>
          <w:rFonts w:ascii="Times New Roman" w:hAnsi="Times New Roman" w:cs="Times New Roman"/>
          <w:sz w:val="28"/>
          <w:szCs w:val="28"/>
          <w:lang w:val="uk-UA" w:eastAsia="uk-UA" w:bidi="uk-UA"/>
        </w:rPr>
        <w:t xml:space="preserve"> року, </w:t>
      </w:r>
      <w:r w:rsidR="00835524" w:rsidRPr="00896CA2">
        <w:rPr>
          <w:rFonts w:ascii="Times New Roman" w:hAnsi="Times New Roman" w:cs="Times New Roman"/>
          <w:sz w:val="28"/>
          <w:szCs w:val="28"/>
          <w:lang w:val="uk-UA" w:eastAsia="uk-UA" w:bidi="uk-UA"/>
        </w:rPr>
        <w:t>а отже, копія ухвали</w:t>
      </w:r>
      <w:r w:rsidR="0084088E" w:rsidRPr="00896CA2">
        <w:rPr>
          <w:rFonts w:ascii="Times New Roman" w:hAnsi="Times New Roman" w:cs="Times New Roman"/>
          <w:sz w:val="28"/>
          <w:szCs w:val="28"/>
          <w:lang w:val="uk-UA" w:eastAsia="uk-UA" w:bidi="uk-UA"/>
        </w:rPr>
        <w:t xml:space="preserve"> </w:t>
      </w:r>
      <w:r w:rsidRPr="00896CA2">
        <w:rPr>
          <w:rFonts w:ascii="Times New Roman" w:hAnsi="Times New Roman" w:cs="Times New Roman"/>
          <w:sz w:val="28"/>
          <w:szCs w:val="28"/>
          <w:lang w:val="uk-UA" w:eastAsia="uk-UA" w:bidi="uk-UA"/>
        </w:rPr>
        <w:t>дійсно</w:t>
      </w:r>
      <w:r w:rsidR="0084088E" w:rsidRPr="00896CA2">
        <w:rPr>
          <w:rFonts w:ascii="Times New Roman" w:hAnsi="Times New Roman" w:cs="Times New Roman"/>
          <w:sz w:val="28"/>
          <w:szCs w:val="28"/>
          <w:lang w:val="uk-UA" w:eastAsia="uk-UA" w:bidi="uk-UA"/>
        </w:rPr>
        <w:t xml:space="preserve"> </w:t>
      </w:r>
      <w:r w:rsidRPr="00896CA2">
        <w:rPr>
          <w:rFonts w:ascii="Times New Roman" w:hAnsi="Times New Roman" w:cs="Times New Roman"/>
          <w:sz w:val="28"/>
          <w:szCs w:val="28"/>
          <w:lang w:val="uk-UA" w:eastAsia="uk-UA" w:bidi="uk-UA"/>
        </w:rPr>
        <w:t>вже не надсилалася.</w:t>
      </w:r>
    </w:p>
    <w:p w14:paraId="3A8183AF" w14:textId="5C58E453" w:rsidR="0025572D" w:rsidRPr="00896CA2" w:rsidRDefault="00255570" w:rsidP="00896CA2">
      <w:pPr>
        <w:pStyle w:val="22"/>
        <w:shd w:val="clear" w:color="auto" w:fill="auto"/>
        <w:spacing w:line="240" w:lineRule="auto"/>
        <w:ind w:firstLine="567"/>
        <w:jc w:val="both"/>
        <w:rPr>
          <w:rFonts w:ascii="Times New Roman" w:hAnsi="Times New Roman" w:cs="Times New Roman"/>
          <w:sz w:val="28"/>
          <w:szCs w:val="28"/>
          <w:lang w:val="uk-UA"/>
        </w:rPr>
      </w:pPr>
      <w:r w:rsidRPr="00896CA2">
        <w:rPr>
          <w:rFonts w:ascii="Times New Roman" w:hAnsi="Times New Roman" w:cs="Times New Roman"/>
          <w:sz w:val="28"/>
          <w:szCs w:val="28"/>
          <w:lang w:val="uk-UA"/>
        </w:rPr>
        <w:t>Суддя Братків І.І. звертає увагу, що</w:t>
      </w:r>
      <w:r w:rsidR="0025572D" w:rsidRPr="00896CA2">
        <w:rPr>
          <w:rFonts w:ascii="Times New Roman" w:hAnsi="Times New Roman" w:cs="Times New Roman"/>
          <w:sz w:val="28"/>
          <w:szCs w:val="28"/>
          <w:lang w:val="uk-UA" w:eastAsia="uk-UA" w:bidi="uk-UA"/>
        </w:rPr>
        <w:t xml:space="preserve"> твердження скаржника про те, що до Єдиного державного реєстру судових рішень ухвала від 16</w:t>
      </w:r>
      <w:r w:rsidRPr="00896CA2">
        <w:rPr>
          <w:rFonts w:ascii="Times New Roman" w:hAnsi="Times New Roman" w:cs="Times New Roman"/>
          <w:sz w:val="28"/>
          <w:szCs w:val="28"/>
          <w:lang w:val="uk-UA" w:eastAsia="uk-UA" w:bidi="uk-UA"/>
        </w:rPr>
        <w:t xml:space="preserve"> липня </w:t>
      </w:r>
      <w:r w:rsidR="0025572D" w:rsidRPr="00896CA2">
        <w:rPr>
          <w:rFonts w:ascii="Times New Roman" w:hAnsi="Times New Roman" w:cs="Times New Roman"/>
          <w:sz w:val="28"/>
          <w:szCs w:val="28"/>
          <w:lang w:val="uk-UA" w:eastAsia="uk-UA" w:bidi="uk-UA"/>
        </w:rPr>
        <w:t>2021</w:t>
      </w:r>
      <w:r w:rsidRPr="00896CA2">
        <w:rPr>
          <w:rFonts w:ascii="Times New Roman" w:hAnsi="Times New Roman" w:cs="Times New Roman"/>
          <w:sz w:val="28"/>
          <w:szCs w:val="28"/>
          <w:lang w:val="uk-UA" w:eastAsia="uk-UA" w:bidi="uk-UA"/>
        </w:rPr>
        <w:t> року</w:t>
      </w:r>
      <w:r w:rsidR="0025572D" w:rsidRPr="00896CA2">
        <w:rPr>
          <w:rFonts w:ascii="Times New Roman" w:hAnsi="Times New Roman" w:cs="Times New Roman"/>
          <w:sz w:val="28"/>
          <w:szCs w:val="28"/>
          <w:lang w:val="uk-UA" w:eastAsia="uk-UA" w:bidi="uk-UA"/>
        </w:rPr>
        <w:t xml:space="preserve"> станом на 29</w:t>
      </w:r>
      <w:r w:rsidRPr="00896CA2">
        <w:rPr>
          <w:rFonts w:ascii="Times New Roman" w:hAnsi="Times New Roman" w:cs="Times New Roman"/>
          <w:sz w:val="28"/>
          <w:szCs w:val="28"/>
          <w:lang w:val="uk-UA" w:eastAsia="uk-UA" w:bidi="uk-UA"/>
        </w:rPr>
        <w:t xml:space="preserve"> липня </w:t>
      </w:r>
      <w:r w:rsidR="0025572D" w:rsidRPr="00896CA2">
        <w:rPr>
          <w:rFonts w:ascii="Times New Roman" w:hAnsi="Times New Roman" w:cs="Times New Roman"/>
          <w:sz w:val="28"/>
          <w:szCs w:val="28"/>
          <w:lang w:val="uk-UA" w:eastAsia="uk-UA" w:bidi="uk-UA"/>
        </w:rPr>
        <w:t>2021</w:t>
      </w:r>
      <w:r w:rsidRPr="00896CA2">
        <w:rPr>
          <w:rFonts w:ascii="Times New Roman" w:hAnsi="Times New Roman" w:cs="Times New Roman"/>
          <w:sz w:val="28"/>
          <w:szCs w:val="28"/>
          <w:lang w:val="uk-UA" w:eastAsia="uk-UA" w:bidi="uk-UA"/>
        </w:rPr>
        <w:t xml:space="preserve"> року </w:t>
      </w:r>
      <w:r w:rsidR="000E0CE6" w:rsidRPr="00896CA2">
        <w:rPr>
          <w:rFonts w:ascii="Times New Roman" w:hAnsi="Times New Roman" w:cs="Times New Roman"/>
          <w:sz w:val="28"/>
          <w:szCs w:val="28"/>
          <w:lang w:val="uk-UA" w:eastAsia="uk-UA" w:bidi="uk-UA"/>
        </w:rPr>
        <w:t xml:space="preserve">внесена </w:t>
      </w:r>
      <w:r w:rsidRPr="00896CA2">
        <w:rPr>
          <w:rFonts w:ascii="Times New Roman" w:hAnsi="Times New Roman" w:cs="Times New Roman"/>
          <w:sz w:val="28"/>
          <w:szCs w:val="28"/>
          <w:lang w:val="uk-UA" w:eastAsia="uk-UA" w:bidi="uk-UA"/>
        </w:rPr>
        <w:t>не була</w:t>
      </w:r>
      <w:r w:rsidR="0025572D" w:rsidRPr="00896CA2">
        <w:rPr>
          <w:rFonts w:ascii="Times New Roman" w:hAnsi="Times New Roman" w:cs="Times New Roman"/>
          <w:sz w:val="28"/>
          <w:szCs w:val="28"/>
          <w:lang w:val="uk-UA" w:eastAsia="uk-UA" w:bidi="uk-UA"/>
        </w:rPr>
        <w:t xml:space="preserve">, </w:t>
      </w:r>
      <w:r w:rsidR="004A54B4" w:rsidRPr="00896CA2">
        <w:rPr>
          <w:rFonts w:ascii="Times New Roman" w:hAnsi="Times New Roman" w:cs="Times New Roman"/>
          <w:sz w:val="28"/>
          <w:szCs w:val="28"/>
          <w:lang w:val="uk-UA" w:eastAsia="uk-UA" w:bidi="uk-UA"/>
        </w:rPr>
        <w:t>то</w:t>
      </w:r>
      <w:r w:rsidRPr="00896CA2">
        <w:rPr>
          <w:rFonts w:ascii="Times New Roman" w:hAnsi="Times New Roman" w:cs="Times New Roman"/>
          <w:sz w:val="28"/>
          <w:szCs w:val="28"/>
          <w:lang w:val="uk-UA" w:eastAsia="uk-UA" w:bidi="uk-UA"/>
        </w:rPr>
        <w:t xml:space="preserve"> </w:t>
      </w:r>
      <w:r w:rsidR="0025572D" w:rsidRPr="00896CA2">
        <w:rPr>
          <w:rFonts w:ascii="Times New Roman" w:hAnsi="Times New Roman" w:cs="Times New Roman"/>
          <w:sz w:val="28"/>
          <w:szCs w:val="28"/>
          <w:lang w:val="uk-UA" w:eastAsia="uk-UA" w:bidi="uk-UA"/>
        </w:rPr>
        <w:t xml:space="preserve">таке </w:t>
      </w:r>
      <w:r w:rsidR="004A1593" w:rsidRPr="00896CA2">
        <w:rPr>
          <w:rFonts w:ascii="Times New Roman" w:hAnsi="Times New Roman" w:cs="Times New Roman"/>
          <w:sz w:val="28"/>
          <w:szCs w:val="28"/>
          <w:lang w:val="uk-UA" w:eastAsia="uk-UA" w:bidi="uk-UA"/>
        </w:rPr>
        <w:t xml:space="preserve">твердження </w:t>
      </w:r>
      <w:r w:rsidR="0025572D" w:rsidRPr="00896CA2">
        <w:rPr>
          <w:rFonts w:ascii="Times New Roman" w:hAnsi="Times New Roman" w:cs="Times New Roman"/>
          <w:sz w:val="28"/>
          <w:szCs w:val="28"/>
          <w:lang w:val="uk-UA" w:eastAsia="uk-UA" w:bidi="uk-UA"/>
        </w:rPr>
        <w:t xml:space="preserve">спростовується ухвалою, </w:t>
      </w:r>
      <w:r w:rsidR="00C03FE1" w:rsidRPr="00896CA2">
        <w:rPr>
          <w:rFonts w:ascii="Times New Roman" w:hAnsi="Times New Roman" w:cs="Times New Roman"/>
          <w:sz w:val="28"/>
          <w:szCs w:val="28"/>
          <w:lang w:val="uk-UA" w:eastAsia="uk-UA" w:bidi="uk-UA"/>
        </w:rPr>
        <w:t xml:space="preserve">яку </w:t>
      </w:r>
      <w:r w:rsidR="0025572D" w:rsidRPr="00896CA2">
        <w:rPr>
          <w:rFonts w:ascii="Times New Roman" w:hAnsi="Times New Roman" w:cs="Times New Roman"/>
          <w:sz w:val="28"/>
          <w:szCs w:val="28"/>
          <w:lang w:val="uk-UA" w:eastAsia="uk-UA" w:bidi="uk-UA"/>
        </w:rPr>
        <w:t>видрукувано безпосередньо з Єдиного державного реєстру судових рішень</w:t>
      </w:r>
      <w:r w:rsidR="0025572D" w:rsidRPr="00896CA2">
        <w:rPr>
          <w:rStyle w:val="23"/>
          <w:rFonts w:eastAsia="Sylfaen"/>
          <w:color w:val="auto"/>
          <w:sz w:val="28"/>
          <w:szCs w:val="28"/>
        </w:rPr>
        <w:t>,</w:t>
      </w:r>
      <w:r w:rsidR="0025572D" w:rsidRPr="00896CA2">
        <w:rPr>
          <w:rFonts w:ascii="Times New Roman" w:hAnsi="Times New Roman" w:cs="Times New Roman"/>
          <w:sz w:val="28"/>
          <w:szCs w:val="28"/>
          <w:lang w:val="uk-UA" w:eastAsia="uk-UA" w:bidi="uk-UA"/>
        </w:rPr>
        <w:t xml:space="preserve"> у верхній частині якої </w:t>
      </w:r>
      <w:r w:rsidR="00C03FE1" w:rsidRPr="00896CA2">
        <w:rPr>
          <w:rFonts w:ascii="Times New Roman" w:hAnsi="Times New Roman" w:cs="Times New Roman"/>
          <w:sz w:val="28"/>
          <w:szCs w:val="28"/>
          <w:lang w:val="uk-UA" w:eastAsia="uk-UA" w:bidi="uk-UA"/>
        </w:rPr>
        <w:t>зазначено</w:t>
      </w:r>
      <w:r w:rsidR="0025572D" w:rsidRPr="00896CA2">
        <w:rPr>
          <w:rFonts w:ascii="Times New Roman" w:hAnsi="Times New Roman" w:cs="Times New Roman"/>
          <w:sz w:val="28"/>
          <w:szCs w:val="28"/>
          <w:lang w:val="uk-UA" w:eastAsia="uk-UA" w:bidi="uk-UA"/>
        </w:rPr>
        <w:t>: «Надіслано судом: 16.07.2021. Зареєстровано: 18.07.2021».</w:t>
      </w:r>
    </w:p>
    <w:p w14:paraId="15A5B6EE" w14:textId="6558EE9A" w:rsidR="0025572D" w:rsidRPr="00896CA2" w:rsidRDefault="00EF1B47" w:rsidP="00896CA2">
      <w:pPr>
        <w:pStyle w:val="22"/>
        <w:shd w:val="clear" w:color="auto" w:fill="auto"/>
        <w:spacing w:line="240" w:lineRule="auto"/>
        <w:ind w:firstLine="567"/>
        <w:jc w:val="both"/>
        <w:rPr>
          <w:rFonts w:ascii="Times New Roman" w:hAnsi="Times New Roman" w:cs="Times New Roman"/>
          <w:sz w:val="28"/>
          <w:szCs w:val="28"/>
          <w:lang w:val="uk-UA"/>
        </w:rPr>
      </w:pPr>
      <w:r w:rsidRPr="00896CA2">
        <w:rPr>
          <w:rFonts w:ascii="Times New Roman" w:hAnsi="Times New Roman" w:cs="Times New Roman"/>
          <w:sz w:val="28"/>
          <w:szCs w:val="28"/>
          <w:lang w:val="uk-UA" w:eastAsia="uk-UA" w:bidi="uk-UA"/>
        </w:rPr>
        <w:t>С</w:t>
      </w:r>
      <w:r w:rsidR="00625A66" w:rsidRPr="00896CA2">
        <w:rPr>
          <w:rFonts w:ascii="Times New Roman" w:hAnsi="Times New Roman" w:cs="Times New Roman"/>
          <w:sz w:val="28"/>
          <w:szCs w:val="28"/>
          <w:lang w:val="uk-UA"/>
        </w:rPr>
        <w:t>уддя Братків І.І.</w:t>
      </w:r>
      <w:r w:rsidR="00F34448" w:rsidRPr="00896CA2">
        <w:rPr>
          <w:rFonts w:ascii="Times New Roman" w:hAnsi="Times New Roman" w:cs="Times New Roman"/>
          <w:sz w:val="28"/>
          <w:szCs w:val="28"/>
          <w:lang w:val="uk-UA"/>
        </w:rPr>
        <w:t xml:space="preserve"> зазначила</w:t>
      </w:r>
      <w:r w:rsidR="0025572D" w:rsidRPr="00896CA2">
        <w:rPr>
          <w:rFonts w:ascii="Times New Roman" w:hAnsi="Times New Roman" w:cs="Times New Roman"/>
          <w:sz w:val="28"/>
          <w:szCs w:val="28"/>
          <w:lang w:val="uk-UA" w:eastAsia="uk-UA" w:bidi="uk-UA"/>
        </w:rPr>
        <w:t xml:space="preserve">, </w:t>
      </w:r>
      <w:r w:rsidR="00F34448" w:rsidRPr="00896CA2">
        <w:rPr>
          <w:rFonts w:ascii="Times New Roman" w:hAnsi="Times New Roman" w:cs="Times New Roman"/>
          <w:sz w:val="28"/>
          <w:szCs w:val="28"/>
          <w:lang w:val="uk-UA" w:eastAsia="uk-UA" w:bidi="uk-UA"/>
        </w:rPr>
        <w:t xml:space="preserve">що </w:t>
      </w:r>
      <w:r w:rsidR="0025572D" w:rsidRPr="00896CA2">
        <w:rPr>
          <w:rFonts w:ascii="Times New Roman" w:hAnsi="Times New Roman" w:cs="Times New Roman"/>
          <w:sz w:val="28"/>
          <w:szCs w:val="28"/>
          <w:lang w:val="uk-UA" w:eastAsia="uk-UA" w:bidi="uk-UA"/>
        </w:rPr>
        <w:t>не володі</w:t>
      </w:r>
      <w:r w:rsidR="00F34448" w:rsidRPr="00896CA2">
        <w:rPr>
          <w:rFonts w:ascii="Times New Roman" w:hAnsi="Times New Roman" w:cs="Times New Roman"/>
          <w:sz w:val="28"/>
          <w:szCs w:val="28"/>
          <w:lang w:val="uk-UA" w:eastAsia="uk-UA" w:bidi="uk-UA"/>
        </w:rPr>
        <w:t>є</w:t>
      </w:r>
      <w:r w:rsidR="0025572D" w:rsidRPr="00896CA2">
        <w:rPr>
          <w:rFonts w:ascii="Times New Roman" w:hAnsi="Times New Roman" w:cs="Times New Roman"/>
          <w:sz w:val="28"/>
          <w:szCs w:val="28"/>
          <w:lang w:val="uk-UA" w:eastAsia="uk-UA" w:bidi="uk-UA"/>
        </w:rPr>
        <w:t xml:space="preserve"> інформацією </w:t>
      </w:r>
      <w:r w:rsidR="00693F81" w:rsidRPr="00896CA2">
        <w:rPr>
          <w:rFonts w:ascii="Times New Roman" w:hAnsi="Times New Roman" w:cs="Times New Roman"/>
          <w:sz w:val="28"/>
          <w:szCs w:val="28"/>
          <w:lang w:val="uk-UA" w:eastAsia="uk-UA" w:bidi="uk-UA"/>
        </w:rPr>
        <w:t xml:space="preserve">про те, </w:t>
      </w:r>
      <w:r w:rsidR="0025572D" w:rsidRPr="00896CA2">
        <w:rPr>
          <w:rFonts w:ascii="Times New Roman" w:hAnsi="Times New Roman" w:cs="Times New Roman"/>
          <w:sz w:val="28"/>
          <w:szCs w:val="28"/>
          <w:lang w:val="uk-UA" w:eastAsia="uk-UA" w:bidi="uk-UA"/>
        </w:rPr>
        <w:t xml:space="preserve">що саме секретар </w:t>
      </w:r>
      <w:r w:rsidR="00693F81" w:rsidRPr="00896CA2">
        <w:rPr>
          <w:rFonts w:ascii="Times New Roman" w:hAnsi="Times New Roman" w:cs="Times New Roman"/>
          <w:sz w:val="28"/>
          <w:szCs w:val="28"/>
          <w:lang w:val="uk-UA" w:eastAsia="uk-UA" w:bidi="uk-UA"/>
        </w:rPr>
        <w:t xml:space="preserve">судового засідання </w:t>
      </w:r>
      <w:r w:rsidR="0025572D" w:rsidRPr="00896CA2">
        <w:rPr>
          <w:rFonts w:ascii="Times New Roman" w:hAnsi="Times New Roman" w:cs="Times New Roman"/>
          <w:sz w:val="28"/>
          <w:szCs w:val="28"/>
          <w:lang w:val="uk-UA" w:eastAsia="uk-UA" w:bidi="uk-UA"/>
        </w:rPr>
        <w:t>повідом</w:t>
      </w:r>
      <w:r w:rsidR="00F34448" w:rsidRPr="00896CA2">
        <w:rPr>
          <w:rFonts w:ascii="Times New Roman" w:hAnsi="Times New Roman" w:cs="Times New Roman"/>
          <w:sz w:val="28"/>
          <w:szCs w:val="28"/>
          <w:lang w:val="uk-UA" w:eastAsia="uk-UA" w:bidi="uk-UA"/>
        </w:rPr>
        <w:t>ила</w:t>
      </w:r>
      <w:r w:rsidR="0025572D" w:rsidRPr="00896CA2">
        <w:rPr>
          <w:rFonts w:ascii="Times New Roman" w:hAnsi="Times New Roman" w:cs="Times New Roman"/>
          <w:sz w:val="28"/>
          <w:szCs w:val="28"/>
          <w:lang w:val="uk-UA" w:eastAsia="uk-UA" w:bidi="uk-UA"/>
        </w:rPr>
        <w:t xml:space="preserve"> </w:t>
      </w:r>
      <w:r w:rsidR="00AE751E" w:rsidRPr="00896CA2">
        <w:rPr>
          <w:rFonts w:ascii="Times New Roman" w:hAnsi="Times New Roman" w:cs="Times New Roman"/>
          <w:sz w:val="28"/>
          <w:szCs w:val="28"/>
          <w:lang w:val="uk-UA" w:eastAsia="uk-UA" w:bidi="uk-UA"/>
        </w:rPr>
        <w:t>та</w:t>
      </w:r>
      <w:r w:rsidR="0025572D" w:rsidRPr="00896CA2">
        <w:rPr>
          <w:rFonts w:ascii="Times New Roman" w:hAnsi="Times New Roman" w:cs="Times New Roman"/>
          <w:sz w:val="28"/>
          <w:szCs w:val="28"/>
          <w:lang w:val="uk-UA" w:eastAsia="uk-UA" w:bidi="uk-UA"/>
        </w:rPr>
        <w:t xml:space="preserve"> чи повідомлял</w:t>
      </w:r>
      <w:r w:rsidR="009725E8" w:rsidRPr="00896CA2">
        <w:rPr>
          <w:rFonts w:ascii="Times New Roman" w:hAnsi="Times New Roman" w:cs="Times New Roman"/>
          <w:sz w:val="28"/>
          <w:szCs w:val="28"/>
          <w:lang w:val="uk-UA" w:eastAsia="uk-UA" w:bidi="uk-UA"/>
        </w:rPr>
        <w:t>а</w:t>
      </w:r>
      <w:r w:rsidR="0025572D" w:rsidRPr="00896CA2">
        <w:rPr>
          <w:rFonts w:ascii="Times New Roman" w:hAnsi="Times New Roman" w:cs="Times New Roman"/>
          <w:sz w:val="28"/>
          <w:szCs w:val="28"/>
          <w:lang w:val="uk-UA" w:eastAsia="uk-UA" w:bidi="uk-UA"/>
        </w:rPr>
        <w:t xml:space="preserve"> взагалі</w:t>
      </w:r>
      <w:r w:rsidR="00AE751E" w:rsidRPr="00896CA2">
        <w:rPr>
          <w:rFonts w:ascii="Times New Roman" w:hAnsi="Times New Roman" w:cs="Times New Roman"/>
          <w:sz w:val="28"/>
          <w:szCs w:val="28"/>
          <w:lang w:val="uk-UA" w:eastAsia="uk-UA" w:bidi="uk-UA"/>
        </w:rPr>
        <w:t xml:space="preserve"> адвокату </w:t>
      </w:r>
      <w:r w:rsidR="004B5D7D" w:rsidRPr="00896CA2">
        <w:rPr>
          <w:rFonts w:ascii="Times New Roman" w:hAnsi="Times New Roman" w:cs="Times New Roman"/>
          <w:sz w:val="28"/>
          <w:szCs w:val="28"/>
          <w:lang w:val="uk-UA"/>
        </w:rPr>
        <w:t>Клименку С.Ю.</w:t>
      </w:r>
      <w:r w:rsidR="009725E8" w:rsidRPr="00896CA2">
        <w:rPr>
          <w:rFonts w:ascii="Times New Roman" w:hAnsi="Times New Roman" w:cs="Times New Roman"/>
          <w:sz w:val="28"/>
          <w:szCs w:val="28"/>
          <w:lang w:val="uk-UA" w:eastAsia="uk-UA" w:bidi="uk-UA"/>
        </w:rPr>
        <w:t xml:space="preserve"> С</w:t>
      </w:r>
      <w:r w:rsidR="004B5D7D" w:rsidRPr="00896CA2">
        <w:rPr>
          <w:rFonts w:ascii="Times New Roman" w:hAnsi="Times New Roman" w:cs="Times New Roman"/>
          <w:sz w:val="28"/>
          <w:szCs w:val="28"/>
          <w:lang w:val="uk-UA" w:eastAsia="uk-UA" w:bidi="uk-UA"/>
        </w:rPr>
        <w:t>уддя с</w:t>
      </w:r>
      <w:r w:rsidR="009725E8" w:rsidRPr="00896CA2">
        <w:rPr>
          <w:rFonts w:ascii="Times New Roman" w:hAnsi="Times New Roman" w:cs="Times New Roman"/>
          <w:sz w:val="28"/>
          <w:szCs w:val="28"/>
          <w:lang w:val="uk-UA" w:eastAsia="uk-UA" w:bidi="uk-UA"/>
        </w:rPr>
        <w:t>тверджує, що</w:t>
      </w:r>
      <w:r w:rsidR="0025572D" w:rsidRPr="00896CA2">
        <w:rPr>
          <w:rFonts w:ascii="Times New Roman" w:hAnsi="Times New Roman" w:cs="Times New Roman"/>
          <w:sz w:val="28"/>
          <w:szCs w:val="28"/>
          <w:lang w:val="uk-UA" w:eastAsia="uk-UA" w:bidi="uk-UA"/>
        </w:rPr>
        <w:t xml:space="preserve"> звернулася до керівника апарату суду із службовою запискою щодо необхідності встановити </w:t>
      </w:r>
      <w:r w:rsidR="006D6B78" w:rsidRPr="00896CA2">
        <w:rPr>
          <w:rFonts w:ascii="Times New Roman" w:hAnsi="Times New Roman" w:cs="Times New Roman"/>
          <w:sz w:val="28"/>
          <w:szCs w:val="28"/>
          <w:lang w:val="uk-UA" w:eastAsia="uk-UA" w:bidi="uk-UA"/>
        </w:rPr>
        <w:t>в</w:t>
      </w:r>
      <w:r w:rsidR="0025572D" w:rsidRPr="00896CA2">
        <w:rPr>
          <w:rFonts w:ascii="Times New Roman" w:hAnsi="Times New Roman" w:cs="Times New Roman"/>
          <w:sz w:val="28"/>
          <w:szCs w:val="28"/>
          <w:lang w:val="uk-UA" w:eastAsia="uk-UA" w:bidi="uk-UA"/>
        </w:rPr>
        <w:t>сі обставини, викладені у цьому пункті скарги</w:t>
      </w:r>
      <w:r w:rsidR="006D6B78" w:rsidRPr="00896CA2">
        <w:rPr>
          <w:rFonts w:ascii="Times New Roman" w:hAnsi="Times New Roman" w:cs="Times New Roman"/>
          <w:sz w:val="28"/>
          <w:szCs w:val="28"/>
          <w:lang w:val="uk-UA" w:eastAsia="uk-UA" w:bidi="uk-UA"/>
        </w:rPr>
        <w:t xml:space="preserve"> та зазначає, </w:t>
      </w:r>
      <w:r w:rsidR="00742FFA" w:rsidRPr="00896CA2">
        <w:rPr>
          <w:rFonts w:ascii="Times New Roman" w:hAnsi="Times New Roman" w:cs="Times New Roman"/>
          <w:sz w:val="28"/>
          <w:szCs w:val="28"/>
          <w:lang w:val="uk-UA" w:eastAsia="uk-UA" w:bidi="uk-UA"/>
        </w:rPr>
        <w:t>що</w:t>
      </w:r>
      <w:r w:rsidR="0025572D" w:rsidRPr="00896CA2">
        <w:rPr>
          <w:rFonts w:ascii="Times New Roman" w:hAnsi="Times New Roman" w:cs="Times New Roman"/>
          <w:sz w:val="28"/>
          <w:szCs w:val="28"/>
          <w:lang w:val="uk-UA" w:eastAsia="uk-UA" w:bidi="uk-UA"/>
        </w:rPr>
        <w:t xml:space="preserve"> після отримання відповіді </w:t>
      </w:r>
      <w:r w:rsidR="00DF4F3B" w:rsidRPr="00896CA2">
        <w:rPr>
          <w:rFonts w:ascii="Times New Roman" w:hAnsi="Times New Roman" w:cs="Times New Roman"/>
          <w:sz w:val="28"/>
          <w:szCs w:val="28"/>
          <w:lang w:val="uk-UA" w:eastAsia="uk-UA" w:bidi="uk-UA"/>
        </w:rPr>
        <w:t>її</w:t>
      </w:r>
      <w:r w:rsidR="0025572D" w:rsidRPr="00896CA2">
        <w:rPr>
          <w:rFonts w:ascii="Times New Roman" w:hAnsi="Times New Roman" w:cs="Times New Roman"/>
          <w:sz w:val="28"/>
          <w:szCs w:val="28"/>
          <w:lang w:val="uk-UA" w:eastAsia="uk-UA" w:bidi="uk-UA"/>
        </w:rPr>
        <w:t xml:space="preserve"> додатково</w:t>
      </w:r>
      <w:r w:rsidR="005E02E3" w:rsidRPr="00896CA2">
        <w:rPr>
          <w:rFonts w:ascii="Times New Roman" w:hAnsi="Times New Roman" w:cs="Times New Roman"/>
          <w:sz w:val="28"/>
          <w:szCs w:val="28"/>
          <w:lang w:val="uk-UA" w:eastAsia="uk-UA" w:bidi="uk-UA"/>
        </w:rPr>
        <w:t xml:space="preserve"> буде скеровано</w:t>
      </w:r>
      <w:r w:rsidR="0025572D" w:rsidRPr="00896CA2">
        <w:rPr>
          <w:rFonts w:ascii="Times New Roman" w:hAnsi="Times New Roman" w:cs="Times New Roman"/>
          <w:sz w:val="28"/>
          <w:szCs w:val="28"/>
          <w:lang w:val="uk-UA" w:eastAsia="uk-UA" w:bidi="uk-UA"/>
        </w:rPr>
        <w:t xml:space="preserve"> на адресу Вищої ради правосуддя.</w:t>
      </w:r>
    </w:p>
    <w:p w14:paraId="11678096" w14:textId="359ED125" w:rsidR="0025572D" w:rsidRPr="00896CA2" w:rsidRDefault="003536AB" w:rsidP="00896CA2">
      <w:pPr>
        <w:pStyle w:val="22"/>
        <w:shd w:val="clear" w:color="auto" w:fill="auto"/>
        <w:spacing w:line="240" w:lineRule="auto"/>
        <w:ind w:firstLine="567"/>
        <w:jc w:val="both"/>
        <w:rPr>
          <w:rFonts w:ascii="Times New Roman" w:hAnsi="Times New Roman" w:cs="Times New Roman"/>
          <w:sz w:val="28"/>
          <w:szCs w:val="28"/>
          <w:lang w:val="uk-UA"/>
        </w:rPr>
      </w:pPr>
      <w:r w:rsidRPr="00896CA2">
        <w:rPr>
          <w:rFonts w:ascii="Times New Roman" w:hAnsi="Times New Roman" w:cs="Times New Roman"/>
          <w:sz w:val="28"/>
          <w:szCs w:val="28"/>
          <w:lang w:val="uk-UA"/>
        </w:rPr>
        <w:t xml:space="preserve">Суддя Братків І.І. </w:t>
      </w:r>
      <w:r w:rsidR="00D154E3" w:rsidRPr="00896CA2">
        <w:rPr>
          <w:rFonts w:ascii="Times New Roman" w:hAnsi="Times New Roman" w:cs="Times New Roman"/>
          <w:sz w:val="28"/>
          <w:szCs w:val="28"/>
          <w:lang w:val="uk-UA"/>
        </w:rPr>
        <w:t xml:space="preserve">також </w:t>
      </w:r>
      <w:r w:rsidRPr="00896CA2">
        <w:rPr>
          <w:rFonts w:ascii="Times New Roman" w:hAnsi="Times New Roman" w:cs="Times New Roman"/>
          <w:sz w:val="28"/>
          <w:szCs w:val="28"/>
          <w:lang w:val="uk-UA"/>
        </w:rPr>
        <w:t xml:space="preserve">стверджує, </w:t>
      </w:r>
      <w:r w:rsidR="0025572D" w:rsidRPr="00896CA2">
        <w:rPr>
          <w:rFonts w:ascii="Times New Roman" w:hAnsi="Times New Roman" w:cs="Times New Roman"/>
          <w:sz w:val="28"/>
          <w:szCs w:val="28"/>
          <w:lang w:val="uk-UA" w:eastAsia="uk-UA" w:bidi="uk-UA"/>
        </w:rPr>
        <w:t>що 28</w:t>
      </w:r>
      <w:r w:rsidR="00FD276A" w:rsidRPr="00896CA2">
        <w:rPr>
          <w:rFonts w:ascii="Times New Roman" w:hAnsi="Times New Roman" w:cs="Times New Roman"/>
          <w:sz w:val="28"/>
          <w:szCs w:val="28"/>
          <w:lang w:val="uk-UA" w:eastAsia="uk-UA" w:bidi="uk-UA"/>
        </w:rPr>
        <w:t xml:space="preserve"> липня </w:t>
      </w:r>
      <w:r w:rsidR="0025572D" w:rsidRPr="00896CA2">
        <w:rPr>
          <w:rFonts w:ascii="Times New Roman" w:hAnsi="Times New Roman" w:cs="Times New Roman"/>
          <w:sz w:val="28"/>
          <w:szCs w:val="28"/>
          <w:lang w:val="uk-UA" w:eastAsia="uk-UA" w:bidi="uk-UA"/>
        </w:rPr>
        <w:t>2021</w:t>
      </w:r>
      <w:r w:rsidR="00FD276A" w:rsidRPr="00896CA2">
        <w:rPr>
          <w:rFonts w:ascii="Times New Roman" w:hAnsi="Times New Roman" w:cs="Times New Roman"/>
          <w:sz w:val="28"/>
          <w:szCs w:val="28"/>
          <w:lang w:val="uk-UA" w:eastAsia="uk-UA" w:bidi="uk-UA"/>
        </w:rPr>
        <w:t> року</w:t>
      </w:r>
      <w:r w:rsidR="0025572D" w:rsidRPr="00896CA2">
        <w:rPr>
          <w:rFonts w:ascii="Times New Roman" w:hAnsi="Times New Roman" w:cs="Times New Roman"/>
          <w:sz w:val="28"/>
          <w:szCs w:val="28"/>
          <w:lang w:val="uk-UA" w:eastAsia="uk-UA" w:bidi="uk-UA"/>
        </w:rPr>
        <w:t xml:space="preserve"> проводил</w:t>
      </w:r>
      <w:r w:rsidR="002842A5" w:rsidRPr="00896CA2">
        <w:rPr>
          <w:rFonts w:ascii="Times New Roman" w:hAnsi="Times New Roman" w:cs="Times New Roman"/>
          <w:sz w:val="28"/>
          <w:szCs w:val="28"/>
          <w:lang w:val="uk-UA" w:eastAsia="uk-UA" w:bidi="uk-UA"/>
        </w:rPr>
        <w:t>а</w:t>
      </w:r>
      <w:r w:rsidR="0025572D" w:rsidRPr="00896CA2">
        <w:rPr>
          <w:rFonts w:ascii="Times New Roman" w:hAnsi="Times New Roman" w:cs="Times New Roman"/>
          <w:sz w:val="28"/>
          <w:szCs w:val="28"/>
          <w:lang w:val="uk-UA" w:eastAsia="uk-UA" w:bidi="uk-UA"/>
        </w:rPr>
        <w:t xml:space="preserve"> судове засідання у справі №</w:t>
      </w:r>
      <w:r w:rsidR="007F2E20" w:rsidRPr="00896CA2">
        <w:rPr>
          <w:rFonts w:ascii="Times New Roman" w:hAnsi="Times New Roman" w:cs="Times New Roman"/>
          <w:sz w:val="28"/>
          <w:szCs w:val="28"/>
          <w:lang w:val="uk-UA" w:eastAsia="uk-UA" w:bidi="uk-UA"/>
        </w:rPr>
        <w:t> </w:t>
      </w:r>
      <w:r w:rsidR="0025572D" w:rsidRPr="00896CA2">
        <w:rPr>
          <w:rFonts w:ascii="Times New Roman" w:hAnsi="Times New Roman" w:cs="Times New Roman"/>
          <w:sz w:val="28"/>
          <w:szCs w:val="28"/>
          <w:lang w:val="uk-UA" w:eastAsia="uk-UA" w:bidi="uk-UA"/>
        </w:rPr>
        <w:t>495/3933/21</w:t>
      </w:r>
      <w:r w:rsidR="002842A5" w:rsidRPr="00896CA2">
        <w:rPr>
          <w:rFonts w:ascii="Times New Roman" w:hAnsi="Times New Roman" w:cs="Times New Roman"/>
          <w:sz w:val="28"/>
          <w:szCs w:val="28"/>
          <w:lang w:val="uk-UA" w:eastAsia="uk-UA" w:bidi="uk-UA"/>
        </w:rPr>
        <w:t>. І</w:t>
      </w:r>
      <w:r w:rsidR="0025572D" w:rsidRPr="00896CA2">
        <w:rPr>
          <w:rFonts w:ascii="Times New Roman" w:hAnsi="Times New Roman" w:cs="Times New Roman"/>
          <w:sz w:val="28"/>
          <w:szCs w:val="28"/>
          <w:lang w:val="uk-UA" w:eastAsia="uk-UA" w:bidi="uk-UA"/>
        </w:rPr>
        <w:t>з протоколу судового засідання</w:t>
      </w:r>
      <w:r w:rsidR="00AE3964" w:rsidRPr="00896CA2">
        <w:rPr>
          <w:rFonts w:ascii="Times New Roman" w:hAnsi="Times New Roman" w:cs="Times New Roman"/>
          <w:sz w:val="28"/>
          <w:szCs w:val="28"/>
          <w:lang w:val="uk-UA" w:eastAsia="uk-UA" w:bidi="uk-UA"/>
        </w:rPr>
        <w:t xml:space="preserve"> вбачається</w:t>
      </w:r>
      <w:r w:rsidR="0025572D" w:rsidRPr="00896CA2">
        <w:rPr>
          <w:rFonts w:ascii="Times New Roman" w:hAnsi="Times New Roman" w:cs="Times New Roman"/>
          <w:sz w:val="28"/>
          <w:szCs w:val="28"/>
          <w:lang w:val="uk-UA" w:eastAsia="uk-UA" w:bidi="uk-UA"/>
        </w:rPr>
        <w:t xml:space="preserve">, </w:t>
      </w:r>
      <w:r w:rsidR="00AE3964" w:rsidRPr="00896CA2">
        <w:rPr>
          <w:rFonts w:ascii="Times New Roman" w:hAnsi="Times New Roman" w:cs="Times New Roman"/>
          <w:sz w:val="28"/>
          <w:szCs w:val="28"/>
          <w:lang w:val="uk-UA" w:eastAsia="uk-UA" w:bidi="uk-UA"/>
        </w:rPr>
        <w:t xml:space="preserve">що </w:t>
      </w:r>
      <w:r w:rsidR="00B71514" w:rsidRPr="00896CA2">
        <w:rPr>
          <w:rFonts w:ascii="Times New Roman" w:hAnsi="Times New Roman" w:cs="Times New Roman"/>
          <w:sz w:val="28"/>
          <w:szCs w:val="28"/>
          <w:lang w:val="uk-UA" w:eastAsia="uk-UA" w:bidi="uk-UA"/>
        </w:rPr>
        <w:t xml:space="preserve">засідання </w:t>
      </w:r>
      <w:r w:rsidR="0025572D" w:rsidRPr="00896CA2">
        <w:rPr>
          <w:rFonts w:ascii="Times New Roman" w:hAnsi="Times New Roman" w:cs="Times New Roman"/>
          <w:sz w:val="28"/>
          <w:szCs w:val="28"/>
          <w:lang w:val="uk-UA" w:eastAsia="uk-UA" w:bidi="uk-UA"/>
        </w:rPr>
        <w:t>розпоча</w:t>
      </w:r>
      <w:r w:rsidR="00B71514" w:rsidRPr="00896CA2">
        <w:rPr>
          <w:rFonts w:ascii="Times New Roman" w:hAnsi="Times New Roman" w:cs="Times New Roman"/>
          <w:sz w:val="28"/>
          <w:szCs w:val="28"/>
          <w:lang w:val="uk-UA" w:eastAsia="uk-UA" w:bidi="uk-UA"/>
        </w:rPr>
        <w:t>лось</w:t>
      </w:r>
      <w:r w:rsidR="0025572D" w:rsidRPr="00896CA2">
        <w:rPr>
          <w:rFonts w:ascii="Times New Roman" w:hAnsi="Times New Roman" w:cs="Times New Roman"/>
          <w:sz w:val="28"/>
          <w:szCs w:val="28"/>
          <w:lang w:val="uk-UA" w:eastAsia="uk-UA" w:bidi="uk-UA"/>
        </w:rPr>
        <w:t xml:space="preserve"> о 8 год 7 хв</w:t>
      </w:r>
      <w:r w:rsidR="00855D82" w:rsidRPr="00896CA2">
        <w:rPr>
          <w:rFonts w:ascii="Times New Roman" w:hAnsi="Times New Roman" w:cs="Times New Roman"/>
          <w:sz w:val="28"/>
          <w:szCs w:val="28"/>
          <w:lang w:val="uk-UA" w:eastAsia="uk-UA" w:bidi="uk-UA"/>
        </w:rPr>
        <w:t>,</w:t>
      </w:r>
      <w:r w:rsidR="003B30EC" w:rsidRPr="00896CA2">
        <w:rPr>
          <w:rFonts w:ascii="Times New Roman" w:hAnsi="Times New Roman" w:cs="Times New Roman"/>
          <w:sz w:val="28"/>
          <w:szCs w:val="28"/>
          <w:lang w:val="uk-UA" w:eastAsia="uk-UA" w:bidi="uk-UA"/>
        </w:rPr>
        <w:t xml:space="preserve"> о </w:t>
      </w:r>
      <w:r w:rsidR="0025572D" w:rsidRPr="00896CA2">
        <w:rPr>
          <w:rFonts w:ascii="Times New Roman" w:hAnsi="Times New Roman" w:cs="Times New Roman"/>
          <w:sz w:val="28"/>
          <w:szCs w:val="28"/>
          <w:lang w:val="uk-UA" w:eastAsia="uk-UA" w:bidi="uk-UA"/>
        </w:rPr>
        <w:t xml:space="preserve">8 год 36 хв відбувся вихід до </w:t>
      </w:r>
      <w:proofErr w:type="spellStart"/>
      <w:r w:rsidR="0025572D" w:rsidRPr="00896CA2">
        <w:rPr>
          <w:rFonts w:ascii="Times New Roman" w:hAnsi="Times New Roman" w:cs="Times New Roman"/>
          <w:sz w:val="28"/>
          <w:szCs w:val="28"/>
          <w:lang w:val="uk-UA" w:eastAsia="uk-UA" w:bidi="uk-UA"/>
        </w:rPr>
        <w:t>нарадчої</w:t>
      </w:r>
      <w:proofErr w:type="spellEnd"/>
      <w:r w:rsidR="0025572D" w:rsidRPr="00896CA2">
        <w:rPr>
          <w:rFonts w:ascii="Times New Roman" w:hAnsi="Times New Roman" w:cs="Times New Roman"/>
          <w:sz w:val="28"/>
          <w:szCs w:val="28"/>
          <w:lang w:val="uk-UA" w:eastAsia="uk-UA" w:bidi="uk-UA"/>
        </w:rPr>
        <w:t xml:space="preserve"> кімнати, о 8 год 44 хв </w:t>
      </w:r>
      <w:r w:rsidR="0011141D" w:rsidRPr="00896CA2">
        <w:rPr>
          <w:rFonts w:ascii="Times New Roman" w:hAnsi="Times New Roman" w:cs="Times New Roman"/>
          <w:sz w:val="28"/>
          <w:szCs w:val="28"/>
          <w:lang w:val="uk-UA" w:eastAsia="uk-UA" w:bidi="uk-UA"/>
        </w:rPr>
        <w:t>судд</w:t>
      </w:r>
      <w:r w:rsidR="002016A0" w:rsidRPr="00896CA2">
        <w:rPr>
          <w:rFonts w:ascii="Times New Roman" w:hAnsi="Times New Roman" w:cs="Times New Roman"/>
          <w:sz w:val="28"/>
          <w:szCs w:val="28"/>
          <w:lang w:val="uk-UA" w:eastAsia="uk-UA" w:bidi="uk-UA"/>
        </w:rPr>
        <w:t>я</w:t>
      </w:r>
      <w:r w:rsidR="0011141D" w:rsidRPr="00896CA2">
        <w:rPr>
          <w:rFonts w:ascii="Times New Roman" w:hAnsi="Times New Roman" w:cs="Times New Roman"/>
          <w:sz w:val="28"/>
          <w:szCs w:val="28"/>
          <w:lang w:val="uk-UA" w:eastAsia="uk-UA" w:bidi="uk-UA"/>
        </w:rPr>
        <w:t xml:space="preserve"> </w:t>
      </w:r>
      <w:r w:rsidR="0025572D" w:rsidRPr="00896CA2">
        <w:rPr>
          <w:rFonts w:ascii="Times New Roman" w:hAnsi="Times New Roman" w:cs="Times New Roman"/>
          <w:sz w:val="28"/>
          <w:szCs w:val="28"/>
          <w:lang w:val="uk-UA" w:eastAsia="uk-UA" w:bidi="uk-UA"/>
        </w:rPr>
        <w:t>оголо</w:t>
      </w:r>
      <w:r w:rsidR="002016A0" w:rsidRPr="00896CA2">
        <w:rPr>
          <w:rFonts w:ascii="Times New Roman" w:hAnsi="Times New Roman" w:cs="Times New Roman"/>
          <w:sz w:val="28"/>
          <w:szCs w:val="28"/>
          <w:lang w:val="uk-UA" w:eastAsia="uk-UA" w:bidi="uk-UA"/>
        </w:rPr>
        <w:t>сила</w:t>
      </w:r>
      <w:r w:rsidR="0025572D" w:rsidRPr="00896CA2">
        <w:rPr>
          <w:rFonts w:ascii="Times New Roman" w:hAnsi="Times New Roman" w:cs="Times New Roman"/>
          <w:sz w:val="28"/>
          <w:szCs w:val="28"/>
          <w:lang w:val="uk-UA" w:eastAsia="uk-UA" w:bidi="uk-UA"/>
        </w:rPr>
        <w:t xml:space="preserve"> вступну та резолютивну частини ухвали</w:t>
      </w:r>
      <w:r w:rsidR="002016A0" w:rsidRPr="00896CA2">
        <w:rPr>
          <w:rFonts w:ascii="Times New Roman" w:hAnsi="Times New Roman" w:cs="Times New Roman"/>
          <w:sz w:val="28"/>
          <w:szCs w:val="28"/>
          <w:lang w:val="uk-UA" w:eastAsia="uk-UA" w:bidi="uk-UA"/>
        </w:rPr>
        <w:t>, а</w:t>
      </w:r>
      <w:r w:rsidR="0025572D" w:rsidRPr="00896CA2">
        <w:rPr>
          <w:rFonts w:ascii="Times New Roman" w:hAnsi="Times New Roman" w:cs="Times New Roman"/>
          <w:sz w:val="28"/>
          <w:szCs w:val="28"/>
          <w:lang w:val="uk-UA" w:eastAsia="uk-UA" w:bidi="uk-UA"/>
        </w:rPr>
        <w:t xml:space="preserve"> о 8 год 47 хв судове засідання закінчилося</w:t>
      </w:r>
      <w:r w:rsidR="0025572D" w:rsidRPr="00896CA2">
        <w:rPr>
          <w:rStyle w:val="23"/>
          <w:rFonts w:eastAsia="Sylfaen"/>
          <w:color w:val="auto"/>
          <w:sz w:val="28"/>
          <w:szCs w:val="28"/>
        </w:rPr>
        <w:t>.</w:t>
      </w:r>
      <w:r w:rsidR="0025572D" w:rsidRPr="00896CA2">
        <w:rPr>
          <w:rFonts w:ascii="Times New Roman" w:hAnsi="Times New Roman" w:cs="Times New Roman"/>
          <w:sz w:val="28"/>
          <w:szCs w:val="28"/>
          <w:lang w:val="uk-UA" w:eastAsia="uk-UA" w:bidi="uk-UA"/>
        </w:rPr>
        <w:t xml:space="preserve"> Відтак розгляд справи №</w:t>
      </w:r>
      <w:r w:rsidR="0011141D" w:rsidRPr="00896CA2">
        <w:rPr>
          <w:rFonts w:ascii="Times New Roman" w:hAnsi="Times New Roman" w:cs="Times New Roman"/>
          <w:sz w:val="28"/>
          <w:szCs w:val="28"/>
          <w:lang w:val="uk-UA" w:eastAsia="uk-UA" w:bidi="uk-UA"/>
        </w:rPr>
        <w:t> </w:t>
      </w:r>
      <w:r w:rsidR="0025572D" w:rsidRPr="00896CA2">
        <w:rPr>
          <w:rFonts w:ascii="Times New Roman" w:hAnsi="Times New Roman" w:cs="Times New Roman"/>
          <w:sz w:val="28"/>
          <w:szCs w:val="28"/>
          <w:lang w:val="uk-UA" w:eastAsia="uk-UA" w:bidi="uk-UA"/>
        </w:rPr>
        <w:t>495/5614/21, який був призначений на 8 год 30 хв</w:t>
      </w:r>
      <w:r w:rsidR="003D4AE7" w:rsidRPr="00896CA2">
        <w:rPr>
          <w:rFonts w:ascii="Times New Roman" w:hAnsi="Times New Roman" w:cs="Times New Roman"/>
          <w:sz w:val="28"/>
          <w:szCs w:val="28"/>
          <w:lang w:val="uk-UA" w:eastAsia="uk-UA" w:bidi="uk-UA"/>
        </w:rPr>
        <w:t>,</w:t>
      </w:r>
      <w:r w:rsidR="0025572D" w:rsidRPr="00896CA2">
        <w:rPr>
          <w:rFonts w:ascii="Times New Roman" w:hAnsi="Times New Roman" w:cs="Times New Roman"/>
          <w:sz w:val="28"/>
          <w:szCs w:val="28"/>
          <w:lang w:val="uk-UA" w:eastAsia="uk-UA" w:bidi="uk-UA"/>
        </w:rPr>
        <w:t xml:space="preserve"> </w:t>
      </w:r>
      <w:r w:rsidR="005406C8" w:rsidRPr="00896CA2">
        <w:rPr>
          <w:rFonts w:ascii="Times New Roman" w:hAnsi="Times New Roman" w:cs="Times New Roman"/>
          <w:sz w:val="28"/>
          <w:szCs w:val="28"/>
          <w:lang w:val="uk-UA" w:eastAsia="uk-UA" w:bidi="uk-UA"/>
        </w:rPr>
        <w:t xml:space="preserve">відбувся із </w:t>
      </w:r>
      <w:r w:rsidR="0025572D" w:rsidRPr="00896CA2">
        <w:rPr>
          <w:rFonts w:ascii="Times New Roman" w:hAnsi="Times New Roman" w:cs="Times New Roman"/>
          <w:sz w:val="28"/>
          <w:szCs w:val="28"/>
          <w:lang w:val="uk-UA" w:eastAsia="uk-UA" w:bidi="uk-UA"/>
        </w:rPr>
        <w:t>затрима</w:t>
      </w:r>
      <w:r w:rsidR="00F06FDF" w:rsidRPr="00896CA2">
        <w:rPr>
          <w:rFonts w:ascii="Times New Roman" w:hAnsi="Times New Roman" w:cs="Times New Roman"/>
          <w:sz w:val="28"/>
          <w:szCs w:val="28"/>
          <w:lang w:val="uk-UA" w:eastAsia="uk-UA" w:bidi="uk-UA"/>
        </w:rPr>
        <w:t>нням</w:t>
      </w:r>
      <w:r w:rsidR="0025572D" w:rsidRPr="00896CA2">
        <w:rPr>
          <w:rFonts w:ascii="Times New Roman" w:hAnsi="Times New Roman" w:cs="Times New Roman"/>
          <w:sz w:val="28"/>
          <w:szCs w:val="28"/>
          <w:lang w:val="uk-UA" w:eastAsia="uk-UA" w:bidi="uk-UA"/>
        </w:rPr>
        <w:t xml:space="preserve">. </w:t>
      </w:r>
      <w:r w:rsidR="00355CED" w:rsidRPr="00896CA2">
        <w:rPr>
          <w:rFonts w:ascii="Times New Roman" w:hAnsi="Times New Roman" w:cs="Times New Roman"/>
          <w:sz w:val="28"/>
          <w:szCs w:val="28"/>
          <w:lang w:val="uk-UA" w:eastAsia="uk-UA" w:bidi="uk-UA"/>
        </w:rPr>
        <w:t xml:space="preserve">Суддя зазначає, що </w:t>
      </w:r>
      <w:r w:rsidR="0025572D" w:rsidRPr="00896CA2">
        <w:rPr>
          <w:rFonts w:ascii="Times New Roman" w:hAnsi="Times New Roman" w:cs="Times New Roman"/>
          <w:sz w:val="28"/>
          <w:szCs w:val="28"/>
          <w:lang w:val="uk-UA" w:eastAsia="uk-UA" w:bidi="uk-UA"/>
        </w:rPr>
        <w:t>прокурор Білгород-Дністровської окружної прокуратури Лисенко</w:t>
      </w:r>
      <w:r w:rsidR="003D4AE7" w:rsidRPr="00896CA2">
        <w:rPr>
          <w:rFonts w:ascii="Times New Roman" w:hAnsi="Times New Roman" w:cs="Times New Roman"/>
          <w:sz w:val="28"/>
          <w:szCs w:val="28"/>
          <w:lang w:val="uk-UA" w:eastAsia="uk-UA" w:bidi="uk-UA"/>
        </w:rPr>
        <w:t> </w:t>
      </w:r>
      <w:r w:rsidR="0025572D" w:rsidRPr="00896CA2">
        <w:rPr>
          <w:rFonts w:ascii="Times New Roman" w:hAnsi="Times New Roman" w:cs="Times New Roman"/>
          <w:sz w:val="28"/>
          <w:szCs w:val="28"/>
          <w:lang w:val="uk-UA" w:eastAsia="uk-UA" w:bidi="uk-UA"/>
        </w:rPr>
        <w:t xml:space="preserve">О.В., який був присутній і в попередньому судовому засіданні, залишився </w:t>
      </w:r>
      <w:r w:rsidR="00F06FDF" w:rsidRPr="00896CA2">
        <w:rPr>
          <w:rFonts w:ascii="Times New Roman" w:hAnsi="Times New Roman" w:cs="Times New Roman"/>
          <w:sz w:val="28"/>
          <w:szCs w:val="28"/>
          <w:lang w:val="uk-UA" w:eastAsia="uk-UA" w:bidi="uk-UA"/>
        </w:rPr>
        <w:t>в</w:t>
      </w:r>
      <w:r w:rsidR="0025572D" w:rsidRPr="00896CA2">
        <w:rPr>
          <w:rFonts w:ascii="Times New Roman" w:hAnsi="Times New Roman" w:cs="Times New Roman"/>
          <w:sz w:val="28"/>
          <w:szCs w:val="28"/>
          <w:lang w:val="uk-UA" w:eastAsia="uk-UA" w:bidi="uk-UA"/>
        </w:rPr>
        <w:t xml:space="preserve"> залі судових засідань для участі в судовому розгляді клопотання, поданого в кримінальному провадженні №</w:t>
      </w:r>
      <w:r w:rsidR="00323091" w:rsidRPr="00896CA2">
        <w:rPr>
          <w:rFonts w:ascii="Times New Roman" w:hAnsi="Times New Roman" w:cs="Times New Roman"/>
          <w:sz w:val="28"/>
          <w:szCs w:val="28"/>
          <w:lang w:val="uk-UA" w:eastAsia="uk-UA" w:bidi="uk-UA"/>
        </w:rPr>
        <w:t> </w:t>
      </w:r>
      <w:r w:rsidR="00A066BC">
        <w:rPr>
          <w:rFonts w:ascii="Times New Roman" w:hAnsi="Times New Roman" w:cs="Times New Roman"/>
          <w:sz w:val="28"/>
          <w:szCs w:val="28"/>
          <w:lang w:val="uk-UA" w:eastAsia="uk-UA" w:bidi="uk-UA"/>
        </w:rPr>
        <w:t>____</w:t>
      </w:r>
      <w:r w:rsidR="0025572D" w:rsidRPr="00896CA2">
        <w:rPr>
          <w:rFonts w:ascii="Times New Roman" w:hAnsi="Times New Roman" w:cs="Times New Roman"/>
          <w:sz w:val="28"/>
          <w:szCs w:val="28"/>
          <w:lang w:val="uk-UA" w:eastAsia="uk-UA" w:bidi="uk-UA"/>
        </w:rPr>
        <w:t xml:space="preserve"> (справа </w:t>
      </w:r>
      <w:r w:rsidR="00323091" w:rsidRPr="00896CA2">
        <w:rPr>
          <w:rFonts w:ascii="Times New Roman" w:hAnsi="Times New Roman" w:cs="Times New Roman"/>
          <w:sz w:val="28"/>
          <w:szCs w:val="28"/>
          <w:lang w:val="uk-UA" w:eastAsia="uk-UA" w:bidi="uk-UA"/>
        </w:rPr>
        <w:t>№ </w:t>
      </w:r>
      <w:r w:rsidR="0025572D" w:rsidRPr="00896CA2">
        <w:rPr>
          <w:rFonts w:ascii="Times New Roman" w:hAnsi="Times New Roman" w:cs="Times New Roman"/>
          <w:sz w:val="28"/>
          <w:szCs w:val="28"/>
          <w:lang w:val="uk-UA" w:eastAsia="uk-UA" w:bidi="uk-UA"/>
        </w:rPr>
        <w:t>495/5614/21). Секретар судового засідання вийшла в коридор для з’ясування</w:t>
      </w:r>
      <w:r w:rsidR="00F06FDF" w:rsidRPr="00896CA2">
        <w:rPr>
          <w:rFonts w:ascii="Times New Roman" w:hAnsi="Times New Roman" w:cs="Times New Roman"/>
          <w:sz w:val="28"/>
          <w:szCs w:val="28"/>
          <w:lang w:val="uk-UA" w:eastAsia="uk-UA" w:bidi="uk-UA"/>
        </w:rPr>
        <w:t>,</w:t>
      </w:r>
      <w:r w:rsidR="0025572D" w:rsidRPr="00896CA2">
        <w:rPr>
          <w:rFonts w:ascii="Times New Roman" w:hAnsi="Times New Roman" w:cs="Times New Roman"/>
          <w:sz w:val="28"/>
          <w:szCs w:val="28"/>
          <w:lang w:val="uk-UA" w:eastAsia="uk-UA" w:bidi="uk-UA"/>
        </w:rPr>
        <w:t xml:space="preserve"> чи прибув </w:t>
      </w:r>
      <w:r w:rsidR="00E34E56" w:rsidRPr="00896CA2">
        <w:rPr>
          <w:rFonts w:ascii="Times New Roman" w:hAnsi="Times New Roman" w:cs="Times New Roman"/>
          <w:sz w:val="28"/>
          <w:szCs w:val="28"/>
          <w:lang w:val="uk-UA" w:eastAsia="uk-UA" w:bidi="uk-UA"/>
        </w:rPr>
        <w:t>у</w:t>
      </w:r>
      <w:r w:rsidR="0025572D" w:rsidRPr="00896CA2">
        <w:rPr>
          <w:rFonts w:ascii="Times New Roman" w:hAnsi="Times New Roman" w:cs="Times New Roman"/>
          <w:sz w:val="28"/>
          <w:szCs w:val="28"/>
          <w:lang w:val="uk-UA" w:eastAsia="uk-UA" w:bidi="uk-UA"/>
        </w:rPr>
        <w:t xml:space="preserve"> судове засідання власник майна </w:t>
      </w:r>
      <w:r w:rsidR="00685E79" w:rsidRPr="00896CA2">
        <w:rPr>
          <w:rFonts w:ascii="Times New Roman" w:hAnsi="Times New Roman" w:cs="Times New Roman"/>
          <w:sz w:val="28"/>
          <w:szCs w:val="28"/>
          <w:lang w:val="uk-UA" w:eastAsia="uk-UA" w:bidi="uk-UA"/>
        </w:rPr>
        <w:t>або</w:t>
      </w:r>
      <w:r w:rsidR="0025572D" w:rsidRPr="00896CA2">
        <w:rPr>
          <w:rFonts w:ascii="Times New Roman" w:hAnsi="Times New Roman" w:cs="Times New Roman"/>
          <w:sz w:val="28"/>
          <w:szCs w:val="28"/>
          <w:lang w:val="uk-UA" w:eastAsia="uk-UA" w:bidi="uk-UA"/>
        </w:rPr>
        <w:t xml:space="preserve"> його представник. Чи </w:t>
      </w:r>
      <w:r w:rsidR="00E34E56" w:rsidRPr="00896CA2">
        <w:rPr>
          <w:rFonts w:ascii="Times New Roman" w:hAnsi="Times New Roman" w:cs="Times New Roman"/>
          <w:sz w:val="28"/>
          <w:szCs w:val="28"/>
          <w:lang w:val="uk-UA" w:eastAsia="uk-UA" w:bidi="uk-UA"/>
        </w:rPr>
        <w:t>знаходився в цей</w:t>
      </w:r>
      <w:r w:rsidR="0025572D" w:rsidRPr="00896CA2">
        <w:rPr>
          <w:rFonts w:ascii="Times New Roman" w:hAnsi="Times New Roman" w:cs="Times New Roman"/>
          <w:sz w:val="28"/>
          <w:szCs w:val="28"/>
          <w:lang w:val="uk-UA" w:eastAsia="uk-UA" w:bidi="uk-UA"/>
        </w:rPr>
        <w:t xml:space="preserve"> момент адвокат </w:t>
      </w:r>
      <w:r w:rsidR="00D31B4D" w:rsidRPr="00896CA2">
        <w:rPr>
          <w:rFonts w:ascii="Times New Roman" w:hAnsi="Times New Roman" w:cs="Times New Roman"/>
          <w:sz w:val="28"/>
          <w:szCs w:val="28"/>
          <w:lang w:val="uk-UA" w:eastAsia="uk-UA" w:bidi="uk-UA"/>
        </w:rPr>
        <w:t>у</w:t>
      </w:r>
      <w:r w:rsidR="0025572D" w:rsidRPr="00896CA2">
        <w:rPr>
          <w:rFonts w:ascii="Times New Roman" w:hAnsi="Times New Roman" w:cs="Times New Roman"/>
          <w:sz w:val="28"/>
          <w:szCs w:val="28"/>
          <w:lang w:val="uk-UA" w:eastAsia="uk-UA" w:bidi="uk-UA"/>
        </w:rPr>
        <w:t xml:space="preserve"> коридорі </w:t>
      </w:r>
      <w:r w:rsidR="00482209" w:rsidRPr="00896CA2">
        <w:rPr>
          <w:rFonts w:ascii="Times New Roman" w:hAnsi="Times New Roman" w:cs="Times New Roman"/>
          <w:sz w:val="28"/>
          <w:szCs w:val="28"/>
          <w:lang w:val="uk-UA" w:eastAsia="uk-UA" w:bidi="uk-UA"/>
        </w:rPr>
        <w:t xml:space="preserve">– </w:t>
      </w:r>
      <w:r w:rsidR="00635570" w:rsidRPr="00896CA2">
        <w:rPr>
          <w:rFonts w:ascii="Times New Roman" w:hAnsi="Times New Roman" w:cs="Times New Roman"/>
          <w:sz w:val="28"/>
          <w:szCs w:val="28"/>
          <w:lang w:val="uk-UA" w:eastAsia="uk-UA" w:bidi="uk-UA"/>
        </w:rPr>
        <w:t>їй</w:t>
      </w:r>
      <w:r w:rsidR="0025572D" w:rsidRPr="00896CA2">
        <w:rPr>
          <w:rFonts w:ascii="Times New Roman" w:hAnsi="Times New Roman" w:cs="Times New Roman"/>
          <w:sz w:val="28"/>
          <w:szCs w:val="28"/>
          <w:lang w:val="uk-UA" w:eastAsia="uk-UA" w:bidi="uk-UA"/>
        </w:rPr>
        <w:t xml:space="preserve"> не відомо. У судовому засіданні секретар </w:t>
      </w:r>
      <w:r w:rsidR="00D31B4D" w:rsidRPr="00896CA2">
        <w:rPr>
          <w:rFonts w:ascii="Times New Roman" w:hAnsi="Times New Roman" w:cs="Times New Roman"/>
          <w:sz w:val="28"/>
          <w:szCs w:val="28"/>
          <w:lang w:val="uk-UA" w:eastAsia="uk-UA" w:bidi="uk-UA"/>
        </w:rPr>
        <w:t xml:space="preserve">судового засідання </w:t>
      </w:r>
      <w:r w:rsidR="0025572D" w:rsidRPr="00896CA2">
        <w:rPr>
          <w:rFonts w:ascii="Times New Roman" w:hAnsi="Times New Roman" w:cs="Times New Roman"/>
          <w:sz w:val="28"/>
          <w:szCs w:val="28"/>
          <w:lang w:val="uk-UA" w:eastAsia="uk-UA" w:bidi="uk-UA"/>
        </w:rPr>
        <w:t xml:space="preserve">повідомила, що власник майна та його представник не прибули. Оскільки про дату та час судового засідання </w:t>
      </w:r>
      <w:r w:rsidR="0047422E" w:rsidRPr="00896CA2">
        <w:rPr>
          <w:rFonts w:ascii="Times New Roman" w:hAnsi="Times New Roman" w:cs="Times New Roman"/>
          <w:sz w:val="28"/>
          <w:szCs w:val="28"/>
          <w:lang w:val="uk-UA" w:eastAsia="uk-UA" w:bidi="uk-UA"/>
        </w:rPr>
        <w:t>власник майна та його представник</w:t>
      </w:r>
      <w:r w:rsidR="0025572D" w:rsidRPr="00896CA2">
        <w:rPr>
          <w:rFonts w:ascii="Times New Roman" w:hAnsi="Times New Roman" w:cs="Times New Roman"/>
          <w:sz w:val="28"/>
          <w:szCs w:val="28"/>
          <w:lang w:val="uk-UA" w:eastAsia="uk-UA" w:bidi="uk-UA"/>
        </w:rPr>
        <w:t xml:space="preserve"> були повідомлені, суд вирішив проводити судове засідання за їх відсутності.</w:t>
      </w:r>
    </w:p>
    <w:p w14:paraId="4ABCAFD7" w14:textId="3F888E12" w:rsidR="0025572D" w:rsidRPr="00896CA2" w:rsidRDefault="00FF1B4F" w:rsidP="00896CA2">
      <w:pPr>
        <w:pStyle w:val="22"/>
        <w:shd w:val="clear" w:color="auto" w:fill="auto"/>
        <w:spacing w:line="240" w:lineRule="auto"/>
        <w:ind w:firstLine="567"/>
        <w:jc w:val="both"/>
        <w:rPr>
          <w:rFonts w:ascii="Times New Roman" w:hAnsi="Times New Roman" w:cs="Times New Roman"/>
          <w:sz w:val="28"/>
          <w:szCs w:val="28"/>
          <w:lang w:val="uk-UA"/>
        </w:rPr>
      </w:pPr>
      <w:r w:rsidRPr="00896CA2">
        <w:rPr>
          <w:rFonts w:ascii="Times New Roman" w:hAnsi="Times New Roman" w:cs="Times New Roman"/>
          <w:sz w:val="28"/>
          <w:szCs w:val="28"/>
          <w:lang w:val="uk-UA" w:eastAsia="uk-UA" w:bidi="uk-UA"/>
        </w:rPr>
        <w:t>Суддя</w:t>
      </w:r>
      <w:r w:rsidR="0025572D" w:rsidRPr="00896CA2">
        <w:rPr>
          <w:rFonts w:ascii="Times New Roman" w:hAnsi="Times New Roman" w:cs="Times New Roman"/>
          <w:sz w:val="28"/>
          <w:szCs w:val="28"/>
          <w:lang w:val="uk-UA" w:eastAsia="uk-UA" w:bidi="uk-UA"/>
        </w:rPr>
        <w:t xml:space="preserve"> зверта</w:t>
      </w:r>
      <w:r w:rsidRPr="00896CA2">
        <w:rPr>
          <w:rFonts w:ascii="Times New Roman" w:hAnsi="Times New Roman" w:cs="Times New Roman"/>
          <w:sz w:val="28"/>
          <w:szCs w:val="28"/>
          <w:lang w:val="uk-UA" w:eastAsia="uk-UA" w:bidi="uk-UA"/>
        </w:rPr>
        <w:t>є</w:t>
      </w:r>
      <w:r w:rsidR="0025572D" w:rsidRPr="00896CA2">
        <w:rPr>
          <w:rFonts w:ascii="Times New Roman" w:hAnsi="Times New Roman" w:cs="Times New Roman"/>
          <w:sz w:val="28"/>
          <w:szCs w:val="28"/>
          <w:lang w:val="uk-UA" w:eastAsia="uk-UA" w:bidi="uk-UA"/>
        </w:rPr>
        <w:t xml:space="preserve"> увагу, що </w:t>
      </w:r>
      <w:r w:rsidR="005E2946" w:rsidRPr="00896CA2">
        <w:rPr>
          <w:rFonts w:ascii="Times New Roman" w:hAnsi="Times New Roman" w:cs="Times New Roman"/>
          <w:sz w:val="28"/>
          <w:szCs w:val="28"/>
          <w:lang w:val="uk-UA" w:eastAsia="uk-UA" w:bidi="uk-UA"/>
        </w:rPr>
        <w:t>відповідно до</w:t>
      </w:r>
      <w:r w:rsidR="0025572D" w:rsidRPr="00896CA2">
        <w:rPr>
          <w:rFonts w:ascii="Times New Roman" w:hAnsi="Times New Roman" w:cs="Times New Roman"/>
          <w:sz w:val="28"/>
          <w:szCs w:val="28"/>
          <w:lang w:val="uk-UA" w:eastAsia="uk-UA" w:bidi="uk-UA"/>
        </w:rPr>
        <w:t xml:space="preserve"> </w:t>
      </w:r>
      <w:r w:rsidR="00A370E6" w:rsidRPr="00896CA2">
        <w:rPr>
          <w:rFonts w:ascii="Times New Roman" w:hAnsi="Times New Roman" w:cs="Times New Roman"/>
          <w:sz w:val="28"/>
          <w:szCs w:val="28"/>
          <w:lang w:val="uk-UA" w:eastAsia="uk-UA" w:bidi="uk-UA"/>
        </w:rPr>
        <w:t xml:space="preserve">записів </w:t>
      </w:r>
      <w:r w:rsidR="005E2946" w:rsidRPr="00896CA2">
        <w:rPr>
          <w:rFonts w:ascii="Times New Roman" w:hAnsi="Times New Roman" w:cs="Times New Roman"/>
          <w:sz w:val="28"/>
          <w:szCs w:val="28"/>
          <w:lang w:val="uk-UA" w:eastAsia="uk-UA" w:bidi="uk-UA"/>
        </w:rPr>
        <w:t>ж</w:t>
      </w:r>
      <w:r w:rsidR="0025572D" w:rsidRPr="00896CA2">
        <w:rPr>
          <w:rFonts w:ascii="Times New Roman" w:hAnsi="Times New Roman" w:cs="Times New Roman"/>
          <w:sz w:val="28"/>
          <w:szCs w:val="28"/>
          <w:lang w:val="uk-UA" w:eastAsia="uk-UA" w:bidi="uk-UA"/>
        </w:rPr>
        <w:t>урналу відвідувачів Білгород-Дністровського міськрайонного суду Одеської області, який вед</w:t>
      </w:r>
      <w:r w:rsidR="005E2946" w:rsidRPr="00896CA2">
        <w:rPr>
          <w:rFonts w:ascii="Times New Roman" w:hAnsi="Times New Roman" w:cs="Times New Roman"/>
          <w:sz w:val="28"/>
          <w:szCs w:val="28"/>
          <w:lang w:val="uk-UA" w:eastAsia="uk-UA" w:bidi="uk-UA"/>
        </w:rPr>
        <w:t>уть</w:t>
      </w:r>
      <w:r w:rsidR="0025572D" w:rsidRPr="00896CA2">
        <w:rPr>
          <w:rFonts w:ascii="Times New Roman" w:hAnsi="Times New Roman" w:cs="Times New Roman"/>
          <w:sz w:val="28"/>
          <w:szCs w:val="28"/>
          <w:lang w:val="uk-UA" w:eastAsia="uk-UA" w:bidi="uk-UA"/>
        </w:rPr>
        <w:t xml:space="preserve"> працівник</w:t>
      </w:r>
      <w:r w:rsidR="005E2946" w:rsidRPr="00896CA2">
        <w:rPr>
          <w:rFonts w:ascii="Times New Roman" w:hAnsi="Times New Roman" w:cs="Times New Roman"/>
          <w:sz w:val="28"/>
          <w:szCs w:val="28"/>
          <w:lang w:val="uk-UA" w:eastAsia="uk-UA" w:bidi="uk-UA"/>
        </w:rPr>
        <w:t>и</w:t>
      </w:r>
      <w:r w:rsidR="0025572D" w:rsidRPr="00896CA2">
        <w:rPr>
          <w:rFonts w:ascii="Times New Roman" w:hAnsi="Times New Roman" w:cs="Times New Roman"/>
          <w:sz w:val="28"/>
          <w:szCs w:val="28"/>
          <w:lang w:val="uk-UA" w:eastAsia="uk-UA" w:bidi="uk-UA"/>
        </w:rPr>
        <w:t xml:space="preserve"> Служби судової охорони, 28</w:t>
      </w:r>
      <w:r w:rsidRPr="00896CA2">
        <w:rPr>
          <w:rFonts w:ascii="Times New Roman" w:hAnsi="Times New Roman" w:cs="Times New Roman"/>
          <w:sz w:val="28"/>
          <w:szCs w:val="28"/>
          <w:lang w:val="uk-UA" w:eastAsia="uk-UA" w:bidi="uk-UA"/>
        </w:rPr>
        <w:t xml:space="preserve"> липня </w:t>
      </w:r>
      <w:r w:rsidR="0025572D" w:rsidRPr="00896CA2">
        <w:rPr>
          <w:rFonts w:ascii="Times New Roman" w:hAnsi="Times New Roman" w:cs="Times New Roman"/>
          <w:sz w:val="28"/>
          <w:szCs w:val="28"/>
          <w:lang w:val="uk-UA" w:eastAsia="uk-UA" w:bidi="uk-UA"/>
        </w:rPr>
        <w:t>2021</w:t>
      </w:r>
      <w:r w:rsidRPr="00896CA2">
        <w:rPr>
          <w:rFonts w:ascii="Times New Roman" w:hAnsi="Times New Roman" w:cs="Times New Roman"/>
          <w:sz w:val="28"/>
          <w:szCs w:val="28"/>
          <w:lang w:val="uk-UA" w:eastAsia="uk-UA" w:bidi="uk-UA"/>
        </w:rPr>
        <w:t> року</w:t>
      </w:r>
      <w:r w:rsidR="0025572D" w:rsidRPr="00896CA2">
        <w:rPr>
          <w:rFonts w:ascii="Times New Roman" w:hAnsi="Times New Roman" w:cs="Times New Roman"/>
          <w:sz w:val="28"/>
          <w:szCs w:val="28"/>
          <w:lang w:val="uk-UA" w:eastAsia="uk-UA" w:bidi="uk-UA"/>
        </w:rPr>
        <w:t xml:space="preserve"> Клименко</w:t>
      </w:r>
      <w:r w:rsidR="005051B5" w:rsidRPr="00896CA2">
        <w:rPr>
          <w:rFonts w:ascii="Times New Roman" w:hAnsi="Times New Roman" w:cs="Times New Roman"/>
          <w:sz w:val="28"/>
          <w:szCs w:val="28"/>
          <w:lang w:val="uk-UA" w:eastAsia="uk-UA" w:bidi="uk-UA"/>
        </w:rPr>
        <w:t> С</w:t>
      </w:r>
      <w:r w:rsidR="0025572D" w:rsidRPr="00896CA2">
        <w:rPr>
          <w:rFonts w:ascii="Times New Roman" w:hAnsi="Times New Roman" w:cs="Times New Roman"/>
          <w:sz w:val="28"/>
          <w:szCs w:val="28"/>
          <w:lang w:val="uk-UA" w:eastAsia="uk-UA" w:bidi="uk-UA"/>
        </w:rPr>
        <w:t>.Ю. прибув у приміщення суду о 8 год 35 хв, що</w:t>
      </w:r>
      <w:r w:rsidR="000D7AFF" w:rsidRPr="00896CA2">
        <w:rPr>
          <w:rFonts w:ascii="Times New Roman" w:hAnsi="Times New Roman" w:cs="Times New Roman"/>
          <w:sz w:val="28"/>
          <w:szCs w:val="28"/>
          <w:lang w:val="uk-UA" w:eastAsia="uk-UA" w:bidi="uk-UA"/>
        </w:rPr>
        <w:t>, відповідно,</w:t>
      </w:r>
      <w:r w:rsidR="0025572D" w:rsidRPr="00896CA2">
        <w:rPr>
          <w:rFonts w:ascii="Times New Roman" w:hAnsi="Times New Roman" w:cs="Times New Roman"/>
          <w:sz w:val="28"/>
          <w:szCs w:val="28"/>
          <w:lang w:val="uk-UA" w:eastAsia="uk-UA" w:bidi="uk-UA"/>
        </w:rPr>
        <w:t xml:space="preserve"> нівелює </w:t>
      </w:r>
      <w:r w:rsidR="005051B5" w:rsidRPr="00896CA2">
        <w:rPr>
          <w:rFonts w:ascii="Times New Roman" w:hAnsi="Times New Roman" w:cs="Times New Roman"/>
          <w:sz w:val="28"/>
          <w:szCs w:val="28"/>
          <w:lang w:val="uk-UA" w:eastAsia="uk-UA" w:bidi="uk-UA"/>
        </w:rPr>
        <w:t xml:space="preserve">його </w:t>
      </w:r>
      <w:r w:rsidR="0025572D" w:rsidRPr="00896CA2">
        <w:rPr>
          <w:rFonts w:ascii="Times New Roman" w:hAnsi="Times New Roman" w:cs="Times New Roman"/>
          <w:sz w:val="28"/>
          <w:szCs w:val="28"/>
          <w:lang w:val="uk-UA" w:eastAsia="uk-UA" w:bidi="uk-UA"/>
        </w:rPr>
        <w:t xml:space="preserve">твердження про те, що вже о 8 год 25 хв він </w:t>
      </w:r>
      <w:r w:rsidR="00C04377" w:rsidRPr="00896CA2">
        <w:rPr>
          <w:rFonts w:ascii="Times New Roman" w:hAnsi="Times New Roman" w:cs="Times New Roman"/>
          <w:sz w:val="28"/>
          <w:szCs w:val="28"/>
          <w:lang w:val="uk-UA" w:eastAsia="uk-UA" w:bidi="uk-UA"/>
        </w:rPr>
        <w:t>знаходився біля</w:t>
      </w:r>
      <w:r w:rsidR="0025572D" w:rsidRPr="00896CA2">
        <w:rPr>
          <w:rFonts w:ascii="Times New Roman" w:hAnsi="Times New Roman" w:cs="Times New Roman"/>
          <w:sz w:val="28"/>
          <w:szCs w:val="28"/>
          <w:lang w:val="uk-UA" w:eastAsia="uk-UA" w:bidi="uk-UA"/>
        </w:rPr>
        <w:t xml:space="preserve"> </w:t>
      </w:r>
      <w:r w:rsidR="005051B5" w:rsidRPr="00896CA2">
        <w:rPr>
          <w:rFonts w:ascii="Times New Roman" w:hAnsi="Times New Roman" w:cs="Times New Roman"/>
          <w:sz w:val="28"/>
          <w:szCs w:val="28"/>
          <w:lang w:val="uk-UA" w:eastAsia="uk-UA" w:bidi="uk-UA"/>
        </w:rPr>
        <w:t xml:space="preserve">її </w:t>
      </w:r>
      <w:r w:rsidR="0025572D" w:rsidRPr="00896CA2">
        <w:rPr>
          <w:rFonts w:ascii="Times New Roman" w:hAnsi="Times New Roman" w:cs="Times New Roman"/>
          <w:sz w:val="28"/>
          <w:szCs w:val="28"/>
          <w:lang w:val="uk-UA" w:eastAsia="uk-UA" w:bidi="uk-UA"/>
        </w:rPr>
        <w:t>кабінету.</w:t>
      </w:r>
    </w:p>
    <w:p w14:paraId="395193DC" w14:textId="2AC15921" w:rsidR="0025572D" w:rsidRPr="00896CA2" w:rsidRDefault="0025572D" w:rsidP="00896CA2">
      <w:pPr>
        <w:pStyle w:val="22"/>
        <w:shd w:val="clear" w:color="auto" w:fill="auto"/>
        <w:spacing w:line="240" w:lineRule="auto"/>
        <w:ind w:firstLine="567"/>
        <w:jc w:val="both"/>
        <w:rPr>
          <w:rFonts w:ascii="Times New Roman" w:hAnsi="Times New Roman" w:cs="Times New Roman"/>
          <w:sz w:val="28"/>
          <w:szCs w:val="28"/>
          <w:lang w:val="uk-UA"/>
        </w:rPr>
      </w:pPr>
      <w:r w:rsidRPr="00896CA2">
        <w:rPr>
          <w:rFonts w:ascii="Times New Roman" w:hAnsi="Times New Roman" w:cs="Times New Roman"/>
          <w:sz w:val="28"/>
          <w:szCs w:val="28"/>
          <w:lang w:val="uk-UA" w:eastAsia="uk-UA" w:bidi="uk-UA"/>
        </w:rPr>
        <w:t xml:space="preserve">На зауваження </w:t>
      </w:r>
      <w:r w:rsidR="00740E66" w:rsidRPr="00896CA2">
        <w:rPr>
          <w:rFonts w:ascii="Times New Roman" w:hAnsi="Times New Roman" w:cs="Times New Roman"/>
          <w:sz w:val="28"/>
          <w:szCs w:val="28"/>
          <w:lang w:val="uk-UA" w:eastAsia="uk-UA" w:bidi="uk-UA"/>
        </w:rPr>
        <w:t>скарж</w:t>
      </w:r>
      <w:r w:rsidR="00BC4DAA" w:rsidRPr="00896CA2">
        <w:rPr>
          <w:rFonts w:ascii="Times New Roman" w:hAnsi="Times New Roman" w:cs="Times New Roman"/>
          <w:sz w:val="28"/>
          <w:szCs w:val="28"/>
          <w:lang w:val="uk-UA" w:eastAsia="uk-UA" w:bidi="uk-UA"/>
        </w:rPr>
        <w:t>ника</w:t>
      </w:r>
      <w:r w:rsidRPr="00896CA2">
        <w:rPr>
          <w:rFonts w:ascii="Times New Roman" w:hAnsi="Times New Roman" w:cs="Times New Roman"/>
          <w:sz w:val="28"/>
          <w:szCs w:val="28"/>
          <w:lang w:val="uk-UA" w:eastAsia="uk-UA" w:bidi="uk-UA"/>
        </w:rPr>
        <w:t xml:space="preserve"> щодо нетривалої доповіді прокурора</w:t>
      </w:r>
      <w:r w:rsidR="00BC4DAA" w:rsidRPr="00896CA2">
        <w:rPr>
          <w:rFonts w:ascii="Times New Roman" w:hAnsi="Times New Roman" w:cs="Times New Roman"/>
          <w:sz w:val="28"/>
          <w:szCs w:val="28"/>
          <w:lang w:val="uk-UA" w:eastAsia="uk-UA" w:bidi="uk-UA"/>
        </w:rPr>
        <w:t xml:space="preserve"> суддя </w:t>
      </w:r>
      <w:r w:rsidR="00BC4DAA" w:rsidRPr="00896CA2">
        <w:rPr>
          <w:rFonts w:ascii="Times New Roman" w:hAnsi="Times New Roman" w:cs="Times New Roman"/>
          <w:sz w:val="28"/>
          <w:szCs w:val="28"/>
          <w:lang w:val="uk-UA" w:eastAsia="uk-UA" w:bidi="uk-UA"/>
        </w:rPr>
        <w:lastRenderedPageBreak/>
        <w:t>зазначила</w:t>
      </w:r>
      <w:r w:rsidR="004457EF" w:rsidRPr="00896CA2">
        <w:rPr>
          <w:rFonts w:ascii="Times New Roman" w:hAnsi="Times New Roman" w:cs="Times New Roman"/>
          <w:sz w:val="28"/>
          <w:szCs w:val="28"/>
          <w:lang w:val="uk-UA" w:eastAsia="uk-UA" w:bidi="uk-UA"/>
        </w:rPr>
        <w:t xml:space="preserve">, </w:t>
      </w:r>
      <w:r w:rsidR="00BC4DAA" w:rsidRPr="00896CA2">
        <w:rPr>
          <w:rFonts w:ascii="Times New Roman" w:hAnsi="Times New Roman" w:cs="Times New Roman"/>
          <w:sz w:val="28"/>
          <w:szCs w:val="28"/>
          <w:lang w:val="uk-UA" w:eastAsia="uk-UA" w:bidi="uk-UA"/>
        </w:rPr>
        <w:t>що</w:t>
      </w:r>
      <w:r w:rsidR="004457EF" w:rsidRPr="00896CA2">
        <w:rPr>
          <w:rFonts w:ascii="Times New Roman" w:hAnsi="Times New Roman" w:cs="Times New Roman"/>
          <w:sz w:val="28"/>
          <w:szCs w:val="28"/>
          <w:lang w:val="uk-UA" w:eastAsia="uk-UA" w:bidi="uk-UA"/>
        </w:rPr>
        <w:t xml:space="preserve"> в </w:t>
      </w:r>
      <w:r w:rsidRPr="00896CA2">
        <w:rPr>
          <w:rFonts w:ascii="Times New Roman" w:hAnsi="Times New Roman" w:cs="Times New Roman"/>
          <w:sz w:val="28"/>
          <w:szCs w:val="28"/>
          <w:lang w:val="uk-UA" w:eastAsia="uk-UA" w:bidi="uk-UA"/>
        </w:rPr>
        <w:t xml:space="preserve">судовому засіданні прокурор підтримав позицію, раніше викладену письмово слідчим у клопотанні. Відтак доповідь </w:t>
      </w:r>
      <w:r w:rsidR="00B6689F" w:rsidRPr="00896CA2">
        <w:rPr>
          <w:rFonts w:ascii="Times New Roman" w:hAnsi="Times New Roman" w:cs="Times New Roman"/>
          <w:sz w:val="28"/>
          <w:szCs w:val="28"/>
          <w:lang w:val="uk-UA" w:eastAsia="uk-UA" w:bidi="uk-UA"/>
        </w:rPr>
        <w:t xml:space="preserve">прокурора </w:t>
      </w:r>
      <w:r w:rsidRPr="00896CA2">
        <w:rPr>
          <w:rFonts w:ascii="Times New Roman" w:hAnsi="Times New Roman" w:cs="Times New Roman"/>
          <w:sz w:val="28"/>
          <w:szCs w:val="28"/>
          <w:lang w:val="uk-UA" w:eastAsia="uk-UA" w:bidi="uk-UA"/>
        </w:rPr>
        <w:t>тривала стільки, скільки він вважав за необхідне.</w:t>
      </w:r>
    </w:p>
    <w:p w14:paraId="2F122665" w14:textId="508E812D" w:rsidR="0025572D" w:rsidRPr="00896CA2" w:rsidRDefault="00742FFA" w:rsidP="00896CA2">
      <w:pPr>
        <w:pStyle w:val="22"/>
        <w:shd w:val="clear" w:color="auto" w:fill="auto"/>
        <w:spacing w:line="240" w:lineRule="auto"/>
        <w:ind w:firstLine="567"/>
        <w:jc w:val="both"/>
        <w:rPr>
          <w:rFonts w:ascii="Times New Roman" w:hAnsi="Times New Roman" w:cs="Times New Roman"/>
          <w:sz w:val="28"/>
          <w:szCs w:val="28"/>
          <w:lang w:val="uk-UA"/>
        </w:rPr>
      </w:pPr>
      <w:r w:rsidRPr="00896CA2">
        <w:rPr>
          <w:rFonts w:ascii="Times New Roman" w:hAnsi="Times New Roman" w:cs="Times New Roman"/>
          <w:sz w:val="28"/>
          <w:szCs w:val="28"/>
          <w:lang w:val="uk-UA" w:eastAsia="uk-UA" w:bidi="uk-UA"/>
        </w:rPr>
        <w:t>Суддя вважає</w:t>
      </w:r>
      <w:r w:rsidR="00F839B1" w:rsidRPr="00896CA2">
        <w:rPr>
          <w:rFonts w:ascii="Times New Roman" w:hAnsi="Times New Roman" w:cs="Times New Roman"/>
          <w:sz w:val="28"/>
          <w:szCs w:val="28"/>
          <w:lang w:val="uk-UA" w:eastAsia="uk-UA" w:bidi="uk-UA"/>
        </w:rPr>
        <w:t>, що</w:t>
      </w:r>
      <w:r w:rsidR="0025572D" w:rsidRPr="00896CA2">
        <w:rPr>
          <w:rFonts w:ascii="Times New Roman" w:hAnsi="Times New Roman" w:cs="Times New Roman"/>
          <w:sz w:val="28"/>
          <w:szCs w:val="28"/>
          <w:lang w:val="uk-UA" w:eastAsia="uk-UA" w:bidi="uk-UA"/>
        </w:rPr>
        <w:t xml:space="preserve"> доводи адвоката Клименка</w:t>
      </w:r>
      <w:r w:rsidRPr="00896CA2">
        <w:rPr>
          <w:rFonts w:ascii="Times New Roman" w:hAnsi="Times New Roman" w:cs="Times New Roman"/>
          <w:sz w:val="28"/>
          <w:szCs w:val="28"/>
          <w:lang w:val="uk-UA" w:eastAsia="uk-UA" w:bidi="uk-UA"/>
        </w:rPr>
        <w:t> </w:t>
      </w:r>
      <w:r w:rsidR="0025572D" w:rsidRPr="00896CA2">
        <w:rPr>
          <w:rFonts w:ascii="Times New Roman" w:hAnsi="Times New Roman" w:cs="Times New Roman"/>
          <w:sz w:val="28"/>
          <w:szCs w:val="28"/>
          <w:lang w:val="uk-UA" w:eastAsia="uk-UA" w:bidi="uk-UA"/>
        </w:rPr>
        <w:t xml:space="preserve">С.Ю. зводяться до незгоди із прийнятими </w:t>
      </w:r>
      <w:r w:rsidRPr="00896CA2">
        <w:rPr>
          <w:rFonts w:ascii="Times New Roman" w:hAnsi="Times New Roman" w:cs="Times New Roman"/>
          <w:sz w:val="28"/>
          <w:szCs w:val="28"/>
          <w:lang w:val="uk-UA" w:eastAsia="uk-UA" w:bidi="uk-UA"/>
        </w:rPr>
        <w:t>нею</w:t>
      </w:r>
      <w:r w:rsidR="0025572D" w:rsidRPr="00896CA2">
        <w:rPr>
          <w:rFonts w:ascii="Times New Roman" w:hAnsi="Times New Roman" w:cs="Times New Roman"/>
          <w:sz w:val="28"/>
          <w:szCs w:val="28"/>
          <w:lang w:val="uk-UA" w:eastAsia="uk-UA" w:bidi="uk-UA"/>
        </w:rPr>
        <w:t xml:space="preserve"> рішеннями</w:t>
      </w:r>
      <w:r w:rsidR="00761F9F" w:rsidRPr="00896CA2">
        <w:rPr>
          <w:rFonts w:ascii="Times New Roman" w:hAnsi="Times New Roman" w:cs="Times New Roman"/>
          <w:sz w:val="28"/>
          <w:szCs w:val="28"/>
          <w:lang w:val="uk-UA" w:eastAsia="uk-UA" w:bidi="uk-UA"/>
        </w:rPr>
        <w:t>, та з</w:t>
      </w:r>
      <w:r w:rsidR="0025572D" w:rsidRPr="00896CA2">
        <w:rPr>
          <w:rFonts w:ascii="Times New Roman" w:hAnsi="Times New Roman" w:cs="Times New Roman"/>
          <w:sz w:val="28"/>
          <w:szCs w:val="28"/>
          <w:lang w:val="uk-UA" w:eastAsia="uk-UA" w:bidi="uk-UA"/>
        </w:rPr>
        <w:t>верта</w:t>
      </w:r>
      <w:r w:rsidR="00761F9F" w:rsidRPr="00896CA2">
        <w:rPr>
          <w:rFonts w:ascii="Times New Roman" w:hAnsi="Times New Roman" w:cs="Times New Roman"/>
          <w:sz w:val="28"/>
          <w:szCs w:val="28"/>
          <w:lang w:val="uk-UA" w:eastAsia="uk-UA" w:bidi="uk-UA"/>
        </w:rPr>
        <w:t>є</w:t>
      </w:r>
      <w:r w:rsidR="0025572D" w:rsidRPr="00896CA2">
        <w:rPr>
          <w:rFonts w:ascii="Times New Roman" w:hAnsi="Times New Roman" w:cs="Times New Roman"/>
          <w:sz w:val="28"/>
          <w:szCs w:val="28"/>
          <w:lang w:val="uk-UA" w:eastAsia="uk-UA" w:bidi="uk-UA"/>
        </w:rPr>
        <w:t xml:space="preserve"> увагу</w:t>
      </w:r>
      <w:r w:rsidR="00530FE0" w:rsidRPr="00896CA2">
        <w:rPr>
          <w:rFonts w:ascii="Times New Roman" w:hAnsi="Times New Roman" w:cs="Times New Roman"/>
          <w:sz w:val="28"/>
          <w:szCs w:val="28"/>
          <w:lang w:val="uk-UA" w:eastAsia="uk-UA" w:bidi="uk-UA"/>
        </w:rPr>
        <w:t xml:space="preserve"> на те</w:t>
      </w:r>
      <w:r w:rsidR="0025572D" w:rsidRPr="00896CA2">
        <w:rPr>
          <w:rFonts w:ascii="Times New Roman" w:hAnsi="Times New Roman" w:cs="Times New Roman"/>
          <w:sz w:val="28"/>
          <w:szCs w:val="28"/>
          <w:lang w:val="uk-UA" w:eastAsia="uk-UA" w:bidi="uk-UA"/>
        </w:rPr>
        <w:t xml:space="preserve">, що адвокат </w:t>
      </w:r>
      <w:r w:rsidR="00530FE0" w:rsidRPr="00896CA2">
        <w:rPr>
          <w:rFonts w:ascii="Times New Roman" w:hAnsi="Times New Roman" w:cs="Times New Roman"/>
          <w:sz w:val="28"/>
          <w:szCs w:val="28"/>
          <w:lang w:val="uk-UA" w:eastAsia="uk-UA" w:bidi="uk-UA"/>
        </w:rPr>
        <w:t>звернувся</w:t>
      </w:r>
      <w:r w:rsidR="0025572D" w:rsidRPr="00896CA2">
        <w:rPr>
          <w:rFonts w:ascii="Times New Roman" w:hAnsi="Times New Roman" w:cs="Times New Roman"/>
          <w:sz w:val="28"/>
          <w:szCs w:val="28"/>
          <w:lang w:val="uk-UA" w:eastAsia="uk-UA" w:bidi="uk-UA"/>
        </w:rPr>
        <w:t xml:space="preserve"> із скаргою, </w:t>
      </w:r>
      <w:r w:rsidR="00530FE0" w:rsidRPr="00896CA2">
        <w:rPr>
          <w:rFonts w:ascii="Times New Roman" w:hAnsi="Times New Roman" w:cs="Times New Roman"/>
          <w:sz w:val="28"/>
          <w:szCs w:val="28"/>
          <w:lang w:val="uk-UA" w:eastAsia="uk-UA" w:bidi="uk-UA"/>
        </w:rPr>
        <w:t>але</w:t>
      </w:r>
      <w:r w:rsidR="0025572D" w:rsidRPr="00896CA2">
        <w:rPr>
          <w:rFonts w:ascii="Times New Roman" w:hAnsi="Times New Roman" w:cs="Times New Roman"/>
          <w:sz w:val="28"/>
          <w:szCs w:val="28"/>
          <w:lang w:val="uk-UA" w:eastAsia="uk-UA" w:bidi="uk-UA"/>
        </w:rPr>
        <w:t xml:space="preserve"> не подавав апеляційної скарги до суду апеляційної інстанції, до повноважень якого</w:t>
      </w:r>
      <w:r w:rsidR="00D27438" w:rsidRPr="00896CA2">
        <w:rPr>
          <w:rFonts w:ascii="Times New Roman" w:hAnsi="Times New Roman" w:cs="Times New Roman"/>
          <w:sz w:val="28"/>
          <w:szCs w:val="28"/>
          <w:lang w:val="uk-UA" w:eastAsia="uk-UA" w:bidi="uk-UA"/>
        </w:rPr>
        <w:t xml:space="preserve"> належить</w:t>
      </w:r>
      <w:r w:rsidR="0025572D" w:rsidRPr="00896CA2">
        <w:rPr>
          <w:rFonts w:ascii="Times New Roman" w:hAnsi="Times New Roman" w:cs="Times New Roman"/>
          <w:sz w:val="28"/>
          <w:szCs w:val="28"/>
          <w:lang w:val="uk-UA" w:eastAsia="uk-UA" w:bidi="uk-UA"/>
        </w:rPr>
        <w:t xml:space="preserve"> перегляд і</w:t>
      </w:r>
      <w:r w:rsidR="00F839B1" w:rsidRPr="00896CA2">
        <w:rPr>
          <w:rFonts w:ascii="Times New Roman" w:hAnsi="Times New Roman" w:cs="Times New Roman"/>
          <w:sz w:val="28"/>
          <w:szCs w:val="28"/>
          <w:lang w:val="uk-UA" w:eastAsia="uk-UA" w:bidi="uk-UA"/>
        </w:rPr>
        <w:t xml:space="preserve"> </w:t>
      </w:r>
      <w:r w:rsidR="0025572D" w:rsidRPr="00896CA2">
        <w:rPr>
          <w:rFonts w:ascii="Times New Roman" w:hAnsi="Times New Roman" w:cs="Times New Roman"/>
          <w:sz w:val="28"/>
          <w:szCs w:val="28"/>
          <w:lang w:val="uk-UA" w:eastAsia="uk-UA" w:bidi="uk-UA"/>
        </w:rPr>
        <w:t>скасування рішень, прийняти</w:t>
      </w:r>
      <w:r w:rsidR="00974A8B" w:rsidRPr="00896CA2">
        <w:rPr>
          <w:rFonts w:ascii="Times New Roman" w:hAnsi="Times New Roman" w:cs="Times New Roman"/>
          <w:sz w:val="28"/>
          <w:szCs w:val="28"/>
          <w:lang w:val="uk-UA" w:eastAsia="uk-UA" w:bidi="uk-UA"/>
        </w:rPr>
        <w:t>х</w:t>
      </w:r>
      <w:r w:rsidR="0025572D" w:rsidRPr="00896CA2">
        <w:rPr>
          <w:rFonts w:ascii="Times New Roman" w:hAnsi="Times New Roman" w:cs="Times New Roman"/>
          <w:sz w:val="28"/>
          <w:szCs w:val="28"/>
          <w:lang w:val="uk-UA" w:eastAsia="uk-UA" w:bidi="uk-UA"/>
        </w:rPr>
        <w:t xml:space="preserve"> слідчим суддею першої інстанції.</w:t>
      </w:r>
    </w:p>
    <w:p w14:paraId="71EDE56A" w14:textId="05FE6994" w:rsidR="00131A69" w:rsidRPr="00896CA2" w:rsidRDefault="00131A69" w:rsidP="00896CA2">
      <w:pPr>
        <w:spacing w:after="0" w:line="240" w:lineRule="auto"/>
        <w:ind w:firstLine="567"/>
        <w:jc w:val="both"/>
        <w:rPr>
          <w:rFonts w:ascii="Times New Roman" w:hAnsi="Times New Roman"/>
          <w:b/>
          <w:bCs/>
          <w:sz w:val="28"/>
          <w:szCs w:val="28"/>
          <w:lang w:val="ru-RU"/>
        </w:rPr>
      </w:pPr>
      <w:r w:rsidRPr="00896CA2">
        <w:rPr>
          <w:rFonts w:ascii="Times New Roman" w:hAnsi="Times New Roman"/>
          <w:b/>
          <w:bCs/>
          <w:sz w:val="28"/>
          <w:szCs w:val="28"/>
        </w:rPr>
        <w:t>Правова оцінка діям судді</w:t>
      </w:r>
    </w:p>
    <w:p w14:paraId="48CA7B04" w14:textId="5BCB0CCC" w:rsidR="00373B5E" w:rsidRPr="00896CA2" w:rsidRDefault="001A37BE" w:rsidP="00896CA2">
      <w:pPr>
        <w:spacing w:after="0" w:line="240" w:lineRule="auto"/>
        <w:ind w:firstLine="567"/>
        <w:jc w:val="both"/>
        <w:rPr>
          <w:rFonts w:ascii="Times New Roman" w:hAnsi="Times New Roman"/>
          <w:b/>
          <w:bCs/>
          <w:i/>
          <w:iCs/>
          <w:sz w:val="28"/>
          <w:szCs w:val="28"/>
        </w:rPr>
      </w:pPr>
      <w:r w:rsidRPr="00896CA2">
        <w:rPr>
          <w:rFonts w:ascii="Times New Roman" w:hAnsi="Times New Roman"/>
          <w:b/>
          <w:bCs/>
          <w:i/>
          <w:iCs/>
          <w:sz w:val="28"/>
          <w:szCs w:val="28"/>
        </w:rPr>
        <w:t xml:space="preserve">Щодо порушення порядку </w:t>
      </w:r>
      <w:r w:rsidR="00306A78" w:rsidRPr="00896CA2">
        <w:rPr>
          <w:rFonts w:ascii="Times New Roman" w:hAnsi="Times New Roman"/>
          <w:b/>
          <w:bCs/>
          <w:i/>
          <w:iCs/>
          <w:sz w:val="28"/>
          <w:szCs w:val="28"/>
        </w:rPr>
        <w:t xml:space="preserve">автоматизованого розподілу </w:t>
      </w:r>
      <w:r w:rsidR="00BE07D2" w:rsidRPr="00896CA2">
        <w:rPr>
          <w:rFonts w:ascii="Times New Roman" w:hAnsi="Times New Roman"/>
          <w:b/>
          <w:bCs/>
          <w:i/>
          <w:iCs/>
          <w:sz w:val="28"/>
          <w:szCs w:val="28"/>
        </w:rPr>
        <w:t>справи</w:t>
      </w:r>
    </w:p>
    <w:p w14:paraId="3890E782" w14:textId="5F72DF3B" w:rsidR="00BE07D2" w:rsidRPr="00896CA2" w:rsidRDefault="00BE07D2"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Друга Дисциплінарна палата Вищої ради правосуддя вважає спростован</w:t>
      </w:r>
      <w:r w:rsidR="00C25DE1" w:rsidRPr="00896CA2">
        <w:rPr>
          <w:rFonts w:ascii="Times New Roman" w:hAnsi="Times New Roman"/>
          <w:sz w:val="28"/>
          <w:szCs w:val="28"/>
        </w:rPr>
        <w:t xml:space="preserve">им твердження адвоката </w:t>
      </w:r>
      <w:r w:rsidR="007F4BCA" w:rsidRPr="00896CA2">
        <w:rPr>
          <w:rFonts w:ascii="Times New Roman" w:hAnsi="Times New Roman"/>
          <w:sz w:val="28"/>
          <w:szCs w:val="28"/>
        </w:rPr>
        <w:t xml:space="preserve">Клименка С.Ю. </w:t>
      </w:r>
      <w:r w:rsidR="00C25DE1" w:rsidRPr="00896CA2">
        <w:rPr>
          <w:rFonts w:ascii="Times New Roman" w:hAnsi="Times New Roman"/>
          <w:sz w:val="28"/>
          <w:szCs w:val="28"/>
        </w:rPr>
        <w:t xml:space="preserve">про порушення </w:t>
      </w:r>
      <w:r w:rsidR="00D00522" w:rsidRPr="00896CA2">
        <w:rPr>
          <w:rFonts w:ascii="Times New Roman" w:hAnsi="Times New Roman"/>
          <w:sz w:val="28"/>
          <w:szCs w:val="28"/>
        </w:rPr>
        <w:t>вимог статті 35 КПК України</w:t>
      </w:r>
      <w:r w:rsidR="005F4454" w:rsidRPr="00896CA2">
        <w:rPr>
          <w:rFonts w:ascii="Times New Roman" w:hAnsi="Times New Roman"/>
          <w:sz w:val="28"/>
          <w:szCs w:val="28"/>
        </w:rPr>
        <w:t xml:space="preserve"> та підпунктів 1.3.1, 2.3.31, 2.3.4, 2.3.42, 2.3.7 Положення про автоматизовану систему документообігу суду</w:t>
      </w:r>
      <w:r w:rsidR="0007356A" w:rsidRPr="00896CA2">
        <w:rPr>
          <w:rFonts w:ascii="Times New Roman" w:hAnsi="Times New Roman"/>
          <w:sz w:val="28"/>
          <w:szCs w:val="28"/>
        </w:rPr>
        <w:t>.</w:t>
      </w:r>
    </w:p>
    <w:p w14:paraId="4A22103D" w14:textId="59CA9651" w:rsidR="00BF4783" w:rsidRPr="00896CA2" w:rsidRDefault="00B677D7"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Визначення складу суду відбувається в</w:t>
      </w:r>
      <w:r w:rsidR="00E30025" w:rsidRPr="00896CA2">
        <w:rPr>
          <w:rFonts w:ascii="Times New Roman" w:hAnsi="Times New Roman"/>
          <w:sz w:val="28"/>
          <w:szCs w:val="28"/>
        </w:rPr>
        <w:t xml:space="preserve">ідповідно до </w:t>
      </w:r>
      <w:r w:rsidR="004E76F3" w:rsidRPr="00896CA2">
        <w:rPr>
          <w:rFonts w:ascii="Times New Roman" w:hAnsi="Times New Roman"/>
          <w:sz w:val="28"/>
          <w:szCs w:val="28"/>
        </w:rPr>
        <w:t>статті 35 КПК України</w:t>
      </w:r>
      <w:r w:rsidRPr="00896CA2">
        <w:rPr>
          <w:rFonts w:ascii="Times New Roman" w:hAnsi="Times New Roman"/>
          <w:sz w:val="28"/>
          <w:szCs w:val="28"/>
        </w:rPr>
        <w:t>.</w:t>
      </w:r>
      <w:r w:rsidR="001171EF" w:rsidRPr="00896CA2">
        <w:rPr>
          <w:rFonts w:ascii="Times New Roman" w:hAnsi="Times New Roman"/>
          <w:sz w:val="28"/>
          <w:szCs w:val="28"/>
        </w:rPr>
        <w:t xml:space="preserve"> Відповідно до </w:t>
      </w:r>
      <w:r w:rsidR="00E370D3" w:rsidRPr="00896CA2">
        <w:rPr>
          <w:rFonts w:ascii="Times New Roman" w:hAnsi="Times New Roman"/>
          <w:sz w:val="28"/>
          <w:szCs w:val="28"/>
        </w:rPr>
        <w:t>частини першо</w:t>
      </w:r>
      <w:r w:rsidR="00D501DC" w:rsidRPr="00896CA2">
        <w:rPr>
          <w:rFonts w:ascii="Times New Roman" w:hAnsi="Times New Roman"/>
          <w:sz w:val="28"/>
          <w:szCs w:val="28"/>
        </w:rPr>
        <w:t>ї</w:t>
      </w:r>
      <w:r w:rsidR="00E370D3" w:rsidRPr="00896CA2">
        <w:rPr>
          <w:rFonts w:ascii="Times New Roman" w:hAnsi="Times New Roman"/>
          <w:sz w:val="28"/>
          <w:szCs w:val="28"/>
        </w:rPr>
        <w:t xml:space="preserve"> </w:t>
      </w:r>
      <w:r w:rsidR="00E952C5" w:rsidRPr="00896CA2">
        <w:rPr>
          <w:rFonts w:ascii="Times New Roman" w:hAnsi="Times New Roman"/>
          <w:sz w:val="28"/>
          <w:szCs w:val="28"/>
        </w:rPr>
        <w:t xml:space="preserve">цієї статті </w:t>
      </w:r>
      <w:r w:rsidR="00BF4783" w:rsidRPr="00896CA2">
        <w:rPr>
          <w:rFonts w:ascii="Times New Roman" w:hAnsi="Times New Roman"/>
          <w:sz w:val="28"/>
          <w:szCs w:val="28"/>
        </w:rPr>
        <w:t>Єдина судова інформаційно-телекомунікаційна система</w:t>
      </w:r>
      <w:r w:rsidR="00E952C5" w:rsidRPr="00896CA2">
        <w:rPr>
          <w:rFonts w:ascii="Times New Roman" w:hAnsi="Times New Roman"/>
          <w:sz w:val="28"/>
          <w:szCs w:val="28"/>
        </w:rPr>
        <w:t xml:space="preserve"> </w:t>
      </w:r>
      <w:r w:rsidR="00BF4783" w:rsidRPr="00896CA2">
        <w:rPr>
          <w:rFonts w:ascii="Times New Roman" w:hAnsi="Times New Roman"/>
          <w:sz w:val="28"/>
          <w:szCs w:val="28"/>
        </w:rPr>
        <w:t>забезпечує, зокрема</w:t>
      </w:r>
      <w:r w:rsidR="00E952C5" w:rsidRPr="00896CA2">
        <w:rPr>
          <w:rFonts w:ascii="Times New Roman" w:hAnsi="Times New Roman"/>
          <w:sz w:val="28"/>
          <w:szCs w:val="28"/>
        </w:rPr>
        <w:t>,</w:t>
      </w:r>
      <w:r w:rsidR="00BF4783" w:rsidRPr="00896CA2">
        <w:rPr>
          <w:rFonts w:ascii="Times New Roman" w:hAnsi="Times New Roman"/>
          <w:sz w:val="28"/>
          <w:szCs w:val="28"/>
        </w:rPr>
        <w:t xml:space="preserve"> об’єктивний і неупереджений розподіл матеріалів кримінального провадження між суддями з додержанням принципів черговості та однакової кількості проваджень для кожного судді</w:t>
      </w:r>
      <w:r w:rsidR="00273A35" w:rsidRPr="00896CA2">
        <w:rPr>
          <w:rFonts w:ascii="Times New Roman" w:hAnsi="Times New Roman"/>
          <w:sz w:val="28"/>
          <w:szCs w:val="28"/>
        </w:rPr>
        <w:t>.</w:t>
      </w:r>
    </w:p>
    <w:p w14:paraId="017693B1" w14:textId="3C65D0FF" w:rsidR="00972E35" w:rsidRPr="00896CA2" w:rsidRDefault="00786B80"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 xml:space="preserve">За </w:t>
      </w:r>
      <w:r w:rsidR="0069734E" w:rsidRPr="00896CA2">
        <w:rPr>
          <w:rFonts w:ascii="Times New Roman" w:hAnsi="Times New Roman"/>
          <w:sz w:val="28"/>
          <w:szCs w:val="28"/>
        </w:rPr>
        <w:t>пункт</w:t>
      </w:r>
      <w:r w:rsidRPr="00896CA2">
        <w:rPr>
          <w:rFonts w:ascii="Times New Roman" w:hAnsi="Times New Roman"/>
          <w:sz w:val="28"/>
          <w:szCs w:val="28"/>
        </w:rPr>
        <w:t>ом</w:t>
      </w:r>
      <w:r w:rsidR="0069734E" w:rsidRPr="00896CA2">
        <w:rPr>
          <w:rFonts w:ascii="Times New Roman" w:hAnsi="Times New Roman"/>
          <w:sz w:val="28"/>
          <w:szCs w:val="28"/>
        </w:rPr>
        <w:t xml:space="preserve"> 2.3.40</w:t>
      </w:r>
      <w:r w:rsidRPr="00896CA2">
        <w:rPr>
          <w:rFonts w:ascii="Times New Roman" w:hAnsi="Times New Roman"/>
          <w:sz w:val="28"/>
          <w:szCs w:val="28"/>
        </w:rPr>
        <w:t xml:space="preserve"> </w:t>
      </w:r>
      <w:r w:rsidR="00171C77" w:rsidRPr="00896CA2">
        <w:rPr>
          <w:rFonts w:ascii="Times New Roman" w:hAnsi="Times New Roman"/>
          <w:sz w:val="28"/>
          <w:szCs w:val="28"/>
        </w:rPr>
        <w:t>Положення про автоматизовану систему документообігу суду в</w:t>
      </w:r>
      <w:r w:rsidR="0069734E" w:rsidRPr="00896CA2">
        <w:rPr>
          <w:rFonts w:ascii="Times New Roman" w:hAnsi="Times New Roman"/>
          <w:sz w:val="28"/>
          <w:szCs w:val="28"/>
        </w:rPr>
        <w:t>изначення слідчого судді здійснюється за правилами автоматизованого розподілу, згідно з вимогами підпункту 2.3.4</w:t>
      </w:r>
      <w:r w:rsidR="00743674" w:rsidRPr="00896CA2">
        <w:rPr>
          <w:rFonts w:ascii="Times New Roman" w:hAnsi="Times New Roman"/>
          <w:sz w:val="28"/>
          <w:szCs w:val="28"/>
        </w:rPr>
        <w:t>.</w:t>
      </w:r>
      <w:r w:rsidR="0069734E" w:rsidRPr="00896CA2">
        <w:rPr>
          <w:rFonts w:ascii="Times New Roman" w:hAnsi="Times New Roman"/>
          <w:sz w:val="28"/>
          <w:szCs w:val="28"/>
        </w:rPr>
        <w:t xml:space="preserve"> пункту 2.3. цього Положення. Кількість слідчих суддів у суді визначається зборами суддів та, як правило, не може перевищувати 50</w:t>
      </w:r>
      <w:r w:rsidR="0061423F" w:rsidRPr="00896CA2">
        <w:rPr>
          <w:rFonts w:ascii="Times New Roman" w:hAnsi="Times New Roman"/>
          <w:sz w:val="28"/>
          <w:szCs w:val="28"/>
        </w:rPr>
        <w:t> </w:t>
      </w:r>
      <w:r w:rsidR="0069734E" w:rsidRPr="00896CA2">
        <w:rPr>
          <w:rFonts w:ascii="Times New Roman" w:hAnsi="Times New Roman"/>
          <w:sz w:val="28"/>
          <w:szCs w:val="28"/>
        </w:rPr>
        <w:t>% від фактичної чисельності суддів, які здійснюють правосуддя. Якщо склад суду складається із 3 суддів, то кількість слідчих суддів не може бути меншою 2 суддів.</w:t>
      </w:r>
    </w:p>
    <w:p w14:paraId="38BDFF87" w14:textId="290F9A69" w:rsidR="009146FE" w:rsidRPr="00896CA2" w:rsidRDefault="00007CB5"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Клопотання та скарги по одному кримінальному провадженню передаються раніше визначеному слідчому судді, якщо інший порядок не визначений зборами суддів (пункт 2.3.45 Положення про автоматизовану систему документообігу суду)</w:t>
      </w:r>
      <w:r w:rsidR="00FE6E57" w:rsidRPr="00896CA2">
        <w:rPr>
          <w:rFonts w:ascii="Times New Roman" w:hAnsi="Times New Roman"/>
          <w:sz w:val="28"/>
          <w:szCs w:val="28"/>
        </w:rPr>
        <w:t>.</w:t>
      </w:r>
    </w:p>
    <w:p w14:paraId="0DD5AF36" w14:textId="195813B3" w:rsidR="004376E9" w:rsidRPr="00896CA2" w:rsidRDefault="004376E9" w:rsidP="00896CA2">
      <w:pPr>
        <w:spacing w:after="0" w:line="240" w:lineRule="auto"/>
        <w:ind w:firstLine="567"/>
        <w:jc w:val="both"/>
        <w:rPr>
          <w:rFonts w:ascii="Times New Roman" w:hAnsi="Times New Roman"/>
          <w:sz w:val="28"/>
          <w:szCs w:val="28"/>
          <w:lang w:eastAsia="uk-UA" w:bidi="uk-UA"/>
        </w:rPr>
      </w:pPr>
      <w:r w:rsidRPr="00896CA2">
        <w:rPr>
          <w:rFonts w:ascii="Times New Roman" w:hAnsi="Times New Roman"/>
          <w:sz w:val="28"/>
          <w:szCs w:val="28"/>
          <w:lang w:eastAsia="uk-UA" w:bidi="uk-UA"/>
        </w:rPr>
        <w:t xml:space="preserve">Відповідно до </w:t>
      </w:r>
      <w:r w:rsidR="0061423F" w:rsidRPr="00896CA2">
        <w:rPr>
          <w:rFonts w:ascii="Times New Roman" w:hAnsi="Times New Roman"/>
          <w:sz w:val="28"/>
          <w:szCs w:val="28"/>
          <w:lang w:eastAsia="uk-UA" w:bidi="uk-UA"/>
        </w:rPr>
        <w:t>п</w:t>
      </w:r>
      <w:r w:rsidRPr="00896CA2">
        <w:rPr>
          <w:rFonts w:ascii="Times New Roman" w:hAnsi="Times New Roman"/>
          <w:sz w:val="28"/>
          <w:szCs w:val="28"/>
          <w:lang w:eastAsia="uk-UA" w:bidi="uk-UA"/>
        </w:rPr>
        <w:t xml:space="preserve">ротоколу зборів суддів Білгород-Дністровського міськрайонного суду Одеської області від 18 січня 2021 року </w:t>
      </w:r>
      <w:r w:rsidR="0061423F" w:rsidRPr="00896CA2">
        <w:rPr>
          <w:rFonts w:ascii="Times New Roman" w:hAnsi="Times New Roman"/>
          <w:sz w:val="28"/>
          <w:szCs w:val="28"/>
          <w:lang w:eastAsia="uk-UA" w:bidi="uk-UA"/>
        </w:rPr>
        <w:t xml:space="preserve">№ 2 </w:t>
      </w:r>
      <w:r w:rsidRPr="00896CA2">
        <w:rPr>
          <w:rFonts w:ascii="Times New Roman" w:hAnsi="Times New Roman"/>
          <w:sz w:val="28"/>
          <w:szCs w:val="28"/>
        </w:rPr>
        <w:t>суддю Братків І.І.</w:t>
      </w:r>
      <w:r w:rsidRPr="00896CA2">
        <w:rPr>
          <w:rFonts w:ascii="Times New Roman" w:hAnsi="Times New Roman"/>
          <w:sz w:val="28"/>
          <w:szCs w:val="28"/>
          <w:lang w:eastAsia="uk-UA" w:bidi="uk-UA"/>
        </w:rPr>
        <w:t xml:space="preserve"> обрано слідчим суддею.</w:t>
      </w:r>
    </w:p>
    <w:p w14:paraId="60D2E5D7" w14:textId="725A1E12" w:rsidR="00BF4ED7" w:rsidRPr="00896CA2" w:rsidRDefault="004376E9" w:rsidP="00896CA2">
      <w:pPr>
        <w:spacing w:after="0" w:line="240" w:lineRule="auto"/>
        <w:ind w:firstLine="567"/>
        <w:jc w:val="both"/>
        <w:rPr>
          <w:rFonts w:ascii="Times New Roman" w:hAnsi="Times New Roman"/>
          <w:sz w:val="28"/>
          <w:szCs w:val="28"/>
          <w:lang w:eastAsia="uk-UA" w:bidi="uk-UA"/>
        </w:rPr>
      </w:pPr>
      <w:r w:rsidRPr="00896CA2">
        <w:rPr>
          <w:rFonts w:ascii="Times New Roman" w:hAnsi="Times New Roman"/>
          <w:sz w:val="28"/>
          <w:szCs w:val="28"/>
          <w:lang w:eastAsia="uk-UA" w:bidi="uk-UA"/>
        </w:rPr>
        <w:t>Відповідно до протоколу автоматичного визначення слідчого судді від 16 липня 2021 року автоматизованою системою документообігу суду суддю Братків І.І. визначено як слідч</w:t>
      </w:r>
      <w:r w:rsidR="00754D69" w:rsidRPr="00896CA2">
        <w:rPr>
          <w:rFonts w:ascii="Times New Roman" w:hAnsi="Times New Roman"/>
          <w:sz w:val="28"/>
          <w:szCs w:val="28"/>
          <w:lang w:eastAsia="uk-UA" w:bidi="uk-UA"/>
        </w:rPr>
        <w:t>ого</w:t>
      </w:r>
      <w:r w:rsidRPr="00896CA2">
        <w:rPr>
          <w:rFonts w:ascii="Times New Roman" w:hAnsi="Times New Roman"/>
          <w:sz w:val="28"/>
          <w:szCs w:val="28"/>
          <w:lang w:eastAsia="uk-UA" w:bidi="uk-UA"/>
        </w:rPr>
        <w:t xml:space="preserve"> суддю у </w:t>
      </w:r>
      <w:r w:rsidRPr="00896CA2">
        <w:rPr>
          <w:rFonts w:ascii="Times New Roman" w:hAnsi="Times New Roman"/>
          <w:sz w:val="28"/>
          <w:szCs w:val="28"/>
        </w:rPr>
        <w:t>справі № 495/5614/21 (провадження № 1-кс/495/1753/2021)</w:t>
      </w:r>
      <w:r w:rsidRPr="00896CA2">
        <w:rPr>
          <w:rFonts w:ascii="Times New Roman" w:hAnsi="Times New Roman"/>
          <w:sz w:val="28"/>
          <w:szCs w:val="28"/>
          <w:lang w:eastAsia="uk-UA" w:bidi="uk-UA"/>
        </w:rPr>
        <w:t>.</w:t>
      </w:r>
    </w:p>
    <w:p w14:paraId="36440B81" w14:textId="16C36246" w:rsidR="00E039D6" w:rsidRPr="00896CA2" w:rsidRDefault="0091196F"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lang w:eastAsia="uk-UA" w:bidi="uk-UA"/>
        </w:rPr>
        <w:t xml:space="preserve">Відповідно </w:t>
      </w:r>
      <w:r w:rsidR="00754D69" w:rsidRPr="00896CA2">
        <w:rPr>
          <w:rFonts w:ascii="Times New Roman" w:hAnsi="Times New Roman"/>
          <w:sz w:val="28"/>
          <w:szCs w:val="28"/>
          <w:lang w:eastAsia="uk-UA" w:bidi="uk-UA"/>
        </w:rPr>
        <w:t xml:space="preserve">до </w:t>
      </w:r>
      <w:r w:rsidRPr="00896CA2">
        <w:rPr>
          <w:rFonts w:ascii="Times New Roman" w:hAnsi="Times New Roman"/>
          <w:sz w:val="28"/>
          <w:szCs w:val="28"/>
          <w:lang w:eastAsia="uk-UA" w:bidi="uk-UA"/>
        </w:rPr>
        <w:t>протоколу автоматичного визначення слідчого судді від 16 липня 2021 року к</w:t>
      </w:r>
      <w:r w:rsidR="00F44428" w:rsidRPr="00896CA2">
        <w:rPr>
          <w:rFonts w:ascii="Times New Roman" w:hAnsi="Times New Roman"/>
          <w:sz w:val="28"/>
          <w:szCs w:val="28"/>
          <w:lang w:eastAsia="uk-UA" w:bidi="uk-UA"/>
        </w:rPr>
        <w:t xml:space="preserve">лопотання слідчого про накладення арешту на майно </w:t>
      </w:r>
      <w:r w:rsidR="00875BD9">
        <w:rPr>
          <w:rFonts w:ascii="Times New Roman" w:hAnsi="Times New Roman"/>
          <w:sz w:val="28"/>
          <w:szCs w:val="28"/>
        </w:rPr>
        <w:t>ОСОБА1</w:t>
      </w:r>
      <w:r w:rsidRPr="00896CA2">
        <w:rPr>
          <w:rFonts w:ascii="Times New Roman" w:hAnsi="Times New Roman"/>
          <w:sz w:val="28"/>
          <w:szCs w:val="28"/>
          <w:lang w:eastAsia="uk-UA" w:bidi="uk-UA"/>
        </w:rPr>
        <w:t xml:space="preserve"> могло бути </w:t>
      </w:r>
      <w:proofErr w:type="spellStart"/>
      <w:r w:rsidRPr="00896CA2">
        <w:rPr>
          <w:rFonts w:ascii="Times New Roman" w:hAnsi="Times New Roman"/>
          <w:sz w:val="28"/>
          <w:szCs w:val="28"/>
          <w:lang w:eastAsia="uk-UA" w:bidi="uk-UA"/>
        </w:rPr>
        <w:t>розподілено</w:t>
      </w:r>
      <w:proofErr w:type="spellEnd"/>
      <w:r w:rsidRPr="00896CA2">
        <w:rPr>
          <w:rFonts w:ascii="Times New Roman" w:hAnsi="Times New Roman"/>
          <w:sz w:val="28"/>
          <w:szCs w:val="28"/>
          <w:lang w:eastAsia="uk-UA" w:bidi="uk-UA"/>
        </w:rPr>
        <w:t xml:space="preserve"> лише на </w:t>
      </w:r>
      <w:r w:rsidR="003B7CCC" w:rsidRPr="00896CA2">
        <w:rPr>
          <w:rFonts w:ascii="Times New Roman" w:hAnsi="Times New Roman"/>
          <w:sz w:val="28"/>
          <w:szCs w:val="28"/>
          <w:lang w:eastAsia="uk-UA" w:bidi="uk-UA"/>
        </w:rPr>
        <w:t xml:space="preserve">суддю </w:t>
      </w:r>
      <w:r w:rsidR="003B7CCC" w:rsidRPr="00896CA2">
        <w:rPr>
          <w:rFonts w:ascii="Times New Roman" w:hAnsi="Times New Roman"/>
          <w:sz w:val="28"/>
          <w:szCs w:val="28"/>
        </w:rPr>
        <w:t>Братків І.І.</w:t>
      </w:r>
      <w:r w:rsidR="008173D0" w:rsidRPr="00896CA2">
        <w:rPr>
          <w:rFonts w:ascii="Times New Roman" w:hAnsi="Times New Roman"/>
          <w:sz w:val="28"/>
          <w:szCs w:val="28"/>
        </w:rPr>
        <w:t>, оскільки</w:t>
      </w:r>
      <w:r w:rsidR="001E6D90" w:rsidRPr="00896CA2">
        <w:rPr>
          <w:rFonts w:ascii="Times New Roman" w:hAnsi="Times New Roman"/>
          <w:sz w:val="28"/>
          <w:szCs w:val="28"/>
        </w:rPr>
        <w:t xml:space="preserve"> </w:t>
      </w:r>
      <w:r w:rsidR="00FD3762" w:rsidRPr="00896CA2">
        <w:rPr>
          <w:rFonts w:ascii="Times New Roman" w:hAnsi="Times New Roman"/>
          <w:sz w:val="28"/>
          <w:szCs w:val="28"/>
        </w:rPr>
        <w:t xml:space="preserve">на час розподілу </w:t>
      </w:r>
      <w:r w:rsidR="00F56BA3" w:rsidRPr="00896CA2">
        <w:rPr>
          <w:rFonts w:ascii="Times New Roman" w:hAnsi="Times New Roman"/>
          <w:sz w:val="28"/>
          <w:szCs w:val="28"/>
        </w:rPr>
        <w:t xml:space="preserve">справи з </w:t>
      </w:r>
      <w:proofErr w:type="spellStart"/>
      <w:r w:rsidR="00F56BA3" w:rsidRPr="00896CA2">
        <w:rPr>
          <w:rFonts w:ascii="Times New Roman" w:hAnsi="Times New Roman"/>
          <w:sz w:val="28"/>
          <w:szCs w:val="28"/>
        </w:rPr>
        <w:t>авторозподілу</w:t>
      </w:r>
      <w:proofErr w:type="spellEnd"/>
      <w:r w:rsidR="00F56BA3" w:rsidRPr="00896CA2">
        <w:rPr>
          <w:rFonts w:ascii="Times New Roman" w:hAnsi="Times New Roman"/>
          <w:sz w:val="28"/>
          <w:szCs w:val="28"/>
        </w:rPr>
        <w:t xml:space="preserve"> були виключені </w:t>
      </w:r>
      <w:r w:rsidR="001E6D90" w:rsidRPr="00896CA2">
        <w:rPr>
          <w:rFonts w:ascii="Times New Roman" w:hAnsi="Times New Roman"/>
          <w:sz w:val="28"/>
          <w:szCs w:val="28"/>
        </w:rPr>
        <w:t>судді:</w:t>
      </w:r>
    </w:p>
    <w:p w14:paraId="24104C7E" w14:textId="6D041B52" w:rsidR="00E039D6" w:rsidRPr="00896CA2" w:rsidRDefault="001E6D90" w:rsidP="00896CA2">
      <w:pPr>
        <w:spacing w:after="0" w:line="240" w:lineRule="auto"/>
        <w:ind w:firstLine="567"/>
        <w:jc w:val="both"/>
        <w:rPr>
          <w:rFonts w:ascii="Times New Roman" w:hAnsi="Times New Roman"/>
          <w:sz w:val="28"/>
          <w:szCs w:val="28"/>
        </w:rPr>
      </w:pPr>
      <w:proofErr w:type="spellStart"/>
      <w:r w:rsidRPr="00896CA2">
        <w:rPr>
          <w:rFonts w:ascii="Times New Roman" w:hAnsi="Times New Roman"/>
          <w:sz w:val="28"/>
          <w:szCs w:val="28"/>
        </w:rPr>
        <w:t>Чебан</w:t>
      </w:r>
      <w:proofErr w:type="spellEnd"/>
      <w:r w:rsidRPr="00896CA2">
        <w:rPr>
          <w:rFonts w:ascii="Times New Roman" w:hAnsi="Times New Roman"/>
          <w:sz w:val="28"/>
          <w:szCs w:val="28"/>
        </w:rPr>
        <w:t xml:space="preserve"> Наталія Вікторівна (закінчено або не розпочався період повноважень</w:t>
      </w:r>
      <w:r w:rsidR="00B5449D" w:rsidRPr="00896CA2">
        <w:rPr>
          <w:rFonts w:ascii="Times New Roman" w:hAnsi="Times New Roman"/>
          <w:sz w:val="28"/>
          <w:szCs w:val="28"/>
        </w:rPr>
        <w:t>, н</w:t>
      </w:r>
      <w:r w:rsidRPr="00896CA2">
        <w:rPr>
          <w:rFonts w:ascii="Times New Roman" w:hAnsi="Times New Roman"/>
          <w:sz w:val="28"/>
          <w:szCs w:val="28"/>
        </w:rPr>
        <w:t>е є слідчим суддею</w:t>
      </w:r>
      <w:r w:rsidR="00B5449D" w:rsidRPr="00896CA2">
        <w:rPr>
          <w:rFonts w:ascii="Times New Roman" w:hAnsi="Times New Roman"/>
          <w:sz w:val="28"/>
          <w:szCs w:val="28"/>
        </w:rPr>
        <w:t>)</w:t>
      </w:r>
      <w:r w:rsidRPr="00896CA2">
        <w:rPr>
          <w:rFonts w:ascii="Times New Roman" w:hAnsi="Times New Roman"/>
          <w:sz w:val="28"/>
          <w:szCs w:val="28"/>
        </w:rPr>
        <w:t>;</w:t>
      </w:r>
    </w:p>
    <w:p w14:paraId="13A8334A" w14:textId="519904C3" w:rsidR="00E039D6" w:rsidRPr="00896CA2" w:rsidRDefault="001E6D90"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 xml:space="preserve">Волкова Юлія Федорівна </w:t>
      </w:r>
      <w:r w:rsidR="00B5449D" w:rsidRPr="00896CA2">
        <w:rPr>
          <w:rFonts w:ascii="Times New Roman" w:hAnsi="Times New Roman"/>
          <w:sz w:val="28"/>
          <w:szCs w:val="28"/>
        </w:rPr>
        <w:t>(н</w:t>
      </w:r>
      <w:r w:rsidRPr="00896CA2">
        <w:rPr>
          <w:rFonts w:ascii="Times New Roman" w:hAnsi="Times New Roman"/>
          <w:sz w:val="28"/>
          <w:szCs w:val="28"/>
        </w:rPr>
        <w:t>е є слідчим суддею</w:t>
      </w:r>
      <w:r w:rsidR="00B5449D" w:rsidRPr="00896CA2">
        <w:rPr>
          <w:rFonts w:ascii="Times New Roman" w:hAnsi="Times New Roman"/>
          <w:sz w:val="28"/>
          <w:szCs w:val="28"/>
        </w:rPr>
        <w:t>)</w:t>
      </w:r>
      <w:r w:rsidRPr="00896CA2">
        <w:rPr>
          <w:rFonts w:ascii="Times New Roman" w:hAnsi="Times New Roman"/>
          <w:sz w:val="28"/>
          <w:szCs w:val="28"/>
        </w:rPr>
        <w:t>;</w:t>
      </w:r>
    </w:p>
    <w:p w14:paraId="632A5083" w14:textId="76587CEF" w:rsidR="00E039D6" w:rsidRPr="00896CA2" w:rsidRDefault="001E6D90" w:rsidP="00896CA2">
      <w:pPr>
        <w:spacing w:after="0" w:line="240" w:lineRule="auto"/>
        <w:ind w:firstLine="567"/>
        <w:jc w:val="both"/>
        <w:rPr>
          <w:rFonts w:ascii="Times New Roman" w:hAnsi="Times New Roman"/>
          <w:sz w:val="28"/>
          <w:szCs w:val="28"/>
        </w:rPr>
      </w:pPr>
      <w:proofErr w:type="spellStart"/>
      <w:r w:rsidRPr="00896CA2">
        <w:rPr>
          <w:rFonts w:ascii="Times New Roman" w:hAnsi="Times New Roman"/>
          <w:sz w:val="28"/>
          <w:szCs w:val="28"/>
        </w:rPr>
        <w:lastRenderedPageBreak/>
        <w:t>Прийомова</w:t>
      </w:r>
      <w:proofErr w:type="spellEnd"/>
      <w:r w:rsidRPr="00896CA2">
        <w:rPr>
          <w:rFonts w:ascii="Times New Roman" w:hAnsi="Times New Roman"/>
          <w:sz w:val="28"/>
          <w:szCs w:val="28"/>
        </w:rPr>
        <w:t xml:space="preserve"> Ольга Юріївна </w:t>
      </w:r>
      <w:r w:rsidR="00EF0687" w:rsidRPr="00896CA2">
        <w:rPr>
          <w:rFonts w:ascii="Times New Roman" w:hAnsi="Times New Roman"/>
          <w:sz w:val="28"/>
          <w:szCs w:val="28"/>
        </w:rPr>
        <w:t>(н</w:t>
      </w:r>
      <w:r w:rsidRPr="00896CA2">
        <w:rPr>
          <w:rFonts w:ascii="Times New Roman" w:hAnsi="Times New Roman"/>
          <w:sz w:val="28"/>
          <w:szCs w:val="28"/>
        </w:rPr>
        <w:t>е є слідчим суддею</w:t>
      </w:r>
      <w:r w:rsidR="00EF0687" w:rsidRPr="00896CA2">
        <w:rPr>
          <w:rFonts w:ascii="Times New Roman" w:hAnsi="Times New Roman"/>
          <w:sz w:val="28"/>
          <w:szCs w:val="28"/>
        </w:rPr>
        <w:t>)</w:t>
      </w:r>
      <w:r w:rsidRPr="00896CA2">
        <w:rPr>
          <w:rFonts w:ascii="Times New Roman" w:hAnsi="Times New Roman"/>
          <w:sz w:val="28"/>
          <w:szCs w:val="28"/>
        </w:rPr>
        <w:t>;</w:t>
      </w:r>
    </w:p>
    <w:p w14:paraId="61F0B127" w14:textId="37F6876C" w:rsidR="00E039D6" w:rsidRPr="00896CA2" w:rsidRDefault="001E6D90"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 xml:space="preserve">Савицький Сергій Ігорович </w:t>
      </w:r>
      <w:r w:rsidR="00EF0687" w:rsidRPr="00896CA2">
        <w:rPr>
          <w:rFonts w:ascii="Times New Roman" w:hAnsi="Times New Roman"/>
          <w:sz w:val="28"/>
          <w:szCs w:val="28"/>
        </w:rPr>
        <w:t>(з</w:t>
      </w:r>
      <w:r w:rsidRPr="00896CA2">
        <w:rPr>
          <w:rFonts w:ascii="Times New Roman" w:hAnsi="Times New Roman"/>
          <w:sz w:val="28"/>
          <w:szCs w:val="28"/>
        </w:rPr>
        <w:t>айнятий згідно табелю</w:t>
      </w:r>
      <w:r w:rsidR="00EF0687" w:rsidRPr="00896CA2">
        <w:rPr>
          <w:rFonts w:ascii="Times New Roman" w:hAnsi="Times New Roman"/>
          <w:sz w:val="28"/>
          <w:szCs w:val="28"/>
        </w:rPr>
        <w:t>, в</w:t>
      </w:r>
      <w:r w:rsidRPr="00896CA2">
        <w:rPr>
          <w:rFonts w:ascii="Times New Roman" w:hAnsi="Times New Roman"/>
          <w:sz w:val="28"/>
          <w:szCs w:val="28"/>
        </w:rPr>
        <w:t>ідпустка менше 14</w:t>
      </w:r>
      <w:r w:rsidR="00EF0687" w:rsidRPr="00896CA2">
        <w:rPr>
          <w:rFonts w:ascii="Times New Roman" w:hAnsi="Times New Roman"/>
          <w:sz w:val="28"/>
          <w:szCs w:val="28"/>
        </w:rPr>
        <w:t> </w:t>
      </w:r>
      <w:r w:rsidRPr="00896CA2">
        <w:rPr>
          <w:rFonts w:ascii="Times New Roman" w:hAnsi="Times New Roman"/>
          <w:sz w:val="28"/>
          <w:szCs w:val="28"/>
        </w:rPr>
        <w:t>днів</w:t>
      </w:r>
      <w:r w:rsidR="003E21E7" w:rsidRPr="00896CA2">
        <w:rPr>
          <w:rFonts w:ascii="Times New Roman" w:hAnsi="Times New Roman"/>
          <w:sz w:val="28"/>
          <w:szCs w:val="28"/>
        </w:rPr>
        <w:t>, н</w:t>
      </w:r>
      <w:r w:rsidRPr="00896CA2">
        <w:rPr>
          <w:rFonts w:ascii="Times New Roman" w:hAnsi="Times New Roman"/>
          <w:sz w:val="28"/>
          <w:szCs w:val="28"/>
        </w:rPr>
        <w:t>е є слідчим суддею</w:t>
      </w:r>
      <w:r w:rsidR="003E21E7" w:rsidRPr="00896CA2">
        <w:rPr>
          <w:rFonts w:ascii="Times New Roman" w:hAnsi="Times New Roman"/>
          <w:sz w:val="28"/>
          <w:szCs w:val="28"/>
        </w:rPr>
        <w:t>)</w:t>
      </w:r>
      <w:r w:rsidRPr="00896CA2">
        <w:rPr>
          <w:rFonts w:ascii="Times New Roman" w:hAnsi="Times New Roman"/>
          <w:sz w:val="28"/>
          <w:szCs w:val="28"/>
        </w:rPr>
        <w:t>;</w:t>
      </w:r>
    </w:p>
    <w:p w14:paraId="7649B48A" w14:textId="7810CF88" w:rsidR="00F14AA4" w:rsidRPr="00896CA2" w:rsidRDefault="001E6D90"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 xml:space="preserve">Боярський Олександр Олександрович </w:t>
      </w:r>
      <w:r w:rsidR="003E21E7" w:rsidRPr="00896CA2">
        <w:rPr>
          <w:rFonts w:ascii="Times New Roman" w:hAnsi="Times New Roman"/>
          <w:sz w:val="28"/>
          <w:szCs w:val="28"/>
        </w:rPr>
        <w:t>(н</w:t>
      </w:r>
      <w:r w:rsidRPr="00896CA2">
        <w:rPr>
          <w:rFonts w:ascii="Times New Roman" w:hAnsi="Times New Roman"/>
          <w:sz w:val="28"/>
          <w:szCs w:val="28"/>
        </w:rPr>
        <w:t>е є слідчим суддею</w:t>
      </w:r>
      <w:r w:rsidR="00D63FFF" w:rsidRPr="00896CA2">
        <w:rPr>
          <w:rFonts w:ascii="Times New Roman" w:hAnsi="Times New Roman"/>
          <w:sz w:val="28"/>
          <w:szCs w:val="28"/>
        </w:rPr>
        <w:t>, з</w:t>
      </w:r>
      <w:r w:rsidRPr="00896CA2">
        <w:rPr>
          <w:rFonts w:ascii="Times New Roman" w:hAnsi="Times New Roman"/>
          <w:sz w:val="28"/>
          <w:szCs w:val="28"/>
        </w:rPr>
        <w:t>айнятий згідно табелю</w:t>
      </w:r>
      <w:r w:rsidR="0054100A" w:rsidRPr="00896CA2">
        <w:rPr>
          <w:rFonts w:ascii="Times New Roman" w:hAnsi="Times New Roman"/>
          <w:sz w:val="28"/>
          <w:szCs w:val="28"/>
        </w:rPr>
        <w:t>, заборона призначення перед «Відпустка менше 14 днів»</w:t>
      </w:r>
      <w:r w:rsidR="00ED635B" w:rsidRPr="00896CA2">
        <w:rPr>
          <w:rFonts w:ascii="Times New Roman" w:hAnsi="Times New Roman"/>
          <w:sz w:val="28"/>
          <w:szCs w:val="28"/>
        </w:rPr>
        <w:t>)</w:t>
      </w:r>
      <w:r w:rsidRPr="00896CA2">
        <w:rPr>
          <w:rFonts w:ascii="Times New Roman" w:hAnsi="Times New Roman"/>
          <w:sz w:val="28"/>
          <w:szCs w:val="28"/>
        </w:rPr>
        <w:t>;</w:t>
      </w:r>
    </w:p>
    <w:p w14:paraId="0DE811C1" w14:textId="77777777" w:rsidR="002D1B68" w:rsidRPr="00896CA2" w:rsidRDefault="001E6D90"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 xml:space="preserve">Шевчук Юлія Валеріївна </w:t>
      </w:r>
      <w:r w:rsidR="00D63FFF" w:rsidRPr="00896CA2">
        <w:rPr>
          <w:rFonts w:ascii="Times New Roman" w:hAnsi="Times New Roman"/>
          <w:sz w:val="28"/>
          <w:szCs w:val="28"/>
        </w:rPr>
        <w:t>(н</w:t>
      </w:r>
      <w:r w:rsidRPr="00896CA2">
        <w:rPr>
          <w:rFonts w:ascii="Times New Roman" w:hAnsi="Times New Roman"/>
          <w:sz w:val="28"/>
          <w:szCs w:val="28"/>
        </w:rPr>
        <w:t>е є слідчим суддею;</w:t>
      </w:r>
      <w:r w:rsidR="00D63FFF" w:rsidRPr="00896CA2">
        <w:rPr>
          <w:rFonts w:ascii="Times New Roman" w:hAnsi="Times New Roman"/>
          <w:sz w:val="28"/>
          <w:szCs w:val="28"/>
        </w:rPr>
        <w:t xml:space="preserve"> </w:t>
      </w:r>
      <w:r w:rsidR="00F14AA4" w:rsidRPr="00896CA2">
        <w:rPr>
          <w:rFonts w:ascii="Times New Roman" w:hAnsi="Times New Roman"/>
          <w:sz w:val="28"/>
          <w:szCs w:val="28"/>
        </w:rPr>
        <w:t>з</w:t>
      </w:r>
      <w:r w:rsidRPr="00896CA2">
        <w:rPr>
          <w:rFonts w:ascii="Times New Roman" w:hAnsi="Times New Roman"/>
          <w:sz w:val="28"/>
          <w:szCs w:val="28"/>
        </w:rPr>
        <w:t>айнятий згідно табелю</w:t>
      </w:r>
      <w:r w:rsidR="00F14AA4" w:rsidRPr="00896CA2">
        <w:rPr>
          <w:rFonts w:ascii="Times New Roman" w:hAnsi="Times New Roman"/>
          <w:sz w:val="28"/>
          <w:szCs w:val="28"/>
        </w:rPr>
        <w:t xml:space="preserve"> </w:t>
      </w:r>
      <w:r w:rsidRPr="00896CA2">
        <w:rPr>
          <w:rFonts w:ascii="Times New Roman" w:hAnsi="Times New Roman"/>
          <w:sz w:val="28"/>
          <w:szCs w:val="28"/>
        </w:rPr>
        <w:t xml:space="preserve">(заборона призначення перед </w:t>
      </w:r>
      <w:r w:rsidR="00F14AA4" w:rsidRPr="00896CA2">
        <w:rPr>
          <w:rFonts w:ascii="Times New Roman" w:hAnsi="Times New Roman"/>
          <w:sz w:val="28"/>
          <w:szCs w:val="28"/>
        </w:rPr>
        <w:t>«</w:t>
      </w:r>
      <w:r w:rsidRPr="00896CA2">
        <w:rPr>
          <w:rFonts w:ascii="Times New Roman" w:hAnsi="Times New Roman"/>
          <w:sz w:val="28"/>
          <w:szCs w:val="28"/>
        </w:rPr>
        <w:t>Відпустка 14 і більше днів</w:t>
      </w:r>
      <w:r w:rsidR="00F14AA4" w:rsidRPr="00896CA2">
        <w:rPr>
          <w:rFonts w:ascii="Times New Roman" w:hAnsi="Times New Roman"/>
          <w:sz w:val="28"/>
          <w:szCs w:val="28"/>
        </w:rPr>
        <w:t>»</w:t>
      </w:r>
      <w:r w:rsidRPr="00896CA2">
        <w:rPr>
          <w:rFonts w:ascii="Times New Roman" w:hAnsi="Times New Roman"/>
          <w:sz w:val="28"/>
          <w:szCs w:val="28"/>
        </w:rPr>
        <w:t xml:space="preserve">); </w:t>
      </w:r>
    </w:p>
    <w:p w14:paraId="1A82DB79" w14:textId="3BBDE3B2" w:rsidR="002639C7" w:rsidRPr="00896CA2" w:rsidRDefault="001E6D90" w:rsidP="00896CA2">
      <w:pPr>
        <w:spacing w:after="0" w:line="240" w:lineRule="auto"/>
        <w:ind w:firstLine="567"/>
        <w:jc w:val="both"/>
        <w:rPr>
          <w:rFonts w:ascii="Times New Roman" w:hAnsi="Times New Roman"/>
          <w:sz w:val="28"/>
          <w:szCs w:val="28"/>
        </w:rPr>
      </w:pPr>
      <w:proofErr w:type="spellStart"/>
      <w:r w:rsidRPr="00896CA2">
        <w:rPr>
          <w:rFonts w:ascii="Times New Roman" w:hAnsi="Times New Roman"/>
          <w:sz w:val="28"/>
          <w:szCs w:val="28"/>
        </w:rPr>
        <w:t>Заверюха</w:t>
      </w:r>
      <w:proofErr w:type="spellEnd"/>
      <w:r w:rsidRPr="00896CA2">
        <w:rPr>
          <w:rFonts w:ascii="Times New Roman" w:hAnsi="Times New Roman"/>
          <w:sz w:val="28"/>
          <w:szCs w:val="28"/>
        </w:rPr>
        <w:t xml:space="preserve"> Валентин Олексійович </w:t>
      </w:r>
      <w:r w:rsidR="002639C7" w:rsidRPr="00896CA2">
        <w:rPr>
          <w:rFonts w:ascii="Times New Roman" w:hAnsi="Times New Roman"/>
          <w:sz w:val="28"/>
          <w:szCs w:val="28"/>
        </w:rPr>
        <w:t>(з</w:t>
      </w:r>
      <w:r w:rsidRPr="00896CA2">
        <w:rPr>
          <w:rFonts w:ascii="Times New Roman" w:hAnsi="Times New Roman"/>
          <w:sz w:val="28"/>
          <w:szCs w:val="28"/>
        </w:rPr>
        <w:t>айнятий згідно табелю</w:t>
      </w:r>
      <w:r w:rsidR="002639C7" w:rsidRPr="00896CA2">
        <w:rPr>
          <w:rFonts w:ascii="Times New Roman" w:hAnsi="Times New Roman"/>
          <w:sz w:val="28"/>
          <w:szCs w:val="28"/>
        </w:rPr>
        <w:t xml:space="preserve">, </w:t>
      </w:r>
      <w:r w:rsidRPr="00896CA2">
        <w:rPr>
          <w:rFonts w:ascii="Times New Roman" w:hAnsi="Times New Roman"/>
          <w:sz w:val="28"/>
          <w:szCs w:val="28"/>
        </w:rPr>
        <w:t xml:space="preserve">заборона призначення перед </w:t>
      </w:r>
      <w:r w:rsidR="002639C7" w:rsidRPr="00896CA2">
        <w:rPr>
          <w:rFonts w:ascii="Times New Roman" w:hAnsi="Times New Roman"/>
          <w:sz w:val="28"/>
          <w:szCs w:val="28"/>
        </w:rPr>
        <w:t>«</w:t>
      </w:r>
      <w:r w:rsidRPr="00896CA2">
        <w:rPr>
          <w:rFonts w:ascii="Times New Roman" w:hAnsi="Times New Roman"/>
          <w:sz w:val="28"/>
          <w:szCs w:val="28"/>
        </w:rPr>
        <w:t>Відпустка 14 і більше днів</w:t>
      </w:r>
      <w:r w:rsidR="002639C7" w:rsidRPr="00896CA2">
        <w:rPr>
          <w:rFonts w:ascii="Times New Roman" w:hAnsi="Times New Roman"/>
          <w:sz w:val="28"/>
          <w:szCs w:val="28"/>
        </w:rPr>
        <w:t>»</w:t>
      </w:r>
      <w:r w:rsidRPr="00896CA2">
        <w:rPr>
          <w:rFonts w:ascii="Times New Roman" w:hAnsi="Times New Roman"/>
          <w:sz w:val="28"/>
          <w:szCs w:val="28"/>
        </w:rPr>
        <w:t>);</w:t>
      </w:r>
    </w:p>
    <w:p w14:paraId="29141CA9" w14:textId="77777777" w:rsidR="0046146B" w:rsidRPr="00896CA2" w:rsidRDefault="001E6D90"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Гайда-Герасименко Олена Дмитрівна (закінчено або не розпочався період повноважень)</w:t>
      </w:r>
      <w:r w:rsidR="0046146B" w:rsidRPr="00896CA2">
        <w:rPr>
          <w:rFonts w:ascii="Times New Roman" w:hAnsi="Times New Roman"/>
          <w:sz w:val="28"/>
          <w:szCs w:val="28"/>
        </w:rPr>
        <w:t>, н</w:t>
      </w:r>
      <w:r w:rsidRPr="00896CA2">
        <w:rPr>
          <w:rFonts w:ascii="Times New Roman" w:hAnsi="Times New Roman"/>
          <w:sz w:val="28"/>
          <w:szCs w:val="28"/>
        </w:rPr>
        <w:t>е є слідчим суддею;</w:t>
      </w:r>
    </w:p>
    <w:p w14:paraId="636BA3AF" w14:textId="77777777" w:rsidR="0046146B" w:rsidRPr="00896CA2" w:rsidRDefault="001E6D90"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 xml:space="preserve">Мишко Віталій Володимирович </w:t>
      </w:r>
      <w:r w:rsidR="0046146B" w:rsidRPr="00896CA2">
        <w:rPr>
          <w:rFonts w:ascii="Times New Roman" w:hAnsi="Times New Roman"/>
          <w:sz w:val="28"/>
          <w:szCs w:val="28"/>
        </w:rPr>
        <w:t>(з</w:t>
      </w:r>
      <w:r w:rsidRPr="00896CA2">
        <w:rPr>
          <w:rFonts w:ascii="Times New Roman" w:hAnsi="Times New Roman"/>
          <w:sz w:val="28"/>
          <w:szCs w:val="28"/>
        </w:rPr>
        <w:t>айнятий згідно табелю</w:t>
      </w:r>
      <w:r w:rsidR="0046146B" w:rsidRPr="00896CA2">
        <w:rPr>
          <w:rFonts w:ascii="Times New Roman" w:hAnsi="Times New Roman"/>
          <w:sz w:val="28"/>
          <w:szCs w:val="28"/>
        </w:rPr>
        <w:t>, в</w:t>
      </w:r>
      <w:r w:rsidRPr="00896CA2">
        <w:rPr>
          <w:rFonts w:ascii="Times New Roman" w:hAnsi="Times New Roman"/>
          <w:sz w:val="28"/>
          <w:szCs w:val="28"/>
        </w:rPr>
        <w:t>ідпустка 14 і більше днів);</w:t>
      </w:r>
    </w:p>
    <w:p w14:paraId="657DF700" w14:textId="7F013A3C" w:rsidR="008173D0" w:rsidRPr="00896CA2" w:rsidRDefault="001E6D90"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 xml:space="preserve">Анісімова Наталя Дмитрівна </w:t>
      </w:r>
      <w:r w:rsidR="00546DD9" w:rsidRPr="00896CA2">
        <w:rPr>
          <w:rFonts w:ascii="Times New Roman" w:hAnsi="Times New Roman"/>
          <w:sz w:val="28"/>
          <w:szCs w:val="28"/>
        </w:rPr>
        <w:t>(н</w:t>
      </w:r>
      <w:r w:rsidRPr="00896CA2">
        <w:rPr>
          <w:rFonts w:ascii="Times New Roman" w:hAnsi="Times New Roman"/>
          <w:sz w:val="28"/>
          <w:szCs w:val="28"/>
        </w:rPr>
        <w:t>е є слідчим суддею</w:t>
      </w:r>
      <w:r w:rsidR="00546DD9" w:rsidRPr="00896CA2">
        <w:rPr>
          <w:rFonts w:ascii="Times New Roman" w:hAnsi="Times New Roman"/>
          <w:sz w:val="28"/>
          <w:szCs w:val="28"/>
        </w:rPr>
        <w:t>).</w:t>
      </w:r>
    </w:p>
    <w:p w14:paraId="3023EFC4" w14:textId="067E4D76" w:rsidR="00010322" w:rsidRPr="00896CA2" w:rsidRDefault="002C4F90"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lang w:eastAsia="uk-UA" w:bidi="uk-UA"/>
        </w:rPr>
        <w:t xml:space="preserve">Водночас та обставина, що справа могла бути розподілена лише на суддю </w:t>
      </w:r>
      <w:r w:rsidRPr="00896CA2">
        <w:rPr>
          <w:rFonts w:ascii="Times New Roman" w:hAnsi="Times New Roman"/>
          <w:sz w:val="28"/>
          <w:szCs w:val="28"/>
        </w:rPr>
        <w:t>Братків І.І.</w:t>
      </w:r>
      <w:r w:rsidR="00AD58A2" w:rsidRPr="00896CA2">
        <w:rPr>
          <w:rFonts w:ascii="Times New Roman" w:hAnsi="Times New Roman"/>
          <w:sz w:val="28"/>
          <w:szCs w:val="28"/>
        </w:rPr>
        <w:t>,</w:t>
      </w:r>
      <w:r w:rsidRPr="00896CA2">
        <w:rPr>
          <w:rFonts w:ascii="Times New Roman" w:hAnsi="Times New Roman"/>
          <w:sz w:val="28"/>
          <w:szCs w:val="28"/>
        </w:rPr>
        <w:t xml:space="preserve"> </w:t>
      </w:r>
      <w:r w:rsidR="00252507" w:rsidRPr="00896CA2">
        <w:rPr>
          <w:rFonts w:ascii="Times New Roman" w:hAnsi="Times New Roman"/>
          <w:sz w:val="28"/>
          <w:szCs w:val="28"/>
        </w:rPr>
        <w:t xml:space="preserve">не є підставою для </w:t>
      </w:r>
      <w:r w:rsidR="00744C2E" w:rsidRPr="00896CA2">
        <w:rPr>
          <w:rFonts w:ascii="Times New Roman" w:hAnsi="Times New Roman"/>
          <w:sz w:val="28"/>
          <w:szCs w:val="28"/>
        </w:rPr>
        <w:t>її самовідводу від розгляду справи.</w:t>
      </w:r>
    </w:p>
    <w:p w14:paraId="41C863A0" w14:textId="501AD32B" w:rsidR="002402C5" w:rsidRPr="00896CA2" w:rsidRDefault="00744C2E"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lang w:eastAsia="uk-UA" w:bidi="uk-UA"/>
        </w:rPr>
        <w:t>Отже, п</w:t>
      </w:r>
      <w:r w:rsidR="00BF4ED7" w:rsidRPr="00896CA2">
        <w:rPr>
          <w:rFonts w:ascii="Times New Roman" w:hAnsi="Times New Roman"/>
          <w:sz w:val="28"/>
          <w:szCs w:val="28"/>
          <w:lang w:eastAsia="uk-UA" w:bidi="uk-UA"/>
        </w:rPr>
        <w:t>ід час попередньої перевірки не в</w:t>
      </w:r>
      <w:r w:rsidR="0006625D" w:rsidRPr="00896CA2">
        <w:rPr>
          <w:rFonts w:ascii="Times New Roman" w:hAnsi="Times New Roman"/>
          <w:sz w:val="28"/>
          <w:szCs w:val="28"/>
          <w:lang w:eastAsia="uk-UA" w:bidi="uk-UA"/>
        </w:rPr>
        <w:t xml:space="preserve">становлено порушення порядку розподілу </w:t>
      </w:r>
      <w:r w:rsidR="002402C5" w:rsidRPr="00896CA2">
        <w:rPr>
          <w:rFonts w:ascii="Times New Roman" w:hAnsi="Times New Roman"/>
          <w:sz w:val="28"/>
          <w:szCs w:val="28"/>
          <w:lang w:eastAsia="uk-UA" w:bidi="uk-UA"/>
        </w:rPr>
        <w:t xml:space="preserve">судової справи </w:t>
      </w:r>
      <w:r w:rsidR="002402C5" w:rsidRPr="00896CA2">
        <w:rPr>
          <w:rFonts w:ascii="Times New Roman" w:hAnsi="Times New Roman"/>
          <w:sz w:val="28"/>
          <w:szCs w:val="28"/>
        </w:rPr>
        <w:t>№ 495/5614/21 (провадження № 1-кс/495/1753/2021)</w:t>
      </w:r>
      <w:r w:rsidR="002402C5" w:rsidRPr="00896CA2">
        <w:rPr>
          <w:rFonts w:ascii="Times New Roman" w:hAnsi="Times New Roman"/>
          <w:sz w:val="28"/>
          <w:szCs w:val="28"/>
          <w:lang w:eastAsia="uk-UA" w:bidi="uk-UA"/>
        </w:rPr>
        <w:t>.</w:t>
      </w:r>
    </w:p>
    <w:p w14:paraId="7ACC3510" w14:textId="48E12578" w:rsidR="00DF57CD" w:rsidRPr="00896CA2" w:rsidRDefault="00DF57CD" w:rsidP="00896CA2">
      <w:pPr>
        <w:spacing w:after="0" w:line="240" w:lineRule="auto"/>
        <w:ind w:firstLine="567"/>
        <w:jc w:val="both"/>
        <w:rPr>
          <w:rFonts w:ascii="Times New Roman" w:hAnsi="Times New Roman"/>
          <w:b/>
          <w:bCs/>
          <w:i/>
          <w:iCs/>
          <w:sz w:val="28"/>
          <w:szCs w:val="28"/>
        </w:rPr>
      </w:pPr>
      <w:r w:rsidRPr="00896CA2">
        <w:rPr>
          <w:rFonts w:ascii="Times New Roman" w:hAnsi="Times New Roman"/>
          <w:b/>
          <w:bCs/>
          <w:i/>
          <w:iCs/>
          <w:sz w:val="28"/>
          <w:szCs w:val="28"/>
        </w:rPr>
        <w:t xml:space="preserve">Щодо постановлення </w:t>
      </w:r>
      <w:r w:rsidR="00550BAC" w:rsidRPr="00896CA2">
        <w:rPr>
          <w:rFonts w:ascii="Times New Roman" w:hAnsi="Times New Roman"/>
          <w:b/>
          <w:bCs/>
          <w:i/>
          <w:iCs/>
          <w:sz w:val="28"/>
          <w:szCs w:val="28"/>
        </w:rPr>
        <w:t xml:space="preserve">лише вступної та </w:t>
      </w:r>
      <w:r w:rsidR="00813A9D" w:rsidRPr="00896CA2">
        <w:rPr>
          <w:rFonts w:ascii="Times New Roman" w:hAnsi="Times New Roman"/>
          <w:b/>
          <w:bCs/>
          <w:i/>
          <w:iCs/>
          <w:sz w:val="28"/>
          <w:szCs w:val="28"/>
        </w:rPr>
        <w:t>резолютивної частин ухвали</w:t>
      </w:r>
    </w:p>
    <w:p w14:paraId="43235674" w14:textId="4ED4C989" w:rsidR="00ED64FB" w:rsidRPr="00896CA2" w:rsidRDefault="00ED64FB" w:rsidP="00896CA2">
      <w:pPr>
        <w:pStyle w:val="22"/>
        <w:shd w:val="clear" w:color="auto" w:fill="auto"/>
        <w:spacing w:line="240" w:lineRule="auto"/>
        <w:ind w:firstLine="567"/>
        <w:jc w:val="both"/>
        <w:rPr>
          <w:rFonts w:ascii="Times New Roman" w:hAnsi="Times New Roman" w:cs="Times New Roman"/>
          <w:sz w:val="28"/>
          <w:szCs w:val="28"/>
          <w:lang w:val="uk-UA" w:eastAsia="uk-UA" w:bidi="uk-UA"/>
        </w:rPr>
      </w:pPr>
      <w:r w:rsidRPr="00896CA2">
        <w:rPr>
          <w:rFonts w:ascii="Times New Roman" w:hAnsi="Times New Roman" w:cs="Times New Roman"/>
          <w:sz w:val="28"/>
          <w:szCs w:val="28"/>
          <w:lang w:val="uk-UA"/>
        </w:rPr>
        <w:t xml:space="preserve">Друга Дисциплінарна палата Вищої ради правосуддя вважає спростованим твердження адвоката про </w:t>
      </w:r>
      <w:r w:rsidRPr="00896CA2">
        <w:rPr>
          <w:rFonts w:ascii="Times New Roman" w:hAnsi="Times New Roman" w:cs="Times New Roman"/>
          <w:sz w:val="28"/>
          <w:szCs w:val="28"/>
          <w:lang w:val="uk-UA" w:eastAsia="uk-UA" w:bidi="uk-UA"/>
        </w:rPr>
        <w:t>те, що судд</w:t>
      </w:r>
      <w:r w:rsidR="00837325" w:rsidRPr="00896CA2">
        <w:rPr>
          <w:rFonts w:ascii="Times New Roman" w:hAnsi="Times New Roman" w:cs="Times New Roman"/>
          <w:sz w:val="28"/>
          <w:szCs w:val="28"/>
          <w:lang w:val="uk-UA" w:eastAsia="uk-UA" w:bidi="uk-UA"/>
        </w:rPr>
        <w:t>я</w:t>
      </w:r>
      <w:r w:rsidRPr="00896CA2">
        <w:rPr>
          <w:rFonts w:ascii="Times New Roman" w:hAnsi="Times New Roman" w:cs="Times New Roman"/>
          <w:sz w:val="28"/>
          <w:szCs w:val="28"/>
          <w:lang w:val="uk-UA" w:eastAsia="uk-UA" w:bidi="uk-UA"/>
        </w:rPr>
        <w:t xml:space="preserve"> проголо</w:t>
      </w:r>
      <w:r w:rsidR="00837325" w:rsidRPr="00896CA2">
        <w:rPr>
          <w:rFonts w:ascii="Times New Roman" w:hAnsi="Times New Roman" w:cs="Times New Roman"/>
          <w:sz w:val="28"/>
          <w:szCs w:val="28"/>
          <w:lang w:val="uk-UA" w:eastAsia="uk-UA" w:bidi="uk-UA"/>
        </w:rPr>
        <w:t>сила</w:t>
      </w:r>
      <w:r w:rsidRPr="00896CA2">
        <w:rPr>
          <w:rFonts w:ascii="Times New Roman" w:hAnsi="Times New Roman" w:cs="Times New Roman"/>
          <w:sz w:val="28"/>
          <w:szCs w:val="28"/>
          <w:lang w:val="uk-UA" w:eastAsia="uk-UA" w:bidi="uk-UA"/>
        </w:rPr>
        <w:t xml:space="preserve"> лише вступну та резолютивну частини ухвали</w:t>
      </w:r>
      <w:r w:rsidR="000452D0" w:rsidRPr="00896CA2">
        <w:rPr>
          <w:rFonts w:ascii="Times New Roman" w:hAnsi="Times New Roman" w:cs="Times New Roman"/>
          <w:sz w:val="28"/>
          <w:szCs w:val="28"/>
          <w:lang w:val="uk-UA" w:eastAsia="uk-UA" w:bidi="uk-UA"/>
        </w:rPr>
        <w:t xml:space="preserve"> від 16 липня 2021 року</w:t>
      </w:r>
      <w:r w:rsidR="0088758F" w:rsidRPr="00896CA2">
        <w:rPr>
          <w:rFonts w:ascii="Times New Roman" w:hAnsi="Times New Roman" w:cs="Times New Roman"/>
          <w:sz w:val="28"/>
          <w:szCs w:val="28"/>
          <w:lang w:val="uk-UA" w:eastAsia="uk-UA" w:bidi="uk-UA"/>
        </w:rPr>
        <w:t xml:space="preserve">. </w:t>
      </w:r>
      <w:r w:rsidR="00837325" w:rsidRPr="00896CA2">
        <w:rPr>
          <w:rFonts w:ascii="Times New Roman" w:hAnsi="Times New Roman" w:cs="Times New Roman"/>
          <w:sz w:val="28"/>
          <w:szCs w:val="28"/>
          <w:lang w:val="uk-UA" w:eastAsia="uk-UA" w:bidi="uk-UA"/>
        </w:rPr>
        <w:t>М</w:t>
      </w:r>
      <w:r w:rsidR="0088758F" w:rsidRPr="00896CA2">
        <w:rPr>
          <w:rFonts w:ascii="Times New Roman" w:hAnsi="Times New Roman" w:cs="Times New Roman"/>
          <w:sz w:val="28"/>
          <w:szCs w:val="28"/>
          <w:lang w:val="uk-UA" w:eastAsia="uk-UA" w:bidi="uk-UA"/>
        </w:rPr>
        <w:t>атеріал</w:t>
      </w:r>
      <w:r w:rsidR="00837325" w:rsidRPr="00896CA2">
        <w:rPr>
          <w:rFonts w:ascii="Times New Roman" w:hAnsi="Times New Roman" w:cs="Times New Roman"/>
          <w:sz w:val="28"/>
          <w:szCs w:val="28"/>
          <w:lang w:val="uk-UA" w:eastAsia="uk-UA" w:bidi="uk-UA"/>
        </w:rPr>
        <w:t>и</w:t>
      </w:r>
      <w:r w:rsidR="0088758F" w:rsidRPr="00896CA2">
        <w:rPr>
          <w:rFonts w:ascii="Times New Roman" w:hAnsi="Times New Roman" w:cs="Times New Roman"/>
          <w:sz w:val="28"/>
          <w:szCs w:val="28"/>
          <w:lang w:val="uk-UA" w:eastAsia="uk-UA" w:bidi="uk-UA"/>
        </w:rPr>
        <w:t xml:space="preserve"> судової справи </w:t>
      </w:r>
      <w:r w:rsidR="00837325" w:rsidRPr="00896CA2">
        <w:rPr>
          <w:rFonts w:ascii="Times New Roman" w:hAnsi="Times New Roman" w:cs="Times New Roman"/>
          <w:sz w:val="28"/>
          <w:szCs w:val="28"/>
          <w:lang w:val="uk-UA" w:eastAsia="uk-UA" w:bidi="uk-UA"/>
        </w:rPr>
        <w:t xml:space="preserve">не містять </w:t>
      </w:r>
      <w:r w:rsidRPr="00896CA2">
        <w:rPr>
          <w:rFonts w:ascii="Times New Roman" w:hAnsi="Times New Roman" w:cs="Times New Roman"/>
          <w:sz w:val="28"/>
          <w:szCs w:val="28"/>
          <w:lang w:val="uk-UA" w:eastAsia="uk-UA" w:bidi="uk-UA"/>
        </w:rPr>
        <w:t>окремо проголошен</w:t>
      </w:r>
      <w:r w:rsidR="00E13F2F" w:rsidRPr="00896CA2">
        <w:rPr>
          <w:rFonts w:ascii="Times New Roman" w:hAnsi="Times New Roman" w:cs="Times New Roman"/>
          <w:sz w:val="28"/>
          <w:szCs w:val="28"/>
          <w:lang w:val="uk-UA" w:eastAsia="uk-UA" w:bidi="uk-UA"/>
        </w:rPr>
        <w:t xml:space="preserve">ої </w:t>
      </w:r>
      <w:r w:rsidRPr="00896CA2">
        <w:rPr>
          <w:rFonts w:ascii="Times New Roman" w:hAnsi="Times New Roman" w:cs="Times New Roman"/>
          <w:sz w:val="28"/>
          <w:szCs w:val="28"/>
          <w:lang w:val="uk-UA" w:eastAsia="uk-UA" w:bidi="uk-UA"/>
        </w:rPr>
        <w:t>вступн</w:t>
      </w:r>
      <w:r w:rsidR="00E13F2F" w:rsidRPr="00896CA2">
        <w:rPr>
          <w:rFonts w:ascii="Times New Roman" w:hAnsi="Times New Roman" w:cs="Times New Roman"/>
          <w:sz w:val="28"/>
          <w:szCs w:val="28"/>
          <w:lang w:val="uk-UA" w:eastAsia="uk-UA" w:bidi="uk-UA"/>
        </w:rPr>
        <w:t>ої</w:t>
      </w:r>
      <w:r w:rsidRPr="00896CA2">
        <w:rPr>
          <w:rFonts w:ascii="Times New Roman" w:hAnsi="Times New Roman" w:cs="Times New Roman"/>
          <w:sz w:val="28"/>
          <w:szCs w:val="28"/>
          <w:lang w:val="uk-UA" w:eastAsia="uk-UA" w:bidi="uk-UA"/>
        </w:rPr>
        <w:t xml:space="preserve"> та резолютивн</w:t>
      </w:r>
      <w:r w:rsidR="00E13F2F" w:rsidRPr="00896CA2">
        <w:rPr>
          <w:rFonts w:ascii="Times New Roman" w:hAnsi="Times New Roman" w:cs="Times New Roman"/>
          <w:sz w:val="28"/>
          <w:szCs w:val="28"/>
          <w:lang w:val="uk-UA" w:eastAsia="uk-UA" w:bidi="uk-UA"/>
        </w:rPr>
        <w:t>ої</w:t>
      </w:r>
      <w:r w:rsidRPr="00896CA2">
        <w:rPr>
          <w:rFonts w:ascii="Times New Roman" w:hAnsi="Times New Roman" w:cs="Times New Roman"/>
          <w:sz w:val="28"/>
          <w:szCs w:val="28"/>
          <w:lang w:val="uk-UA" w:eastAsia="uk-UA" w:bidi="uk-UA"/>
        </w:rPr>
        <w:t xml:space="preserve"> частин</w:t>
      </w:r>
      <w:r w:rsidR="00EC1822" w:rsidRPr="00896CA2">
        <w:rPr>
          <w:rFonts w:ascii="Times New Roman" w:hAnsi="Times New Roman" w:cs="Times New Roman"/>
          <w:sz w:val="28"/>
          <w:szCs w:val="28"/>
          <w:lang w:val="uk-UA" w:eastAsia="uk-UA" w:bidi="uk-UA"/>
        </w:rPr>
        <w:t>и</w:t>
      </w:r>
      <w:r w:rsidRPr="00896CA2">
        <w:rPr>
          <w:rFonts w:ascii="Times New Roman" w:hAnsi="Times New Roman" w:cs="Times New Roman"/>
          <w:sz w:val="28"/>
          <w:szCs w:val="28"/>
          <w:lang w:val="uk-UA" w:eastAsia="uk-UA" w:bidi="uk-UA"/>
        </w:rPr>
        <w:t xml:space="preserve"> </w:t>
      </w:r>
      <w:r w:rsidR="00152763" w:rsidRPr="00896CA2">
        <w:rPr>
          <w:rFonts w:ascii="Times New Roman" w:hAnsi="Times New Roman" w:cs="Times New Roman"/>
          <w:sz w:val="28"/>
          <w:szCs w:val="28"/>
          <w:lang w:val="uk-UA" w:eastAsia="uk-UA" w:bidi="uk-UA"/>
        </w:rPr>
        <w:t xml:space="preserve">цієї </w:t>
      </w:r>
      <w:r w:rsidRPr="00896CA2">
        <w:rPr>
          <w:rFonts w:ascii="Times New Roman" w:hAnsi="Times New Roman" w:cs="Times New Roman"/>
          <w:sz w:val="28"/>
          <w:szCs w:val="28"/>
          <w:lang w:val="uk-UA" w:eastAsia="uk-UA" w:bidi="uk-UA"/>
        </w:rPr>
        <w:t>ухвали.</w:t>
      </w:r>
    </w:p>
    <w:p w14:paraId="354132B7" w14:textId="6D2197D1" w:rsidR="007A4A4A" w:rsidRPr="00896CA2" w:rsidRDefault="00152763"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lang w:eastAsia="uk-UA" w:bidi="uk-UA"/>
        </w:rPr>
        <w:t>Водночас матеріал</w:t>
      </w:r>
      <w:r w:rsidR="00843459" w:rsidRPr="00896CA2">
        <w:rPr>
          <w:rFonts w:ascii="Times New Roman" w:hAnsi="Times New Roman"/>
          <w:sz w:val="28"/>
          <w:szCs w:val="28"/>
          <w:lang w:eastAsia="uk-UA" w:bidi="uk-UA"/>
        </w:rPr>
        <w:t>и</w:t>
      </w:r>
      <w:r w:rsidRPr="00896CA2">
        <w:rPr>
          <w:rFonts w:ascii="Times New Roman" w:hAnsi="Times New Roman"/>
          <w:sz w:val="28"/>
          <w:szCs w:val="28"/>
          <w:lang w:eastAsia="uk-UA" w:bidi="uk-UA"/>
        </w:rPr>
        <w:t xml:space="preserve"> </w:t>
      </w:r>
      <w:r w:rsidR="00843459" w:rsidRPr="00896CA2">
        <w:rPr>
          <w:rFonts w:ascii="Times New Roman" w:hAnsi="Times New Roman"/>
          <w:sz w:val="28"/>
          <w:szCs w:val="28"/>
          <w:lang w:eastAsia="uk-UA" w:bidi="uk-UA"/>
        </w:rPr>
        <w:t>містять</w:t>
      </w:r>
      <w:r w:rsidR="008C482A" w:rsidRPr="00896CA2">
        <w:rPr>
          <w:rFonts w:ascii="Times New Roman" w:hAnsi="Times New Roman"/>
          <w:sz w:val="28"/>
          <w:szCs w:val="28"/>
          <w:lang w:eastAsia="uk-UA" w:bidi="uk-UA"/>
        </w:rPr>
        <w:t xml:space="preserve"> вступн</w:t>
      </w:r>
      <w:r w:rsidR="00843459" w:rsidRPr="00896CA2">
        <w:rPr>
          <w:rFonts w:ascii="Times New Roman" w:hAnsi="Times New Roman"/>
          <w:sz w:val="28"/>
          <w:szCs w:val="28"/>
          <w:lang w:eastAsia="uk-UA" w:bidi="uk-UA"/>
        </w:rPr>
        <w:t>у</w:t>
      </w:r>
      <w:r w:rsidR="008C482A" w:rsidRPr="00896CA2">
        <w:rPr>
          <w:rFonts w:ascii="Times New Roman" w:hAnsi="Times New Roman"/>
          <w:sz w:val="28"/>
          <w:szCs w:val="28"/>
          <w:lang w:eastAsia="uk-UA" w:bidi="uk-UA"/>
        </w:rPr>
        <w:t xml:space="preserve"> та </w:t>
      </w:r>
      <w:r w:rsidR="008C482A" w:rsidRPr="00896CA2">
        <w:rPr>
          <w:rFonts w:ascii="Times New Roman" w:hAnsi="Times New Roman"/>
          <w:sz w:val="28"/>
          <w:szCs w:val="28"/>
        </w:rPr>
        <w:t>резолютивн</w:t>
      </w:r>
      <w:r w:rsidR="00843459" w:rsidRPr="00896CA2">
        <w:rPr>
          <w:rFonts w:ascii="Times New Roman" w:hAnsi="Times New Roman"/>
          <w:sz w:val="28"/>
          <w:szCs w:val="28"/>
        </w:rPr>
        <w:t>у</w:t>
      </w:r>
      <w:r w:rsidR="008C482A" w:rsidRPr="00896CA2">
        <w:rPr>
          <w:rFonts w:ascii="Times New Roman" w:hAnsi="Times New Roman"/>
          <w:sz w:val="28"/>
          <w:szCs w:val="28"/>
        </w:rPr>
        <w:t xml:space="preserve"> частини ухвали </w:t>
      </w:r>
      <w:r w:rsidR="00B51383" w:rsidRPr="00896CA2">
        <w:rPr>
          <w:rFonts w:ascii="Times New Roman" w:hAnsi="Times New Roman"/>
          <w:sz w:val="28"/>
          <w:szCs w:val="28"/>
        </w:rPr>
        <w:t>від 23 </w:t>
      </w:r>
      <w:r w:rsidR="00767E53" w:rsidRPr="00896CA2">
        <w:rPr>
          <w:rFonts w:ascii="Times New Roman" w:hAnsi="Times New Roman"/>
          <w:sz w:val="28"/>
          <w:szCs w:val="28"/>
        </w:rPr>
        <w:t>липня 2021 року</w:t>
      </w:r>
      <w:r w:rsidR="007C2459" w:rsidRPr="00896CA2">
        <w:rPr>
          <w:rFonts w:ascii="Times New Roman" w:hAnsi="Times New Roman"/>
          <w:sz w:val="28"/>
          <w:szCs w:val="28"/>
        </w:rPr>
        <w:t xml:space="preserve"> </w:t>
      </w:r>
      <w:r w:rsidR="009D485E" w:rsidRPr="00896CA2">
        <w:rPr>
          <w:rFonts w:ascii="Times New Roman" w:hAnsi="Times New Roman"/>
          <w:sz w:val="28"/>
          <w:szCs w:val="28"/>
        </w:rPr>
        <w:t xml:space="preserve">про скасування арешту </w:t>
      </w:r>
      <w:r w:rsidR="00843459" w:rsidRPr="00896CA2">
        <w:rPr>
          <w:rFonts w:ascii="Times New Roman" w:hAnsi="Times New Roman"/>
          <w:sz w:val="28"/>
          <w:szCs w:val="28"/>
        </w:rPr>
        <w:t xml:space="preserve">на </w:t>
      </w:r>
      <w:r w:rsidR="009D485E" w:rsidRPr="00896CA2">
        <w:rPr>
          <w:rFonts w:ascii="Times New Roman" w:hAnsi="Times New Roman"/>
          <w:sz w:val="28"/>
          <w:szCs w:val="28"/>
        </w:rPr>
        <w:t>майн</w:t>
      </w:r>
      <w:r w:rsidR="00843459" w:rsidRPr="00896CA2">
        <w:rPr>
          <w:rFonts w:ascii="Times New Roman" w:hAnsi="Times New Roman"/>
          <w:sz w:val="28"/>
          <w:szCs w:val="28"/>
        </w:rPr>
        <w:t>о</w:t>
      </w:r>
      <w:r w:rsidR="00655F77" w:rsidRPr="00896CA2">
        <w:rPr>
          <w:rFonts w:ascii="Times New Roman" w:hAnsi="Times New Roman"/>
          <w:sz w:val="28"/>
          <w:szCs w:val="28"/>
        </w:rPr>
        <w:t>, у якій</w:t>
      </w:r>
      <w:r w:rsidR="00F336FD" w:rsidRPr="00896CA2">
        <w:rPr>
          <w:rFonts w:ascii="Times New Roman" w:hAnsi="Times New Roman"/>
          <w:sz w:val="28"/>
          <w:szCs w:val="28"/>
        </w:rPr>
        <w:t xml:space="preserve"> зазначено, що повний текст ухвали буде </w:t>
      </w:r>
      <w:r w:rsidR="00003EB4" w:rsidRPr="00896CA2">
        <w:rPr>
          <w:rFonts w:ascii="Times New Roman" w:hAnsi="Times New Roman"/>
          <w:sz w:val="28"/>
          <w:szCs w:val="28"/>
        </w:rPr>
        <w:t>складено та оголошено 28 липня 2021 року.</w:t>
      </w:r>
      <w:r w:rsidR="002D28C0" w:rsidRPr="00896CA2">
        <w:rPr>
          <w:rFonts w:ascii="Times New Roman" w:hAnsi="Times New Roman"/>
          <w:sz w:val="28"/>
          <w:szCs w:val="28"/>
        </w:rPr>
        <w:t xml:space="preserve"> </w:t>
      </w:r>
      <w:r w:rsidR="007A4A4A" w:rsidRPr="00896CA2">
        <w:rPr>
          <w:rFonts w:ascii="Times New Roman" w:hAnsi="Times New Roman"/>
          <w:sz w:val="28"/>
          <w:szCs w:val="28"/>
        </w:rPr>
        <w:t xml:space="preserve">Згідно </w:t>
      </w:r>
      <w:r w:rsidR="00B60D97" w:rsidRPr="00896CA2">
        <w:rPr>
          <w:rFonts w:ascii="Times New Roman" w:hAnsi="Times New Roman"/>
          <w:sz w:val="28"/>
          <w:szCs w:val="28"/>
        </w:rPr>
        <w:t xml:space="preserve">із </w:t>
      </w:r>
      <w:r w:rsidR="007A4A4A" w:rsidRPr="00896CA2">
        <w:rPr>
          <w:rFonts w:ascii="Times New Roman" w:hAnsi="Times New Roman"/>
          <w:sz w:val="28"/>
          <w:szCs w:val="28"/>
        </w:rPr>
        <w:t>довідк</w:t>
      </w:r>
      <w:r w:rsidR="00B60D97" w:rsidRPr="00896CA2">
        <w:rPr>
          <w:rFonts w:ascii="Times New Roman" w:hAnsi="Times New Roman"/>
          <w:sz w:val="28"/>
          <w:szCs w:val="28"/>
        </w:rPr>
        <w:t>ою</w:t>
      </w:r>
      <w:r w:rsidR="007A4A4A" w:rsidRPr="00896CA2">
        <w:rPr>
          <w:rFonts w:ascii="Times New Roman" w:hAnsi="Times New Roman"/>
          <w:sz w:val="28"/>
          <w:szCs w:val="28"/>
        </w:rPr>
        <w:t xml:space="preserve"> </w:t>
      </w:r>
      <w:r w:rsidR="00410B3F" w:rsidRPr="00896CA2">
        <w:rPr>
          <w:rFonts w:ascii="Times New Roman" w:hAnsi="Times New Roman"/>
          <w:sz w:val="28"/>
          <w:szCs w:val="28"/>
        </w:rPr>
        <w:t>Білгород-Дністровського</w:t>
      </w:r>
      <w:r w:rsidR="00655F77" w:rsidRPr="00896CA2">
        <w:rPr>
          <w:rFonts w:ascii="Times New Roman" w:hAnsi="Times New Roman"/>
          <w:sz w:val="28"/>
          <w:szCs w:val="28"/>
        </w:rPr>
        <w:t xml:space="preserve"> </w:t>
      </w:r>
      <w:r w:rsidR="00E0268A" w:rsidRPr="00896CA2">
        <w:rPr>
          <w:rFonts w:ascii="Times New Roman" w:hAnsi="Times New Roman"/>
          <w:sz w:val="28"/>
          <w:szCs w:val="28"/>
        </w:rPr>
        <w:t>міськрайонного</w:t>
      </w:r>
      <w:r w:rsidR="00410B3F" w:rsidRPr="00896CA2">
        <w:rPr>
          <w:rFonts w:ascii="Times New Roman" w:hAnsi="Times New Roman"/>
          <w:sz w:val="28"/>
          <w:szCs w:val="28"/>
        </w:rPr>
        <w:t xml:space="preserve"> суду Одеської області </w:t>
      </w:r>
      <w:r w:rsidR="00B816CB" w:rsidRPr="00896CA2">
        <w:rPr>
          <w:rFonts w:ascii="Times New Roman" w:hAnsi="Times New Roman"/>
          <w:sz w:val="28"/>
          <w:szCs w:val="28"/>
        </w:rPr>
        <w:t xml:space="preserve">28 липня 2021 року </w:t>
      </w:r>
      <w:r w:rsidR="00410B3F" w:rsidRPr="00896CA2">
        <w:rPr>
          <w:rFonts w:ascii="Times New Roman" w:hAnsi="Times New Roman"/>
          <w:sz w:val="28"/>
          <w:szCs w:val="28"/>
        </w:rPr>
        <w:t>на оголошення повного тексту ухвали сторони не з’явилися.</w:t>
      </w:r>
    </w:p>
    <w:p w14:paraId="7A09A25A" w14:textId="2DEC7063" w:rsidR="001808F8" w:rsidRPr="00896CA2" w:rsidRDefault="001808F8" w:rsidP="00896CA2">
      <w:pPr>
        <w:spacing w:after="0" w:line="240" w:lineRule="auto"/>
        <w:ind w:firstLine="567"/>
        <w:jc w:val="both"/>
        <w:rPr>
          <w:rFonts w:ascii="Times New Roman" w:hAnsi="Times New Roman"/>
          <w:sz w:val="28"/>
          <w:szCs w:val="28"/>
          <w:lang w:eastAsia="uk-UA" w:bidi="uk-UA"/>
        </w:rPr>
      </w:pPr>
      <w:r w:rsidRPr="00896CA2">
        <w:rPr>
          <w:rFonts w:ascii="Times New Roman" w:hAnsi="Times New Roman"/>
          <w:sz w:val="28"/>
          <w:szCs w:val="28"/>
          <w:lang w:eastAsia="uk-UA" w:bidi="uk-UA"/>
        </w:rPr>
        <w:t xml:space="preserve">Отже, </w:t>
      </w:r>
      <w:r w:rsidR="00FE01EF" w:rsidRPr="00896CA2">
        <w:rPr>
          <w:rFonts w:ascii="Times New Roman" w:hAnsi="Times New Roman"/>
          <w:sz w:val="28"/>
          <w:szCs w:val="28"/>
          <w:lang w:eastAsia="uk-UA" w:bidi="uk-UA"/>
        </w:rPr>
        <w:t xml:space="preserve">за результатами </w:t>
      </w:r>
      <w:r w:rsidRPr="00896CA2">
        <w:rPr>
          <w:rFonts w:ascii="Times New Roman" w:hAnsi="Times New Roman"/>
          <w:sz w:val="28"/>
          <w:szCs w:val="28"/>
          <w:lang w:eastAsia="uk-UA" w:bidi="uk-UA"/>
        </w:rPr>
        <w:t>попередньо</w:t>
      </w:r>
      <w:r w:rsidR="00FE01EF" w:rsidRPr="00896CA2">
        <w:rPr>
          <w:rFonts w:ascii="Times New Roman" w:hAnsi="Times New Roman"/>
          <w:sz w:val="28"/>
          <w:szCs w:val="28"/>
          <w:lang w:eastAsia="uk-UA" w:bidi="uk-UA"/>
        </w:rPr>
        <w:t>ї</w:t>
      </w:r>
      <w:r w:rsidRPr="00896CA2">
        <w:rPr>
          <w:rFonts w:ascii="Times New Roman" w:hAnsi="Times New Roman"/>
          <w:sz w:val="28"/>
          <w:szCs w:val="28"/>
          <w:lang w:eastAsia="uk-UA" w:bidi="uk-UA"/>
        </w:rPr>
        <w:t xml:space="preserve"> перевірк</w:t>
      </w:r>
      <w:r w:rsidR="00FE01EF" w:rsidRPr="00896CA2">
        <w:rPr>
          <w:rFonts w:ascii="Times New Roman" w:hAnsi="Times New Roman"/>
          <w:sz w:val="28"/>
          <w:szCs w:val="28"/>
          <w:lang w:eastAsia="uk-UA" w:bidi="uk-UA"/>
        </w:rPr>
        <w:t>и</w:t>
      </w:r>
      <w:r w:rsidRPr="00896CA2">
        <w:rPr>
          <w:rFonts w:ascii="Times New Roman" w:hAnsi="Times New Roman"/>
          <w:sz w:val="28"/>
          <w:szCs w:val="28"/>
          <w:lang w:eastAsia="uk-UA" w:bidi="uk-UA"/>
        </w:rPr>
        <w:t xml:space="preserve"> порушен</w:t>
      </w:r>
      <w:r w:rsidR="00FE01EF" w:rsidRPr="00896CA2">
        <w:rPr>
          <w:rFonts w:ascii="Times New Roman" w:hAnsi="Times New Roman"/>
          <w:sz w:val="28"/>
          <w:szCs w:val="28"/>
          <w:lang w:eastAsia="uk-UA" w:bidi="uk-UA"/>
        </w:rPr>
        <w:t>ь</w:t>
      </w:r>
      <w:r w:rsidRPr="00896CA2">
        <w:rPr>
          <w:rFonts w:ascii="Times New Roman" w:hAnsi="Times New Roman"/>
          <w:sz w:val="28"/>
          <w:szCs w:val="28"/>
          <w:lang w:eastAsia="uk-UA" w:bidi="uk-UA"/>
        </w:rPr>
        <w:t xml:space="preserve"> порядку </w:t>
      </w:r>
      <w:r w:rsidR="006F6385" w:rsidRPr="00896CA2">
        <w:rPr>
          <w:rFonts w:ascii="Times New Roman" w:hAnsi="Times New Roman"/>
          <w:sz w:val="28"/>
          <w:szCs w:val="28"/>
          <w:lang w:eastAsia="uk-UA" w:bidi="uk-UA"/>
        </w:rPr>
        <w:t>постановлення ухвал</w:t>
      </w:r>
      <w:r w:rsidR="000E0F2F" w:rsidRPr="00896CA2">
        <w:rPr>
          <w:rFonts w:ascii="Times New Roman" w:hAnsi="Times New Roman"/>
          <w:sz w:val="28"/>
          <w:szCs w:val="28"/>
          <w:lang w:eastAsia="uk-UA" w:bidi="uk-UA"/>
        </w:rPr>
        <w:t>и</w:t>
      </w:r>
      <w:r w:rsidR="006F6385" w:rsidRPr="00896CA2">
        <w:rPr>
          <w:rFonts w:ascii="Times New Roman" w:hAnsi="Times New Roman"/>
          <w:sz w:val="28"/>
          <w:szCs w:val="28"/>
          <w:lang w:eastAsia="uk-UA" w:bidi="uk-UA"/>
        </w:rPr>
        <w:t xml:space="preserve"> </w:t>
      </w:r>
      <w:r w:rsidR="00B7664A" w:rsidRPr="00896CA2">
        <w:rPr>
          <w:rFonts w:ascii="Times New Roman" w:hAnsi="Times New Roman"/>
          <w:sz w:val="28"/>
          <w:szCs w:val="28"/>
          <w:lang w:eastAsia="uk-UA" w:bidi="uk-UA"/>
        </w:rPr>
        <w:t xml:space="preserve">від 16 </w:t>
      </w:r>
      <w:r w:rsidR="002D28C0" w:rsidRPr="00896CA2">
        <w:rPr>
          <w:rFonts w:ascii="Times New Roman" w:hAnsi="Times New Roman"/>
          <w:sz w:val="28"/>
          <w:szCs w:val="28"/>
        </w:rPr>
        <w:t>липня</w:t>
      </w:r>
      <w:r w:rsidR="00B7664A" w:rsidRPr="00896CA2">
        <w:rPr>
          <w:rFonts w:ascii="Times New Roman" w:hAnsi="Times New Roman"/>
          <w:sz w:val="28"/>
          <w:szCs w:val="28"/>
          <w:lang w:eastAsia="uk-UA" w:bidi="uk-UA"/>
        </w:rPr>
        <w:t xml:space="preserve"> 2021 року</w:t>
      </w:r>
      <w:r w:rsidR="00FE01EF" w:rsidRPr="00896CA2">
        <w:rPr>
          <w:rFonts w:ascii="Times New Roman" w:hAnsi="Times New Roman"/>
          <w:sz w:val="28"/>
          <w:szCs w:val="28"/>
          <w:lang w:eastAsia="uk-UA" w:bidi="uk-UA"/>
        </w:rPr>
        <w:t xml:space="preserve"> не встановлено</w:t>
      </w:r>
      <w:r w:rsidR="00B7664A" w:rsidRPr="00896CA2">
        <w:rPr>
          <w:rFonts w:ascii="Times New Roman" w:hAnsi="Times New Roman"/>
          <w:sz w:val="28"/>
          <w:szCs w:val="28"/>
          <w:lang w:eastAsia="uk-UA" w:bidi="uk-UA"/>
        </w:rPr>
        <w:t>.</w:t>
      </w:r>
    </w:p>
    <w:p w14:paraId="570D7EFC" w14:textId="436C6FC6" w:rsidR="002578F1" w:rsidRPr="00896CA2" w:rsidRDefault="002578F1" w:rsidP="00896CA2">
      <w:pPr>
        <w:spacing w:after="0" w:line="240" w:lineRule="auto"/>
        <w:ind w:firstLine="567"/>
        <w:jc w:val="both"/>
        <w:rPr>
          <w:rFonts w:ascii="Times New Roman" w:hAnsi="Times New Roman"/>
          <w:b/>
          <w:bCs/>
          <w:i/>
          <w:iCs/>
          <w:sz w:val="28"/>
          <w:szCs w:val="28"/>
        </w:rPr>
      </w:pPr>
      <w:r w:rsidRPr="00896CA2">
        <w:rPr>
          <w:rFonts w:ascii="Times New Roman" w:hAnsi="Times New Roman"/>
          <w:b/>
          <w:bCs/>
          <w:i/>
          <w:iCs/>
          <w:sz w:val="28"/>
          <w:szCs w:val="28"/>
        </w:rPr>
        <w:t xml:space="preserve">Щодо постановлення </w:t>
      </w:r>
      <w:r w:rsidR="005A4EEC" w:rsidRPr="00896CA2">
        <w:rPr>
          <w:rFonts w:ascii="Times New Roman" w:hAnsi="Times New Roman"/>
          <w:b/>
          <w:bCs/>
          <w:i/>
          <w:iCs/>
          <w:sz w:val="28"/>
          <w:szCs w:val="28"/>
        </w:rPr>
        <w:t>суддею</w:t>
      </w:r>
      <w:r w:rsidRPr="00896CA2">
        <w:rPr>
          <w:rFonts w:ascii="Times New Roman" w:hAnsi="Times New Roman"/>
          <w:b/>
          <w:bCs/>
          <w:i/>
          <w:iCs/>
          <w:sz w:val="28"/>
          <w:szCs w:val="28"/>
        </w:rPr>
        <w:t xml:space="preserve"> ухвали</w:t>
      </w:r>
      <w:r w:rsidR="005A4EEC" w:rsidRPr="00896CA2">
        <w:rPr>
          <w:rFonts w:ascii="Times New Roman" w:hAnsi="Times New Roman"/>
          <w:b/>
          <w:bCs/>
          <w:i/>
          <w:iCs/>
          <w:sz w:val="28"/>
          <w:szCs w:val="28"/>
        </w:rPr>
        <w:t xml:space="preserve"> від 16 липня 2021 року без виклику власника майна </w:t>
      </w:r>
    </w:p>
    <w:p w14:paraId="54EABAB4" w14:textId="77CC1725" w:rsidR="00A63550" w:rsidRPr="00896CA2" w:rsidRDefault="00FE01EF" w:rsidP="00896CA2">
      <w:pPr>
        <w:spacing w:after="0" w:line="240" w:lineRule="auto"/>
        <w:ind w:firstLine="567"/>
        <w:jc w:val="both"/>
        <w:rPr>
          <w:rFonts w:ascii="Times New Roman" w:hAnsi="Times New Roman"/>
          <w:sz w:val="28"/>
          <w:szCs w:val="28"/>
          <w:lang w:eastAsia="uk-UA" w:bidi="uk-UA"/>
        </w:rPr>
      </w:pPr>
      <w:r w:rsidRPr="00896CA2">
        <w:rPr>
          <w:rFonts w:ascii="Times New Roman" w:hAnsi="Times New Roman"/>
          <w:sz w:val="28"/>
          <w:szCs w:val="28"/>
        </w:rPr>
        <w:t>У</w:t>
      </w:r>
      <w:r w:rsidR="009D2EAB" w:rsidRPr="00896CA2">
        <w:rPr>
          <w:rFonts w:ascii="Times New Roman" w:hAnsi="Times New Roman"/>
          <w:sz w:val="28"/>
          <w:szCs w:val="28"/>
        </w:rPr>
        <w:t xml:space="preserve">становлено, що </w:t>
      </w:r>
      <w:r w:rsidR="009D2EAB" w:rsidRPr="00896CA2">
        <w:rPr>
          <w:rFonts w:ascii="Times New Roman" w:hAnsi="Times New Roman"/>
          <w:sz w:val="28"/>
          <w:szCs w:val="28"/>
          <w:lang w:eastAsia="uk-UA" w:bidi="uk-UA"/>
        </w:rPr>
        <w:t xml:space="preserve">16 </w:t>
      </w:r>
      <w:r w:rsidR="009D2EAB" w:rsidRPr="00896CA2">
        <w:rPr>
          <w:rFonts w:ascii="Times New Roman" w:hAnsi="Times New Roman"/>
          <w:sz w:val="28"/>
          <w:szCs w:val="28"/>
        </w:rPr>
        <w:t>липня</w:t>
      </w:r>
      <w:r w:rsidR="009D2EAB" w:rsidRPr="00896CA2">
        <w:rPr>
          <w:rFonts w:ascii="Times New Roman" w:hAnsi="Times New Roman"/>
          <w:sz w:val="28"/>
          <w:szCs w:val="28"/>
          <w:lang w:eastAsia="uk-UA" w:bidi="uk-UA"/>
        </w:rPr>
        <w:t xml:space="preserve"> 2021 року до </w:t>
      </w:r>
      <w:r w:rsidR="00A63550" w:rsidRPr="00896CA2">
        <w:rPr>
          <w:rFonts w:ascii="Times New Roman" w:hAnsi="Times New Roman"/>
          <w:sz w:val="28"/>
          <w:szCs w:val="28"/>
        </w:rPr>
        <w:t>Білгород-Дністровського</w:t>
      </w:r>
      <w:r w:rsidRPr="00896CA2">
        <w:rPr>
          <w:rFonts w:ascii="Times New Roman" w:hAnsi="Times New Roman"/>
          <w:sz w:val="28"/>
          <w:szCs w:val="28"/>
        </w:rPr>
        <w:t xml:space="preserve"> </w:t>
      </w:r>
      <w:r w:rsidR="00E0268A" w:rsidRPr="00896CA2">
        <w:rPr>
          <w:rFonts w:ascii="Times New Roman" w:hAnsi="Times New Roman"/>
          <w:sz w:val="28"/>
          <w:szCs w:val="28"/>
        </w:rPr>
        <w:t>міськрайонного</w:t>
      </w:r>
      <w:r w:rsidR="00A63550" w:rsidRPr="00896CA2">
        <w:rPr>
          <w:rFonts w:ascii="Times New Roman" w:hAnsi="Times New Roman"/>
          <w:sz w:val="28"/>
          <w:szCs w:val="28"/>
        </w:rPr>
        <w:t xml:space="preserve"> суду Одеської області </w:t>
      </w:r>
      <w:r w:rsidR="008646D9" w:rsidRPr="00896CA2">
        <w:rPr>
          <w:rFonts w:ascii="Times New Roman" w:hAnsi="Times New Roman"/>
          <w:sz w:val="28"/>
          <w:szCs w:val="28"/>
          <w:lang w:eastAsia="uk-UA" w:bidi="uk-UA"/>
        </w:rPr>
        <w:t>у</w:t>
      </w:r>
      <w:r w:rsidR="00A63550" w:rsidRPr="00896CA2">
        <w:rPr>
          <w:rFonts w:ascii="Times New Roman" w:hAnsi="Times New Roman"/>
          <w:sz w:val="28"/>
          <w:szCs w:val="28"/>
          <w:lang w:eastAsia="uk-UA" w:bidi="uk-UA"/>
        </w:rPr>
        <w:t xml:space="preserve"> кримінальному</w:t>
      </w:r>
      <w:r w:rsidR="009032C0">
        <w:rPr>
          <w:rFonts w:ascii="Times New Roman" w:hAnsi="Times New Roman"/>
          <w:sz w:val="28"/>
          <w:szCs w:val="28"/>
          <w:lang w:eastAsia="uk-UA" w:bidi="uk-UA"/>
        </w:rPr>
        <w:t xml:space="preserve"> провадженні № ____</w:t>
      </w:r>
      <w:r w:rsidR="00A63550" w:rsidRPr="00896CA2">
        <w:rPr>
          <w:rFonts w:ascii="Times New Roman" w:hAnsi="Times New Roman"/>
          <w:sz w:val="28"/>
          <w:szCs w:val="28"/>
          <w:lang w:eastAsia="uk-UA" w:bidi="uk-UA"/>
        </w:rPr>
        <w:t xml:space="preserve"> </w:t>
      </w:r>
      <w:r w:rsidR="006E167C" w:rsidRPr="00896CA2">
        <w:rPr>
          <w:rFonts w:ascii="Times New Roman" w:hAnsi="Times New Roman"/>
          <w:sz w:val="28"/>
          <w:szCs w:val="28"/>
          <w:lang w:eastAsia="uk-UA" w:bidi="uk-UA"/>
        </w:rPr>
        <w:t>від</w:t>
      </w:r>
      <w:r w:rsidR="00776A3D" w:rsidRPr="00896CA2">
        <w:rPr>
          <w:rFonts w:ascii="Times New Roman" w:hAnsi="Times New Roman"/>
          <w:sz w:val="28"/>
          <w:szCs w:val="28"/>
          <w:lang w:eastAsia="uk-UA" w:bidi="uk-UA"/>
        </w:rPr>
        <w:t> </w:t>
      </w:r>
      <w:r w:rsidR="006E167C" w:rsidRPr="00896CA2">
        <w:rPr>
          <w:rFonts w:ascii="Times New Roman" w:hAnsi="Times New Roman"/>
          <w:sz w:val="28"/>
          <w:szCs w:val="28"/>
          <w:lang w:eastAsia="uk-UA" w:bidi="uk-UA"/>
        </w:rPr>
        <w:t xml:space="preserve">15 липня 2021 року </w:t>
      </w:r>
      <w:r w:rsidR="00A63550" w:rsidRPr="00896CA2">
        <w:rPr>
          <w:rFonts w:ascii="Times New Roman" w:hAnsi="Times New Roman"/>
          <w:sz w:val="28"/>
          <w:szCs w:val="28"/>
          <w:lang w:eastAsia="uk-UA" w:bidi="uk-UA"/>
        </w:rPr>
        <w:t>подано</w:t>
      </w:r>
      <w:r w:rsidR="006E167C" w:rsidRPr="00896CA2">
        <w:rPr>
          <w:rFonts w:ascii="Times New Roman" w:hAnsi="Times New Roman"/>
          <w:sz w:val="28"/>
          <w:szCs w:val="28"/>
          <w:lang w:eastAsia="uk-UA" w:bidi="uk-UA"/>
        </w:rPr>
        <w:t xml:space="preserve"> клопотання про арешт майна, власником якого є </w:t>
      </w:r>
      <w:r w:rsidR="00875BD9">
        <w:rPr>
          <w:rFonts w:ascii="Times New Roman" w:hAnsi="Times New Roman"/>
          <w:sz w:val="28"/>
          <w:szCs w:val="28"/>
        </w:rPr>
        <w:t>ОСОБА1</w:t>
      </w:r>
      <w:r w:rsidR="002A0507" w:rsidRPr="00896CA2">
        <w:rPr>
          <w:rFonts w:ascii="Times New Roman" w:hAnsi="Times New Roman"/>
          <w:sz w:val="28"/>
          <w:szCs w:val="28"/>
          <w:lang w:eastAsia="uk-UA" w:bidi="uk-UA"/>
        </w:rPr>
        <w:t>.</w:t>
      </w:r>
      <w:r w:rsidR="00776A3D" w:rsidRPr="00896CA2">
        <w:rPr>
          <w:rFonts w:ascii="Times New Roman" w:hAnsi="Times New Roman"/>
          <w:sz w:val="28"/>
          <w:szCs w:val="28"/>
          <w:lang w:eastAsia="uk-UA" w:bidi="uk-UA"/>
        </w:rPr>
        <w:t xml:space="preserve"> </w:t>
      </w:r>
    </w:p>
    <w:p w14:paraId="34194662" w14:textId="6DB9F028" w:rsidR="002A0507" w:rsidRPr="00896CA2" w:rsidRDefault="005062A1" w:rsidP="00896CA2">
      <w:pPr>
        <w:spacing w:after="0" w:line="240" w:lineRule="auto"/>
        <w:ind w:firstLine="567"/>
        <w:jc w:val="both"/>
        <w:rPr>
          <w:rFonts w:ascii="Times New Roman" w:hAnsi="Times New Roman"/>
          <w:sz w:val="28"/>
          <w:szCs w:val="28"/>
          <w:lang w:eastAsia="uk-UA" w:bidi="uk-UA"/>
        </w:rPr>
      </w:pPr>
      <w:r w:rsidRPr="00896CA2">
        <w:rPr>
          <w:rFonts w:ascii="Times New Roman" w:hAnsi="Times New Roman"/>
          <w:sz w:val="28"/>
          <w:szCs w:val="28"/>
          <w:lang w:eastAsia="uk-UA" w:bidi="uk-UA"/>
        </w:rPr>
        <w:t xml:space="preserve">Відповідно до </w:t>
      </w:r>
      <w:r w:rsidR="00F17E80" w:rsidRPr="00896CA2">
        <w:rPr>
          <w:rFonts w:ascii="Times New Roman" w:hAnsi="Times New Roman"/>
          <w:sz w:val="28"/>
          <w:szCs w:val="28"/>
          <w:lang w:eastAsia="uk-UA" w:bidi="uk-UA"/>
        </w:rPr>
        <w:t>частини першої статті</w:t>
      </w:r>
      <w:r w:rsidRPr="00896CA2">
        <w:rPr>
          <w:rFonts w:ascii="Times New Roman" w:hAnsi="Times New Roman"/>
          <w:sz w:val="28"/>
          <w:szCs w:val="28"/>
          <w:lang w:eastAsia="uk-UA" w:bidi="uk-UA"/>
        </w:rPr>
        <w:t xml:space="preserve"> 172</w:t>
      </w:r>
      <w:r w:rsidR="00F17E80" w:rsidRPr="00896CA2">
        <w:rPr>
          <w:rFonts w:ascii="Times New Roman" w:hAnsi="Times New Roman"/>
          <w:sz w:val="28"/>
          <w:szCs w:val="28"/>
          <w:lang w:eastAsia="uk-UA" w:bidi="uk-UA"/>
        </w:rPr>
        <w:t xml:space="preserve"> КПК України р</w:t>
      </w:r>
      <w:r w:rsidRPr="00896CA2">
        <w:rPr>
          <w:rFonts w:ascii="Times New Roman" w:hAnsi="Times New Roman"/>
          <w:sz w:val="28"/>
          <w:szCs w:val="28"/>
          <w:lang w:eastAsia="uk-UA" w:bidi="uk-UA"/>
        </w:rPr>
        <w:t xml:space="preserve">озгляд </w:t>
      </w:r>
      <w:r w:rsidR="00F17E80" w:rsidRPr="00896CA2">
        <w:rPr>
          <w:rFonts w:ascii="Times New Roman" w:hAnsi="Times New Roman"/>
          <w:sz w:val="28"/>
          <w:szCs w:val="28"/>
          <w:lang w:eastAsia="uk-UA" w:bidi="uk-UA"/>
        </w:rPr>
        <w:t>к</w:t>
      </w:r>
      <w:r w:rsidRPr="00896CA2">
        <w:rPr>
          <w:rFonts w:ascii="Times New Roman" w:hAnsi="Times New Roman"/>
          <w:sz w:val="28"/>
          <w:szCs w:val="28"/>
          <w:lang w:eastAsia="uk-UA" w:bidi="uk-UA"/>
        </w:rPr>
        <w:t xml:space="preserve">лопотання про арешт майна розглядається слідчим суддею, судом не пізніше двох днів з дня його надходження до суду, за участю слідчого та/або прокурора, цивільного позивача, якщо клопотання подано ним, підозрюваного, обвинуваченого, іншого власника майна, і за наявності </w:t>
      </w:r>
      <w:r w:rsidR="00090340" w:rsidRPr="00896CA2">
        <w:rPr>
          <w:rFonts w:ascii="Times New Roman" w:hAnsi="Times New Roman"/>
          <w:sz w:val="28"/>
          <w:szCs w:val="28"/>
          <w:lang w:eastAsia="uk-UA" w:bidi="uk-UA"/>
        </w:rPr>
        <w:t>–</w:t>
      </w:r>
      <w:r w:rsidRPr="00896CA2">
        <w:rPr>
          <w:rFonts w:ascii="Times New Roman" w:hAnsi="Times New Roman"/>
          <w:sz w:val="28"/>
          <w:szCs w:val="28"/>
          <w:lang w:eastAsia="uk-UA" w:bidi="uk-UA"/>
        </w:rPr>
        <w:t xml:space="preserve"> також захисника, законного представника, представника юридичної особи, щодо якої здійснюється провадження. Неприбуття цих осіб у судове засідання не перешкоджає розгляду клопотання.</w:t>
      </w:r>
    </w:p>
    <w:p w14:paraId="3D363365" w14:textId="7B278030" w:rsidR="00090340" w:rsidRPr="00896CA2" w:rsidRDefault="00C5671C" w:rsidP="00896CA2">
      <w:pPr>
        <w:spacing w:after="0" w:line="240" w:lineRule="auto"/>
        <w:ind w:firstLine="567"/>
        <w:jc w:val="both"/>
        <w:rPr>
          <w:rFonts w:ascii="Times New Roman" w:hAnsi="Times New Roman"/>
          <w:sz w:val="28"/>
          <w:szCs w:val="28"/>
          <w:lang w:eastAsia="uk-UA" w:bidi="uk-UA"/>
        </w:rPr>
      </w:pPr>
      <w:r w:rsidRPr="00896CA2">
        <w:rPr>
          <w:rFonts w:ascii="Times New Roman" w:hAnsi="Times New Roman"/>
          <w:sz w:val="28"/>
          <w:szCs w:val="28"/>
          <w:lang w:eastAsia="uk-UA" w:bidi="uk-UA"/>
        </w:rPr>
        <w:lastRenderedPageBreak/>
        <w:t>Клопотання слідчого, прокурора, цивільного позивача про арешт майна, яке не було тимчасово вилучене, може розглядатися без повідомлення підозрюваного, обвинуваченого, іншого власника майна, їх захисника, представника чи законного представника, представника юридичної особи, щодо якої здійснюється провадження, якщо це є необхідним з метою забезпечення арешту майна (частина друга статті 172 КПК України).</w:t>
      </w:r>
    </w:p>
    <w:p w14:paraId="2EAE6E6C" w14:textId="04E5F766" w:rsidR="000D4D1E" w:rsidRPr="00896CA2" w:rsidRDefault="00723BFA" w:rsidP="00896CA2">
      <w:pPr>
        <w:spacing w:after="0" w:line="240" w:lineRule="auto"/>
        <w:ind w:firstLine="567"/>
        <w:jc w:val="both"/>
        <w:rPr>
          <w:rFonts w:ascii="Times New Roman" w:hAnsi="Times New Roman"/>
          <w:sz w:val="28"/>
          <w:szCs w:val="28"/>
          <w:lang w:eastAsia="uk-UA" w:bidi="uk-UA"/>
        </w:rPr>
      </w:pPr>
      <w:r w:rsidRPr="00896CA2">
        <w:rPr>
          <w:rFonts w:ascii="Times New Roman" w:hAnsi="Times New Roman"/>
          <w:sz w:val="28"/>
          <w:szCs w:val="28"/>
          <w:lang w:eastAsia="uk-UA" w:bidi="uk-UA"/>
        </w:rPr>
        <w:t>К</w:t>
      </w:r>
      <w:r w:rsidR="0051707F" w:rsidRPr="00896CA2">
        <w:rPr>
          <w:rFonts w:ascii="Times New Roman" w:hAnsi="Times New Roman"/>
          <w:sz w:val="28"/>
          <w:szCs w:val="28"/>
          <w:lang w:eastAsia="uk-UA" w:bidi="uk-UA"/>
        </w:rPr>
        <w:t>лопотанн</w:t>
      </w:r>
      <w:r w:rsidRPr="00896CA2">
        <w:rPr>
          <w:rFonts w:ascii="Times New Roman" w:hAnsi="Times New Roman"/>
          <w:sz w:val="28"/>
          <w:szCs w:val="28"/>
          <w:lang w:eastAsia="uk-UA" w:bidi="uk-UA"/>
        </w:rPr>
        <w:t>я</w:t>
      </w:r>
      <w:r w:rsidR="0051707F" w:rsidRPr="00896CA2">
        <w:rPr>
          <w:rFonts w:ascii="Times New Roman" w:hAnsi="Times New Roman"/>
          <w:sz w:val="28"/>
          <w:szCs w:val="28"/>
          <w:lang w:eastAsia="uk-UA" w:bidi="uk-UA"/>
        </w:rPr>
        <w:t xml:space="preserve"> про накладення арешту</w:t>
      </w:r>
      <w:r w:rsidR="00B03076" w:rsidRPr="00896CA2">
        <w:rPr>
          <w:rFonts w:ascii="Times New Roman" w:hAnsi="Times New Roman"/>
          <w:sz w:val="28"/>
          <w:szCs w:val="28"/>
          <w:lang w:eastAsia="uk-UA" w:bidi="uk-UA"/>
        </w:rPr>
        <w:t xml:space="preserve"> </w:t>
      </w:r>
      <w:r w:rsidR="00762713" w:rsidRPr="00896CA2">
        <w:rPr>
          <w:rFonts w:ascii="Times New Roman" w:hAnsi="Times New Roman"/>
          <w:sz w:val="28"/>
          <w:szCs w:val="28"/>
          <w:lang w:eastAsia="uk-UA" w:bidi="uk-UA"/>
        </w:rPr>
        <w:t xml:space="preserve">на </w:t>
      </w:r>
      <w:r w:rsidR="00B03076" w:rsidRPr="00896CA2">
        <w:rPr>
          <w:rFonts w:ascii="Times New Roman" w:hAnsi="Times New Roman"/>
          <w:sz w:val="28"/>
          <w:szCs w:val="28"/>
          <w:lang w:eastAsia="uk-UA" w:bidi="uk-UA"/>
        </w:rPr>
        <w:t>майн</w:t>
      </w:r>
      <w:r w:rsidR="00762713" w:rsidRPr="00896CA2">
        <w:rPr>
          <w:rFonts w:ascii="Times New Roman" w:hAnsi="Times New Roman"/>
          <w:sz w:val="28"/>
          <w:szCs w:val="28"/>
          <w:lang w:eastAsia="uk-UA" w:bidi="uk-UA"/>
        </w:rPr>
        <w:t>о</w:t>
      </w:r>
      <w:r w:rsidR="0051707F" w:rsidRPr="00896CA2">
        <w:rPr>
          <w:rFonts w:ascii="Times New Roman" w:hAnsi="Times New Roman"/>
          <w:sz w:val="28"/>
          <w:szCs w:val="28"/>
          <w:lang w:eastAsia="uk-UA" w:bidi="uk-UA"/>
        </w:rPr>
        <w:t xml:space="preserve"> в кримінальному</w:t>
      </w:r>
      <w:r w:rsidR="009032C0">
        <w:rPr>
          <w:rFonts w:ascii="Times New Roman" w:hAnsi="Times New Roman"/>
          <w:sz w:val="28"/>
          <w:szCs w:val="28"/>
          <w:lang w:eastAsia="uk-UA" w:bidi="uk-UA"/>
        </w:rPr>
        <w:t xml:space="preserve"> провадженні № ____</w:t>
      </w:r>
      <w:bookmarkStart w:id="2" w:name="_GoBack"/>
      <w:bookmarkEnd w:id="2"/>
      <w:r w:rsidR="0051707F" w:rsidRPr="00896CA2">
        <w:rPr>
          <w:rFonts w:ascii="Times New Roman" w:hAnsi="Times New Roman"/>
          <w:sz w:val="28"/>
          <w:szCs w:val="28"/>
          <w:lang w:eastAsia="uk-UA" w:bidi="uk-UA"/>
        </w:rPr>
        <w:t xml:space="preserve"> від 15 липня 2021 року</w:t>
      </w:r>
      <w:r w:rsidR="00D1457C" w:rsidRPr="00896CA2">
        <w:rPr>
          <w:rFonts w:ascii="Times New Roman" w:hAnsi="Times New Roman"/>
          <w:sz w:val="28"/>
          <w:szCs w:val="28"/>
          <w:lang w:eastAsia="uk-UA" w:bidi="uk-UA"/>
        </w:rPr>
        <w:t xml:space="preserve"> </w:t>
      </w:r>
      <w:r w:rsidRPr="00896CA2">
        <w:rPr>
          <w:rFonts w:ascii="Times New Roman" w:hAnsi="Times New Roman"/>
          <w:sz w:val="28"/>
          <w:szCs w:val="28"/>
          <w:lang w:eastAsia="uk-UA" w:bidi="uk-UA"/>
        </w:rPr>
        <w:t xml:space="preserve">подано після </w:t>
      </w:r>
      <w:r w:rsidR="000D4D1E" w:rsidRPr="00896CA2">
        <w:rPr>
          <w:rFonts w:ascii="Times New Roman" w:hAnsi="Times New Roman"/>
          <w:sz w:val="28"/>
          <w:szCs w:val="28"/>
          <w:lang w:eastAsia="uk-UA" w:bidi="uk-UA"/>
        </w:rPr>
        <w:t>того, як</w:t>
      </w:r>
      <w:r w:rsidR="00051FC7" w:rsidRPr="00896CA2">
        <w:rPr>
          <w:rFonts w:ascii="Times New Roman" w:hAnsi="Times New Roman"/>
          <w:sz w:val="28"/>
          <w:szCs w:val="28"/>
          <w:lang w:eastAsia="uk-UA" w:bidi="uk-UA"/>
        </w:rPr>
        <w:t xml:space="preserve"> </w:t>
      </w:r>
      <w:r w:rsidR="00976C82" w:rsidRPr="00896CA2">
        <w:rPr>
          <w:rFonts w:ascii="Times New Roman" w:hAnsi="Times New Roman"/>
          <w:sz w:val="28"/>
          <w:szCs w:val="28"/>
          <w:lang w:eastAsia="uk-UA" w:bidi="uk-UA"/>
        </w:rPr>
        <w:t xml:space="preserve">15 липня 2021 року </w:t>
      </w:r>
      <w:r w:rsidR="00051FC7" w:rsidRPr="00896CA2">
        <w:rPr>
          <w:rFonts w:ascii="Times New Roman" w:hAnsi="Times New Roman"/>
          <w:sz w:val="28"/>
          <w:szCs w:val="28"/>
          <w:lang w:eastAsia="uk-UA" w:bidi="uk-UA"/>
        </w:rPr>
        <w:t xml:space="preserve">під час </w:t>
      </w:r>
      <w:r w:rsidR="00E94251" w:rsidRPr="00896CA2">
        <w:rPr>
          <w:rFonts w:ascii="Times New Roman" w:hAnsi="Times New Roman"/>
          <w:sz w:val="28"/>
          <w:szCs w:val="28"/>
          <w:lang w:eastAsia="uk-UA" w:bidi="uk-UA"/>
        </w:rPr>
        <w:t xml:space="preserve">огляду місця події </w:t>
      </w:r>
      <w:r w:rsidR="000D4D1E" w:rsidRPr="00896CA2">
        <w:rPr>
          <w:rFonts w:ascii="Times New Roman" w:hAnsi="Times New Roman"/>
          <w:sz w:val="28"/>
          <w:szCs w:val="28"/>
          <w:lang w:eastAsia="uk-UA" w:bidi="uk-UA"/>
        </w:rPr>
        <w:t xml:space="preserve">таке </w:t>
      </w:r>
      <w:r w:rsidR="000C3F98" w:rsidRPr="00896CA2">
        <w:rPr>
          <w:rFonts w:ascii="Times New Roman" w:hAnsi="Times New Roman"/>
          <w:sz w:val="28"/>
          <w:szCs w:val="28"/>
          <w:lang w:eastAsia="uk-UA" w:bidi="uk-UA"/>
        </w:rPr>
        <w:t>майн</w:t>
      </w:r>
      <w:r w:rsidR="000D4D1E" w:rsidRPr="00896CA2">
        <w:rPr>
          <w:rFonts w:ascii="Times New Roman" w:hAnsi="Times New Roman"/>
          <w:sz w:val="28"/>
          <w:szCs w:val="28"/>
          <w:lang w:eastAsia="uk-UA" w:bidi="uk-UA"/>
        </w:rPr>
        <w:t>о</w:t>
      </w:r>
      <w:r w:rsidR="000C3F98" w:rsidRPr="00896CA2">
        <w:rPr>
          <w:rFonts w:ascii="Times New Roman" w:hAnsi="Times New Roman"/>
          <w:sz w:val="28"/>
          <w:szCs w:val="28"/>
          <w:lang w:eastAsia="uk-UA" w:bidi="uk-UA"/>
        </w:rPr>
        <w:t xml:space="preserve"> </w:t>
      </w:r>
      <w:r w:rsidR="000D4D1E" w:rsidRPr="00896CA2">
        <w:rPr>
          <w:rFonts w:ascii="Times New Roman" w:hAnsi="Times New Roman"/>
          <w:sz w:val="28"/>
          <w:szCs w:val="28"/>
          <w:lang w:eastAsia="uk-UA" w:bidi="uk-UA"/>
        </w:rPr>
        <w:t>було вилучено</w:t>
      </w:r>
      <w:r w:rsidR="000C3F98" w:rsidRPr="00896CA2">
        <w:rPr>
          <w:rFonts w:ascii="Times New Roman" w:hAnsi="Times New Roman"/>
          <w:sz w:val="28"/>
          <w:szCs w:val="28"/>
          <w:lang w:eastAsia="uk-UA" w:bidi="uk-UA"/>
        </w:rPr>
        <w:t>.</w:t>
      </w:r>
    </w:p>
    <w:p w14:paraId="345D86EF" w14:textId="76EFBB06" w:rsidR="00436FFF" w:rsidRPr="00896CA2" w:rsidRDefault="00762713" w:rsidP="00896CA2">
      <w:pPr>
        <w:spacing w:after="0" w:line="240" w:lineRule="auto"/>
        <w:ind w:firstLine="567"/>
        <w:jc w:val="both"/>
        <w:rPr>
          <w:rFonts w:ascii="Times New Roman" w:hAnsi="Times New Roman"/>
          <w:sz w:val="28"/>
          <w:szCs w:val="28"/>
          <w:lang w:eastAsia="uk-UA" w:bidi="uk-UA"/>
        </w:rPr>
      </w:pPr>
      <w:r w:rsidRPr="00896CA2">
        <w:rPr>
          <w:rFonts w:ascii="Times New Roman" w:hAnsi="Times New Roman"/>
          <w:sz w:val="28"/>
          <w:szCs w:val="28"/>
          <w:lang w:eastAsia="uk-UA" w:bidi="uk-UA"/>
        </w:rPr>
        <w:t>Отже,</w:t>
      </w:r>
      <w:r w:rsidR="00B163D4" w:rsidRPr="00896CA2">
        <w:rPr>
          <w:rFonts w:ascii="Times New Roman" w:hAnsi="Times New Roman"/>
          <w:sz w:val="28"/>
          <w:szCs w:val="28"/>
          <w:lang w:eastAsia="uk-UA" w:bidi="uk-UA"/>
        </w:rPr>
        <w:t xml:space="preserve"> </w:t>
      </w:r>
      <w:r w:rsidR="00F930FD" w:rsidRPr="00896CA2">
        <w:rPr>
          <w:rFonts w:ascii="Times New Roman" w:hAnsi="Times New Roman"/>
          <w:sz w:val="28"/>
          <w:szCs w:val="28"/>
          <w:lang w:eastAsia="uk-UA" w:bidi="uk-UA"/>
        </w:rPr>
        <w:t xml:space="preserve">про </w:t>
      </w:r>
      <w:r w:rsidR="00B163D4" w:rsidRPr="00896CA2">
        <w:rPr>
          <w:rFonts w:ascii="Times New Roman" w:hAnsi="Times New Roman"/>
          <w:sz w:val="28"/>
          <w:szCs w:val="28"/>
          <w:lang w:eastAsia="uk-UA" w:bidi="uk-UA"/>
        </w:rPr>
        <w:t xml:space="preserve">розгляд клопотання про арешт майна повинен був </w:t>
      </w:r>
      <w:r w:rsidR="00F930FD" w:rsidRPr="00896CA2">
        <w:rPr>
          <w:rFonts w:ascii="Times New Roman" w:hAnsi="Times New Roman"/>
          <w:sz w:val="28"/>
          <w:szCs w:val="28"/>
          <w:lang w:eastAsia="uk-UA" w:bidi="uk-UA"/>
        </w:rPr>
        <w:t>бути повідомлений його власник.</w:t>
      </w:r>
      <w:r w:rsidR="00B07373" w:rsidRPr="00896CA2">
        <w:rPr>
          <w:rFonts w:ascii="Times New Roman" w:hAnsi="Times New Roman"/>
          <w:sz w:val="28"/>
          <w:szCs w:val="28"/>
          <w:lang w:eastAsia="uk-UA" w:bidi="uk-UA"/>
        </w:rPr>
        <w:t xml:space="preserve"> До клопотання були до</w:t>
      </w:r>
      <w:r w:rsidR="00005671" w:rsidRPr="00896CA2">
        <w:rPr>
          <w:rFonts w:ascii="Times New Roman" w:hAnsi="Times New Roman"/>
          <w:sz w:val="28"/>
          <w:szCs w:val="28"/>
          <w:lang w:eastAsia="uk-UA" w:bidi="uk-UA"/>
        </w:rPr>
        <w:t>лучені</w:t>
      </w:r>
      <w:r w:rsidR="00B07373" w:rsidRPr="00896CA2">
        <w:rPr>
          <w:rFonts w:ascii="Times New Roman" w:hAnsi="Times New Roman"/>
          <w:sz w:val="28"/>
          <w:szCs w:val="28"/>
          <w:lang w:eastAsia="uk-UA" w:bidi="uk-UA"/>
        </w:rPr>
        <w:t xml:space="preserve"> матеріали кримінального провадження, </w:t>
      </w:r>
      <w:r w:rsidR="00005671" w:rsidRPr="00896CA2">
        <w:rPr>
          <w:rFonts w:ascii="Times New Roman" w:hAnsi="Times New Roman"/>
          <w:sz w:val="28"/>
          <w:szCs w:val="28"/>
          <w:lang w:eastAsia="uk-UA" w:bidi="uk-UA"/>
        </w:rPr>
        <w:t>які містили відомості</w:t>
      </w:r>
      <w:r w:rsidR="008A12D1" w:rsidRPr="00896CA2">
        <w:rPr>
          <w:rFonts w:ascii="Times New Roman" w:hAnsi="Times New Roman"/>
          <w:sz w:val="28"/>
          <w:szCs w:val="28"/>
          <w:lang w:eastAsia="uk-UA" w:bidi="uk-UA"/>
        </w:rPr>
        <w:t xml:space="preserve"> про</w:t>
      </w:r>
      <w:r w:rsidR="00B070B3" w:rsidRPr="00896CA2">
        <w:rPr>
          <w:rFonts w:ascii="Times New Roman" w:hAnsi="Times New Roman"/>
          <w:sz w:val="28"/>
          <w:szCs w:val="28"/>
          <w:lang w:eastAsia="uk-UA" w:bidi="uk-UA"/>
        </w:rPr>
        <w:t xml:space="preserve"> власника майна, </w:t>
      </w:r>
      <w:r w:rsidR="00B07373" w:rsidRPr="00896CA2">
        <w:rPr>
          <w:rFonts w:ascii="Times New Roman" w:hAnsi="Times New Roman"/>
          <w:sz w:val="28"/>
          <w:szCs w:val="28"/>
          <w:lang w:eastAsia="uk-UA" w:bidi="uk-UA"/>
        </w:rPr>
        <w:t>зо</w:t>
      </w:r>
      <w:r w:rsidR="00421267" w:rsidRPr="00896CA2">
        <w:rPr>
          <w:rFonts w:ascii="Times New Roman" w:hAnsi="Times New Roman"/>
          <w:sz w:val="28"/>
          <w:szCs w:val="28"/>
          <w:lang w:eastAsia="uk-UA" w:bidi="uk-UA"/>
        </w:rPr>
        <w:t xml:space="preserve">крема виписка з </w:t>
      </w:r>
      <w:r w:rsidR="00FE2EF1" w:rsidRPr="00896CA2">
        <w:rPr>
          <w:rFonts w:ascii="Times New Roman" w:hAnsi="Times New Roman"/>
          <w:sz w:val="28"/>
          <w:szCs w:val="28"/>
          <w:lang w:eastAsia="uk-UA" w:bidi="uk-UA"/>
        </w:rPr>
        <w:t xml:space="preserve">Єдиного державного реєстру юридичних осіб, </w:t>
      </w:r>
      <w:r w:rsidR="000352D3" w:rsidRPr="00896CA2">
        <w:rPr>
          <w:rFonts w:ascii="Times New Roman" w:hAnsi="Times New Roman"/>
          <w:sz w:val="28"/>
          <w:szCs w:val="28"/>
          <w:lang w:eastAsia="uk-UA" w:bidi="uk-UA"/>
        </w:rPr>
        <w:t>фізичних осіб-підприємців та громадських формувань</w:t>
      </w:r>
      <w:r w:rsidR="008A12D1" w:rsidRPr="00896CA2">
        <w:rPr>
          <w:rFonts w:ascii="Times New Roman" w:hAnsi="Times New Roman"/>
          <w:sz w:val="28"/>
          <w:szCs w:val="28"/>
          <w:lang w:eastAsia="uk-UA" w:bidi="uk-UA"/>
        </w:rPr>
        <w:t>,</w:t>
      </w:r>
      <w:r w:rsidR="005015C9" w:rsidRPr="00896CA2">
        <w:rPr>
          <w:rFonts w:ascii="Times New Roman" w:hAnsi="Times New Roman"/>
          <w:sz w:val="28"/>
          <w:szCs w:val="28"/>
          <w:lang w:eastAsia="uk-UA" w:bidi="uk-UA"/>
        </w:rPr>
        <w:t xml:space="preserve"> довідка про реєстрацію місця проживання </w:t>
      </w:r>
      <w:r w:rsidR="00875BD9">
        <w:rPr>
          <w:rFonts w:ascii="Times New Roman" w:hAnsi="Times New Roman"/>
          <w:sz w:val="28"/>
          <w:szCs w:val="28"/>
        </w:rPr>
        <w:t>ОСОБА1</w:t>
      </w:r>
      <w:r w:rsidR="005015C9" w:rsidRPr="00896CA2">
        <w:rPr>
          <w:rFonts w:ascii="Times New Roman" w:hAnsi="Times New Roman"/>
          <w:sz w:val="28"/>
          <w:szCs w:val="28"/>
          <w:lang w:eastAsia="uk-UA" w:bidi="uk-UA"/>
        </w:rPr>
        <w:t>.</w:t>
      </w:r>
    </w:p>
    <w:p w14:paraId="692D445D" w14:textId="5C023A66" w:rsidR="00AA69FE" w:rsidRPr="00896CA2" w:rsidRDefault="008A12D1"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lang w:eastAsia="uk-UA" w:bidi="uk-UA"/>
        </w:rPr>
        <w:t>М</w:t>
      </w:r>
      <w:r w:rsidR="00AA69FE" w:rsidRPr="00896CA2">
        <w:rPr>
          <w:rFonts w:ascii="Times New Roman" w:hAnsi="Times New Roman"/>
          <w:sz w:val="28"/>
          <w:szCs w:val="28"/>
          <w:lang w:eastAsia="uk-UA" w:bidi="uk-UA"/>
        </w:rPr>
        <w:t>атеріал</w:t>
      </w:r>
      <w:r w:rsidRPr="00896CA2">
        <w:rPr>
          <w:rFonts w:ascii="Times New Roman" w:hAnsi="Times New Roman"/>
          <w:sz w:val="28"/>
          <w:szCs w:val="28"/>
          <w:lang w:eastAsia="uk-UA" w:bidi="uk-UA"/>
        </w:rPr>
        <w:t>и</w:t>
      </w:r>
      <w:r w:rsidR="00AA69FE" w:rsidRPr="00896CA2">
        <w:rPr>
          <w:rFonts w:ascii="Times New Roman" w:hAnsi="Times New Roman"/>
          <w:sz w:val="28"/>
          <w:szCs w:val="28"/>
          <w:lang w:eastAsia="uk-UA" w:bidi="uk-UA"/>
        </w:rPr>
        <w:t xml:space="preserve"> справи </w:t>
      </w:r>
      <w:r w:rsidR="00AA69FE" w:rsidRPr="00896CA2">
        <w:rPr>
          <w:rFonts w:ascii="Times New Roman" w:hAnsi="Times New Roman"/>
          <w:sz w:val="28"/>
          <w:szCs w:val="28"/>
        </w:rPr>
        <w:t xml:space="preserve">№ 495/5614/21 (провадження № 1-кс/495/1753/2021) </w:t>
      </w:r>
      <w:r w:rsidR="005C65BB" w:rsidRPr="00896CA2">
        <w:rPr>
          <w:rFonts w:ascii="Times New Roman" w:hAnsi="Times New Roman"/>
          <w:sz w:val="28"/>
          <w:szCs w:val="28"/>
        </w:rPr>
        <w:t xml:space="preserve">не містять доказів </w:t>
      </w:r>
      <w:r w:rsidR="00AA69FE" w:rsidRPr="00896CA2">
        <w:rPr>
          <w:rFonts w:ascii="Times New Roman" w:hAnsi="Times New Roman"/>
          <w:sz w:val="28"/>
          <w:szCs w:val="28"/>
        </w:rPr>
        <w:t>належного повідомлення власника майна</w:t>
      </w:r>
      <w:r w:rsidR="007110F1" w:rsidRPr="00896CA2">
        <w:rPr>
          <w:rFonts w:ascii="Times New Roman" w:hAnsi="Times New Roman"/>
          <w:sz w:val="28"/>
          <w:szCs w:val="28"/>
          <w:lang w:eastAsia="uk-UA" w:bidi="uk-UA"/>
        </w:rPr>
        <w:t xml:space="preserve"> </w:t>
      </w:r>
      <w:r w:rsidR="00875BD9">
        <w:rPr>
          <w:rFonts w:ascii="Times New Roman" w:hAnsi="Times New Roman"/>
          <w:sz w:val="28"/>
          <w:szCs w:val="28"/>
        </w:rPr>
        <w:t>ОСОБА1</w:t>
      </w:r>
      <w:r w:rsidR="007110F1" w:rsidRPr="00896CA2">
        <w:rPr>
          <w:rFonts w:ascii="Times New Roman" w:hAnsi="Times New Roman"/>
          <w:sz w:val="28"/>
          <w:szCs w:val="28"/>
          <w:lang w:eastAsia="uk-UA" w:bidi="uk-UA"/>
        </w:rPr>
        <w:t xml:space="preserve"> </w:t>
      </w:r>
      <w:r w:rsidR="00AA69FE" w:rsidRPr="00896CA2">
        <w:rPr>
          <w:rFonts w:ascii="Times New Roman" w:hAnsi="Times New Roman"/>
          <w:sz w:val="28"/>
          <w:szCs w:val="28"/>
        </w:rPr>
        <w:t xml:space="preserve">або його представника </w:t>
      </w:r>
      <w:r w:rsidR="007110F1" w:rsidRPr="00896CA2">
        <w:rPr>
          <w:rFonts w:ascii="Times New Roman" w:hAnsi="Times New Roman"/>
          <w:sz w:val="28"/>
          <w:szCs w:val="28"/>
        </w:rPr>
        <w:t xml:space="preserve">адвоката </w:t>
      </w:r>
      <w:r w:rsidR="0036448B" w:rsidRPr="00896CA2">
        <w:rPr>
          <w:rFonts w:ascii="Times New Roman" w:hAnsi="Times New Roman"/>
          <w:sz w:val="28"/>
          <w:szCs w:val="28"/>
        </w:rPr>
        <w:t xml:space="preserve">Клименка С.Ю. </w:t>
      </w:r>
      <w:r w:rsidR="00AA69FE" w:rsidRPr="00896CA2">
        <w:rPr>
          <w:rFonts w:ascii="Times New Roman" w:hAnsi="Times New Roman"/>
          <w:sz w:val="28"/>
          <w:szCs w:val="28"/>
        </w:rPr>
        <w:t>про розгляд клопотання. Суддя Братків І.І. так</w:t>
      </w:r>
      <w:r w:rsidR="00721179" w:rsidRPr="00896CA2">
        <w:rPr>
          <w:rFonts w:ascii="Times New Roman" w:hAnsi="Times New Roman"/>
          <w:sz w:val="28"/>
          <w:szCs w:val="28"/>
        </w:rPr>
        <w:t>их</w:t>
      </w:r>
      <w:r w:rsidR="00AA69FE" w:rsidRPr="00896CA2">
        <w:rPr>
          <w:rFonts w:ascii="Times New Roman" w:hAnsi="Times New Roman"/>
          <w:sz w:val="28"/>
          <w:szCs w:val="28"/>
        </w:rPr>
        <w:t xml:space="preserve"> </w:t>
      </w:r>
      <w:r w:rsidR="00C34084" w:rsidRPr="00896CA2">
        <w:rPr>
          <w:rFonts w:ascii="Times New Roman" w:hAnsi="Times New Roman"/>
          <w:sz w:val="28"/>
          <w:szCs w:val="28"/>
        </w:rPr>
        <w:t>довод</w:t>
      </w:r>
      <w:r w:rsidR="00721179" w:rsidRPr="00896CA2">
        <w:rPr>
          <w:rFonts w:ascii="Times New Roman" w:hAnsi="Times New Roman"/>
          <w:sz w:val="28"/>
          <w:szCs w:val="28"/>
        </w:rPr>
        <w:t>ів</w:t>
      </w:r>
      <w:r w:rsidR="00C34084" w:rsidRPr="00896CA2">
        <w:rPr>
          <w:rFonts w:ascii="Times New Roman" w:hAnsi="Times New Roman"/>
          <w:sz w:val="28"/>
          <w:szCs w:val="28"/>
        </w:rPr>
        <w:t xml:space="preserve"> скарги не спростувала.</w:t>
      </w:r>
    </w:p>
    <w:p w14:paraId="3C1C40D2" w14:textId="7124A7BE" w:rsidR="00BD26E5" w:rsidRPr="00896CA2" w:rsidRDefault="0036448B" w:rsidP="00896CA2">
      <w:pPr>
        <w:spacing w:after="0" w:line="240" w:lineRule="auto"/>
        <w:ind w:firstLine="567"/>
        <w:jc w:val="both"/>
        <w:rPr>
          <w:rFonts w:ascii="Times New Roman" w:hAnsi="Times New Roman"/>
          <w:b/>
          <w:bCs/>
          <w:i/>
          <w:iCs/>
          <w:sz w:val="28"/>
          <w:szCs w:val="28"/>
          <w:lang w:eastAsia="uk-UA" w:bidi="uk-UA"/>
        </w:rPr>
      </w:pPr>
      <w:r w:rsidRPr="00896CA2">
        <w:rPr>
          <w:rFonts w:ascii="Times New Roman" w:hAnsi="Times New Roman"/>
          <w:b/>
          <w:bCs/>
          <w:i/>
          <w:iCs/>
          <w:sz w:val="28"/>
          <w:szCs w:val="28"/>
        </w:rPr>
        <w:t xml:space="preserve">Щодо </w:t>
      </w:r>
      <w:proofErr w:type="spellStart"/>
      <w:r w:rsidR="00947C63" w:rsidRPr="00896CA2">
        <w:rPr>
          <w:rFonts w:ascii="Times New Roman" w:hAnsi="Times New Roman"/>
          <w:b/>
          <w:bCs/>
          <w:i/>
          <w:iCs/>
          <w:sz w:val="28"/>
          <w:szCs w:val="28"/>
          <w:lang w:eastAsia="uk-UA" w:bidi="uk-UA"/>
        </w:rPr>
        <w:t>ненадіслан</w:t>
      </w:r>
      <w:r w:rsidR="00BD26E5" w:rsidRPr="00896CA2">
        <w:rPr>
          <w:rFonts w:ascii="Times New Roman" w:hAnsi="Times New Roman"/>
          <w:b/>
          <w:bCs/>
          <w:i/>
          <w:iCs/>
          <w:sz w:val="28"/>
          <w:szCs w:val="28"/>
          <w:lang w:eastAsia="uk-UA" w:bidi="uk-UA"/>
        </w:rPr>
        <w:t>ня</w:t>
      </w:r>
      <w:proofErr w:type="spellEnd"/>
      <w:r w:rsidR="00947C63" w:rsidRPr="00896CA2">
        <w:rPr>
          <w:rFonts w:ascii="Times New Roman" w:hAnsi="Times New Roman"/>
          <w:b/>
          <w:bCs/>
          <w:i/>
          <w:iCs/>
          <w:sz w:val="28"/>
          <w:szCs w:val="28"/>
          <w:lang w:eastAsia="uk-UA" w:bidi="uk-UA"/>
        </w:rPr>
        <w:t xml:space="preserve"> </w:t>
      </w:r>
      <w:r w:rsidR="00036FF9" w:rsidRPr="00896CA2">
        <w:rPr>
          <w:rFonts w:ascii="Times New Roman" w:hAnsi="Times New Roman"/>
          <w:b/>
          <w:bCs/>
          <w:i/>
          <w:iCs/>
          <w:sz w:val="28"/>
          <w:szCs w:val="28"/>
          <w:lang w:eastAsia="uk-UA" w:bidi="uk-UA"/>
        </w:rPr>
        <w:t xml:space="preserve">власнику майна </w:t>
      </w:r>
      <w:r w:rsidR="00947C63" w:rsidRPr="00896CA2">
        <w:rPr>
          <w:rFonts w:ascii="Times New Roman" w:hAnsi="Times New Roman"/>
          <w:b/>
          <w:bCs/>
          <w:i/>
          <w:iCs/>
          <w:sz w:val="28"/>
          <w:szCs w:val="28"/>
          <w:lang w:eastAsia="uk-UA" w:bidi="uk-UA"/>
        </w:rPr>
        <w:t>копі</w:t>
      </w:r>
      <w:r w:rsidR="00BD26E5" w:rsidRPr="00896CA2">
        <w:rPr>
          <w:rFonts w:ascii="Times New Roman" w:hAnsi="Times New Roman"/>
          <w:b/>
          <w:bCs/>
          <w:i/>
          <w:iCs/>
          <w:sz w:val="28"/>
          <w:szCs w:val="28"/>
          <w:lang w:eastAsia="uk-UA" w:bidi="uk-UA"/>
        </w:rPr>
        <w:t>ї</w:t>
      </w:r>
      <w:r w:rsidR="00947C63" w:rsidRPr="00896CA2">
        <w:rPr>
          <w:rFonts w:ascii="Times New Roman" w:hAnsi="Times New Roman"/>
          <w:b/>
          <w:bCs/>
          <w:i/>
          <w:iCs/>
          <w:sz w:val="28"/>
          <w:szCs w:val="28"/>
          <w:lang w:eastAsia="uk-UA" w:bidi="uk-UA"/>
        </w:rPr>
        <w:t xml:space="preserve"> ухвали</w:t>
      </w:r>
      <w:r w:rsidR="007A287B" w:rsidRPr="00896CA2">
        <w:rPr>
          <w:rFonts w:ascii="Times New Roman" w:hAnsi="Times New Roman"/>
          <w:b/>
          <w:bCs/>
          <w:i/>
          <w:iCs/>
          <w:sz w:val="28"/>
          <w:szCs w:val="28"/>
          <w:lang w:eastAsia="uk-UA" w:bidi="uk-UA"/>
        </w:rPr>
        <w:t xml:space="preserve"> про накладення арешту </w:t>
      </w:r>
      <w:r w:rsidR="00A75131" w:rsidRPr="00896CA2">
        <w:rPr>
          <w:rFonts w:ascii="Times New Roman" w:hAnsi="Times New Roman"/>
          <w:b/>
          <w:bCs/>
          <w:i/>
          <w:iCs/>
          <w:sz w:val="28"/>
          <w:szCs w:val="28"/>
          <w:lang w:eastAsia="uk-UA" w:bidi="uk-UA"/>
        </w:rPr>
        <w:t xml:space="preserve">на майно </w:t>
      </w:r>
      <w:r w:rsidR="007A287B" w:rsidRPr="00896CA2">
        <w:rPr>
          <w:rFonts w:ascii="Times New Roman" w:hAnsi="Times New Roman"/>
          <w:b/>
          <w:bCs/>
          <w:i/>
          <w:iCs/>
          <w:sz w:val="28"/>
          <w:szCs w:val="28"/>
          <w:lang w:eastAsia="uk-UA" w:bidi="uk-UA"/>
        </w:rPr>
        <w:t>від</w:t>
      </w:r>
      <w:r w:rsidR="00036FF9" w:rsidRPr="00896CA2">
        <w:rPr>
          <w:rFonts w:ascii="Times New Roman" w:hAnsi="Times New Roman"/>
          <w:b/>
          <w:bCs/>
          <w:i/>
          <w:iCs/>
          <w:sz w:val="28"/>
          <w:szCs w:val="28"/>
          <w:lang w:eastAsia="uk-UA" w:bidi="uk-UA"/>
        </w:rPr>
        <w:t> </w:t>
      </w:r>
      <w:r w:rsidR="007A287B" w:rsidRPr="00896CA2">
        <w:rPr>
          <w:rFonts w:ascii="Times New Roman" w:hAnsi="Times New Roman"/>
          <w:b/>
          <w:bCs/>
          <w:i/>
          <w:iCs/>
          <w:sz w:val="28"/>
          <w:szCs w:val="28"/>
          <w:lang w:eastAsia="uk-UA" w:bidi="uk-UA"/>
        </w:rPr>
        <w:t>16 липня 2021 року</w:t>
      </w:r>
    </w:p>
    <w:p w14:paraId="595049FB" w14:textId="353C56E3" w:rsidR="00BD26E5" w:rsidRPr="00896CA2" w:rsidRDefault="009A2050" w:rsidP="00896CA2">
      <w:pPr>
        <w:spacing w:after="0" w:line="240" w:lineRule="auto"/>
        <w:ind w:firstLine="567"/>
        <w:jc w:val="both"/>
        <w:rPr>
          <w:rFonts w:ascii="Times New Roman" w:hAnsi="Times New Roman"/>
          <w:sz w:val="28"/>
          <w:szCs w:val="28"/>
          <w:lang w:eastAsia="uk-UA" w:bidi="uk-UA"/>
        </w:rPr>
      </w:pPr>
      <w:r w:rsidRPr="00896CA2">
        <w:rPr>
          <w:rFonts w:ascii="Times New Roman" w:hAnsi="Times New Roman"/>
          <w:sz w:val="28"/>
          <w:szCs w:val="28"/>
          <w:lang w:eastAsia="uk-UA" w:bidi="uk-UA"/>
        </w:rPr>
        <w:t xml:space="preserve">Відповідно до частини сьомої статті </w:t>
      </w:r>
      <w:r w:rsidR="00FA01DC" w:rsidRPr="00896CA2">
        <w:rPr>
          <w:rFonts w:ascii="Times New Roman" w:hAnsi="Times New Roman"/>
          <w:sz w:val="28"/>
          <w:szCs w:val="28"/>
          <w:lang w:eastAsia="uk-UA" w:bidi="uk-UA"/>
        </w:rPr>
        <w:t>173 КПК України к</w:t>
      </w:r>
      <w:r w:rsidRPr="00896CA2">
        <w:rPr>
          <w:rFonts w:ascii="Times New Roman" w:hAnsi="Times New Roman"/>
          <w:sz w:val="28"/>
          <w:szCs w:val="28"/>
          <w:lang w:eastAsia="uk-UA" w:bidi="uk-UA"/>
        </w:rPr>
        <w:t>опія ухвали негайно після її постановлення вручається слідчому, прокурору, а також присутнім під час оголошення ухвали</w:t>
      </w:r>
      <w:r w:rsidR="00FA01DC" w:rsidRPr="00896CA2">
        <w:rPr>
          <w:rFonts w:ascii="Times New Roman" w:hAnsi="Times New Roman"/>
          <w:sz w:val="28"/>
          <w:szCs w:val="28"/>
          <w:lang w:eastAsia="uk-UA" w:bidi="uk-UA"/>
        </w:rPr>
        <w:t>.</w:t>
      </w:r>
      <w:r w:rsidR="00CF31B9" w:rsidRPr="00896CA2">
        <w:rPr>
          <w:rFonts w:ascii="Times New Roman" w:hAnsi="Times New Roman"/>
          <w:sz w:val="28"/>
          <w:szCs w:val="28"/>
          <w:lang w:eastAsia="uk-UA" w:bidi="uk-UA"/>
        </w:rPr>
        <w:t xml:space="preserve"> </w:t>
      </w:r>
      <w:r w:rsidRPr="00896CA2">
        <w:rPr>
          <w:rFonts w:ascii="Times New Roman" w:hAnsi="Times New Roman"/>
          <w:sz w:val="28"/>
          <w:szCs w:val="28"/>
          <w:lang w:eastAsia="uk-UA" w:bidi="uk-UA"/>
        </w:rPr>
        <w:t>У разі відсутності таких осіб під час оголошення ухвали копія ухвали надсилається їм не пізніше наступного робочого дня після її постановлення.</w:t>
      </w:r>
    </w:p>
    <w:p w14:paraId="72BCC4D3" w14:textId="55AC5BA3" w:rsidR="00CF31B9" w:rsidRPr="00896CA2" w:rsidRDefault="00A75131" w:rsidP="00896CA2">
      <w:pPr>
        <w:spacing w:after="0" w:line="240" w:lineRule="auto"/>
        <w:ind w:firstLine="567"/>
        <w:jc w:val="both"/>
        <w:rPr>
          <w:rFonts w:ascii="Times New Roman" w:hAnsi="Times New Roman"/>
          <w:sz w:val="28"/>
          <w:szCs w:val="28"/>
          <w:lang w:eastAsia="uk-UA" w:bidi="uk-UA"/>
        </w:rPr>
      </w:pPr>
      <w:r w:rsidRPr="00896CA2">
        <w:rPr>
          <w:rFonts w:ascii="Times New Roman" w:hAnsi="Times New Roman"/>
          <w:sz w:val="28"/>
          <w:szCs w:val="28"/>
          <w:lang w:eastAsia="uk-UA" w:bidi="uk-UA"/>
        </w:rPr>
        <w:t>М</w:t>
      </w:r>
      <w:r w:rsidR="00631916" w:rsidRPr="00896CA2">
        <w:rPr>
          <w:rFonts w:ascii="Times New Roman" w:hAnsi="Times New Roman"/>
          <w:sz w:val="28"/>
          <w:szCs w:val="28"/>
          <w:lang w:eastAsia="uk-UA" w:bidi="uk-UA"/>
        </w:rPr>
        <w:t>атеріал</w:t>
      </w:r>
      <w:r w:rsidRPr="00896CA2">
        <w:rPr>
          <w:rFonts w:ascii="Times New Roman" w:hAnsi="Times New Roman"/>
          <w:sz w:val="28"/>
          <w:szCs w:val="28"/>
          <w:lang w:eastAsia="uk-UA" w:bidi="uk-UA"/>
        </w:rPr>
        <w:t>и</w:t>
      </w:r>
      <w:r w:rsidR="00631916" w:rsidRPr="00896CA2">
        <w:rPr>
          <w:rFonts w:ascii="Times New Roman" w:hAnsi="Times New Roman"/>
          <w:sz w:val="28"/>
          <w:szCs w:val="28"/>
          <w:lang w:eastAsia="uk-UA" w:bidi="uk-UA"/>
        </w:rPr>
        <w:t xml:space="preserve"> справи </w:t>
      </w:r>
      <w:r w:rsidR="00631916" w:rsidRPr="00896CA2">
        <w:rPr>
          <w:rFonts w:ascii="Times New Roman" w:hAnsi="Times New Roman"/>
          <w:sz w:val="28"/>
          <w:szCs w:val="28"/>
        </w:rPr>
        <w:t xml:space="preserve">№ 495/5614/21 (провадження № 1-кс/495/1753/2021) </w:t>
      </w:r>
      <w:r w:rsidR="00A95C83" w:rsidRPr="00896CA2">
        <w:rPr>
          <w:rFonts w:ascii="Times New Roman" w:hAnsi="Times New Roman"/>
          <w:sz w:val="28"/>
          <w:szCs w:val="28"/>
        </w:rPr>
        <w:t xml:space="preserve">не місять </w:t>
      </w:r>
      <w:r w:rsidR="00631916" w:rsidRPr="00896CA2">
        <w:rPr>
          <w:rFonts w:ascii="Times New Roman" w:hAnsi="Times New Roman"/>
          <w:sz w:val="28"/>
          <w:szCs w:val="28"/>
        </w:rPr>
        <w:t>доказ</w:t>
      </w:r>
      <w:r w:rsidR="00A95C83" w:rsidRPr="00896CA2">
        <w:rPr>
          <w:rFonts w:ascii="Times New Roman" w:hAnsi="Times New Roman"/>
          <w:sz w:val="28"/>
          <w:szCs w:val="28"/>
        </w:rPr>
        <w:t>ів</w:t>
      </w:r>
      <w:r w:rsidR="00631916" w:rsidRPr="00896CA2">
        <w:rPr>
          <w:rFonts w:ascii="Times New Roman" w:hAnsi="Times New Roman"/>
          <w:sz w:val="28"/>
          <w:szCs w:val="28"/>
        </w:rPr>
        <w:t xml:space="preserve"> </w:t>
      </w:r>
      <w:r w:rsidR="00A8447F" w:rsidRPr="00896CA2">
        <w:rPr>
          <w:rFonts w:ascii="Times New Roman" w:hAnsi="Times New Roman"/>
          <w:sz w:val="28"/>
          <w:szCs w:val="28"/>
        </w:rPr>
        <w:t>надіслання ухвали про накладення арешту власнику майна</w:t>
      </w:r>
      <w:r w:rsidR="00A8447F" w:rsidRPr="00896CA2">
        <w:rPr>
          <w:rFonts w:ascii="Times New Roman" w:hAnsi="Times New Roman"/>
          <w:sz w:val="28"/>
          <w:szCs w:val="28"/>
          <w:lang w:eastAsia="uk-UA" w:bidi="uk-UA"/>
        </w:rPr>
        <w:t xml:space="preserve"> </w:t>
      </w:r>
      <w:r w:rsidR="00875BD9">
        <w:rPr>
          <w:rFonts w:ascii="Times New Roman" w:hAnsi="Times New Roman"/>
          <w:sz w:val="28"/>
          <w:szCs w:val="28"/>
        </w:rPr>
        <w:t>ОСОБА1</w:t>
      </w:r>
      <w:r w:rsidR="00A8447F" w:rsidRPr="00896CA2">
        <w:rPr>
          <w:rFonts w:ascii="Times New Roman" w:hAnsi="Times New Roman"/>
          <w:sz w:val="28"/>
          <w:szCs w:val="28"/>
          <w:lang w:eastAsia="uk-UA" w:bidi="uk-UA"/>
        </w:rPr>
        <w:t xml:space="preserve"> </w:t>
      </w:r>
      <w:r w:rsidR="00C55411" w:rsidRPr="00896CA2">
        <w:rPr>
          <w:rFonts w:ascii="Times New Roman" w:hAnsi="Times New Roman"/>
          <w:sz w:val="28"/>
          <w:szCs w:val="28"/>
        </w:rPr>
        <w:t>та</w:t>
      </w:r>
      <w:r w:rsidR="00A8447F" w:rsidRPr="00896CA2">
        <w:rPr>
          <w:rFonts w:ascii="Times New Roman" w:hAnsi="Times New Roman"/>
          <w:sz w:val="28"/>
          <w:szCs w:val="28"/>
        </w:rPr>
        <w:t xml:space="preserve"> його представнику</w:t>
      </w:r>
      <w:r w:rsidR="00A95C83" w:rsidRPr="00896CA2">
        <w:rPr>
          <w:rFonts w:ascii="Times New Roman" w:hAnsi="Times New Roman"/>
          <w:sz w:val="28"/>
          <w:szCs w:val="28"/>
        </w:rPr>
        <w:t>,</w:t>
      </w:r>
      <w:r w:rsidR="00A8447F" w:rsidRPr="00896CA2">
        <w:rPr>
          <w:rFonts w:ascii="Times New Roman" w:hAnsi="Times New Roman"/>
          <w:sz w:val="28"/>
          <w:szCs w:val="28"/>
        </w:rPr>
        <w:t xml:space="preserve"> адвокату Клименку С.Ю.</w:t>
      </w:r>
    </w:p>
    <w:p w14:paraId="06D385C2" w14:textId="549B3835" w:rsidR="00947C63" w:rsidRPr="00896CA2" w:rsidRDefault="0011093F" w:rsidP="00896CA2">
      <w:pPr>
        <w:spacing w:after="0" w:line="240" w:lineRule="auto"/>
        <w:ind w:firstLine="567"/>
        <w:jc w:val="both"/>
        <w:rPr>
          <w:rFonts w:ascii="Times New Roman" w:hAnsi="Times New Roman"/>
          <w:sz w:val="28"/>
          <w:szCs w:val="28"/>
          <w:lang w:eastAsia="uk-UA" w:bidi="uk-UA"/>
        </w:rPr>
      </w:pPr>
      <w:r w:rsidRPr="00896CA2">
        <w:rPr>
          <w:rFonts w:ascii="Times New Roman" w:hAnsi="Times New Roman"/>
          <w:sz w:val="28"/>
          <w:szCs w:val="28"/>
          <w:lang w:eastAsia="uk-UA" w:bidi="uk-UA"/>
        </w:rPr>
        <w:t xml:space="preserve">Суддя підтвердила, що </w:t>
      </w:r>
      <w:r w:rsidR="00947C63" w:rsidRPr="00896CA2">
        <w:rPr>
          <w:rFonts w:ascii="Times New Roman" w:hAnsi="Times New Roman"/>
          <w:sz w:val="28"/>
          <w:szCs w:val="28"/>
          <w:lang w:eastAsia="uk-UA" w:bidi="uk-UA"/>
        </w:rPr>
        <w:t xml:space="preserve">копію ухвали </w:t>
      </w:r>
      <w:r w:rsidRPr="00896CA2">
        <w:rPr>
          <w:rFonts w:ascii="Times New Roman" w:hAnsi="Times New Roman"/>
          <w:sz w:val="28"/>
          <w:szCs w:val="28"/>
        </w:rPr>
        <w:t>адвокат Клименк</w:t>
      </w:r>
      <w:r w:rsidR="00A6544D" w:rsidRPr="00896CA2">
        <w:rPr>
          <w:rFonts w:ascii="Times New Roman" w:hAnsi="Times New Roman"/>
          <w:sz w:val="28"/>
          <w:szCs w:val="28"/>
        </w:rPr>
        <w:t>о</w:t>
      </w:r>
      <w:r w:rsidRPr="00896CA2">
        <w:rPr>
          <w:rFonts w:ascii="Times New Roman" w:hAnsi="Times New Roman"/>
          <w:sz w:val="28"/>
          <w:szCs w:val="28"/>
        </w:rPr>
        <w:t xml:space="preserve"> С.Ю. </w:t>
      </w:r>
      <w:r w:rsidR="00947C63" w:rsidRPr="00896CA2">
        <w:rPr>
          <w:rFonts w:ascii="Times New Roman" w:hAnsi="Times New Roman"/>
          <w:sz w:val="28"/>
          <w:szCs w:val="28"/>
          <w:lang w:eastAsia="uk-UA" w:bidi="uk-UA"/>
        </w:rPr>
        <w:t xml:space="preserve">отримав </w:t>
      </w:r>
      <w:r w:rsidR="00A6544D" w:rsidRPr="00896CA2">
        <w:rPr>
          <w:rFonts w:ascii="Times New Roman" w:hAnsi="Times New Roman"/>
          <w:sz w:val="28"/>
          <w:szCs w:val="28"/>
          <w:lang w:eastAsia="uk-UA" w:bidi="uk-UA"/>
        </w:rPr>
        <w:t>у</w:t>
      </w:r>
      <w:r w:rsidRPr="00896CA2">
        <w:rPr>
          <w:rFonts w:ascii="Times New Roman" w:hAnsi="Times New Roman"/>
          <w:sz w:val="28"/>
          <w:szCs w:val="28"/>
          <w:lang w:eastAsia="uk-UA" w:bidi="uk-UA"/>
        </w:rPr>
        <w:t xml:space="preserve">же </w:t>
      </w:r>
      <w:r w:rsidR="00947C63" w:rsidRPr="00896CA2">
        <w:rPr>
          <w:rFonts w:ascii="Times New Roman" w:hAnsi="Times New Roman"/>
          <w:sz w:val="28"/>
          <w:szCs w:val="28"/>
          <w:lang w:eastAsia="uk-UA" w:bidi="uk-UA"/>
        </w:rPr>
        <w:t>після ознайомлення із матеріалами справи 19 липня 2023 року</w:t>
      </w:r>
      <w:r w:rsidR="00A6544D" w:rsidRPr="00896CA2">
        <w:rPr>
          <w:rFonts w:ascii="Times New Roman" w:hAnsi="Times New Roman"/>
          <w:sz w:val="28"/>
          <w:szCs w:val="28"/>
          <w:lang w:eastAsia="uk-UA" w:bidi="uk-UA"/>
        </w:rPr>
        <w:t>, та з</w:t>
      </w:r>
      <w:r w:rsidRPr="00896CA2">
        <w:rPr>
          <w:rFonts w:ascii="Times New Roman" w:hAnsi="Times New Roman"/>
          <w:sz w:val="28"/>
          <w:szCs w:val="28"/>
          <w:lang w:eastAsia="uk-UA" w:bidi="uk-UA"/>
        </w:rPr>
        <w:t>азначила, що т</w:t>
      </w:r>
      <w:r w:rsidR="00947C63" w:rsidRPr="00896CA2">
        <w:rPr>
          <w:rFonts w:ascii="Times New Roman" w:hAnsi="Times New Roman"/>
          <w:sz w:val="28"/>
          <w:szCs w:val="28"/>
          <w:lang w:eastAsia="uk-UA" w:bidi="uk-UA"/>
        </w:rPr>
        <w:t xml:space="preserve">ака </w:t>
      </w:r>
      <w:r w:rsidRPr="00896CA2">
        <w:rPr>
          <w:rFonts w:ascii="Times New Roman" w:hAnsi="Times New Roman"/>
          <w:sz w:val="28"/>
          <w:szCs w:val="28"/>
          <w:lang w:eastAsia="uk-UA" w:bidi="uk-UA"/>
        </w:rPr>
        <w:t xml:space="preserve">ухвала </w:t>
      </w:r>
      <w:r w:rsidR="00947C63" w:rsidRPr="00896CA2">
        <w:rPr>
          <w:rFonts w:ascii="Times New Roman" w:hAnsi="Times New Roman"/>
          <w:sz w:val="28"/>
          <w:szCs w:val="28"/>
          <w:lang w:eastAsia="uk-UA" w:bidi="uk-UA"/>
        </w:rPr>
        <w:t>йому дійсно не надсилалася.</w:t>
      </w:r>
    </w:p>
    <w:p w14:paraId="10BA66F8" w14:textId="6487084F" w:rsidR="003C213D" w:rsidRPr="00896CA2" w:rsidRDefault="003C213D" w:rsidP="00896CA2">
      <w:pPr>
        <w:spacing w:after="0" w:line="240" w:lineRule="auto"/>
        <w:ind w:firstLine="567"/>
        <w:jc w:val="both"/>
        <w:rPr>
          <w:rFonts w:ascii="Times New Roman" w:hAnsi="Times New Roman"/>
          <w:b/>
          <w:bCs/>
          <w:i/>
          <w:iCs/>
          <w:sz w:val="28"/>
          <w:szCs w:val="28"/>
        </w:rPr>
      </w:pPr>
      <w:r w:rsidRPr="00896CA2">
        <w:rPr>
          <w:rFonts w:ascii="Times New Roman" w:hAnsi="Times New Roman"/>
          <w:b/>
          <w:bCs/>
          <w:i/>
          <w:iCs/>
          <w:sz w:val="28"/>
          <w:szCs w:val="28"/>
        </w:rPr>
        <w:t xml:space="preserve">Щодо постановлення суддею ухвали від 28 липня 2021 року без виклику власника майна </w:t>
      </w:r>
    </w:p>
    <w:p w14:paraId="3C07C87E" w14:textId="6A153C78" w:rsidR="0038453C" w:rsidRPr="00896CA2" w:rsidRDefault="00A6544D"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Згідно з п</w:t>
      </w:r>
      <w:r w:rsidR="0013438B" w:rsidRPr="00896CA2">
        <w:rPr>
          <w:rFonts w:ascii="Times New Roman" w:hAnsi="Times New Roman"/>
          <w:sz w:val="28"/>
          <w:szCs w:val="28"/>
        </w:rPr>
        <w:t xml:space="preserve">опередньою перевіркою встановлено, що </w:t>
      </w:r>
      <w:r w:rsidR="002C2740" w:rsidRPr="00896CA2">
        <w:rPr>
          <w:rFonts w:ascii="Times New Roman" w:hAnsi="Times New Roman"/>
          <w:sz w:val="28"/>
          <w:szCs w:val="28"/>
        </w:rPr>
        <w:t xml:space="preserve">повторне клопотання слідчого про накладення арешту </w:t>
      </w:r>
      <w:r w:rsidR="002555EC" w:rsidRPr="00896CA2">
        <w:rPr>
          <w:rFonts w:ascii="Times New Roman" w:hAnsi="Times New Roman"/>
          <w:sz w:val="28"/>
          <w:szCs w:val="28"/>
        </w:rPr>
        <w:t xml:space="preserve">надійшло до суду 27 липня 2021 року. </w:t>
      </w:r>
      <w:r w:rsidR="00856255" w:rsidRPr="00896CA2">
        <w:rPr>
          <w:rFonts w:ascii="Times New Roman" w:hAnsi="Times New Roman"/>
          <w:sz w:val="28"/>
          <w:szCs w:val="28"/>
        </w:rPr>
        <w:t>Р</w:t>
      </w:r>
      <w:r w:rsidR="002555EC" w:rsidRPr="00896CA2">
        <w:rPr>
          <w:rFonts w:ascii="Times New Roman" w:hAnsi="Times New Roman"/>
          <w:sz w:val="28"/>
          <w:szCs w:val="28"/>
        </w:rPr>
        <w:t xml:space="preserve">озгляд </w:t>
      </w:r>
      <w:r w:rsidR="00856255" w:rsidRPr="00896CA2">
        <w:rPr>
          <w:rFonts w:ascii="Times New Roman" w:hAnsi="Times New Roman"/>
          <w:sz w:val="28"/>
          <w:szCs w:val="28"/>
        </w:rPr>
        <w:t xml:space="preserve">цього клопотання </w:t>
      </w:r>
      <w:r w:rsidR="002555EC" w:rsidRPr="00896CA2">
        <w:rPr>
          <w:rFonts w:ascii="Times New Roman" w:hAnsi="Times New Roman"/>
          <w:sz w:val="28"/>
          <w:szCs w:val="28"/>
        </w:rPr>
        <w:t xml:space="preserve">призначено </w:t>
      </w:r>
      <w:r w:rsidR="003840F1" w:rsidRPr="00896CA2">
        <w:rPr>
          <w:rFonts w:ascii="Times New Roman" w:hAnsi="Times New Roman"/>
          <w:sz w:val="28"/>
          <w:szCs w:val="28"/>
        </w:rPr>
        <w:t xml:space="preserve">28 липня 2021 року </w:t>
      </w:r>
      <w:r w:rsidR="002555EC" w:rsidRPr="00896CA2">
        <w:rPr>
          <w:rFonts w:ascii="Times New Roman" w:hAnsi="Times New Roman"/>
          <w:sz w:val="28"/>
          <w:szCs w:val="28"/>
        </w:rPr>
        <w:t xml:space="preserve">о </w:t>
      </w:r>
      <w:r w:rsidR="002C2740" w:rsidRPr="00896CA2">
        <w:rPr>
          <w:rFonts w:ascii="Times New Roman" w:hAnsi="Times New Roman"/>
          <w:sz w:val="28"/>
          <w:szCs w:val="28"/>
        </w:rPr>
        <w:t>8 год 30 хв</w:t>
      </w:r>
      <w:r w:rsidR="00F6258C" w:rsidRPr="00896CA2">
        <w:rPr>
          <w:rFonts w:ascii="Times New Roman" w:hAnsi="Times New Roman"/>
          <w:sz w:val="28"/>
          <w:szCs w:val="28"/>
        </w:rPr>
        <w:t>,</w:t>
      </w:r>
      <w:r w:rsidR="002C2740" w:rsidRPr="00896CA2">
        <w:rPr>
          <w:rFonts w:ascii="Times New Roman" w:hAnsi="Times New Roman"/>
          <w:sz w:val="28"/>
          <w:szCs w:val="28"/>
        </w:rPr>
        <w:t xml:space="preserve"> про що 27 липня 2021 року </w:t>
      </w:r>
      <w:r w:rsidR="003840F1" w:rsidRPr="00896CA2">
        <w:rPr>
          <w:rFonts w:ascii="Times New Roman" w:hAnsi="Times New Roman"/>
          <w:sz w:val="28"/>
          <w:szCs w:val="28"/>
        </w:rPr>
        <w:t xml:space="preserve">о 17 год 10 хв </w:t>
      </w:r>
      <w:r w:rsidR="00482209" w:rsidRPr="00896CA2">
        <w:rPr>
          <w:rFonts w:ascii="Times New Roman" w:hAnsi="Times New Roman"/>
          <w:sz w:val="28"/>
          <w:szCs w:val="28"/>
        </w:rPr>
        <w:t>телефоном</w:t>
      </w:r>
      <w:r w:rsidR="006C5533" w:rsidRPr="00896CA2">
        <w:rPr>
          <w:rFonts w:ascii="Times New Roman" w:hAnsi="Times New Roman"/>
          <w:sz w:val="28"/>
          <w:szCs w:val="28"/>
        </w:rPr>
        <w:t xml:space="preserve"> </w:t>
      </w:r>
      <w:r w:rsidR="002C2740" w:rsidRPr="00896CA2">
        <w:rPr>
          <w:rFonts w:ascii="Times New Roman" w:hAnsi="Times New Roman"/>
          <w:sz w:val="28"/>
          <w:szCs w:val="28"/>
        </w:rPr>
        <w:t xml:space="preserve">повідомлено власника майна </w:t>
      </w:r>
      <w:r w:rsidR="00875BD9">
        <w:rPr>
          <w:rFonts w:ascii="Times New Roman" w:hAnsi="Times New Roman"/>
          <w:sz w:val="28"/>
          <w:szCs w:val="28"/>
        </w:rPr>
        <w:t>ОСОБА1</w:t>
      </w:r>
      <w:r w:rsidR="002C2740" w:rsidRPr="00896CA2">
        <w:rPr>
          <w:rFonts w:ascii="Times New Roman" w:hAnsi="Times New Roman"/>
          <w:sz w:val="28"/>
          <w:szCs w:val="28"/>
        </w:rPr>
        <w:t>.</w:t>
      </w:r>
      <w:r w:rsidR="00F6258C" w:rsidRPr="00896CA2">
        <w:rPr>
          <w:rFonts w:ascii="Times New Roman" w:hAnsi="Times New Roman"/>
          <w:sz w:val="28"/>
          <w:szCs w:val="28"/>
        </w:rPr>
        <w:t xml:space="preserve"> </w:t>
      </w:r>
      <w:r w:rsidR="00BF12A7" w:rsidRPr="00896CA2">
        <w:rPr>
          <w:rFonts w:ascii="Times New Roman" w:hAnsi="Times New Roman"/>
          <w:sz w:val="28"/>
          <w:szCs w:val="28"/>
        </w:rPr>
        <w:t>М</w:t>
      </w:r>
      <w:r w:rsidR="00F6258C" w:rsidRPr="00896CA2">
        <w:rPr>
          <w:rFonts w:ascii="Times New Roman" w:hAnsi="Times New Roman"/>
          <w:sz w:val="28"/>
          <w:szCs w:val="28"/>
        </w:rPr>
        <w:t>атеріал</w:t>
      </w:r>
      <w:r w:rsidR="00BF12A7" w:rsidRPr="00896CA2">
        <w:rPr>
          <w:rFonts w:ascii="Times New Roman" w:hAnsi="Times New Roman"/>
          <w:sz w:val="28"/>
          <w:szCs w:val="28"/>
        </w:rPr>
        <w:t>и</w:t>
      </w:r>
      <w:r w:rsidR="00F6258C" w:rsidRPr="00896CA2">
        <w:rPr>
          <w:rFonts w:ascii="Times New Roman" w:hAnsi="Times New Roman"/>
          <w:sz w:val="28"/>
          <w:szCs w:val="28"/>
        </w:rPr>
        <w:t xml:space="preserve"> справи </w:t>
      </w:r>
      <w:r w:rsidR="00BF12A7" w:rsidRPr="00896CA2">
        <w:rPr>
          <w:rFonts w:ascii="Times New Roman" w:hAnsi="Times New Roman"/>
          <w:sz w:val="28"/>
          <w:szCs w:val="28"/>
        </w:rPr>
        <w:t>містять</w:t>
      </w:r>
      <w:r w:rsidR="00F6258C" w:rsidRPr="00896CA2">
        <w:rPr>
          <w:rFonts w:ascii="Times New Roman" w:hAnsi="Times New Roman"/>
          <w:sz w:val="28"/>
          <w:szCs w:val="28"/>
        </w:rPr>
        <w:t xml:space="preserve"> відповідн</w:t>
      </w:r>
      <w:r w:rsidR="00BF12A7" w:rsidRPr="00896CA2">
        <w:rPr>
          <w:rFonts w:ascii="Times New Roman" w:hAnsi="Times New Roman"/>
          <w:sz w:val="28"/>
          <w:szCs w:val="28"/>
        </w:rPr>
        <w:t>у</w:t>
      </w:r>
      <w:r w:rsidR="00F6258C" w:rsidRPr="00896CA2">
        <w:rPr>
          <w:rFonts w:ascii="Times New Roman" w:hAnsi="Times New Roman"/>
          <w:sz w:val="28"/>
          <w:szCs w:val="28"/>
        </w:rPr>
        <w:t xml:space="preserve"> телефонограм</w:t>
      </w:r>
      <w:r w:rsidR="00BF12A7" w:rsidRPr="00896CA2">
        <w:rPr>
          <w:rFonts w:ascii="Times New Roman" w:hAnsi="Times New Roman"/>
          <w:sz w:val="28"/>
          <w:szCs w:val="28"/>
        </w:rPr>
        <w:t>у</w:t>
      </w:r>
      <w:r w:rsidR="0079022B" w:rsidRPr="00896CA2">
        <w:rPr>
          <w:rFonts w:ascii="Times New Roman" w:hAnsi="Times New Roman"/>
          <w:sz w:val="28"/>
          <w:szCs w:val="28"/>
        </w:rPr>
        <w:t xml:space="preserve"> </w:t>
      </w:r>
      <w:r w:rsidR="006C5533" w:rsidRPr="00896CA2">
        <w:rPr>
          <w:rFonts w:ascii="Times New Roman" w:hAnsi="Times New Roman"/>
          <w:sz w:val="28"/>
          <w:szCs w:val="28"/>
        </w:rPr>
        <w:t xml:space="preserve">секретаря судового засідання </w:t>
      </w:r>
      <w:proofErr w:type="spellStart"/>
      <w:r w:rsidR="00B96EF4" w:rsidRPr="00896CA2">
        <w:rPr>
          <w:rFonts w:ascii="Times New Roman" w:hAnsi="Times New Roman"/>
          <w:sz w:val="28"/>
          <w:szCs w:val="28"/>
        </w:rPr>
        <w:t>Коліниченко</w:t>
      </w:r>
      <w:proofErr w:type="spellEnd"/>
      <w:r w:rsidR="00B96EF4" w:rsidRPr="00896CA2">
        <w:rPr>
          <w:rFonts w:ascii="Times New Roman" w:hAnsi="Times New Roman"/>
          <w:sz w:val="28"/>
          <w:szCs w:val="28"/>
        </w:rPr>
        <w:t> Н.О</w:t>
      </w:r>
      <w:r w:rsidR="00F6258C" w:rsidRPr="00896CA2">
        <w:rPr>
          <w:rFonts w:ascii="Times New Roman" w:hAnsi="Times New Roman"/>
          <w:sz w:val="28"/>
          <w:szCs w:val="28"/>
        </w:rPr>
        <w:t>.</w:t>
      </w:r>
      <w:r w:rsidR="0038453C" w:rsidRPr="00896CA2">
        <w:rPr>
          <w:rFonts w:ascii="Times New Roman" w:hAnsi="Times New Roman"/>
          <w:sz w:val="28"/>
          <w:szCs w:val="28"/>
        </w:rPr>
        <w:t xml:space="preserve"> </w:t>
      </w:r>
      <w:r w:rsidR="00441FFB" w:rsidRPr="00896CA2">
        <w:rPr>
          <w:rFonts w:ascii="Times New Roman" w:hAnsi="Times New Roman"/>
          <w:sz w:val="28"/>
          <w:szCs w:val="28"/>
        </w:rPr>
        <w:t>28 липня 2021 року</w:t>
      </w:r>
      <w:r w:rsidR="00E71C6B" w:rsidRPr="00896CA2">
        <w:rPr>
          <w:rFonts w:ascii="Times New Roman" w:hAnsi="Times New Roman"/>
          <w:sz w:val="28"/>
          <w:szCs w:val="28"/>
        </w:rPr>
        <w:t xml:space="preserve"> </w:t>
      </w:r>
      <w:r w:rsidR="008815D9" w:rsidRPr="00896CA2">
        <w:rPr>
          <w:rFonts w:ascii="Times New Roman" w:hAnsi="Times New Roman"/>
          <w:sz w:val="28"/>
          <w:szCs w:val="28"/>
        </w:rPr>
        <w:t xml:space="preserve">ще до початку судового засідання </w:t>
      </w:r>
      <w:r w:rsidR="00E71C6B" w:rsidRPr="00896CA2">
        <w:rPr>
          <w:rFonts w:ascii="Times New Roman" w:hAnsi="Times New Roman"/>
          <w:sz w:val="28"/>
          <w:szCs w:val="28"/>
        </w:rPr>
        <w:t xml:space="preserve">адвокат Клименко С.Ю. </w:t>
      </w:r>
      <w:r w:rsidR="00F97548" w:rsidRPr="00896CA2">
        <w:rPr>
          <w:rFonts w:ascii="Times New Roman" w:hAnsi="Times New Roman"/>
          <w:sz w:val="28"/>
          <w:szCs w:val="28"/>
        </w:rPr>
        <w:t xml:space="preserve">з’явився </w:t>
      </w:r>
      <w:r w:rsidR="008815D9" w:rsidRPr="00896CA2">
        <w:rPr>
          <w:rFonts w:ascii="Times New Roman" w:hAnsi="Times New Roman"/>
          <w:sz w:val="28"/>
          <w:szCs w:val="28"/>
        </w:rPr>
        <w:t>до суду.</w:t>
      </w:r>
    </w:p>
    <w:p w14:paraId="5839789C" w14:textId="32F8A431" w:rsidR="00B53410" w:rsidRPr="00896CA2" w:rsidRDefault="002A0CE0" w:rsidP="00896CA2">
      <w:pPr>
        <w:pStyle w:val="af7"/>
        <w:spacing w:before="0" w:beforeAutospacing="0" w:after="0" w:afterAutospacing="0"/>
        <w:ind w:firstLine="567"/>
        <w:jc w:val="both"/>
        <w:rPr>
          <w:sz w:val="28"/>
          <w:szCs w:val="28"/>
        </w:rPr>
      </w:pPr>
      <w:r w:rsidRPr="00896CA2">
        <w:rPr>
          <w:sz w:val="28"/>
          <w:szCs w:val="28"/>
          <w:lang w:bidi="uk-UA"/>
        </w:rPr>
        <w:t>Взято до уваги т</w:t>
      </w:r>
      <w:r w:rsidR="00B53410" w:rsidRPr="00896CA2">
        <w:rPr>
          <w:sz w:val="28"/>
          <w:szCs w:val="28"/>
          <w:lang w:bidi="uk-UA"/>
        </w:rPr>
        <w:t xml:space="preserve">вердження судді про те, що згідно </w:t>
      </w:r>
      <w:r w:rsidR="002C47F4" w:rsidRPr="00896CA2">
        <w:rPr>
          <w:sz w:val="28"/>
          <w:szCs w:val="28"/>
          <w:lang w:bidi="uk-UA"/>
        </w:rPr>
        <w:t>із ж</w:t>
      </w:r>
      <w:r w:rsidR="00B53410" w:rsidRPr="00896CA2">
        <w:rPr>
          <w:sz w:val="28"/>
          <w:szCs w:val="28"/>
          <w:lang w:bidi="uk-UA"/>
        </w:rPr>
        <w:t>урнал</w:t>
      </w:r>
      <w:r w:rsidR="002C47F4" w:rsidRPr="00896CA2">
        <w:rPr>
          <w:sz w:val="28"/>
          <w:szCs w:val="28"/>
          <w:lang w:bidi="uk-UA"/>
        </w:rPr>
        <w:t>ом</w:t>
      </w:r>
      <w:r w:rsidR="00B53410" w:rsidRPr="00896CA2">
        <w:rPr>
          <w:sz w:val="28"/>
          <w:szCs w:val="28"/>
          <w:lang w:bidi="uk-UA"/>
        </w:rPr>
        <w:t xml:space="preserve"> відвідувачів Білгород-Дністровського міськрайонного суду Одеської області, який вед</w:t>
      </w:r>
      <w:r w:rsidR="002C47F4" w:rsidRPr="00896CA2">
        <w:rPr>
          <w:sz w:val="28"/>
          <w:szCs w:val="28"/>
          <w:lang w:bidi="uk-UA"/>
        </w:rPr>
        <w:t>уть</w:t>
      </w:r>
      <w:r w:rsidR="00B53410" w:rsidRPr="00896CA2">
        <w:rPr>
          <w:sz w:val="28"/>
          <w:szCs w:val="28"/>
          <w:lang w:bidi="uk-UA"/>
        </w:rPr>
        <w:t xml:space="preserve"> працівники Служби судової охорони, 28 липня 2021 року Клименко С.Ю. </w:t>
      </w:r>
      <w:r w:rsidR="00B53410" w:rsidRPr="00896CA2">
        <w:rPr>
          <w:sz w:val="28"/>
          <w:szCs w:val="28"/>
          <w:lang w:bidi="uk-UA"/>
        </w:rPr>
        <w:lastRenderedPageBreak/>
        <w:t>прибув у приміщення суду о 8 год 35 хв, а не о 8 год 25 хв, як заявляє адвокат.</w:t>
      </w:r>
      <w:r w:rsidR="00AF7C99" w:rsidRPr="00896CA2">
        <w:rPr>
          <w:sz w:val="28"/>
          <w:szCs w:val="28"/>
          <w:lang w:bidi="uk-UA"/>
        </w:rPr>
        <w:t xml:space="preserve"> </w:t>
      </w:r>
      <w:r w:rsidR="00B53410" w:rsidRPr="00896CA2">
        <w:rPr>
          <w:sz w:val="28"/>
          <w:szCs w:val="28"/>
          <w:lang w:bidi="uk-UA"/>
        </w:rPr>
        <w:t>Проте, оскільки судове засідання щодо розгляду клопотання про накладення арешту не розпоча</w:t>
      </w:r>
      <w:r w:rsidR="00BC1FA3" w:rsidRPr="00896CA2">
        <w:rPr>
          <w:sz w:val="28"/>
          <w:szCs w:val="28"/>
          <w:lang w:bidi="uk-UA"/>
        </w:rPr>
        <w:t xml:space="preserve">лось </w:t>
      </w:r>
      <w:r w:rsidR="00B53410" w:rsidRPr="00896CA2">
        <w:rPr>
          <w:sz w:val="28"/>
          <w:szCs w:val="28"/>
          <w:lang w:bidi="uk-UA"/>
        </w:rPr>
        <w:t>вчасно, ця обставина не має значення для правильної оцінки довод</w:t>
      </w:r>
      <w:r w:rsidR="00F4208E" w:rsidRPr="00896CA2">
        <w:rPr>
          <w:sz w:val="28"/>
          <w:szCs w:val="28"/>
          <w:lang w:bidi="uk-UA"/>
        </w:rPr>
        <w:t>ів</w:t>
      </w:r>
      <w:r w:rsidR="00B53410" w:rsidRPr="00896CA2">
        <w:rPr>
          <w:sz w:val="28"/>
          <w:szCs w:val="28"/>
          <w:lang w:bidi="uk-UA"/>
        </w:rPr>
        <w:t xml:space="preserve"> скарги.</w:t>
      </w:r>
      <w:r w:rsidR="00F4208E" w:rsidRPr="00896CA2">
        <w:rPr>
          <w:sz w:val="28"/>
          <w:szCs w:val="28"/>
          <w:lang w:bidi="uk-UA"/>
        </w:rPr>
        <w:t xml:space="preserve"> Крім цього, у </w:t>
      </w:r>
      <w:r w:rsidR="00BC1FA3" w:rsidRPr="00896CA2">
        <w:rPr>
          <w:sz w:val="28"/>
          <w:szCs w:val="28"/>
          <w:lang w:bidi="uk-UA"/>
        </w:rPr>
        <w:t>ж</w:t>
      </w:r>
      <w:r w:rsidR="00F4208E" w:rsidRPr="00896CA2">
        <w:rPr>
          <w:sz w:val="28"/>
          <w:szCs w:val="28"/>
          <w:lang w:bidi="uk-UA"/>
        </w:rPr>
        <w:t>урналі відвідувачів зроблено помилку</w:t>
      </w:r>
      <w:r w:rsidR="00AC19B9" w:rsidRPr="00896CA2">
        <w:rPr>
          <w:sz w:val="28"/>
          <w:szCs w:val="28"/>
          <w:lang w:bidi="uk-UA"/>
        </w:rPr>
        <w:t xml:space="preserve"> –</w:t>
      </w:r>
      <w:r w:rsidR="00E45468" w:rsidRPr="00896CA2">
        <w:rPr>
          <w:sz w:val="28"/>
          <w:szCs w:val="28"/>
          <w:lang w:bidi="uk-UA"/>
        </w:rPr>
        <w:t xml:space="preserve"> </w:t>
      </w:r>
      <w:r w:rsidR="00AC19B9" w:rsidRPr="00896CA2">
        <w:rPr>
          <w:sz w:val="28"/>
          <w:szCs w:val="28"/>
          <w:lang w:bidi="uk-UA"/>
        </w:rPr>
        <w:t>з</w:t>
      </w:r>
      <w:r w:rsidR="00E45468" w:rsidRPr="00896CA2">
        <w:rPr>
          <w:sz w:val="28"/>
          <w:szCs w:val="28"/>
          <w:lang w:bidi="uk-UA"/>
        </w:rPr>
        <w:t xml:space="preserve">амість відвідувача </w:t>
      </w:r>
      <w:r w:rsidR="000346BF" w:rsidRPr="00896CA2">
        <w:rPr>
          <w:sz w:val="28"/>
          <w:szCs w:val="28"/>
          <w:lang w:bidi="uk-UA"/>
        </w:rPr>
        <w:t>«</w:t>
      </w:r>
      <w:r w:rsidR="00E45468" w:rsidRPr="00896CA2">
        <w:rPr>
          <w:sz w:val="28"/>
          <w:szCs w:val="28"/>
        </w:rPr>
        <w:t>Клименк</w:t>
      </w:r>
      <w:r w:rsidR="00AC19B9" w:rsidRPr="00896CA2">
        <w:rPr>
          <w:sz w:val="28"/>
          <w:szCs w:val="28"/>
        </w:rPr>
        <w:t>о</w:t>
      </w:r>
      <w:r w:rsidR="00E45468" w:rsidRPr="00896CA2">
        <w:rPr>
          <w:sz w:val="28"/>
          <w:szCs w:val="28"/>
        </w:rPr>
        <w:t xml:space="preserve"> Станіслав Юрійович</w:t>
      </w:r>
      <w:r w:rsidR="000346BF" w:rsidRPr="00896CA2">
        <w:rPr>
          <w:sz w:val="28"/>
          <w:szCs w:val="28"/>
        </w:rPr>
        <w:t>»</w:t>
      </w:r>
      <w:r w:rsidR="00E45468" w:rsidRPr="00896CA2">
        <w:rPr>
          <w:sz w:val="28"/>
          <w:szCs w:val="28"/>
        </w:rPr>
        <w:t xml:space="preserve"> зазначено </w:t>
      </w:r>
      <w:r w:rsidR="000346BF" w:rsidRPr="00896CA2">
        <w:rPr>
          <w:sz w:val="28"/>
          <w:szCs w:val="28"/>
        </w:rPr>
        <w:t>«</w:t>
      </w:r>
      <w:r w:rsidR="00E45468" w:rsidRPr="00896CA2">
        <w:rPr>
          <w:sz w:val="28"/>
          <w:szCs w:val="28"/>
        </w:rPr>
        <w:t>Клименко Станіслав</w:t>
      </w:r>
      <w:r w:rsidR="009E3B0B" w:rsidRPr="00896CA2">
        <w:rPr>
          <w:sz w:val="28"/>
          <w:szCs w:val="28"/>
        </w:rPr>
        <w:t xml:space="preserve"> Вікторович</w:t>
      </w:r>
      <w:r w:rsidR="000346BF" w:rsidRPr="00896CA2">
        <w:rPr>
          <w:sz w:val="28"/>
          <w:szCs w:val="28"/>
        </w:rPr>
        <w:t>»</w:t>
      </w:r>
      <w:r w:rsidR="009E3B0B" w:rsidRPr="00896CA2">
        <w:rPr>
          <w:sz w:val="28"/>
          <w:szCs w:val="28"/>
        </w:rPr>
        <w:t xml:space="preserve">. </w:t>
      </w:r>
      <w:r w:rsidR="007C5E8F" w:rsidRPr="00896CA2">
        <w:rPr>
          <w:sz w:val="28"/>
          <w:szCs w:val="28"/>
        </w:rPr>
        <w:t>Помилка в зазначен</w:t>
      </w:r>
      <w:r w:rsidR="00625502" w:rsidRPr="00896CA2">
        <w:rPr>
          <w:sz w:val="28"/>
          <w:szCs w:val="28"/>
        </w:rPr>
        <w:t>н</w:t>
      </w:r>
      <w:r w:rsidR="007C5E8F" w:rsidRPr="00896CA2">
        <w:rPr>
          <w:sz w:val="28"/>
          <w:szCs w:val="28"/>
        </w:rPr>
        <w:t>і по</w:t>
      </w:r>
      <w:r w:rsidR="00625502" w:rsidRPr="00896CA2">
        <w:rPr>
          <w:sz w:val="28"/>
          <w:szCs w:val="28"/>
        </w:rPr>
        <w:t xml:space="preserve"> </w:t>
      </w:r>
      <w:r w:rsidR="006E6381" w:rsidRPr="00896CA2">
        <w:rPr>
          <w:sz w:val="28"/>
          <w:szCs w:val="28"/>
        </w:rPr>
        <w:t>батькові</w:t>
      </w:r>
      <w:r w:rsidR="00DA3DBD" w:rsidRPr="00896CA2">
        <w:rPr>
          <w:sz w:val="28"/>
          <w:szCs w:val="28"/>
        </w:rPr>
        <w:t xml:space="preserve"> може свідчити </w:t>
      </w:r>
      <w:r w:rsidR="00916C56" w:rsidRPr="00896CA2">
        <w:rPr>
          <w:sz w:val="28"/>
          <w:szCs w:val="28"/>
        </w:rPr>
        <w:t>і про наявність інших помилок</w:t>
      </w:r>
      <w:r w:rsidR="001014E5" w:rsidRPr="00896CA2">
        <w:rPr>
          <w:sz w:val="28"/>
          <w:szCs w:val="28"/>
        </w:rPr>
        <w:t xml:space="preserve">, зокрема, </w:t>
      </w:r>
      <w:r w:rsidR="007B2809" w:rsidRPr="00896CA2">
        <w:rPr>
          <w:sz w:val="28"/>
          <w:szCs w:val="28"/>
        </w:rPr>
        <w:t xml:space="preserve">у </w:t>
      </w:r>
      <w:r w:rsidR="00625502" w:rsidRPr="00896CA2">
        <w:rPr>
          <w:sz w:val="28"/>
          <w:szCs w:val="28"/>
        </w:rPr>
        <w:t xml:space="preserve">зазначенні </w:t>
      </w:r>
      <w:r w:rsidR="007B2809" w:rsidRPr="00896CA2">
        <w:rPr>
          <w:sz w:val="28"/>
          <w:szCs w:val="28"/>
        </w:rPr>
        <w:t>час</w:t>
      </w:r>
      <w:r w:rsidR="00625502" w:rsidRPr="00896CA2">
        <w:rPr>
          <w:sz w:val="28"/>
          <w:szCs w:val="28"/>
        </w:rPr>
        <w:t>у</w:t>
      </w:r>
      <w:r w:rsidR="007B2809" w:rsidRPr="00896CA2">
        <w:rPr>
          <w:sz w:val="28"/>
          <w:szCs w:val="28"/>
        </w:rPr>
        <w:t xml:space="preserve"> </w:t>
      </w:r>
      <w:r w:rsidR="00EE56E6" w:rsidRPr="00896CA2">
        <w:rPr>
          <w:sz w:val="28"/>
          <w:szCs w:val="28"/>
        </w:rPr>
        <w:t>прибуття</w:t>
      </w:r>
      <w:r w:rsidR="00217C82" w:rsidRPr="00896CA2">
        <w:rPr>
          <w:sz w:val="28"/>
          <w:szCs w:val="28"/>
        </w:rPr>
        <w:t xml:space="preserve"> адвоката Клименка С.Ю. </w:t>
      </w:r>
      <w:r w:rsidR="00E15AA1" w:rsidRPr="00896CA2">
        <w:rPr>
          <w:sz w:val="28"/>
          <w:szCs w:val="28"/>
        </w:rPr>
        <w:t>у приміщення суду.</w:t>
      </w:r>
    </w:p>
    <w:p w14:paraId="666EBC31" w14:textId="27032D8D" w:rsidR="002C2740" w:rsidRPr="00896CA2" w:rsidRDefault="00AF0F94"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 xml:space="preserve">Адвокат </w:t>
      </w:r>
      <w:r w:rsidR="00BE769D" w:rsidRPr="00896CA2">
        <w:rPr>
          <w:rFonts w:ascii="Times New Roman" w:hAnsi="Times New Roman"/>
          <w:sz w:val="28"/>
          <w:szCs w:val="28"/>
        </w:rPr>
        <w:t xml:space="preserve">Клименко С.Ю. </w:t>
      </w:r>
      <w:r w:rsidR="00C94A13" w:rsidRPr="00896CA2">
        <w:rPr>
          <w:rFonts w:ascii="Times New Roman" w:hAnsi="Times New Roman"/>
          <w:sz w:val="28"/>
          <w:szCs w:val="28"/>
        </w:rPr>
        <w:t>наголошує</w:t>
      </w:r>
      <w:r w:rsidRPr="00896CA2">
        <w:rPr>
          <w:rFonts w:ascii="Times New Roman" w:hAnsi="Times New Roman"/>
          <w:sz w:val="28"/>
          <w:szCs w:val="28"/>
        </w:rPr>
        <w:t xml:space="preserve">, що </w:t>
      </w:r>
      <w:r w:rsidR="00E41491" w:rsidRPr="00896CA2">
        <w:rPr>
          <w:rFonts w:ascii="Times New Roman" w:hAnsi="Times New Roman"/>
          <w:sz w:val="28"/>
          <w:szCs w:val="28"/>
        </w:rPr>
        <w:t xml:space="preserve">після </w:t>
      </w:r>
      <w:r w:rsidR="003948DA" w:rsidRPr="00896CA2">
        <w:rPr>
          <w:rFonts w:ascii="Times New Roman" w:hAnsi="Times New Roman"/>
          <w:sz w:val="28"/>
          <w:szCs w:val="28"/>
        </w:rPr>
        <w:t>того, як він підійшов до кабінету судді, й</w:t>
      </w:r>
      <w:r w:rsidR="00E41491" w:rsidRPr="00896CA2">
        <w:rPr>
          <w:rFonts w:ascii="Times New Roman" w:hAnsi="Times New Roman"/>
          <w:sz w:val="28"/>
          <w:szCs w:val="28"/>
        </w:rPr>
        <w:t xml:space="preserve">ому було повідомлено про неможливість з поважних причин вчасно розпочати </w:t>
      </w:r>
      <w:r w:rsidR="00841743" w:rsidRPr="00896CA2">
        <w:rPr>
          <w:rFonts w:ascii="Times New Roman" w:hAnsi="Times New Roman"/>
          <w:sz w:val="28"/>
          <w:szCs w:val="28"/>
        </w:rPr>
        <w:t xml:space="preserve">судове </w:t>
      </w:r>
      <w:r w:rsidR="00E41491" w:rsidRPr="00896CA2">
        <w:rPr>
          <w:rFonts w:ascii="Times New Roman" w:hAnsi="Times New Roman"/>
          <w:sz w:val="28"/>
          <w:szCs w:val="28"/>
        </w:rPr>
        <w:t xml:space="preserve">засідання. </w:t>
      </w:r>
      <w:r w:rsidR="00CA46A2" w:rsidRPr="00896CA2">
        <w:rPr>
          <w:rFonts w:ascii="Times New Roman" w:hAnsi="Times New Roman"/>
          <w:sz w:val="28"/>
          <w:szCs w:val="28"/>
        </w:rPr>
        <w:t>Клименко С.Ю. також з</w:t>
      </w:r>
      <w:r w:rsidR="00841743" w:rsidRPr="00896CA2">
        <w:rPr>
          <w:rFonts w:ascii="Times New Roman" w:hAnsi="Times New Roman"/>
          <w:sz w:val="28"/>
          <w:szCs w:val="28"/>
        </w:rPr>
        <w:t xml:space="preserve">азначає, що </w:t>
      </w:r>
      <w:r w:rsidR="000A7B88" w:rsidRPr="00896CA2">
        <w:rPr>
          <w:rFonts w:ascii="Times New Roman" w:hAnsi="Times New Roman"/>
          <w:sz w:val="28"/>
          <w:szCs w:val="28"/>
        </w:rPr>
        <w:t xml:space="preserve">секретар судового засідання </w:t>
      </w:r>
      <w:r w:rsidRPr="00896CA2">
        <w:rPr>
          <w:rFonts w:ascii="Times New Roman" w:hAnsi="Times New Roman"/>
          <w:sz w:val="28"/>
          <w:szCs w:val="28"/>
        </w:rPr>
        <w:t xml:space="preserve">в присутності судді Братків І.І. </w:t>
      </w:r>
      <w:r w:rsidR="00D32A76" w:rsidRPr="00896CA2">
        <w:rPr>
          <w:rFonts w:ascii="Times New Roman" w:hAnsi="Times New Roman"/>
          <w:sz w:val="28"/>
          <w:szCs w:val="28"/>
        </w:rPr>
        <w:t xml:space="preserve">пообіцяла </w:t>
      </w:r>
      <w:r w:rsidR="00177DD3" w:rsidRPr="00896CA2">
        <w:rPr>
          <w:rFonts w:ascii="Times New Roman" w:hAnsi="Times New Roman"/>
          <w:sz w:val="28"/>
          <w:szCs w:val="28"/>
        </w:rPr>
        <w:t>йому та прокурору Лисенк</w:t>
      </w:r>
      <w:r w:rsidR="00D32A76" w:rsidRPr="00896CA2">
        <w:rPr>
          <w:rFonts w:ascii="Times New Roman" w:hAnsi="Times New Roman"/>
          <w:sz w:val="28"/>
          <w:szCs w:val="28"/>
        </w:rPr>
        <w:t>у</w:t>
      </w:r>
      <w:r w:rsidR="00177DD3" w:rsidRPr="00896CA2">
        <w:rPr>
          <w:rFonts w:ascii="Times New Roman" w:hAnsi="Times New Roman"/>
          <w:sz w:val="28"/>
          <w:szCs w:val="28"/>
        </w:rPr>
        <w:t xml:space="preserve"> О.В. зателефонувати </w:t>
      </w:r>
      <w:r w:rsidR="00841743" w:rsidRPr="00896CA2">
        <w:rPr>
          <w:rFonts w:ascii="Times New Roman" w:hAnsi="Times New Roman"/>
          <w:sz w:val="28"/>
          <w:szCs w:val="28"/>
        </w:rPr>
        <w:t xml:space="preserve">та повідомити </w:t>
      </w:r>
      <w:r w:rsidR="00177DD3" w:rsidRPr="00896CA2">
        <w:rPr>
          <w:rFonts w:ascii="Times New Roman" w:hAnsi="Times New Roman"/>
          <w:sz w:val="28"/>
          <w:szCs w:val="28"/>
        </w:rPr>
        <w:t xml:space="preserve">про дату та час судового засідання. </w:t>
      </w:r>
      <w:r w:rsidR="00444CE1" w:rsidRPr="00896CA2">
        <w:rPr>
          <w:rFonts w:ascii="Times New Roman" w:hAnsi="Times New Roman"/>
          <w:sz w:val="28"/>
          <w:szCs w:val="28"/>
        </w:rPr>
        <w:t>Згодом о</w:t>
      </w:r>
      <w:r w:rsidR="002C2740" w:rsidRPr="00896CA2">
        <w:rPr>
          <w:rFonts w:ascii="Times New Roman" w:hAnsi="Times New Roman"/>
          <w:sz w:val="28"/>
          <w:szCs w:val="28"/>
        </w:rPr>
        <w:t xml:space="preserve"> 8 год 50 хв адвокат Клименко С.Ю. побачив</w:t>
      </w:r>
      <w:r w:rsidR="00234D4D" w:rsidRPr="00896CA2">
        <w:rPr>
          <w:rFonts w:ascii="Times New Roman" w:hAnsi="Times New Roman"/>
          <w:sz w:val="28"/>
          <w:szCs w:val="28"/>
        </w:rPr>
        <w:t>,</w:t>
      </w:r>
      <w:r w:rsidR="002C2740" w:rsidRPr="00896CA2">
        <w:rPr>
          <w:rFonts w:ascii="Times New Roman" w:hAnsi="Times New Roman"/>
          <w:sz w:val="28"/>
          <w:szCs w:val="28"/>
        </w:rPr>
        <w:t xml:space="preserve"> як </w:t>
      </w:r>
      <w:r w:rsidR="00884793" w:rsidRPr="00896CA2">
        <w:rPr>
          <w:rFonts w:ascii="Times New Roman" w:hAnsi="Times New Roman"/>
          <w:sz w:val="28"/>
          <w:szCs w:val="28"/>
        </w:rPr>
        <w:t>і</w:t>
      </w:r>
      <w:r w:rsidR="002C2740" w:rsidRPr="00896CA2">
        <w:rPr>
          <w:rFonts w:ascii="Times New Roman" w:hAnsi="Times New Roman"/>
          <w:sz w:val="28"/>
          <w:szCs w:val="28"/>
        </w:rPr>
        <w:t>з залу судового засідання ви</w:t>
      </w:r>
      <w:r w:rsidR="00884793" w:rsidRPr="00896CA2">
        <w:rPr>
          <w:rFonts w:ascii="Times New Roman" w:hAnsi="Times New Roman"/>
          <w:sz w:val="28"/>
          <w:szCs w:val="28"/>
        </w:rPr>
        <w:t>йшов</w:t>
      </w:r>
      <w:r w:rsidR="002C2740" w:rsidRPr="00896CA2">
        <w:rPr>
          <w:rFonts w:ascii="Times New Roman" w:hAnsi="Times New Roman"/>
          <w:sz w:val="28"/>
          <w:szCs w:val="28"/>
        </w:rPr>
        <w:t xml:space="preserve"> суддя та прокурор, а секретар судового засідання повідомила </w:t>
      </w:r>
      <w:r w:rsidR="00F163FA" w:rsidRPr="00896CA2">
        <w:rPr>
          <w:rFonts w:ascii="Times New Roman" w:hAnsi="Times New Roman"/>
          <w:sz w:val="28"/>
          <w:szCs w:val="28"/>
        </w:rPr>
        <w:t>йо</w:t>
      </w:r>
      <w:r w:rsidR="00C22140" w:rsidRPr="00896CA2">
        <w:rPr>
          <w:rFonts w:ascii="Times New Roman" w:hAnsi="Times New Roman"/>
          <w:sz w:val="28"/>
          <w:szCs w:val="28"/>
        </w:rPr>
        <w:t>му</w:t>
      </w:r>
      <w:r w:rsidR="002C2740" w:rsidRPr="00896CA2">
        <w:rPr>
          <w:rFonts w:ascii="Times New Roman" w:hAnsi="Times New Roman"/>
          <w:sz w:val="28"/>
          <w:szCs w:val="28"/>
        </w:rPr>
        <w:t xml:space="preserve">, що судове засідання щойно відбулося </w:t>
      </w:r>
      <w:r w:rsidR="00F163FA" w:rsidRPr="00896CA2">
        <w:rPr>
          <w:rFonts w:ascii="Times New Roman" w:hAnsi="Times New Roman"/>
          <w:sz w:val="28"/>
          <w:szCs w:val="28"/>
        </w:rPr>
        <w:t>без</w:t>
      </w:r>
      <w:r w:rsidR="002C2740" w:rsidRPr="00896CA2">
        <w:rPr>
          <w:rFonts w:ascii="Times New Roman" w:hAnsi="Times New Roman"/>
          <w:sz w:val="28"/>
          <w:szCs w:val="28"/>
        </w:rPr>
        <w:t xml:space="preserve"> його </w:t>
      </w:r>
      <w:r w:rsidR="00F163FA" w:rsidRPr="00896CA2">
        <w:rPr>
          <w:rFonts w:ascii="Times New Roman" w:hAnsi="Times New Roman"/>
          <w:sz w:val="28"/>
          <w:szCs w:val="28"/>
        </w:rPr>
        <w:t>участі</w:t>
      </w:r>
      <w:r w:rsidR="002C2740" w:rsidRPr="00896CA2">
        <w:rPr>
          <w:rFonts w:ascii="Times New Roman" w:hAnsi="Times New Roman"/>
          <w:sz w:val="28"/>
          <w:szCs w:val="28"/>
        </w:rPr>
        <w:t>.</w:t>
      </w:r>
      <w:r w:rsidR="00873C35" w:rsidRPr="00896CA2">
        <w:rPr>
          <w:rFonts w:ascii="Times New Roman" w:hAnsi="Times New Roman"/>
          <w:sz w:val="28"/>
          <w:szCs w:val="28"/>
        </w:rPr>
        <w:t xml:space="preserve"> </w:t>
      </w:r>
      <w:r w:rsidR="00C22140" w:rsidRPr="00896CA2">
        <w:rPr>
          <w:rFonts w:ascii="Times New Roman" w:hAnsi="Times New Roman"/>
          <w:sz w:val="28"/>
          <w:szCs w:val="28"/>
        </w:rPr>
        <w:t xml:space="preserve">Адвокат </w:t>
      </w:r>
      <w:r w:rsidR="00F8095B" w:rsidRPr="00896CA2">
        <w:rPr>
          <w:rFonts w:ascii="Times New Roman" w:hAnsi="Times New Roman"/>
          <w:sz w:val="28"/>
          <w:szCs w:val="28"/>
        </w:rPr>
        <w:t xml:space="preserve">Клименко С.Ю. </w:t>
      </w:r>
      <w:r w:rsidR="00C22140" w:rsidRPr="00896CA2">
        <w:rPr>
          <w:rFonts w:ascii="Times New Roman" w:hAnsi="Times New Roman"/>
          <w:sz w:val="28"/>
          <w:szCs w:val="28"/>
        </w:rPr>
        <w:t>окремо в</w:t>
      </w:r>
      <w:r w:rsidR="00873C35" w:rsidRPr="00896CA2">
        <w:rPr>
          <w:rFonts w:ascii="Times New Roman" w:hAnsi="Times New Roman"/>
          <w:sz w:val="28"/>
          <w:szCs w:val="28"/>
        </w:rPr>
        <w:t>казує на дуже поспішний розгляд клопотання</w:t>
      </w:r>
      <w:r w:rsidR="007A7A45" w:rsidRPr="00896CA2">
        <w:rPr>
          <w:rFonts w:ascii="Times New Roman" w:hAnsi="Times New Roman"/>
          <w:sz w:val="28"/>
          <w:szCs w:val="28"/>
        </w:rPr>
        <w:t xml:space="preserve">, який </w:t>
      </w:r>
      <w:r w:rsidR="004A0A84" w:rsidRPr="00896CA2">
        <w:rPr>
          <w:rFonts w:ascii="Times New Roman" w:hAnsi="Times New Roman"/>
          <w:sz w:val="28"/>
          <w:szCs w:val="28"/>
        </w:rPr>
        <w:t>тривав</w:t>
      </w:r>
      <w:r w:rsidR="002C2740" w:rsidRPr="00896CA2">
        <w:rPr>
          <w:rFonts w:ascii="Times New Roman" w:hAnsi="Times New Roman"/>
          <w:sz w:val="28"/>
          <w:szCs w:val="28"/>
        </w:rPr>
        <w:t xml:space="preserve"> 1 хв 44 с.</w:t>
      </w:r>
    </w:p>
    <w:p w14:paraId="5391DBE6" w14:textId="12315B36" w:rsidR="00FE7548" w:rsidRPr="00896CA2" w:rsidRDefault="00AB6AA4" w:rsidP="00896CA2">
      <w:pPr>
        <w:pStyle w:val="af7"/>
        <w:spacing w:before="0" w:beforeAutospacing="0" w:after="0" w:afterAutospacing="0"/>
        <w:ind w:firstLine="567"/>
        <w:jc w:val="both"/>
        <w:rPr>
          <w:sz w:val="28"/>
          <w:szCs w:val="28"/>
          <w:lang w:bidi="uk-UA"/>
        </w:rPr>
      </w:pPr>
      <w:r w:rsidRPr="00896CA2">
        <w:rPr>
          <w:sz w:val="28"/>
          <w:szCs w:val="28"/>
        </w:rPr>
        <w:t xml:space="preserve">Суддя Братків І.І. </w:t>
      </w:r>
      <w:r w:rsidRPr="00896CA2">
        <w:rPr>
          <w:rFonts w:eastAsia="Sylfaen"/>
          <w:kern w:val="2"/>
          <w:sz w:val="28"/>
          <w:szCs w:val="28"/>
          <w:lang w:bidi="uk-UA"/>
          <w14:ligatures w14:val="standardContextual"/>
        </w:rPr>
        <w:t>стверджує</w:t>
      </w:r>
      <w:r w:rsidR="00C04C2C" w:rsidRPr="00896CA2">
        <w:rPr>
          <w:sz w:val="28"/>
          <w:szCs w:val="28"/>
          <w:lang w:bidi="uk-UA"/>
        </w:rPr>
        <w:t xml:space="preserve">, що не володіє інформацією </w:t>
      </w:r>
      <w:r w:rsidRPr="00896CA2">
        <w:rPr>
          <w:sz w:val="28"/>
          <w:szCs w:val="28"/>
          <w:lang w:bidi="uk-UA"/>
        </w:rPr>
        <w:t xml:space="preserve">про </w:t>
      </w:r>
      <w:r w:rsidR="00F8095B" w:rsidRPr="00896CA2">
        <w:rPr>
          <w:sz w:val="28"/>
          <w:szCs w:val="28"/>
          <w:lang w:bidi="uk-UA"/>
        </w:rPr>
        <w:t xml:space="preserve">те, </w:t>
      </w:r>
      <w:r w:rsidR="00C04C2C" w:rsidRPr="00896CA2">
        <w:rPr>
          <w:sz w:val="28"/>
          <w:szCs w:val="28"/>
          <w:lang w:bidi="uk-UA"/>
        </w:rPr>
        <w:t xml:space="preserve">що саме </w:t>
      </w:r>
      <w:r w:rsidR="00523387" w:rsidRPr="00896CA2">
        <w:rPr>
          <w:sz w:val="28"/>
          <w:szCs w:val="28"/>
        </w:rPr>
        <w:t xml:space="preserve">секретар судового засідання </w:t>
      </w:r>
      <w:r w:rsidR="00C04C2C" w:rsidRPr="00896CA2">
        <w:rPr>
          <w:sz w:val="28"/>
          <w:szCs w:val="28"/>
          <w:lang w:bidi="uk-UA"/>
        </w:rPr>
        <w:t>повідом</w:t>
      </w:r>
      <w:r w:rsidR="00545F93" w:rsidRPr="00896CA2">
        <w:rPr>
          <w:sz w:val="28"/>
          <w:szCs w:val="28"/>
          <w:lang w:bidi="uk-UA"/>
        </w:rPr>
        <w:t>ляла адвокату</w:t>
      </w:r>
      <w:r w:rsidR="00C04C2C" w:rsidRPr="00896CA2">
        <w:rPr>
          <w:sz w:val="28"/>
          <w:szCs w:val="28"/>
          <w:lang w:bidi="uk-UA"/>
        </w:rPr>
        <w:t xml:space="preserve"> і чи повідомляла взагалі</w:t>
      </w:r>
      <w:r w:rsidR="00523387" w:rsidRPr="00896CA2">
        <w:rPr>
          <w:sz w:val="28"/>
          <w:szCs w:val="28"/>
          <w:lang w:bidi="uk-UA"/>
        </w:rPr>
        <w:t>, та з</w:t>
      </w:r>
      <w:r w:rsidR="00C22140" w:rsidRPr="00896CA2">
        <w:rPr>
          <w:sz w:val="28"/>
          <w:szCs w:val="28"/>
        </w:rPr>
        <w:t>а</w:t>
      </w:r>
      <w:r w:rsidR="00BF3A5D" w:rsidRPr="00896CA2">
        <w:rPr>
          <w:sz w:val="28"/>
          <w:szCs w:val="28"/>
        </w:rPr>
        <w:t>значає</w:t>
      </w:r>
      <w:r w:rsidR="00C04C2C" w:rsidRPr="00896CA2">
        <w:rPr>
          <w:sz w:val="28"/>
          <w:szCs w:val="28"/>
        </w:rPr>
        <w:t xml:space="preserve">, </w:t>
      </w:r>
      <w:r w:rsidR="00C04C2C" w:rsidRPr="00896CA2">
        <w:rPr>
          <w:sz w:val="28"/>
          <w:szCs w:val="28"/>
          <w:lang w:bidi="uk-UA"/>
        </w:rPr>
        <w:t>що 28 липня 2021 року проводил</w:t>
      </w:r>
      <w:r w:rsidR="00523387" w:rsidRPr="00896CA2">
        <w:rPr>
          <w:sz w:val="28"/>
          <w:szCs w:val="28"/>
          <w:lang w:bidi="uk-UA"/>
        </w:rPr>
        <w:t>а</w:t>
      </w:r>
      <w:r w:rsidR="00C04C2C" w:rsidRPr="00896CA2">
        <w:rPr>
          <w:sz w:val="28"/>
          <w:szCs w:val="28"/>
          <w:lang w:bidi="uk-UA"/>
        </w:rPr>
        <w:t xml:space="preserve"> судове засідання у справі № 495/3933/21</w:t>
      </w:r>
      <w:r w:rsidR="00D6057A" w:rsidRPr="00896CA2">
        <w:rPr>
          <w:sz w:val="28"/>
          <w:szCs w:val="28"/>
          <w:lang w:bidi="uk-UA"/>
        </w:rPr>
        <w:t xml:space="preserve">, яке закінчилося о </w:t>
      </w:r>
      <w:r w:rsidR="00C04C2C" w:rsidRPr="00896CA2">
        <w:rPr>
          <w:sz w:val="28"/>
          <w:szCs w:val="28"/>
          <w:lang w:bidi="uk-UA"/>
        </w:rPr>
        <w:t>8 год 47 хв</w:t>
      </w:r>
      <w:r w:rsidR="003305B3" w:rsidRPr="00896CA2">
        <w:rPr>
          <w:rStyle w:val="23"/>
          <w:rFonts w:eastAsia="Sylfaen"/>
          <w:i w:val="0"/>
          <w:iCs w:val="0"/>
          <w:color w:val="auto"/>
          <w:sz w:val="28"/>
          <w:szCs w:val="28"/>
        </w:rPr>
        <w:t>, тому р</w:t>
      </w:r>
      <w:r w:rsidR="00C04C2C" w:rsidRPr="00896CA2">
        <w:rPr>
          <w:sz w:val="28"/>
          <w:szCs w:val="28"/>
          <w:lang w:bidi="uk-UA"/>
        </w:rPr>
        <w:t xml:space="preserve">озгляд </w:t>
      </w:r>
      <w:r w:rsidR="00BF3A5D" w:rsidRPr="00896CA2">
        <w:rPr>
          <w:sz w:val="28"/>
          <w:szCs w:val="28"/>
          <w:lang w:bidi="uk-UA"/>
        </w:rPr>
        <w:t>клопотання про накладення арешту</w:t>
      </w:r>
      <w:r w:rsidR="00D6057A" w:rsidRPr="00896CA2">
        <w:rPr>
          <w:sz w:val="28"/>
          <w:szCs w:val="28"/>
          <w:lang w:bidi="uk-UA"/>
        </w:rPr>
        <w:t xml:space="preserve"> </w:t>
      </w:r>
      <w:r w:rsidR="00C04C2C" w:rsidRPr="00896CA2">
        <w:rPr>
          <w:sz w:val="28"/>
          <w:szCs w:val="28"/>
          <w:lang w:bidi="uk-UA"/>
        </w:rPr>
        <w:t>затримався</w:t>
      </w:r>
      <w:r w:rsidR="00D6057A" w:rsidRPr="00896CA2">
        <w:rPr>
          <w:sz w:val="28"/>
          <w:szCs w:val="28"/>
          <w:lang w:bidi="uk-UA"/>
        </w:rPr>
        <w:t xml:space="preserve"> з об’єктивних причин</w:t>
      </w:r>
      <w:r w:rsidR="00C04C2C" w:rsidRPr="00896CA2">
        <w:rPr>
          <w:sz w:val="28"/>
          <w:szCs w:val="28"/>
          <w:lang w:bidi="uk-UA"/>
        </w:rPr>
        <w:t>.</w:t>
      </w:r>
      <w:r w:rsidR="002970F9" w:rsidRPr="00896CA2">
        <w:rPr>
          <w:sz w:val="28"/>
          <w:szCs w:val="28"/>
          <w:lang w:bidi="uk-UA"/>
        </w:rPr>
        <w:t xml:space="preserve"> </w:t>
      </w:r>
      <w:r w:rsidR="008971B9" w:rsidRPr="00896CA2">
        <w:rPr>
          <w:sz w:val="28"/>
          <w:szCs w:val="28"/>
          <w:lang w:bidi="uk-UA"/>
        </w:rPr>
        <w:t xml:space="preserve">Суддя </w:t>
      </w:r>
      <w:r w:rsidR="00BF3A5D" w:rsidRPr="00896CA2">
        <w:rPr>
          <w:sz w:val="28"/>
          <w:szCs w:val="28"/>
          <w:lang w:bidi="uk-UA"/>
        </w:rPr>
        <w:t>вказує</w:t>
      </w:r>
      <w:r w:rsidR="000A7EEE" w:rsidRPr="00896CA2">
        <w:rPr>
          <w:sz w:val="28"/>
          <w:szCs w:val="28"/>
          <w:lang w:bidi="uk-UA"/>
        </w:rPr>
        <w:t xml:space="preserve">, що </w:t>
      </w:r>
      <w:r w:rsidR="008971B9" w:rsidRPr="00896CA2">
        <w:rPr>
          <w:sz w:val="28"/>
          <w:szCs w:val="28"/>
          <w:lang w:bidi="uk-UA"/>
        </w:rPr>
        <w:t>с</w:t>
      </w:r>
      <w:r w:rsidR="00C04C2C" w:rsidRPr="00896CA2">
        <w:rPr>
          <w:sz w:val="28"/>
          <w:szCs w:val="28"/>
          <w:lang w:bidi="uk-UA"/>
        </w:rPr>
        <w:t>екретар судового засідання ви</w:t>
      </w:r>
      <w:r w:rsidR="00071EDE" w:rsidRPr="00896CA2">
        <w:rPr>
          <w:sz w:val="28"/>
          <w:szCs w:val="28"/>
          <w:lang w:bidi="uk-UA"/>
        </w:rPr>
        <w:t>ходила</w:t>
      </w:r>
      <w:r w:rsidR="00C04C2C" w:rsidRPr="00896CA2">
        <w:rPr>
          <w:sz w:val="28"/>
          <w:szCs w:val="28"/>
          <w:lang w:bidi="uk-UA"/>
        </w:rPr>
        <w:t xml:space="preserve"> в коридор</w:t>
      </w:r>
      <w:r w:rsidR="004C62ED" w:rsidRPr="00896CA2">
        <w:rPr>
          <w:sz w:val="28"/>
          <w:szCs w:val="28"/>
          <w:lang w:bidi="uk-UA"/>
        </w:rPr>
        <w:t xml:space="preserve"> та з’ясовувала</w:t>
      </w:r>
      <w:r w:rsidR="002970F9" w:rsidRPr="00896CA2">
        <w:rPr>
          <w:sz w:val="28"/>
          <w:szCs w:val="28"/>
          <w:lang w:bidi="uk-UA"/>
        </w:rPr>
        <w:t>,</w:t>
      </w:r>
      <w:r w:rsidR="00C04C2C" w:rsidRPr="00896CA2">
        <w:rPr>
          <w:sz w:val="28"/>
          <w:szCs w:val="28"/>
          <w:lang w:bidi="uk-UA"/>
        </w:rPr>
        <w:t xml:space="preserve"> чи прибув </w:t>
      </w:r>
      <w:r w:rsidR="00523387" w:rsidRPr="00896CA2">
        <w:rPr>
          <w:sz w:val="28"/>
          <w:szCs w:val="28"/>
          <w:lang w:bidi="uk-UA"/>
        </w:rPr>
        <w:t>у</w:t>
      </w:r>
      <w:r w:rsidR="00C04C2C" w:rsidRPr="00896CA2">
        <w:rPr>
          <w:sz w:val="28"/>
          <w:szCs w:val="28"/>
          <w:lang w:bidi="uk-UA"/>
        </w:rPr>
        <w:t xml:space="preserve"> судове засідання власник майна </w:t>
      </w:r>
      <w:r w:rsidR="004C62ED" w:rsidRPr="00896CA2">
        <w:rPr>
          <w:sz w:val="28"/>
          <w:szCs w:val="28"/>
          <w:lang w:bidi="uk-UA"/>
        </w:rPr>
        <w:t>або</w:t>
      </w:r>
      <w:r w:rsidR="00C04C2C" w:rsidRPr="00896CA2">
        <w:rPr>
          <w:sz w:val="28"/>
          <w:szCs w:val="28"/>
          <w:lang w:bidi="uk-UA"/>
        </w:rPr>
        <w:t xml:space="preserve"> його представник</w:t>
      </w:r>
      <w:r w:rsidR="00E83630" w:rsidRPr="00896CA2">
        <w:rPr>
          <w:sz w:val="28"/>
          <w:szCs w:val="28"/>
          <w:lang w:bidi="uk-UA"/>
        </w:rPr>
        <w:t>; с</w:t>
      </w:r>
      <w:r w:rsidR="004C62ED" w:rsidRPr="00896CA2">
        <w:rPr>
          <w:sz w:val="28"/>
          <w:szCs w:val="28"/>
          <w:lang w:bidi="uk-UA"/>
        </w:rPr>
        <w:t>тверджує, що</w:t>
      </w:r>
      <w:r w:rsidR="00FE7548" w:rsidRPr="00896CA2">
        <w:rPr>
          <w:sz w:val="28"/>
          <w:szCs w:val="28"/>
          <w:lang w:bidi="uk-UA"/>
        </w:rPr>
        <w:t xml:space="preserve"> їй не відомо, чи</w:t>
      </w:r>
      <w:r w:rsidR="00C04C2C" w:rsidRPr="00896CA2">
        <w:rPr>
          <w:sz w:val="28"/>
          <w:szCs w:val="28"/>
          <w:lang w:bidi="uk-UA"/>
        </w:rPr>
        <w:t xml:space="preserve"> </w:t>
      </w:r>
      <w:r w:rsidR="00E83630" w:rsidRPr="00896CA2">
        <w:rPr>
          <w:sz w:val="28"/>
          <w:szCs w:val="28"/>
          <w:lang w:bidi="uk-UA"/>
        </w:rPr>
        <w:t>знаходився у цей</w:t>
      </w:r>
      <w:r w:rsidR="00C04C2C" w:rsidRPr="00896CA2">
        <w:rPr>
          <w:sz w:val="28"/>
          <w:szCs w:val="28"/>
          <w:lang w:bidi="uk-UA"/>
        </w:rPr>
        <w:t xml:space="preserve"> момент адвокат </w:t>
      </w:r>
      <w:r w:rsidR="00173917" w:rsidRPr="00896CA2">
        <w:rPr>
          <w:sz w:val="28"/>
          <w:szCs w:val="28"/>
          <w:lang w:bidi="uk-UA"/>
        </w:rPr>
        <w:t>у</w:t>
      </w:r>
      <w:r w:rsidR="00C04C2C" w:rsidRPr="00896CA2">
        <w:rPr>
          <w:sz w:val="28"/>
          <w:szCs w:val="28"/>
          <w:lang w:bidi="uk-UA"/>
        </w:rPr>
        <w:t xml:space="preserve"> коридорі.</w:t>
      </w:r>
      <w:r w:rsidR="00FE7548" w:rsidRPr="00896CA2">
        <w:rPr>
          <w:sz w:val="28"/>
          <w:szCs w:val="28"/>
          <w:lang w:bidi="uk-UA"/>
        </w:rPr>
        <w:t xml:space="preserve"> Судове засідання вирішила проводити </w:t>
      </w:r>
      <w:r w:rsidR="00AA6371" w:rsidRPr="00896CA2">
        <w:rPr>
          <w:sz w:val="28"/>
          <w:szCs w:val="28"/>
          <w:lang w:bidi="uk-UA"/>
        </w:rPr>
        <w:t>за його відсутності.</w:t>
      </w:r>
    </w:p>
    <w:p w14:paraId="3440A379" w14:textId="5CC06572" w:rsidR="00D94962" w:rsidRPr="00896CA2" w:rsidRDefault="00DD0404" w:rsidP="00896CA2">
      <w:pPr>
        <w:pStyle w:val="af7"/>
        <w:spacing w:before="0" w:beforeAutospacing="0" w:after="0" w:afterAutospacing="0"/>
        <w:ind w:firstLine="567"/>
        <w:jc w:val="both"/>
        <w:rPr>
          <w:sz w:val="28"/>
          <w:szCs w:val="28"/>
          <w:lang w:bidi="uk-UA"/>
        </w:rPr>
      </w:pPr>
      <w:r w:rsidRPr="00896CA2">
        <w:rPr>
          <w:sz w:val="28"/>
          <w:szCs w:val="28"/>
          <w:lang w:bidi="uk-UA"/>
        </w:rPr>
        <w:t>П</w:t>
      </w:r>
      <w:r w:rsidR="00002C94" w:rsidRPr="00896CA2">
        <w:rPr>
          <w:sz w:val="28"/>
          <w:szCs w:val="28"/>
          <w:lang w:bidi="uk-UA"/>
        </w:rPr>
        <w:t xml:space="preserve">равова позиція судді </w:t>
      </w:r>
      <w:r w:rsidR="00002C94" w:rsidRPr="00896CA2">
        <w:rPr>
          <w:sz w:val="28"/>
          <w:szCs w:val="28"/>
        </w:rPr>
        <w:t xml:space="preserve">Братків І.І. </w:t>
      </w:r>
      <w:r w:rsidR="00DA780C" w:rsidRPr="00896CA2">
        <w:rPr>
          <w:sz w:val="28"/>
          <w:szCs w:val="28"/>
        </w:rPr>
        <w:t>не спростовує</w:t>
      </w:r>
      <w:r w:rsidR="002B1D74" w:rsidRPr="00896CA2">
        <w:rPr>
          <w:sz w:val="28"/>
          <w:szCs w:val="28"/>
        </w:rPr>
        <w:t xml:space="preserve"> доводів скарги</w:t>
      </w:r>
      <w:r w:rsidR="00530D26" w:rsidRPr="00896CA2">
        <w:rPr>
          <w:sz w:val="28"/>
          <w:szCs w:val="28"/>
        </w:rPr>
        <w:t xml:space="preserve"> в частині </w:t>
      </w:r>
      <w:r w:rsidR="00B67F55" w:rsidRPr="00896CA2">
        <w:rPr>
          <w:sz w:val="28"/>
          <w:szCs w:val="28"/>
        </w:rPr>
        <w:t xml:space="preserve">розгляду суддею клопотання про накладення арешту без </w:t>
      </w:r>
      <w:r w:rsidR="00336E06" w:rsidRPr="00896CA2">
        <w:rPr>
          <w:sz w:val="28"/>
          <w:szCs w:val="28"/>
        </w:rPr>
        <w:t>участ</w:t>
      </w:r>
      <w:r w:rsidR="00B67F55" w:rsidRPr="00896CA2">
        <w:rPr>
          <w:sz w:val="28"/>
          <w:szCs w:val="28"/>
        </w:rPr>
        <w:t>і</w:t>
      </w:r>
      <w:r w:rsidR="00336E06" w:rsidRPr="00896CA2">
        <w:rPr>
          <w:sz w:val="28"/>
          <w:szCs w:val="28"/>
        </w:rPr>
        <w:t xml:space="preserve"> власника майна</w:t>
      </w:r>
      <w:r w:rsidR="00305501" w:rsidRPr="00896CA2">
        <w:rPr>
          <w:sz w:val="28"/>
          <w:szCs w:val="28"/>
        </w:rPr>
        <w:t xml:space="preserve">. З пояснень судді вбачається, що </w:t>
      </w:r>
      <w:r w:rsidR="003105BE" w:rsidRPr="00896CA2">
        <w:rPr>
          <w:sz w:val="28"/>
          <w:szCs w:val="28"/>
        </w:rPr>
        <w:t xml:space="preserve">після того, коли суддя дізналася, що </w:t>
      </w:r>
      <w:r w:rsidR="0092378C" w:rsidRPr="00896CA2">
        <w:rPr>
          <w:sz w:val="28"/>
          <w:szCs w:val="28"/>
        </w:rPr>
        <w:t>власник майна та його представник не з’явилися в судове засідання</w:t>
      </w:r>
      <w:r w:rsidR="008B2C90" w:rsidRPr="00896CA2">
        <w:rPr>
          <w:sz w:val="28"/>
          <w:szCs w:val="28"/>
        </w:rPr>
        <w:t>,</w:t>
      </w:r>
      <w:r w:rsidR="00305501" w:rsidRPr="00896CA2">
        <w:rPr>
          <w:sz w:val="28"/>
          <w:szCs w:val="28"/>
        </w:rPr>
        <w:t xml:space="preserve"> не вжи</w:t>
      </w:r>
      <w:r w:rsidR="00173917" w:rsidRPr="00896CA2">
        <w:rPr>
          <w:sz w:val="28"/>
          <w:szCs w:val="28"/>
        </w:rPr>
        <w:t>ла</w:t>
      </w:r>
      <w:r w:rsidR="00305501" w:rsidRPr="00896CA2">
        <w:rPr>
          <w:sz w:val="28"/>
          <w:szCs w:val="28"/>
        </w:rPr>
        <w:t xml:space="preserve"> </w:t>
      </w:r>
      <w:r w:rsidR="008B2C90" w:rsidRPr="00896CA2">
        <w:rPr>
          <w:sz w:val="28"/>
          <w:szCs w:val="28"/>
        </w:rPr>
        <w:t xml:space="preserve">жодних </w:t>
      </w:r>
      <w:r w:rsidR="0040468E" w:rsidRPr="00896CA2">
        <w:rPr>
          <w:sz w:val="28"/>
          <w:szCs w:val="28"/>
        </w:rPr>
        <w:t xml:space="preserve">додаткових заходів </w:t>
      </w:r>
      <w:r w:rsidR="00173917" w:rsidRPr="00896CA2">
        <w:rPr>
          <w:sz w:val="28"/>
          <w:szCs w:val="28"/>
        </w:rPr>
        <w:t>щодо</w:t>
      </w:r>
      <w:r w:rsidR="00CE41D4" w:rsidRPr="00896CA2">
        <w:rPr>
          <w:sz w:val="28"/>
          <w:szCs w:val="28"/>
        </w:rPr>
        <w:t xml:space="preserve"> </w:t>
      </w:r>
      <w:r w:rsidR="00D94962" w:rsidRPr="00896CA2">
        <w:rPr>
          <w:sz w:val="28"/>
          <w:szCs w:val="28"/>
        </w:rPr>
        <w:t xml:space="preserve">їх </w:t>
      </w:r>
      <w:r w:rsidR="0040468E" w:rsidRPr="00896CA2">
        <w:rPr>
          <w:sz w:val="28"/>
          <w:szCs w:val="28"/>
        </w:rPr>
        <w:t>повідомлення</w:t>
      </w:r>
      <w:r w:rsidR="00CE41D4" w:rsidRPr="00896CA2">
        <w:rPr>
          <w:sz w:val="28"/>
          <w:szCs w:val="28"/>
        </w:rPr>
        <w:t xml:space="preserve"> </w:t>
      </w:r>
      <w:r w:rsidR="004F1AAF" w:rsidRPr="00896CA2">
        <w:rPr>
          <w:sz w:val="28"/>
          <w:szCs w:val="28"/>
        </w:rPr>
        <w:t>про</w:t>
      </w:r>
      <w:r w:rsidR="00500840" w:rsidRPr="00896CA2">
        <w:rPr>
          <w:sz w:val="28"/>
          <w:szCs w:val="28"/>
        </w:rPr>
        <w:t xml:space="preserve"> зміни </w:t>
      </w:r>
      <w:r w:rsidR="00781648" w:rsidRPr="00896CA2">
        <w:rPr>
          <w:sz w:val="28"/>
          <w:szCs w:val="28"/>
        </w:rPr>
        <w:t>в</w:t>
      </w:r>
      <w:r w:rsidR="00500840" w:rsidRPr="00896CA2">
        <w:rPr>
          <w:sz w:val="28"/>
          <w:szCs w:val="28"/>
        </w:rPr>
        <w:t xml:space="preserve"> часі розгляду справи. </w:t>
      </w:r>
      <w:r w:rsidR="00A245FC" w:rsidRPr="00896CA2">
        <w:rPr>
          <w:sz w:val="28"/>
          <w:szCs w:val="28"/>
        </w:rPr>
        <w:t>Усвідомлюючи, що участь власника майна є обов’язковою під час розгляду клопотання про накладення арешту</w:t>
      </w:r>
      <w:r w:rsidR="007B4A44" w:rsidRPr="00896CA2">
        <w:rPr>
          <w:sz w:val="28"/>
          <w:szCs w:val="28"/>
        </w:rPr>
        <w:t xml:space="preserve">, маючи контактні дані </w:t>
      </w:r>
      <w:r w:rsidR="00344565" w:rsidRPr="00896CA2">
        <w:rPr>
          <w:sz w:val="28"/>
          <w:szCs w:val="28"/>
        </w:rPr>
        <w:t xml:space="preserve">власника та його представника, </w:t>
      </w:r>
      <w:r w:rsidR="004D7143" w:rsidRPr="00896CA2">
        <w:rPr>
          <w:sz w:val="28"/>
          <w:szCs w:val="28"/>
        </w:rPr>
        <w:t xml:space="preserve">знаючи, що представник власника майна прибув у приміщення суду, </w:t>
      </w:r>
      <w:r w:rsidR="00D93A8F" w:rsidRPr="00896CA2">
        <w:rPr>
          <w:sz w:val="28"/>
          <w:szCs w:val="28"/>
        </w:rPr>
        <w:t>раніше наполягав на скасуванні арешту</w:t>
      </w:r>
      <w:r w:rsidR="00BD6DD4" w:rsidRPr="00896CA2">
        <w:rPr>
          <w:sz w:val="28"/>
          <w:szCs w:val="28"/>
        </w:rPr>
        <w:t xml:space="preserve">, </w:t>
      </w:r>
      <w:r w:rsidR="007B4A44" w:rsidRPr="00896CA2">
        <w:rPr>
          <w:sz w:val="28"/>
          <w:szCs w:val="28"/>
        </w:rPr>
        <w:t>суддя</w:t>
      </w:r>
      <w:r w:rsidR="002F22FD" w:rsidRPr="00896CA2">
        <w:rPr>
          <w:sz w:val="28"/>
          <w:szCs w:val="28"/>
          <w:lang w:bidi="uk-UA"/>
        </w:rPr>
        <w:t xml:space="preserve"> не </w:t>
      </w:r>
      <w:r w:rsidR="00BD6DD4" w:rsidRPr="00896CA2">
        <w:rPr>
          <w:sz w:val="28"/>
          <w:szCs w:val="28"/>
          <w:lang w:bidi="uk-UA"/>
        </w:rPr>
        <w:t xml:space="preserve">вжила заходів </w:t>
      </w:r>
      <w:r w:rsidR="00431E48" w:rsidRPr="00896CA2">
        <w:rPr>
          <w:sz w:val="28"/>
          <w:szCs w:val="28"/>
          <w:lang w:bidi="uk-UA"/>
        </w:rPr>
        <w:t>щодо</w:t>
      </w:r>
      <w:r w:rsidR="00BD6DD4" w:rsidRPr="00896CA2">
        <w:rPr>
          <w:sz w:val="28"/>
          <w:szCs w:val="28"/>
          <w:lang w:bidi="uk-UA"/>
        </w:rPr>
        <w:t xml:space="preserve"> їх </w:t>
      </w:r>
      <w:r w:rsidR="002F22FD" w:rsidRPr="00896CA2">
        <w:rPr>
          <w:sz w:val="28"/>
          <w:szCs w:val="28"/>
          <w:lang w:bidi="uk-UA"/>
        </w:rPr>
        <w:t>повідом</w:t>
      </w:r>
      <w:r w:rsidR="00BD6DD4" w:rsidRPr="00896CA2">
        <w:rPr>
          <w:sz w:val="28"/>
          <w:szCs w:val="28"/>
          <w:lang w:bidi="uk-UA"/>
        </w:rPr>
        <w:t>лення</w:t>
      </w:r>
      <w:r w:rsidR="002F22FD" w:rsidRPr="00896CA2">
        <w:rPr>
          <w:sz w:val="28"/>
          <w:szCs w:val="28"/>
          <w:lang w:bidi="uk-UA"/>
        </w:rPr>
        <w:t xml:space="preserve"> про початок розгляду клопотання</w:t>
      </w:r>
      <w:r w:rsidR="00E1403C" w:rsidRPr="00896CA2">
        <w:rPr>
          <w:sz w:val="28"/>
          <w:szCs w:val="28"/>
          <w:lang w:bidi="uk-UA"/>
        </w:rPr>
        <w:t>.</w:t>
      </w:r>
    </w:p>
    <w:p w14:paraId="2341E443" w14:textId="5ACBBBEC" w:rsidR="00740373" w:rsidRPr="00896CA2" w:rsidRDefault="00740373" w:rsidP="00896CA2">
      <w:pPr>
        <w:pStyle w:val="rtejustify"/>
        <w:shd w:val="clear" w:color="auto" w:fill="FFFFFF"/>
        <w:spacing w:before="0" w:beforeAutospacing="0" w:after="0" w:afterAutospacing="0"/>
        <w:ind w:firstLine="567"/>
        <w:jc w:val="both"/>
        <w:rPr>
          <w:sz w:val="28"/>
          <w:szCs w:val="28"/>
        </w:rPr>
      </w:pPr>
      <w:r w:rsidRPr="00896CA2">
        <w:rPr>
          <w:rStyle w:val="af8"/>
          <w:sz w:val="28"/>
          <w:szCs w:val="28"/>
        </w:rPr>
        <w:t xml:space="preserve">Правове обґрунтування висновків </w:t>
      </w:r>
      <w:r w:rsidR="00431E48" w:rsidRPr="00896CA2">
        <w:rPr>
          <w:b/>
          <w:bCs/>
          <w:sz w:val="28"/>
          <w:szCs w:val="28"/>
        </w:rPr>
        <w:t>Другої Дисциплінарної палати Вищої ради правосуддя</w:t>
      </w:r>
    </w:p>
    <w:p w14:paraId="31DEAD3E" w14:textId="77777777" w:rsidR="00740373" w:rsidRPr="00896CA2" w:rsidRDefault="00740373" w:rsidP="00896CA2">
      <w:pPr>
        <w:pStyle w:val="rtejustify"/>
        <w:shd w:val="clear" w:color="auto" w:fill="FFFFFF"/>
        <w:spacing w:before="0" w:beforeAutospacing="0" w:after="0" w:afterAutospacing="0"/>
        <w:ind w:firstLine="567"/>
        <w:jc w:val="both"/>
        <w:rPr>
          <w:sz w:val="28"/>
          <w:szCs w:val="28"/>
        </w:rPr>
      </w:pPr>
      <w:r w:rsidRPr="00896CA2">
        <w:rPr>
          <w:sz w:val="28"/>
          <w:szCs w:val="28"/>
          <w:shd w:val="clear" w:color="auto" w:fill="FFFFFF"/>
        </w:rPr>
        <w:t>Під доступом до правосуддя згідно зі стандартами Європейського суду з прав людини розуміється здатність особи безперешкодно отримати судовий захист як доступ до незалежного і безстороннього вирішення спорів за встановленою процедурою на засадах верховенства права.</w:t>
      </w:r>
    </w:p>
    <w:p w14:paraId="04A7A3F7" w14:textId="6735828D" w:rsidR="00E176DC" w:rsidRPr="00896CA2" w:rsidRDefault="001B3543" w:rsidP="00896CA2">
      <w:pPr>
        <w:spacing w:after="0" w:line="240" w:lineRule="auto"/>
        <w:ind w:firstLine="567"/>
        <w:jc w:val="both"/>
        <w:rPr>
          <w:rFonts w:ascii="Times New Roman" w:hAnsi="Times New Roman"/>
          <w:sz w:val="28"/>
          <w:szCs w:val="28"/>
        </w:rPr>
      </w:pPr>
      <w:r w:rsidRPr="00896CA2">
        <w:rPr>
          <w:rFonts w:ascii="Times New Roman" w:eastAsia="Times New Roman" w:hAnsi="Times New Roman"/>
          <w:sz w:val="28"/>
          <w:szCs w:val="28"/>
        </w:rPr>
        <w:lastRenderedPageBreak/>
        <w:t>Доступ до правосуддя є одним із фундаментальних принципів права, основоположною гарантією прав і свобод людини та загальновизнаним міжнародним стандартом здійснення судочинства.</w:t>
      </w:r>
      <w:r w:rsidR="00E176DC" w:rsidRPr="00896CA2">
        <w:rPr>
          <w:rFonts w:ascii="Times New Roman" w:eastAsia="Times New Roman" w:hAnsi="Times New Roman"/>
          <w:sz w:val="28"/>
          <w:szCs w:val="28"/>
        </w:rPr>
        <w:t xml:space="preserve"> Європейський суд з прав людини відносить забезпечення доступу до суду державою до складової права на справедливий судовий розгляд.</w:t>
      </w:r>
    </w:p>
    <w:p w14:paraId="39310745" w14:textId="77777777" w:rsidR="00D764AA" w:rsidRPr="00896CA2" w:rsidRDefault="00D764AA" w:rsidP="00896CA2">
      <w:pPr>
        <w:spacing w:after="0" w:line="240" w:lineRule="auto"/>
        <w:ind w:firstLine="567"/>
        <w:jc w:val="both"/>
        <w:rPr>
          <w:rFonts w:ascii="Times New Roman" w:hAnsi="Times New Roman"/>
          <w:sz w:val="28"/>
          <w:szCs w:val="28"/>
        </w:rPr>
      </w:pPr>
      <w:r w:rsidRPr="00896CA2">
        <w:rPr>
          <w:rFonts w:ascii="Times New Roman" w:eastAsia="Times New Roman" w:hAnsi="Times New Roman"/>
          <w:sz w:val="28"/>
          <w:szCs w:val="28"/>
        </w:rPr>
        <w:t>Доступ до правосуддя має бути реальним та безперешкодним, а не формальним чи ілюзорним. Норми, які його регламентують, повинні бути дієвими та застосовуватися без надмірного формалізму. Право на доступ до суду включає в себе не лише право ініціювати провадження, або вступити у нього, а й право на ефективне вирішення спору (рішення Європейського суду з прав людини у справах «</w:t>
      </w:r>
      <w:proofErr w:type="spellStart"/>
      <w:r w:rsidRPr="00896CA2">
        <w:rPr>
          <w:rFonts w:ascii="Times New Roman" w:eastAsia="Times New Roman" w:hAnsi="Times New Roman"/>
          <w:sz w:val="28"/>
          <w:szCs w:val="28"/>
        </w:rPr>
        <w:t>Мултіплекс</w:t>
      </w:r>
      <w:proofErr w:type="spellEnd"/>
      <w:r w:rsidRPr="00896CA2">
        <w:rPr>
          <w:rFonts w:ascii="Times New Roman" w:eastAsia="Times New Roman" w:hAnsi="Times New Roman"/>
          <w:sz w:val="28"/>
          <w:szCs w:val="28"/>
        </w:rPr>
        <w:t xml:space="preserve"> проти Хорватії», «</w:t>
      </w:r>
      <w:proofErr w:type="spellStart"/>
      <w:r w:rsidRPr="00896CA2">
        <w:rPr>
          <w:rFonts w:ascii="Times New Roman" w:eastAsia="Times New Roman" w:hAnsi="Times New Roman"/>
          <w:sz w:val="28"/>
          <w:szCs w:val="28"/>
        </w:rPr>
        <w:t>Кутіч</w:t>
      </w:r>
      <w:proofErr w:type="spellEnd"/>
      <w:r w:rsidRPr="00896CA2">
        <w:rPr>
          <w:rFonts w:ascii="Times New Roman" w:eastAsia="Times New Roman" w:hAnsi="Times New Roman"/>
          <w:sz w:val="28"/>
          <w:szCs w:val="28"/>
        </w:rPr>
        <w:t xml:space="preserve"> проти Хорватії», «</w:t>
      </w:r>
      <w:proofErr w:type="spellStart"/>
      <w:r w:rsidRPr="00896CA2">
        <w:rPr>
          <w:rFonts w:ascii="Times New Roman" w:eastAsia="Times New Roman" w:hAnsi="Times New Roman"/>
          <w:sz w:val="28"/>
          <w:szCs w:val="28"/>
        </w:rPr>
        <w:t>Голдер</w:t>
      </w:r>
      <w:proofErr w:type="spellEnd"/>
      <w:r w:rsidRPr="00896CA2">
        <w:rPr>
          <w:rFonts w:ascii="Times New Roman" w:eastAsia="Times New Roman" w:hAnsi="Times New Roman"/>
          <w:sz w:val="28"/>
          <w:szCs w:val="28"/>
        </w:rPr>
        <w:t xml:space="preserve"> проти Об’єднаного Королівства»).</w:t>
      </w:r>
    </w:p>
    <w:p w14:paraId="002FFF95" w14:textId="77777777" w:rsidR="00CA6E8C" w:rsidRPr="00896CA2" w:rsidRDefault="00431044" w:rsidP="00896CA2">
      <w:pPr>
        <w:spacing w:after="0" w:line="240" w:lineRule="auto"/>
        <w:ind w:firstLine="567"/>
        <w:jc w:val="both"/>
        <w:rPr>
          <w:rFonts w:ascii="Times New Roman" w:eastAsia="Times New Roman" w:hAnsi="Times New Roman"/>
          <w:sz w:val="28"/>
          <w:szCs w:val="28"/>
        </w:rPr>
      </w:pPr>
      <w:r w:rsidRPr="00896CA2">
        <w:rPr>
          <w:rFonts w:ascii="Times New Roman" w:eastAsia="Times New Roman" w:hAnsi="Times New Roman"/>
          <w:sz w:val="28"/>
          <w:szCs w:val="28"/>
        </w:rPr>
        <w:t xml:space="preserve">Право на доступ до правосуддя </w:t>
      </w:r>
      <w:r w:rsidR="005F4219" w:rsidRPr="00896CA2">
        <w:rPr>
          <w:rFonts w:ascii="Times New Roman" w:eastAsia="Times New Roman" w:hAnsi="Times New Roman"/>
          <w:sz w:val="28"/>
          <w:szCs w:val="28"/>
        </w:rPr>
        <w:t>закріплене</w:t>
      </w:r>
      <w:r w:rsidR="00287E99" w:rsidRPr="00896CA2">
        <w:rPr>
          <w:rFonts w:ascii="Times New Roman" w:eastAsia="Times New Roman" w:hAnsi="Times New Roman"/>
          <w:sz w:val="28"/>
          <w:szCs w:val="28"/>
        </w:rPr>
        <w:t xml:space="preserve"> у ст</w:t>
      </w:r>
      <w:r w:rsidR="005F4219" w:rsidRPr="00896CA2">
        <w:rPr>
          <w:rFonts w:ascii="Times New Roman" w:eastAsia="Times New Roman" w:hAnsi="Times New Roman"/>
          <w:sz w:val="28"/>
          <w:szCs w:val="28"/>
        </w:rPr>
        <w:t>атті</w:t>
      </w:r>
      <w:r w:rsidR="00287E99" w:rsidRPr="00896CA2">
        <w:rPr>
          <w:rFonts w:ascii="Times New Roman" w:eastAsia="Times New Roman" w:hAnsi="Times New Roman"/>
          <w:sz w:val="28"/>
          <w:szCs w:val="28"/>
        </w:rPr>
        <w:t xml:space="preserve"> 6 Конвенції про захист прав людини і основоположних свобод, ст</w:t>
      </w:r>
      <w:r w:rsidR="005F4219" w:rsidRPr="00896CA2">
        <w:rPr>
          <w:rFonts w:ascii="Times New Roman" w:eastAsia="Times New Roman" w:hAnsi="Times New Roman"/>
          <w:sz w:val="28"/>
          <w:szCs w:val="28"/>
        </w:rPr>
        <w:t>атті</w:t>
      </w:r>
      <w:r w:rsidR="00287E99" w:rsidRPr="00896CA2">
        <w:rPr>
          <w:rFonts w:ascii="Times New Roman" w:eastAsia="Times New Roman" w:hAnsi="Times New Roman"/>
          <w:sz w:val="28"/>
          <w:szCs w:val="28"/>
        </w:rPr>
        <w:t xml:space="preserve"> 8 Загальної декларації прав людини, ст</w:t>
      </w:r>
      <w:r w:rsidR="005F4219" w:rsidRPr="00896CA2">
        <w:rPr>
          <w:rFonts w:ascii="Times New Roman" w:eastAsia="Times New Roman" w:hAnsi="Times New Roman"/>
          <w:sz w:val="28"/>
          <w:szCs w:val="28"/>
        </w:rPr>
        <w:t>атті</w:t>
      </w:r>
      <w:r w:rsidR="00287E99" w:rsidRPr="00896CA2">
        <w:rPr>
          <w:rFonts w:ascii="Times New Roman" w:eastAsia="Times New Roman" w:hAnsi="Times New Roman"/>
          <w:sz w:val="28"/>
          <w:szCs w:val="28"/>
        </w:rPr>
        <w:t xml:space="preserve"> 14 Міжнародного пакту про громадянські і політичні права, ст</w:t>
      </w:r>
      <w:r w:rsidR="005F4219" w:rsidRPr="00896CA2">
        <w:rPr>
          <w:rFonts w:ascii="Times New Roman" w:eastAsia="Times New Roman" w:hAnsi="Times New Roman"/>
          <w:sz w:val="28"/>
          <w:szCs w:val="28"/>
        </w:rPr>
        <w:t>аття</w:t>
      </w:r>
      <w:r w:rsidR="00D81BBB" w:rsidRPr="00896CA2">
        <w:rPr>
          <w:rFonts w:ascii="Times New Roman" w:eastAsia="Times New Roman" w:hAnsi="Times New Roman"/>
          <w:sz w:val="28"/>
          <w:szCs w:val="28"/>
        </w:rPr>
        <w:t>х</w:t>
      </w:r>
      <w:r w:rsidR="00287E99" w:rsidRPr="00896CA2">
        <w:rPr>
          <w:rFonts w:ascii="Times New Roman" w:eastAsia="Times New Roman" w:hAnsi="Times New Roman"/>
          <w:sz w:val="28"/>
          <w:szCs w:val="28"/>
        </w:rPr>
        <w:t xml:space="preserve"> 55, 124, 129 Конституції України, </w:t>
      </w:r>
      <w:r w:rsidR="00D81BBB" w:rsidRPr="00896CA2">
        <w:rPr>
          <w:rFonts w:ascii="Times New Roman" w:eastAsia="Times New Roman" w:hAnsi="Times New Roman"/>
          <w:sz w:val="28"/>
          <w:szCs w:val="28"/>
        </w:rPr>
        <w:t xml:space="preserve">а також </w:t>
      </w:r>
      <w:r w:rsidR="00287E99" w:rsidRPr="00896CA2">
        <w:rPr>
          <w:rFonts w:ascii="Times New Roman" w:eastAsia="Times New Roman" w:hAnsi="Times New Roman"/>
          <w:sz w:val="28"/>
          <w:szCs w:val="28"/>
        </w:rPr>
        <w:t>у відповідних положеннях процесуального законодавства.</w:t>
      </w:r>
    </w:p>
    <w:p w14:paraId="2789973A" w14:textId="77777777" w:rsidR="005F3BA8" w:rsidRPr="00896CA2" w:rsidRDefault="00930A27"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Відповідно до частини першої статті 21 КПК України кожному гарантується право на справедливий розгляд та вирішення справи в розумні строки незалежним і неупередженим судом, створеним на підставі закону.</w:t>
      </w:r>
    </w:p>
    <w:p w14:paraId="59D53A38" w14:textId="1E6E516C" w:rsidR="008F0D3E" w:rsidRPr="00896CA2" w:rsidRDefault="00AC061F" w:rsidP="00896CA2">
      <w:pPr>
        <w:spacing w:after="0" w:line="240" w:lineRule="auto"/>
        <w:ind w:firstLine="567"/>
        <w:jc w:val="both"/>
        <w:rPr>
          <w:rFonts w:ascii="Times New Roman" w:eastAsia="Times New Roman" w:hAnsi="Times New Roman"/>
          <w:sz w:val="28"/>
          <w:szCs w:val="28"/>
        </w:rPr>
      </w:pPr>
      <w:r w:rsidRPr="00896CA2">
        <w:rPr>
          <w:rFonts w:ascii="Times New Roman" w:eastAsia="Times New Roman" w:hAnsi="Times New Roman"/>
          <w:sz w:val="28"/>
          <w:szCs w:val="28"/>
        </w:rPr>
        <w:t>Згідно зі статтею</w:t>
      </w:r>
      <w:r w:rsidR="005F3BA8" w:rsidRPr="00896CA2">
        <w:rPr>
          <w:rFonts w:ascii="Times New Roman" w:eastAsia="Times New Roman" w:hAnsi="Times New Roman"/>
          <w:sz w:val="28"/>
          <w:szCs w:val="28"/>
        </w:rPr>
        <w:t xml:space="preserve"> 129 Конституції України рівність усіх учасників судового процесу перед законом і судом є однією із основних засад правосуддя.</w:t>
      </w:r>
    </w:p>
    <w:p w14:paraId="316F92ED" w14:textId="23BA93B3" w:rsidR="0051545B" w:rsidRPr="00896CA2" w:rsidRDefault="005F3BA8" w:rsidP="00896CA2">
      <w:pPr>
        <w:spacing w:after="0" w:line="240" w:lineRule="auto"/>
        <w:ind w:firstLine="567"/>
        <w:jc w:val="both"/>
        <w:rPr>
          <w:rFonts w:ascii="Times New Roman" w:eastAsia="Times New Roman" w:hAnsi="Times New Roman"/>
          <w:sz w:val="28"/>
          <w:szCs w:val="28"/>
        </w:rPr>
      </w:pPr>
      <w:r w:rsidRPr="00896CA2">
        <w:rPr>
          <w:rFonts w:ascii="Times New Roman" w:eastAsia="Times New Roman" w:hAnsi="Times New Roman"/>
          <w:sz w:val="28"/>
          <w:szCs w:val="28"/>
        </w:rPr>
        <w:t xml:space="preserve">Правосуддя в Україні здійснюється на засадах рівності всіх учасників судового процесу перед законом і судом незалежно від раси, кольору шкіри, політичних, релігійних та інших переконань, статі, етнічного та соціального походження, майнового стану, місця проживання, </w:t>
      </w:r>
      <w:proofErr w:type="spellStart"/>
      <w:r w:rsidRPr="00896CA2">
        <w:rPr>
          <w:rFonts w:ascii="Times New Roman" w:eastAsia="Times New Roman" w:hAnsi="Times New Roman"/>
          <w:sz w:val="28"/>
          <w:szCs w:val="28"/>
        </w:rPr>
        <w:t>мовних</w:t>
      </w:r>
      <w:proofErr w:type="spellEnd"/>
      <w:r w:rsidRPr="00896CA2">
        <w:rPr>
          <w:rFonts w:ascii="Times New Roman" w:eastAsia="Times New Roman" w:hAnsi="Times New Roman"/>
          <w:sz w:val="28"/>
          <w:szCs w:val="28"/>
        </w:rPr>
        <w:t xml:space="preserve"> та інших ознак. Суд створює такі умови, за яких кожному учаснику судового процесу гарантується рівність у реалізації наданих процесуальних прав та у виконанні процесуальних обов’язків, визначених процесуальним законом (ст</w:t>
      </w:r>
      <w:r w:rsidR="008F0D3E" w:rsidRPr="00896CA2">
        <w:rPr>
          <w:rFonts w:ascii="Times New Roman" w:eastAsia="Times New Roman" w:hAnsi="Times New Roman"/>
          <w:sz w:val="28"/>
          <w:szCs w:val="28"/>
        </w:rPr>
        <w:t>ат</w:t>
      </w:r>
      <w:r w:rsidR="00276288" w:rsidRPr="00896CA2">
        <w:rPr>
          <w:rFonts w:ascii="Times New Roman" w:eastAsia="Times New Roman" w:hAnsi="Times New Roman"/>
          <w:sz w:val="28"/>
          <w:szCs w:val="28"/>
        </w:rPr>
        <w:t>т</w:t>
      </w:r>
      <w:r w:rsidR="008F0D3E" w:rsidRPr="00896CA2">
        <w:rPr>
          <w:rFonts w:ascii="Times New Roman" w:eastAsia="Times New Roman" w:hAnsi="Times New Roman"/>
          <w:sz w:val="28"/>
          <w:szCs w:val="28"/>
        </w:rPr>
        <w:t>я</w:t>
      </w:r>
      <w:r w:rsidRPr="00896CA2">
        <w:rPr>
          <w:rFonts w:ascii="Times New Roman" w:eastAsia="Times New Roman" w:hAnsi="Times New Roman"/>
          <w:sz w:val="28"/>
          <w:szCs w:val="28"/>
        </w:rPr>
        <w:t xml:space="preserve"> 9 Закону України «Про судоустрій і статус суддів»).</w:t>
      </w:r>
    </w:p>
    <w:p w14:paraId="40CE5DA8" w14:textId="04B67E1E" w:rsidR="002D59C3" w:rsidRPr="00896CA2" w:rsidRDefault="005F3BA8" w:rsidP="00896CA2">
      <w:pPr>
        <w:spacing w:after="0" w:line="240" w:lineRule="auto"/>
        <w:ind w:firstLine="567"/>
        <w:jc w:val="both"/>
        <w:rPr>
          <w:rFonts w:ascii="Times New Roman" w:eastAsia="Times New Roman" w:hAnsi="Times New Roman"/>
          <w:sz w:val="28"/>
          <w:szCs w:val="28"/>
        </w:rPr>
      </w:pPr>
      <w:r w:rsidRPr="00896CA2">
        <w:rPr>
          <w:rFonts w:ascii="Times New Roman" w:eastAsia="Times New Roman" w:hAnsi="Times New Roman"/>
          <w:sz w:val="28"/>
          <w:szCs w:val="28"/>
        </w:rPr>
        <w:t>Європейський суд з прав людини зазначає, що принцип рівності сторін є одним із складників ширшої концепції справедливого судового розгляду, який передбачає, що кожна сторона повинна мати розумну можливість представляти свою сторону в умовах, які не ставлять її в суттєво менш сприятливе становище в порівнянні з опонентом (</w:t>
      </w:r>
      <w:r w:rsidR="00AC061F" w:rsidRPr="00896CA2">
        <w:rPr>
          <w:rFonts w:ascii="Times New Roman" w:eastAsia="Times New Roman" w:hAnsi="Times New Roman"/>
          <w:sz w:val="28"/>
          <w:szCs w:val="28"/>
        </w:rPr>
        <w:t>р</w:t>
      </w:r>
      <w:r w:rsidRPr="00896CA2">
        <w:rPr>
          <w:rFonts w:ascii="Times New Roman" w:eastAsia="Times New Roman" w:hAnsi="Times New Roman"/>
          <w:sz w:val="28"/>
          <w:szCs w:val="28"/>
        </w:rPr>
        <w:t>ішення у справах «Надточій проти України», «</w:t>
      </w:r>
      <w:proofErr w:type="spellStart"/>
      <w:r w:rsidRPr="00896CA2">
        <w:rPr>
          <w:rFonts w:ascii="Times New Roman" w:eastAsia="Times New Roman" w:hAnsi="Times New Roman"/>
          <w:sz w:val="28"/>
          <w:szCs w:val="28"/>
        </w:rPr>
        <w:t>Гурепка</w:t>
      </w:r>
      <w:proofErr w:type="spellEnd"/>
      <w:r w:rsidRPr="00896CA2">
        <w:rPr>
          <w:rFonts w:ascii="Times New Roman" w:eastAsia="Times New Roman" w:hAnsi="Times New Roman"/>
          <w:sz w:val="28"/>
          <w:szCs w:val="28"/>
        </w:rPr>
        <w:t xml:space="preserve"> проти України»</w:t>
      </w:r>
      <w:r w:rsidR="0051545B" w:rsidRPr="00896CA2">
        <w:rPr>
          <w:rFonts w:ascii="Times New Roman" w:eastAsia="Times New Roman" w:hAnsi="Times New Roman"/>
          <w:sz w:val="28"/>
          <w:szCs w:val="28"/>
        </w:rPr>
        <w:t>)</w:t>
      </w:r>
      <w:r w:rsidRPr="00896CA2">
        <w:rPr>
          <w:rFonts w:ascii="Times New Roman" w:eastAsia="Times New Roman" w:hAnsi="Times New Roman"/>
          <w:sz w:val="28"/>
          <w:szCs w:val="28"/>
        </w:rPr>
        <w:t>.</w:t>
      </w:r>
    </w:p>
    <w:p w14:paraId="20CC34CF" w14:textId="17D14700" w:rsidR="002D59C3" w:rsidRPr="00896CA2" w:rsidRDefault="005F3BA8" w:rsidP="00896CA2">
      <w:pPr>
        <w:spacing w:after="0" w:line="240" w:lineRule="auto"/>
        <w:ind w:firstLine="567"/>
        <w:jc w:val="both"/>
        <w:rPr>
          <w:rFonts w:ascii="Times New Roman" w:eastAsia="Times New Roman" w:hAnsi="Times New Roman"/>
          <w:sz w:val="28"/>
          <w:szCs w:val="28"/>
        </w:rPr>
      </w:pPr>
      <w:r w:rsidRPr="00896CA2">
        <w:rPr>
          <w:rFonts w:ascii="Times New Roman" w:eastAsia="Times New Roman" w:hAnsi="Times New Roman"/>
          <w:sz w:val="28"/>
          <w:szCs w:val="28"/>
        </w:rPr>
        <w:t>Конституційний Суд України вказує, що гарантована Конституцією України рівність усіх людей в їхніх правах і свободах означає необхідність забезпечення їм рівних можливостей як матеріального, так і процесуального характеру для реалізації однакових за змістом та обсягом прав і свобод</w:t>
      </w:r>
      <w:r w:rsidR="002D59C3" w:rsidRPr="00896CA2">
        <w:rPr>
          <w:rFonts w:ascii="Times New Roman" w:eastAsia="Times New Roman" w:hAnsi="Times New Roman"/>
          <w:sz w:val="28"/>
          <w:szCs w:val="28"/>
          <w:vertAlign w:val="superscript"/>
        </w:rPr>
        <w:t xml:space="preserve"> </w:t>
      </w:r>
      <w:r w:rsidR="002D59C3" w:rsidRPr="00896CA2">
        <w:rPr>
          <w:rFonts w:ascii="Times New Roman" w:eastAsia="Times New Roman" w:hAnsi="Times New Roman"/>
          <w:sz w:val="28"/>
          <w:szCs w:val="28"/>
        </w:rPr>
        <w:t xml:space="preserve">(Рішення Конституційного Суду України у справі за конституційним зверненням громадянина </w:t>
      </w:r>
      <w:proofErr w:type="spellStart"/>
      <w:r w:rsidR="002D59C3" w:rsidRPr="00896CA2">
        <w:rPr>
          <w:rFonts w:ascii="Times New Roman" w:eastAsia="Times New Roman" w:hAnsi="Times New Roman"/>
          <w:sz w:val="28"/>
          <w:szCs w:val="28"/>
        </w:rPr>
        <w:t>Трояна</w:t>
      </w:r>
      <w:proofErr w:type="spellEnd"/>
      <w:r w:rsidR="00C66F7D" w:rsidRPr="00896CA2">
        <w:rPr>
          <w:rFonts w:ascii="Times New Roman" w:eastAsia="Times New Roman" w:hAnsi="Times New Roman"/>
          <w:sz w:val="28"/>
          <w:szCs w:val="28"/>
        </w:rPr>
        <w:t> </w:t>
      </w:r>
      <w:r w:rsidR="002D59C3" w:rsidRPr="00896CA2">
        <w:rPr>
          <w:rFonts w:ascii="Times New Roman" w:eastAsia="Times New Roman" w:hAnsi="Times New Roman"/>
          <w:sz w:val="28"/>
          <w:szCs w:val="28"/>
        </w:rPr>
        <w:t>А</w:t>
      </w:r>
      <w:r w:rsidR="00C66F7D" w:rsidRPr="00896CA2">
        <w:rPr>
          <w:rFonts w:ascii="Times New Roman" w:eastAsia="Times New Roman" w:hAnsi="Times New Roman"/>
          <w:sz w:val="28"/>
          <w:szCs w:val="28"/>
        </w:rPr>
        <w:t>.</w:t>
      </w:r>
      <w:r w:rsidR="002D59C3" w:rsidRPr="00896CA2">
        <w:rPr>
          <w:rFonts w:ascii="Times New Roman" w:eastAsia="Times New Roman" w:hAnsi="Times New Roman"/>
          <w:sz w:val="28"/>
          <w:szCs w:val="28"/>
        </w:rPr>
        <w:t>П</w:t>
      </w:r>
      <w:r w:rsidR="00C66F7D" w:rsidRPr="00896CA2">
        <w:rPr>
          <w:rFonts w:ascii="Times New Roman" w:eastAsia="Times New Roman" w:hAnsi="Times New Roman"/>
          <w:sz w:val="28"/>
          <w:szCs w:val="28"/>
        </w:rPr>
        <w:t>.</w:t>
      </w:r>
      <w:r w:rsidR="002D59C3" w:rsidRPr="00896CA2">
        <w:rPr>
          <w:rFonts w:ascii="Times New Roman" w:eastAsia="Times New Roman" w:hAnsi="Times New Roman"/>
          <w:sz w:val="28"/>
          <w:szCs w:val="28"/>
        </w:rPr>
        <w:t xml:space="preserve"> щодо офіційного тлумачення положень статті 24 Конституції України (справа про рівність сторін судового процесу) від</w:t>
      </w:r>
      <w:r w:rsidR="00AE0683" w:rsidRPr="00896CA2">
        <w:rPr>
          <w:rFonts w:ascii="Times New Roman" w:eastAsia="Times New Roman" w:hAnsi="Times New Roman"/>
          <w:sz w:val="28"/>
          <w:szCs w:val="28"/>
        </w:rPr>
        <w:t> </w:t>
      </w:r>
      <w:r w:rsidR="002D59C3" w:rsidRPr="00896CA2">
        <w:rPr>
          <w:rFonts w:ascii="Times New Roman" w:eastAsia="Times New Roman" w:hAnsi="Times New Roman"/>
          <w:sz w:val="28"/>
          <w:szCs w:val="28"/>
        </w:rPr>
        <w:t>12 квітня 2012 р</w:t>
      </w:r>
      <w:r w:rsidR="00EA4911" w:rsidRPr="00896CA2">
        <w:rPr>
          <w:rFonts w:ascii="Times New Roman" w:eastAsia="Times New Roman" w:hAnsi="Times New Roman"/>
          <w:sz w:val="28"/>
          <w:szCs w:val="28"/>
        </w:rPr>
        <w:t>оку</w:t>
      </w:r>
      <w:r w:rsidR="002D59C3" w:rsidRPr="00896CA2">
        <w:rPr>
          <w:rFonts w:ascii="Times New Roman" w:eastAsia="Times New Roman" w:hAnsi="Times New Roman"/>
          <w:sz w:val="28"/>
          <w:szCs w:val="28"/>
        </w:rPr>
        <w:t xml:space="preserve"> № 9-рп/2012)</w:t>
      </w:r>
      <w:r w:rsidRPr="00896CA2">
        <w:rPr>
          <w:rFonts w:ascii="Times New Roman" w:eastAsia="Times New Roman" w:hAnsi="Times New Roman"/>
          <w:sz w:val="28"/>
          <w:szCs w:val="28"/>
        </w:rPr>
        <w:t>.</w:t>
      </w:r>
    </w:p>
    <w:p w14:paraId="0215FD0E" w14:textId="0BABBDDC" w:rsidR="005F3BA8" w:rsidRPr="00896CA2" w:rsidRDefault="005F3BA8" w:rsidP="00896CA2">
      <w:pPr>
        <w:spacing w:after="0" w:line="240" w:lineRule="auto"/>
        <w:ind w:firstLine="567"/>
        <w:jc w:val="both"/>
        <w:rPr>
          <w:rFonts w:ascii="Times New Roman" w:eastAsia="Times New Roman" w:hAnsi="Times New Roman"/>
          <w:sz w:val="28"/>
          <w:szCs w:val="28"/>
        </w:rPr>
      </w:pPr>
      <w:r w:rsidRPr="00896CA2">
        <w:rPr>
          <w:rFonts w:ascii="Times New Roman" w:eastAsia="Times New Roman" w:hAnsi="Times New Roman"/>
          <w:sz w:val="28"/>
          <w:szCs w:val="28"/>
        </w:rPr>
        <w:lastRenderedPageBreak/>
        <w:t>Принцип рівності сторін тісно пов’язаний з принципом змагальності. Європейський суд з прав людини у справі «Лазаренко та інші проти України»</w:t>
      </w:r>
      <w:r w:rsidR="002243D3" w:rsidRPr="00896CA2">
        <w:rPr>
          <w:rFonts w:ascii="Times New Roman" w:eastAsia="Times New Roman" w:hAnsi="Times New Roman"/>
          <w:sz w:val="28"/>
          <w:szCs w:val="28"/>
        </w:rPr>
        <w:t xml:space="preserve"> зазначив</w:t>
      </w:r>
      <w:r w:rsidRPr="00896CA2">
        <w:rPr>
          <w:rFonts w:ascii="Times New Roman" w:eastAsia="Times New Roman" w:hAnsi="Times New Roman"/>
          <w:sz w:val="28"/>
          <w:szCs w:val="28"/>
        </w:rPr>
        <w:t>,</w:t>
      </w:r>
      <w:r w:rsidR="002243D3" w:rsidRPr="00896CA2">
        <w:rPr>
          <w:rFonts w:ascii="Times New Roman" w:eastAsia="Times New Roman" w:hAnsi="Times New Roman"/>
          <w:sz w:val="28"/>
          <w:szCs w:val="28"/>
        </w:rPr>
        <w:t xml:space="preserve"> що</w:t>
      </w:r>
      <w:r w:rsidRPr="00896CA2">
        <w:rPr>
          <w:rFonts w:ascii="Times New Roman" w:eastAsia="Times New Roman" w:hAnsi="Times New Roman"/>
          <w:sz w:val="28"/>
          <w:szCs w:val="28"/>
        </w:rPr>
        <w:t xml:space="preserve"> ці два принципи є основоположними компонентами концепції справедливого судового розгляду у розумінні п</w:t>
      </w:r>
      <w:r w:rsidR="00475E58" w:rsidRPr="00896CA2">
        <w:rPr>
          <w:rFonts w:ascii="Times New Roman" w:eastAsia="Times New Roman" w:hAnsi="Times New Roman"/>
          <w:sz w:val="28"/>
          <w:szCs w:val="28"/>
        </w:rPr>
        <w:t>ункту</w:t>
      </w:r>
      <w:r w:rsidRPr="00896CA2">
        <w:rPr>
          <w:rFonts w:ascii="Times New Roman" w:eastAsia="Times New Roman" w:hAnsi="Times New Roman"/>
          <w:sz w:val="28"/>
          <w:szCs w:val="28"/>
        </w:rPr>
        <w:t xml:space="preserve"> </w:t>
      </w:r>
      <w:r w:rsidR="00475E58" w:rsidRPr="00896CA2">
        <w:rPr>
          <w:rFonts w:ascii="Times New Roman" w:eastAsia="Times New Roman" w:hAnsi="Times New Roman"/>
          <w:sz w:val="28"/>
          <w:szCs w:val="28"/>
        </w:rPr>
        <w:t>першого статті</w:t>
      </w:r>
      <w:r w:rsidRPr="00896CA2">
        <w:rPr>
          <w:rFonts w:ascii="Times New Roman" w:eastAsia="Times New Roman" w:hAnsi="Times New Roman"/>
          <w:sz w:val="28"/>
          <w:szCs w:val="28"/>
        </w:rPr>
        <w:t xml:space="preserve"> 6 </w:t>
      </w:r>
      <w:r w:rsidR="00D42A52" w:rsidRPr="00896CA2">
        <w:rPr>
          <w:rFonts w:ascii="Times New Roman" w:eastAsia="Times New Roman" w:hAnsi="Times New Roman"/>
          <w:sz w:val="28"/>
          <w:szCs w:val="28"/>
        </w:rPr>
        <w:t>Конвенції про захист прав людини і основоположних свобод</w:t>
      </w:r>
      <w:r w:rsidRPr="00896CA2">
        <w:rPr>
          <w:rFonts w:ascii="Times New Roman" w:eastAsia="Times New Roman" w:hAnsi="Times New Roman"/>
          <w:sz w:val="28"/>
          <w:szCs w:val="28"/>
        </w:rPr>
        <w:t xml:space="preserve">. Згідно з рішеннями Страсбурзького суду у справі </w:t>
      </w:r>
      <w:r w:rsidR="00D72287" w:rsidRPr="00896CA2">
        <w:rPr>
          <w:rFonts w:ascii="Times New Roman" w:eastAsia="Times New Roman" w:hAnsi="Times New Roman"/>
          <w:sz w:val="28"/>
          <w:szCs w:val="28"/>
        </w:rPr>
        <w:t>«</w:t>
      </w:r>
      <w:r w:rsidRPr="00896CA2">
        <w:rPr>
          <w:rFonts w:ascii="Times New Roman" w:eastAsia="Times New Roman" w:hAnsi="Times New Roman"/>
          <w:sz w:val="28"/>
          <w:szCs w:val="28"/>
        </w:rPr>
        <w:t>Надточій проти України», «</w:t>
      </w:r>
      <w:proofErr w:type="spellStart"/>
      <w:r w:rsidRPr="00896CA2">
        <w:rPr>
          <w:rFonts w:ascii="Times New Roman" w:eastAsia="Times New Roman" w:hAnsi="Times New Roman"/>
          <w:sz w:val="28"/>
          <w:szCs w:val="28"/>
        </w:rPr>
        <w:t>Гурепка</w:t>
      </w:r>
      <w:proofErr w:type="spellEnd"/>
      <w:r w:rsidRPr="00896CA2">
        <w:rPr>
          <w:rFonts w:ascii="Times New Roman" w:eastAsia="Times New Roman" w:hAnsi="Times New Roman"/>
          <w:sz w:val="28"/>
          <w:szCs w:val="28"/>
        </w:rPr>
        <w:t xml:space="preserve"> проти України» така концепція передбачає, що кожна сторона повинна мати розумну можливість відстоювати свою позицію у справі в умовах, які не ставлять її в суттєво менш сприятливе становище порівняно з опонентом. Кожній стороні повинна бути надана розумна можливість представити справу в таких умовах, які не ставлять цю сторону у суттєво невигідне становище порівняно з другою стороною.</w:t>
      </w:r>
    </w:p>
    <w:p w14:paraId="73FCE68C" w14:textId="48C65817" w:rsidR="006D0541" w:rsidRPr="00896CA2" w:rsidRDefault="006D0541" w:rsidP="00896CA2">
      <w:pPr>
        <w:spacing w:after="0" w:line="240" w:lineRule="auto"/>
        <w:ind w:firstLine="567"/>
        <w:jc w:val="both"/>
        <w:rPr>
          <w:rFonts w:ascii="Times New Roman" w:eastAsia="Times New Roman" w:hAnsi="Times New Roman"/>
          <w:sz w:val="28"/>
          <w:szCs w:val="28"/>
        </w:rPr>
      </w:pPr>
      <w:r w:rsidRPr="00896CA2">
        <w:rPr>
          <w:rFonts w:ascii="Times New Roman" w:eastAsia="Times New Roman" w:hAnsi="Times New Roman"/>
          <w:sz w:val="28"/>
          <w:szCs w:val="28"/>
        </w:rPr>
        <w:t>Відповідно до статті 22 КПК України кримінальне провадження здійснюється на основі змагальності, що передбачає самостійне обстоювання стороною обвинувачення і стороною захисту їхніх правових позицій, прав, свобод і законних інтересів засобами, передбаченими цим Кодексом. Сторони кримінального провадження мають рівні права на збирання та подання до суду речей, документів, інших доказів, клопотань, скарг, а також на реалізацію інших процесуальних прав, передбачених цим Кодексом.</w:t>
      </w:r>
      <w:r w:rsidR="00AE0683" w:rsidRPr="00896CA2">
        <w:rPr>
          <w:rFonts w:ascii="Times New Roman" w:eastAsia="Times New Roman" w:hAnsi="Times New Roman"/>
          <w:sz w:val="28"/>
          <w:szCs w:val="28"/>
        </w:rPr>
        <w:t xml:space="preserve"> Суд, зберігаючи об’єктивність та неупередженість, створює необхідні умови для реалізації сторонами їхніх процесуальних прав та виконання процесуальних обов’язків.</w:t>
      </w:r>
    </w:p>
    <w:p w14:paraId="0B6C3CBA" w14:textId="15CB8AF4" w:rsidR="00A24914" w:rsidRPr="00896CA2" w:rsidRDefault="00A24914" w:rsidP="00896CA2">
      <w:pPr>
        <w:pStyle w:val="rtejustify"/>
        <w:shd w:val="clear" w:color="auto" w:fill="FFFFFF"/>
        <w:spacing w:before="0" w:beforeAutospacing="0" w:after="0" w:afterAutospacing="0"/>
        <w:ind w:firstLine="567"/>
        <w:jc w:val="both"/>
        <w:rPr>
          <w:sz w:val="28"/>
          <w:szCs w:val="28"/>
        </w:rPr>
      </w:pPr>
      <w:r w:rsidRPr="00896CA2">
        <w:rPr>
          <w:sz w:val="28"/>
          <w:szCs w:val="28"/>
        </w:rPr>
        <w:t>Пунктами 1, 2 частини сьомої статті 56 Закону України «Про судоустрій і статус суддів» визначено, що суддя, з-поміж іншого,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14:paraId="52627347" w14:textId="77777777" w:rsidR="00A24914" w:rsidRPr="00896CA2" w:rsidRDefault="00A24914" w:rsidP="00896CA2">
      <w:pPr>
        <w:pStyle w:val="rtejustify"/>
        <w:shd w:val="clear" w:color="auto" w:fill="FFFFFF"/>
        <w:spacing w:before="0" w:beforeAutospacing="0" w:after="0" w:afterAutospacing="0"/>
        <w:ind w:firstLine="567"/>
        <w:jc w:val="both"/>
        <w:rPr>
          <w:sz w:val="28"/>
          <w:szCs w:val="28"/>
        </w:rPr>
      </w:pPr>
      <w:r w:rsidRPr="00896CA2">
        <w:rPr>
          <w:sz w:val="28"/>
          <w:szCs w:val="28"/>
        </w:rPr>
        <w:t>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уникати будь-якого незаконного впливу на його діяльність, пов’язану зі здійсненням правосуддя, та бути незалежним від своїх колег у процесі прийняття рішень. Він не має прав використовувати своє посадове становище в особистих інтересах чи в інтересах інших осіб та не повинен дозволяти цього іншим (статті 1, 2 Кодексу суддівської етики).</w:t>
      </w:r>
    </w:p>
    <w:p w14:paraId="25ED3E1D" w14:textId="77777777" w:rsidR="00A24914" w:rsidRPr="00896CA2" w:rsidRDefault="00A24914" w:rsidP="00896CA2">
      <w:pPr>
        <w:pStyle w:val="rtejustify"/>
        <w:shd w:val="clear" w:color="auto" w:fill="FFFFFF"/>
        <w:spacing w:before="0" w:beforeAutospacing="0" w:after="0" w:afterAutospacing="0"/>
        <w:ind w:firstLine="567"/>
        <w:jc w:val="both"/>
        <w:rPr>
          <w:sz w:val="28"/>
          <w:szCs w:val="28"/>
        </w:rPr>
      </w:pPr>
      <w:r w:rsidRPr="00896CA2">
        <w:rPr>
          <w:sz w:val="28"/>
          <w:szCs w:val="28"/>
        </w:rPr>
        <w:t>Авторитет судової влади має вселяти суспільству довіру до здійснення правосуддя.</w:t>
      </w:r>
    </w:p>
    <w:p w14:paraId="1974B7C7" w14:textId="77777777" w:rsidR="00A24914" w:rsidRPr="00896CA2" w:rsidRDefault="00A24914" w:rsidP="00896CA2">
      <w:pPr>
        <w:pStyle w:val="rtejustify"/>
        <w:shd w:val="clear" w:color="auto" w:fill="FFFFFF"/>
        <w:spacing w:before="0" w:beforeAutospacing="0" w:after="0" w:afterAutospacing="0"/>
        <w:ind w:firstLine="567"/>
        <w:jc w:val="both"/>
        <w:rPr>
          <w:sz w:val="28"/>
          <w:szCs w:val="28"/>
        </w:rPr>
      </w:pPr>
      <w:r w:rsidRPr="00896CA2">
        <w:rPr>
          <w:sz w:val="28"/>
          <w:szCs w:val="28"/>
        </w:rPr>
        <w:t>У пункті 8 Висновку № 7 (2005) Консультативної ради європейських суддів до уваги Комітету Міністрів Ради Європи з питання «Правосуддя та суспільство» вказано, що суди є та сприймаються широким загалом як належний форум для встановлення юридичних прав і обов’язків та вирішення пов’язаних із цим спорів.</w:t>
      </w:r>
    </w:p>
    <w:p w14:paraId="65C6BA1E" w14:textId="77777777" w:rsidR="00A24914" w:rsidRPr="00896CA2" w:rsidRDefault="00A24914" w:rsidP="00896CA2">
      <w:pPr>
        <w:pStyle w:val="rtejustify"/>
        <w:shd w:val="clear" w:color="auto" w:fill="FFFFFF"/>
        <w:spacing w:before="0" w:beforeAutospacing="0" w:after="0" w:afterAutospacing="0"/>
        <w:ind w:firstLine="567"/>
        <w:jc w:val="both"/>
        <w:rPr>
          <w:sz w:val="28"/>
          <w:szCs w:val="28"/>
        </w:rPr>
      </w:pPr>
      <w:r w:rsidRPr="00896CA2">
        <w:rPr>
          <w:sz w:val="28"/>
          <w:szCs w:val="28"/>
        </w:rPr>
        <w:lastRenderedPageBreak/>
        <w:t>Доброчесність суддів є вимогою Конституції України. Кожен суддя, складаючи присягу, зобов’язується чесно і сумлінно здійснювати повноваження та виконувати обов’язки, не вчиняти дій, які порочать звання судді або підривають авторитет правосуддя.</w:t>
      </w:r>
    </w:p>
    <w:p w14:paraId="13DF0EA2" w14:textId="77777777" w:rsidR="00A24914" w:rsidRPr="00896CA2" w:rsidRDefault="00A24914" w:rsidP="00896CA2">
      <w:pPr>
        <w:pStyle w:val="rtejustify"/>
        <w:shd w:val="clear" w:color="auto" w:fill="FFFFFF"/>
        <w:spacing w:before="0" w:beforeAutospacing="0" w:after="0" w:afterAutospacing="0"/>
        <w:ind w:firstLine="567"/>
        <w:jc w:val="both"/>
        <w:rPr>
          <w:sz w:val="28"/>
          <w:szCs w:val="28"/>
        </w:rPr>
      </w:pPr>
      <w:r w:rsidRPr="00896CA2">
        <w:rPr>
          <w:sz w:val="28"/>
          <w:szCs w:val="28"/>
        </w:rPr>
        <w:t>Рішення, вчинки кожного судді впливають на формування суспільної думки про всю судову систему, на рівень довіри громадян до судів загалом. Кожен суддя має бути відповідальним, усіляко запобігати порушенням закону, з честю і гідністю нести високе звання судді.</w:t>
      </w:r>
    </w:p>
    <w:p w14:paraId="47831618" w14:textId="681285CE" w:rsidR="00090EE4" w:rsidRPr="00896CA2" w:rsidRDefault="00DB44EB" w:rsidP="00896CA2">
      <w:pPr>
        <w:spacing w:after="0" w:line="240" w:lineRule="auto"/>
        <w:ind w:firstLine="567"/>
        <w:jc w:val="both"/>
        <w:rPr>
          <w:rFonts w:ascii="Times New Roman" w:hAnsi="Times New Roman"/>
          <w:sz w:val="28"/>
          <w:szCs w:val="28"/>
        </w:rPr>
      </w:pPr>
      <w:r w:rsidRPr="00896CA2">
        <w:rPr>
          <w:rStyle w:val="af8"/>
          <w:rFonts w:ascii="Times New Roman" w:hAnsi="Times New Roman"/>
          <w:sz w:val="28"/>
          <w:szCs w:val="28"/>
          <w:shd w:val="clear" w:color="auto" w:fill="FFFFFF"/>
        </w:rPr>
        <w:t xml:space="preserve">Висновки </w:t>
      </w:r>
      <w:r w:rsidR="00D13CC0" w:rsidRPr="00896CA2">
        <w:rPr>
          <w:rFonts w:ascii="Times New Roman" w:hAnsi="Times New Roman"/>
          <w:b/>
          <w:bCs/>
          <w:sz w:val="28"/>
          <w:szCs w:val="28"/>
        </w:rPr>
        <w:t>Другої Дисциплінарної палати Вищої ради правосуддя</w:t>
      </w:r>
    </w:p>
    <w:p w14:paraId="2CC2B16A" w14:textId="15D77ABA" w:rsidR="00AE4D77" w:rsidRPr="00896CA2" w:rsidRDefault="00AE4D77"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 xml:space="preserve">Друга Дисциплінарна палата Вищої ради правосуддя вважає, що суддя Братків І.І. </w:t>
      </w:r>
      <w:r w:rsidR="00395F60" w:rsidRPr="00896CA2">
        <w:rPr>
          <w:rFonts w:ascii="Times New Roman" w:hAnsi="Times New Roman"/>
          <w:sz w:val="28"/>
          <w:szCs w:val="28"/>
        </w:rPr>
        <w:t xml:space="preserve">у справі № 495/5614/21 </w:t>
      </w:r>
      <w:r w:rsidR="00D13CC0" w:rsidRPr="00896CA2">
        <w:rPr>
          <w:rFonts w:ascii="Times New Roman" w:hAnsi="Times New Roman"/>
          <w:sz w:val="28"/>
          <w:szCs w:val="28"/>
        </w:rPr>
        <w:t>у</w:t>
      </w:r>
      <w:r w:rsidRPr="00896CA2">
        <w:rPr>
          <w:rFonts w:ascii="Times New Roman" w:hAnsi="Times New Roman"/>
          <w:sz w:val="28"/>
          <w:szCs w:val="28"/>
        </w:rPr>
        <w:t>супереч вимогам КПК України не залучила до участі в розгляді клопотань про арешт майна власника майна, чим позбавила заінтересовану особу можливості здійснювати свої процесуальні права та виконувати процесуальні обов’язки</w:t>
      </w:r>
      <w:r w:rsidR="00F37E05" w:rsidRPr="00896CA2">
        <w:rPr>
          <w:rFonts w:ascii="Times New Roman" w:hAnsi="Times New Roman"/>
          <w:sz w:val="28"/>
          <w:szCs w:val="28"/>
        </w:rPr>
        <w:t xml:space="preserve">, порушила </w:t>
      </w:r>
      <w:r w:rsidR="00345FEA" w:rsidRPr="00896CA2">
        <w:rPr>
          <w:rFonts w:ascii="Times New Roman" w:hAnsi="Times New Roman"/>
          <w:sz w:val="28"/>
          <w:szCs w:val="28"/>
        </w:rPr>
        <w:t>право особи на доступ до правосуддя</w:t>
      </w:r>
      <w:r w:rsidR="00764BA1" w:rsidRPr="00896CA2">
        <w:rPr>
          <w:rFonts w:ascii="Times New Roman" w:hAnsi="Times New Roman"/>
          <w:sz w:val="28"/>
          <w:szCs w:val="28"/>
        </w:rPr>
        <w:t xml:space="preserve"> та</w:t>
      </w:r>
      <w:r w:rsidR="00A22A1D" w:rsidRPr="00896CA2">
        <w:rPr>
          <w:rFonts w:ascii="Times New Roman" w:hAnsi="Times New Roman"/>
          <w:sz w:val="28"/>
          <w:szCs w:val="28"/>
        </w:rPr>
        <w:t xml:space="preserve"> справедливий суд</w:t>
      </w:r>
      <w:r w:rsidR="007269C2" w:rsidRPr="00896CA2">
        <w:rPr>
          <w:rFonts w:ascii="Times New Roman" w:hAnsi="Times New Roman"/>
          <w:sz w:val="28"/>
          <w:szCs w:val="28"/>
        </w:rPr>
        <w:t xml:space="preserve">, що призвело до </w:t>
      </w:r>
      <w:r w:rsidR="00E449B6" w:rsidRPr="00896CA2">
        <w:rPr>
          <w:rFonts w:ascii="Times New Roman" w:hAnsi="Times New Roman"/>
          <w:sz w:val="28"/>
          <w:szCs w:val="28"/>
        </w:rPr>
        <w:t>обмеження права власності</w:t>
      </w:r>
      <w:r w:rsidR="00764BA1" w:rsidRPr="00896CA2">
        <w:rPr>
          <w:rFonts w:ascii="Times New Roman" w:hAnsi="Times New Roman"/>
          <w:sz w:val="28"/>
          <w:szCs w:val="28"/>
        </w:rPr>
        <w:t>.</w:t>
      </w:r>
    </w:p>
    <w:p w14:paraId="441CE9A7" w14:textId="07D2A4A5" w:rsidR="00AE4D77" w:rsidRPr="00896CA2" w:rsidRDefault="00AE4D77"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Встановлен</w:t>
      </w:r>
      <w:r w:rsidR="00D13CC0" w:rsidRPr="00896CA2">
        <w:rPr>
          <w:rFonts w:ascii="Times New Roman" w:hAnsi="Times New Roman"/>
          <w:sz w:val="28"/>
          <w:szCs w:val="28"/>
        </w:rPr>
        <w:t>о</w:t>
      </w:r>
      <w:r w:rsidRPr="00896CA2">
        <w:rPr>
          <w:rFonts w:ascii="Times New Roman" w:hAnsi="Times New Roman"/>
          <w:sz w:val="28"/>
          <w:szCs w:val="28"/>
        </w:rPr>
        <w:t xml:space="preserve"> ознаки того, що суддя на порушення приписів статей 2, 7, 8, 9, 64</w:t>
      </w:r>
      <w:r w:rsidRPr="00896CA2">
        <w:rPr>
          <w:rFonts w:ascii="Times New Roman" w:hAnsi="Times New Roman"/>
          <w:sz w:val="28"/>
          <w:szCs w:val="28"/>
          <w:vertAlign w:val="superscript"/>
        </w:rPr>
        <w:t>2</w:t>
      </w:r>
      <w:r w:rsidRPr="00896CA2">
        <w:rPr>
          <w:rFonts w:ascii="Times New Roman" w:hAnsi="Times New Roman"/>
          <w:sz w:val="28"/>
          <w:szCs w:val="28"/>
        </w:rPr>
        <w:t xml:space="preserve">, 172, 173 КПК України </w:t>
      </w:r>
      <w:r w:rsidR="00D6488C" w:rsidRPr="00896CA2">
        <w:rPr>
          <w:rFonts w:ascii="Times New Roman" w:hAnsi="Times New Roman"/>
          <w:sz w:val="28"/>
          <w:szCs w:val="28"/>
        </w:rPr>
        <w:t xml:space="preserve">постановляла ухвали про арешт майна всупереч установленому законом порядку, </w:t>
      </w:r>
      <w:r w:rsidRPr="00896CA2">
        <w:rPr>
          <w:rFonts w:ascii="Times New Roman" w:hAnsi="Times New Roman"/>
          <w:sz w:val="28"/>
          <w:szCs w:val="28"/>
        </w:rPr>
        <w:t>не дотрималась визначених процесуальним законом завдань кримінального судочинства щодо охорони прав та законних інтересів учасників кримінального провадження.</w:t>
      </w:r>
    </w:p>
    <w:p w14:paraId="36FB7D97" w14:textId="3702F6A1" w:rsidR="00090EE4" w:rsidRPr="00896CA2" w:rsidRDefault="00090EE4" w:rsidP="00896CA2">
      <w:pPr>
        <w:spacing w:after="0" w:line="240" w:lineRule="auto"/>
        <w:ind w:firstLine="567"/>
        <w:jc w:val="both"/>
        <w:rPr>
          <w:rFonts w:ascii="Times New Roman" w:hAnsi="Times New Roman"/>
          <w:sz w:val="28"/>
          <w:szCs w:val="28"/>
          <w:shd w:val="clear" w:color="auto" w:fill="FFFFFF"/>
        </w:rPr>
      </w:pPr>
      <w:r w:rsidRPr="00896CA2">
        <w:rPr>
          <w:rFonts w:ascii="Times New Roman" w:hAnsi="Times New Roman"/>
          <w:sz w:val="28"/>
          <w:szCs w:val="28"/>
          <w:shd w:val="clear" w:color="auto" w:fill="FFFFFF"/>
        </w:rPr>
        <w:t xml:space="preserve">З огляду на наведене Друга Дисциплінарна палата Вищої ради правосуддя дійшла висновку, що зазначені обставини можуть свідчити про наявність у діях судді </w:t>
      </w:r>
      <w:r w:rsidR="00571D55" w:rsidRPr="00896CA2">
        <w:rPr>
          <w:rFonts w:ascii="Times New Roman" w:hAnsi="Times New Roman"/>
          <w:sz w:val="28"/>
          <w:szCs w:val="28"/>
        </w:rPr>
        <w:t>Білгород-Дністровського</w:t>
      </w:r>
      <w:r w:rsidR="00303FCE" w:rsidRPr="00896CA2">
        <w:rPr>
          <w:rFonts w:ascii="Times New Roman" w:hAnsi="Times New Roman"/>
          <w:sz w:val="28"/>
          <w:szCs w:val="28"/>
        </w:rPr>
        <w:t xml:space="preserve"> </w:t>
      </w:r>
      <w:r w:rsidR="00E0268A" w:rsidRPr="00896CA2">
        <w:rPr>
          <w:rFonts w:ascii="Times New Roman" w:hAnsi="Times New Roman"/>
          <w:sz w:val="28"/>
          <w:szCs w:val="28"/>
        </w:rPr>
        <w:t>міськрайонного</w:t>
      </w:r>
      <w:r w:rsidR="00571D55" w:rsidRPr="00896CA2">
        <w:rPr>
          <w:rFonts w:ascii="Times New Roman" w:hAnsi="Times New Roman"/>
          <w:sz w:val="28"/>
          <w:szCs w:val="28"/>
        </w:rPr>
        <w:t xml:space="preserve"> суду Одеської області Братків І.І.</w:t>
      </w:r>
      <w:r w:rsidR="00571D55" w:rsidRPr="00896CA2">
        <w:rPr>
          <w:rFonts w:ascii="Times New Roman" w:hAnsi="Times New Roman"/>
          <w:sz w:val="28"/>
          <w:szCs w:val="28"/>
          <w:shd w:val="clear" w:color="auto" w:fill="FFFFFF"/>
        </w:rPr>
        <w:t xml:space="preserve"> </w:t>
      </w:r>
      <w:r w:rsidRPr="00896CA2">
        <w:rPr>
          <w:rFonts w:ascii="Times New Roman" w:hAnsi="Times New Roman"/>
          <w:sz w:val="28"/>
          <w:szCs w:val="28"/>
          <w:shd w:val="clear" w:color="auto" w:fill="FFFFFF"/>
        </w:rPr>
        <w:t>ознак склад</w:t>
      </w:r>
      <w:r w:rsidR="00571D55" w:rsidRPr="00896CA2">
        <w:rPr>
          <w:rFonts w:ascii="Times New Roman" w:hAnsi="Times New Roman"/>
          <w:sz w:val="28"/>
          <w:szCs w:val="28"/>
          <w:shd w:val="clear" w:color="auto" w:fill="FFFFFF"/>
        </w:rPr>
        <w:t>ів</w:t>
      </w:r>
      <w:r w:rsidRPr="00896CA2">
        <w:rPr>
          <w:rFonts w:ascii="Times New Roman" w:hAnsi="Times New Roman"/>
          <w:sz w:val="28"/>
          <w:szCs w:val="28"/>
          <w:shd w:val="clear" w:color="auto" w:fill="FFFFFF"/>
        </w:rPr>
        <w:t xml:space="preserve"> дисциплінарних проступків, передбачених </w:t>
      </w:r>
      <w:r w:rsidR="00806893" w:rsidRPr="00896CA2">
        <w:rPr>
          <w:rFonts w:ascii="Times New Roman" w:hAnsi="Times New Roman"/>
          <w:sz w:val="28"/>
          <w:szCs w:val="28"/>
          <w:shd w:val="clear" w:color="auto" w:fill="FFFFFF"/>
        </w:rPr>
        <w:t xml:space="preserve">підпунктами </w:t>
      </w:r>
      <w:r w:rsidR="004A2FBF" w:rsidRPr="00896CA2">
        <w:rPr>
          <w:rFonts w:ascii="Times New Roman" w:hAnsi="Times New Roman"/>
          <w:sz w:val="28"/>
          <w:szCs w:val="28"/>
          <w:shd w:val="clear" w:color="auto" w:fill="FFFFFF"/>
        </w:rPr>
        <w:t xml:space="preserve">«а», «г», </w:t>
      </w:r>
      <w:r w:rsidR="004A2FBF" w:rsidRPr="00896CA2">
        <w:rPr>
          <w:rFonts w:ascii="Times New Roman" w:hAnsi="Times New Roman"/>
          <w:sz w:val="28"/>
          <w:szCs w:val="28"/>
        </w:rPr>
        <w:t xml:space="preserve">«ґ» </w:t>
      </w:r>
      <w:r w:rsidR="004A2FBF" w:rsidRPr="00896CA2">
        <w:rPr>
          <w:rFonts w:ascii="Times New Roman" w:hAnsi="Times New Roman"/>
          <w:sz w:val="28"/>
          <w:szCs w:val="28"/>
          <w:shd w:val="clear" w:color="auto" w:fill="FFFFFF"/>
        </w:rPr>
        <w:t>пункту 1, пунктами 3, 4 частини першої статті 106 Закону України «Про судоустрій і статус суддів»</w:t>
      </w:r>
      <w:r w:rsidR="004C75D0" w:rsidRPr="00896CA2">
        <w:rPr>
          <w:rFonts w:ascii="Times New Roman" w:hAnsi="Times New Roman"/>
          <w:sz w:val="28"/>
          <w:szCs w:val="28"/>
          <w:shd w:val="clear" w:color="auto" w:fill="FFFFFF"/>
        </w:rPr>
        <w:t>,</w:t>
      </w:r>
      <w:r w:rsidRPr="00896CA2">
        <w:rPr>
          <w:rFonts w:ascii="Times New Roman" w:hAnsi="Times New Roman"/>
          <w:sz w:val="28"/>
          <w:szCs w:val="28"/>
          <w:shd w:val="clear" w:color="auto" w:fill="FFFFFF"/>
        </w:rPr>
        <w:t xml:space="preserve"> а саме:</w:t>
      </w:r>
    </w:p>
    <w:p w14:paraId="733BD63B" w14:textId="2BD11A71" w:rsidR="004C75D0" w:rsidRPr="00896CA2" w:rsidRDefault="00E14836" w:rsidP="00896CA2">
      <w:pPr>
        <w:spacing w:after="0" w:line="240" w:lineRule="auto"/>
        <w:ind w:firstLine="567"/>
        <w:jc w:val="both"/>
        <w:rPr>
          <w:rFonts w:ascii="Times New Roman" w:hAnsi="Times New Roman"/>
          <w:sz w:val="28"/>
          <w:szCs w:val="28"/>
          <w:shd w:val="clear" w:color="auto" w:fill="FFFFFF"/>
        </w:rPr>
      </w:pPr>
      <w:r w:rsidRPr="00896CA2">
        <w:rPr>
          <w:rFonts w:ascii="Times New Roman" w:hAnsi="Times New Roman"/>
          <w:sz w:val="28"/>
          <w:szCs w:val="28"/>
          <w:shd w:val="clear" w:color="auto" w:fill="FFFFFF"/>
        </w:rPr>
        <w:t>незаконна відмова в доступі до правосуддя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r w:rsidR="00C82757" w:rsidRPr="00896CA2">
        <w:rPr>
          <w:rFonts w:ascii="Times New Roman" w:hAnsi="Times New Roman"/>
          <w:sz w:val="28"/>
          <w:szCs w:val="28"/>
          <w:shd w:val="clear" w:color="auto" w:fill="FFFFFF"/>
        </w:rPr>
        <w:t>;</w:t>
      </w:r>
    </w:p>
    <w:p w14:paraId="2152D7D6" w14:textId="0DDCC5F5" w:rsidR="004A2FBF" w:rsidRPr="00896CA2" w:rsidRDefault="00FC5295"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shd w:val="clear" w:color="auto" w:fill="FFFFFF"/>
        </w:rPr>
        <w:t>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w:t>
      </w:r>
    </w:p>
    <w:p w14:paraId="106D7F08" w14:textId="69973E93" w:rsidR="004C75D0" w:rsidRPr="00896CA2" w:rsidRDefault="00572EB2"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shd w:val="clear" w:color="auto" w:fill="FFFFFF"/>
        </w:rPr>
        <w:t>незабезпечення обвинуваченому права на захист, перешкоджання реалізації прав інших учасників судового процесу;</w:t>
      </w:r>
    </w:p>
    <w:p w14:paraId="009CBD06" w14:textId="7812B538" w:rsidR="004C75D0" w:rsidRPr="00896CA2" w:rsidRDefault="00572EB2" w:rsidP="00896CA2">
      <w:pPr>
        <w:spacing w:after="0" w:line="240" w:lineRule="auto"/>
        <w:ind w:firstLine="567"/>
        <w:jc w:val="both"/>
        <w:rPr>
          <w:rFonts w:ascii="Times New Roman" w:hAnsi="Times New Roman"/>
          <w:sz w:val="28"/>
          <w:szCs w:val="28"/>
          <w:shd w:val="clear" w:color="auto" w:fill="FFFFFF"/>
        </w:rPr>
      </w:pPr>
      <w:r w:rsidRPr="00896CA2">
        <w:rPr>
          <w:rFonts w:ascii="Times New Roman" w:hAnsi="Times New Roman"/>
          <w:sz w:val="28"/>
          <w:szCs w:val="28"/>
          <w:shd w:val="clear" w:color="auto" w:fill="FFFFFF"/>
        </w:rPr>
        <w:t>допущення суддею поведінки, що порочить звання судді або підриває авторитет правосуддя, зокрема в питаннях моралі, чесності, непідкупності, дотримання інших норм суддівської етики та стандартів поведінки, які забезпечують суспільну довіру до суду, прояв неповаги до адвокатів</w:t>
      </w:r>
      <w:r w:rsidR="00812D1C" w:rsidRPr="00896CA2">
        <w:rPr>
          <w:rFonts w:ascii="Times New Roman" w:hAnsi="Times New Roman"/>
          <w:sz w:val="28"/>
          <w:szCs w:val="28"/>
          <w:shd w:val="clear" w:color="auto" w:fill="FFFFFF"/>
        </w:rPr>
        <w:t xml:space="preserve"> та </w:t>
      </w:r>
      <w:r w:rsidRPr="00896CA2">
        <w:rPr>
          <w:rFonts w:ascii="Times New Roman" w:hAnsi="Times New Roman"/>
          <w:sz w:val="28"/>
          <w:szCs w:val="28"/>
          <w:shd w:val="clear" w:color="auto" w:fill="FFFFFF"/>
        </w:rPr>
        <w:t>інших учасників судового процесу;</w:t>
      </w:r>
    </w:p>
    <w:p w14:paraId="1E0D70D1" w14:textId="77777777" w:rsidR="006A7580" w:rsidRPr="00896CA2" w:rsidRDefault="00CF2732" w:rsidP="00896CA2">
      <w:pPr>
        <w:spacing w:after="0" w:line="240" w:lineRule="auto"/>
        <w:ind w:firstLine="567"/>
        <w:jc w:val="both"/>
        <w:rPr>
          <w:rFonts w:ascii="Times New Roman" w:hAnsi="Times New Roman"/>
          <w:sz w:val="28"/>
          <w:szCs w:val="28"/>
          <w:shd w:val="clear" w:color="auto" w:fill="FFFFFF"/>
        </w:rPr>
      </w:pPr>
      <w:r w:rsidRPr="00896CA2">
        <w:rPr>
          <w:rFonts w:ascii="Times New Roman" w:hAnsi="Times New Roman"/>
          <w:sz w:val="28"/>
          <w:szCs w:val="28"/>
          <w:shd w:val="clear" w:color="auto" w:fill="FFFFFF"/>
        </w:rPr>
        <w:t>умисне або внаслідок грубої недбалості допущення суддею, який брав участь в ухваленні судового рішення, порушення прав людини і основоположних свобод</w:t>
      </w:r>
      <w:r w:rsidR="00812D1C" w:rsidRPr="00896CA2">
        <w:rPr>
          <w:rFonts w:ascii="Times New Roman" w:hAnsi="Times New Roman"/>
          <w:sz w:val="28"/>
          <w:szCs w:val="28"/>
          <w:shd w:val="clear" w:color="auto" w:fill="FFFFFF"/>
        </w:rPr>
        <w:t>.</w:t>
      </w:r>
    </w:p>
    <w:p w14:paraId="50CDA7AF" w14:textId="1DF4B1AA" w:rsidR="00AB654A" w:rsidRPr="00896CA2" w:rsidRDefault="1318359A"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lastRenderedPageBreak/>
        <w:t>Під час попередньої перевірки встановлено відсутність підстав для відмови у відкритті дисциплінарної справи чи повернення дисциплінарної скарги, визначен</w:t>
      </w:r>
      <w:r w:rsidR="00767142" w:rsidRPr="00896CA2">
        <w:rPr>
          <w:rFonts w:ascii="Times New Roman" w:hAnsi="Times New Roman"/>
          <w:sz w:val="28"/>
          <w:szCs w:val="28"/>
        </w:rPr>
        <w:t>их</w:t>
      </w:r>
      <w:r w:rsidRPr="00896CA2">
        <w:rPr>
          <w:rFonts w:ascii="Times New Roman" w:hAnsi="Times New Roman"/>
          <w:sz w:val="28"/>
          <w:szCs w:val="28"/>
        </w:rPr>
        <w:t xml:space="preserve"> статтями 44</w:t>
      </w:r>
      <w:r w:rsidR="00767142" w:rsidRPr="00896CA2">
        <w:rPr>
          <w:rFonts w:ascii="Times New Roman" w:hAnsi="Times New Roman"/>
          <w:sz w:val="28"/>
          <w:szCs w:val="28"/>
        </w:rPr>
        <w:t>,</w:t>
      </w:r>
      <w:r w:rsidRPr="00896CA2">
        <w:rPr>
          <w:rFonts w:ascii="Times New Roman" w:hAnsi="Times New Roman"/>
          <w:sz w:val="28"/>
          <w:szCs w:val="28"/>
        </w:rPr>
        <w:t xml:space="preserve"> 45 Закону України «Про </w:t>
      </w:r>
      <w:r w:rsidR="00767142" w:rsidRPr="00896CA2">
        <w:rPr>
          <w:rFonts w:ascii="Times New Roman" w:hAnsi="Times New Roman"/>
          <w:sz w:val="28"/>
          <w:szCs w:val="28"/>
        </w:rPr>
        <w:t>В</w:t>
      </w:r>
      <w:r w:rsidRPr="00896CA2">
        <w:rPr>
          <w:rFonts w:ascii="Times New Roman" w:hAnsi="Times New Roman"/>
          <w:sz w:val="28"/>
          <w:szCs w:val="28"/>
        </w:rPr>
        <w:t>ищу раду правосуддя».</w:t>
      </w:r>
    </w:p>
    <w:p w14:paraId="579F8EA8" w14:textId="48A92CFB" w:rsidR="00AB654A" w:rsidRPr="00896CA2" w:rsidRDefault="00AB654A" w:rsidP="00896CA2">
      <w:pPr>
        <w:spacing w:after="0" w:line="240" w:lineRule="auto"/>
        <w:ind w:firstLine="567"/>
        <w:jc w:val="both"/>
        <w:rPr>
          <w:rFonts w:ascii="Times New Roman" w:hAnsi="Times New Roman"/>
          <w:sz w:val="28"/>
          <w:szCs w:val="28"/>
        </w:rPr>
      </w:pPr>
      <w:r w:rsidRPr="00896CA2">
        <w:rPr>
          <w:rFonts w:ascii="Times New Roman" w:hAnsi="Times New Roman"/>
          <w:sz w:val="28"/>
          <w:szCs w:val="28"/>
        </w:rPr>
        <w:t xml:space="preserve">Керуючись статтею 46 Закону України «Про Вищу раду правосуддя», статтею 106 Закону України «Про судоустрій і статус суддів», пунктом 13.21 Регламенту Вищої ради правосуддя, </w:t>
      </w:r>
      <w:r w:rsidR="00082823" w:rsidRPr="00896CA2">
        <w:rPr>
          <w:rFonts w:ascii="Times New Roman" w:hAnsi="Times New Roman"/>
          <w:sz w:val="28"/>
          <w:szCs w:val="28"/>
        </w:rPr>
        <w:t>Друга</w:t>
      </w:r>
      <w:r w:rsidRPr="00896CA2">
        <w:rPr>
          <w:rFonts w:ascii="Times New Roman" w:hAnsi="Times New Roman"/>
          <w:sz w:val="28"/>
          <w:szCs w:val="28"/>
        </w:rPr>
        <w:t xml:space="preserve"> Дисциплінарна палата Вищої ради правосуддя</w:t>
      </w:r>
    </w:p>
    <w:p w14:paraId="1F309BD3" w14:textId="77777777" w:rsidR="00AB654A" w:rsidRPr="00896CA2" w:rsidRDefault="00AB654A" w:rsidP="00896CA2">
      <w:pPr>
        <w:pStyle w:val="rtecenter"/>
        <w:shd w:val="clear" w:color="auto" w:fill="FFFFFF"/>
        <w:spacing w:before="120" w:beforeAutospacing="0" w:after="120" w:afterAutospacing="0"/>
        <w:jc w:val="center"/>
        <w:rPr>
          <w:sz w:val="28"/>
          <w:szCs w:val="28"/>
        </w:rPr>
      </w:pPr>
      <w:r w:rsidRPr="00896CA2">
        <w:rPr>
          <w:rStyle w:val="af8"/>
          <w:sz w:val="28"/>
          <w:szCs w:val="28"/>
        </w:rPr>
        <w:t>ухвалила:</w:t>
      </w:r>
    </w:p>
    <w:p w14:paraId="76733BE1" w14:textId="07EF0034" w:rsidR="003E2B85" w:rsidRPr="00896CA2" w:rsidRDefault="00AF2B28" w:rsidP="00896CA2">
      <w:pPr>
        <w:spacing w:after="0" w:line="240" w:lineRule="auto"/>
        <w:jc w:val="both"/>
        <w:rPr>
          <w:rFonts w:ascii="Times New Roman" w:hAnsi="Times New Roman"/>
          <w:sz w:val="28"/>
          <w:szCs w:val="28"/>
        </w:rPr>
      </w:pPr>
      <w:r w:rsidRPr="00896CA2">
        <w:rPr>
          <w:rFonts w:ascii="Times New Roman" w:hAnsi="Times New Roman"/>
          <w:sz w:val="28"/>
          <w:szCs w:val="28"/>
        </w:rPr>
        <w:t xml:space="preserve">відкрити дисциплінарну справу стосовно судді </w:t>
      </w:r>
      <w:r w:rsidR="000852DD" w:rsidRPr="00896CA2">
        <w:rPr>
          <w:rFonts w:ascii="Times New Roman" w:hAnsi="Times New Roman"/>
          <w:sz w:val="28"/>
          <w:szCs w:val="28"/>
        </w:rPr>
        <w:t>Білгород-Дністровського</w:t>
      </w:r>
      <w:r w:rsidR="0004056E" w:rsidRPr="00896CA2">
        <w:rPr>
          <w:rFonts w:ascii="Times New Roman" w:hAnsi="Times New Roman"/>
          <w:sz w:val="28"/>
          <w:szCs w:val="28"/>
        </w:rPr>
        <w:t xml:space="preserve"> </w:t>
      </w:r>
      <w:r w:rsidR="00E0268A" w:rsidRPr="00896CA2">
        <w:rPr>
          <w:rFonts w:ascii="Times New Roman" w:hAnsi="Times New Roman"/>
          <w:sz w:val="28"/>
          <w:szCs w:val="28"/>
        </w:rPr>
        <w:t>міськрайонного</w:t>
      </w:r>
      <w:r w:rsidR="000852DD" w:rsidRPr="00896CA2">
        <w:rPr>
          <w:rFonts w:ascii="Times New Roman" w:hAnsi="Times New Roman"/>
          <w:sz w:val="28"/>
          <w:szCs w:val="28"/>
        </w:rPr>
        <w:t xml:space="preserve"> суду Одеської області Братків Ірини Ігорівни.</w:t>
      </w:r>
    </w:p>
    <w:p w14:paraId="1EA20DBD" w14:textId="7E08085D" w:rsidR="00AF2B28" w:rsidRPr="00896CA2" w:rsidRDefault="00AF2B28" w:rsidP="00896CA2">
      <w:pPr>
        <w:pStyle w:val="a6"/>
        <w:spacing w:after="0"/>
        <w:ind w:firstLine="567"/>
        <w:jc w:val="both"/>
        <w:rPr>
          <w:sz w:val="28"/>
          <w:szCs w:val="28"/>
          <w:lang w:val="uk-UA"/>
        </w:rPr>
      </w:pPr>
      <w:r w:rsidRPr="00896CA2">
        <w:rPr>
          <w:sz w:val="28"/>
          <w:szCs w:val="28"/>
          <w:lang w:val="uk-UA"/>
        </w:rPr>
        <w:t>Ухвала оскарженню не підлягає.</w:t>
      </w:r>
    </w:p>
    <w:p w14:paraId="3A5AD9A9" w14:textId="77777777" w:rsidR="003E2B85" w:rsidRPr="00896CA2" w:rsidRDefault="003E2B85" w:rsidP="00896CA2">
      <w:pPr>
        <w:spacing w:after="0" w:line="240" w:lineRule="auto"/>
        <w:ind w:firstLine="567"/>
        <w:jc w:val="both"/>
        <w:rPr>
          <w:rFonts w:ascii="Times New Roman" w:hAnsi="Times New Roman"/>
          <w:b/>
          <w:sz w:val="28"/>
          <w:szCs w:val="28"/>
        </w:rPr>
      </w:pPr>
    </w:p>
    <w:p w14:paraId="6A236C62" w14:textId="77777777" w:rsidR="003E2B85" w:rsidRPr="00896CA2" w:rsidRDefault="003E2B85" w:rsidP="00896CA2">
      <w:pPr>
        <w:spacing w:after="0" w:line="240" w:lineRule="auto"/>
        <w:ind w:firstLine="567"/>
        <w:jc w:val="both"/>
        <w:rPr>
          <w:rFonts w:ascii="Times New Roman" w:hAnsi="Times New Roman"/>
          <w:b/>
          <w:sz w:val="28"/>
          <w:szCs w:val="28"/>
        </w:rPr>
      </w:pPr>
    </w:p>
    <w:tbl>
      <w:tblPr>
        <w:tblStyle w:val="aa"/>
        <w:tblW w:w="96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7"/>
        <w:gridCol w:w="4845"/>
      </w:tblGrid>
      <w:tr w:rsidR="009016DB" w:rsidRPr="00896CA2" w14:paraId="74656290" w14:textId="77777777" w:rsidTr="003E2B85">
        <w:trPr>
          <w:trHeight w:val="1128"/>
        </w:trPr>
        <w:tc>
          <w:tcPr>
            <w:tcW w:w="4827" w:type="dxa"/>
          </w:tcPr>
          <w:p w14:paraId="5DE43311" w14:textId="77777777" w:rsidR="00CB020A" w:rsidRPr="00896CA2" w:rsidRDefault="00CB020A" w:rsidP="00896CA2">
            <w:pPr>
              <w:pStyle w:val="a6"/>
              <w:spacing w:after="0"/>
              <w:jc w:val="both"/>
              <w:rPr>
                <w:b/>
                <w:sz w:val="28"/>
                <w:szCs w:val="28"/>
                <w:lang w:val="uk-UA"/>
              </w:rPr>
            </w:pPr>
            <w:r w:rsidRPr="00896CA2">
              <w:rPr>
                <w:b/>
                <w:sz w:val="28"/>
                <w:szCs w:val="28"/>
                <w:lang w:val="uk-UA"/>
              </w:rPr>
              <w:t>Головуючий на засіданні</w:t>
            </w:r>
          </w:p>
          <w:p w14:paraId="1688084B" w14:textId="77777777" w:rsidR="00CB020A" w:rsidRPr="00896CA2" w:rsidRDefault="00CB020A" w:rsidP="00896CA2">
            <w:pPr>
              <w:pStyle w:val="a6"/>
              <w:spacing w:after="0"/>
              <w:jc w:val="both"/>
              <w:rPr>
                <w:sz w:val="28"/>
                <w:szCs w:val="28"/>
                <w:shd w:val="clear" w:color="auto" w:fill="FFFFFF"/>
                <w:lang w:val="uk-UA"/>
              </w:rPr>
            </w:pPr>
            <w:r w:rsidRPr="00896CA2">
              <w:rPr>
                <w:b/>
                <w:sz w:val="28"/>
                <w:szCs w:val="28"/>
                <w:lang w:val="uk-UA"/>
              </w:rPr>
              <w:t>Другої Дисциплінарної палати</w:t>
            </w:r>
          </w:p>
          <w:p w14:paraId="4E8AA60A" w14:textId="6504B72A" w:rsidR="00CB020A" w:rsidRPr="00896CA2" w:rsidRDefault="00CB020A" w:rsidP="00896CA2">
            <w:pPr>
              <w:spacing w:after="0" w:line="240" w:lineRule="auto"/>
              <w:jc w:val="both"/>
              <w:rPr>
                <w:rFonts w:ascii="Times New Roman" w:hAnsi="Times New Roman"/>
                <w:b/>
                <w:sz w:val="28"/>
                <w:szCs w:val="28"/>
              </w:rPr>
            </w:pPr>
            <w:r w:rsidRPr="00896CA2">
              <w:rPr>
                <w:rFonts w:ascii="Times New Roman" w:hAnsi="Times New Roman"/>
                <w:b/>
                <w:sz w:val="28"/>
                <w:szCs w:val="28"/>
              </w:rPr>
              <w:t>Вищої ради правосуддя</w:t>
            </w:r>
          </w:p>
        </w:tc>
        <w:tc>
          <w:tcPr>
            <w:tcW w:w="4845" w:type="dxa"/>
            <w:vAlign w:val="bottom"/>
          </w:tcPr>
          <w:p w14:paraId="71915FCB" w14:textId="77777777" w:rsidR="0048656B" w:rsidRPr="00896CA2" w:rsidRDefault="0048656B" w:rsidP="00896CA2">
            <w:pPr>
              <w:spacing w:after="0" w:line="240" w:lineRule="auto"/>
              <w:ind w:left="1864"/>
              <w:jc w:val="both"/>
              <w:rPr>
                <w:rFonts w:ascii="Times New Roman" w:hAnsi="Times New Roman"/>
                <w:b/>
                <w:sz w:val="28"/>
                <w:szCs w:val="28"/>
              </w:rPr>
            </w:pPr>
          </w:p>
          <w:p w14:paraId="3810B7BB" w14:textId="2093DB2D" w:rsidR="00CB020A" w:rsidRPr="00896CA2" w:rsidRDefault="001C75ED" w:rsidP="00896CA2">
            <w:pPr>
              <w:spacing w:after="0" w:line="240" w:lineRule="auto"/>
              <w:ind w:left="1864"/>
              <w:jc w:val="both"/>
              <w:rPr>
                <w:rFonts w:ascii="Times New Roman" w:hAnsi="Times New Roman"/>
                <w:b/>
                <w:sz w:val="28"/>
                <w:szCs w:val="28"/>
              </w:rPr>
            </w:pPr>
            <w:r w:rsidRPr="00896CA2">
              <w:rPr>
                <w:rFonts w:ascii="Times New Roman" w:hAnsi="Times New Roman"/>
                <w:b/>
                <w:sz w:val="28"/>
                <w:szCs w:val="28"/>
              </w:rPr>
              <w:t xml:space="preserve">Віталій САЛІХОВ </w:t>
            </w:r>
          </w:p>
        </w:tc>
      </w:tr>
      <w:tr w:rsidR="009016DB" w:rsidRPr="00896CA2" w14:paraId="3B4B065F" w14:textId="77777777" w:rsidTr="003E2B85">
        <w:trPr>
          <w:trHeight w:val="1060"/>
        </w:trPr>
        <w:tc>
          <w:tcPr>
            <w:tcW w:w="4827" w:type="dxa"/>
          </w:tcPr>
          <w:p w14:paraId="2CEE1D58" w14:textId="77777777" w:rsidR="00AB0C8E" w:rsidRPr="00896CA2" w:rsidRDefault="00AB0C8E" w:rsidP="00896CA2">
            <w:pPr>
              <w:spacing w:after="0" w:line="240" w:lineRule="auto"/>
              <w:jc w:val="both"/>
              <w:rPr>
                <w:rFonts w:ascii="Times New Roman" w:hAnsi="Times New Roman"/>
                <w:b/>
                <w:sz w:val="28"/>
                <w:szCs w:val="28"/>
              </w:rPr>
            </w:pPr>
          </w:p>
          <w:p w14:paraId="3D3561BC" w14:textId="3B6BAD8F" w:rsidR="00A25A4A" w:rsidRPr="00896CA2" w:rsidRDefault="0071493E" w:rsidP="00896CA2">
            <w:pPr>
              <w:spacing w:after="0" w:line="240" w:lineRule="auto"/>
              <w:jc w:val="both"/>
              <w:rPr>
                <w:rFonts w:ascii="Times New Roman" w:hAnsi="Times New Roman"/>
                <w:b/>
                <w:sz w:val="28"/>
                <w:szCs w:val="28"/>
              </w:rPr>
            </w:pPr>
            <w:r w:rsidRPr="00896CA2">
              <w:rPr>
                <w:rFonts w:ascii="Times New Roman" w:hAnsi="Times New Roman"/>
                <w:b/>
                <w:sz w:val="28"/>
                <w:szCs w:val="28"/>
              </w:rPr>
              <w:t>Члени Другої Дисциплінарної</w:t>
            </w:r>
          </w:p>
          <w:p w14:paraId="70832226" w14:textId="43F339FF" w:rsidR="00CB020A" w:rsidRPr="00896CA2" w:rsidRDefault="0071493E" w:rsidP="00896CA2">
            <w:pPr>
              <w:spacing w:after="0" w:line="240" w:lineRule="auto"/>
              <w:jc w:val="both"/>
              <w:rPr>
                <w:rFonts w:ascii="Times New Roman" w:hAnsi="Times New Roman"/>
                <w:b/>
                <w:sz w:val="28"/>
                <w:szCs w:val="28"/>
              </w:rPr>
            </w:pPr>
            <w:r w:rsidRPr="00896CA2">
              <w:rPr>
                <w:rFonts w:ascii="Times New Roman" w:hAnsi="Times New Roman"/>
                <w:b/>
                <w:sz w:val="28"/>
                <w:szCs w:val="28"/>
              </w:rPr>
              <w:t>палати Вищої ради правосуддя</w:t>
            </w:r>
          </w:p>
        </w:tc>
        <w:tc>
          <w:tcPr>
            <w:tcW w:w="4845" w:type="dxa"/>
            <w:vAlign w:val="bottom"/>
          </w:tcPr>
          <w:p w14:paraId="71C2051C" w14:textId="7A9BBD91" w:rsidR="00CB020A" w:rsidRPr="00896CA2" w:rsidRDefault="00CD652E" w:rsidP="00896CA2">
            <w:pPr>
              <w:tabs>
                <w:tab w:val="left" w:pos="6663"/>
              </w:tabs>
              <w:spacing w:after="0" w:line="240" w:lineRule="auto"/>
              <w:ind w:left="1864"/>
              <w:jc w:val="both"/>
              <w:rPr>
                <w:rFonts w:ascii="Times New Roman" w:hAnsi="Times New Roman"/>
                <w:b/>
                <w:sz w:val="28"/>
                <w:szCs w:val="28"/>
              </w:rPr>
            </w:pPr>
            <w:r w:rsidRPr="00896CA2">
              <w:rPr>
                <w:rFonts w:ascii="Times New Roman" w:hAnsi="Times New Roman"/>
                <w:b/>
                <w:sz w:val="28"/>
                <w:szCs w:val="28"/>
              </w:rPr>
              <w:t xml:space="preserve">Сергій БУРЛАКОВ </w:t>
            </w:r>
          </w:p>
        </w:tc>
      </w:tr>
      <w:tr w:rsidR="009016DB" w:rsidRPr="00896CA2" w14:paraId="0E4A5414" w14:textId="77777777" w:rsidTr="003E2B85">
        <w:trPr>
          <w:trHeight w:val="1128"/>
        </w:trPr>
        <w:tc>
          <w:tcPr>
            <w:tcW w:w="4827" w:type="dxa"/>
          </w:tcPr>
          <w:p w14:paraId="397AC742" w14:textId="77777777" w:rsidR="002E67AB" w:rsidRPr="00896CA2" w:rsidRDefault="002E67AB" w:rsidP="00896CA2">
            <w:pPr>
              <w:spacing w:after="0" w:line="240" w:lineRule="auto"/>
              <w:ind w:firstLine="567"/>
              <w:jc w:val="both"/>
              <w:rPr>
                <w:rFonts w:ascii="Times New Roman" w:hAnsi="Times New Roman"/>
                <w:b/>
                <w:sz w:val="28"/>
                <w:szCs w:val="28"/>
              </w:rPr>
            </w:pPr>
          </w:p>
        </w:tc>
        <w:tc>
          <w:tcPr>
            <w:tcW w:w="4845" w:type="dxa"/>
            <w:vAlign w:val="bottom"/>
          </w:tcPr>
          <w:p w14:paraId="363AF15D" w14:textId="1BB0F038" w:rsidR="002E67AB" w:rsidRPr="00896CA2" w:rsidRDefault="00880E6F" w:rsidP="00896CA2">
            <w:pPr>
              <w:spacing w:after="0" w:line="240" w:lineRule="auto"/>
              <w:ind w:left="1864"/>
              <w:jc w:val="both"/>
              <w:rPr>
                <w:rFonts w:ascii="Times New Roman" w:hAnsi="Times New Roman"/>
                <w:b/>
                <w:sz w:val="28"/>
                <w:szCs w:val="28"/>
                <w:highlight w:val="yellow"/>
              </w:rPr>
            </w:pPr>
            <w:r w:rsidRPr="00896CA2">
              <w:rPr>
                <w:rFonts w:ascii="Times New Roman" w:hAnsi="Times New Roman"/>
                <w:b/>
                <w:sz w:val="28"/>
                <w:szCs w:val="28"/>
              </w:rPr>
              <w:t>Олена КОВБІЙ</w:t>
            </w:r>
          </w:p>
        </w:tc>
      </w:tr>
      <w:tr w:rsidR="009016DB" w:rsidRPr="00896CA2" w14:paraId="3C6766FC" w14:textId="77777777" w:rsidTr="003E2B85">
        <w:trPr>
          <w:trHeight w:val="1128"/>
        </w:trPr>
        <w:tc>
          <w:tcPr>
            <w:tcW w:w="4827" w:type="dxa"/>
          </w:tcPr>
          <w:p w14:paraId="477D81EF" w14:textId="77777777" w:rsidR="002E67AB" w:rsidRPr="00896CA2" w:rsidRDefault="002E67AB" w:rsidP="00896CA2">
            <w:pPr>
              <w:spacing w:after="0" w:line="240" w:lineRule="auto"/>
              <w:ind w:firstLine="567"/>
              <w:jc w:val="both"/>
              <w:rPr>
                <w:rFonts w:ascii="Times New Roman" w:hAnsi="Times New Roman"/>
                <w:b/>
                <w:sz w:val="28"/>
                <w:szCs w:val="28"/>
              </w:rPr>
            </w:pPr>
          </w:p>
        </w:tc>
        <w:tc>
          <w:tcPr>
            <w:tcW w:w="4845" w:type="dxa"/>
            <w:vAlign w:val="bottom"/>
          </w:tcPr>
          <w:p w14:paraId="34EE7E13" w14:textId="250DC0FA" w:rsidR="002E67AB" w:rsidRPr="00896CA2" w:rsidRDefault="00880E6F" w:rsidP="00896CA2">
            <w:pPr>
              <w:tabs>
                <w:tab w:val="left" w:pos="6663"/>
              </w:tabs>
              <w:spacing w:after="0" w:line="240" w:lineRule="auto"/>
              <w:ind w:left="1864"/>
              <w:jc w:val="both"/>
              <w:rPr>
                <w:rFonts w:ascii="Times New Roman" w:hAnsi="Times New Roman"/>
                <w:sz w:val="28"/>
                <w:szCs w:val="28"/>
                <w:highlight w:val="yellow"/>
              </w:rPr>
            </w:pPr>
            <w:r w:rsidRPr="00896CA2">
              <w:rPr>
                <w:rFonts w:ascii="Times New Roman" w:hAnsi="Times New Roman"/>
                <w:b/>
                <w:sz w:val="28"/>
                <w:szCs w:val="28"/>
              </w:rPr>
              <w:t>Олексій МЕЛЬНИК</w:t>
            </w:r>
          </w:p>
        </w:tc>
      </w:tr>
    </w:tbl>
    <w:p w14:paraId="39390B09" w14:textId="5AFFAFFD" w:rsidR="00F809B0" w:rsidRPr="00896CA2" w:rsidRDefault="00F809B0" w:rsidP="00896CA2">
      <w:pPr>
        <w:spacing w:after="0" w:line="240" w:lineRule="auto"/>
        <w:ind w:firstLine="567"/>
        <w:jc w:val="both"/>
        <w:rPr>
          <w:rFonts w:ascii="Times New Roman" w:hAnsi="Times New Roman"/>
          <w:sz w:val="28"/>
          <w:szCs w:val="28"/>
        </w:rPr>
      </w:pPr>
    </w:p>
    <w:sectPr w:rsidR="00F809B0" w:rsidRPr="00896CA2" w:rsidSect="00221D52">
      <w:headerReference w:type="default" r:id="rId9"/>
      <w:pgSz w:w="11907" w:h="16840"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19FB88" w14:textId="77777777" w:rsidR="00221D52" w:rsidRDefault="00221D52" w:rsidP="004B5400">
      <w:pPr>
        <w:spacing w:after="0" w:line="240" w:lineRule="auto"/>
      </w:pPr>
      <w:r>
        <w:separator/>
      </w:r>
    </w:p>
  </w:endnote>
  <w:endnote w:type="continuationSeparator" w:id="0">
    <w:p w14:paraId="62A07299" w14:textId="77777777" w:rsidR="00221D52" w:rsidRDefault="00221D52" w:rsidP="004B5400">
      <w:pPr>
        <w:spacing w:after="0" w:line="240" w:lineRule="auto"/>
      </w:pPr>
      <w:r>
        <w:continuationSeparator/>
      </w:r>
    </w:p>
  </w:endnote>
  <w:endnote w:type="continuationNotice" w:id="1">
    <w:p w14:paraId="3A1CFEA5" w14:textId="77777777" w:rsidR="00221D52" w:rsidRDefault="00221D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0443A" w14:textId="77777777" w:rsidR="00221D52" w:rsidRDefault="00221D52" w:rsidP="004B5400">
      <w:pPr>
        <w:spacing w:after="0" w:line="240" w:lineRule="auto"/>
      </w:pPr>
      <w:r>
        <w:separator/>
      </w:r>
    </w:p>
  </w:footnote>
  <w:footnote w:type="continuationSeparator" w:id="0">
    <w:p w14:paraId="33CA50B1" w14:textId="77777777" w:rsidR="00221D52" w:rsidRDefault="00221D52" w:rsidP="004B5400">
      <w:pPr>
        <w:spacing w:after="0" w:line="240" w:lineRule="auto"/>
      </w:pPr>
      <w:r>
        <w:continuationSeparator/>
      </w:r>
    </w:p>
  </w:footnote>
  <w:footnote w:type="continuationNotice" w:id="1">
    <w:p w14:paraId="05BA1B93" w14:textId="77777777" w:rsidR="00221D52" w:rsidRDefault="00221D52">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000064"/>
      <w:docPartObj>
        <w:docPartGallery w:val="Page Numbers (Top of Page)"/>
        <w:docPartUnique/>
      </w:docPartObj>
    </w:sdtPr>
    <w:sdtEndPr/>
    <w:sdtContent>
      <w:p w14:paraId="64845F1D" w14:textId="3166F9BA" w:rsidR="004B5400" w:rsidRDefault="004B5400">
        <w:pPr>
          <w:pStyle w:val="af0"/>
          <w:jc w:val="center"/>
        </w:pPr>
        <w:r>
          <w:fldChar w:fldCharType="begin"/>
        </w:r>
        <w:r>
          <w:instrText>PAGE   \* MERGEFORMAT</w:instrText>
        </w:r>
        <w:r>
          <w:fldChar w:fldCharType="separate"/>
        </w:r>
        <w:r w:rsidR="009032C0">
          <w:rPr>
            <w:noProof/>
          </w:rPr>
          <w:t>14</w:t>
        </w:r>
        <w:r>
          <w:fldChar w:fldCharType="end"/>
        </w:r>
      </w:p>
    </w:sdtContent>
  </w:sdt>
  <w:p w14:paraId="6CAA2A05" w14:textId="77777777" w:rsidR="004B5400" w:rsidRDefault="004B5400">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56C8"/>
    <w:multiLevelType w:val="multilevel"/>
    <w:tmpl w:val="1100937A"/>
    <w:lvl w:ilvl="0">
      <w:start w:val="2023"/>
      <w:numFmt w:val="decimal"/>
      <w:lvlText w:val="20.04.%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7C2126"/>
    <w:multiLevelType w:val="multilevel"/>
    <w:tmpl w:val="AD121AB8"/>
    <w:lvl w:ilvl="0">
      <w:start w:val="2"/>
      <w:numFmt w:val="decimal"/>
      <w:lvlText w:val="ч.%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BE31B0"/>
    <w:multiLevelType w:val="multilevel"/>
    <w:tmpl w:val="BF98B034"/>
    <w:lvl w:ilvl="0">
      <w:start w:val="2023"/>
      <w:numFmt w:val="decimal"/>
      <w:lvlText w:val="23.02.%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F325233"/>
    <w:multiLevelType w:val="multilevel"/>
    <w:tmpl w:val="4C9EA140"/>
    <w:lvl w:ilvl="0">
      <w:start w:val="2023"/>
      <w:numFmt w:val="decimal"/>
      <w:lvlText w:val="2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1B3"/>
    <w:rsid w:val="000022FD"/>
    <w:rsid w:val="00002C94"/>
    <w:rsid w:val="00003EB4"/>
    <w:rsid w:val="00004A36"/>
    <w:rsid w:val="000055E0"/>
    <w:rsid w:val="00005671"/>
    <w:rsid w:val="00006112"/>
    <w:rsid w:val="000068D5"/>
    <w:rsid w:val="00007183"/>
    <w:rsid w:val="00007CB5"/>
    <w:rsid w:val="00010322"/>
    <w:rsid w:val="000107BC"/>
    <w:rsid w:val="00011B67"/>
    <w:rsid w:val="00012472"/>
    <w:rsid w:val="000154E8"/>
    <w:rsid w:val="00015EE6"/>
    <w:rsid w:val="000167CD"/>
    <w:rsid w:val="00017123"/>
    <w:rsid w:val="00017425"/>
    <w:rsid w:val="000207D0"/>
    <w:rsid w:val="00020F72"/>
    <w:rsid w:val="00022201"/>
    <w:rsid w:val="00022C46"/>
    <w:rsid w:val="000234EC"/>
    <w:rsid w:val="00023D25"/>
    <w:rsid w:val="00025CDD"/>
    <w:rsid w:val="000262B1"/>
    <w:rsid w:val="00026398"/>
    <w:rsid w:val="00026B04"/>
    <w:rsid w:val="000316E0"/>
    <w:rsid w:val="00031F6D"/>
    <w:rsid w:val="00033C8C"/>
    <w:rsid w:val="000346BF"/>
    <w:rsid w:val="000352D3"/>
    <w:rsid w:val="0003589F"/>
    <w:rsid w:val="00035B4F"/>
    <w:rsid w:val="00036629"/>
    <w:rsid w:val="00036FF9"/>
    <w:rsid w:val="0004056E"/>
    <w:rsid w:val="00041458"/>
    <w:rsid w:val="0004391D"/>
    <w:rsid w:val="00044FC2"/>
    <w:rsid w:val="0004509F"/>
    <w:rsid w:val="000452D0"/>
    <w:rsid w:val="000453D6"/>
    <w:rsid w:val="00045992"/>
    <w:rsid w:val="0004650E"/>
    <w:rsid w:val="000469E2"/>
    <w:rsid w:val="000519C8"/>
    <w:rsid w:val="00051FC7"/>
    <w:rsid w:val="00054631"/>
    <w:rsid w:val="00054E5D"/>
    <w:rsid w:val="0005517A"/>
    <w:rsid w:val="00055525"/>
    <w:rsid w:val="000558B9"/>
    <w:rsid w:val="00055E66"/>
    <w:rsid w:val="00060EE1"/>
    <w:rsid w:val="000614C1"/>
    <w:rsid w:val="000619A3"/>
    <w:rsid w:val="00063194"/>
    <w:rsid w:val="000632B0"/>
    <w:rsid w:val="00063B48"/>
    <w:rsid w:val="00064F93"/>
    <w:rsid w:val="00065069"/>
    <w:rsid w:val="00065FD5"/>
    <w:rsid w:val="0006625D"/>
    <w:rsid w:val="00066C2C"/>
    <w:rsid w:val="00066EE9"/>
    <w:rsid w:val="000701E0"/>
    <w:rsid w:val="0007133D"/>
    <w:rsid w:val="00071AAD"/>
    <w:rsid w:val="00071B97"/>
    <w:rsid w:val="00071EDE"/>
    <w:rsid w:val="00073086"/>
    <w:rsid w:val="0007356A"/>
    <w:rsid w:val="00073F98"/>
    <w:rsid w:val="00075BC3"/>
    <w:rsid w:val="000767F5"/>
    <w:rsid w:val="00076C2A"/>
    <w:rsid w:val="000771A0"/>
    <w:rsid w:val="00080BF7"/>
    <w:rsid w:val="000811A9"/>
    <w:rsid w:val="00081408"/>
    <w:rsid w:val="000824C9"/>
    <w:rsid w:val="00082823"/>
    <w:rsid w:val="000839FF"/>
    <w:rsid w:val="0008446B"/>
    <w:rsid w:val="0008483A"/>
    <w:rsid w:val="00084C43"/>
    <w:rsid w:val="00084EB2"/>
    <w:rsid w:val="000851F9"/>
    <w:rsid w:val="000852DD"/>
    <w:rsid w:val="000852F5"/>
    <w:rsid w:val="0009030F"/>
    <w:rsid w:val="00090340"/>
    <w:rsid w:val="00090EE4"/>
    <w:rsid w:val="000916B9"/>
    <w:rsid w:val="000921E9"/>
    <w:rsid w:val="000935C7"/>
    <w:rsid w:val="00094518"/>
    <w:rsid w:val="00096F86"/>
    <w:rsid w:val="00097283"/>
    <w:rsid w:val="000A2873"/>
    <w:rsid w:val="000A3804"/>
    <w:rsid w:val="000A3EDF"/>
    <w:rsid w:val="000A60C0"/>
    <w:rsid w:val="000A6EF5"/>
    <w:rsid w:val="000A77FB"/>
    <w:rsid w:val="000A7B88"/>
    <w:rsid w:val="000A7EEE"/>
    <w:rsid w:val="000B035E"/>
    <w:rsid w:val="000B0722"/>
    <w:rsid w:val="000B1CD7"/>
    <w:rsid w:val="000B1E60"/>
    <w:rsid w:val="000B2069"/>
    <w:rsid w:val="000B2F38"/>
    <w:rsid w:val="000B3F43"/>
    <w:rsid w:val="000B5EB0"/>
    <w:rsid w:val="000C0C9B"/>
    <w:rsid w:val="000C22A6"/>
    <w:rsid w:val="000C2D9F"/>
    <w:rsid w:val="000C3128"/>
    <w:rsid w:val="000C3F98"/>
    <w:rsid w:val="000C4519"/>
    <w:rsid w:val="000C5FDA"/>
    <w:rsid w:val="000C62B3"/>
    <w:rsid w:val="000C76D5"/>
    <w:rsid w:val="000D0F38"/>
    <w:rsid w:val="000D35C2"/>
    <w:rsid w:val="000D43B2"/>
    <w:rsid w:val="000D4889"/>
    <w:rsid w:val="000D4D1E"/>
    <w:rsid w:val="000D57B8"/>
    <w:rsid w:val="000D7346"/>
    <w:rsid w:val="000D7AFF"/>
    <w:rsid w:val="000E0CE6"/>
    <w:rsid w:val="000E0D18"/>
    <w:rsid w:val="000E0F2F"/>
    <w:rsid w:val="000E2DBC"/>
    <w:rsid w:val="000E3F2E"/>
    <w:rsid w:val="000E4089"/>
    <w:rsid w:val="000E6D92"/>
    <w:rsid w:val="000E6F9E"/>
    <w:rsid w:val="000F02F1"/>
    <w:rsid w:val="000F05C8"/>
    <w:rsid w:val="000F5D34"/>
    <w:rsid w:val="001014E5"/>
    <w:rsid w:val="00104D35"/>
    <w:rsid w:val="00104DAD"/>
    <w:rsid w:val="001058CF"/>
    <w:rsid w:val="00106113"/>
    <w:rsid w:val="0010634A"/>
    <w:rsid w:val="001068E7"/>
    <w:rsid w:val="00107556"/>
    <w:rsid w:val="0011093F"/>
    <w:rsid w:val="00110AF0"/>
    <w:rsid w:val="00110CE9"/>
    <w:rsid w:val="0011141D"/>
    <w:rsid w:val="001128F4"/>
    <w:rsid w:val="00112F6E"/>
    <w:rsid w:val="00113E64"/>
    <w:rsid w:val="0011462C"/>
    <w:rsid w:val="001171EF"/>
    <w:rsid w:val="00117E75"/>
    <w:rsid w:val="001208AB"/>
    <w:rsid w:val="00121B64"/>
    <w:rsid w:val="00122C3C"/>
    <w:rsid w:val="0012352C"/>
    <w:rsid w:val="00123C20"/>
    <w:rsid w:val="0012434C"/>
    <w:rsid w:val="001244B3"/>
    <w:rsid w:val="00125212"/>
    <w:rsid w:val="001258E6"/>
    <w:rsid w:val="001276AE"/>
    <w:rsid w:val="001303A1"/>
    <w:rsid w:val="00131158"/>
    <w:rsid w:val="00131A69"/>
    <w:rsid w:val="00133A3B"/>
    <w:rsid w:val="001341EA"/>
    <w:rsid w:val="0013438B"/>
    <w:rsid w:val="001348AE"/>
    <w:rsid w:val="00135FE6"/>
    <w:rsid w:val="0013687D"/>
    <w:rsid w:val="001402DA"/>
    <w:rsid w:val="00142033"/>
    <w:rsid w:val="00142115"/>
    <w:rsid w:val="001425E6"/>
    <w:rsid w:val="001429A1"/>
    <w:rsid w:val="00142F89"/>
    <w:rsid w:val="0014303A"/>
    <w:rsid w:val="00151951"/>
    <w:rsid w:val="00151A23"/>
    <w:rsid w:val="00152763"/>
    <w:rsid w:val="00155DF3"/>
    <w:rsid w:val="00156EEB"/>
    <w:rsid w:val="001573A0"/>
    <w:rsid w:val="00161FA0"/>
    <w:rsid w:val="001623AD"/>
    <w:rsid w:val="001630CA"/>
    <w:rsid w:val="001630CE"/>
    <w:rsid w:val="0016347F"/>
    <w:rsid w:val="00167BE5"/>
    <w:rsid w:val="00171C77"/>
    <w:rsid w:val="00172DB2"/>
    <w:rsid w:val="00173028"/>
    <w:rsid w:val="00173917"/>
    <w:rsid w:val="00173E86"/>
    <w:rsid w:val="0017470F"/>
    <w:rsid w:val="00175444"/>
    <w:rsid w:val="0017588E"/>
    <w:rsid w:val="001761DB"/>
    <w:rsid w:val="001762E8"/>
    <w:rsid w:val="001779F8"/>
    <w:rsid w:val="00177DD3"/>
    <w:rsid w:val="0018028A"/>
    <w:rsid w:val="001808F8"/>
    <w:rsid w:val="00181E9E"/>
    <w:rsid w:val="00184734"/>
    <w:rsid w:val="00184F6B"/>
    <w:rsid w:val="001857C1"/>
    <w:rsid w:val="00186AB3"/>
    <w:rsid w:val="00186B2D"/>
    <w:rsid w:val="00187D4F"/>
    <w:rsid w:val="00193830"/>
    <w:rsid w:val="00194896"/>
    <w:rsid w:val="00196005"/>
    <w:rsid w:val="00196589"/>
    <w:rsid w:val="001A37BE"/>
    <w:rsid w:val="001A5163"/>
    <w:rsid w:val="001B1AF7"/>
    <w:rsid w:val="001B2616"/>
    <w:rsid w:val="001B30D4"/>
    <w:rsid w:val="001B316D"/>
    <w:rsid w:val="001B3538"/>
    <w:rsid w:val="001B3543"/>
    <w:rsid w:val="001B3D54"/>
    <w:rsid w:val="001B41E8"/>
    <w:rsid w:val="001B6E2F"/>
    <w:rsid w:val="001C08C0"/>
    <w:rsid w:val="001C2F1A"/>
    <w:rsid w:val="001C4078"/>
    <w:rsid w:val="001C75ED"/>
    <w:rsid w:val="001D2088"/>
    <w:rsid w:val="001D3BEB"/>
    <w:rsid w:val="001D6C5B"/>
    <w:rsid w:val="001D791A"/>
    <w:rsid w:val="001E1265"/>
    <w:rsid w:val="001E18D5"/>
    <w:rsid w:val="001E2877"/>
    <w:rsid w:val="001E2A39"/>
    <w:rsid w:val="001E4C91"/>
    <w:rsid w:val="001E4FD9"/>
    <w:rsid w:val="001E53D8"/>
    <w:rsid w:val="001E60B9"/>
    <w:rsid w:val="001E67AD"/>
    <w:rsid w:val="001E699F"/>
    <w:rsid w:val="001E6D90"/>
    <w:rsid w:val="001E7575"/>
    <w:rsid w:val="001E7793"/>
    <w:rsid w:val="001F0940"/>
    <w:rsid w:val="001F3B0D"/>
    <w:rsid w:val="001F5639"/>
    <w:rsid w:val="001F602C"/>
    <w:rsid w:val="002005B7"/>
    <w:rsid w:val="00200D53"/>
    <w:rsid w:val="002016A0"/>
    <w:rsid w:val="002036A2"/>
    <w:rsid w:val="00205E79"/>
    <w:rsid w:val="00206402"/>
    <w:rsid w:val="00206543"/>
    <w:rsid w:val="00207B40"/>
    <w:rsid w:val="00207D7D"/>
    <w:rsid w:val="0021086D"/>
    <w:rsid w:val="002130AE"/>
    <w:rsid w:val="00214468"/>
    <w:rsid w:val="002162D4"/>
    <w:rsid w:val="0021736B"/>
    <w:rsid w:val="00217741"/>
    <w:rsid w:val="00217BB6"/>
    <w:rsid w:val="00217C82"/>
    <w:rsid w:val="002210B5"/>
    <w:rsid w:val="00221D52"/>
    <w:rsid w:val="002233DE"/>
    <w:rsid w:val="002243D3"/>
    <w:rsid w:val="0022491F"/>
    <w:rsid w:val="00224933"/>
    <w:rsid w:val="002269BF"/>
    <w:rsid w:val="00227A1B"/>
    <w:rsid w:val="00227D9C"/>
    <w:rsid w:val="00230D91"/>
    <w:rsid w:val="00230EE1"/>
    <w:rsid w:val="0023259B"/>
    <w:rsid w:val="00233211"/>
    <w:rsid w:val="002337EE"/>
    <w:rsid w:val="00234D4D"/>
    <w:rsid w:val="002402C5"/>
    <w:rsid w:val="002406AC"/>
    <w:rsid w:val="00240AB6"/>
    <w:rsid w:val="002430D5"/>
    <w:rsid w:val="00243390"/>
    <w:rsid w:val="00244E9B"/>
    <w:rsid w:val="002455DA"/>
    <w:rsid w:val="0024752F"/>
    <w:rsid w:val="00252507"/>
    <w:rsid w:val="002525C1"/>
    <w:rsid w:val="00253891"/>
    <w:rsid w:val="00253CC0"/>
    <w:rsid w:val="00255570"/>
    <w:rsid w:val="002555EC"/>
    <w:rsid w:val="002555EE"/>
    <w:rsid w:val="0025572D"/>
    <w:rsid w:val="002578F1"/>
    <w:rsid w:val="00257926"/>
    <w:rsid w:val="00260511"/>
    <w:rsid w:val="00261105"/>
    <w:rsid w:val="00263459"/>
    <w:rsid w:val="002639C7"/>
    <w:rsid w:val="002641CE"/>
    <w:rsid w:val="00265A01"/>
    <w:rsid w:val="00265A73"/>
    <w:rsid w:val="00266405"/>
    <w:rsid w:val="0026684B"/>
    <w:rsid w:val="00271DD2"/>
    <w:rsid w:val="00273696"/>
    <w:rsid w:val="00273A35"/>
    <w:rsid w:val="00274E06"/>
    <w:rsid w:val="00274EF7"/>
    <w:rsid w:val="00276288"/>
    <w:rsid w:val="00280388"/>
    <w:rsid w:val="00280FAF"/>
    <w:rsid w:val="00281B59"/>
    <w:rsid w:val="00281BC1"/>
    <w:rsid w:val="002842A5"/>
    <w:rsid w:val="002879F9"/>
    <w:rsid w:val="00287C5A"/>
    <w:rsid w:val="00287E99"/>
    <w:rsid w:val="00290FA1"/>
    <w:rsid w:val="00292992"/>
    <w:rsid w:val="002946A6"/>
    <w:rsid w:val="002967E6"/>
    <w:rsid w:val="002970F9"/>
    <w:rsid w:val="00297CE5"/>
    <w:rsid w:val="002A00F5"/>
    <w:rsid w:val="002A0507"/>
    <w:rsid w:val="002A0CE0"/>
    <w:rsid w:val="002A188B"/>
    <w:rsid w:val="002A1BB1"/>
    <w:rsid w:val="002A2056"/>
    <w:rsid w:val="002A5A6F"/>
    <w:rsid w:val="002A6576"/>
    <w:rsid w:val="002B0EE6"/>
    <w:rsid w:val="002B198D"/>
    <w:rsid w:val="002B1D74"/>
    <w:rsid w:val="002B24F3"/>
    <w:rsid w:val="002B318A"/>
    <w:rsid w:val="002B4105"/>
    <w:rsid w:val="002B5643"/>
    <w:rsid w:val="002B6B37"/>
    <w:rsid w:val="002C0EA4"/>
    <w:rsid w:val="002C15FF"/>
    <w:rsid w:val="002C2336"/>
    <w:rsid w:val="002C2740"/>
    <w:rsid w:val="002C39B4"/>
    <w:rsid w:val="002C47F4"/>
    <w:rsid w:val="002C4F90"/>
    <w:rsid w:val="002C7066"/>
    <w:rsid w:val="002C75B6"/>
    <w:rsid w:val="002D1B68"/>
    <w:rsid w:val="002D24DA"/>
    <w:rsid w:val="002D28C0"/>
    <w:rsid w:val="002D3349"/>
    <w:rsid w:val="002D3633"/>
    <w:rsid w:val="002D58E2"/>
    <w:rsid w:val="002D59C3"/>
    <w:rsid w:val="002D68D7"/>
    <w:rsid w:val="002E013F"/>
    <w:rsid w:val="002E2E60"/>
    <w:rsid w:val="002E43D9"/>
    <w:rsid w:val="002E5720"/>
    <w:rsid w:val="002E5EC3"/>
    <w:rsid w:val="002E6378"/>
    <w:rsid w:val="002E673E"/>
    <w:rsid w:val="002E67AB"/>
    <w:rsid w:val="002E6DFE"/>
    <w:rsid w:val="002E701F"/>
    <w:rsid w:val="002F06F2"/>
    <w:rsid w:val="002F0A40"/>
    <w:rsid w:val="002F0F5A"/>
    <w:rsid w:val="002F15F2"/>
    <w:rsid w:val="002F16DA"/>
    <w:rsid w:val="002F1B58"/>
    <w:rsid w:val="002F22FD"/>
    <w:rsid w:val="002F28A1"/>
    <w:rsid w:val="002F2B48"/>
    <w:rsid w:val="002F765D"/>
    <w:rsid w:val="0030220E"/>
    <w:rsid w:val="003038AD"/>
    <w:rsid w:val="00303999"/>
    <w:rsid w:val="00303FCE"/>
    <w:rsid w:val="00304568"/>
    <w:rsid w:val="003052D4"/>
    <w:rsid w:val="003053A1"/>
    <w:rsid w:val="00305459"/>
    <w:rsid w:val="00305501"/>
    <w:rsid w:val="0030563B"/>
    <w:rsid w:val="00305F11"/>
    <w:rsid w:val="00306440"/>
    <w:rsid w:val="00306A78"/>
    <w:rsid w:val="0030729B"/>
    <w:rsid w:val="003105BE"/>
    <w:rsid w:val="00310D57"/>
    <w:rsid w:val="00312938"/>
    <w:rsid w:val="0031352A"/>
    <w:rsid w:val="00314921"/>
    <w:rsid w:val="003165A3"/>
    <w:rsid w:val="00320B85"/>
    <w:rsid w:val="00323091"/>
    <w:rsid w:val="0032310F"/>
    <w:rsid w:val="003250AE"/>
    <w:rsid w:val="003251FE"/>
    <w:rsid w:val="0032573B"/>
    <w:rsid w:val="0032595A"/>
    <w:rsid w:val="00325992"/>
    <w:rsid w:val="00325E7E"/>
    <w:rsid w:val="00326746"/>
    <w:rsid w:val="0032688A"/>
    <w:rsid w:val="00327435"/>
    <w:rsid w:val="0032797F"/>
    <w:rsid w:val="003305B3"/>
    <w:rsid w:val="00330691"/>
    <w:rsid w:val="00330937"/>
    <w:rsid w:val="00331578"/>
    <w:rsid w:val="0033188C"/>
    <w:rsid w:val="00332D9C"/>
    <w:rsid w:val="00336B88"/>
    <w:rsid w:val="00336E06"/>
    <w:rsid w:val="00337F72"/>
    <w:rsid w:val="00340F69"/>
    <w:rsid w:val="00341AD9"/>
    <w:rsid w:val="00341CBF"/>
    <w:rsid w:val="00343B28"/>
    <w:rsid w:val="00344565"/>
    <w:rsid w:val="00344AF0"/>
    <w:rsid w:val="00345FEA"/>
    <w:rsid w:val="00353440"/>
    <w:rsid w:val="003536AB"/>
    <w:rsid w:val="003538CB"/>
    <w:rsid w:val="00354B99"/>
    <w:rsid w:val="00355CED"/>
    <w:rsid w:val="00355CF2"/>
    <w:rsid w:val="00356BE8"/>
    <w:rsid w:val="00357096"/>
    <w:rsid w:val="00361491"/>
    <w:rsid w:val="00362357"/>
    <w:rsid w:val="0036289E"/>
    <w:rsid w:val="00363C22"/>
    <w:rsid w:val="0036448B"/>
    <w:rsid w:val="003647EB"/>
    <w:rsid w:val="00367D02"/>
    <w:rsid w:val="00370D50"/>
    <w:rsid w:val="00372CBF"/>
    <w:rsid w:val="00373B5E"/>
    <w:rsid w:val="00376ADA"/>
    <w:rsid w:val="0038060D"/>
    <w:rsid w:val="0038076A"/>
    <w:rsid w:val="00381199"/>
    <w:rsid w:val="00381A37"/>
    <w:rsid w:val="00383983"/>
    <w:rsid w:val="003840F1"/>
    <w:rsid w:val="0038453C"/>
    <w:rsid w:val="00384B3D"/>
    <w:rsid w:val="00384B68"/>
    <w:rsid w:val="00390FA1"/>
    <w:rsid w:val="0039197F"/>
    <w:rsid w:val="003944C8"/>
    <w:rsid w:val="003948DA"/>
    <w:rsid w:val="00394DB4"/>
    <w:rsid w:val="00395F60"/>
    <w:rsid w:val="003A3C43"/>
    <w:rsid w:val="003A3D72"/>
    <w:rsid w:val="003A3EFC"/>
    <w:rsid w:val="003A6994"/>
    <w:rsid w:val="003A73F1"/>
    <w:rsid w:val="003A79B0"/>
    <w:rsid w:val="003B0FF7"/>
    <w:rsid w:val="003B13F5"/>
    <w:rsid w:val="003B1A0E"/>
    <w:rsid w:val="003B30EC"/>
    <w:rsid w:val="003B4C46"/>
    <w:rsid w:val="003B55D6"/>
    <w:rsid w:val="003B57FC"/>
    <w:rsid w:val="003B5BCA"/>
    <w:rsid w:val="003B79D2"/>
    <w:rsid w:val="003B7CCC"/>
    <w:rsid w:val="003C1F0E"/>
    <w:rsid w:val="003C213D"/>
    <w:rsid w:val="003C3FC4"/>
    <w:rsid w:val="003C405A"/>
    <w:rsid w:val="003C4BDF"/>
    <w:rsid w:val="003C4F28"/>
    <w:rsid w:val="003C4FC9"/>
    <w:rsid w:val="003C6B4B"/>
    <w:rsid w:val="003C6F84"/>
    <w:rsid w:val="003C7506"/>
    <w:rsid w:val="003D0390"/>
    <w:rsid w:val="003D41E6"/>
    <w:rsid w:val="003D4200"/>
    <w:rsid w:val="003D43EC"/>
    <w:rsid w:val="003D4AE7"/>
    <w:rsid w:val="003D5919"/>
    <w:rsid w:val="003D6F2C"/>
    <w:rsid w:val="003E1CB1"/>
    <w:rsid w:val="003E21E7"/>
    <w:rsid w:val="003E2336"/>
    <w:rsid w:val="003E2B85"/>
    <w:rsid w:val="003E2DCE"/>
    <w:rsid w:val="003E4BDC"/>
    <w:rsid w:val="003E6813"/>
    <w:rsid w:val="003F1CF2"/>
    <w:rsid w:val="003F3C35"/>
    <w:rsid w:val="003F730A"/>
    <w:rsid w:val="003F77B8"/>
    <w:rsid w:val="003F7C8A"/>
    <w:rsid w:val="004003ED"/>
    <w:rsid w:val="00400B86"/>
    <w:rsid w:val="00400DF6"/>
    <w:rsid w:val="00401A65"/>
    <w:rsid w:val="00401D44"/>
    <w:rsid w:val="0040468E"/>
    <w:rsid w:val="004049FD"/>
    <w:rsid w:val="00405CD0"/>
    <w:rsid w:val="004064E4"/>
    <w:rsid w:val="004073E6"/>
    <w:rsid w:val="00410B3F"/>
    <w:rsid w:val="0041215E"/>
    <w:rsid w:val="0041347B"/>
    <w:rsid w:val="00413A44"/>
    <w:rsid w:val="00415E74"/>
    <w:rsid w:val="004174BA"/>
    <w:rsid w:val="00417E7C"/>
    <w:rsid w:val="00421267"/>
    <w:rsid w:val="00421F37"/>
    <w:rsid w:val="0042478B"/>
    <w:rsid w:val="004247D9"/>
    <w:rsid w:val="004250DC"/>
    <w:rsid w:val="0042535A"/>
    <w:rsid w:val="00426CAA"/>
    <w:rsid w:val="00426CAC"/>
    <w:rsid w:val="00430427"/>
    <w:rsid w:val="00430D9F"/>
    <w:rsid w:val="00431044"/>
    <w:rsid w:val="00431665"/>
    <w:rsid w:val="00431E48"/>
    <w:rsid w:val="00431EE1"/>
    <w:rsid w:val="0043217B"/>
    <w:rsid w:val="0043252C"/>
    <w:rsid w:val="00433F47"/>
    <w:rsid w:val="00434792"/>
    <w:rsid w:val="00436FFF"/>
    <w:rsid w:val="004376E9"/>
    <w:rsid w:val="00437971"/>
    <w:rsid w:val="004404E1"/>
    <w:rsid w:val="00440AFF"/>
    <w:rsid w:val="00441FFB"/>
    <w:rsid w:val="00442928"/>
    <w:rsid w:val="00443FC0"/>
    <w:rsid w:val="004442CB"/>
    <w:rsid w:val="0044474A"/>
    <w:rsid w:val="00444CE1"/>
    <w:rsid w:val="004457EF"/>
    <w:rsid w:val="004471AD"/>
    <w:rsid w:val="00447CFA"/>
    <w:rsid w:val="004501C3"/>
    <w:rsid w:val="00451532"/>
    <w:rsid w:val="0045237F"/>
    <w:rsid w:val="004530BA"/>
    <w:rsid w:val="00453567"/>
    <w:rsid w:val="00456925"/>
    <w:rsid w:val="0046004B"/>
    <w:rsid w:val="00460FAF"/>
    <w:rsid w:val="00461226"/>
    <w:rsid w:val="0046146B"/>
    <w:rsid w:val="00463AA9"/>
    <w:rsid w:val="00463E65"/>
    <w:rsid w:val="00471BCF"/>
    <w:rsid w:val="004721EA"/>
    <w:rsid w:val="00473957"/>
    <w:rsid w:val="0047422E"/>
    <w:rsid w:val="004750D3"/>
    <w:rsid w:val="00475E58"/>
    <w:rsid w:val="00475E77"/>
    <w:rsid w:val="00476C3C"/>
    <w:rsid w:val="004770D0"/>
    <w:rsid w:val="00477379"/>
    <w:rsid w:val="0048123C"/>
    <w:rsid w:val="00481C4D"/>
    <w:rsid w:val="00482209"/>
    <w:rsid w:val="00484A26"/>
    <w:rsid w:val="00484A2D"/>
    <w:rsid w:val="00485ED1"/>
    <w:rsid w:val="0048656B"/>
    <w:rsid w:val="00490700"/>
    <w:rsid w:val="004907A8"/>
    <w:rsid w:val="00490D3F"/>
    <w:rsid w:val="00496F20"/>
    <w:rsid w:val="0049743B"/>
    <w:rsid w:val="0049753F"/>
    <w:rsid w:val="004976A2"/>
    <w:rsid w:val="004A0A84"/>
    <w:rsid w:val="004A0CC4"/>
    <w:rsid w:val="004A1593"/>
    <w:rsid w:val="004A2FBF"/>
    <w:rsid w:val="004A4AF2"/>
    <w:rsid w:val="004A54B4"/>
    <w:rsid w:val="004A77FA"/>
    <w:rsid w:val="004A7B79"/>
    <w:rsid w:val="004B0724"/>
    <w:rsid w:val="004B0883"/>
    <w:rsid w:val="004B0A3F"/>
    <w:rsid w:val="004B5400"/>
    <w:rsid w:val="004B5D7D"/>
    <w:rsid w:val="004B7056"/>
    <w:rsid w:val="004C3F11"/>
    <w:rsid w:val="004C5552"/>
    <w:rsid w:val="004C5D89"/>
    <w:rsid w:val="004C62ED"/>
    <w:rsid w:val="004C6D20"/>
    <w:rsid w:val="004C75D0"/>
    <w:rsid w:val="004D03E7"/>
    <w:rsid w:val="004D136F"/>
    <w:rsid w:val="004D1605"/>
    <w:rsid w:val="004D4585"/>
    <w:rsid w:val="004D4F6A"/>
    <w:rsid w:val="004D521D"/>
    <w:rsid w:val="004D5BB3"/>
    <w:rsid w:val="004D7143"/>
    <w:rsid w:val="004D7903"/>
    <w:rsid w:val="004D7FA6"/>
    <w:rsid w:val="004E0CFD"/>
    <w:rsid w:val="004E164B"/>
    <w:rsid w:val="004E2D5A"/>
    <w:rsid w:val="004E4846"/>
    <w:rsid w:val="004E68AB"/>
    <w:rsid w:val="004E74B6"/>
    <w:rsid w:val="004E76F3"/>
    <w:rsid w:val="004F1AAF"/>
    <w:rsid w:val="004F23D9"/>
    <w:rsid w:val="004F4551"/>
    <w:rsid w:val="004F5DC0"/>
    <w:rsid w:val="004F611A"/>
    <w:rsid w:val="004F6408"/>
    <w:rsid w:val="00500840"/>
    <w:rsid w:val="005015C9"/>
    <w:rsid w:val="0050172F"/>
    <w:rsid w:val="00501C33"/>
    <w:rsid w:val="005051B5"/>
    <w:rsid w:val="005062A1"/>
    <w:rsid w:val="00506F37"/>
    <w:rsid w:val="00510AB7"/>
    <w:rsid w:val="00511340"/>
    <w:rsid w:val="00513CE6"/>
    <w:rsid w:val="0051481D"/>
    <w:rsid w:val="0051545B"/>
    <w:rsid w:val="005165F6"/>
    <w:rsid w:val="0051707F"/>
    <w:rsid w:val="00517863"/>
    <w:rsid w:val="0052047A"/>
    <w:rsid w:val="00520E87"/>
    <w:rsid w:val="0052160C"/>
    <w:rsid w:val="00521843"/>
    <w:rsid w:val="00523188"/>
    <w:rsid w:val="00523387"/>
    <w:rsid w:val="00524487"/>
    <w:rsid w:val="00524E1E"/>
    <w:rsid w:val="005267CB"/>
    <w:rsid w:val="00527FC1"/>
    <w:rsid w:val="00530D26"/>
    <w:rsid w:val="00530FE0"/>
    <w:rsid w:val="00531423"/>
    <w:rsid w:val="00532B52"/>
    <w:rsid w:val="005362ED"/>
    <w:rsid w:val="00536D86"/>
    <w:rsid w:val="005406C8"/>
    <w:rsid w:val="0054100A"/>
    <w:rsid w:val="00541BCD"/>
    <w:rsid w:val="0054389F"/>
    <w:rsid w:val="005448FC"/>
    <w:rsid w:val="00545160"/>
    <w:rsid w:val="00545F93"/>
    <w:rsid w:val="005468A4"/>
    <w:rsid w:val="00546DD9"/>
    <w:rsid w:val="00550BAC"/>
    <w:rsid w:val="005510BC"/>
    <w:rsid w:val="00554CC3"/>
    <w:rsid w:val="00555BE5"/>
    <w:rsid w:val="00562895"/>
    <w:rsid w:val="00565F7D"/>
    <w:rsid w:val="00565FE9"/>
    <w:rsid w:val="00567113"/>
    <w:rsid w:val="0057033C"/>
    <w:rsid w:val="0057130A"/>
    <w:rsid w:val="005717CD"/>
    <w:rsid w:val="00571D55"/>
    <w:rsid w:val="00572DE8"/>
    <w:rsid w:val="00572EB2"/>
    <w:rsid w:val="00574150"/>
    <w:rsid w:val="00575C9F"/>
    <w:rsid w:val="00576DC2"/>
    <w:rsid w:val="00577C6A"/>
    <w:rsid w:val="005862D2"/>
    <w:rsid w:val="0058645D"/>
    <w:rsid w:val="00587AF2"/>
    <w:rsid w:val="00591F11"/>
    <w:rsid w:val="00593AD6"/>
    <w:rsid w:val="00593E71"/>
    <w:rsid w:val="00594383"/>
    <w:rsid w:val="0059755B"/>
    <w:rsid w:val="005A1870"/>
    <w:rsid w:val="005A36EC"/>
    <w:rsid w:val="005A3C65"/>
    <w:rsid w:val="005A3CE4"/>
    <w:rsid w:val="005A4168"/>
    <w:rsid w:val="005A4EEC"/>
    <w:rsid w:val="005A51FA"/>
    <w:rsid w:val="005A574B"/>
    <w:rsid w:val="005A70DD"/>
    <w:rsid w:val="005A7D5C"/>
    <w:rsid w:val="005B05C1"/>
    <w:rsid w:val="005B27CE"/>
    <w:rsid w:val="005B47C4"/>
    <w:rsid w:val="005B4821"/>
    <w:rsid w:val="005B6A24"/>
    <w:rsid w:val="005B6E10"/>
    <w:rsid w:val="005B7035"/>
    <w:rsid w:val="005B740F"/>
    <w:rsid w:val="005B7670"/>
    <w:rsid w:val="005C1F09"/>
    <w:rsid w:val="005C233B"/>
    <w:rsid w:val="005C2B29"/>
    <w:rsid w:val="005C48AA"/>
    <w:rsid w:val="005C5BFB"/>
    <w:rsid w:val="005C65BB"/>
    <w:rsid w:val="005C6F97"/>
    <w:rsid w:val="005D03FE"/>
    <w:rsid w:val="005D496C"/>
    <w:rsid w:val="005D694C"/>
    <w:rsid w:val="005D74BC"/>
    <w:rsid w:val="005E02E3"/>
    <w:rsid w:val="005E0DDE"/>
    <w:rsid w:val="005E2688"/>
    <w:rsid w:val="005E2946"/>
    <w:rsid w:val="005E3EA3"/>
    <w:rsid w:val="005E5D87"/>
    <w:rsid w:val="005F0DBB"/>
    <w:rsid w:val="005F0ED1"/>
    <w:rsid w:val="005F126E"/>
    <w:rsid w:val="005F3BA8"/>
    <w:rsid w:val="005F3CD6"/>
    <w:rsid w:val="005F4219"/>
    <w:rsid w:val="005F4454"/>
    <w:rsid w:val="005F5956"/>
    <w:rsid w:val="005F5AA9"/>
    <w:rsid w:val="005F6FDE"/>
    <w:rsid w:val="00600779"/>
    <w:rsid w:val="00601128"/>
    <w:rsid w:val="00602118"/>
    <w:rsid w:val="006025BA"/>
    <w:rsid w:val="00603F13"/>
    <w:rsid w:val="00604458"/>
    <w:rsid w:val="00604FF9"/>
    <w:rsid w:val="0060637B"/>
    <w:rsid w:val="00610973"/>
    <w:rsid w:val="00610C2E"/>
    <w:rsid w:val="00613745"/>
    <w:rsid w:val="00613903"/>
    <w:rsid w:val="0061423F"/>
    <w:rsid w:val="00614B89"/>
    <w:rsid w:val="00616D7A"/>
    <w:rsid w:val="00616DB9"/>
    <w:rsid w:val="00617D18"/>
    <w:rsid w:val="006211A6"/>
    <w:rsid w:val="00621F37"/>
    <w:rsid w:val="0062242B"/>
    <w:rsid w:val="006237E4"/>
    <w:rsid w:val="006243B9"/>
    <w:rsid w:val="006249A3"/>
    <w:rsid w:val="00625502"/>
    <w:rsid w:val="00625A66"/>
    <w:rsid w:val="00625DBD"/>
    <w:rsid w:val="0062649C"/>
    <w:rsid w:val="00626904"/>
    <w:rsid w:val="006279C1"/>
    <w:rsid w:val="006307DA"/>
    <w:rsid w:val="00630A3D"/>
    <w:rsid w:val="00630CD5"/>
    <w:rsid w:val="00631916"/>
    <w:rsid w:val="00632AA3"/>
    <w:rsid w:val="00632FEF"/>
    <w:rsid w:val="0063343F"/>
    <w:rsid w:val="00633B5D"/>
    <w:rsid w:val="00633E79"/>
    <w:rsid w:val="00634A26"/>
    <w:rsid w:val="00635570"/>
    <w:rsid w:val="006355B2"/>
    <w:rsid w:val="006376EB"/>
    <w:rsid w:val="006408EC"/>
    <w:rsid w:val="006420C5"/>
    <w:rsid w:val="006441C8"/>
    <w:rsid w:val="00644C12"/>
    <w:rsid w:val="00644F4E"/>
    <w:rsid w:val="00645299"/>
    <w:rsid w:val="0064544F"/>
    <w:rsid w:val="006470EF"/>
    <w:rsid w:val="00647938"/>
    <w:rsid w:val="006500B7"/>
    <w:rsid w:val="00651754"/>
    <w:rsid w:val="00652986"/>
    <w:rsid w:val="0065515F"/>
    <w:rsid w:val="00655EF4"/>
    <w:rsid w:val="00655F77"/>
    <w:rsid w:val="006613DB"/>
    <w:rsid w:val="006621FF"/>
    <w:rsid w:val="0066245D"/>
    <w:rsid w:val="00670966"/>
    <w:rsid w:val="00670D68"/>
    <w:rsid w:val="00672C57"/>
    <w:rsid w:val="006732CC"/>
    <w:rsid w:val="006737E8"/>
    <w:rsid w:val="0067479B"/>
    <w:rsid w:val="0067593C"/>
    <w:rsid w:val="00676149"/>
    <w:rsid w:val="006772B4"/>
    <w:rsid w:val="00677D34"/>
    <w:rsid w:val="006849F1"/>
    <w:rsid w:val="00685E79"/>
    <w:rsid w:val="006875E9"/>
    <w:rsid w:val="00687BA9"/>
    <w:rsid w:val="00690266"/>
    <w:rsid w:val="006910C6"/>
    <w:rsid w:val="00692591"/>
    <w:rsid w:val="00693F81"/>
    <w:rsid w:val="00695603"/>
    <w:rsid w:val="006956D1"/>
    <w:rsid w:val="00695BE2"/>
    <w:rsid w:val="00696C13"/>
    <w:rsid w:val="0069734E"/>
    <w:rsid w:val="006A22D1"/>
    <w:rsid w:val="006A2947"/>
    <w:rsid w:val="006A65AA"/>
    <w:rsid w:val="006A7580"/>
    <w:rsid w:val="006A774C"/>
    <w:rsid w:val="006A7CAD"/>
    <w:rsid w:val="006B028D"/>
    <w:rsid w:val="006B3821"/>
    <w:rsid w:val="006B3FF6"/>
    <w:rsid w:val="006B48A9"/>
    <w:rsid w:val="006B5D4C"/>
    <w:rsid w:val="006B6861"/>
    <w:rsid w:val="006B789F"/>
    <w:rsid w:val="006B7C3F"/>
    <w:rsid w:val="006C0E65"/>
    <w:rsid w:val="006C35F9"/>
    <w:rsid w:val="006C5533"/>
    <w:rsid w:val="006C5BF8"/>
    <w:rsid w:val="006C5E47"/>
    <w:rsid w:val="006C672A"/>
    <w:rsid w:val="006D02C9"/>
    <w:rsid w:val="006D0541"/>
    <w:rsid w:val="006D0B36"/>
    <w:rsid w:val="006D0F1E"/>
    <w:rsid w:val="006D232F"/>
    <w:rsid w:val="006D6B78"/>
    <w:rsid w:val="006E167C"/>
    <w:rsid w:val="006E3117"/>
    <w:rsid w:val="006E3996"/>
    <w:rsid w:val="006E43E1"/>
    <w:rsid w:val="006E461E"/>
    <w:rsid w:val="006E4FAB"/>
    <w:rsid w:val="006E5C33"/>
    <w:rsid w:val="006E6381"/>
    <w:rsid w:val="006E6C60"/>
    <w:rsid w:val="006F225B"/>
    <w:rsid w:val="006F3CE4"/>
    <w:rsid w:val="006F3D7A"/>
    <w:rsid w:val="006F4265"/>
    <w:rsid w:val="006F4E94"/>
    <w:rsid w:val="006F5372"/>
    <w:rsid w:val="006F538A"/>
    <w:rsid w:val="006F5EC4"/>
    <w:rsid w:val="006F6385"/>
    <w:rsid w:val="00700A41"/>
    <w:rsid w:val="0070109C"/>
    <w:rsid w:val="0070131F"/>
    <w:rsid w:val="007029A4"/>
    <w:rsid w:val="00704471"/>
    <w:rsid w:val="00706586"/>
    <w:rsid w:val="00706E7C"/>
    <w:rsid w:val="0071093E"/>
    <w:rsid w:val="007110F1"/>
    <w:rsid w:val="00713FA8"/>
    <w:rsid w:val="0071493E"/>
    <w:rsid w:val="00715B85"/>
    <w:rsid w:val="0071692B"/>
    <w:rsid w:val="00721179"/>
    <w:rsid w:val="00723BFA"/>
    <w:rsid w:val="00724547"/>
    <w:rsid w:val="007249AD"/>
    <w:rsid w:val="00725608"/>
    <w:rsid w:val="00726368"/>
    <w:rsid w:val="007269C2"/>
    <w:rsid w:val="00727E96"/>
    <w:rsid w:val="0073427F"/>
    <w:rsid w:val="00734AF3"/>
    <w:rsid w:val="007358E3"/>
    <w:rsid w:val="00735E04"/>
    <w:rsid w:val="00736034"/>
    <w:rsid w:val="00736A1C"/>
    <w:rsid w:val="00740373"/>
    <w:rsid w:val="00740E66"/>
    <w:rsid w:val="00742E2E"/>
    <w:rsid w:val="00742FFA"/>
    <w:rsid w:val="00743674"/>
    <w:rsid w:val="00743E99"/>
    <w:rsid w:val="00744C2E"/>
    <w:rsid w:val="00744ED5"/>
    <w:rsid w:val="007453BE"/>
    <w:rsid w:val="0074564E"/>
    <w:rsid w:val="007462BB"/>
    <w:rsid w:val="00752BF2"/>
    <w:rsid w:val="00753949"/>
    <w:rsid w:val="00754D69"/>
    <w:rsid w:val="007552E9"/>
    <w:rsid w:val="007569F0"/>
    <w:rsid w:val="00757601"/>
    <w:rsid w:val="00760EC8"/>
    <w:rsid w:val="00761F9F"/>
    <w:rsid w:val="0076249E"/>
    <w:rsid w:val="00762713"/>
    <w:rsid w:val="007628DD"/>
    <w:rsid w:val="0076452C"/>
    <w:rsid w:val="00764BA1"/>
    <w:rsid w:val="00765378"/>
    <w:rsid w:val="00765D42"/>
    <w:rsid w:val="00767142"/>
    <w:rsid w:val="00767E53"/>
    <w:rsid w:val="00770D3B"/>
    <w:rsid w:val="00771608"/>
    <w:rsid w:val="007716F8"/>
    <w:rsid w:val="00772C4C"/>
    <w:rsid w:val="00774A77"/>
    <w:rsid w:val="00775C7B"/>
    <w:rsid w:val="0077618F"/>
    <w:rsid w:val="00776A3D"/>
    <w:rsid w:val="00777462"/>
    <w:rsid w:val="00781648"/>
    <w:rsid w:val="0078196C"/>
    <w:rsid w:val="00785164"/>
    <w:rsid w:val="007852B5"/>
    <w:rsid w:val="007867D5"/>
    <w:rsid w:val="00786AE8"/>
    <w:rsid w:val="00786B80"/>
    <w:rsid w:val="00786E51"/>
    <w:rsid w:val="0078769E"/>
    <w:rsid w:val="0079022B"/>
    <w:rsid w:val="00790D44"/>
    <w:rsid w:val="0079370C"/>
    <w:rsid w:val="00793A48"/>
    <w:rsid w:val="00793F02"/>
    <w:rsid w:val="00793FAA"/>
    <w:rsid w:val="007954CE"/>
    <w:rsid w:val="00796603"/>
    <w:rsid w:val="00797A2E"/>
    <w:rsid w:val="007A0155"/>
    <w:rsid w:val="007A037B"/>
    <w:rsid w:val="007A287B"/>
    <w:rsid w:val="007A4A4A"/>
    <w:rsid w:val="007A4EE2"/>
    <w:rsid w:val="007A6514"/>
    <w:rsid w:val="007A7160"/>
    <w:rsid w:val="007A7A45"/>
    <w:rsid w:val="007A7ADA"/>
    <w:rsid w:val="007B2809"/>
    <w:rsid w:val="007B4A44"/>
    <w:rsid w:val="007B4AE5"/>
    <w:rsid w:val="007B6538"/>
    <w:rsid w:val="007B69FF"/>
    <w:rsid w:val="007B6BD3"/>
    <w:rsid w:val="007B6CA8"/>
    <w:rsid w:val="007C1C82"/>
    <w:rsid w:val="007C2459"/>
    <w:rsid w:val="007C5E8F"/>
    <w:rsid w:val="007C646E"/>
    <w:rsid w:val="007C6C3D"/>
    <w:rsid w:val="007C6F02"/>
    <w:rsid w:val="007D0553"/>
    <w:rsid w:val="007D056E"/>
    <w:rsid w:val="007D0D03"/>
    <w:rsid w:val="007D102C"/>
    <w:rsid w:val="007E0322"/>
    <w:rsid w:val="007E3B33"/>
    <w:rsid w:val="007E5128"/>
    <w:rsid w:val="007E526E"/>
    <w:rsid w:val="007E6344"/>
    <w:rsid w:val="007E63F2"/>
    <w:rsid w:val="007E789F"/>
    <w:rsid w:val="007F0FDF"/>
    <w:rsid w:val="007F2E20"/>
    <w:rsid w:val="007F3306"/>
    <w:rsid w:val="007F4542"/>
    <w:rsid w:val="007F4BCA"/>
    <w:rsid w:val="007F5836"/>
    <w:rsid w:val="007F668A"/>
    <w:rsid w:val="007F71B3"/>
    <w:rsid w:val="007F7295"/>
    <w:rsid w:val="00800526"/>
    <w:rsid w:val="00800DB0"/>
    <w:rsid w:val="008031F1"/>
    <w:rsid w:val="00804B24"/>
    <w:rsid w:val="008061F7"/>
    <w:rsid w:val="00806893"/>
    <w:rsid w:val="00810C28"/>
    <w:rsid w:val="00810FE8"/>
    <w:rsid w:val="00811D67"/>
    <w:rsid w:val="00812D1C"/>
    <w:rsid w:val="00813A9D"/>
    <w:rsid w:val="00814248"/>
    <w:rsid w:val="00815B3E"/>
    <w:rsid w:val="00815FFE"/>
    <w:rsid w:val="00816C39"/>
    <w:rsid w:val="008173D0"/>
    <w:rsid w:val="00821BA8"/>
    <w:rsid w:val="00822FB6"/>
    <w:rsid w:val="0082506A"/>
    <w:rsid w:val="00825922"/>
    <w:rsid w:val="0083295D"/>
    <w:rsid w:val="00832DE9"/>
    <w:rsid w:val="008336E3"/>
    <w:rsid w:val="0083411B"/>
    <w:rsid w:val="00835524"/>
    <w:rsid w:val="00835A81"/>
    <w:rsid w:val="00835F1D"/>
    <w:rsid w:val="0083642A"/>
    <w:rsid w:val="00836C01"/>
    <w:rsid w:val="00837325"/>
    <w:rsid w:val="0083757E"/>
    <w:rsid w:val="00840327"/>
    <w:rsid w:val="0084088E"/>
    <w:rsid w:val="00840EE7"/>
    <w:rsid w:val="00841743"/>
    <w:rsid w:val="00843352"/>
    <w:rsid w:val="00843459"/>
    <w:rsid w:val="00843674"/>
    <w:rsid w:val="00844A5A"/>
    <w:rsid w:val="00847874"/>
    <w:rsid w:val="0085307D"/>
    <w:rsid w:val="00855561"/>
    <w:rsid w:val="00855D82"/>
    <w:rsid w:val="00856255"/>
    <w:rsid w:val="00857524"/>
    <w:rsid w:val="00861239"/>
    <w:rsid w:val="00861C64"/>
    <w:rsid w:val="0086324C"/>
    <w:rsid w:val="00863701"/>
    <w:rsid w:val="0086449A"/>
    <w:rsid w:val="00864500"/>
    <w:rsid w:val="008646D9"/>
    <w:rsid w:val="00865955"/>
    <w:rsid w:val="00866C81"/>
    <w:rsid w:val="008718C0"/>
    <w:rsid w:val="0087221D"/>
    <w:rsid w:val="008727B9"/>
    <w:rsid w:val="008728A0"/>
    <w:rsid w:val="00873654"/>
    <w:rsid w:val="00873B7F"/>
    <w:rsid w:val="00873C35"/>
    <w:rsid w:val="00874DD0"/>
    <w:rsid w:val="00874ED4"/>
    <w:rsid w:val="00874F30"/>
    <w:rsid w:val="00875BD9"/>
    <w:rsid w:val="008760F1"/>
    <w:rsid w:val="00876D79"/>
    <w:rsid w:val="00880D13"/>
    <w:rsid w:val="00880E6F"/>
    <w:rsid w:val="008815D9"/>
    <w:rsid w:val="0088223A"/>
    <w:rsid w:val="0088246B"/>
    <w:rsid w:val="008834EF"/>
    <w:rsid w:val="00884793"/>
    <w:rsid w:val="0088758F"/>
    <w:rsid w:val="0088789F"/>
    <w:rsid w:val="008906A9"/>
    <w:rsid w:val="00891104"/>
    <w:rsid w:val="00892994"/>
    <w:rsid w:val="00894492"/>
    <w:rsid w:val="008946AF"/>
    <w:rsid w:val="00894FAB"/>
    <w:rsid w:val="00895855"/>
    <w:rsid w:val="00896CA2"/>
    <w:rsid w:val="008971B9"/>
    <w:rsid w:val="00897AED"/>
    <w:rsid w:val="00897DBF"/>
    <w:rsid w:val="008A12D1"/>
    <w:rsid w:val="008A2391"/>
    <w:rsid w:val="008A292C"/>
    <w:rsid w:val="008A4C0E"/>
    <w:rsid w:val="008A5C40"/>
    <w:rsid w:val="008A6B45"/>
    <w:rsid w:val="008A6F62"/>
    <w:rsid w:val="008A7637"/>
    <w:rsid w:val="008B001C"/>
    <w:rsid w:val="008B184F"/>
    <w:rsid w:val="008B2317"/>
    <w:rsid w:val="008B2702"/>
    <w:rsid w:val="008B2C90"/>
    <w:rsid w:val="008B4002"/>
    <w:rsid w:val="008B46B1"/>
    <w:rsid w:val="008B4DB3"/>
    <w:rsid w:val="008B52E2"/>
    <w:rsid w:val="008C05D7"/>
    <w:rsid w:val="008C3A2B"/>
    <w:rsid w:val="008C41D9"/>
    <w:rsid w:val="008C482A"/>
    <w:rsid w:val="008C5681"/>
    <w:rsid w:val="008C730F"/>
    <w:rsid w:val="008D0586"/>
    <w:rsid w:val="008D1FF9"/>
    <w:rsid w:val="008D3658"/>
    <w:rsid w:val="008D3B6A"/>
    <w:rsid w:val="008D3CD8"/>
    <w:rsid w:val="008D3D32"/>
    <w:rsid w:val="008D4695"/>
    <w:rsid w:val="008D6490"/>
    <w:rsid w:val="008D79E8"/>
    <w:rsid w:val="008E0FF4"/>
    <w:rsid w:val="008E1275"/>
    <w:rsid w:val="008E1FA0"/>
    <w:rsid w:val="008E31E9"/>
    <w:rsid w:val="008E3F7E"/>
    <w:rsid w:val="008E53DC"/>
    <w:rsid w:val="008E57A0"/>
    <w:rsid w:val="008E6A14"/>
    <w:rsid w:val="008E7033"/>
    <w:rsid w:val="008E743B"/>
    <w:rsid w:val="008E7740"/>
    <w:rsid w:val="008F0143"/>
    <w:rsid w:val="008F0D3E"/>
    <w:rsid w:val="008F1ACE"/>
    <w:rsid w:val="008F2A29"/>
    <w:rsid w:val="008F3753"/>
    <w:rsid w:val="008F4200"/>
    <w:rsid w:val="008F5459"/>
    <w:rsid w:val="0090032B"/>
    <w:rsid w:val="00901403"/>
    <w:rsid w:val="009016DB"/>
    <w:rsid w:val="00902363"/>
    <w:rsid w:val="00903248"/>
    <w:rsid w:val="009032C0"/>
    <w:rsid w:val="00906F1A"/>
    <w:rsid w:val="0091196F"/>
    <w:rsid w:val="009120CB"/>
    <w:rsid w:val="0091365D"/>
    <w:rsid w:val="009138F5"/>
    <w:rsid w:val="009146FE"/>
    <w:rsid w:val="00914D8F"/>
    <w:rsid w:val="00915880"/>
    <w:rsid w:val="00915E02"/>
    <w:rsid w:val="00916B8D"/>
    <w:rsid w:val="00916C56"/>
    <w:rsid w:val="0092378C"/>
    <w:rsid w:val="0092395C"/>
    <w:rsid w:val="0092619F"/>
    <w:rsid w:val="009274E5"/>
    <w:rsid w:val="00930A27"/>
    <w:rsid w:val="00930B97"/>
    <w:rsid w:val="009327BD"/>
    <w:rsid w:val="00933C56"/>
    <w:rsid w:val="00934478"/>
    <w:rsid w:val="00934F6B"/>
    <w:rsid w:val="0093547E"/>
    <w:rsid w:val="00940104"/>
    <w:rsid w:val="00940756"/>
    <w:rsid w:val="00942A89"/>
    <w:rsid w:val="00943130"/>
    <w:rsid w:val="009441B1"/>
    <w:rsid w:val="00945C10"/>
    <w:rsid w:val="00947C63"/>
    <w:rsid w:val="009529DA"/>
    <w:rsid w:val="00952AD9"/>
    <w:rsid w:val="00954480"/>
    <w:rsid w:val="0095640C"/>
    <w:rsid w:val="00956B5A"/>
    <w:rsid w:val="0095795A"/>
    <w:rsid w:val="00957FFE"/>
    <w:rsid w:val="00960FE0"/>
    <w:rsid w:val="00961771"/>
    <w:rsid w:val="00962EAB"/>
    <w:rsid w:val="009642B1"/>
    <w:rsid w:val="0096435F"/>
    <w:rsid w:val="009646F9"/>
    <w:rsid w:val="00965613"/>
    <w:rsid w:val="00966AFC"/>
    <w:rsid w:val="0096775A"/>
    <w:rsid w:val="00970636"/>
    <w:rsid w:val="009706E0"/>
    <w:rsid w:val="00971195"/>
    <w:rsid w:val="009725E8"/>
    <w:rsid w:val="00972E35"/>
    <w:rsid w:val="0097319B"/>
    <w:rsid w:val="0097390A"/>
    <w:rsid w:val="00973FB4"/>
    <w:rsid w:val="00974A8B"/>
    <w:rsid w:val="009758A1"/>
    <w:rsid w:val="0097666C"/>
    <w:rsid w:val="00976C82"/>
    <w:rsid w:val="00980AA1"/>
    <w:rsid w:val="00981CC3"/>
    <w:rsid w:val="00982638"/>
    <w:rsid w:val="00983287"/>
    <w:rsid w:val="00984D93"/>
    <w:rsid w:val="00986E9A"/>
    <w:rsid w:val="00987349"/>
    <w:rsid w:val="00990DC8"/>
    <w:rsid w:val="00991711"/>
    <w:rsid w:val="00993C37"/>
    <w:rsid w:val="0099608C"/>
    <w:rsid w:val="009A006A"/>
    <w:rsid w:val="009A11BA"/>
    <w:rsid w:val="009A2050"/>
    <w:rsid w:val="009A2760"/>
    <w:rsid w:val="009A2A7B"/>
    <w:rsid w:val="009A37A6"/>
    <w:rsid w:val="009A58CE"/>
    <w:rsid w:val="009A631E"/>
    <w:rsid w:val="009A6A3F"/>
    <w:rsid w:val="009A7D61"/>
    <w:rsid w:val="009B167E"/>
    <w:rsid w:val="009B18CA"/>
    <w:rsid w:val="009B1991"/>
    <w:rsid w:val="009B3671"/>
    <w:rsid w:val="009B594D"/>
    <w:rsid w:val="009B5DB9"/>
    <w:rsid w:val="009B6B84"/>
    <w:rsid w:val="009C1086"/>
    <w:rsid w:val="009C1D46"/>
    <w:rsid w:val="009C2647"/>
    <w:rsid w:val="009C2DAB"/>
    <w:rsid w:val="009C3A57"/>
    <w:rsid w:val="009C4B55"/>
    <w:rsid w:val="009C4EAA"/>
    <w:rsid w:val="009D0FF7"/>
    <w:rsid w:val="009D2D5C"/>
    <w:rsid w:val="009D2EAB"/>
    <w:rsid w:val="009D36FB"/>
    <w:rsid w:val="009D485E"/>
    <w:rsid w:val="009D634A"/>
    <w:rsid w:val="009D6466"/>
    <w:rsid w:val="009D7345"/>
    <w:rsid w:val="009E0090"/>
    <w:rsid w:val="009E05C3"/>
    <w:rsid w:val="009E19BC"/>
    <w:rsid w:val="009E2036"/>
    <w:rsid w:val="009E2D2F"/>
    <w:rsid w:val="009E3202"/>
    <w:rsid w:val="009E362B"/>
    <w:rsid w:val="009E3B0B"/>
    <w:rsid w:val="009E5223"/>
    <w:rsid w:val="009E5264"/>
    <w:rsid w:val="009E6596"/>
    <w:rsid w:val="009E6AC9"/>
    <w:rsid w:val="009E7469"/>
    <w:rsid w:val="009E7C4C"/>
    <w:rsid w:val="009F0870"/>
    <w:rsid w:val="009F2245"/>
    <w:rsid w:val="009F2A00"/>
    <w:rsid w:val="009F40EA"/>
    <w:rsid w:val="009F545F"/>
    <w:rsid w:val="009F7DB7"/>
    <w:rsid w:val="00A00169"/>
    <w:rsid w:val="00A0202E"/>
    <w:rsid w:val="00A02FB9"/>
    <w:rsid w:val="00A03FEC"/>
    <w:rsid w:val="00A04612"/>
    <w:rsid w:val="00A04CC3"/>
    <w:rsid w:val="00A066BC"/>
    <w:rsid w:val="00A07931"/>
    <w:rsid w:val="00A07CE9"/>
    <w:rsid w:val="00A111EE"/>
    <w:rsid w:val="00A12EBC"/>
    <w:rsid w:val="00A13E08"/>
    <w:rsid w:val="00A14DE6"/>
    <w:rsid w:val="00A15622"/>
    <w:rsid w:val="00A22069"/>
    <w:rsid w:val="00A22A1D"/>
    <w:rsid w:val="00A23760"/>
    <w:rsid w:val="00A245FC"/>
    <w:rsid w:val="00A24914"/>
    <w:rsid w:val="00A2551C"/>
    <w:rsid w:val="00A25933"/>
    <w:rsid w:val="00A25A4A"/>
    <w:rsid w:val="00A264A6"/>
    <w:rsid w:val="00A26A59"/>
    <w:rsid w:val="00A27355"/>
    <w:rsid w:val="00A30712"/>
    <w:rsid w:val="00A30B63"/>
    <w:rsid w:val="00A343E9"/>
    <w:rsid w:val="00A35A27"/>
    <w:rsid w:val="00A370E6"/>
    <w:rsid w:val="00A371E3"/>
    <w:rsid w:val="00A406EA"/>
    <w:rsid w:val="00A41349"/>
    <w:rsid w:val="00A4137C"/>
    <w:rsid w:val="00A43654"/>
    <w:rsid w:val="00A440B5"/>
    <w:rsid w:val="00A472B3"/>
    <w:rsid w:val="00A5007A"/>
    <w:rsid w:val="00A50B59"/>
    <w:rsid w:val="00A5256A"/>
    <w:rsid w:val="00A55A91"/>
    <w:rsid w:val="00A60AFB"/>
    <w:rsid w:val="00A61080"/>
    <w:rsid w:val="00A62635"/>
    <w:rsid w:val="00A633E9"/>
    <w:rsid w:val="00A63550"/>
    <w:rsid w:val="00A63A42"/>
    <w:rsid w:val="00A6544D"/>
    <w:rsid w:val="00A70795"/>
    <w:rsid w:val="00A70ECB"/>
    <w:rsid w:val="00A71573"/>
    <w:rsid w:val="00A71D88"/>
    <w:rsid w:val="00A74E2B"/>
    <w:rsid w:val="00A75131"/>
    <w:rsid w:val="00A75846"/>
    <w:rsid w:val="00A821BD"/>
    <w:rsid w:val="00A82DD0"/>
    <w:rsid w:val="00A8447F"/>
    <w:rsid w:val="00A84D17"/>
    <w:rsid w:val="00A84D59"/>
    <w:rsid w:val="00A855A0"/>
    <w:rsid w:val="00A85878"/>
    <w:rsid w:val="00A90C64"/>
    <w:rsid w:val="00A91D5A"/>
    <w:rsid w:val="00A91ED2"/>
    <w:rsid w:val="00A92EE8"/>
    <w:rsid w:val="00A95C83"/>
    <w:rsid w:val="00A96448"/>
    <w:rsid w:val="00A969AD"/>
    <w:rsid w:val="00AA0369"/>
    <w:rsid w:val="00AA0F4F"/>
    <w:rsid w:val="00AA11AB"/>
    <w:rsid w:val="00AA27E3"/>
    <w:rsid w:val="00AA2ED6"/>
    <w:rsid w:val="00AA6371"/>
    <w:rsid w:val="00AA6548"/>
    <w:rsid w:val="00AA69FE"/>
    <w:rsid w:val="00AB0C8E"/>
    <w:rsid w:val="00AB16D7"/>
    <w:rsid w:val="00AB2C5E"/>
    <w:rsid w:val="00AB33C0"/>
    <w:rsid w:val="00AB3DAC"/>
    <w:rsid w:val="00AB4C7E"/>
    <w:rsid w:val="00AB5D82"/>
    <w:rsid w:val="00AB654A"/>
    <w:rsid w:val="00AB6AA4"/>
    <w:rsid w:val="00AB6B8C"/>
    <w:rsid w:val="00AC061F"/>
    <w:rsid w:val="00AC07F1"/>
    <w:rsid w:val="00AC19B9"/>
    <w:rsid w:val="00AC1C63"/>
    <w:rsid w:val="00AC23A4"/>
    <w:rsid w:val="00AC315C"/>
    <w:rsid w:val="00AC352F"/>
    <w:rsid w:val="00AC4DF1"/>
    <w:rsid w:val="00AC6E46"/>
    <w:rsid w:val="00AC79E8"/>
    <w:rsid w:val="00AD0DF3"/>
    <w:rsid w:val="00AD0E25"/>
    <w:rsid w:val="00AD0FA8"/>
    <w:rsid w:val="00AD29FD"/>
    <w:rsid w:val="00AD2E6D"/>
    <w:rsid w:val="00AD2F4E"/>
    <w:rsid w:val="00AD3DB9"/>
    <w:rsid w:val="00AD4B94"/>
    <w:rsid w:val="00AD58A2"/>
    <w:rsid w:val="00AD711B"/>
    <w:rsid w:val="00AE0683"/>
    <w:rsid w:val="00AE0E78"/>
    <w:rsid w:val="00AE1220"/>
    <w:rsid w:val="00AE23E7"/>
    <w:rsid w:val="00AE2F79"/>
    <w:rsid w:val="00AE3964"/>
    <w:rsid w:val="00AE4D77"/>
    <w:rsid w:val="00AE52DB"/>
    <w:rsid w:val="00AE5A4F"/>
    <w:rsid w:val="00AE621B"/>
    <w:rsid w:val="00AE62C3"/>
    <w:rsid w:val="00AE65C5"/>
    <w:rsid w:val="00AE751E"/>
    <w:rsid w:val="00AF0F94"/>
    <w:rsid w:val="00AF1E23"/>
    <w:rsid w:val="00AF213E"/>
    <w:rsid w:val="00AF22CA"/>
    <w:rsid w:val="00AF2B28"/>
    <w:rsid w:val="00AF2CC1"/>
    <w:rsid w:val="00AF52FC"/>
    <w:rsid w:val="00AF56D3"/>
    <w:rsid w:val="00AF5971"/>
    <w:rsid w:val="00AF7B30"/>
    <w:rsid w:val="00AF7C3A"/>
    <w:rsid w:val="00AF7C99"/>
    <w:rsid w:val="00B00A22"/>
    <w:rsid w:val="00B00A64"/>
    <w:rsid w:val="00B01740"/>
    <w:rsid w:val="00B01842"/>
    <w:rsid w:val="00B03076"/>
    <w:rsid w:val="00B046F3"/>
    <w:rsid w:val="00B04F09"/>
    <w:rsid w:val="00B070B3"/>
    <w:rsid w:val="00B070D8"/>
    <w:rsid w:val="00B07373"/>
    <w:rsid w:val="00B1074F"/>
    <w:rsid w:val="00B110DD"/>
    <w:rsid w:val="00B115A8"/>
    <w:rsid w:val="00B1571D"/>
    <w:rsid w:val="00B15AE4"/>
    <w:rsid w:val="00B15DAA"/>
    <w:rsid w:val="00B163D4"/>
    <w:rsid w:val="00B1741F"/>
    <w:rsid w:val="00B174B3"/>
    <w:rsid w:val="00B20AB7"/>
    <w:rsid w:val="00B20CF2"/>
    <w:rsid w:val="00B23F22"/>
    <w:rsid w:val="00B256A7"/>
    <w:rsid w:val="00B31C16"/>
    <w:rsid w:val="00B3424C"/>
    <w:rsid w:val="00B34514"/>
    <w:rsid w:val="00B34739"/>
    <w:rsid w:val="00B34F2C"/>
    <w:rsid w:val="00B3565B"/>
    <w:rsid w:val="00B35C16"/>
    <w:rsid w:val="00B405B2"/>
    <w:rsid w:val="00B41E8E"/>
    <w:rsid w:val="00B42D20"/>
    <w:rsid w:val="00B43128"/>
    <w:rsid w:val="00B43737"/>
    <w:rsid w:val="00B43876"/>
    <w:rsid w:val="00B43DA5"/>
    <w:rsid w:val="00B4569D"/>
    <w:rsid w:val="00B5015A"/>
    <w:rsid w:val="00B51383"/>
    <w:rsid w:val="00B51521"/>
    <w:rsid w:val="00B518CD"/>
    <w:rsid w:val="00B52FEA"/>
    <w:rsid w:val="00B53410"/>
    <w:rsid w:val="00B5449D"/>
    <w:rsid w:val="00B54AB8"/>
    <w:rsid w:val="00B5679C"/>
    <w:rsid w:val="00B60D97"/>
    <w:rsid w:val="00B6139D"/>
    <w:rsid w:val="00B615A1"/>
    <w:rsid w:val="00B62B80"/>
    <w:rsid w:val="00B65E25"/>
    <w:rsid w:val="00B6689F"/>
    <w:rsid w:val="00B677D7"/>
    <w:rsid w:val="00B67F55"/>
    <w:rsid w:val="00B70267"/>
    <w:rsid w:val="00B71514"/>
    <w:rsid w:val="00B73878"/>
    <w:rsid w:val="00B7423D"/>
    <w:rsid w:val="00B75059"/>
    <w:rsid w:val="00B76286"/>
    <w:rsid w:val="00B763D1"/>
    <w:rsid w:val="00B7664A"/>
    <w:rsid w:val="00B7683B"/>
    <w:rsid w:val="00B771E5"/>
    <w:rsid w:val="00B77312"/>
    <w:rsid w:val="00B816CB"/>
    <w:rsid w:val="00B81CA2"/>
    <w:rsid w:val="00B81DB5"/>
    <w:rsid w:val="00B832BA"/>
    <w:rsid w:val="00B83425"/>
    <w:rsid w:val="00B83483"/>
    <w:rsid w:val="00B84589"/>
    <w:rsid w:val="00B84659"/>
    <w:rsid w:val="00B86A90"/>
    <w:rsid w:val="00B90991"/>
    <w:rsid w:val="00B913C6"/>
    <w:rsid w:val="00B91BBD"/>
    <w:rsid w:val="00B920F0"/>
    <w:rsid w:val="00B925BA"/>
    <w:rsid w:val="00B92620"/>
    <w:rsid w:val="00B93D46"/>
    <w:rsid w:val="00B93DB4"/>
    <w:rsid w:val="00B948AC"/>
    <w:rsid w:val="00B969C2"/>
    <w:rsid w:val="00B96EF4"/>
    <w:rsid w:val="00B96F9C"/>
    <w:rsid w:val="00BA0393"/>
    <w:rsid w:val="00BA1561"/>
    <w:rsid w:val="00BA2B14"/>
    <w:rsid w:val="00BA469E"/>
    <w:rsid w:val="00BA50BA"/>
    <w:rsid w:val="00BA5672"/>
    <w:rsid w:val="00BA6766"/>
    <w:rsid w:val="00BA6D02"/>
    <w:rsid w:val="00BA7A13"/>
    <w:rsid w:val="00BA7BA1"/>
    <w:rsid w:val="00BB0B38"/>
    <w:rsid w:val="00BB1848"/>
    <w:rsid w:val="00BB3497"/>
    <w:rsid w:val="00BB79D0"/>
    <w:rsid w:val="00BB7E2E"/>
    <w:rsid w:val="00BC0236"/>
    <w:rsid w:val="00BC0F76"/>
    <w:rsid w:val="00BC1CE6"/>
    <w:rsid w:val="00BC1FA3"/>
    <w:rsid w:val="00BC4DAA"/>
    <w:rsid w:val="00BC6D5F"/>
    <w:rsid w:val="00BD14E8"/>
    <w:rsid w:val="00BD1705"/>
    <w:rsid w:val="00BD183A"/>
    <w:rsid w:val="00BD1F07"/>
    <w:rsid w:val="00BD26E5"/>
    <w:rsid w:val="00BD65DA"/>
    <w:rsid w:val="00BD6DD4"/>
    <w:rsid w:val="00BD7A25"/>
    <w:rsid w:val="00BE03F4"/>
    <w:rsid w:val="00BE07D2"/>
    <w:rsid w:val="00BE4AC9"/>
    <w:rsid w:val="00BE764C"/>
    <w:rsid w:val="00BE769D"/>
    <w:rsid w:val="00BF0F25"/>
    <w:rsid w:val="00BF12A7"/>
    <w:rsid w:val="00BF1F14"/>
    <w:rsid w:val="00BF2AA7"/>
    <w:rsid w:val="00BF3A5D"/>
    <w:rsid w:val="00BF4783"/>
    <w:rsid w:val="00BF4ED7"/>
    <w:rsid w:val="00BF53FA"/>
    <w:rsid w:val="00BF7359"/>
    <w:rsid w:val="00BF7590"/>
    <w:rsid w:val="00C00E7C"/>
    <w:rsid w:val="00C026FC"/>
    <w:rsid w:val="00C0325E"/>
    <w:rsid w:val="00C03567"/>
    <w:rsid w:val="00C03FE1"/>
    <w:rsid w:val="00C04377"/>
    <w:rsid w:val="00C04C2C"/>
    <w:rsid w:val="00C05D21"/>
    <w:rsid w:val="00C05EA1"/>
    <w:rsid w:val="00C067F4"/>
    <w:rsid w:val="00C07B1E"/>
    <w:rsid w:val="00C10969"/>
    <w:rsid w:val="00C109C5"/>
    <w:rsid w:val="00C11C99"/>
    <w:rsid w:val="00C1334E"/>
    <w:rsid w:val="00C1369D"/>
    <w:rsid w:val="00C152FE"/>
    <w:rsid w:val="00C15852"/>
    <w:rsid w:val="00C158D8"/>
    <w:rsid w:val="00C16505"/>
    <w:rsid w:val="00C17E78"/>
    <w:rsid w:val="00C2016C"/>
    <w:rsid w:val="00C20A9D"/>
    <w:rsid w:val="00C220F6"/>
    <w:rsid w:val="00C22140"/>
    <w:rsid w:val="00C22986"/>
    <w:rsid w:val="00C25DE1"/>
    <w:rsid w:val="00C27A1A"/>
    <w:rsid w:val="00C27D5C"/>
    <w:rsid w:val="00C3038C"/>
    <w:rsid w:val="00C30617"/>
    <w:rsid w:val="00C326E7"/>
    <w:rsid w:val="00C32CFC"/>
    <w:rsid w:val="00C3389B"/>
    <w:rsid w:val="00C33E88"/>
    <w:rsid w:val="00C33F2B"/>
    <w:rsid w:val="00C34084"/>
    <w:rsid w:val="00C34AF4"/>
    <w:rsid w:val="00C35335"/>
    <w:rsid w:val="00C35F0B"/>
    <w:rsid w:val="00C3742D"/>
    <w:rsid w:val="00C37DB9"/>
    <w:rsid w:val="00C37DBD"/>
    <w:rsid w:val="00C4077A"/>
    <w:rsid w:val="00C40982"/>
    <w:rsid w:val="00C40C66"/>
    <w:rsid w:val="00C412CA"/>
    <w:rsid w:val="00C41316"/>
    <w:rsid w:val="00C451BE"/>
    <w:rsid w:val="00C4609F"/>
    <w:rsid w:val="00C463DB"/>
    <w:rsid w:val="00C47416"/>
    <w:rsid w:val="00C474F6"/>
    <w:rsid w:val="00C47CE1"/>
    <w:rsid w:val="00C51C5F"/>
    <w:rsid w:val="00C527E0"/>
    <w:rsid w:val="00C529F1"/>
    <w:rsid w:val="00C52E6C"/>
    <w:rsid w:val="00C53043"/>
    <w:rsid w:val="00C53712"/>
    <w:rsid w:val="00C55411"/>
    <w:rsid w:val="00C5671C"/>
    <w:rsid w:val="00C602DE"/>
    <w:rsid w:val="00C6299B"/>
    <w:rsid w:val="00C630FA"/>
    <w:rsid w:val="00C66F7D"/>
    <w:rsid w:val="00C67187"/>
    <w:rsid w:val="00C72847"/>
    <w:rsid w:val="00C7329D"/>
    <w:rsid w:val="00C742B4"/>
    <w:rsid w:val="00C74785"/>
    <w:rsid w:val="00C74EA0"/>
    <w:rsid w:val="00C76DEB"/>
    <w:rsid w:val="00C773A4"/>
    <w:rsid w:val="00C779F1"/>
    <w:rsid w:val="00C77CF4"/>
    <w:rsid w:val="00C77E0B"/>
    <w:rsid w:val="00C8103E"/>
    <w:rsid w:val="00C81912"/>
    <w:rsid w:val="00C82757"/>
    <w:rsid w:val="00C83CBF"/>
    <w:rsid w:val="00C8441A"/>
    <w:rsid w:val="00C84583"/>
    <w:rsid w:val="00C85C46"/>
    <w:rsid w:val="00C8692E"/>
    <w:rsid w:val="00C8789F"/>
    <w:rsid w:val="00C92A9E"/>
    <w:rsid w:val="00C944BC"/>
    <w:rsid w:val="00C94990"/>
    <w:rsid w:val="00C94A13"/>
    <w:rsid w:val="00C96DAE"/>
    <w:rsid w:val="00CA0884"/>
    <w:rsid w:val="00CA0DAC"/>
    <w:rsid w:val="00CA1A6A"/>
    <w:rsid w:val="00CA25A6"/>
    <w:rsid w:val="00CA2BCA"/>
    <w:rsid w:val="00CA38FC"/>
    <w:rsid w:val="00CA46A2"/>
    <w:rsid w:val="00CA6C30"/>
    <w:rsid w:val="00CA6E8C"/>
    <w:rsid w:val="00CB020A"/>
    <w:rsid w:val="00CB1062"/>
    <w:rsid w:val="00CB4098"/>
    <w:rsid w:val="00CB6DA4"/>
    <w:rsid w:val="00CB7545"/>
    <w:rsid w:val="00CC106B"/>
    <w:rsid w:val="00CC11C8"/>
    <w:rsid w:val="00CC2AE8"/>
    <w:rsid w:val="00CC3006"/>
    <w:rsid w:val="00CC61AE"/>
    <w:rsid w:val="00CC7BFE"/>
    <w:rsid w:val="00CD09CF"/>
    <w:rsid w:val="00CD1513"/>
    <w:rsid w:val="00CD1549"/>
    <w:rsid w:val="00CD286A"/>
    <w:rsid w:val="00CD3134"/>
    <w:rsid w:val="00CD3CEA"/>
    <w:rsid w:val="00CD4D3C"/>
    <w:rsid w:val="00CD51B4"/>
    <w:rsid w:val="00CD652E"/>
    <w:rsid w:val="00CE00BA"/>
    <w:rsid w:val="00CE0B91"/>
    <w:rsid w:val="00CE2B00"/>
    <w:rsid w:val="00CE33DA"/>
    <w:rsid w:val="00CE41D4"/>
    <w:rsid w:val="00CE673C"/>
    <w:rsid w:val="00CE75E7"/>
    <w:rsid w:val="00CF043C"/>
    <w:rsid w:val="00CF058D"/>
    <w:rsid w:val="00CF088D"/>
    <w:rsid w:val="00CF2732"/>
    <w:rsid w:val="00CF2A0C"/>
    <w:rsid w:val="00CF31B9"/>
    <w:rsid w:val="00CF43B9"/>
    <w:rsid w:val="00CF47FC"/>
    <w:rsid w:val="00CF4814"/>
    <w:rsid w:val="00CF6CAA"/>
    <w:rsid w:val="00D00522"/>
    <w:rsid w:val="00D00534"/>
    <w:rsid w:val="00D00D7D"/>
    <w:rsid w:val="00D01C87"/>
    <w:rsid w:val="00D01F2C"/>
    <w:rsid w:val="00D023C1"/>
    <w:rsid w:val="00D04F46"/>
    <w:rsid w:val="00D110E1"/>
    <w:rsid w:val="00D13270"/>
    <w:rsid w:val="00D13C36"/>
    <w:rsid w:val="00D13CC0"/>
    <w:rsid w:val="00D13EB9"/>
    <w:rsid w:val="00D1457C"/>
    <w:rsid w:val="00D154E3"/>
    <w:rsid w:val="00D17876"/>
    <w:rsid w:val="00D21DF4"/>
    <w:rsid w:val="00D22CD7"/>
    <w:rsid w:val="00D22DC2"/>
    <w:rsid w:val="00D24832"/>
    <w:rsid w:val="00D25394"/>
    <w:rsid w:val="00D2583B"/>
    <w:rsid w:val="00D2594F"/>
    <w:rsid w:val="00D2622D"/>
    <w:rsid w:val="00D269C1"/>
    <w:rsid w:val="00D27438"/>
    <w:rsid w:val="00D30322"/>
    <w:rsid w:val="00D31390"/>
    <w:rsid w:val="00D31B4D"/>
    <w:rsid w:val="00D32A76"/>
    <w:rsid w:val="00D34B51"/>
    <w:rsid w:val="00D35DD9"/>
    <w:rsid w:val="00D36609"/>
    <w:rsid w:val="00D37E98"/>
    <w:rsid w:val="00D41AD4"/>
    <w:rsid w:val="00D424CB"/>
    <w:rsid w:val="00D42A52"/>
    <w:rsid w:val="00D43285"/>
    <w:rsid w:val="00D4453E"/>
    <w:rsid w:val="00D448E4"/>
    <w:rsid w:val="00D47F08"/>
    <w:rsid w:val="00D501DC"/>
    <w:rsid w:val="00D504F3"/>
    <w:rsid w:val="00D5054F"/>
    <w:rsid w:val="00D50B1E"/>
    <w:rsid w:val="00D52822"/>
    <w:rsid w:val="00D53E67"/>
    <w:rsid w:val="00D53E8C"/>
    <w:rsid w:val="00D56D94"/>
    <w:rsid w:val="00D60561"/>
    <w:rsid w:val="00D6057A"/>
    <w:rsid w:val="00D611D1"/>
    <w:rsid w:val="00D62EC3"/>
    <w:rsid w:val="00D63FFF"/>
    <w:rsid w:val="00D6488C"/>
    <w:rsid w:val="00D64BA0"/>
    <w:rsid w:val="00D65405"/>
    <w:rsid w:val="00D65EED"/>
    <w:rsid w:val="00D66E04"/>
    <w:rsid w:val="00D7014E"/>
    <w:rsid w:val="00D70B3B"/>
    <w:rsid w:val="00D721D0"/>
    <w:rsid w:val="00D72287"/>
    <w:rsid w:val="00D740B9"/>
    <w:rsid w:val="00D74D37"/>
    <w:rsid w:val="00D753D1"/>
    <w:rsid w:val="00D754C2"/>
    <w:rsid w:val="00D761E8"/>
    <w:rsid w:val="00D7635F"/>
    <w:rsid w:val="00D764AA"/>
    <w:rsid w:val="00D76BA9"/>
    <w:rsid w:val="00D80694"/>
    <w:rsid w:val="00D81BBB"/>
    <w:rsid w:val="00D82083"/>
    <w:rsid w:val="00D834A0"/>
    <w:rsid w:val="00D85FFC"/>
    <w:rsid w:val="00D86D82"/>
    <w:rsid w:val="00D87AEE"/>
    <w:rsid w:val="00D91B0B"/>
    <w:rsid w:val="00D920D5"/>
    <w:rsid w:val="00D93A8F"/>
    <w:rsid w:val="00D94409"/>
    <w:rsid w:val="00D94962"/>
    <w:rsid w:val="00D96777"/>
    <w:rsid w:val="00D96DD9"/>
    <w:rsid w:val="00D974E2"/>
    <w:rsid w:val="00DA3199"/>
    <w:rsid w:val="00DA3BDE"/>
    <w:rsid w:val="00DA3DBD"/>
    <w:rsid w:val="00DA780C"/>
    <w:rsid w:val="00DB118C"/>
    <w:rsid w:val="00DB1DE1"/>
    <w:rsid w:val="00DB2FA3"/>
    <w:rsid w:val="00DB33F9"/>
    <w:rsid w:val="00DB44EB"/>
    <w:rsid w:val="00DB660A"/>
    <w:rsid w:val="00DB6905"/>
    <w:rsid w:val="00DC1976"/>
    <w:rsid w:val="00DC2DDB"/>
    <w:rsid w:val="00DC3AD0"/>
    <w:rsid w:val="00DC4CF7"/>
    <w:rsid w:val="00DC5088"/>
    <w:rsid w:val="00DC6886"/>
    <w:rsid w:val="00DC721E"/>
    <w:rsid w:val="00DC786E"/>
    <w:rsid w:val="00DD0404"/>
    <w:rsid w:val="00DD040F"/>
    <w:rsid w:val="00DD06F0"/>
    <w:rsid w:val="00DD1967"/>
    <w:rsid w:val="00DD20C3"/>
    <w:rsid w:val="00DD21D1"/>
    <w:rsid w:val="00DD247B"/>
    <w:rsid w:val="00DD2A00"/>
    <w:rsid w:val="00DD3071"/>
    <w:rsid w:val="00DD363D"/>
    <w:rsid w:val="00DD489C"/>
    <w:rsid w:val="00DD5A57"/>
    <w:rsid w:val="00DE0EE9"/>
    <w:rsid w:val="00DE4D5F"/>
    <w:rsid w:val="00DE591E"/>
    <w:rsid w:val="00DE7D3B"/>
    <w:rsid w:val="00DF011F"/>
    <w:rsid w:val="00DF0717"/>
    <w:rsid w:val="00DF0880"/>
    <w:rsid w:val="00DF1E0A"/>
    <w:rsid w:val="00DF23CE"/>
    <w:rsid w:val="00DF2F3A"/>
    <w:rsid w:val="00DF3BB7"/>
    <w:rsid w:val="00DF4F3B"/>
    <w:rsid w:val="00DF57CD"/>
    <w:rsid w:val="00DF799F"/>
    <w:rsid w:val="00E0268A"/>
    <w:rsid w:val="00E039D6"/>
    <w:rsid w:val="00E041E4"/>
    <w:rsid w:val="00E06122"/>
    <w:rsid w:val="00E06290"/>
    <w:rsid w:val="00E06E92"/>
    <w:rsid w:val="00E072D9"/>
    <w:rsid w:val="00E074FF"/>
    <w:rsid w:val="00E0756D"/>
    <w:rsid w:val="00E11027"/>
    <w:rsid w:val="00E1187D"/>
    <w:rsid w:val="00E12B60"/>
    <w:rsid w:val="00E13F2F"/>
    <w:rsid w:val="00E1403C"/>
    <w:rsid w:val="00E14836"/>
    <w:rsid w:val="00E15AA1"/>
    <w:rsid w:val="00E16E9E"/>
    <w:rsid w:val="00E176DC"/>
    <w:rsid w:val="00E17FDD"/>
    <w:rsid w:val="00E20782"/>
    <w:rsid w:val="00E20C57"/>
    <w:rsid w:val="00E21821"/>
    <w:rsid w:val="00E2360B"/>
    <w:rsid w:val="00E2372C"/>
    <w:rsid w:val="00E2458C"/>
    <w:rsid w:val="00E25E6A"/>
    <w:rsid w:val="00E26054"/>
    <w:rsid w:val="00E27AB6"/>
    <w:rsid w:val="00E30025"/>
    <w:rsid w:val="00E31355"/>
    <w:rsid w:val="00E31602"/>
    <w:rsid w:val="00E31874"/>
    <w:rsid w:val="00E31C59"/>
    <w:rsid w:val="00E32153"/>
    <w:rsid w:val="00E34E56"/>
    <w:rsid w:val="00E35162"/>
    <w:rsid w:val="00E35470"/>
    <w:rsid w:val="00E3573F"/>
    <w:rsid w:val="00E365D2"/>
    <w:rsid w:val="00E366A7"/>
    <w:rsid w:val="00E370D3"/>
    <w:rsid w:val="00E405F5"/>
    <w:rsid w:val="00E408C3"/>
    <w:rsid w:val="00E41491"/>
    <w:rsid w:val="00E439F3"/>
    <w:rsid w:val="00E449B6"/>
    <w:rsid w:val="00E44DA4"/>
    <w:rsid w:val="00E45468"/>
    <w:rsid w:val="00E45954"/>
    <w:rsid w:val="00E46C5D"/>
    <w:rsid w:val="00E46EC1"/>
    <w:rsid w:val="00E52135"/>
    <w:rsid w:val="00E52785"/>
    <w:rsid w:val="00E54529"/>
    <w:rsid w:val="00E557C3"/>
    <w:rsid w:val="00E55CBE"/>
    <w:rsid w:val="00E56F6F"/>
    <w:rsid w:val="00E6118C"/>
    <w:rsid w:val="00E65860"/>
    <w:rsid w:val="00E65AF6"/>
    <w:rsid w:val="00E66BC4"/>
    <w:rsid w:val="00E700BA"/>
    <w:rsid w:val="00E71C6B"/>
    <w:rsid w:val="00E7290A"/>
    <w:rsid w:val="00E7294D"/>
    <w:rsid w:val="00E73020"/>
    <w:rsid w:val="00E73BAE"/>
    <w:rsid w:val="00E7415D"/>
    <w:rsid w:val="00E74575"/>
    <w:rsid w:val="00E75AAD"/>
    <w:rsid w:val="00E807CE"/>
    <w:rsid w:val="00E80996"/>
    <w:rsid w:val="00E818E7"/>
    <w:rsid w:val="00E8321E"/>
    <w:rsid w:val="00E83630"/>
    <w:rsid w:val="00E83A53"/>
    <w:rsid w:val="00E84220"/>
    <w:rsid w:val="00E84E95"/>
    <w:rsid w:val="00E900F1"/>
    <w:rsid w:val="00E90C7F"/>
    <w:rsid w:val="00E91A75"/>
    <w:rsid w:val="00E92365"/>
    <w:rsid w:val="00E925D6"/>
    <w:rsid w:val="00E93C84"/>
    <w:rsid w:val="00E93DE5"/>
    <w:rsid w:val="00E94251"/>
    <w:rsid w:val="00E952C5"/>
    <w:rsid w:val="00E967D2"/>
    <w:rsid w:val="00E968B4"/>
    <w:rsid w:val="00E97D84"/>
    <w:rsid w:val="00EA0156"/>
    <w:rsid w:val="00EA1CEB"/>
    <w:rsid w:val="00EA20C1"/>
    <w:rsid w:val="00EA39C5"/>
    <w:rsid w:val="00EA3B42"/>
    <w:rsid w:val="00EA4911"/>
    <w:rsid w:val="00EA6725"/>
    <w:rsid w:val="00EB0496"/>
    <w:rsid w:val="00EB1C38"/>
    <w:rsid w:val="00EB2470"/>
    <w:rsid w:val="00EB2BD7"/>
    <w:rsid w:val="00EB2FC2"/>
    <w:rsid w:val="00EB349B"/>
    <w:rsid w:val="00EB3C7C"/>
    <w:rsid w:val="00EB444D"/>
    <w:rsid w:val="00EB5F96"/>
    <w:rsid w:val="00EB62CB"/>
    <w:rsid w:val="00EB6900"/>
    <w:rsid w:val="00EB6B1A"/>
    <w:rsid w:val="00EC136D"/>
    <w:rsid w:val="00EC1822"/>
    <w:rsid w:val="00EC1B5D"/>
    <w:rsid w:val="00EC3669"/>
    <w:rsid w:val="00EC4723"/>
    <w:rsid w:val="00EC47DC"/>
    <w:rsid w:val="00EC4BEC"/>
    <w:rsid w:val="00ED038D"/>
    <w:rsid w:val="00ED3781"/>
    <w:rsid w:val="00ED3E7C"/>
    <w:rsid w:val="00ED3F68"/>
    <w:rsid w:val="00ED4426"/>
    <w:rsid w:val="00ED4BA7"/>
    <w:rsid w:val="00ED5641"/>
    <w:rsid w:val="00ED635B"/>
    <w:rsid w:val="00ED64FB"/>
    <w:rsid w:val="00ED66C0"/>
    <w:rsid w:val="00ED6D93"/>
    <w:rsid w:val="00ED7C8E"/>
    <w:rsid w:val="00EE16D7"/>
    <w:rsid w:val="00EE18B9"/>
    <w:rsid w:val="00EE22A3"/>
    <w:rsid w:val="00EE2521"/>
    <w:rsid w:val="00EE313C"/>
    <w:rsid w:val="00EE35EB"/>
    <w:rsid w:val="00EE56E6"/>
    <w:rsid w:val="00EE60ED"/>
    <w:rsid w:val="00EE6670"/>
    <w:rsid w:val="00EE69B4"/>
    <w:rsid w:val="00EE7098"/>
    <w:rsid w:val="00EE7D79"/>
    <w:rsid w:val="00EF0687"/>
    <w:rsid w:val="00EF1B47"/>
    <w:rsid w:val="00EF2244"/>
    <w:rsid w:val="00EF305E"/>
    <w:rsid w:val="00EF4ADB"/>
    <w:rsid w:val="00EF5E12"/>
    <w:rsid w:val="00F00F93"/>
    <w:rsid w:val="00F0378C"/>
    <w:rsid w:val="00F03F54"/>
    <w:rsid w:val="00F06FDF"/>
    <w:rsid w:val="00F0744F"/>
    <w:rsid w:val="00F10982"/>
    <w:rsid w:val="00F10C82"/>
    <w:rsid w:val="00F12115"/>
    <w:rsid w:val="00F13DB1"/>
    <w:rsid w:val="00F13FC7"/>
    <w:rsid w:val="00F14AA4"/>
    <w:rsid w:val="00F15B5B"/>
    <w:rsid w:val="00F15CAC"/>
    <w:rsid w:val="00F16034"/>
    <w:rsid w:val="00F163FA"/>
    <w:rsid w:val="00F17E80"/>
    <w:rsid w:val="00F22192"/>
    <w:rsid w:val="00F22724"/>
    <w:rsid w:val="00F23418"/>
    <w:rsid w:val="00F23B66"/>
    <w:rsid w:val="00F2513E"/>
    <w:rsid w:val="00F2677F"/>
    <w:rsid w:val="00F3257A"/>
    <w:rsid w:val="00F330D7"/>
    <w:rsid w:val="00F336FD"/>
    <w:rsid w:val="00F34448"/>
    <w:rsid w:val="00F36D2C"/>
    <w:rsid w:val="00F37289"/>
    <w:rsid w:val="00F37E05"/>
    <w:rsid w:val="00F37EAC"/>
    <w:rsid w:val="00F40115"/>
    <w:rsid w:val="00F4208E"/>
    <w:rsid w:val="00F44278"/>
    <w:rsid w:val="00F44428"/>
    <w:rsid w:val="00F44A6B"/>
    <w:rsid w:val="00F44D60"/>
    <w:rsid w:val="00F475D3"/>
    <w:rsid w:val="00F504D2"/>
    <w:rsid w:val="00F51021"/>
    <w:rsid w:val="00F55D2C"/>
    <w:rsid w:val="00F55F90"/>
    <w:rsid w:val="00F56B38"/>
    <w:rsid w:val="00F56BA3"/>
    <w:rsid w:val="00F5709F"/>
    <w:rsid w:val="00F57DA7"/>
    <w:rsid w:val="00F60A8C"/>
    <w:rsid w:val="00F611BA"/>
    <w:rsid w:val="00F6258C"/>
    <w:rsid w:val="00F6262F"/>
    <w:rsid w:val="00F635C9"/>
    <w:rsid w:val="00F63E1E"/>
    <w:rsid w:val="00F64B23"/>
    <w:rsid w:val="00F650CE"/>
    <w:rsid w:val="00F655FD"/>
    <w:rsid w:val="00F6694D"/>
    <w:rsid w:val="00F66E03"/>
    <w:rsid w:val="00F67457"/>
    <w:rsid w:val="00F6767A"/>
    <w:rsid w:val="00F7033C"/>
    <w:rsid w:val="00F710E7"/>
    <w:rsid w:val="00F726D9"/>
    <w:rsid w:val="00F73AD2"/>
    <w:rsid w:val="00F750FE"/>
    <w:rsid w:val="00F8095B"/>
    <w:rsid w:val="00F809B0"/>
    <w:rsid w:val="00F839B1"/>
    <w:rsid w:val="00F83C87"/>
    <w:rsid w:val="00F85AF8"/>
    <w:rsid w:val="00F86AB6"/>
    <w:rsid w:val="00F9030A"/>
    <w:rsid w:val="00F9177C"/>
    <w:rsid w:val="00F9229A"/>
    <w:rsid w:val="00F926AD"/>
    <w:rsid w:val="00F927C0"/>
    <w:rsid w:val="00F930FD"/>
    <w:rsid w:val="00F96200"/>
    <w:rsid w:val="00F9622F"/>
    <w:rsid w:val="00F973F5"/>
    <w:rsid w:val="00F97548"/>
    <w:rsid w:val="00F97C4E"/>
    <w:rsid w:val="00FA0134"/>
    <w:rsid w:val="00FA01DC"/>
    <w:rsid w:val="00FA114D"/>
    <w:rsid w:val="00FA201D"/>
    <w:rsid w:val="00FA22C6"/>
    <w:rsid w:val="00FA3268"/>
    <w:rsid w:val="00FA4805"/>
    <w:rsid w:val="00FA5283"/>
    <w:rsid w:val="00FA5D63"/>
    <w:rsid w:val="00FA7203"/>
    <w:rsid w:val="00FA722C"/>
    <w:rsid w:val="00FA7234"/>
    <w:rsid w:val="00FA7F38"/>
    <w:rsid w:val="00FB01BB"/>
    <w:rsid w:val="00FB3309"/>
    <w:rsid w:val="00FB3B9D"/>
    <w:rsid w:val="00FB6A3A"/>
    <w:rsid w:val="00FB6FD0"/>
    <w:rsid w:val="00FB7B8A"/>
    <w:rsid w:val="00FC002B"/>
    <w:rsid w:val="00FC11D6"/>
    <w:rsid w:val="00FC1645"/>
    <w:rsid w:val="00FC231C"/>
    <w:rsid w:val="00FC3C6A"/>
    <w:rsid w:val="00FC50A8"/>
    <w:rsid w:val="00FC5295"/>
    <w:rsid w:val="00FC682E"/>
    <w:rsid w:val="00FC72F7"/>
    <w:rsid w:val="00FD00AD"/>
    <w:rsid w:val="00FD07E1"/>
    <w:rsid w:val="00FD1194"/>
    <w:rsid w:val="00FD13C6"/>
    <w:rsid w:val="00FD276A"/>
    <w:rsid w:val="00FD3762"/>
    <w:rsid w:val="00FD47B7"/>
    <w:rsid w:val="00FD4865"/>
    <w:rsid w:val="00FD723B"/>
    <w:rsid w:val="00FE01EF"/>
    <w:rsid w:val="00FE1D22"/>
    <w:rsid w:val="00FE2EF1"/>
    <w:rsid w:val="00FE345F"/>
    <w:rsid w:val="00FE5CF2"/>
    <w:rsid w:val="00FE68E4"/>
    <w:rsid w:val="00FE6CF2"/>
    <w:rsid w:val="00FE6E57"/>
    <w:rsid w:val="00FE7548"/>
    <w:rsid w:val="00FE7748"/>
    <w:rsid w:val="00FF13FF"/>
    <w:rsid w:val="00FF1B4F"/>
    <w:rsid w:val="00FF2049"/>
    <w:rsid w:val="00FF2C11"/>
    <w:rsid w:val="00FF338B"/>
    <w:rsid w:val="00FF42FB"/>
    <w:rsid w:val="00FF60F9"/>
    <w:rsid w:val="1318359A"/>
    <w:rsid w:val="78E61B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61B47"/>
  <w15:chartTrackingRefBased/>
  <w15:docId w15:val="{CF76670A-6988-4F77-A917-B97C44C65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52C"/>
    <w:pPr>
      <w:autoSpaceDN w:val="0"/>
      <w:spacing w:after="200" w:line="276" w:lineRule="auto"/>
    </w:pPr>
    <w:rPr>
      <w:rFonts w:ascii="Calibri" w:eastAsia="Calibri" w:hAnsi="Calibri" w:cs="Times New Roman"/>
      <w:kern w:val="0"/>
      <w:lang w:val="uk-UA"/>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14:ligatures w14:val="none"/>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14:ligatures w14:val="standardContextual"/>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14:ligatures w14:val="none"/>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14:ligatures w14:val="none"/>
    </w:rPr>
  </w:style>
  <w:style w:type="table" w:styleId="aa">
    <w:name w:val="Table Grid"/>
    <w:basedOn w:val="a1"/>
    <w:uiPriority w:val="39"/>
    <w:rsid w:val="00CB0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14:ligatures w14:val="none"/>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14:ligatures w14:val="none"/>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14:ligatures w14:val="none"/>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14:ligatures w14:val="none"/>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14:ligatures w14:val="none"/>
    </w:rPr>
  </w:style>
  <w:style w:type="paragraph" w:styleId="af6">
    <w:name w:val="Revision"/>
    <w:hidden/>
    <w:uiPriority w:val="99"/>
    <w:semiHidden/>
    <w:rsid w:val="00C158D8"/>
    <w:pPr>
      <w:spacing w:after="0" w:line="240" w:lineRule="auto"/>
    </w:pPr>
    <w:rPr>
      <w:rFonts w:ascii="Calibri" w:eastAsia="Calibri" w:hAnsi="Calibri" w:cs="Times New Roman"/>
      <w:kern w:val="0"/>
      <w:lang w:val="uk-UA"/>
      <w14:ligatures w14:val="none"/>
    </w:rPr>
  </w:style>
  <w:style w:type="character" w:customStyle="1" w:styleId="4">
    <w:name w:val="Основний текст (4)_"/>
    <w:basedOn w:val="a0"/>
    <w:rsid w:val="0036289E"/>
    <w:rPr>
      <w:rFonts w:ascii="Times New Roman" w:eastAsia="Times New Roman" w:hAnsi="Times New Roman" w:cs="Times New Roman"/>
      <w:b w:val="0"/>
      <w:bCs w:val="0"/>
      <w:i w:val="0"/>
      <w:iCs w:val="0"/>
      <w:smallCaps w:val="0"/>
      <w:strike w:val="0"/>
      <w:sz w:val="22"/>
      <w:szCs w:val="22"/>
      <w:u w:val="none"/>
    </w:rPr>
  </w:style>
  <w:style w:type="character" w:customStyle="1" w:styleId="40">
    <w:name w:val="Основний текст (4)"/>
    <w:basedOn w:val="4"/>
    <w:rsid w:val="0036289E"/>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uk-UA" w:eastAsia="uk-UA" w:bidi="uk-UA"/>
    </w:rPr>
  </w:style>
  <w:style w:type="character" w:customStyle="1" w:styleId="49pt0pt">
    <w:name w:val="Основний текст (4) + 9 pt;Малі великі літери;Інтервал 0 pt"/>
    <w:basedOn w:val="4"/>
    <w:rsid w:val="0036289E"/>
    <w:rPr>
      <w:rFonts w:ascii="Times New Roman" w:eastAsia="Times New Roman" w:hAnsi="Times New Roman" w:cs="Times New Roman"/>
      <w:b w:val="0"/>
      <w:bCs w:val="0"/>
      <w:i w:val="0"/>
      <w:iCs w:val="0"/>
      <w:smallCaps/>
      <w:strike w:val="0"/>
      <w:color w:val="000000"/>
      <w:spacing w:val="10"/>
      <w:w w:val="100"/>
      <w:position w:val="0"/>
      <w:sz w:val="18"/>
      <w:szCs w:val="18"/>
      <w:u w:val="single"/>
      <w:lang w:val="uk-UA" w:eastAsia="uk-UA" w:bidi="uk-UA"/>
    </w:rPr>
  </w:style>
  <w:style w:type="character" w:customStyle="1" w:styleId="4MicrosoftSansSerif7pt">
    <w:name w:val="Основний текст (4) + Microsoft Sans Serif;7 pt;Малі великі літери"/>
    <w:basedOn w:val="4"/>
    <w:rsid w:val="0036289E"/>
    <w:rPr>
      <w:rFonts w:ascii="Microsoft Sans Serif" w:eastAsia="Microsoft Sans Serif" w:hAnsi="Microsoft Sans Serif" w:cs="Microsoft Sans Serif"/>
      <w:b w:val="0"/>
      <w:bCs w:val="0"/>
      <w:i w:val="0"/>
      <w:iCs w:val="0"/>
      <w:smallCaps/>
      <w:strike w:val="0"/>
      <w:color w:val="000000"/>
      <w:spacing w:val="0"/>
      <w:w w:val="100"/>
      <w:position w:val="0"/>
      <w:sz w:val="14"/>
      <w:szCs w:val="14"/>
      <w:u w:val="single"/>
      <w:lang w:val="uk-UA" w:eastAsia="uk-UA" w:bidi="uk-UA"/>
    </w:rPr>
  </w:style>
  <w:style w:type="character" w:customStyle="1" w:styleId="4Tahoma9pt">
    <w:name w:val="Основний текст (4) + Tahoma;9 pt"/>
    <w:basedOn w:val="4"/>
    <w:rsid w:val="0036289E"/>
    <w:rPr>
      <w:rFonts w:ascii="Tahoma" w:eastAsia="Tahoma" w:hAnsi="Tahoma" w:cs="Tahoma"/>
      <w:b w:val="0"/>
      <w:bCs w:val="0"/>
      <w:i w:val="0"/>
      <w:iCs w:val="0"/>
      <w:smallCaps w:val="0"/>
      <w:strike w:val="0"/>
      <w:color w:val="000000"/>
      <w:spacing w:val="0"/>
      <w:w w:val="100"/>
      <w:position w:val="0"/>
      <w:sz w:val="18"/>
      <w:szCs w:val="18"/>
      <w:u w:val="none"/>
      <w:lang w:val="uk-UA" w:eastAsia="uk-UA" w:bidi="uk-UA"/>
    </w:rPr>
  </w:style>
  <w:style w:type="character" w:customStyle="1" w:styleId="4Tahoma9pt0">
    <w:name w:val="Основний текст (4) + Tahoma;9 pt;Малі великі літери"/>
    <w:basedOn w:val="4"/>
    <w:rsid w:val="0036289E"/>
    <w:rPr>
      <w:rFonts w:ascii="Tahoma" w:eastAsia="Tahoma" w:hAnsi="Tahoma" w:cs="Tahoma"/>
      <w:b w:val="0"/>
      <w:bCs w:val="0"/>
      <w:i w:val="0"/>
      <w:iCs w:val="0"/>
      <w:smallCaps/>
      <w:strike w:val="0"/>
      <w:color w:val="000000"/>
      <w:spacing w:val="0"/>
      <w:w w:val="100"/>
      <w:position w:val="0"/>
      <w:sz w:val="18"/>
      <w:szCs w:val="18"/>
      <w:u w:val="none"/>
      <w:lang w:val="uk-UA" w:eastAsia="uk-UA" w:bidi="uk-UA"/>
    </w:rPr>
  </w:style>
  <w:style w:type="character" w:customStyle="1" w:styleId="49pt">
    <w:name w:val="Основний текст (4) + 9 pt;Малі великі літери"/>
    <w:basedOn w:val="4"/>
    <w:rsid w:val="0036289E"/>
    <w:rPr>
      <w:rFonts w:ascii="Times New Roman" w:eastAsia="Times New Roman" w:hAnsi="Times New Roman" w:cs="Times New Roman"/>
      <w:b w:val="0"/>
      <w:bCs w:val="0"/>
      <w:i w:val="0"/>
      <w:iCs w:val="0"/>
      <w:smallCaps/>
      <w:strike w:val="0"/>
      <w:color w:val="000000"/>
      <w:spacing w:val="0"/>
      <w:w w:val="100"/>
      <w:position w:val="0"/>
      <w:sz w:val="18"/>
      <w:szCs w:val="18"/>
      <w:u w:val="single"/>
      <w:lang w:val="uk-UA" w:eastAsia="uk-UA" w:bidi="uk-UA"/>
    </w:rPr>
  </w:style>
  <w:style w:type="character" w:customStyle="1" w:styleId="41">
    <w:name w:val="Основний текст (4) + Курсив"/>
    <w:basedOn w:val="4"/>
    <w:rsid w:val="00CF43B9"/>
    <w:rPr>
      <w:rFonts w:ascii="Times New Roman" w:eastAsia="Times New Roman" w:hAnsi="Times New Roman" w:cs="Times New Roman"/>
      <w:b w:val="0"/>
      <w:bCs w:val="0"/>
      <w:i/>
      <w:iCs/>
      <w:smallCaps w:val="0"/>
      <w:strike w:val="0"/>
      <w:color w:val="000000"/>
      <w:spacing w:val="0"/>
      <w:w w:val="100"/>
      <w:position w:val="0"/>
      <w:sz w:val="22"/>
      <w:szCs w:val="22"/>
      <w:u w:val="none"/>
      <w:lang w:val="uk-UA" w:eastAsia="uk-UA" w:bidi="uk-UA"/>
    </w:rPr>
  </w:style>
  <w:style w:type="character" w:customStyle="1" w:styleId="42">
    <w:name w:val="Основний текст (4) + Малі великі літери"/>
    <w:basedOn w:val="4"/>
    <w:rsid w:val="00CF43B9"/>
    <w:rPr>
      <w:rFonts w:ascii="Times New Roman" w:eastAsia="Times New Roman" w:hAnsi="Times New Roman" w:cs="Times New Roman"/>
      <w:b w:val="0"/>
      <w:bCs w:val="0"/>
      <w:i w:val="0"/>
      <w:iCs w:val="0"/>
      <w:smallCaps/>
      <w:strike w:val="0"/>
      <w:color w:val="000000"/>
      <w:spacing w:val="0"/>
      <w:w w:val="100"/>
      <w:position w:val="0"/>
      <w:sz w:val="22"/>
      <w:szCs w:val="22"/>
      <w:u w:val="none"/>
      <w:lang w:val="uk-UA" w:eastAsia="uk-UA" w:bidi="uk-UA"/>
    </w:rPr>
  </w:style>
  <w:style w:type="character" w:customStyle="1" w:styleId="49pt0pt0">
    <w:name w:val="Основний текст (4) + 9 pt;Інтервал 0 pt"/>
    <w:basedOn w:val="4"/>
    <w:rsid w:val="00026B04"/>
    <w:rPr>
      <w:rFonts w:ascii="Times New Roman" w:eastAsia="Times New Roman" w:hAnsi="Times New Roman" w:cs="Times New Roman"/>
      <w:b w:val="0"/>
      <w:bCs w:val="0"/>
      <w:i w:val="0"/>
      <w:iCs w:val="0"/>
      <w:smallCaps w:val="0"/>
      <w:strike w:val="0"/>
      <w:color w:val="000000"/>
      <w:spacing w:val="10"/>
      <w:w w:val="100"/>
      <w:position w:val="0"/>
      <w:sz w:val="18"/>
      <w:szCs w:val="18"/>
      <w:u w:val="single"/>
      <w:lang w:val="uk-UA" w:eastAsia="uk-UA" w:bidi="uk-UA"/>
    </w:rPr>
  </w:style>
  <w:style w:type="character" w:customStyle="1" w:styleId="4Tahoma8pt">
    <w:name w:val="Основний текст (4) + Tahoma;8 pt"/>
    <w:basedOn w:val="4"/>
    <w:rsid w:val="00026B04"/>
    <w:rPr>
      <w:rFonts w:ascii="Tahoma" w:eastAsia="Tahoma" w:hAnsi="Tahoma" w:cs="Tahoma"/>
      <w:b w:val="0"/>
      <w:bCs w:val="0"/>
      <w:i w:val="0"/>
      <w:iCs w:val="0"/>
      <w:smallCaps w:val="0"/>
      <w:strike w:val="0"/>
      <w:color w:val="000000"/>
      <w:spacing w:val="0"/>
      <w:w w:val="100"/>
      <w:position w:val="0"/>
      <w:sz w:val="16"/>
      <w:szCs w:val="16"/>
      <w:u w:val="none"/>
      <w:lang w:val="uk-UA" w:eastAsia="uk-UA" w:bidi="uk-UA"/>
    </w:rPr>
  </w:style>
  <w:style w:type="character" w:customStyle="1" w:styleId="rvts32">
    <w:name w:val="rvts32"/>
    <w:basedOn w:val="a0"/>
    <w:rsid w:val="00814248"/>
    <w:rPr>
      <w:sz w:val="28"/>
      <w:szCs w:val="28"/>
    </w:rPr>
  </w:style>
  <w:style w:type="character" w:customStyle="1" w:styleId="21">
    <w:name w:val="Основний текст (2)_"/>
    <w:basedOn w:val="a0"/>
    <w:link w:val="22"/>
    <w:rsid w:val="00D721D0"/>
    <w:rPr>
      <w:rFonts w:ascii="Sylfaen" w:eastAsia="Sylfaen" w:hAnsi="Sylfaen" w:cs="Sylfaen"/>
      <w:shd w:val="clear" w:color="auto" w:fill="FFFFFF"/>
    </w:rPr>
  </w:style>
  <w:style w:type="paragraph" w:customStyle="1" w:styleId="22">
    <w:name w:val="Основний текст (2)"/>
    <w:basedOn w:val="a"/>
    <w:link w:val="21"/>
    <w:rsid w:val="00D721D0"/>
    <w:pPr>
      <w:widowControl w:val="0"/>
      <w:shd w:val="clear" w:color="auto" w:fill="FFFFFF"/>
      <w:autoSpaceDN/>
      <w:spacing w:after="0" w:line="298" w:lineRule="exact"/>
      <w:jc w:val="center"/>
    </w:pPr>
    <w:rPr>
      <w:rFonts w:ascii="Sylfaen" w:eastAsia="Sylfaen" w:hAnsi="Sylfaen" w:cs="Sylfaen"/>
      <w:kern w:val="2"/>
      <w:lang w:val="en-US"/>
      <w14:ligatures w14:val="standardContextual"/>
    </w:rPr>
  </w:style>
  <w:style w:type="paragraph" w:styleId="af7">
    <w:name w:val="Normal (Web)"/>
    <w:basedOn w:val="a"/>
    <w:uiPriority w:val="99"/>
    <w:unhideWhenUsed/>
    <w:rsid w:val="009E7469"/>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28pt">
    <w:name w:val="Основний текст (2) + Інтервал 8 pt"/>
    <w:basedOn w:val="21"/>
    <w:rsid w:val="00AC4DF1"/>
    <w:rPr>
      <w:rFonts w:ascii="Times New Roman" w:eastAsia="Times New Roman" w:hAnsi="Times New Roman" w:cs="Times New Roman"/>
      <w:b w:val="0"/>
      <w:bCs w:val="0"/>
      <w:i w:val="0"/>
      <w:iCs w:val="0"/>
      <w:smallCaps w:val="0"/>
      <w:strike w:val="0"/>
      <w:color w:val="000000"/>
      <w:spacing w:val="170"/>
      <w:w w:val="100"/>
      <w:position w:val="0"/>
      <w:sz w:val="26"/>
      <w:szCs w:val="26"/>
      <w:u w:val="none"/>
      <w:shd w:val="clear" w:color="auto" w:fill="FFFFFF"/>
      <w:lang w:val="uk-UA" w:eastAsia="uk-UA" w:bidi="uk-UA"/>
    </w:rPr>
  </w:style>
  <w:style w:type="character" w:customStyle="1" w:styleId="2105pt">
    <w:name w:val="Основний текст (2) + 10;5 pt;Малі великі літери"/>
    <w:basedOn w:val="21"/>
    <w:rsid w:val="00B04F09"/>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uk-UA" w:eastAsia="uk-UA" w:bidi="uk-UA"/>
    </w:rPr>
  </w:style>
  <w:style w:type="character" w:customStyle="1" w:styleId="23">
    <w:name w:val="Основний текст (2) + Курсив"/>
    <w:basedOn w:val="21"/>
    <w:rsid w:val="0025572D"/>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uk-UA" w:eastAsia="uk-UA" w:bidi="uk-UA"/>
    </w:rPr>
  </w:style>
  <w:style w:type="paragraph" w:customStyle="1" w:styleId="rtejustify">
    <w:name w:val="rtejustify"/>
    <w:basedOn w:val="a"/>
    <w:rsid w:val="00942A89"/>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64">
    <w:name w:val="rvts64"/>
    <w:basedOn w:val="a0"/>
    <w:rsid w:val="00C463DB"/>
    <w:rPr>
      <w:sz w:val="20"/>
      <w:szCs w:val="20"/>
      <w:shd w:val="clear" w:color="auto" w:fill="FFFFFF"/>
    </w:rPr>
  </w:style>
  <w:style w:type="paragraph" w:customStyle="1" w:styleId="rtecenter">
    <w:name w:val="rtecenter"/>
    <w:basedOn w:val="a"/>
    <w:rsid w:val="00AB654A"/>
    <w:pPr>
      <w:autoSpaceDN/>
      <w:spacing w:before="100" w:beforeAutospacing="1" w:after="100" w:afterAutospacing="1" w:line="240" w:lineRule="auto"/>
    </w:pPr>
    <w:rPr>
      <w:rFonts w:ascii="Times New Roman" w:eastAsia="Times New Roman" w:hAnsi="Times New Roman"/>
      <w:sz w:val="24"/>
      <w:szCs w:val="24"/>
      <w:lang w:eastAsia="uk-UA"/>
    </w:rPr>
  </w:style>
  <w:style w:type="character" w:styleId="af8">
    <w:name w:val="Strong"/>
    <w:basedOn w:val="a0"/>
    <w:uiPriority w:val="22"/>
    <w:qFormat/>
    <w:rsid w:val="00AB654A"/>
    <w:rPr>
      <w:b/>
      <w:bCs/>
    </w:rPr>
  </w:style>
  <w:style w:type="character" w:customStyle="1" w:styleId="af9">
    <w:name w:val="Текст виноски Знак"/>
    <w:aliases w:val="Текст сноски Знак1 Знак Знак,Текст сноски Знак Знак Знак Знак,Текст сноски Знак1 Знак Знак Знак Знак,Текст сноски Знак Знак Знак Знак Знак Знак,Текст сноски Знак1 Знак Знак Знак Знак Знак Знак"/>
    <w:basedOn w:val="a0"/>
    <w:link w:val="afa"/>
    <w:uiPriority w:val="99"/>
    <w:semiHidden/>
    <w:locked/>
    <w:rsid w:val="005F3BA8"/>
    <w:rPr>
      <w:rFonts w:ascii="Times New Roman" w:eastAsia="Times New Roman" w:hAnsi="Times New Roman" w:cs="Times New Roman"/>
      <w:sz w:val="20"/>
      <w:szCs w:val="20"/>
    </w:rPr>
  </w:style>
  <w:style w:type="paragraph" w:styleId="afa">
    <w:name w:val="footnote text"/>
    <w:aliases w:val="Текст сноски Знак1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
    <w:basedOn w:val="a"/>
    <w:link w:val="af9"/>
    <w:uiPriority w:val="99"/>
    <w:semiHidden/>
    <w:unhideWhenUsed/>
    <w:rsid w:val="005F3BA8"/>
    <w:pPr>
      <w:overflowPunct w:val="0"/>
      <w:autoSpaceDE w:val="0"/>
      <w:adjustRightInd w:val="0"/>
      <w:spacing w:after="0" w:line="240" w:lineRule="auto"/>
      <w:ind w:firstLine="720"/>
      <w:jc w:val="both"/>
    </w:pPr>
    <w:rPr>
      <w:rFonts w:ascii="Times New Roman" w:eastAsia="Times New Roman" w:hAnsi="Times New Roman"/>
      <w:kern w:val="2"/>
      <w:sz w:val="20"/>
      <w:szCs w:val="20"/>
      <w:lang w:val="en-US"/>
      <w14:ligatures w14:val="standardContextual"/>
    </w:rPr>
  </w:style>
  <w:style w:type="character" w:customStyle="1" w:styleId="10">
    <w:name w:val="Текст виноски Знак1"/>
    <w:basedOn w:val="a0"/>
    <w:uiPriority w:val="99"/>
    <w:semiHidden/>
    <w:rsid w:val="005F3BA8"/>
    <w:rPr>
      <w:rFonts w:ascii="Calibri" w:eastAsia="Calibri" w:hAnsi="Calibri" w:cs="Times New Roman"/>
      <w:kern w:val="0"/>
      <w:sz w:val="20"/>
      <w:szCs w:val="20"/>
      <w:lang w:val="uk-UA"/>
      <w14:ligatures w14:val="none"/>
    </w:rPr>
  </w:style>
  <w:style w:type="character" w:styleId="afb">
    <w:name w:val="footnote reference"/>
    <w:basedOn w:val="a0"/>
    <w:uiPriority w:val="99"/>
    <w:semiHidden/>
    <w:unhideWhenUsed/>
    <w:rsid w:val="005F3BA8"/>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144560">
      <w:bodyDiv w:val="1"/>
      <w:marLeft w:val="0"/>
      <w:marRight w:val="0"/>
      <w:marTop w:val="0"/>
      <w:marBottom w:val="0"/>
      <w:divBdr>
        <w:top w:val="none" w:sz="0" w:space="0" w:color="auto"/>
        <w:left w:val="none" w:sz="0" w:space="0" w:color="auto"/>
        <w:bottom w:val="none" w:sz="0" w:space="0" w:color="auto"/>
        <w:right w:val="none" w:sz="0" w:space="0" w:color="auto"/>
      </w:divBdr>
    </w:div>
    <w:div w:id="385300682">
      <w:bodyDiv w:val="1"/>
      <w:marLeft w:val="0"/>
      <w:marRight w:val="0"/>
      <w:marTop w:val="0"/>
      <w:marBottom w:val="0"/>
      <w:divBdr>
        <w:top w:val="none" w:sz="0" w:space="0" w:color="auto"/>
        <w:left w:val="none" w:sz="0" w:space="0" w:color="auto"/>
        <w:bottom w:val="none" w:sz="0" w:space="0" w:color="auto"/>
        <w:right w:val="none" w:sz="0" w:space="0" w:color="auto"/>
      </w:divBdr>
    </w:div>
    <w:div w:id="471949579">
      <w:bodyDiv w:val="1"/>
      <w:marLeft w:val="0"/>
      <w:marRight w:val="0"/>
      <w:marTop w:val="0"/>
      <w:marBottom w:val="0"/>
      <w:divBdr>
        <w:top w:val="none" w:sz="0" w:space="0" w:color="auto"/>
        <w:left w:val="none" w:sz="0" w:space="0" w:color="auto"/>
        <w:bottom w:val="none" w:sz="0" w:space="0" w:color="auto"/>
        <w:right w:val="none" w:sz="0" w:space="0" w:color="auto"/>
      </w:divBdr>
    </w:div>
    <w:div w:id="524947888">
      <w:bodyDiv w:val="1"/>
      <w:marLeft w:val="0"/>
      <w:marRight w:val="0"/>
      <w:marTop w:val="0"/>
      <w:marBottom w:val="0"/>
      <w:divBdr>
        <w:top w:val="none" w:sz="0" w:space="0" w:color="auto"/>
        <w:left w:val="none" w:sz="0" w:space="0" w:color="auto"/>
        <w:bottom w:val="none" w:sz="0" w:space="0" w:color="auto"/>
        <w:right w:val="none" w:sz="0" w:space="0" w:color="auto"/>
      </w:divBdr>
    </w:div>
    <w:div w:id="574825915">
      <w:bodyDiv w:val="1"/>
      <w:marLeft w:val="0"/>
      <w:marRight w:val="0"/>
      <w:marTop w:val="0"/>
      <w:marBottom w:val="0"/>
      <w:divBdr>
        <w:top w:val="none" w:sz="0" w:space="0" w:color="auto"/>
        <w:left w:val="none" w:sz="0" w:space="0" w:color="auto"/>
        <w:bottom w:val="none" w:sz="0" w:space="0" w:color="auto"/>
        <w:right w:val="none" w:sz="0" w:space="0" w:color="auto"/>
      </w:divBdr>
    </w:div>
    <w:div w:id="1080834054">
      <w:bodyDiv w:val="1"/>
      <w:marLeft w:val="0"/>
      <w:marRight w:val="0"/>
      <w:marTop w:val="0"/>
      <w:marBottom w:val="0"/>
      <w:divBdr>
        <w:top w:val="none" w:sz="0" w:space="0" w:color="auto"/>
        <w:left w:val="none" w:sz="0" w:space="0" w:color="auto"/>
        <w:bottom w:val="none" w:sz="0" w:space="0" w:color="auto"/>
        <w:right w:val="none" w:sz="0" w:space="0" w:color="auto"/>
      </w:divBdr>
    </w:div>
    <w:div w:id="1368064361">
      <w:bodyDiv w:val="1"/>
      <w:marLeft w:val="0"/>
      <w:marRight w:val="0"/>
      <w:marTop w:val="0"/>
      <w:marBottom w:val="0"/>
      <w:divBdr>
        <w:top w:val="none" w:sz="0" w:space="0" w:color="auto"/>
        <w:left w:val="none" w:sz="0" w:space="0" w:color="auto"/>
        <w:bottom w:val="none" w:sz="0" w:space="0" w:color="auto"/>
        <w:right w:val="none" w:sz="0" w:space="0" w:color="auto"/>
      </w:divBdr>
    </w:div>
    <w:div w:id="1468741545">
      <w:bodyDiv w:val="1"/>
      <w:marLeft w:val="0"/>
      <w:marRight w:val="0"/>
      <w:marTop w:val="0"/>
      <w:marBottom w:val="0"/>
      <w:divBdr>
        <w:top w:val="none" w:sz="0" w:space="0" w:color="auto"/>
        <w:left w:val="none" w:sz="0" w:space="0" w:color="auto"/>
        <w:bottom w:val="none" w:sz="0" w:space="0" w:color="auto"/>
        <w:right w:val="none" w:sz="0" w:space="0" w:color="auto"/>
      </w:divBdr>
    </w:div>
    <w:div w:id="1716730954">
      <w:bodyDiv w:val="1"/>
      <w:marLeft w:val="0"/>
      <w:marRight w:val="0"/>
      <w:marTop w:val="0"/>
      <w:marBottom w:val="0"/>
      <w:divBdr>
        <w:top w:val="none" w:sz="0" w:space="0" w:color="auto"/>
        <w:left w:val="none" w:sz="0" w:space="0" w:color="auto"/>
        <w:bottom w:val="none" w:sz="0" w:space="0" w:color="auto"/>
        <w:right w:val="none" w:sz="0" w:space="0" w:color="auto"/>
      </w:divBdr>
    </w:div>
    <w:div w:id="1727414132">
      <w:bodyDiv w:val="1"/>
      <w:marLeft w:val="0"/>
      <w:marRight w:val="0"/>
      <w:marTop w:val="0"/>
      <w:marBottom w:val="0"/>
      <w:divBdr>
        <w:top w:val="none" w:sz="0" w:space="0" w:color="auto"/>
        <w:left w:val="none" w:sz="0" w:space="0" w:color="auto"/>
        <w:bottom w:val="none" w:sz="0" w:space="0" w:color="auto"/>
        <w:right w:val="none" w:sz="0" w:space="0" w:color="auto"/>
      </w:divBdr>
    </w:div>
    <w:div w:id="2110275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58934-D32F-40DF-ABFC-A1F7AF85C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23950</Words>
  <Characters>13652</Characters>
  <Application>Microsoft Office Word</Application>
  <DocSecurity>0</DocSecurity>
  <Lines>113</Lines>
  <Paragraphs>75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Оксана Костанян (HCJ-IMP0472 - o.kostanyan)</cp:lastModifiedBy>
  <cp:revision>2</cp:revision>
  <cp:lastPrinted>2024-02-22T07:19:00Z</cp:lastPrinted>
  <dcterms:created xsi:type="dcterms:W3CDTF">2024-02-22T09:33:00Z</dcterms:created>
  <dcterms:modified xsi:type="dcterms:W3CDTF">2024-02-22T09:33:00Z</dcterms:modified>
</cp:coreProperties>
</file>