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41E" w:rsidRPr="00540573" w:rsidRDefault="00B3041E" w:rsidP="004032C7">
      <w:pPr>
        <w:pStyle w:val="a3"/>
        <w:widowControl w:val="0"/>
        <w:ind w:left="0"/>
        <w:jc w:val="both"/>
        <w:rPr>
          <w:sz w:val="28"/>
          <w:szCs w:val="28"/>
          <w:lang w:eastAsia="uk-UA"/>
        </w:rPr>
      </w:pPr>
    </w:p>
    <w:p w:rsidR="00000F61" w:rsidRDefault="00000F61" w:rsidP="00000F61">
      <w:pPr>
        <w:pStyle w:val="a3"/>
        <w:ind w:left="0"/>
        <w:jc w:val="both"/>
        <w:rPr>
          <w:color w:val="000000"/>
          <w:sz w:val="28"/>
          <w:szCs w:val="28"/>
          <w:lang w:eastAsia="uk-UA"/>
        </w:rPr>
      </w:pPr>
    </w:p>
    <w:p w:rsidR="00000F61" w:rsidRPr="00AF7302" w:rsidRDefault="00000F61" w:rsidP="00000F61">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8240" behindDoc="0" locked="0" layoutInCell="1" allowOverlap="1" wp14:anchorId="37113B1A" wp14:editId="2B152837">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000F61" w:rsidRPr="00AF7302" w:rsidRDefault="00000F61" w:rsidP="00000F61">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000F61" w:rsidRPr="00AF7302" w:rsidRDefault="00000F61" w:rsidP="00000F61">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000F61" w:rsidRPr="00AF7302" w:rsidTr="00C81BEE">
        <w:trPr>
          <w:trHeight w:val="188"/>
        </w:trPr>
        <w:tc>
          <w:tcPr>
            <w:tcW w:w="3098" w:type="dxa"/>
          </w:tcPr>
          <w:p w:rsidR="00000F61" w:rsidRPr="007852AB" w:rsidRDefault="00000F61" w:rsidP="00C81BEE">
            <w:pPr>
              <w:ind w:right="-2"/>
              <w:rPr>
                <w:noProof/>
                <w:color w:val="002060"/>
                <w:sz w:val="28"/>
                <w:szCs w:val="28"/>
              </w:rPr>
            </w:pPr>
            <w:r>
              <w:rPr>
                <w:noProof/>
                <w:sz w:val="28"/>
                <w:szCs w:val="28"/>
              </w:rPr>
              <w:t>9</w:t>
            </w:r>
            <w:r>
              <w:rPr>
                <w:noProof/>
                <w:sz w:val="28"/>
                <w:szCs w:val="28"/>
                <w:lang w:val="en-US"/>
              </w:rPr>
              <w:t xml:space="preserve"> </w:t>
            </w:r>
            <w:r>
              <w:rPr>
                <w:noProof/>
                <w:sz w:val="28"/>
                <w:szCs w:val="28"/>
              </w:rPr>
              <w:t xml:space="preserve">січня 2024 року </w:t>
            </w:r>
          </w:p>
        </w:tc>
        <w:tc>
          <w:tcPr>
            <w:tcW w:w="3309" w:type="dxa"/>
          </w:tcPr>
          <w:p w:rsidR="00000F61" w:rsidRPr="00635BF0" w:rsidRDefault="00000F61" w:rsidP="00C81BEE">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000F61" w:rsidRPr="007852AB" w:rsidRDefault="00000F61" w:rsidP="00D82A37">
            <w:pPr>
              <w:ind w:right="-2"/>
              <w:rPr>
                <w:noProof/>
                <w:color w:val="002060"/>
                <w:sz w:val="28"/>
                <w:szCs w:val="28"/>
                <w:lang w:val="ru-RU"/>
              </w:rPr>
            </w:pPr>
            <w:r w:rsidRPr="007852AB">
              <w:rPr>
                <w:sz w:val="28"/>
                <w:szCs w:val="28"/>
              </w:rPr>
              <w:t>№</w:t>
            </w:r>
            <w:r w:rsidRPr="007852AB">
              <w:rPr>
                <w:rFonts w:ascii="Bookman Old Style" w:hAnsi="Bookman Old Style"/>
                <w:noProof/>
                <w:sz w:val="28"/>
                <w:szCs w:val="28"/>
                <w:lang w:val="ru-RU"/>
              </w:rPr>
              <w:t> </w:t>
            </w:r>
            <w:r>
              <w:rPr>
                <w:noProof/>
                <w:sz w:val="28"/>
                <w:szCs w:val="28"/>
                <w:lang w:val="ru-RU"/>
              </w:rPr>
              <w:t>4</w:t>
            </w:r>
            <w:r w:rsidRPr="007852AB">
              <w:rPr>
                <w:noProof/>
                <w:sz w:val="28"/>
                <w:szCs w:val="28"/>
                <w:lang w:val="ru-RU"/>
              </w:rPr>
              <w:t>/0/15-2</w:t>
            </w:r>
            <w:r w:rsidR="00D82A37">
              <w:rPr>
                <w:noProof/>
                <w:sz w:val="28"/>
                <w:szCs w:val="28"/>
                <w:lang w:val="ru-RU"/>
              </w:rPr>
              <w:t>4</w:t>
            </w:r>
          </w:p>
        </w:tc>
      </w:tr>
    </w:tbl>
    <w:p w:rsidR="00B3041E" w:rsidRPr="00540573" w:rsidRDefault="00B3041E" w:rsidP="0003558D">
      <w:pPr>
        <w:widowControl w:val="0"/>
        <w:tabs>
          <w:tab w:val="left" w:pos="4820"/>
        </w:tabs>
        <w:spacing w:after="120" w:line="235" w:lineRule="auto"/>
        <w:ind w:right="5385"/>
        <w:jc w:val="both"/>
        <w:rPr>
          <w:b/>
          <w:sz w:val="23"/>
          <w:szCs w:val="23"/>
        </w:rPr>
      </w:pPr>
    </w:p>
    <w:p w:rsidR="00B3041E" w:rsidRPr="000561B4" w:rsidRDefault="00B3041E" w:rsidP="0003558D">
      <w:pPr>
        <w:widowControl w:val="0"/>
        <w:tabs>
          <w:tab w:val="left" w:pos="4820"/>
        </w:tabs>
        <w:spacing w:after="120" w:line="235" w:lineRule="auto"/>
        <w:ind w:right="5669"/>
        <w:jc w:val="both"/>
        <w:rPr>
          <w:b/>
          <w:sz w:val="23"/>
          <w:szCs w:val="23"/>
          <w:lang w:eastAsia="ru-RU"/>
        </w:rPr>
      </w:pPr>
      <w:r w:rsidRPr="000561B4">
        <w:rPr>
          <w:b/>
          <w:sz w:val="23"/>
          <w:szCs w:val="23"/>
        </w:rPr>
        <w:t xml:space="preserve">Про залишення без змін рішення Третьої Дисциплінарної палати Вищої ради правосуддя від </w:t>
      </w:r>
      <w:r w:rsidR="002C3F4F" w:rsidRPr="000561B4">
        <w:rPr>
          <w:b/>
          <w:sz w:val="23"/>
          <w:szCs w:val="23"/>
        </w:rPr>
        <w:t>12 травня</w:t>
      </w:r>
      <w:r w:rsidRPr="000561B4">
        <w:rPr>
          <w:b/>
          <w:sz w:val="23"/>
          <w:szCs w:val="23"/>
        </w:rPr>
        <w:t xml:space="preserve"> 2021 року № </w:t>
      </w:r>
      <w:r w:rsidR="002C3F4F" w:rsidRPr="000561B4">
        <w:rPr>
          <w:b/>
          <w:sz w:val="23"/>
          <w:szCs w:val="23"/>
        </w:rPr>
        <w:t>997</w:t>
      </w:r>
      <w:r w:rsidRPr="000561B4">
        <w:rPr>
          <w:b/>
          <w:sz w:val="23"/>
          <w:szCs w:val="23"/>
        </w:rPr>
        <w:t>/3дп/15-21 про</w:t>
      </w:r>
      <w:r w:rsidR="002C3F4F" w:rsidRPr="000561B4">
        <w:rPr>
          <w:b/>
          <w:sz w:val="23"/>
          <w:szCs w:val="23"/>
        </w:rPr>
        <w:t xml:space="preserve"> притягнення</w:t>
      </w:r>
      <w:r w:rsidRPr="000561B4">
        <w:rPr>
          <w:b/>
          <w:sz w:val="23"/>
          <w:szCs w:val="23"/>
        </w:rPr>
        <w:t xml:space="preserve"> до дисциплінарної відповідальності судді </w:t>
      </w:r>
      <w:r w:rsidR="002C3F4F" w:rsidRPr="000561B4">
        <w:rPr>
          <w:b/>
          <w:sz w:val="23"/>
          <w:szCs w:val="23"/>
        </w:rPr>
        <w:t>Печерського районного суду міста Києва Смик</w:t>
      </w:r>
      <w:r w:rsidR="003D066F" w:rsidRPr="000561B4">
        <w:rPr>
          <w:b/>
          <w:sz w:val="23"/>
          <w:szCs w:val="23"/>
        </w:rPr>
        <w:t> </w:t>
      </w:r>
      <w:r w:rsidR="002C3F4F" w:rsidRPr="000561B4">
        <w:rPr>
          <w:b/>
          <w:sz w:val="23"/>
          <w:szCs w:val="23"/>
        </w:rPr>
        <w:t>С.І.</w:t>
      </w:r>
      <w:r w:rsidRPr="000561B4">
        <w:rPr>
          <w:b/>
          <w:sz w:val="23"/>
          <w:szCs w:val="23"/>
          <w:lang w:eastAsia="ru-RU"/>
        </w:rPr>
        <w:t xml:space="preserve"> </w:t>
      </w:r>
    </w:p>
    <w:p w:rsidR="00B3041E" w:rsidRPr="000561B4" w:rsidRDefault="00B3041E" w:rsidP="004032C7">
      <w:pPr>
        <w:widowControl w:val="0"/>
        <w:spacing w:after="0" w:line="240" w:lineRule="auto"/>
        <w:ind w:firstLine="567"/>
        <w:jc w:val="both"/>
        <w:rPr>
          <w:sz w:val="28"/>
          <w:szCs w:val="28"/>
          <w:lang w:eastAsia="ru-RU"/>
        </w:rPr>
      </w:pPr>
    </w:p>
    <w:p w:rsidR="00B3041E" w:rsidRPr="000561B4" w:rsidRDefault="00B3041E" w:rsidP="004032C7">
      <w:pPr>
        <w:widowControl w:val="0"/>
        <w:spacing w:after="0" w:line="240" w:lineRule="auto"/>
        <w:ind w:firstLine="567"/>
        <w:jc w:val="both"/>
        <w:rPr>
          <w:sz w:val="28"/>
          <w:szCs w:val="28"/>
          <w:lang w:eastAsia="ru-RU"/>
        </w:rPr>
      </w:pPr>
      <w:r w:rsidRPr="000561B4">
        <w:rPr>
          <w:sz w:val="28"/>
          <w:szCs w:val="28"/>
          <w:lang w:eastAsia="ru-RU"/>
        </w:rPr>
        <w:t xml:space="preserve">Вища рада правосуддя, розглянувши скаргу </w:t>
      </w:r>
      <w:r w:rsidR="002C3F4F" w:rsidRPr="000561B4">
        <w:rPr>
          <w:sz w:val="28"/>
          <w:szCs w:val="28"/>
          <w:lang w:eastAsia="ru-RU"/>
        </w:rPr>
        <w:t xml:space="preserve">судді Печерського районного суду міста Києва Смик Світлани Іванівни на </w:t>
      </w:r>
      <w:r w:rsidR="002C3F4F" w:rsidRPr="000561B4">
        <w:rPr>
          <w:bCs/>
          <w:sz w:val="28"/>
          <w:szCs w:val="28"/>
        </w:rPr>
        <w:t>рішення Третьої Дисциплінарної палати Вищої ради правосуддя від 12 травня 2021 року № 997/3дп/15-21 про притягнення її до дисциплінарної відповідальності</w:t>
      </w:r>
      <w:r w:rsidRPr="000561B4">
        <w:rPr>
          <w:sz w:val="28"/>
          <w:szCs w:val="28"/>
        </w:rPr>
        <w:t xml:space="preserve">, </w:t>
      </w:r>
    </w:p>
    <w:p w:rsidR="00B3041E" w:rsidRPr="000561B4" w:rsidRDefault="00B3041E" w:rsidP="004032C7">
      <w:pPr>
        <w:widowControl w:val="0"/>
        <w:spacing w:after="0" w:line="240" w:lineRule="auto"/>
        <w:ind w:firstLine="709"/>
        <w:jc w:val="both"/>
        <w:rPr>
          <w:sz w:val="28"/>
          <w:szCs w:val="28"/>
          <w:lang w:eastAsia="ru-RU"/>
        </w:rPr>
      </w:pPr>
    </w:p>
    <w:p w:rsidR="00B3041E" w:rsidRPr="000561B4" w:rsidRDefault="00B3041E" w:rsidP="004032C7">
      <w:pPr>
        <w:widowControl w:val="0"/>
        <w:spacing w:after="0" w:line="240" w:lineRule="auto"/>
        <w:ind w:firstLine="709"/>
        <w:jc w:val="center"/>
        <w:rPr>
          <w:b/>
          <w:sz w:val="28"/>
          <w:szCs w:val="28"/>
          <w:lang w:eastAsia="ru-RU"/>
        </w:rPr>
      </w:pPr>
      <w:r w:rsidRPr="000561B4">
        <w:rPr>
          <w:b/>
          <w:sz w:val="28"/>
          <w:szCs w:val="28"/>
          <w:lang w:eastAsia="ru-RU"/>
        </w:rPr>
        <w:t>встановила:</w:t>
      </w:r>
    </w:p>
    <w:p w:rsidR="00B3041E" w:rsidRPr="000561B4" w:rsidRDefault="00B3041E" w:rsidP="004032C7">
      <w:pPr>
        <w:widowControl w:val="0"/>
        <w:spacing w:after="0" w:line="240" w:lineRule="auto"/>
        <w:jc w:val="both"/>
        <w:rPr>
          <w:sz w:val="28"/>
          <w:szCs w:val="28"/>
          <w:lang w:eastAsia="ru-RU"/>
        </w:rPr>
      </w:pPr>
    </w:p>
    <w:p w:rsidR="002C3F4F" w:rsidRPr="000561B4" w:rsidRDefault="00B3041E" w:rsidP="004032C7">
      <w:pPr>
        <w:widowControl w:val="0"/>
        <w:spacing w:after="0" w:line="240" w:lineRule="auto"/>
        <w:jc w:val="both"/>
        <w:rPr>
          <w:sz w:val="28"/>
          <w:szCs w:val="28"/>
          <w:lang w:eastAsia="ru-RU"/>
        </w:rPr>
      </w:pPr>
      <w:r w:rsidRPr="000561B4">
        <w:rPr>
          <w:sz w:val="28"/>
          <w:szCs w:val="28"/>
          <w:lang w:eastAsia="ru-RU"/>
        </w:rPr>
        <w:t xml:space="preserve">до </w:t>
      </w:r>
      <w:r w:rsidR="002C3F4F" w:rsidRPr="000561B4">
        <w:rPr>
          <w:sz w:val="28"/>
          <w:szCs w:val="28"/>
          <w:lang w:eastAsia="ru-RU"/>
        </w:rPr>
        <w:t xml:space="preserve">Вищої ради правосуддя 27 травня 2021 року за вхідним № 2284/0/6-21 надійшла скарга судді </w:t>
      </w:r>
      <w:r w:rsidR="002C3F4F" w:rsidRPr="000561B4">
        <w:rPr>
          <w:sz w:val="28"/>
          <w:szCs w:val="28"/>
        </w:rPr>
        <w:t xml:space="preserve">Печерського районного суду міста Києва Смик С.І., датована 26 травня 2021 року, з клопотанням про поновлення строку для оскарження </w:t>
      </w:r>
      <w:r w:rsidR="00DD1E37" w:rsidRPr="000561B4">
        <w:rPr>
          <w:sz w:val="28"/>
          <w:szCs w:val="28"/>
        </w:rPr>
        <w:t xml:space="preserve">рішення </w:t>
      </w:r>
      <w:r w:rsidR="002C3F4F" w:rsidRPr="000561B4">
        <w:rPr>
          <w:sz w:val="28"/>
          <w:szCs w:val="28"/>
          <w:lang w:eastAsia="ru-RU"/>
        </w:rPr>
        <w:t xml:space="preserve">Третьої Дисциплінарної палати Вищої ради правосуддя (далі – Третя Дисциплінарна палата) </w:t>
      </w:r>
      <w:r w:rsidR="002C3F4F" w:rsidRPr="000561B4">
        <w:rPr>
          <w:sz w:val="28"/>
          <w:szCs w:val="28"/>
        </w:rPr>
        <w:t>від 12 травня 2021 року № 997/3дп/15-21</w:t>
      </w:r>
      <w:r w:rsidR="002C3F4F" w:rsidRPr="000561B4">
        <w:rPr>
          <w:sz w:val="28"/>
          <w:szCs w:val="28"/>
          <w:lang w:eastAsia="ru-RU"/>
        </w:rPr>
        <w:t xml:space="preserve"> про притягнення до дисциплінарної відповідальності судді</w:t>
      </w:r>
      <w:r w:rsidR="004C44A5" w:rsidRPr="000561B4">
        <w:rPr>
          <w:sz w:val="28"/>
          <w:szCs w:val="28"/>
          <w:lang w:eastAsia="ru-RU"/>
        </w:rPr>
        <w:t>.</w:t>
      </w:r>
    </w:p>
    <w:p w:rsidR="004C44A5" w:rsidRPr="000561B4" w:rsidRDefault="004C44A5" w:rsidP="004032C7">
      <w:pPr>
        <w:widowControl w:val="0"/>
        <w:tabs>
          <w:tab w:val="left" w:pos="851"/>
        </w:tabs>
        <w:spacing w:after="0" w:line="240" w:lineRule="auto"/>
        <w:ind w:firstLine="567"/>
        <w:jc w:val="both"/>
        <w:rPr>
          <w:sz w:val="28"/>
          <w:szCs w:val="28"/>
          <w:lang w:eastAsia="ru-RU"/>
        </w:rPr>
      </w:pPr>
      <w:r w:rsidRPr="000561B4">
        <w:rPr>
          <w:sz w:val="28"/>
          <w:szCs w:val="28"/>
          <w:lang w:eastAsia="ru-RU"/>
        </w:rPr>
        <w:t xml:space="preserve">Відповідно до протоколу автоматизованого розподілу справи між членами Вищої ради правосуддя від 26 травня 2021 року зазначену скаргу передано члену Вищої ради правосуддя Маловацькому О.В. для проведення перевірки. </w:t>
      </w:r>
    </w:p>
    <w:p w:rsidR="004C44A5" w:rsidRPr="000561B4" w:rsidRDefault="004C44A5" w:rsidP="004032C7">
      <w:pPr>
        <w:widowControl w:val="0"/>
        <w:tabs>
          <w:tab w:val="left" w:pos="851"/>
        </w:tabs>
        <w:spacing w:after="0" w:line="240" w:lineRule="auto"/>
        <w:ind w:firstLine="567"/>
        <w:jc w:val="both"/>
        <w:rPr>
          <w:sz w:val="28"/>
          <w:szCs w:val="28"/>
          <w:shd w:val="clear" w:color="auto" w:fill="FFFFFF"/>
        </w:rPr>
      </w:pPr>
      <w:r w:rsidRPr="000561B4">
        <w:rPr>
          <w:sz w:val="28"/>
          <w:szCs w:val="28"/>
          <w:shd w:val="clear" w:color="auto" w:fill="FFFFFF"/>
        </w:rPr>
        <w:t xml:space="preserve">Згідно </w:t>
      </w:r>
      <w:r w:rsidR="00DD1E37" w:rsidRPr="000561B4">
        <w:rPr>
          <w:sz w:val="28"/>
          <w:szCs w:val="28"/>
          <w:shd w:val="clear" w:color="auto" w:fill="FFFFFF"/>
        </w:rPr>
        <w:t>і</w:t>
      </w:r>
      <w:r w:rsidRPr="000561B4">
        <w:rPr>
          <w:sz w:val="28"/>
          <w:szCs w:val="28"/>
          <w:shd w:val="clear" w:color="auto" w:fill="FFFFFF"/>
        </w:rPr>
        <w:t>з протоколом передачі справи раніше визначеному члену Вищої ради правосуддя від 31 травня 2021 року, здійснен</w:t>
      </w:r>
      <w:r w:rsidR="00DD1E37" w:rsidRPr="000561B4">
        <w:rPr>
          <w:sz w:val="28"/>
          <w:szCs w:val="28"/>
          <w:shd w:val="clear" w:color="auto" w:fill="FFFFFF"/>
        </w:rPr>
        <w:t>ої</w:t>
      </w:r>
      <w:r w:rsidRPr="000561B4">
        <w:rPr>
          <w:sz w:val="28"/>
          <w:szCs w:val="28"/>
          <w:shd w:val="clear" w:color="auto" w:fill="FFFFFF"/>
        </w:rPr>
        <w:t xml:space="preserve"> на підставі службової записки члена Вищої ради правосуддя Маловацького О.В. від 31 травня 2021 року № 230/0/10-21, вказану скаргу передано члену Вищої ради правосуддя Краснощоковій Н.С. для приєднання до дисциплінарної скарги Маселка Р.А. на рішення Третьої Дисциплінарної палати від 12 травня 2021 року № 997/3дп/15-21 про притягнення до дисциплінарної відповідальності судді Печерського районного суду міста Києва Смик С.І. (від 24 травня 2021 року за вхідним № М-2522/46/7-21-20), що перебувала у</w:t>
      </w:r>
      <w:r w:rsidR="0032080A" w:rsidRPr="000561B4">
        <w:rPr>
          <w:sz w:val="28"/>
          <w:szCs w:val="28"/>
          <w:shd w:val="clear" w:color="auto" w:fill="FFFFFF"/>
        </w:rPr>
        <w:t> </w:t>
      </w:r>
      <w:r w:rsidRPr="000561B4">
        <w:rPr>
          <w:sz w:val="28"/>
          <w:szCs w:val="28"/>
          <w:shd w:val="clear" w:color="auto" w:fill="FFFFFF"/>
        </w:rPr>
        <w:t xml:space="preserve">провадженні члена Вищої ради правосуддя Краснощокової Н.С. </w:t>
      </w:r>
    </w:p>
    <w:p w:rsidR="004C44A5" w:rsidRPr="000561B4" w:rsidRDefault="004C44A5" w:rsidP="004032C7">
      <w:pPr>
        <w:widowControl w:val="0"/>
        <w:tabs>
          <w:tab w:val="left" w:pos="851"/>
        </w:tabs>
        <w:spacing w:after="0" w:line="240" w:lineRule="auto"/>
        <w:ind w:firstLine="567"/>
        <w:jc w:val="both"/>
        <w:rPr>
          <w:sz w:val="28"/>
          <w:szCs w:val="28"/>
          <w:shd w:val="clear" w:color="auto" w:fill="FFFFFF"/>
        </w:rPr>
      </w:pPr>
      <w:r w:rsidRPr="000561B4">
        <w:rPr>
          <w:sz w:val="28"/>
          <w:szCs w:val="28"/>
          <w:shd w:val="clear" w:color="auto" w:fill="FFFFFF"/>
        </w:rPr>
        <w:lastRenderedPageBreak/>
        <w:t>Відповідно до протоколу повторного автоматизованого визначення члена Ви</w:t>
      </w:r>
      <w:r w:rsidR="00DD1E37" w:rsidRPr="000561B4">
        <w:rPr>
          <w:sz w:val="28"/>
          <w:szCs w:val="28"/>
          <w:shd w:val="clear" w:color="auto" w:fill="FFFFFF"/>
        </w:rPr>
        <w:t xml:space="preserve">щої ради правосуддя справі від </w:t>
      </w:r>
      <w:r w:rsidRPr="000561B4">
        <w:rPr>
          <w:sz w:val="28"/>
          <w:szCs w:val="28"/>
          <w:shd w:val="clear" w:color="auto" w:fill="FFFFFF"/>
        </w:rPr>
        <w:t xml:space="preserve">1 червня 2021 року, здійсненого на підставі службової записки члена Вищої ради правосуддя Краснощокової Н.С. від 1 червня 2021 року № 234/0/10-21, зважаючи на те, що на момент надходження скарги до провадження члена Вищої ради правосуддя Краснощокової Н.С. нею було завершено попередню перевірку за скаргою Маселка Р.А. від 24 травня 2021 року за вхідним № М-2522/46/7-21-20, зазначену скаргу у порядку проведення повторного визначення члена Вищої ради правосуддя у справі передано члену Вищої ради правосуддя Грищуку В.К. </w:t>
      </w:r>
    </w:p>
    <w:p w:rsidR="004C44A5" w:rsidRPr="000561B4" w:rsidRDefault="004C44A5" w:rsidP="004032C7">
      <w:pPr>
        <w:widowControl w:val="0"/>
        <w:spacing w:after="0" w:line="240" w:lineRule="auto"/>
        <w:ind w:firstLine="567"/>
        <w:jc w:val="both"/>
        <w:rPr>
          <w:sz w:val="28"/>
          <w:szCs w:val="28"/>
        </w:rPr>
      </w:pPr>
      <w:r w:rsidRPr="000561B4">
        <w:rPr>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4C44A5" w:rsidRPr="000561B4" w:rsidRDefault="004C44A5" w:rsidP="004032C7">
      <w:pPr>
        <w:widowControl w:val="0"/>
        <w:spacing w:after="0" w:line="240" w:lineRule="auto"/>
        <w:ind w:firstLine="567"/>
        <w:contextualSpacing/>
        <w:jc w:val="both"/>
        <w:rPr>
          <w:sz w:val="28"/>
          <w:szCs w:val="28"/>
        </w:rPr>
      </w:pPr>
      <w:r w:rsidRPr="000561B4">
        <w:rPr>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4C44A5" w:rsidRPr="000561B4" w:rsidRDefault="004C44A5" w:rsidP="004032C7">
      <w:pPr>
        <w:widowControl w:val="0"/>
        <w:spacing w:after="0" w:line="240" w:lineRule="auto"/>
        <w:ind w:firstLine="567"/>
        <w:contextualSpacing/>
        <w:jc w:val="both"/>
        <w:rPr>
          <w:sz w:val="28"/>
          <w:szCs w:val="28"/>
        </w:rPr>
      </w:pPr>
      <w:r w:rsidRPr="000561B4">
        <w:rPr>
          <w:sz w:val="28"/>
          <w:szCs w:val="28"/>
          <w:shd w:val="clear" w:color="auto" w:fill="FFFFFF"/>
        </w:rPr>
        <w:t xml:space="preserve">22 серпня 2022 року повноваження члена Вищої ради правосуддя Грищука В.К. припинилися у зв’язку зі звільненням з посади </w:t>
      </w:r>
      <w:r w:rsidRPr="000561B4">
        <w:rPr>
          <w:sz w:val="28"/>
          <w:szCs w:val="28"/>
        </w:rPr>
        <w:t>відповідно до пункту 4 розділу II «Прикінцеві та перехідні положення» Закону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w:t>
      </w:r>
    </w:p>
    <w:p w:rsidR="004C44A5" w:rsidRPr="000561B4" w:rsidRDefault="004C44A5" w:rsidP="004032C7">
      <w:pPr>
        <w:widowControl w:val="0"/>
        <w:tabs>
          <w:tab w:val="left" w:pos="851"/>
        </w:tabs>
        <w:spacing w:after="0" w:line="240" w:lineRule="auto"/>
        <w:ind w:firstLine="567"/>
        <w:jc w:val="both"/>
        <w:rPr>
          <w:sz w:val="28"/>
          <w:szCs w:val="28"/>
        </w:rPr>
      </w:pPr>
      <w:r w:rsidRPr="000561B4">
        <w:rPr>
          <w:sz w:val="28"/>
          <w:szCs w:val="28"/>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4C44A5" w:rsidRPr="000561B4" w:rsidRDefault="004C44A5" w:rsidP="004032C7">
      <w:pPr>
        <w:widowControl w:val="0"/>
        <w:tabs>
          <w:tab w:val="left" w:pos="851"/>
        </w:tabs>
        <w:spacing w:after="0" w:line="240" w:lineRule="auto"/>
        <w:ind w:firstLine="567"/>
        <w:jc w:val="both"/>
        <w:rPr>
          <w:sz w:val="28"/>
          <w:szCs w:val="28"/>
        </w:rPr>
      </w:pPr>
      <w:r w:rsidRPr="000561B4">
        <w:rPr>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4C44A5" w:rsidRPr="000561B4" w:rsidRDefault="004C44A5" w:rsidP="004032C7">
      <w:pPr>
        <w:widowControl w:val="0"/>
        <w:tabs>
          <w:tab w:val="left" w:pos="851"/>
        </w:tabs>
        <w:spacing w:after="0" w:line="240" w:lineRule="auto"/>
        <w:ind w:firstLine="567"/>
        <w:jc w:val="both"/>
        <w:rPr>
          <w:sz w:val="28"/>
          <w:szCs w:val="28"/>
        </w:rPr>
      </w:pPr>
      <w:r w:rsidRPr="000561B4">
        <w:rPr>
          <w:sz w:val="28"/>
          <w:szCs w:val="28"/>
        </w:rPr>
        <w:t>Зазначеними законами відновлено дисциплінарну функцію Вищої ради правосуддя.</w:t>
      </w:r>
    </w:p>
    <w:p w:rsidR="004C44A5" w:rsidRPr="000561B4" w:rsidRDefault="004C44A5" w:rsidP="004032C7">
      <w:pPr>
        <w:widowControl w:val="0"/>
        <w:tabs>
          <w:tab w:val="left" w:pos="851"/>
        </w:tabs>
        <w:spacing w:after="0" w:line="240" w:lineRule="auto"/>
        <w:ind w:firstLine="567"/>
        <w:jc w:val="both"/>
        <w:rPr>
          <w:sz w:val="28"/>
          <w:szCs w:val="28"/>
          <w:shd w:val="clear" w:color="auto" w:fill="FFFFFF"/>
        </w:rPr>
      </w:pPr>
      <w:r w:rsidRPr="000561B4">
        <w:rPr>
          <w:sz w:val="28"/>
          <w:szCs w:val="28"/>
        </w:rPr>
        <w:t xml:space="preserve">З 1 листопада 2023 року відповідно до рішення Вищої ради правосуддя від 19 жовтня 2023 року </w:t>
      </w:r>
      <w:r w:rsidRPr="000561B4">
        <w:rPr>
          <w:bCs/>
          <w:sz w:val="28"/>
          <w:szCs w:val="28"/>
          <w:shd w:val="clear" w:color="auto" w:fill="FFFFFF"/>
        </w:rPr>
        <w:t xml:space="preserve">№ 997/0/15-23 відновлено </w:t>
      </w:r>
      <w:r w:rsidRPr="000561B4">
        <w:rPr>
          <w:sz w:val="28"/>
          <w:szCs w:val="28"/>
          <w:shd w:val="clear" w:color="auto" w:fill="FFFFFF"/>
        </w:rPr>
        <w:t xml:space="preserve">розподіл між членами Вищої ради правосуддя скарг щодо дисциплінарного проступку судді (дисциплінарних </w:t>
      </w:r>
      <w:r w:rsidRPr="000561B4">
        <w:rPr>
          <w:sz w:val="28"/>
          <w:szCs w:val="28"/>
          <w:shd w:val="clear" w:color="auto" w:fill="FFFFFF"/>
        </w:rPr>
        <w:lastRenderedPageBreak/>
        <w:t>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w:t>
      </w:r>
    </w:p>
    <w:p w:rsidR="004C44A5" w:rsidRPr="000561B4" w:rsidRDefault="004C44A5" w:rsidP="004032C7">
      <w:pPr>
        <w:widowControl w:val="0"/>
        <w:tabs>
          <w:tab w:val="left" w:pos="851"/>
        </w:tabs>
        <w:spacing w:after="0" w:line="240" w:lineRule="auto"/>
        <w:ind w:firstLine="567"/>
        <w:jc w:val="both"/>
        <w:rPr>
          <w:sz w:val="28"/>
          <w:szCs w:val="28"/>
          <w:lang w:eastAsia="ru-RU"/>
        </w:rPr>
      </w:pPr>
      <w:r w:rsidRPr="000561B4">
        <w:rPr>
          <w:sz w:val="28"/>
          <w:szCs w:val="28"/>
          <w:lang w:eastAsia="ru-RU"/>
        </w:rPr>
        <w:t xml:space="preserve">Відповідно до протоколу повторного </w:t>
      </w:r>
      <w:r w:rsidRPr="000561B4">
        <w:rPr>
          <w:sz w:val="28"/>
          <w:szCs w:val="28"/>
          <w:shd w:val="clear" w:color="auto" w:fill="FFFFFF"/>
        </w:rPr>
        <w:t>автоматизованого визначення члена Вищої ради правосуддя у справі</w:t>
      </w:r>
      <w:r w:rsidRPr="000561B4">
        <w:rPr>
          <w:sz w:val="28"/>
          <w:szCs w:val="28"/>
          <w:lang w:eastAsia="ru-RU"/>
        </w:rPr>
        <w:t xml:space="preserve"> </w:t>
      </w:r>
      <w:r w:rsidR="00DD1E37" w:rsidRPr="000561B4">
        <w:rPr>
          <w:sz w:val="28"/>
          <w:szCs w:val="28"/>
          <w:lang w:eastAsia="ru-RU"/>
        </w:rPr>
        <w:t xml:space="preserve">від </w:t>
      </w:r>
      <w:r w:rsidRPr="000561B4">
        <w:rPr>
          <w:sz w:val="28"/>
          <w:szCs w:val="28"/>
          <w:lang w:eastAsia="ru-RU"/>
        </w:rPr>
        <w:t xml:space="preserve">2 листопада 2023 року скаргу </w:t>
      </w:r>
      <w:r w:rsidRPr="000561B4">
        <w:rPr>
          <w:sz w:val="28"/>
          <w:szCs w:val="28"/>
        </w:rPr>
        <w:t xml:space="preserve">судді Печерського районного суду міста Києва Смик С.І. на рішення Третьої Дисциплінарної палати від 12 травня 2021 року № 997/3дп/15-21 </w:t>
      </w:r>
      <w:r w:rsidRPr="000561B4">
        <w:rPr>
          <w:sz w:val="28"/>
          <w:szCs w:val="28"/>
          <w:lang w:eastAsia="ru-RU"/>
        </w:rPr>
        <w:t xml:space="preserve">передано члену Вищої ради правосуддя Усику Г.І. для проведення перевірки. </w:t>
      </w:r>
    </w:p>
    <w:p w:rsidR="00FF357E" w:rsidRPr="000561B4" w:rsidRDefault="004C44A5" w:rsidP="004032C7">
      <w:pPr>
        <w:widowControl w:val="0"/>
        <w:spacing w:after="0" w:line="240" w:lineRule="auto"/>
        <w:ind w:firstLine="567"/>
        <w:jc w:val="both"/>
        <w:rPr>
          <w:sz w:val="28"/>
          <w:szCs w:val="28"/>
          <w:shd w:val="clear" w:color="auto" w:fill="FFFFFF"/>
        </w:rPr>
      </w:pPr>
      <w:r w:rsidRPr="000561B4">
        <w:rPr>
          <w:sz w:val="28"/>
          <w:szCs w:val="28"/>
          <w:shd w:val="clear" w:color="auto" w:fill="FFFFFF"/>
        </w:rPr>
        <w:t>Смик Світлана Іванівна Указом Президента України від 4 квітня 1998 року № 256/98 призначена на посаду викону</w:t>
      </w:r>
      <w:r w:rsidR="00DD1E37" w:rsidRPr="000561B4">
        <w:rPr>
          <w:sz w:val="28"/>
          <w:szCs w:val="28"/>
          <w:shd w:val="clear" w:color="auto" w:fill="FFFFFF"/>
        </w:rPr>
        <w:t>вача обов’язків</w:t>
      </w:r>
      <w:r w:rsidRPr="000561B4">
        <w:rPr>
          <w:sz w:val="28"/>
          <w:szCs w:val="28"/>
          <w:shd w:val="clear" w:color="auto" w:fill="FFFFFF"/>
        </w:rPr>
        <w:t xml:space="preserve"> судді Жовтневого районного суду міста Києва, Указом Президента України від 30 березня 2000 року № 551/2000 переведена на посаду судді Старокиївського районного суду міста Києва, Указом Президента України від 23 жовтня 2001 року № 1004/2001 переведена на посаду судді новоутвореного Голосіївського районного суду міста Києва, Указом Президента України від 26 квітня 2002 року № 405/2002 переведена на посаду судді Печерського районного суду міста Києва, Постановою Верховної Ради України від 5 квітня 2007 року № 878-V Смик С.І. обрана суддею безстроково.</w:t>
      </w:r>
    </w:p>
    <w:p w:rsidR="0066700C" w:rsidRPr="000561B4" w:rsidRDefault="00FF357E" w:rsidP="004032C7">
      <w:pPr>
        <w:widowControl w:val="0"/>
        <w:spacing w:after="0" w:line="240" w:lineRule="auto"/>
        <w:ind w:firstLine="567"/>
        <w:jc w:val="both"/>
        <w:rPr>
          <w:sz w:val="28"/>
          <w:szCs w:val="28"/>
        </w:rPr>
      </w:pPr>
      <w:r w:rsidRPr="000561B4">
        <w:rPr>
          <w:sz w:val="28"/>
          <w:szCs w:val="28"/>
        </w:rPr>
        <w:t>У засіданн</w:t>
      </w:r>
      <w:r w:rsidR="00CF55BC" w:rsidRPr="000561B4">
        <w:rPr>
          <w:sz w:val="28"/>
          <w:szCs w:val="28"/>
        </w:rPr>
        <w:t>я</w:t>
      </w:r>
      <w:r w:rsidRPr="000561B4">
        <w:rPr>
          <w:sz w:val="28"/>
          <w:szCs w:val="28"/>
        </w:rPr>
        <w:t xml:space="preserve"> Вищої ради правосуддя 21 листопада 2023 року суддя Смик</w:t>
      </w:r>
      <w:r w:rsidR="008743DD" w:rsidRPr="000561B4">
        <w:rPr>
          <w:sz w:val="28"/>
          <w:szCs w:val="28"/>
        </w:rPr>
        <w:t> </w:t>
      </w:r>
      <w:r w:rsidRPr="000561B4">
        <w:rPr>
          <w:sz w:val="28"/>
          <w:szCs w:val="28"/>
        </w:rPr>
        <w:t>С.І.</w:t>
      </w:r>
      <w:r w:rsidR="000442CB" w:rsidRPr="000561B4">
        <w:rPr>
          <w:sz w:val="28"/>
          <w:szCs w:val="28"/>
        </w:rPr>
        <w:t>, скаржник Головенський В.О.</w:t>
      </w:r>
      <w:r w:rsidR="001B29D4" w:rsidRPr="000561B4">
        <w:rPr>
          <w:sz w:val="28"/>
          <w:szCs w:val="28"/>
        </w:rPr>
        <w:t xml:space="preserve"> не прибули, про </w:t>
      </w:r>
      <w:r w:rsidR="001B29D4" w:rsidRPr="000561B4">
        <w:rPr>
          <w:rFonts w:ascii="ProbaPro" w:hAnsi="ProbaPro"/>
          <w:sz w:val="28"/>
          <w:szCs w:val="28"/>
        </w:rPr>
        <w:t xml:space="preserve">дату, час і місце розгляду скарги повідомлені належним чином. </w:t>
      </w:r>
      <w:r w:rsidR="0066700C" w:rsidRPr="000561B4">
        <w:rPr>
          <w:sz w:val="28"/>
          <w:szCs w:val="28"/>
        </w:rPr>
        <w:t>Зазначену інформацію оприлюднено на офіційному вебсайті Вищої ради правосуддя.</w:t>
      </w:r>
    </w:p>
    <w:p w:rsidR="00FF357E" w:rsidRPr="000561B4" w:rsidRDefault="00FF357E" w:rsidP="004032C7">
      <w:pPr>
        <w:widowControl w:val="0"/>
        <w:spacing w:after="0" w:line="240" w:lineRule="auto"/>
        <w:ind w:firstLine="567"/>
        <w:jc w:val="both"/>
        <w:rPr>
          <w:sz w:val="28"/>
          <w:szCs w:val="28"/>
        </w:rPr>
      </w:pPr>
      <w:r w:rsidRPr="000561B4">
        <w:rPr>
          <w:sz w:val="28"/>
          <w:szCs w:val="28"/>
        </w:rPr>
        <w:t xml:space="preserve">Член Вищої ради правосуддя Маселко Р.А. заявив самовідвід від участі </w:t>
      </w:r>
      <w:r w:rsidR="0066700C" w:rsidRPr="000561B4">
        <w:rPr>
          <w:sz w:val="28"/>
          <w:szCs w:val="28"/>
        </w:rPr>
        <w:t>в</w:t>
      </w:r>
      <w:r w:rsidR="008743DD" w:rsidRPr="000561B4">
        <w:rPr>
          <w:sz w:val="28"/>
          <w:szCs w:val="28"/>
        </w:rPr>
        <w:t> </w:t>
      </w:r>
      <w:r w:rsidRPr="000561B4">
        <w:rPr>
          <w:sz w:val="28"/>
          <w:szCs w:val="28"/>
        </w:rPr>
        <w:t xml:space="preserve">розгляді </w:t>
      </w:r>
      <w:r w:rsidR="0066700C" w:rsidRPr="000561B4">
        <w:rPr>
          <w:sz w:val="28"/>
          <w:szCs w:val="28"/>
          <w:shd w:val="clear" w:color="auto" w:fill="FFFFFF"/>
        </w:rPr>
        <w:t>клопотання судді Печерського районного суду міста Києва Смик С.І. про поновлення строку на оскарження рішення Третьої Дисциплінарної палати від 12 травня 2021 року № 997/3дп/15-</w:t>
      </w:r>
      <w:r w:rsidR="00DD1E37" w:rsidRPr="000561B4">
        <w:rPr>
          <w:sz w:val="28"/>
          <w:szCs w:val="28"/>
          <w:shd w:val="clear" w:color="auto" w:fill="FFFFFF"/>
        </w:rPr>
        <w:t>21</w:t>
      </w:r>
      <w:r w:rsidRPr="000561B4">
        <w:rPr>
          <w:sz w:val="28"/>
          <w:szCs w:val="28"/>
        </w:rPr>
        <w:t>, оскільки оскаржуване рішення Дисциплінарної палати ухвалено</w:t>
      </w:r>
      <w:r w:rsidR="0066700C" w:rsidRPr="000561B4">
        <w:rPr>
          <w:sz w:val="28"/>
          <w:szCs w:val="28"/>
        </w:rPr>
        <w:t xml:space="preserve">, у тому числі, </w:t>
      </w:r>
      <w:r w:rsidRPr="000561B4">
        <w:rPr>
          <w:sz w:val="28"/>
          <w:szCs w:val="28"/>
        </w:rPr>
        <w:t xml:space="preserve">за результатами розгляду дисциплінарної справи, відкритої стосовно судді </w:t>
      </w:r>
      <w:r w:rsidR="0066700C" w:rsidRPr="000561B4">
        <w:rPr>
          <w:sz w:val="28"/>
          <w:szCs w:val="28"/>
        </w:rPr>
        <w:t>Смик С.І.</w:t>
      </w:r>
      <w:r w:rsidRPr="000561B4">
        <w:rPr>
          <w:sz w:val="28"/>
          <w:szCs w:val="28"/>
        </w:rPr>
        <w:t xml:space="preserve"> на підставі поданої ним дисциплінарної скарги.</w:t>
      </w:r>
    </w:p>
    <w:p w:rsidR="004C44A5" w:rsidRPr="000561B4" w:rsidRDefault="004C44A5" w:rsidP="004032C7">
      <w:pPr>
        <w:widowControl w:val="0"/>
        <w:spacing w:after="0" w:line="240" w:lineRule="auto"/>
        <w:ind w:firstLine="567"/>
        <w:jc w:val="both"/>
        <w:rPr>
          <w:sz w:val="28"/>
          <w:szCs w:val="28"/>
          <w:shd w:val="clear" w:color="auto" w:fill="FFFFFF"/>
        </w:rPr>
      </w:pPr>
      <w:r w:rsidRPr="000561B4">
        <w:rPr>
          <w:sz w:val="28"/>
          <w:szCs w:val="28"/>
          <w:shd w:val="clear" w:color="auto" w:fill="FFFFFF"/>
        </w:rPr>
        <w:t xml:space="preserve">Ухвалою Вищої ради правосуддя </w:t>
      </w:r>
      <w:r w:rsidR="00731A4E" w:rsidRPr="000561B4">
        <w:rPr>
          <w:sz w:val="28"/>
          <w:szCs w:val="28"/>
          <w:shd w:val="clear" w:color="auto" w:fill="FFFFFF"/>
        </w:rPr>
        <w:t>від 21 листопада 2023 року задоволено заяву члена Вищої ради правосуддя Маселка Р.А. про самовідвід від участі в</w:t>
      </w:r>
      <w:r w:rsidR="001F438E" w:rsidRPr="000561B4">
        <w:rPr>
          <w:sz w:val="28"/>
          <w:szCs w:val="28"/>
          <w:shd w:val="clear" w:color="auto" w:fill="FFFFFF"/>
        </w:rPr>
        <w:t> </w:t>
      </w:r>
      <w:r w:rsidR="00731A4E" w:rsidRPr="000561B4">
        <w:rPr>
          <w:sz w:val="28"/>
          <w:szCs w:val="28"/>
          <w:shd w:val="clear" w:color="auto" w:fill="FFFFFF"/>
        </w:rPr>
        <w:t>розгляді клопотання судді Печерського районного суду міста Києва Смик С</w:t>
      </w:r>
      <w:r w:rsidR="001F438E" w:rsidRPr="000561B4">
        <w:rPr>
          <w:sz w:val="28"/>
          <w:szCs w:val="28"/>
          <w:shd w:val="clear" w:color="auto" w:fill="FFFFFF"/>
        </w:rPr>
        <w:t xml:space="preserve">.І. </w:t>
      </w:r>
      <w:r w:rsidR="00731A4E" w:rsidRPr="000561B4">
        <w:rPr>
          <w:sz w:val="28"/>
          <w:szCs w:val="28"/>
          <w:shd w:val="clear" w:color="auto" w:fill="FFFFFF"/>
        </w:rPr>
        <w:t>про поновлення строку на оскарження рішення Третьої Дисциплінарної палати від 12 травня 2021 року № 997/3дп/15-21 про притягнення її до дисциплінарної відповідальності</w:t>
      </w:r>
      <w:r w:rsidR="003C74E4" w:rsidRPr="000561B4">
        <w:rPr>
          <w:sz w:val="28"/>
          <w:szCs w:val="28"/>
          <w:shd w:val="clear" w:color="auto" w:fill="FFFFFF"/>
        </w:rPr>
        <w:t>.</w:t>
      </w:r>
    </w:p>
    <w:p w:rsidR="004C44A5" w:rsidRPr="000561B4" w:rsidRDefault="004C44A5" w:rsidP="004032C7">
      <w:pPr>
        <w:widowControl w:val="0"/>
        <w:tabs>
          <w:tab w:val="left" w:pos="851"/>
        </w:tabs>
        <w:spacing w:after="0" w:line="240" w:lineRule="auto"/>
        <w:ind w:firstLine="567"/>
        <w:jc w:val="both"/>
        <w:rPr>
          <w:sz w:val="28"/>
          <w:szCs w:val="28"/>
        </w:rPr>
      </w:pPr>
      <w:r w:rsidRPr="000561B4">
        <w:rPr>
          <w:sz w:val="28"/>
          <w:szCs w:val="28"/>
        </w:rPr>
        <w:t xml:space="preserve">Ухвалою Вищої ради правосуддя від 21 листопада 2023 року </w:t>
      </w:r>
      <w:r w:rsidRPr="000561B4">
        <w:rPr>
          <w:sz w:val="28"/>
          <w:szCs w:val="28"/>
        </w:rPr>
        <w:br/>
        <w:t>№ </w:t>
      </w:r>
      <w:r w:rsidRPr="000561B4">
        <w:rPr>
          <w:sz w:val="28"/>
          <w:szCs w:val="28"/>
          <w:shd w:val="clear" w:color="auto" w:fill="FFFFFF"/>
        </w:rPr>
        <w:t>1080/0/15-23 задоволено</w:t>
      </w:r>
      <w:r w:rsidRPr="000561B4">
        <w:rPr>
          <w:sz w:val="28"/>
          <w:szCs w:val="28"/>
        </w:rPr>
        <w:t xml:space="preserve"> клопотання судді Печерського районного суду міста Києва Смик С.І. про поновлення строку </w:t>
      </w:r>
      <w:r w:rsidR="00CF55BC" w:rsidRPr="000561B4">
        <w:rPr>
          <w:sz w:val="28"/>
          <w:szCs w:val="28"/>
        </w:rPr>
        <w:t xml:space="preserve">для оскарження </w:t>
      </w:r>
      <w:r w:rsidRPr="000561B4">
        <w:rPr>
          <w:rFonts w:ascii="ProbaPro" w:hAnsi="ProbaPro"/>
          <w:sz w:val="28"/>
          <w:szCs w:val="28"/>
          <w:shd w:val="clear" w:color="auto" w:fill="FFFFFF"/>
        </w:rPr>
        <w:t>рішення Третьої Дисциплінарної палати від</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12</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травня 2021</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року №</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997/3дп/15-21 про притягнення її до дисциплінарної відповідальності. Поновлено судді Печерського районного суду міста Києва Смик</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С.І. строк для оскарження рішення Третьої Дисциплінарної палати від</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12</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травня 2021</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 xml:space="preserve">року </w:t>
      </w:r>
      <w:r w:rsidR="00CF55BC" w:rsidRPr="000561B4">
        <w:rPr>
          <w:rFonts w:ascii="ProbaPro" w:hAnsi="ProbaPro"/>
          <w:sz w:val="28"/>
          <w:szCs w:val="28"/>
          <w:shd w:val="clear" w:color="auto" w:fill="FFFFFF"/>
        </w:rPr>
        <w:br/>
      </w:r>
      <w:r w:rsidRPr="000561B4">
        <w:rPr>
          <w:rFonts w:ascii="ProbaPro" w:hAnsi="ProbaPro"/>
          <w:sz w:val="28"/>
          <w:szCs w:val="28"/>
          <w:shd w:val="clear" w:color="auto" w:fill="FFFFFF"/>
        </w:rPr>
        <w:t>№</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997/3дп/15-21 про притягнення її до дисциплінарної відповідальності.</w:t>
      </w:r>
    </w:p>
    <w:p w:rsidR="0066700C" w:rsidRPr="000561B4" w:rsidRDefault="0066700C"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Про засідання Вищої ради правосуддя 12 грудня 2023 року</w:t>
      </w:r>
      <w:r w:rsidR="0050175A" w:rsidRPr="000561B4">
        <w:rPr>
          <w:rFonts w:eastAsia="Times New Roman"/>
          <w:sz w:val="28"/>
          <w:szCs w:val="28"/>
          <w:lang w:eastAsia="uk-UA"/>
        </w:rPr>
        <w:t xml:space="preserve">, 9 січня 2024 року </w:t>
      </w:r>
      <w:r w:rsidRPr="000561B4">
        <w:rPr>
          <w:rFonts w:eastAsia="Times New Roman"/>
          <w:sz w:val="28"/>
          <w:szCs w:val="28"/>
          <w:lang w:eastAsia="uk-UA"/>
        </w:rPr>
        <w:t xml:space="preserve">з розгляду </w:t>
      </w:r>
      <w:r w:rsidRPr="000561B4">
        <w:rPr>
          <w:sz w:val="28"/>
          <w:szCs w:val="28"/>
          <w:lang w:eastAsia="ru-RU"/>
        </w:rPr>
        <w:t xml:space="preserve">скарги судді Смик С.І. на </w:t>
      </w:r>
      <w:r w:rsidRPr="000561B4">
        <w:rPr>
          <w:bCs/>
          <w:sz w:val="28"/>
          <w:szCs w:val="28"/>
        </w:rPr>
        <w:t xml:space="preserve">рішення Третьої Дисциплінарної палати від 12 травня 2021 року № 997/3дп/15-21 про притягнення </w:t>
      </w:r>
      <w:r w:rsidR="000141EB" w:rsidRPr="000561B4">
        <w:rPr>
          <w:bCs/>
          <w:sz w:val="28"/>
          <w:szCs w:val="28"/>
        </w:rPr>
        <w:t xml:space="preserve">судді </w:t>
      </w:r>
      <w:r w:rsidRPr="000561B4">
        <w:rPr>
          <w:bCs/>
          <w:sz w:val="28"/>
          <w:szCs w:val="28"/>
        </w:rPr>
        <w:t xml:space="preserve">до дисциплінарної відповідальності, </w:t>
      </w:r>
      <w:r w:rsidRPr="000561B4">
        <w:rPr>
          <w:rFonts w:eastAsia="Times New Roman"/>
          <w:sz w:val="28"/>
          <w:szCs w:val="28"/>
          <w:lang w:eastAsia="uk-UA"/>
        </w:rPr>
        <w:t>с</w:t>
      </w:r>
      <w:r w:rsidR="00B3041E" w:rsidRPr="000561B4">
        <w:rPr>
          <w:rFonts w:eastAsia="Times New Roman"/>
          <w:sz w:val="28"/>
          <w:szCs w:val="28"/>
          <w:lang w:eastAsia="uk-UA"/>
        </w:rPr>
        <w:t>уддю</w:t>
      </w:r>
      <w:r w:rsidR="00AB24F9" w:rsidRPr="000561B4">
        <w:rPr>
          <w:rFonts w:eastAsia="Times New Roman"/>
          <w:sz w:val="28"/>
          <w:szCs w:val="28"/>
          <w:lang w:eastAsia="uk-UA"/>
        </w:rPr>
        <w:t xml:space="preserve"> Смик С.І.</w:t>
      </w:r>
      <w:r w:rsidR="00B3041E" w:rsidRPr="000561B4">
        <w:rPr>
          <w:rFonts w:eastAsia="Times New Roman"/>
          <w:sz w:val="28"/>
          <w:szCs w:val="28"/>
          <w:lang w:eastAsia="uk-UA"/>
        </w:rPr>
        <w:t>, скаржник</w:t>
      </w:r>
      <w:r w:rsidR="00AB24F9" w:rsidRPr="000561B4">
        <w:rPr>
          <w:rFonts w:eastAsia="Times New Roman"/>
          <w:sz w:val="28"/>
          <w:szCs w:val="28"/>
          <w:lang w:eastAsia="uk-UA"/>
        </w:rPr>
        <w:t>ів</w:t>
      </w:r>
      <w:r w:rsidR="00AB24F9" w:rsidRPr="000561B4">
        <w:rPr>
          <w:sz w:val="28"/>
          <w:szCs w:val="28"/>
        </w:rPr>
        <w:t xml:space="preserve"> Маселка Р.А., Головенського</w:t>
      </w:r>
      <w:r w:rsidRPr="000561B4">
        <w:rPr>
          <w:sz w:val="28"/>
          <w:szCs w:val="28"/>
        </w:rPr>
        <w:t> </w:t>
      </w:r>
      <w:r w:rsidR="00AB24F9" w:rsidRPr="000561B4">
        <w:rPr>
          <w:sz w:val="28"/>
          <w:szCs w:val="28"/>
        </w:rPr>
        <w:t>В.О.</w:t>
      </w:r>
      <w:r w:rsidR="00B3041E" w:rsidRPr="000561B4">
        <w:rPr>
          <w:sz w:val="28"/>
          <w:szCs w:val="28"/>
        </w:rPr>
        <w:t xml:space="preserve"> </w:t>
      </w:r>
      <w:r w:rsidR="00B3041E" w:rsidRPr="000561B4">
        <w:rPr>
          <w:rFonts w:eastAsia="Times New Roman"/>
          <w:sz w:val="28"/>
          <w:szCs w:val="28"/>
          <w:lang w:eastAsia="uk-UA"/>
        </w:rPr>
        <w:t>повідомлено</w:t>
      </w:r>
      <w:r w:rsidRPr="000561B4">
        <w:rPr>
          <w:rFonts w:eastAsia="Times New Roman"/>
          <w:sz w:val="28"/>
          <w:szCs w:val="28"/>
          <w:lang w:eastAsia="uk-UA"/>
        </w:rPr>
        <w:t xml:space="preserve"> належним чином</w:t>
      </w:r>
      <w:r w:rsidR="00B3041E" w:rsidRPr="000561B4">
        <w:rPr>
          <w:rFonts w:eastAsia="Times New Roman"/>
          <w:sz w:val="28"/>
          <w:szCs w:val="28"/>
          <w:lang w:eastAsia="uk-UA"/>
        </w:rPr>
        <w:t>. Зазначену інформацію оприлюднено на офіційному вебсайті Вищої ради правосуддя.</w:t>
      </w:r>
    </w:p>
    <w:p w:rsidR="00F972E9" w:rsidRPr="000561B4" w:rsidRDefault="0066700C" w:rsidP="004032C7">
      <w:pPr>
        <w:widowControl w:val="0"/>
        <w:spacing w:after="0" w:line="240" w:lineRule="auto"/>
        <w:ind w:firstLine="567"/>
        <w:jc w:val="both"/>
        <w:rPr>
          <w:sz w:val="28"/>
          <w:szCs w:val="28"/>
        </w:rPr>
      </w:pPr>
      <w:r w:rsidRPr="000561B4">
        <w:rPr>
          <w:sz w:val="28"/>
          <w:szCs w:val="28"/>
        </w:rPr>
        <w:t>У засіданн</w:t>
      </w:r>
      <w:r w:rsidR="0050175A" w:rsidRPr="000561B4">
        <w:rPr>
          <w:sz w:val="28"/>
          <w:szCs w:val="28"/>
        </w:rPr>
        <w:t>я</w:t>
      </w:r>
      <w:r w:rsidRPr="000561B4">
        <w:rPr>
          <w:sz w:val="28"/>
          <w:szCs w:val="28"/>
        </w:rPr>
        <w:t xml:space="preserve"> Вищої ради правосуддя 12 грудня 2023 року</w:t>
      </w:r>
      <w:r w:rsidR="00D40CD9" w:rsidRPr="000561B4">
        <w:rPr>
          <w:sz w:val="28"/>
          <w:szCs w:val="28"/>
        </w:rPr>
        <w:t>, 9 січня 2024 року</w:t>
      </w:r>
      <w:r w:rsidRPr="000561B4">
        <w:rPr>
          <w:sz w:val="28"/>
          <w:szCs w:val="28"/>
        </w:rPr>
        <w:t xml:space="preserve"> </w:t>
      </w:r>
      <w:r w:rsidR="003C0510" w:rsidRPr="000561B4">
        <w:rPr>
          <w:sz w:val="28"/>
          <w:szCs w:val="28"/>
        </w:rPr>
        <w:t>суддя Смик С.І., скаржник Головенський В.О. не прибули</w:t>
      </w:r>
      <w:r w:rsidRPr="000561B4">
        <w:rPr>
          <w:sz w:val="28"/>
          <w:szCs w:val="28"/>
        </w:rPr>
        <w:t>.</w:t>
      </w:r>
    </w:p>
    <w:p w:rsidR="003D066F" w:rsidRPr="000561B4" w:rsidRDefault="003D066F" w:rsidP="003D066F">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9 січня 2024 року до Вищої ради правосуддя надійшл</w:t>
      </w:r>
      <w:r w:rsidR="008743DD" w:rsidRPr="000561B4">
        <w:rPr>
          <w:rFonts w:eastAsia="Times New Roman"/>
          <w:sz w:val="28"/>
          <w:szCs w:val="28"/>
          <w:lang w:eastAsia="uk-UA"/>
        </w:rPr>
        <w:t>а</w:t>
      </w:r>
      <w:r w:rsidRPr="000561B4">
        <w:rPr>
          <w:rFonts w:eastAsia="Times New Roman"/>
          <w:sz w:val="28"/>
          <w:szCs w:val="28"/>
          <w:lang w:eastAsia="uk-UA"/>
        </w:rPr>
        <w:t xml:space="preserve"> </w:t>
      </w:r>
      <w:r w:rsidR="008743DD" w:rsidRPr="000561B4">
        <w:rPr>
          <w:rFonts w:eastAsia="Times New Roman"/>
          <w:sz w:val="28"/>
          <w:szCs w:val="28"/>
          <w:lang w:eastAsia="uk-UA"/>
        </w:rPr>
        <w:t>заява</w:t>
      </w:r>
      <w:r w:rsidRPr="000561B4">
        <w:rPr>
          <w:rFonts w:eastAsia="Times New Roman"/>
          <w:sz w:val="28"/>
          <w:szCs w:val="28"/>
          <w:lang w:eastAsia="uk-UA"/>
        </w:rPr>
        <w:t xml:space="preserve"> </w:t>
      </w:r>
      <w:r w:rsidR="008743DD" w:rsidRPr="000561B4">
        <w:rPr>
          <w:rFonts w:eastAsia="Times New Roman"/>
          <w:sz w:val="28"/>
          <w:szCs w:val="28"/>
          <w:lang w:eastAsia="uk-UA"/>
        </w:rPr>
        <w:br/>
      </w:r>
      <w:r w:rsidRPr="000561B4">
        <w:rPr>
          <w:rFonts w:eastAsia="Times New Roman"/>
          <w:sz w:val="28"/>
          <w:szCs w:val="28"/>
          <w:lang w:eastAsia="uk-UA"/>
        </w:rPr>
        <w:t>(вх. № 98/0/6-24) Смик С.І. від 8 січня 2024 року, у як</w:t>
      </w:r>
      <w:r w:rsidR="008743DD" w:rsidRPr="000561B4">
        <w:rPr>
          <w:rFonts w:eastAsia="Times New Roman"/>
          <w:sz w:val="28"/>
          <w:szCs w:val="28"/>
          <w:lang w:eastAsia="uk-UA"/>
        </w:rPr>
        <w:t>ій</w:t>
      </w:r>
      <w:r w:rsidRPr="000561B4">
        <w:rPr>
          <w:rFonts w:eastAsia="Times New Roman"/>
          <w:sz w:val="28"/>
          <w:szCs w:val="28"/>
          <w:lang w:eastAsia="uk-UA"/>
        </w:rPr>
        <w:t xml:space="preserve"> вона зазначила, що підтримує доводи скарги на </w:t>
      </w:r>
      <w:r w:rsidRPr="000561B4">
        <w:rPr>
          <w:rFonts w:ascii="ProbaPro" w:hAnsi="ProbaPro"/>
          <w:sz w:val="28"/>
          <w:szCs w:val="28"/>
          <w:shd w:val="clear" w:color="auto" w:fill="FFFFFF"/>
        </w:rPr>
        <w:t>рішення Третьої Дисциплінарної палати від</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12</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травня 2021</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року №</w:t>
      </w:r>
      <w:r w:rsidRPr="000561B4">
        <w:rPr>
          <w:rFonts w:ascii="ProbaPro" w:hAnsi="ProbaPro" w:hint="eastAsia"/>
          <w:sz w:val="28"/>
          <w:szCs w:val="28"/>
          <w:shd w:val="clear" w:color="auto" w:fill="FFFFFF"/>
        </w:rPr>
        <w:t> </w:t>
      </w:r>
      <w:r w:rsidRPr="000561B4">
        <w:rPr>
          <w:rFonts w:ascii="ProbaPro" w:hAnsi="ProbaPro"/>
          <w:sz w:val="28"/>
          <w:szCs w:val="28"/>
          <w:shd w:val="clear" w:color="auto" w:fill="FFFFFF"/>
        </w:rPr>
        <w:t>997/3дп/15-21, та просила розглянути скаргу за її відсутності.</w:t>
      </w:r>
    </w:p>
    <w:p w:rsidR="003D066F" w:rsidRPr="000561B4" w:rsidRDefault="003D066F" w:rsidP="004032C7">
      <w:pPr>
        <w:widowControl w:val="0"/>
        <w:spacing w:after="0" w:line="240" w:lineRule="auto"/>
        <w:ind w:firstLine="567"/>
        <w:jc w:val="both"/>
        <w:rPr>
          <w:rFonts w:eastAsia="Times New Roman"/>
          <w:sz w:val="28"/>
          <w:szCs w:val="28"/>
          <w:lang w:eastAsia="uk-UA"/>
        </w:rPr>
      </w:pPr>
    </w:p>
    <w:p w:rsidR="00584F89" w:rsidRPr="000561B4" w:rsidRDefault="00584F89" w:rsidP="004032C7">
      <w:pPr>
        <w:widowControl w:val="0"/>
        <w:tabs>
          <w:tab w:val="left" w:pos="851"/>
        </w:tabs>
        <w:spacing w:after="0" w:line="240" w:lineRule="auto"/>
        <w:jc w:val="both"/>
        <w:rPr>
          <w:b/>
          <w:sz w:val="28"/>
          <w:szCs w:val="28"/>
          <w:lang w:eastAsia="ru-RU"/>
        </w:rPr>
      </w:pPr>
      <w:r w:rsidRPr="000561B4">
        <w:rPr>
          <w:b/>
          <w:sz w:val="28"/>
          <w:szCs w:val="28"/>
          <w:lang w:eastAsia="ru-RU"/>
        </w:rPr>
        <w:t>Короткий зміст дисциплінарних скарг. Підстави відкриття дисциплінарної справи</w:t>
      </w:r>
    </w:p>
    <w:p w:rsidR="00584F89" w:rsidRPr="000561B4" w:rsidRDefault="00584F89" w:rsidP="004032C7">
      <w:pPr>
        <w:widowControl w:val="0"/>
        <w:spacing w:after="0" w:line="240" w:lineRule="auto"/>
        <w:ind w:firstLine="567"/>
        <w:jc w:val="both"/>
        <w:rPr>
          <w:sz w:val="28"/>
          <w:szCs w:val="28"/>
        </w:rPr>
      </w:pPr>
      <w:r w:rsidRPr="000561B4">
        <w:rPr>
          <w:sz w:val="28"/>
          <w:szCs w:val="28"/>
          <w:shd w:val="clear" w:color="auto" w:fill="FFFFFF"/>
        </w:rPr>
        <w:t xml:space="preserve">До Вищої ради правосуддя </w:t>
      </w:r>
      <w:r w:rsidRPr="000561B4">
        <w:rPr>
          <w:sz w:val="28"/>
          <w:szCs w:val="28"/>
        </w:rPr>
        <w:t xml:space="preserve">7 вересня 2020 року за вхідними </w:t>
      </w:r>
      <w:r w:rsidRPr="000561B4">
        <w:rPr>
          <w:sz w:val="28"/>
          <w:szCs w:val="28"/>
        </w:rPr>
        <w:br/>
        <w:t>№№ М-4943/0/7-20, М-4943/1/7-20 надійшли дисциплінарні скарги Маселка Р.А. на дії судді Печерського районного суду міста Києва Смик С.І. під час здійснення правосуддя у справах №№</w:t>
      </w:r>
      <w:r w:rsidRPr="000561B4">
        <w:rPr>
          <w:sz w:val="28"/>
          <w:szCs w:val="28"/>
          <w:lang w:val="ru-RU"/>
        </w:rPr>
        <w:t> </w:t>
      </w:r>
      <w:r w:rsidRPr="000561B4">
        <w:rPr>
          <w:sz w:val="28"/>
          <w:szCs w:val="28"/>
        </w:rPr>
        <w:t>757/7948/18-п, 757/36701/18-п, 757/51778/18-п, 757/51748/18-п, 757/49469/18-п, 757/16250/18-п, 757/16235/18-п, 757/16483/18-п, 757/57545/18-п, 757/56130/18, 757/53581/18-п, 757/1194/18-п, 757/51913/18-п, 757/33624/18-п, 757/51845/18-п, 757/733/19-п, 757/51793/18-п, 757/737/19-п, 757/727/19-п, 757/11373/19-п, 757/8464/19-п, 757/7302/19-п, 757/7301/19-п, 757/1448/18-п, 757/8304/19-п, 757/33693/18-п, 757/736/19-п, 757/26139/19-п, 757/27452/19-п, 757/26164/19-п, 757/1321/18-п, 757/778/19-п, 757/30327/18-п, 757/666/18-п, 757/53589/18-п, 757/28894/18-п, 757/44281/19-п, 757/48385/19-п, 757/30321/18-п, 757/48390/19-п, 757/53613/19-п, 757/53686/19-п, 757/49467/18-п, 757/1413/18-п, 757/671/18-п, 757/659/18-п, 757/64681/19-п.</w:t>
      </w:r>
    </w:p>
    <w:p w:rsidR="00584F89" w:rsidRPr="000561B4" w:rsidRDefault="00584F89" w:rsidP="004032C7">
      <w:pPr>
        <w:widowControl w:val="0"/>
        <w:spacing w:after="0" w:line="240" w:lineRule="auto"/>
        <w:ind w:firstLine="567"/>
        <w:jc w:val="both"/>
        <w:rPr>
          <w:sz w:val="28"/>
          <w:szCs w:val="28"/>
          <w:shd w:val="clear" w:color="auto" w:fill="FFFFFF"/>
        </w:rPr>
      </w:pPr>
      <w:r w:rsidRPr="000561B4">
        <w:rPr>
          <w:sz w:val="28"/>
          <w:szCs w:val="28"/>
        </w:rPr>
        <w:t xml:space="preserve">На обґрунтування скарги Маселко Р.А. зазначав, що за </w:t>
      </w:r>
      <w:r w:rsidR="001A52F6" w:rsidRPr="000561B4">
        <w:rPr>
          <w:sz w:val="28"/>
          <w:szCs w:val="28"/>
          <w:shd w:val="clear" w:color="auto" w:fill="FFFFFF"/>
        </w:rPr>
        <w:t>результатами аналізу інформації з Єдиного державного</w:t>
      </w:r>
      <w:r w:rsidRPr="000561B4">
        <w:rPr>
          <w:sz w:val="28"/>
          <w:szCs w:val="28"/>
          <w:shd w:val="clear" w:color="auto" w:fill="FFFFFF"/>
        </w:rPr>
        <w:t xml:space="preserve"> реєстр</w:t>
      </w:r>
      <w:r w:rsidR="001A52F6" w:rsidRPr="000561B4">
        <w:rPr>
          <w:sz w:val="28"/>
          <w:szCs w:val="28"/>
          <w:shd w:val="clear" w:color="auto" w:fill="FFFFFF"/>
        </w:rPr>
        <w:t>у</w:t>
      </w:r>
      <w:r w:rsidRPr="000561B4">
        <w:rPr>
          <w:sz w:val="28"/>
          <w:szCs w:val="28"/>
          <w:shd w:val="clear" w:color="auto" w:fill="FFFFFF"/>
        </w:rPr>
        <w:t xml:space="preserve"> судових рішень (далі – ЄДРСР) він виявив 448 випадків закриття суддею справ за статтею 130 Кодексу України про адміністративні правопорушення (далі – КУпАП) у зв’язку із закінченням строків притягнення до адміністративної відповідальності, з яких виокремив 46 справ, у яких, на його переконання, суддя Смик С.І. протиправно затягнула розгляд адміністративних матеріалів, чим сприяла уникненню правопорушниками передбаченої законом відповідальності.</w:t>
      </w:r>
    </w:p>
    <w:p w:rsidR="00584F89" w:rsidRPr="000561B4" w:rsidRDefault="00584F89" w:rsidP="004032C7">
      <w:pPr>
        <w:widowControl w:val="0"/>
        <w:spacing w:after="0" w:line="240" w:lineRule="auto"/>
        <w:ind w:firstLine="567"/>
        <w:jc w:val="both"/>
        <w:rPr>
          <w:sz w:val="28"/>
          <w:szCs w:val="28"/>
          <w:shd w:val="clear" w:color="auto" w:fill="FFFFFF"/>
        </w:rPr>
      </w:pPr>
      <w:r w:rsidRPr="000561B4">
        <w:rPr>
          <w:sz w:val="28"/>
          <w:szCs w:val="28"/>
          <w:shd w:val="clear" w:color="auto" w:fill="FFFFFF"/>
        </w:rPr>
        <w:t xml:space="preserve">Згідно з відомостями з ЄДРСР 16 січня 2020 року суддя Смик С.І. розглянула справу № 757/64681/19-п стосовно судді Шостого апеляційного адміністративного суду </w:t>
      </w:r>
      <w:r w:rsidR="009C6B32">
        <w:rPr>
          <w:sz w:val="28"/>
          <w:szCs w:val="28"/>
          <w:shd w:val="clear" w:color="auto" w:fill="FFFFFF"/>
        </w:rPr>
        <w:t>ОСОБА1</w:t>
      </w:r>
      <w:r w:rsidRPr="000561B4">
        <w:rPr>
          <w:sz w:val="28"/>
          <w:szCs w:val="28"/>
          <w:shd w:val="clear" w:color="auto" w:fill="FFFFFF"/>
        </w:rPr>
        <w:t xml:space="preserve">, щодо якого складено протоколи </w:t>
      </w:r>
      <w:r w:rsidRPr="000561B4">
        <w:rPr>
          <w:sz w:val="28"/>
          <w:szCs w:val="28"/>
        </w:rPr>
        <w:t>про вчинення адміністративних правопорушень за частиною першою статті 130, статтею 122-2 та частиною четвертою статті 122 КУпАП</w:t>
      </w:r>
      <w:r w:rsidRPr="000561B4">
        <w:rPr>
          <w:sz w:val="28"/>
          <w:szCs w:val="28"/>
          <w:shd w:val="clear" w:color="auto" w:fill="FFFFFF"/>
        </w:rPr>
        <w:t xml:space="preserve">. Постановою судді </w:t>
      </w:r>
      <w:r w:rsidRPr="000561B4">
        <w:rPr>
          <w:rStyle w:val="rvts57"/>
          <w:sz w:val="28"/>
          <w:szCs w:val="28"/>
        </w:rPr>
        <w:t>Печерського районного суду м</w:t>
      </w:r>
      <w:r w:rsidR="001A52F6" w:rsidRPr="000561B4">
        <w:rPr>
          <w:rStyle w:val="rvts57"/>
          <w:sz w:val="28"/>
          <w:szCs w:val="28"/>
        </w:rPr>
        <w:t>іста</w:t>
      </w:r>
      <w:r w:rsidRPr="000561B4">
        <w:rPr>
          <w:rStyle w:val="rvts57"/>
          <w:sz w:val="28"/>
          <w:szCs w:val="28"/>
        </w:rPr>
        <w:t xml:space="preserve"> Києва Смик С.І. від </w:t>
      </w:r>
      <w:r w:rsidRPr="000561B4">
        <w:rPr>
          <w:sz w:val="28"/>
          <w:szCs w:val="28"/>
          <w:shd w:val="clear" w:color="auto" w:fill="FFFFFF"/>
        </w:rPr>
        <w:t xml:space="preserve">16 січня 2020 року </w:t>
      </w:r>
      <w:r w:rsidRPr="000561B4">
        <w:rPr>
          <w:rStyle w:val="rvts65"/>
          <w:sz w:val="28"/>
          <w:szCs w:val="28"/>
        </w:rPr>
        <w:t xml:space="preserve">провадження у справі стосовно </w:t>
      </w:r>
      <w:r w:rsidR="009C6B32">
        <w:rPr>
          <w:sz w:val="28"/>
          <w:szCs w:val="28"/>
          <w:shd w:val="clear" w:color="auto" w:fill="FFFFFF"/>
        </w:rPr>
        <w:t>ОСОБА1</w:t>
      </w:r>
      <w:r w:rsidRPr="000561B4">
        <w:rPr>
          <w:rStyle w:val="rvts65"/>
          <w:sz w:val="28"/>
          <w:szCs w:val="28"/>
        </w:rPr>
        <w:t xml:space="preserve"> закрито у зв’язку з відсутністю події </w:t>
      </w:r>
      <w:r w:rsidR="001A52F6" w:rsidRPr="000561B4">
        <w:rPr>
          <w:rStyle w:val="rvts65"/>
          <w:sz w:val="28"/>
          <w:szCs w:val="28"/>
        </w:rPr>
        <w:t>та</w:t>
      </w:r>
      <w:r w:rsidRPr="000561B4">
        <w:rPr>
          <w:rStyle w:val="rvts65"/>
          <w:sz w:val="28"/>
          <w:szCs w:val="28"/>
        </w:rPr>
        <w:t xml:space="preserve"> складу адміністративних правопорушень, </w:t>
      </w:r>
      <w:r w:rsidRPr="000561B4">
        <w:rPr>
          <w:sz w:val="28"/>
          <w:szCs w:val="28"/>
        </w:rPr>
        <w:t>передбачених частиною четвертою статті 122, статтею 122-2, частиною першою статті 130 КУпАП.</w:t>
      </w:r>
      <w:r w:rsidRPr="000561B4">
        <w:rPr>
          <w:sz w:val="28"/>
          <w:szCs w:val="28"/>
          <w:shd w:val="clear" w:color="auto" w:fill="FFFFFF"/>
        </w:rPr>
        <w:t xml:space="preserve"> </w:t>
      </w:r>
      <w:r w:rsidRPr="000561B4">
        <w:rPr>
          <w:sz w:val="28"/>
          <w:szCs w:val="28"/>
        </w:rPr>
        <w:t xml:space="preserve">Під час розгляду справи, як зазначав скаржник, суддя Смик С.І. порушила вимоги КУпАП щодо відкритості судового розгляду, а постанова про закриття провадження у справі не містить мотивів відхилення доказів, долучених до протоколів про адміністративні правопорушення на підтвердження протиправності дій </w:t>
      </w:r>
      <w:r w:rsidR="009C6B32">
        <w:rPr>
          <w:sz w:val="28"/>
          <w:szCs w:val="28"/>
          <w:shd w:val="clear" w:color="auto" w:fill="FFFFFF"/>
        </w:rPr>
        <w:t>ОСОБА1</w:t>
      </w:r>
      <w:r w:rsidRPr="000561B4">
        <w:rPr>
          <w:sz w:val="28"/>
          <w:szCs w:val="28"/>
        </w:rPr>
        <w:t>, а саме відеозаписів з бодікамер патрульних поліцейських та письмових пояснень свідків. Суддею не вжито достатніх заходів для з’ясування об’єктивн</w:t>
      </w:r>
      <w:r w:rsidR="002F44F3" w:rsidRPr="000561B4">
        <w:rPr>
          <w:sz w:val="28"/>
          <w:szCs w:val="28"/>
        </w:rPr>
        <w:t>их обставин</w:t>
      </w:r>
      <w:r w:rsidRPr="000561B4">
        <w:rPr>
          <w:sz w:val="28"/>
          <w:szCs w:val="28"/>
        </w:rPr>
        <w:t xml:space="preserve"> у справі шляхом виклику у судове засідання працівників поліції </w:t>
      </w:r>
      <w:r w:rsidR="001A52F6" w:rsidRPr="000561B4">
        <w:rPr>
          <w:sz w:val="28"/>
          <w:szCs w:val="28"/>
        </w:rPr>
        <w:t>та</w:t>
      </w:r>
      <w:r w:rsidRPr="000561B4">
        <w:rPr>
          <w:sz w:val="28"/>
          <w:szCs w:val="28"/>
        </w:rPr>
        <w:t xml:space="preserve"> свідків, натомість в основу висновків про відсутність події </w:t>
      </w:r>
      <w:r w:rsidR="001A52F6" w:rsidRPr="000561B4">
        <w:rPr>
          <w:sz w:val="28"/>
          <w:szCs w:val="28"/>
        </w:rPr>
        <w:t>та</w:t>
      </w:r>
      <w:r w:rsidRPr="000561B4">
        <w:rPr>
          <w:sz w:val="28"/>
          <w:szCs w:val="28"/>
        </w:rPr>
        <w:t xml:space="preserve"> складу адміністратив</w:t>
      </w:r>
      <w:r w:rsidR="001A52F6" w:rsidRPr="000561B4">
        <w:rPr>
          <w:sz w:val="28"/>
          <w:szCs w:val="28"/>
        </w:rPr>
        <w:t xml:space="preserve">них </w:t>
      </w:r>
      <w:r w:rsidRPr="000561B4">
        <w:rPr>
          <w:sz w:val="28"/>
          <w:szCs w:val="28"/>
        </w:rPr>
        <w:t xml:space="preserve">правопорушень покладено твердження особи, </w:t>
      </w:r>
      <w:r w:rsidR="001A52F6" w:rsidRPr="000561B4">
        <w:rPr>
          <w:sz w:val="28"/>
          <w:szCs w:val="28"/>
        </w:rPr>
        <w:t>стосовно</w:t>
      </w:r>
      <w:r w:rsidRPr="000561B4">
        <w:rPr>
          <w:sz w:val="28"/>
          <w:szCs w:val="28"/>
        </w:rPr>
        <w:t xml:space="preserve"> якої складений протокол про адміністративне правопорушення, що транспортним засобом керував не він. </w:t>
      </w:r>
    </w:p>
    <w:p w:rsidR="00584F89" w:rsidRPr="000561B4" w:rsidRDefault="00584F89" w:rsidP="004032C7">
      <w:pPr>
        <w:widowControl w:val="0"/>
        <w:spacing w:after="0" w:line="240" w:lineRule="auto"/>
        <w:ind w:firstLine="567"/>
        <w:contextualSpacing/>
        <w:jc w:val="both"/>
        <w:rPr>
          <w:sz w:val="28"/>
          <w:szCs w:val="28"/>
        </w:rPr>
      </w:pPr>
      <w:r w:rsidRPr="000561B4">
        <w:rPr>
          <w:sz w:val="28"/>
          <w:szCs w:val="28"/>
        </w:rPr>
        <w:t>На підставі протоколів автоматизованого розподілу справи між членами Вищої ради правосуддя та передачі справи раніше визначеному члену Вищої ради правосуддя від 7 вересня 2020 року зазначені дисциплінарні скарги передано члену Третьої Дисциплінарної палати Івановій Л.Б.</w:t>
      </w:r>
    </w:p>
    <w:p w:rsidR="00584F89" w:rsidRPr="000561B4" w:rsidRDefault="00584F89" w:rsidP="004032C7">
      <w:pPr>
        <w:widowControl w:val="0"/>
        <w:spacing w:after="0" w:line="240" w:lineRule="auto"/>
        <w:ind w:firstLine="567"/>
        <w:contextualSpacing/>
        <w:jc w:val="both"/>
        <w:rPr>
          <w:sz w:val="28"/>
          <w:szCs w:val="28"/>
        </w:rPr>
      </w:pPr>
      <w:r w:rsidRPr="000561B4">
        <w:rPr>
          <w:sz w:val="28"/>
          <w:szCs w:val="28"/>
        </w:rPr>
        <w:t>Ухвалою Третьої Дисциплінарної палати від 4</w:t>
      </w:r>
      <w:r w:rsidRPr="000561B4">
        <w:rPr>
          <w:sz w:val="28"/>
          <w:szCs w:val="28"/>
          <w:lang w:val="ru-RU"/>
        </w:rPr>
        <w:t> </w:t>
      </w:r>
      <w:r w:rsidRPr="000561B4">
        <w:rPr>
          <w:sz w:val="28"/>
          <w:szCs w:val="28"/>
        </w:rPr>
        <w:t>листопада 2020 року № 3015/3дп/15-20 стосовно судді Печерського районного суду міста Києва Смик С.І. відкрито дисциплінарну справу за ознаками можливої наявності в її діях під час здійснення правосуддя у справах №№</w:t>
      </w:r>
      <w:r w:rsidRPr="000561B4">
        <w:rPr>
          <w:sz w:val="28"/>
          <w:szCs w:val="28"/>
          <w:lang w:val="ru-RU"/>
        </w:rPr>
        <w:t> </w:t>
      </w:r>
      <w:r w:rsidRPr="000561B4">
        <w:rPr>
          <w:sz w:val="28"/>
          <w:szCs w:val="28"/>
        </w:rPr>
        <w:t>757/7948/18-п, 757/36701/18-п, 757/51778/18-п, 757/51748/18-п, 757/49469/18-п, 757/16250/18-п, 757/16235/18-п, 757/16483/18-п, 757/57545/18-п, 757/56130/18, 757/53581/18-п, 757/1194/18-п, 757/51913/18-п, 757/33624/18-п, 757/51845/18-п, 757/733/19-п, 757/51793/18-п, 757/737/19-п, 757/727/19-п, 757/11373/19-п, 757/8464/19-п, 757/7302/19-п, 757/7301/19-п, 757/1448/18-п, 757/8304/19-п, 757/33693/18-п, 757/736/19-п, 757/26139/19-п, 757/27452/19-п, 757/26164/19-п, 757/1321/18-п, 757/778/19-п, 757/30327/18-п, 757/666/18-п, 757/53589/18-п, 757/28894/18-п, 757/44281/19-п, 757/48385/19-п, 757/30321/18-п, 757/48390/19-п, 757/53613/19-п, 757/53686/19-п, 757/49467/18-п, 757/1413/18-п, 757/671/18-п, 757/659/18-п дисциплінарного проступку, передбаченого пунктом 2 частини першої статті 106 Закону України від 2 червня 2016 року № 1402-VІІІ «Про судоустрій і статус суддів» (далі – Закон № 1402-VІІІ) (</w:t>
      </w:r>
      <w:r w:rsidRPr="000561B4">
        <w:rPr>
          <w:sz w:val="28"/>
          <w:szCs w:val="28"/>
          <w:shd w:val="clear" w:color="auto" w:fill="FFFFFF"/>
        </w:rPr>
        <w:t>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Pr="000561B4">
        <w:rPr>
          <w:sz w:val="28"/>
          <w:szCs w:val="28"/>
        </w:rPr>
        <w:t xml:space="preserve">). </w:t>
      </w:r>
    </w:p>
    <w:p w:rsidR="00584F89" w:rsidRPr="000561B4" w:rsidRDefault="00584F89" w:rsidP="004032C7">
      <w:pPr>
        <w:widowControl w:val="0"/>
        <w:spacing w:after="0" w:line="240" w:lineRule="auto"/>
        <w:ind w:firstLine="567"/>
        <w:contextualSpacing/>
        <w:jc w:val="both"/>
        <w:rPr>
          <w:sz w:val="28"/>
          <w:szCs w:val="28"/>
        </w:rPr>
      </w:pPr>
      <w:r w:rsidRPr="000561B4">
        <w:rPr>
          <w:sz w:val="28"/>
          <w:szCs w:val="28"/>
        </w:rPr>
        <w:t>Ухвалою Третьої Дисциплінарної палати від 4</w:t>
      </w:r>
      <w:r w:rsidRPr="000561B4">
        <w:rPr>
          <w:sz w:val="28"/>
          <w:szCs w:val="28"/>
          <w:lang w:val="ru-RU"/>
        </w:rPr>
        <w:t> </w:t>
      </w:r>
      <w:r w:rsidRPr="000561B4">
        <w:rPr>
          <w:sz w:val="28"/>
          <w:szCs w:val="28"/>
        </w:rPr>
        <w:t xml:space="preserve">листопада 2020 року </w:t>
      </w:r>
      <w:r w:rsidR="00DF50B5" w:rsidRPr="000561B4">
        <w:rPr>
          <w:sz w:val="28"/>
          <w:szCs w:val="28"/>
        </w:rPr>
        <w:br/>
      </w:r>
      <w:r w:rsidRPr="000561B4">
        <w:rPr>
          <w:sz w:val="28"/>
          <w:szCs w:val="28"/>
        </w:rPr>
        <w:t>№ </w:t>
      </w:r>
      <w:r w:rsidRPr="000561B4">
        <w:rPr>
          <w:sz w:val="28"/>
          <w:szCs w:val="28"/>
          <w:shd w:val="clear" w:color="auto" w:fill="FFFFFF"/>
        </w:rPr>
        <w:t>3015-1/3дп/15-20</w:t>
      </w:r>
      <w:r w:rsidRPr="000561B4">
        <w:rPr>
          <w:sz w:val="28"/>
          <w:szCs w:val="28"/>
        </w:rPr>
        <w:t xml:space="preserve"> відмовлено у </w:t>
      </w:r>
      <w:r w:rsidRPr="000561B4">
        <w:rPr>
          <w:sz w:val="28"/>
          <w:szCs w:val="28"/>
          <w:shd w:val="clear" w:color="auto" w:fill="FFFFFF"/>
        </w:rPr>
        <w:t xml:space="preserve">відкритті дисциплінарної справи щодо </w:t>
      </w:r>
      <w:r w:rsidRPr="000561B4">
        <w:rPr>
          <w:sz w:val="28"/>
          <w:szCs w:val="28"/>
        </w:rPr>
        <w:t xml:space="preserve">можливої наявності </w:t>
      </w:r>
      <w:r w:rsidRPr="000561B4">
        <w:rPr>
          <w:sz w:val="28"/>
          <w:szCs w:val="28"/>
          <w:shd w:val="clear" w:color="auto" w:fill="FFFFFF"/>
        </w:rPr>
        <w:t xml:space="preserve">ознак </w:t>
      </w:r>
      <w:r w:rsidRPr="000561B4">
        <w:rPr>
          <w:sz w:val="28"/>
          <w:szCs w:val="28"/>
        </w:rPr>
        <w:t xml:space="preserve">дисциплінарного проступку </w:t>
      </w:r>
      <w:r w:rsidR="005C7162" w:rsidRPr="000561B4">
        <w:rPr>
          <w:sz w:val="28"/>
          <w:szCs w:val="28"/>
        </w:rPr>
        <w:t>в</w:t>
      </w:r>
      <w:r w:rsidRPr="000561B4">
        <w:rPr>
          <w:sz w:val="28"/>
          <w:szCs w:val="28"/>
        </w:rPr>
        <w:t xml:space="preserve"> діях </w:t>
      </w:r>
      <w:r w:rsidRPr="000561B4">
        <w:rPr>
          <w:sz w:val="28"/>
          <w:szCs w:val="28"/>
          <w:shd w:val="clear" w:color="auto" w:fill="FFFFFF"/>
        </w:rPr>
        <w:t xml:space="preserve">судді Печерського районного суду міста Києва Смик С.І. </w:t>
      </w:r>
      <w:r w:rsidRPr="000561B4">
        <w:rPr>
          <w:sz w:val="28"/>
          <w:szCs w:val="28"/>
        </w:rPr>
        <w:t xml:space="preserve">під час здійснення правосуддя у справі </w:t>
      </w:r>
      <w:r w:rsidRPr="000561B4">
        <w:rPr>
          <w:sz w:val="28"/>
          <w:szCs w:val="28"/>
          <w:shd w:val="clear" w:color="auto" w:fill="FFFFFF"/>
        </w:rPr>
        <w:t>№ 757/64681/19-п</w:t>
      </w:r>
      <w:r w:rsidRPr="000561B4">
        <w:rPr>
          <w:sz w:val="28"/>
          <w:szCs w:val="28"/>
        </w:rPr>
        <w:t xml:space="preserve">. </w:t>
      </w:r>
    </w:p>
    <w:p w:rsidR="00584F89" w:rsidRPr="000561B4" w:rsidRDefault="00584F89" w:rsidP="004032C7">
      <w:pPr>
        <w:widowControl w:val="0"/>
        <w:spacing w:after="0" w:line="240" w:lineRule="auto"/>
        <w:ind w:firstLine="567"/>
        <w:contextualSpacing/>
        <w:jc w:val="both"/>
        <w:rPr>
          <w:sz w:val="28"/>
          <w:szCs w:val="28"/>
        </w:rPr>
      </w:pPr>
      <w:r w:rsidRPr="000561B4">
        <w:rPr>
          <w:sz w:val="28"/>
          <w:szCs w:val="28"/>
        </w:rPr>
        <w:t xml:space="preserve">До Вищої ради правосуддя 30 грудня 2020 року надійшла дисциплінарна скарга Головенського В.О. за вхідним № Г-6708/0/7-20 на дії судді Печерського районного суду міста Києва Смик С.І. під час розгляду справи </w:t>
      </w:r>
      <w:r w:rsidRPr="000561B4">
        <w:rPr>
          <w:sz w:val="28"/>
          <w:szCs w:val="28"/>
        </w:rPr>
        <w:br/>
        <w:t>№ 757/62314/19-п.</w:t>
      </w:r>
    </w:p>
    <w:p w:rsidR="00584F89" w:rsidRPr="000561B4" w:rsidRDefault="00584F89" w:rsidP="004032C7">
      <w:pPr>
        <w:widowControl w:val="0"/>
        <w:spacing w:after="0" w:line="240" w:lineRule="auto"/>
        <w:ind w:firstLine="567"/>
        <w:contextualSpacing/>
        <w:jc w:val="both"/>
        <w:rPr>
          <w:sz w:val="28"/>
          <w:szCs w:val="28"/>
        </w:rPr>
      </w:pPr>
      <w:r w:rsidRPr="000561B4">
        <w:rPr>
          <w:sz w:val="28"/>
          <w:szCs w:val="28"/>
        </w:rPr>
        <w:t>Скарга Головенсько</w:t>
      </w:r>
      <w:r w:rsidR="005C7162" w:rsidRPr="000561B4">
        <w:rPr>
          <w:sz w:val="28"/>
          <w:szCs w:val="28"/>
        </w:rPr>
        <w:t>го В.О. мотивована тим, що суддя Смик С.І. не вжила</w:t>
      </w:r>
      <w:r w:rsidRPr="000561B4">
        <w:rPr>
          <w:sz w:val="28"/>
          <w:szCs w:val="28"/>
        </w:rPr>
        <w:t xml:space="preserve"> заходів щодо розгляду справи № 757/62314/19-п про притягнення </w:t>
      </w:r>
      <w:r w:rsidR="009C6B32">
        <w:rPr>
          <w:sz w:val="28"/>
          <w:szCs w:val="28"/>
        </w:rPr>
        <w:t>ОСОБА2</w:t>
      </w:r>
      <w:bookmarkStart w:id="0" w:name="_GoBack"/>
      <w:bookmarkEnd w:id="0"/>
      <w:r w:rsidRPr="000561B4">
        <w:rPr>
          <w:sz w:val="28"/>
          <w:szCs w:val="28"/>
        </w:rPr>
        <w:t xml:space="preserve"> до адміністративної відповідальності за статтею 124 КУпАП протягом строку, встановленого законом.</w:t>
      </w:r>
    </w:p>
    <w:p w:rsidR="00584F89" w:rsidRPr="000561B4" w:rsidRDefault="00584F89" w:rsidP="004032C7">
      <w:pPr>
        <w:widowControl w:val="0"/>
        <w:spacing w:after="0" w:line="240" w:lineRule="auto"/>
        <w:ind w:firstLine="567"/>
        <w:contextualSpacing/>
        <w:jc w:val="both"/>
        <w:rPr>
          <w:sz w:val="28"/>
          <w:szCs w:val="28"/>
        </w:rPr>
      </w:pPr>
      <w:r w:rsidRPr="000561B4">
        <w:rPr>
          <w:sz w:val="28"/>
          <w:szCs w:val="28"/>
        </w:rPr>
        <w:t>Відповідно до протоколу автоматизованого розподілу справи між членами Вищої ради правосуддя від 30 грудня 2020 року зазначену дисциплінарну скаргу передано члену Третьої Дисциплінарної палати Говорусі В.І.</w:t>
      </w:r>
    </w:p>
    <w:p w:rsidR="00584F89" w:rsidRPr="000561B4" w:rsidRDefault="00584F89" w:rsidP="004032C7">
      <w:pPr>
        <w:widowControl w:val="0"/>
        <w:spacing w:after="0" w:line="240" w:lineRule="auto"/>
        <w:ind w:firstLine="567"/>
        <w:contextualSpacing/>
        <w:jc w:val="both"/>
        <w:rPr>
          <w:sz w:val="28"/>
          <w:szCs w:val="28"/>
        </w:rPr>
      </w:pPr>
      <w:r w:rsidRPr="000561B4">
        <w:rPr>
          <w:sz w:val="28"/>
          <w:szCs w:val="28"/>
        </w:rPr>
        <w:t>Ухвалою Третьої Дисциплінарної палати від 10 лютого 2021 року № 287/3дп/15-21 стосовно судді Печерського районного суду міста Києва Смик</w:t>
      </w:r>
      <w:r w:rsidR="00E538A3" w:rsidRPr="000561B4">
        <w:rPr>
          <w:sz w:val="28"/>
          <w:szCs w:val="28"/>
        </w:rPr>
        <w:t> </w:t>
      </w:r>
      <w:r w:rsidRPr="000561B4">
        <w:rPr>
          <w:sz w:val="28"/>
          <w:szCs w:val="28"/>
        </w:rPr>
        <w:t>С.І. відкрито дисциплінарну справу за ознаками можливої наявності в її діях під час здійснення правосуддя у справі № 757/62314/19-п ознак дисциплінарного проступку, передбаченого пунктом 2 частини першої статті 106 Закону № 1402-VІІІ (</w:t>
      </w:r>
      <w:r w:rsidRPr="000561B4">
        <w:rPr>
          <w:sz w:val="28"/>
          <w:szCs w:val="28"/>
          <w:shd w:val="clear" w:color="auto" w:fill="FFFFFF"/>
        </w:rPr>
        <w:t>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Pr="000561B4">
        <w:rPr>
          <w:sz w:val="28"/>
          <w:szCs w:val="28"/>
        </w:rPr>
        <w:t>).</w:t>
      </w:r>
    </w:p>
    <w:p w:rsidR="00B3041E" w:rsidRPr="000561B4" w:rsidRDefault="00584F89" w:rsidP="004032C7">
      <w:pPr>
        <w:widowControl w:val="0"/>
        <w:spacing w:after="0" w:line="240" w:lineRule="auto"/>
        <w:ind w:firstLine="567"/>
        <w:contextualSpacing/>
        <w:jc w:val="both"/>
        <w:rPr>
          <w:sz w:val="28"/>
          <w:szCs w:val="28"/>
        </w:rPr>
      </w:pPr>
      <w:r w:rsidRPr="000561B4">
        <w:rPr>
          <w:sz w:val="28"/>
          <w:szCs w:val="28"/>
        </w:rPr>
        <w:t xml:space="preserve">Об’єднано дисциплінарну справу стосовно судді Печерського районного суду міста Києва Смик С.І., відкриту за скаргою Головенського В.О. (вхідний № Г-6708/0/7-20), з дисциплінарною справою стосовно вказаної судді, відкритою за скаргами Маселка Р.А. (вхідні №№ М-4943/0/7-20, </w:t>
      </w:r>
      <w:r w:rsidRPr="000561B4">
        <w:rPr>
          <w:sz w:val="28"/>
          <w:szCs w:val="28"/>
        </w:rPr>
        <w:br/>
        <w:t>М-4943/1/7-20), в одну дисциплінарну справу та передано її для підготовки до розгляду члену Третьої Дисциплінарної палати Івановій Л.Б.</w:t>
      </w:r>
    </w:p>
    <w:p w:rsidR="00B3041E" w:rsidRPr="000561B4" w:rsidRDefault="00B3041E" w:rsidP="004032C7">
      <w:pPr>
        <w:widowControl w:val="0"/>
        <w:spacing w:after="0" w:line="240" w:lineRule="auto"/>
        <w:jc w:val="both"/>
        <w:rPr>
          <w:sz w:val="28"/>
          <w:szCs w:val="28"/>
          <w:lang w:eastAsia="ru-RU"/>
        </w:rPr>
      </w:pPr>
    </w:p>
    <w:p w:rsidR="006A22F7" w:rsidRPr="000561B4" w:rsidRDefault="006A22F7" w:rsidP="004032C7">
      <w:pPr>
        <w:widowControl w:val="0"/>
        <w:spacing w:after="0" w:line="240" w:lineRule="auto"/>
        <w:jc w:val="both"/>
        <w:rPr>
          <w:b/>
          <w:sz w:val="28"/>
          <w:szCs w:val="28"/>
        </w:rPr>
      </w:pPr>
      <w:r w:rsidRPr="000561B4">
        <w:rPr>
          <w:b/>
          <w:sz w:val="28"/>
          <w:szCs w:val="28"/>
        </w:rPr>
        <w:t xml:space="preserve">Фактичні обставини, встановлені під час розгляду об’єднаної дисциплінарної справи </w:t>
      </w:r>
    </w:p>
    <w:p w:rsidR="006A22F7" w:rsidRPr="000561B4" w:rsidRDefault="006A22F7" w:rsidP="004032C7">
      <w:pPr>
        <w:widowControl w:val="0"/>
        <w:spacing w:after="0" w:line="240" w:lineRule="auto"/>
        <w:ind w:firstLine="567"/>
        <w:jc w:val="both"/>
        <w:rPr>
          <w:sz w:val="28"/>
          <w:szCs w:val="28"/>
        </w:rPr>
      </w:pPr>
      <w:r w:rsidRPr="000561B4">
        <w:rPr>
          <w:sz w:val="28"/>
          <w:szCs w:val="28"/>
          <w:shd w:val="clear" w:color="auto" w:fill="FFFFFF"/>
        </w:rPr>
        <w:t xml:space="preserve">Предметом аналізу Третьої </w:t>
      </w:r>
      <w:r w:rsidRPr="000561B4">
        <w:rPr>
          <w:sz w:val="28"/>
          <w:szCs w:val="28"/>
        </w:rPr>
        <w:t xml:space="preserve">Дисциплінарної палати були дії судді Смик С.І. під час розгляду 47 справ про адміністративні правопорушення, що перебували у провадженні судді </w:t>
      </w:r>
      <w:r w:rsidR="00334828" w:rsidRPr="000561B4">
        <w:rPr>
          <w:sz w:val="28"/>
          <w:szCs w:val="28"/>
        </w:rPr>
        <w:t>і</w:t>
      </w:r>
      <w:r w:rsidRPr="000561B4">
        <w:rPr>
          <w:sz w:val="28"/>
          <w:szCs w:val="28"/>
        </w:rPr>
        <w:t>з січня 2018 року до березня 2020 року.</w:t>
      </w:r>
    </w:p>
    <w:p w:rsidR="006A22F7" w:rsidRPr="000561B4" w:rsidRDefault="006A22F7" w:rsidP="004032C7">
      <w:pPr>
        <w:widowControl w:val="0"/>
        <w:spacing w:after="0" w:line="240" w:lineRule="auto"/>
        <w:ind w:firstLine="567"/>
        <w:jc w:val="both"/>
        <w:rPr>
          <w:sz w:val="28"/>
          <w:szCs w:val="28"/>
        </w:rPr>
      </w:pPr>
      <w:r w:rsidRPr="000561B4">
        <w:rPr>
          <w:sz w:val="28"/>
          <w:szCs w:val="28"/>
        </w:rPr>
        <w:t xml:space="preserve">Встановлено, що </w:t>
      </w:r>
      <w:r w:rsidR="00334828" w:rsidRPr="000561B4">
        <w:rPr>
          <w:sz w:val="28"/>
          <w:szCs w:val="28"/>
        </w:rPr>
        <w:t xml:space="preserve">в </w:t>
      </w:r>
      <w:r w:rsidRPr="000561B4">
        <w:rPr>
          <w:sz w:val="28"/>
          <w:szCs w:val="28"/>
        </w:rPr>
        <w:t>кожній справі, з проаналізованих під час розгляду об’єднаної дисциплінарної справи, суддею Смик С.І. винесено постанову</w:t>
      </w:r>
      <w:r w:rsidR="00334828" w:rsidRPr="000561B4">
        <w:rPr>
          <w:sz w:val="28"/>
          <w:szCs w:val="28"/>
        </w:rPr>
        <w:t>,</w:t>
      </w:r>
      <w:r w:rsidRPr="000561B4">
        <w:rPr>
          <w:sz w:val="28"/>
          <w:szCs w:val="28"/>
        </w:rPr>
        <w:t xml:space="preserve"> якою особу, стосовно якої складений протокол про адміністративне правопорушення, ви</w:t>
      </w:r>
      <w:r w:rsidRPr="000561B4">
        <w:rPr>
          <w:sz w:val="28"/>
          <w:szCs w:val="28"/>
          <w:shd w:val="clear" w:color="auto" w:fill="FFFFFF"/>
        </w:rPr>
        <w:t>з</w:t>
      </w:r>
      <w:r w:rsidRPr="000561B4">
        <w:rPr>
          <w:sz w:val="28"/>
          <w:szCs w:val="28"/>
        </w:rPr>
        <w:t>нано винною у вчиненні такого</w:t>
      </w:r>
      <w:r w:rsidR="00334828" w:rsidRPr="000561B4">
        <w:rPr>
          <w:sz w:val="28"/>
          <w:szCs w:val="28"/>
        </w:rPr>
        <w:t xml:space="preserve"> правопорушення</w:t>
      </w:r>
      <w:r w:rsidRPr="000561B4">
        <w:rPr>
          <w:sz w:val="28"/>
          <w:szCs w:val="28"/>
        </w:rPr>
        <w:t xml:space="preserve">, та </w:t>
      </w:r>
      <w:r w:rsidR="00334828" w:rsidRPr="000561B4">
        <w:rPr>
          <w:sz w:val="28"/>
          <w:szCs w:val="28"/>
        </w:rPr>
        <w:t>од</w:t>
      </w:r>
      <w:r w:rsidR="00C42347" w:rsidRPr="000561B4">
        <w:rPr>
          <w:sz w:val="28"/>
          <w:szCs w:val="28"/>
        </w:rPr>
        <w:t>но</w:t>
      </w:r>
      <w:r w:rsidRPr="000561B4">
        <w:rPr>
          <w:sz w:val="28"/>
          <w:szCs w:val="28"/>
        </w:rPr>
        <w:t xml:space="preserve">часно </w:t>
      </w:r>
      <w:r w:rsidRPr="000561B4">
        <w:rPr>
          <w:sz w:val="28"/>
          <w:szCs w:val="28"/>
          <w:shd w:val="clear" w:color="auto" w:fill="FFFFFF"/>
        </w:rPr>
        <w:t xml:space="preserve">звільнено від </w:t>
      </w:r>
      <w:r w:rsidRPr="000561B4">
        <w:rPr>
          <w:sz w:val="28"/>
          <w:szCs w:val="28"/>
        </w:rPr>
        <w:t>адміністративної відповідальності у зв’язку із закінченням строку притягнення до адміністративної відповідальності та закрито провадження у справі, за таких обставин:</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757/7948/18-п</w:t>
      </w:r>
      <w:r w:rsidRPr="000561B4">
        <w:rPr>
          <w:sz w:val="28"/>
          <w:szCs w:val="28"/>
        </w:rPr>
        <w:t xml:space="preserve"> надійшла до провадження судді Смик С.І. після дооформлення 4 квітня 2018 року (протокол про адміністративне правопорушення, передбачене частиною першою статті 130 КУпАП, складений 4 лютого 2018 року), граничний строк розгляду справи – 19 квітня 2018 року, граничний строк накладення адміністративного стягнення – 4 травня 2018 року. Розгляд справи призначено суддею на 4 січня 2019 року, тобто через 9 місяців </w:t>
      </w:r>
      <w:r w:rsidR="00334828" w:rsidRPr="000561B4">
        <w:rPr>
          <w:sz w:val="28"/>
          <w:szCs w:val="28"/>
        </w:rPr>
        <w:t>і</w:t>
      </w:r>
      <w:r w:rsidRPr="000561B4">
        <w:rPr>
          <w:sz w:val="28"/>
          <w:szCs w:val="28"/>
        </w:rPr>
        <w:t xml:space="preserve">з дня надходження справи до провадження судді та через 8 місяців після закінчення граничного строку накладення адміністративного стягнення; </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757/36701/18-п</w:t>
      </w:r>
      <w:r w:rsidRPr="000561B4">
        <w:rPr>
          <w:sz w:val="28"/>
          <w:szCs w:val="28"/>
        </w:rPr>
        <w:t xml:space="preserve"> надійшла до провадження судді Смик С.І. 27 липня 2018 року (протокол про адміністративне правопорушення, передбачене частиною першою статті 130 КУпАП, складений 5</w:t>
      </w:r>
      <w:r w:rsidR="008743DD" w:rsidRPr="000561B4">
        <w:rPr>
          <w:sz w:val="28"/>
          <w:szCs w:val="28"/>
        </w:rPr>
        <w:t> </w:t>
      </w:r>
      <w:r w:rsidRPr="000561B4">
        <w:rPr>
          <w:sz w:val="28"/>
          <w:szCs w:val="28"/>
        </w:rPr>
        <w:t>липня 2018 року), граничний строк розгляду справи – 11 серпня 2018 року, граничний строк накладення адміністративного стягнення – 5 жовтня 2018 року. Розгляд справи призначено суддею на 4 січня 2019 року, тобто більш ніж через 5</w:t>
      </w:r>
      <w:r w:rsidR="008743DD" w:rsidRPr="000561B4">
        <w:rPr>
          <w:sz w:val="28"/>
          <w:szCs w:val="28"/>
        </w:rPr>
        <w:t> </w:t>
      </w:r>
      <w:r w:rsidRPr="000561B4">
        <w:rPr>
          <w:sz w:val="28"/>
          <w:szCs w:val="28"/>
        </w:rPr>
        <w:t xml:space="preserve">місяців </w:t>
      </w:r>
      <w:r w:rsidR="00334828" w:rsidRPr="000561B4">
        <w:rPr>
          <w:sz w:val="28"/>
          <w:szCs w:val="28"/>
        </w:rPr>
        <w:t>і</w:t>
      </w:r>
      <w:r w:rsidRPr="000561B4">
        <w:rPr>
          <w:sz w:val="28"/>
          <w:szCs w:val="28"/>
        </w:rPr>
        <w:t>з дня надходження справи до провадження судді та майже через 3</w:t>
      </w:r>
      <w:r w:rsidR="008743DD" w:rsidRPr="000561B4">
        <w:rPr>
          <w:sz w:val="28"/>
          <w:szCs w:val="28"/>
        </w:rPr>
        <w:t>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757/51778/18-п</w:t>
      </w:r>
      <w:r w:rsidRPr="000561B4">
        <w:rPr>
          <w:sz w:val="28"/>
          <w:szCs w:val="28"/>
        </w:rPr>
        <w:t xml:space="preserve"> надійшла до провадження судді Смик С.І. 23 жовтня 2018 року (протокол про адміністративне правопорушення, передбачене частиною першою статті 130 КУпАП, складений 24 вересня 2018 року), граничний строк розгляду справи – 7 листопада 2018 року, граничний строк накладення адміністративного стягнення – 24 грудня 2018 року. Розгляд справи призначено суддею на 4 січня 2019 року, тобто більш ніж через 2 місяці з дня надходження справи до провадження судді та на одинадцятий день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757/51748/18-п</w:t>
      </w:r>
      <w:r w:rsidRPr="000561B4">
        <w:rPr>
          <w:sz w:val="28"/>
          <w:szCs w:val="28"/>
        </w:rPr>
        <w:t xml:space="preserve"> надійшла до провадження судді Смик С.І. 23 жовтня 2018 року (протокол про адміністративне правопорушення, передбачене частиною першою статті 130 КУпАП, складений 3 жовтня 2018 року), граничний строк розгляду справи – 7 листопада 2018 року, граничний строк накладення адміністративного стягнення – 3 січня 2019 року. Розгляд справи призначено суддею на 4 січня 2019 року, тобто більш ніж через 2 місяці з дня надходження справи до провадження судді та </w:t>
      </w:r>
      <w:r w:rsidR="00334828" w:rsidRPr="000561B4">
        <w:rPr>
          <w:sz w:val="28"/>
          <w:szCs w:val="28"/>
        </w:rPr>
        <w:t>наступного дня</w:t>
      </w:r>
      <w:r w:rsidRPr="000561B4">
        <w:rPr>
          <w:sz w:val="28"/>
          <w:szCs w:val="28"/>
        </w:rPr>
        <w:t xml:space="preserve">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757/49469/18-п</w:t>
      </w:r>
      <w:r w:rsidRPr="000561B4">
        <w:rPr>
          <w:sz w:val="28"/>
          <w:szCs w:val="28"/>
        </w:rPr>
        <w:t xml:space="preserve"> надійшла до провадження судді Смик С.І. 9 жовтня 2018 року (протокол про адміністративне правопорушення, передбачене частиною першою статті 130 КУпАП, складений 3 жовтня 2018 року), граничний строк розгляду справи – 24 жовтня 2018 року, граничний строк накладення адміністративного стягнення – 3 січня 2019 року. Розгляд справи призначено суддею на 4 січня 2019 року, тобто майже через 3 місяці з</w:t>
      </w:r>
      <w:r w:rsidR="008743DD" w:rsidRPr="000561B4">
        <w:rPr>
          <w:sz w:val="28"/>
          <w:szCs w:val="28"/>
        </w:rPr>
        <w:t> </w:t>
      </w:r>
      <w:r w:rsidRPr="000561B4">
        <w:rPr>
          <w:sz w:val="28"/>
          <w:szCs w:val="28"/>
        </w:rPr>
        <w:t xml:space="preserve">дня надходження </w:t>
      </w:r>
      <w:r w:rsidR="009518F3" w:rsidRPr="000561B4">
        <w:rPr>
          <w:sz w:val="28"/>
          <w:szCs w:val="28"/>
        </w:rPr>
        <w:t>справи до провадження судді та наступного дня</w:t>
      </w:r>
      <w:r w:rsidRPr="000561B4">
        <w:rPr>
          <w:sz w:val="28"/>
          <w:szCs w:val="28"/>
        </w:rPr>
        <w:t xml:space="preserve">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757/16250/18-п</w:t>
      </w:r>
      <w:r w:rsidRPr="000561B4">
        <w:rPr>
          <w:sz w:val="28"/>
          <w:szCs w:val="28"/>
        </w:rPr>
        <w:t xml:space="preserve"> надійшла до провадження судді Смик С.І. 3 квітня 2018 року (протокол про адміністративне правопорушення, передбачене частиною першою статті 130 КУпАП, складений 16 березня 2018 року), граничний строк розгляду справи – 18 квітня 2018 року, граничний строк накладення адміністративного стягнення – 16 червня 2018 року. Розгляд справи призначено суддею на 8 січня 2019 року, тобто більш ніж через 9</w:t>
      </w:r>
      <w:r w:rsidR="008743DD" w:rsidRPr="000561B4">
        <w:rPr>
          <w:sz w:val="28"/>
          <w:szCs w:val="28"/>
        </w:rPr>
        <w:t> </w:t>
      </w:r>
      <w:r w:rsidRPr="000561B4">
        <w:rPr>
          <w:sz w:val="28"/>
          <w:szCs w:val="28"/>
        </w:rPr>
        <w:t xml:space="preserve">місяців </w:t>
      </w:r>
      <w:r w:rsidR="009518F3" w:rsidRPr="000561B4">
        <w:rPr>
          <w:sz w:val="28"/>
          <w:szCs w:val="28"/>
        </w:rPr>
        <w:t>і</w:t>
      </w:r>
      <w:r w:rsidRPr="000561B4">
        <w:rPr>
          <w:sz w:val="28"/>
          <w:szCs w:val="28"/>
        </w:rPr>
        <w:t>з дня надходження справи до провадження судді та більш ніж через 6</w:t>
      </w:r>
      <w:r w:rsidR="008743DD" w:rsidRPr="000561B4">
        <w:rPr>
          <w:sz w:val="28"/>
          <w:szCs w:val="28"/>
        </w:rPr>
        <w:t> </w:t>
      </w:r>
      <w:r w:rsidRPr="000561B4">
        <w:rPr>
          <w:sz w:val="28"/>
          <w:szCs w:val="28"/>
        </w:rPr>
        <w:t>місяців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757/16235/18-п</w:t>
      </w:r>
      <w:r w:rsidRPr="000561B4">
        <w:rPr>
          <w:sz w:val="28"/>
          <w:szCs w:val="28"/>
        </w:rPr>
        <w:t xml:space="preserve"> надійшла до провадження судді Смик С.І. 3 квітня 2018 року (протокол про адміністративне правопорушення, передбачене частиною першою статті 130 КУпАП, складений 13 березня 2018 року), граничний строк розгляду справи – 18 квітня 2018 року, граничний строк накладення адміністративного стягнення – 13 червня 2018 року. Розгляд справи призначено суддею на 9 січня 2019 року, тобто більш ніж через 9</w:t>
      </w:r>
      <w:r w:rsidR="00E538A3" w:rsidRPr="000561B4">
        <w:rPr>
          <w:sz w:val="28"/>
          <w:szCs w:val="28"/>
        </w:rPr>
        <w:t> </w:t>
      </w:r>
      <w:r w:rsidRPr="000561B4">
        <w:rPr>
          <w:sz w:val="28"/>
          <w:szCs w:val="28"/>
        </w:rPr>
        <w:t xml:space="preserve">місяців </w:t>
      </w:r>
      <w:r w:rsidR="009518F3" w:rsidRPr="000561B4">
        <w:rPr>
          <w:sz w:val="28"/>
          <w:szCs w:val="28"/>
        </w:rPr>
        <w:t>і</w:t>
      </w:r>
      <w:r w:rsidRPr="000561B4">
        <w:rPr>
          <w:sz w:val="28"/>
          <w:szCs w:val="28"/>
        </w:rPr>
        <w:t>з дня надходження справи до провадження судді та більш ніж через 6</w:t>
      </w:r>
      <w:r w:rsidR="00E538A3" w:rsidRPr="000561B4">
        <w:rPr>
          <w:sz w:val="28"/>
          <w:szCs w:val="28"/>
        </w:rPr>
        <w:t> </w:t>
      </w:r>
      <w:r w:rsidRPr="000561B4">
        <w:rPr>
          <w:sz w:val="28"/>
          <w:szCs w:val="28"/>
        </w:rPr>
        <w:t>місяців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757/16483/18-п</w:t>
      </w:r>
      <w:r w:rsidRPr="000561B4">
        <w:rPr>
          <w:sz w:val="28"/>
          <w:szCs w:val="28"/>
        </w:rPr>
        <w:t xml:space="preserve"> надійшла до провадження судді Смик С.І. 4 квітня 2018 року (протокол про адміністративне правопорушення, передбачене частиною першою статті 130 КУпАП, складений 25 березня 2018 року), граничний строк розгляду справи – 19 квітня 2018 року, граничний строк накладення адміністративного стягнення – 25 червня 2018 року. Розгляд справи призначено суддею на 9 січня 2019 року, тобто більш ніж через 9</w:t>
      </w:r>
      <w:r w:rsidR="00E538A3" w:rsidRPr="000561B4">
        <w:rPr>
          <w:sz w:val="28"/>
          <w:szCs w:val="28"/>
        </w:rPr>
        <w:t> </w:t>
      </w:r>
      <w:r w:rsidRPr="000561B4">
        <w:rPr>
          <w:sz w:val="28"/>
          <w:szCs w:val="28"/>
        </w:rPr>
        <w:t xml:space="preserve">місяців </w:t>
      </w:r>
      <w:r w:rsidR="009518F3" w:rsidRPr="000561B4">
        <w:rPr>
          <w:sz w:val="28"/>
          <w:szCs w:val="28"/>
        </w:rPr>
        <w:t>і</w:t>
      </w:r>
      <w:r w:rsidRPr="000561B4">
        <w:rPr>
          <w:sz w:val="28"/>
          <w:szCs w:val="28"/>
        </w:rPr>
        <w:t>з дня надходження справи до провадження судді та більш ніж через 6</w:t>
      </w:r>
      <w:r w:rsidR="00E538A3" w:rsidRPr="000561B4">
        <w:rPr>
          <w:sz w:val="28"/>
          <w:szCs w:val="28"/>
        </w:rPr>
        <w:t> </w:t>
      </w:r>
      <w:r w:rsidRPr="000561B4">
        <w:rPr>
          <w:sz w:val="28"/>
          <w:szCs w:val="28"/>
        </w:rPr>
        <w:t>місяців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757/57545/18-п</w:t>
      </w:r>
      <w:r w:rsidRPr="000561B4">
        <w:rPr>
          <w:sz w:val="28"/>
          <w:szCs w:val="28"/>
        </w:rPr>
        <w:t xml:space="preserve"> надійшла до провадження судді Смик С.І. 20 листопада 2018 року (протокол про адміністративне правопорушення, передбачене частиною першою статті 130 КУпАП, складений 11 листопада 2018 року), граничний строк розгляду справи – 5 грудня 2018 року, граничний строк накладення адміністративного стягнення – 11 лютого 2019 року. Розгляд справи призначено суддею на 13 лютого 2019 року, тобто майже через 3</w:t>
      </w:r>
      <w:r w:rsidR="008743DD" w:rsidRPr="000561B4">
        <w:rPr>
          <w:sz w:val="28"/>
          <w:szCs w:val="28"/>
        </w:rPr>
        <w:t> </w:t>
      </w:r>
      <w:r w:rsidRPr="000561B4">
        <w:rPr>
          <w:sz w:val="28"/>
          <w:szCs w:val="28"/>
        </w:rPr>
        <w:t>місяці з дня надходження справи до провадження судді та більш ніж через 2</w:t>
      </w:r>
      <w:r w:rsidR="008743DD" w:rsidRPr="000561B4">
        <w:rPr>
          <w:sz w:val="28"/>
          <w:szCs w:val="28"/>
        </w:rPr>
        <w:t>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757/56130/18-п</w:t>
      </w:r>
      <w:r w:rsidRPr="000561B4">
        <w:rPr>
          <w:sz w:val="28"/>
          <w:szCs w:val="28"/>
        </w:rPr>
        <w:t xml:space="preserve"> надійшла до провадження судді Смик С.І. 13 листопада 2018 року (протокол про адміністративне правопорушення, передбачене частиною першою статті 130 КУпАП, складений 5 листопада 2018 року), граничний строк розгляду справи – 28 листопада 2018 року, граничний строк накладення адміністративного стягнення – 5 лютого 2019 року. Розгляд справи призначено суддею на 13 лютого 2019 року, тобто через 3 місяці з дня надходження справи до провадження судді та на восьмий день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757/53581/18-п</w:t>
      </w:r>
      <w:r w:rsidRPr="000561B4">
        <w:rPr>
          <w:sz w:val="28"/>
          <w:szCs w:val="28"/>
        </w:rPr>
        <w:t xml:space="preserve"> надійшла до провадження судді Смик С.І. 31 жовтня 2018 року (протокол про адміністративне правопорушення, передбачене частиною першою статті 130 КУпАП, складений 25 жовтня 2018 року), граничний строк розгляду справи – 15 листопада 2018 року, граничний строк накладення адміністративного стягнення – 25 січня 2019 року. Розгляд справи вперше призначено суддею на 21 грудня 2018 року та у</w:t>
      </w:r>
      <w:r w:rsidR="00E12852" w:rsidRPr="000561B4">
        <w:rPr>
          <w:sz w:val="28"/>
          <w:szCs w:val="28"/>
        </w:rPr>
        <w:t> </w:t>
      </w:r>
      <w:r w:rsidRPr="000561B4">
        <w:rPr>
          <w:sz w:val="28"/>
          <w:szCs w:val="28"/>
        </w:rPr>
        <w:t>зазначену дату відкладено, наступне судове засідання призначено на</w:t>
      </w:r>
      <w:r w:rsidR="00E12852" w:rsidRPr="000561B4">
        <w:rPr>
          <w:sz w:val="28"/>
          <w:szCs w:val="28"/>
        </w:rPr>
        <w:t> </w:t>
      </w:r>
      <w:r w:rsidRPr="000561B4">
        <w:rPr>
          <w:sz w:val="28"/>
          <w:szCs w:val="28"/>
        </w:rPr>
        <w:t>13</w:t>
      </w:r>
      <w:r w:rsidR="00E12852" w:rsidRPr="000561B4">
        <w:rPr>
          <w:sz w:val="28"/>
          <w:szCs w:val="28"/>
        </w:rPr>
        <w:t> </w:t>
      </w:r>
      <w:r w:rsidRPr="000561B4">
        <w:rPr>
          <w:sz w:val="28"/>
          <w:szCs w:val="28"/>
        </w:rPr>
        <w:t>лютого 2019 року, тобто розгляд справи закінчено більш ніж через 3</w:t>
      </w:r>
      <w:r w:rsidR="00E12852" w:rsidRPr="000561B4">
        <w:rPr>
          <w:sz w:val="28"/>
          <w:szCs w:val="28"/>
        </w:rPr>
        <w:t> </w:t>
      </w:r>
      <w:r w:rsidRPr="000561B4">
        <w:rPr>
          <w:sz w:val="28"/>
          <w:szCs w:val="28"/>
        </w:rPr>
        <w:t xml:space="preserve">місяці з дня надходження справи до провадження судді та більш ніж через </w:t>
      </w:r>
      <w:r w:rsidR="009518F3" w:rsidRPr="000561B4">
        <w:rPr>
          <w:sz w:val="28"/>
          <w:szCs w:val="28"/>
        </w:rPr>
        <w:t>2</w:t>
      </w:r>
      <w:r w:rsidR="00E12852" w:rsidRPr="000561B4">
        <w:rPr>
          <w:sz w:val="28"/>
          <w:szCs w:val="28"/>
        </w:rPr>
        <w:t> </w:t>
      </w:r>
      <w:r w:rsidRPr="000561B4">
        <w:rPr>
          <w:sz w:val="28"/>
          <w:szCs w:val="28"/>
        </w:rPr>
        <w:t>тижні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757/1194/18-п</w:t>
      </w:r>
      <w:r w:rsidRPr="000561B4">
        <w:rPr>
          <w:sz w:val="28"/>
          <w:szCs w:val="28"/>
        </w:rPr>
        <w:t xml:space="preserve"> надійшла до провадження судді Смик С.І. 9 січня 2018 року (протокол про адміністративне правопорушення, передбачене частиною першою статті 130 КУпАП, складений 1 січня 2018 року), граничний строк розгляду справи – 24 січня 2018 року, граничний строк накладення адміністративного стягнення – 1 квітня 2018 року. Розгляд справи призначено суддею на 13 лютого 2019 року, тобто більш ніж через 13 місяців </w:t>
      </w:r>
      <w:r w:rsidR="009518F3" w:rsidRPr="000561B4">
        <w:rPr>
          <w:sz w:val="28"/>
          <w:szCs w:val="28"/>
        </w:rPr>
        <w:t>і</w:t>
      </w:r>
      <w:r w:rsidRPr="000561B4">
        <w:rPr>
          <w:sz w:val="28"/>
          <w:szCs w:val="28"/>
        </w:rPr>
        <w:t>з дня надходження справи до провадження судді та більш ніж через 10 місяців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757/51913/18-п</w:t>
      </w:r>
      <w:r w:rsidRPr="000561B4">
        <w:rPr>
          <w:sz w:val="28"/>
          <w:szCs w:val="28"/>
        </w:rPr>
        <w:t xml:space="preserve"> надійшла до провадження судді Смик С.І. 23 жовтня 2018 року (протокол про адміністративне правопорушення, передбачене частиною першою статті 130 КУпАП, складений 8 жовтня 2018 року), граничний строк розгляду справи – 7 листопада 2018 року, граничний строк накладення адміністративного стягнення – 8 січня 2019 року. Розгляд справи вперше призначено суддею на 21 грудня 2018 року та у зазначену дату відкладено, наступне судове засідання призначено на</w:t>
      </w:r>
      <w:r w:rsidR="00E12852" w:rsidRPr="000561B4">
        <w:rPr>
          <w:sz w:val="28"/>
          <w:szCs w:val="28"/>
        </w:rPr>
        <w:t> </w:t>
      </w:r>
      <w:r w:rsidRPr="000561B4">
        <w:rPr>
          <w:sz w:val="28"/>
          <w:szCs w:val="28"/>
        </w:rPr>
        <w:t>13</w:t>
      </w:r>
      <w:r w:rsidR="00E12852" w:rsidRPr="000561B4">
        <w:rPr>
          <w:sz w:val="28"/>
          <w:szCs w:val="28"/>
        </w:rPr>
        <w:t> </w:t>
      </w:r>
      <w:r w:rsidRPr="000561B4">
        <w:rPr>
          <w:sz w:val="28"/>
          <w:szCs w:val="28"/>
        </w:rPr>
        <w:t>лютого 2019 року, тобто розгляд справи закінчено більш ніж через 3</w:t>
      </w:r>
      <w:r w:rsidR="00E12852" w:rsidRPr="000561B4">
        <w:rPr>
          <w:sz w:val="28"/>
          <w:szCs w:val="28"/>
        </w:rPr>
        <w:t> </w:t>
      </w:r>
      <w:r w:rsidRPr="000561B4">
        <w:rPr>
          <w:sz w:val="28"/>
          <w:szCs w:val="28"/>
        </w:rPr>
        <w:t>місяці з дня надходження справи до провадження судді та більш ніж через місяць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757/33624/18-п</w:t>
      </w:r>
      <w:r w:rsidRPr="000561B4">
        <w:rPr>
          <w:sz w:val="28"/>
          <w:szCs w:val="28"/>
        </w:rPr>
        <w:t xml:space="preserve"> надійшла до провадження судді Смик С.І. 10 липня 2018 року (протокол про адміністративне правопорушення, передбачене частиною першою статті 130 КУпАП, складений 23 червня 2018 року), граничний строк розгляду справи – 25 липня 2018 року, граничний строк накладення адміністративного стягнення – 23 вересня 2018 року. Розгляд справи призначено суддею на 14 лютого 2019 року, тобто більш ніж через 7</w:t>
      </w:r>
      <w:r w:rsidR="009518F3" w:rsidRPr="000561B4">
        <w:rPr>
          <w:sz w:val="28"/>
          <w:szCs w:val="28"/>
        </w:rPr>
        <w:t> </w:t>
      </w:r>
      <w:r w:rsidRPr="000561B4">
        <w:rPr>
          <w:sz w:val="28"/>
          <w:szCs w:val="28"/>
        </w:rPr>
        <w:t xml:space="preserve">місяців </w:t>
      </w:r>
      <w:r w:rsidR="009518F3" w:rsidRPr="000561B4">
        <w:rPr>
          <w:sz w:val="28"/>
          <w:szCs w:val="28"/>
        </w:rPr>
        <w:t>і</w:t>
      </w:r>
      <w:r w:rsidRPr="000561B4">
        <w:rPr>
          <w:sz w:val="28"/>
          <w:szCs w:val="28"/>
        </w:rPr>
        <w:t>з дня надходження справи до провадження судді та більш ніж через 4</w:t>
      </w:r>
      <w:r w:rsidR="009518F3" w:rsidRPr="000561B4">
        <w:rPr>
          <w:sz w:val="28"/>
          <w:szCs w:val="28"/>
        </w:rPr>
        <w:t>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757/51845/18-п</w:t>
      </w:r>
      <w:r w:rsidRPr="000561B4">
        <w:rPr>
          <w:sz w:val="28"/>
          <w:szCs w:val="28"/>
        </w:rPr>
        <w:t xml:space="preserve"> надійшла до провадження судді Смик С.І. 23 жовтня 2018 року (протоколи про адміністративні правопорушення, передбачені статтею 124, частиною першою статті 130 КУпАП, складені 14 жовтня 2018 року), граничний строк розгляду справи – 7 листопада 2018 року, граничний строк накладення адміністративного стягнення – 14 січня 2019 року. Розгляд справи вперше призначено суддею на 23 листопада 2018 року та у зазначену дату відкладено, наступне судове засідання призначено на 5 березня 2019 року, тобто розгляд справи закінчено більш ніж через 4 місяці з дня надходження справи до провадження судді та більш ніж через місяць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757/733/19-п</w:t>
      </w:r>
      <w:r w:rsidRPr="000561B4">
        <w:rPr>
          <w:sz w:val="28"/>
          <w:szCs w:val="28"/>
        </w:rPr>
        <w:t xml:space="preserve"> надійшла до провадження судді Смик С.І. 9 січня 2019 року (протокол про адміністративне правопорушення, передбачене частиною першою статті 130 КУпАП, складений 9 грудня 2018 року), граничний строк розгляду справи – 24 січня 2019 року, граничний строк накладення адміністративного стягнення – 9 березня 2019 року. Розгляд справи призначено суддею на 15 березня 2019 року, тобто більш ніж через 2 місяці з</w:t>
      </w:r>
      <w:r w:rsidR="00E12852" w:rsidRPr="000561B4">
        <w:rPr>
          <w:sz w:val="28"/>
          <w:szCs w:val="28"/>
        </w:rPr>
        <w:t> </w:t>
      </w:r>
      <w:r w:rsidRPr="000561B4">
        <w:rPr>
          <w:sz w:val="28"/>
          <w:szCs w:val="28"/>
        </w:rPr>
        <w:t>дня надходження справи до провадження судді та на шостий день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757/51793/18-п</w:t>
      </w:r>
      <w:r w:rsidRPr="000561B4">
        <w:rPr>
          <w:sz w:val="28"/>
          <w:szCs w:val="28"/>
        </w:rPr>
        <w:t xml:space="preserve"> надійшла до провадження судді Смик С.І. 23 жовтня 2018 року (протокол про адміністративне правопорушення, передбачене частиною першою статті 130 КУпАП, складений 12 жовтня 2018 року), граничний строк розгляду справи – 7 листопада 2018 року, граничний строк накладення адміністративного стягнення – 12 січня 2019 року. Розгляд справи вперше призначено суддею на 23 листопада 2018 року та </w:t>
      </w:r>
      <w:r w:rsidR="009518F3" w:rsidRPr="000561B4">
        <w:rPr>
          <w:sz w:val="28"/>
          <w:szCs w:val="28"/>
        </w:rPr>
        <w:t>того ж дня</w:t>
      </w:r>
      <w:r w:rsidRPr="000561B4">
        <w:rPr>
          <w:sz w:val="28"/>
          <w:szCs w:val="28"/>
        </w:rPr>
        <w:t xml:space="preserve"> відкладено, </w:t>
      </w:r>
      <w:r w:rsidR="00454B76" w:rsidRPr="000561B4">
        <w:rPr>
          <w:sz w:val="28"/>
          <w:szCs w:val="28"/>
        </w:rPr>
        <w:t>чергове</w:t>
      </w:r>
      <w:r w:rsidRPr="000561B4">
        <w:rPr>
          <w:sz w:val="28"/>
          <w:szCs w:val="28"/>
        </w:rPr>
        <w:t xml:space="preserve"> судове засідання призначено на 21 грудня 2018 року т</w:t>
      </w:r>
      <w:r w:rsidR="009518F3" w:rsidRPr="000561B4">
        <w:rPr>
          <w:sz w:val="28"/>
          <w:szCs w:val="28"/>
        </w:rPr>
        <w:t xml:space="preserve">а </w:t>
      </w:r>
      <w:r w:rsidR="00454B76" w:rsidRPr="000561B4">
        <w:rPr>
          <w:sz w:val="28"/>
          <w:szCs w:val="28"/>
        </w:rPr>
        <w:t>того ж дня</w:t>
      </w:r>
      <w:r w:rsidR="009518F3" w:rsidRPr="000561B4">
        <w:rPr>
          <w:sz w:val="28"/>
          <w:szCs w:val="28"/>
        </w:rPr>
        <w:t xml:space="preserve"> відкладено,</w:t>
      </w:r>
      <w:r w:rsidRPr="000561B4">
        <w:rPr>
          <w:sz w:val="28"/>
          <w:szCs w:val="28"/>
        </w:rPr>
        <w:t xml:space="preserve"> </w:t>
      </w:r>
      <w:r w:rsidR="00454B76" w:rsidRPr="000561B4">
        <w:rPr>
          <w:sz w:val="28"/>
          <w:szCs w:val="28"/>
        </w:rPr>
        <w:t xml:space="preserve">чергове </w:t>
      </w:r>
      <w:r w:rsidRPr="000561B4">
        <w:rPr>
          <w:sz w:val="28"/>
          <w:szCs w:val="28"/>
        </w:rPr>
        <w:t xml:space="preserve">судове засідання призначено на 28 грудня 2018 року та </w:t>
      </w:r>
      <w:r w:rsidR="00454B76" w:rsidRPr="000561B4">
        <w:rPr>
          <w:sz w:val="28"/>
          <w:szCs w:val="28"/>
        </w:rPr>
        <w:t xml:space="preserve">того ж дня </w:t>
      </w:r>
      <w:r w:rsidRPr="000561B4">
        <w:rPr>
          <w:sz w:val="28"/>
          <w:szCs w:val="28"/>
        </w:rPr>
        <w:t>відкладено, наступне судове засідання призначено на 9</w:t>
      </w:r>
      <w:r w:rsidR="00454B76" w:rsidRPr="000561B4">
        <w:rPr>
          <w:sz w:val="28"/>
          <w:szCs w:val="28"/>
        </w:rPr>
        <w:t> </w:t>
      </w:r>
      <w:r w:rsidRPr="000561B4">
        <w:rPr>
          <w:sz w:val="28"/>
          <w:szCs w:val="28"/>
        </w:rPr>
        <w:t xml:space="preserve">квітня 2019 року, тобто розгляд справи закінчено більш ніж через 5 місяців </w:t>
      </w:r>
      <w:r w:rsidR="00454B76" w:rsidRPr="000561B4">
        <w:rPr>
          <w:sz w:val="28"/>
          <w:szCs w:val="28"/>
        </w:rPr>
        <w:t>і</w:t>
      </w:r>
      <w:r w:rsidRPr="000561B4">
        <w:rPr>
          <w:sz w:val="28"/>
          <w:szCs w:val="28"/>
        </w:rPr>
        <w:t>з дня надходження справи до провадження судді та майже через 3 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757/737/19-п</w:t>
      </w:r>
      <w:r w:rsidRPr="000561B4">
        <w:rPr>
          <w:sz w:val="28"/>
          <w:szCs w:val="28"/>
        </w:rPr>
        <w:t xml:space="preserve"> надійшла до провадження судді Смик С.І. 9 січня 2019 року (протокол про адміністративне правопорушення, передбачене частиною першою статті 130 КУпАП, складений 13 грудня 2018 року), граничний строк розгляду справи – 24 січня 2019 року, граничний строк накладення адміністративного стягнення – 13 березня 2019 року. Розгляд справи призначено суддею на 20 квітня 2019 року, тобто більш ніж через 3</w:t>
      </w:r>
      <w:r w:rsidR="00E12852" w:rsidRPr="000561B4">
        <w:rPr>
          <w:sz w:val="28"/>
          <w:szCs w:val="28"/>
        </w:rPr>
        <w:t> </w:t>
      </w:r>
      <w:r w:rsidRPr="000561B4">
        <w:rPr>
          <w:sz w:val="28"/>
          <w:szCs w:val="28"/>
        </w:rPr>
        <w:t>місяці з дня надходження справи до провадження судді та більш ніж через місяць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757/727/19-п</w:t>
      </w:r>
      <w:r w:rsidRPr="000561B4">
        <w:rPr>
          <w:sz w:val="28"/>
          <w:szCs w:val="28"/>
        </w:rPr>
        <w:t xml:space="preserve"> надійшла до провадження судді Смик С.І. 9 січня 2019 року (протокол про адміністративне правопорушення, передбачене частиною першою статті 130 КУпАП, складений 25 грудня 2018 року), граничний строк розгляду справи – 24 січня 2019 року, граничний строк накладення адміністративного стягнення – 25 березня 2019 року. Розгляд справи призначено суддею на 20 квітня 2019 року, тобто більш ніж через </w:t>
      </w:r>
      <w:r w:rsidR="00454B76" w:rsidRPr="000561B4">
        <w:rPr>
          <w:sz w:val="28"/>
          <w:szCs w:val="28"/>
        </w:rPr>
        <w:t>3</w:t>
      </w:r>
      <w:r w:rsidR="00E12852" w:rsidRPr="000561B4">
        <w:rPr>
          <w:sz w:val="28"/>
          <w:szCs w:val="28"/>
        </w:rPr>
        <w:t> </w:t>
      </w:r>
      <w:r w:rsidRPr="000561B4">
        <w:rPr>
          <w:sz w:val="28"/>
          <w:szCs w:val="28"/>
        </w:rPr>
        <w:t>місяці з дня надходження справи до провадження судді та майже через місяць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757/11373/19-п</w:t>
      </w:r>
      <w:r w:rsidRPr="000561B4">
        <w:rPr>
          <w:sz w:val="28"/>
          <w:szCs w:val="28"/>
        </w:rPr>
        <w:t xml:space="preserve"> надійшла до провадження судді Смик С.І. 5 березня 2019 року (протокол про адміністративне правопорушення, передбачене частиною третьою статті 130 КУпАП, складений 21 лютого 2019 року), граничний строк розгляду справи – 20 березня 2019 року, граничний строк накладення адміністративного стягнення – 21 травня 2019 року. Розгляд справи призначено суддею на 22 травня 2019 року, тобто більш ніж через </w:t>
      </w:r>
      <w:r w:rsidR="00454B76" w:rsidRPr="000561B4">
        <w:rPr>
          <w:sz w:val="28"/>
          <w:szCs w:val="28"/>
        </w:rPr>
        <w:t>2 </w:t>
      </w:r>
      <w:r w:rsidRPr="000561B4">
        <w:rPr>
          <w:sz w:val="28"/>
          <w:szCs w:val="28"/>
        </w:rPr>
        <w:t xml:space="preserve">місяці з дня надходження справи до провадження судді та </w:t>
      </w:r>
      <w:r w:rsidR="00454B76" w:rsidRPr="000561B4">
        <w:rPr>
          <w:sz w:val="28"/>
          <w:szCs w:val="28"/>
        </w:rPr>
        <w:t>наступного дня</w:t>
      </w:r>
      <w:r w:rsidRPr="000561B4">
        <w:rPr>
          <w:sz w:val="28"/>
          <w:szCs w:val="28"/>
        </w:rPr>
        <w:t xml:space="preserve">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757/8464/19-п</w:t>
      </w:r>
      <w:r w:rsidRPr="000561B4">
        <w:rPr>
          <w:sz w:val="28"/>
          <w:szCs w:val="28"/>
        </w:rPr>
        <w:t xml:space="preserve"> надійшла до провадження судді Смик С.І. 19 лютого 2019 року (протокол про адміністративне правопорушення, передбачене частиною першою статті 130 КУпАП, складений 9 лютого 2019 року), граничний строк розгляду справи – 5 березня 2019 року, граничний строк накладення адміністративного стягнення – 9 травня 2019 року. Розгляд справи призначено суддею на 22 травня 2019 року, тобто більш ніж через </w:t>
      </w:r>
      <w:r w:rsidR="00454B76" w:rsidRPr="000561B4">
        <w:rPr>
          <w:sz w:val="28"/>
          <w:szCs w:val="28"/>
        </w:rPr>
        <w:t>3 </w:t>
      </w:r>
      <w:r w:rsidRPr="000561B4">
        <w:rPr>
          <w:sz w:val="28"/>
          <w:szCs w:val="28"/>
        </w:rPr>
        <w:t>місяці з дня надходження справи до пр</w:t>
      </w:r>
      <w:r w:rsidR="00454B76" w:rsidRPr="000561B4">
        <w:rPr>
          <w:sz w:val="28"/>
          <w:szCs w:val="28"/>
        </w:rPr>
        <w:t>овадження судді та майже через 2 </w:t>
      </w:r>
      <w:r w:rsidRPr="000561B4">
        <w:rPr>
          <w:sz w:val="28"/>
          <w:szCs w:val="28"/>
        </w:rPr>
        <w:t>тижні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757/7302/19-п</w:t>
      </w:r>
      <w:r w:rsidRPr="000561B4">
        <w:rPr>
          <w:sz w:val="28"/>
          <w:szCs w:val="28"/>
        </w:rPr>
        <w:t xml:space="preserve"> надійшла до провадження судді Смик С.І. 13 лютого 2019 року (протокол про адміністративне правопорушення, передбачене частиною першою статті 130 КУпАП, складений 5 лютого 2019 року), граничний строк розгляду справи – 28 лютого 2019 року, граничний строк накладення адміністративного стягнення – 5 травня 2019 року. Розгляд справи призначено суддею на 22 травня 2019 року, тобто більш ніж через </w:t>
      </w:r>
      <w:r w:rsidR="00454B76" w:rsidRPr="000561B4">
        <w:rPr>
          <w:sz w:val="28"/>
          <w:szCs w:val="28"/>
        </w:rPr>
        <w:t>3 </w:t>
      </w:r>
      <w:r w:rsidRPr="000561B4">
        <w:rPr>
          <w:sz w:val="28"/>
          <w:szCs w:val="28"/>
        </w:rPr>
        <w:t xml:space="preserve">місяці з дня надходження справи до провадження судді та через більш ніж </w:t>
      </w:r>
      <w:r w:rsidR="00454B76" w:rsidRPr="000561B4">
        <w:rPr>
          <w:sz w:val="28"/>
          <w:szCs w:val="28"/>
        </w:rPr>
        <w:t>2 </w:t>
      </w:r>
      <w:r w:rsidRPr="000561B4">
        <w:rPr>
          <w:sz w:val="28"/>
          <w:szCs w:val="28"/>
        </w:rPr>
        <w:t>тижні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757/7301/19-п</w:t>
      </w:r>
      <w:r w:rsidRPr="000561B4">
        <w:rPr>
          <w:sz w:val="28"/>
          <w:szCs w:val="28"/>
        </w:rPr>
        <w:t xml:space="preserve"> надійшла до провадження судді Смик С.І. 13 лютого 2019 року (протокол про адміністративне правопорушення, передбачене частиною першою статті 130 КУпАП, складений 5 лютого 2019 року), граничний строк розгляду справи – 28 лютого 2019 року, граничний строк накладення адміністративного стягнення – 5 травня 2019 року. Розгляд справи призначено суддею на 22 травня 2019 року, тобто більш ніж через</w:t>
      </w:r>
      <w:r w:rsidR="00454B76" w:rsidRPr="000561B4">
        <w:rPr>
          <w:sz w:val="28"/>
          <w:szCs w:val="28"/>
        </w:rPr>
        <w:t xml:space="preserve"> 3 </w:t>
      </w:r>
      <w:r w:rsidRPr="000561B4">
        <w:rPr>
          <w:sz w:val="28"/>
          <w:szCs w:val="28"/>
        </w:rPr>
        <w:t xml:space="preserve">місяці з дня надходження справи до провадження судді та через більш ніж </w:t>
      </w:r>
      <w:r w:rsidR="00454B76" w:rsidRPr="000561B4">
        <w:rPr>
          <w:sz w:val="28"/>
          <w:szCs w:val="28"/>
        </w:rPr>
        <w:t>2 </w:t>
      </w:r>
      <w:r w:rsidRPr="000561B4">
        <w:rPr>
          <w:sz w:val="28"/>
          <w:szCs w:val="28"/>
        </w:rPr>
        <w:t>тижні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757/1448/18-п</w:t>
      </w:r>
      <w:r w:rsidRPr="000561B4">
        <w:rPr>
          <w:sz w:val="28"/>
          <w:szCs w:val="28"/>
        </w:rPr>
        <w:t xml:space="preserve"> надійшла до провадження судді Смик С.І. 10 січня 2018 року (протокол про адміністративне правопорушення, передбачене частиною першою статті 130 КУпАП, складений 30 грудня 2017 року), граничний строк розгляду справи – 25 січня 2018 року, граничний строк накладення адміністративного стягнення – 30 березня 2018 року. Розгляд справи призначено суддею на 24 травня 2019 року, тобто через більш ніж </w:t>
      </w:r>
      <w:r w:rsidR="00454B76" w:rsidRPr="000561B4">
        <w:rPr>
          <w:sz w:val="28"/>
          <w:szCs w:val="28"/>
        </w:rPr>
        <w:t>1 </w:t>
      </w:r>
      <w:r w:rsidRPr="000561B4">
        <w:rPr>
          <w:sz w:val="28"/>
          <w:szCs w:val="28"/>
        </w:rPr>
        <w:t xml:space="preserve">рік </w:t>
      </w:r>
      <w:r w:rsidR="00454B76" w:rsidRPr="000561B4">
        <w:rPr>
          <w:sz w:val="28"/>
          <w:szCs w:val="28"/>
        </w:rPr>
        <w:t>4 </w:t>
      </w:r>
      <w:r w:rsidRPr="000561B4">
        <w:rPr>
          <w:sz w:val="28"/>
          <w:szCs w:val="28"/>
        </w:rPr>
        <w:t xml:space="preserve">місяці з дня надходження справи до провадження судді та майже через </w:t>
      </w:r>
      <w:r w:rsidR="00454B76" w:rsidRPr="000561B4">
        <w:rPr>
          <w:sz w:val="28"/>
          <w:szCs w:val="28"/>
        </w:rPr>
        <w:t>1 рік 3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757/8304/19-п</w:t>
      </w:r>
      <w:r w:rsidRPr="000561B4">
        <w:rPr>
          <w:sz w:val="28"/>
          <w:szCs w:val="28"/>
        </w:rPr>
        <w:t xml:space="preserve"> надійшла до провадження судді Смик С.І. 19 лютого 2019 року (протокол про адміністративне правопорушення, передбачене частиною першою статті 130 КУпАП, складений 5 лютого 2019 року), граничний строк розгляду справи – 5 березня 2019 року, граничний строк накладення адміністративного стягнення – 5 травня 2018 року. Розгляд справи призначено суддею на 3 червня 2019 року, тобто через більш ніж </w:t>
      </w:r>
      <w:r w:rsidR="00454B76" w:rsidRPr="000561B4">
        <w:rPr>
          <w:sz w:val="28"/>
          <w:szCs w:val="28"/>
        </w:rPr>
        <w:t>3 </w:t>
      </w:r>
      <w:r w:rsidRPr="000561B4">
        <w:rPr>
          <w:sz w:val="28"/>
          <w:szCs w:val="28"/>
        </w:rPr>
        <w:t>місяці з дня надходження справи до провадження судді та майже через місяць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757/33693/18-п</w:t>
      </w:r>
      <w:r w:rsidRPr="000561B4">
        <w:rPr>
          <w:sz w:val="28"/>
          <w:szCs w:val="28"/>
        </w:rPr>
        <w:t xml:space="preserve"> надійшла до провадження судді Смик С.І. 10 липня 2018 року (протокол про адміністративне правопорушення, передбачене частиною першою статті 130 КУпАП, складений 4 липня 2018 року), граничний строк розгляду справи – 25 липня 2018 року, граничний строк накладення адміністративного стягнення – 4 жовтня 2018 року. Розгляд справи призначено суддею на 10 червня 2019 року, тобто через </w:t>
      </w:r>
      <w:r w:rsidR="00454B76" w:rsidRPr="000561B4">
        <w:rPr>
          <w:sz w:val="28"/>
          <w:szCs w:val="28"/>
        </w:rPr>
        <w:t>11 </w:t>
      </w:r>
      <w:r w:rsidRPr="000561B4">
        <w:rPr>
          <w:sz w:val="28"/>
          <w:szCs w:val="28"/>
        </w:rPr>
        <w:t xml:space="preserve">місяців </w:t>
      </w:r>
      <w:r w:rsidR="00454B76" w:rsidRPr="000561B4">
        <w:rPr>
          <w:sz w:val="28"/>
          <w:szCs w:val="28"/>
        </w:rPr>
        <w:t>і</w:t>
      </w:r>
      <w:r w:rsidRPr="000561B4">
        <w:rPr>
          <w:sz w:val="28"/>
          <w:szCs w:val="28"/>
        </w:rPr>
        <w:t xml:space="preserve">з дня надходження справи до провадження судді та більш ніж через </w:t>
      </w:r>
      <w:r w:rsidR="00454B76" w:rsidRPr="000561B4">
        <w:rPr>
          <w:sz w:val="28"/>
          <w:szCs w:val="28"/>
        </w:rPr>
        <w:t>8 </w:t>
      </w:r>
      <w:r w:rsidRPr="000561B4">
        <w:rPr>
          <w:sz w:val="28"/>
          <w:szCs w:val="28"/>
        </w:rPr>
        <w:t>місяців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757/736/19-п</w:t>
      </w:r>
      <w:r w:rsidRPr="000561B4">
        <w:rPr>
          <w:sz w:val="28"/>
          <w:szCs w:val="28"/>
        </w:rPr>
        <w:t xml:space="preserve"> надійшла до провадження судді Смик С.І. 9 січня 2019 року (протокол про адміністративне правопорушення, передбачене частиною першою статті 130 КУпАП, складений 16 грудня 2018 року), граничний строк розгляду справи – 24 січня 2019 року, граничний строк накладення адміністративного стягнення – 16 березня 2019 року. Розгляд справи призначено суддею на 6 серпня 2019 року, тобто майже через </w:t>
      </w:r>
      <w:r w:rsidR="00454B76" w:rsidRPr="000561B4">
        <w:rPr>
          <w:sz w:val="28"/>
          <w:szCs w:val="28"/>
        </w:rPr>
        <w:t>7 </w:t>
      </w:r>
      <w:r w:rsidRPr="000561B4">
        <w:rPr>
          <w:sz w:val="28"/>
          <w:szCs w:val="28"/>
        </w:rPr>
        <w:t xml:space="preserve">місяців </w:t>
      </w:r>
      <w:r w:rsidR="00454B76" w:rsidRPr="000561B4">
        <w:rPr>
          <w:sz w:val="28"/>
          <w:szCs w:val="28"/>
        </w:rPr>
        <w:t>і</w:t>
      </w:r>
      <w:r w:rsidRPr="000561B4">
        <w:rPr>
          <w:sz w:val="28"/>
          <w:szCs w:val="28"/>
        </w:rPr>
        <w:t xml:space="preserve">з дня надходження справи до провадження судді та більш ніж через </w:t>
      </w:r>
      <w:r w:rsidR="00454B76" w:rsidRPr="000561B4">
        <w:rPr>
          <w:sz w:val="28"/>
          <w:szCs w:val="28"/>
        </w:rPr>
        <w:t>4 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757/26139/19-п</w:t>
      </w:r>
      <w:r w:rsidRPr="000561B4">
        <w:rPr>
          <w:sz w:val="28"/>
          <w:szCs w:val="28"/>
        </w:rPr>
        <w:t xml:space="preserve"> надійшла до провадження судді Смик С.І. 23 травня 2019 року (протокол про адміністративне правопорушення, передбачене частиною першою статті 130 КУпАП, складений 7 травня 2019 року), граничний строк розгляду справи – 7 червня 2019 року, граничний строк накладення адміністративного стягнення – 7 серпня 2019 року. Розгляд справи призначено суддею на 8 серпня 2019 року, тобто більш ніж через 2</w:t>
      </w:r>
      <w:r w:rsidR="00AE30DF" w:rsidRPr="000561B4">
        <w:rPr>
          <w:sz w:val="28"/>
          <w:szCs w:val="28"/>
        </w:rPr>
        <w:t> </w:t>
      </w:r>
      <w:r w:rsidRPr="000561B4">
        <w:rPr>
          <w:sz w:val="28"/>
          <w:szCs w:val="28"/>
        </w:rPr>
        <w:t xml:space="preserve">місяці з дня надходження справи до провадження судді та </w:t>
      </w:r>
      <w:r w:rsidR="00454B76" w:rsidRPr="000561B4">
        <w:rPr>
          <w:sz w:val="28"/>
          <w:szCs w:val="28"/>
        </w:rPr>
        <w:t>наступного</w:t>
      </w:r>
      <w:r w:rsidRPr="000561B4">
        <w:rPr>
          <w:sz w:val="28"/>
          <w:szCs w:val="28"/>
        </w:rPr>
        <w:t xml:space="preserve"> д</w:t>
      </w:r>
      <w:r w:rsidR="00454B76" w:rsidRPr="000561B4">
        <w:rPr>
          <w:sz w:val="28"/>
          <w:szCs w:val="28"/>
        </w:rPr>
        <w:t>ня</w:t>
      </w:r>
      <w:r w:rsidRPr="000561B4">
        <w:rPr>
          <w:sz w:val="28"/>
          <w:szCs w:val="28"/>
        </w:rPr>
        <w:t xml:space="preserve">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757/27452/19-п</w:t>
      </w:r>
      <w:r w:rsidRPr="000561B4">
        <w:rPr>
          <w:sz w:val="28"/>
          <w:szCs w:val="28"/>
        </w:rPr>
        <w:t xml:space="preserve"> надійшла до провадження судді Смик С.І. 29 травня 2019 року (протокол про адміністративне правопорушення, передбачене частиною першою статті 130 КУпАП, складений 22 квітня 2019 року), граничний строк розгляду справи – 13 червня 2019 року, граничний строк накладення адміністративного стягнення –</w:t>
      </w:r>
      <w:r w:rsidR="00454B76" w:rsidRPr="000561B4">
        <w:rPr>
          <w:sz w:val="28"/>
          <w:szCs w:val="28"/>
        </w:rPr>
        <w:t xml:space="preserve"> </w:t>
      </w:r>
      <w:r w:rsidRPr="000561B4">
        <w:rPr>
          <w:sz w:val="28"/>
          <w:szCs w:val="28"/>
        </w:rPr>
        <w:t xml:space="preserve">22 липня 2019 року. Розгляд справи призначено суддею на 8 серпня 2019 року, тобто більш ніж через </w:t>
      </w:r>
      <w:r w:rsidR="00454B76" w:rsidRPr="000561B4">
        <w:rPr>
          <w:sz w:val="28"/>
          <w:szCs w:val="28"/>
        </w:rPr>
        <w:t>2 </w:t>
      </w:r>
      <w:r w:rsidRPr="000561B4">
        <w:rPr>
          <w:sz w:val="28"/>
          <w:szCs w:val="28"/>
        </w:rPr>
        <w:t xml:space="preserve">місяці з дня надходження справи до провадження судді та більш ніж через </w:t>
      </w:r>
      <w:r w:rsidR="00454B76" w:rsidRPr="000561B4">
        <w:rPr>
          <w:sz w:val="28"/>
          <w:szCs w:val="28"/>
        </w:rPr>
        <w:t>2 </w:t>
      </w:r>
      <w:r w:rsidRPr="000561B4">
        <w:rPr>
          <w:sz w:val="28"/>
          <w:szCs w:val="28"/>
        </w:rPr>
        <w:t>тижні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757/26164/19-п</w:t>
      </w:r>
      <w:r w:rsidRPr="000561B4">
        <w:rPr>
          <w:sz w:val="28"/>
          <w:szCs w:val="28"/>
        </w:rPr>
        <w:t xml:space="preserve"> надійшла до провадження судді Смик С.І. 23 травня 2019 року (протокол про адміністративне правопорушення, передбачене частиною першою статті 130 КУпАП, складений 12 травня 2019 року), граничний строк розгляду справи – 7 червня 2019 року, граничний строк накладення адміністративного стягнення – 12 серпня 2019 року. Розгляд справи вперше призначено суддею на 28 травня 2019 року, наступне судове засідання призначено на 13 серпня 2019 року, тобто розгляд справи закінчено більш ніж через </w:t>
      </w:r>
      <w:r w:rsidR="00454B76" w:rsidRPr="000561B4">
        <w:rPr>
          <w:sz w:val="28"/>
          <w:szCs w:val="28"/>
        </w:rPr>
        <w:t>2 </w:t>
      </w:r>
      <w:r w:rsidRPr="000561B4">
        <w:rPr>
          <w:sz w:val="28"/>
          <w:szCs w:val="28"/>
        </w:rPr>
        <w:t>місяці з дня надходження справи до провадження судді та наступн</w:t>
      </w:r>
      <w:r w:rsidR="00454B76" w:rsidRPr="000561B4">
        <w:rPr>
          <w:sz w:val="28"/>
          <w:szCs w:val="28"/>
        </w:rPr>
        <w:t>ого дня</w:t>
      </w:r>
      <w:r w:rsidRPr="000561B4">
        <w:rPr>
          <w:sz w:val="28"/>
          <w:szCs w:val="28"/>
        </w:rPr>
        <w:t xml:space="preserve">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757/1321/18-п</w:t>
      </w:r>
      <w:r w:rsidRPr="000561B4">
        <w:rPr>
          <w:sz w:val="28"/>
          <w:szCs w:val="28"/>
        </w:rPr>
        <w:t xml:space="preserve"> надійшла до провадження судді Смик С.І. 10 січня 2018 року (протоколи про адміністративні правопорушення, передбачені статтею 124, частиною першою статті 130 КУпАП, складений 29 грудня 2017 року), граничний строк розгляду справи – 25 січня 2018 року, граничний строк накладення адміністративного стягнення – 29 березня 2018 року. Розгляд справи призначено суддею на 15 серпня 2019 року, тобто більш ніж через </w:t>
      </w:r>
      <w:r w:rsidR="00454B76" w:rsidRPr="000561B4">
        <w:rPr>
          <w:sz w:val="28"/>
          <w:szCs w:val="28"/>
        </w:rPr>
        <w:t>7 </w:t>
      </w:r>
      <w:r w:rsidRPr="000561B4">
        <w:rPr>
          <w:sz w:val="28"/>
          <w:szCs w:val="28"/>
        </w:rPr>
        <w:t xml:space="preserve">місяців </w:t>
      </w:r>
      <w:r w:rsidR="00454B76" w:rsidRPr="000561B4">
        <w:rPr>
          <w:sz w:val="28"/>
          <w:szCs w:val="28"/>
        </w:rPr>
        <w:t>і</w:t>
      </w:r>
      <w:r w:rsidRPr="000561B4">
        <w:rPr>
          <w:sz w:val="28"/>
          <w:szCs w:val="28"/>
        </w:rPr>
        <w:t xml:space="preserve">з дня надходження справи до провадження судді та більш ніж через </w:t>
      </w:r>
      <w:r w:rsidR="00454B76" w:rsidRPr="000561B4">
        <w:rPr>
          <w:sz w:val="28"/>
          <w:szCs w:val="28"/>
        </w:rPr>
        <w:t>4 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757/778/19-п</w:t>
      </w:r>
      <w:r w:rsidRPr="000561B4">
        <w:rPr>
          <w:sz w:val="28"/>
          <w:szCs w:val="28"/>
        </w:rPr>
        <w:t xml:space="preserve"> надійшла до провадження судді Смик С.І. 9 січня 2019 року (протокол про адміністративне правопорушення, передбачене частиною першою статті 130 КУпАП, складений 2 грудня 2018 року), граничний строк розгляду справи – 24 січня 2019 року, граничний строк накладення адміністративного стягнення – 2 березня 2019 року. Розгляд справи призначено суддею на 28 серпня 2019 року, тобто більш ніж через </w:t>
      </w:r>
      <w:r w:rsidR="00454B76" w:rsidRPr="000561B4">
        <w:rPr>
          <w:sz w:val="28"/>
          <w:szCs w:val="28"/>
        </w:rPr>
        <w:t>7 </w:t>
      </w:r>
      <w:r w:rsidRPr="000561B4">
        <w:rPr>
          <w:sz w:val="28"/>
          <w:szCs w:val="28"/>
        </w:rPr>
        <w:t xml:space="preserve">місяців </w:t>
      </w:r>
      <w:r w:rsidR="00454B76" w:rsidRPr="000561B4">
        <w:rPr>
          <w:sz w:val="28"/>
          <w:szCs w:val="28"/>
        </w:rPr>
        <w:t>і</w:t>
      </w:r>
      <w:r w:rsidRPr="000561B4">
        <w:rPr>
          <w:sz w:val="28"/>
          <w:szCs w:val="28"/>
        </w:rPr>
        <w:t xml:space="preserve">з дня надходження справи до провадження судді та майже через </w:t>
      </w:r>
      <w:r w:rsidR="00454B76" w:rsidRPr="000561B4">
        <w:rPr>
          <w:sz w:val="28"/>
          <w:szCs w:val="28"/>
        </w:rPr>
        <w:t>6 </w:t>
      </w:r>
      <w:r w:rsidRPr="000561B4">
        <w:rPr>
          <w:sz w:val="28"/>
          <w:szCs w:val="28"/>
        </w:rPr>
        <w:t>місяців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757/30327/18-п</w:t>
      </w:r>
      <w:r w:rsidRPr="000561B4">
        <w:rPr>
          <w:sz w:val="28"/>
          <w:szCs w:val="28"/>
        </w:rPr>
        <w:t xml:space="preserve"> надійшла до провадження судді Смик С.І. 20 червня 2018 року (протокол про адміністративне правопорушення, передбачене частиною першою статті 130 КУпАП, складений 12 червня 2018 року), граничний строк розгляду справи – 5 липня 2018 року, граничний строк накладення адміністративного стягнення – 12 вересня 2018 року. Розгляд справи призначено суддею на 4 вересня 2019 року, тобто більш ніж </w:t>
      </w:r>
      <w:r w:rsidR="00454B76" w:rsidRPr="000561B4">
        <w:rPr>
          <w:sz w:val="28"/>
          <w:szCs w:val="28"/>
        </w:rPr>
        <w:t>1 </w:t>
      </w:r>
      <w:r w:rsidRPr="000561B4">
        <w:rPr>
          <w:sz w:val="28"/>
          <w:szCs w:val="28"/>
        </w:rPr>
        <w:t xml:space="preserve">рік </w:t>
      </w:r>
      <w:r w:rsidR="00454B76" w:rsidRPr="000561B4">
        <w:rPr>
          <w:sz w:val="28"/>
          <w:szCs w:val="28"/>
        </w:rPr>
        <w:t>2 </w:t>
      </w:r>
      <w:r w:rsidRPr="000561B4">
        <w:rPr>
          <w:sz w:val="28"/>
          <w:szCs w:val="28"/>
        </w:rPr>
        <w:t>місяці з дня надходження справи до провадження судді та майже через рік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757/666/18-п</w:t>
      </w:r>
      <w:r w:rsidRPr="000561B4">
        <w:rPr>
          <w:sz w:val="28"/>
          <w:szCs w:val="28"/>
        </w:rPr>
        <w:t xml:space="preserve"> надійшла до провадження судді Смик С.І. 3 січня 2018 року (протокол про адміністративне правопорушення, передбачене частиною першою статті 130 КУпАП, складений 12 грудня 2017 року), граничний строк розгляду справи – 18 січня 2018 року, граничний строк накладення адміністративного стягнення – 12 березня 2018 року. Розгляд справи призначено суддею на 24 жовтня 2019 року, тобто більш ніж через </w:t>
      </w:r>
      <w:r w:rsidR="00E63A85" w:rsidRPr="000561B4">
        <w:rPr>
          <w:sz w:val="28"/>
          <w:szCs w:val="28"/>
        </w:rPr>
        <w:t>1 </w:t>
      </w:r>
      <w:r w:rsidRPr="000561B4">
        <w:rPr>
          <w:sz w:val="28"/>
          <w:szCs w:val="28"/>
        </w:rPr>
        <w:t xml:space="preserve">рік </w:t>
      </w:r>
      <w:r w:rsidR="00E63A85" w:rsidRPr="000561B4">
        <w:rPr>
          <w:sz w:val="28"/>
          <w:szCs w:val="28"/>
        </w:rPr>
        <w:t>9 </w:t>
      </w:r>
      <w:r w:rsidRPr="000561B4">
        <w:rPr>
          <w:sz w:val="28"/>
          <w:szCs w:val="28"/>
        </w:rPr>
        <w:t xml:space="preserve">місяців з дня надходження справи до провадження судді та більш ніж через </w:t>
      </w:r>
      <w:r w:rsidR="00E63A85" w:rsidRPr="000561B4">
        <w:rPr>
          <w:sz w:val="28"/>
          <w:szCs w:val="28"/>
        </w:rPr>
        <w:t>1 </w:t>
      </w:r>
      <w:r w:rsidRPr="000561B4">
        <w:rPr>
          <w:sz w:val="28"/>
          <w:szCs w:val="28"/>
        </w:rPr>
        <w:t>рік</w:t>
      </w:r>
      <w:r w:rsidR="008B554F" w:rsidRPr="000561B4">
        <w:rPr>
          <w:sz w:val="28"/>
          <w:szCs w:val="28"/>
        </w:rPr>
        <w:t> </w:t>
      </w:r>
      <w:r w:rsidR="00E63A85" w:rsidRPr="000561B4">
        <w:rPr>
          <w:sz w:val="28"/>
          <w:szCs w:val="28"/>
        </w:rPr>
        <w:t>7 </w:t>
      </w:r>
      <w:r w:rsidRPr="000561B4">
        <w:rPr>
          <w:sz w:val="28"/>
          <w:szCs w:val="28"/>
        </w:rPr>
        <w:t>місяців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757/53589/18-п</w:t>
      </w:r>
      <w:r w:rsidRPr="000561B4">
        <w:rPr>
          <w:sz w:val="28"/>
          <w:szCs w:val="28"/>
        </w:rPr>
        <w:t xml:space="preserve"> надійшла до провадження судді Смик С.І. 31 жовтня 2018 року (протокол про адміністративне правопорушення, передбачене частиною першою статті 130 КУпАП, складений 20 жовтня 2018 року), граничний строк розгляду справи – 15 листопада 2018 року, граничний строк накладення адміністративного стягнення – 20 січня 2019 року. Розгляд справи призначено суддею на 25 жовтня 2019 року, тобто майже через рік з дня надходження справи до провадження судді та більш ніж через </w:t>
      </w:r>
      <w:r w:rsidR="00E63A85" w:rsidRPr="000561B4">
        <w:rPr>
          <w:sz w:val="28"/>
          <w:szCs w:val="28"/>
        </w:rPr>
        <w:t>9 </w:t>
      </w:r>
      <w:r w:rsidRPr="000561B4">
        <w:rPr>
          <w:sz w:val="28"/>
          <w:szCs w:val="28"/>
        </w:rPr>
        <w:t>місяців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757/28894/18-п</w:t>
      </w:r>
      <w:r w:rsidRPr="000561B4">
        <w:rPr>
          <w:sz w:val="28"/>
          <w:szCs w:val="28"/>
        </w:rPr>
        <w:t xml:space="preserve"> надійшла до провадження судді Смик С.І. 12 червня 2018 року (протокол про адміністративне правопорушення, передбачене частиною другою статті 130 КУпАП, складений 13 травня 2018 року), граничний строк розгляду справи – 27 червня 2018 року, граничний строк накладення адміністративного стягнення – 13 серпня 2018 року. Розгляд справи призначено суддею на 30 жовтня 2019 року, тобто більш ніж через </w:t>
      </w:r>
      <w:r w:rsidR="00E63A85" w:rsidRPr="000561B4">
        <w:rPr>
          <w:sz w:val="28"/>
          <w:szCs w:val="28"/>
        </w:rPr>
        <w:t>1 рік</w:t>
      </w:r>
      <w:r w:rsidR="008B554F" w:rsidRPr="000561B4">
        <w:rPr>
          <w:sz w:val="28"/>
          <w:szCs w:val="28"/>
        </w:rPr>
        <w:t> </w:t>
      </w:r>
      <w:r w:rsidR="00E63A85" w:rsidRPr="000561B4">
        <w:rPr>
          <w:sz w:val="28"/>
          <w:szCs w:val="28"/>
        </w:rPr>
        <w:t>4 </w:t>
      </w:r>
      <w:r w:rsidRPr="000561B4">
        <w:rPr>
          <w:sz w:val="28"/>
          <w:szCs w:val="28"/>
        </w:rPr>
        <w:t xml:space="preserve">місяці з дня надходження справи до провадження судді та більш ніж через </w:t>
      </w:r>
      <w:r w:rsidR="00E63A85" w:rsidRPr="000561B4">
        <w:rPr>
          <w:sz w:val="28"/>
          <w:szCs w:val="28"/>
        </w:rPr>
        <w:t>1 </w:t>
      </w:r>
      <w:r w:rsidR="008B554F" w:rsidRPr="000561B4">
        <w:rPr>
          <w:sz w:val="28"/>
          <w:szCs w:val="28"/>
        </w:rPr>
        <w:t>рік </w:t>
      </w:r>
      <w:r w:rsidR="00E63A85" w:rsidRPr="000561B4">
        <w:rPr>
          <w:sz w:val="28"/>
          <w:szCs w:val="28"/>
        </w:rPr>
        <w:t>2 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757/44281/19-п</w:t>
      </w:r>
      <w:r w:rsidRPr="000561B4">
        <w:rPr>
          <w:sz w:val="28"/>
          <w:szCs w:val="28"/>
        </w:rPr>
        <w:t xml:space="preserve"> надійшла до провадження судді Смик С.І. 20 серпня 2018 року (протокол про адміністративне правопорушення, передбачене частиною першою статті 130 КУпАП, складений 13 травня 2018 року), граничний строк розгляду справи – 27 червня 2018 року, граничний строк накладення адміністративного стягнення – 13 серпня 2018 року. Розгляд справи призначено суддею на 30 жовтня 2019 року, тобто більш ніж через </w:t>
      </w:r>
      <w:r w:rsidR="008B554F" w:rsidRPr="000561B4">
        <w:rPr>
          <w:sz w:val="28"/>
          <w:szCs w:val="28"/>
        </w:rPr>
        <w:t>1 </w:t>
      </w:r>
      <w:r w:rsidRPr="000561B4">
        <w:rPr>
          <w:sz w:val="28"/>
          <w:szCs w:val="28"/>
        </w:rPr>
        <w:t>рік</w:t>
      </w:r>
      <w:r w:rsidR="008B554F" w:rsidRPr="000561B4">
        <w:rPr>
          <w:sz w:val="28"/>
          <w:szCs w:val="28"/>
        </w:rPr>
        <w:t> 4 </w:t>
      </w:r>
      <w:r w:rsidRPr="000561B4">
        <w:rPr>
          <w:sz w:val="28"/>
          <w:szCs w:val="28"/>
        </w:rPr>
        <w:t xml:space="preserve">місяці з дня надходження справи до провадження судді та більш ніж через </w:t>
      </w:r>
      <w:r w:rsidR="008B554F" w:rsidRPr="000561B4">
        <w:rPr>
          <w:sz w:val="28"/>
          <w:szCs w:val="28"/>
        </w:rPr>
        <w:t>1 рік 2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757/48385/19-п</w:t>
      </w:r>
      <w:r w:rsidRPr="000561B4">
        <w:rPr>
          <w:sz w:val="28"/>
          <w:szCs w:val="28"/>
        </w:rPr>
        <w:t xml:space="preserve"> надійшла до провадження судді Смик С.І. 10 вересня 2019 року (протокол про адміністративне правопорушення, передбачене частиною першою статті 130 КУпАП, складений 1 вересня 2019 року), граничний строк розгляду справи – 25 вересня 2019 року, граничний строк накладення адміністративного стягнення – 1 грудня 2019 року. Розгляд справи призначено суддею на 26 грудня 2019 року, тобто більш ніж через 3 місяці з дня надходження справи до провадження судді та майже через місяць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757/30321/18-п</w:t>
      </w:r>
      <w:r w:rsidRPr="000561B4">
        <w:rPr>
          <w:sz w:val="28"/>
          <w:szCs w:val="28"/>
        </w:rPr>
        <w:t xml:space="preserve"> надійшла до провадження судді Смик С.І. 20 червня 2018 року (протокол про адміністративне правопорушення, передбачене частиною першою статті 130 КУпАП, складений 14 червня 2018 року), граничний строк розгляду справи – 5 липня 2019 року, граничний строк накладення адміністративного стягнення – 14 вересня 2018 року. Розгляд справи вперше призначено суддею на 17 січня 2020 року, наступне судове засідання призначено на 20 січня 2020 року, тобто розгляд справи закінчено через </w:t>
      </w:r>
      <w:r w:rsidR="00B947C5" w:rsidRPr="000561B4">
        <w:rPr>
          <w:sz w:val="28"/>
          <w:szCs w:val="28"/>
        </w:rPr>
        <w:t>1 </w:t>
      </w:r>
      <w:r w:rsidRPr="000561B4">
        <w:rPr>
          <w:sz w:val="28"/>
          <w:szCs w:val="28"/>
        </w:rPr>
        <w:t>рік</w:t>
      </w:r>
      <w:r w:rsidR="008B554F" w:rsidRPr="000561B4">
        <w:rPr>
          <w:sz w:val="28"/>
          <w:szCs w:val="28"/>
        </w:rPr>
        <w:t> </w:t>
      </w:r>
      <w:r w:rsidR="00B947C5" w:rsidRPr="000561B4">
        <w:rPr>
          <w:sz w:val="28"/>
          <w:szCs w:val="28"/>
        </w:rPr>
        <w:t>7 </w:t>
      </w:r>
      <w:r w:rsidRPr="000561B4">
        <w:rPr>
          <w:sz w:val="28"/>
          <w:szCs w:val="28"/>
        </w:rPr>
        <w:t xml:space="preserve">місяців з дня надходження справи до провадження судді та більш ніж через </w:t>
      </w:r>
      <w:r w:rsidR="00B947C5" w:rsidRPr="000561B4">
        <w:rPr>
          <w:sz w:val="28"/>
          <w:szCs w:val="28"/>
        </w:rPr>
        <w:t>1 </w:t>
      </w:r>
      <w:r w:rsidR="008B554F" w:rsidRPr="000561B4">
        <w:rPr>
          <w:sz w:val="28"/>
          <w:szCs w:val="28"/>
        </w:rPr>
        <w:t>рік </w:t>
      </w:r>
      <w:r w:rsidR="00B947C5" w:rsidRPr="000561B4">
        <w:rPr>
          <w:sz w:val="28"/>
          <w:szCs w:val="28"/>
        </w:rPr>
        <w:t>2 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757/48390/19-п</w:t>
      </w:r>
      <w:r w:rsidRPr="000561B4">
        <w:rPr>
          <w:sz w:val="28"/>
          <w:szCs w:val="28"/>
        </w:rPr>
        <w:t xml:space="preserve"> надійшла до провадження судді Смик С.І. 10 вересня 2019 року (протоколи про адміністративні правопорушення, передбачені статтею 124, частиною першою статті 130 КУпАП, складені 4 вересня 2019 року), граничний строк розгляду справи – 25 вересня 2019 року, граничний строк накладення адміністративного стягнення – 4 грудня 2019 року. Розгляд справи вперше призначено суддею на 17 січня 2020 року, наступне судове засідання призначено на 20 січня 2020 року, тобто розгляд справи закінчено більш ніж через </w:t>
      </w:r>
      <w:r w:rsidR="00B947C5" w:rsidRPr="000561B4">
        <w:rPr>
          <w:sz w:val="28"/>
          <w:szCs w:val="28"/>
        </w:rPr>
        <w:t>4 </w:t>
      </w:r>
      <w:r w:rsidRPr="000561B4">
        <w:rPr>
          <w:sz w:val="28"/>
          <w:szCs w:val="28"/>
        </w:rPr>
        <w:t>місяці з дня надходження справи до провадження судді та більш ніж через місяць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757/53613/19-п</w:t>
      </w:r>
      <w:r w:rsidRPr="000561B4">
        <w:rPr>
          <w:sz w:val="28"/>
          <w:szCs w:val="28"/>
        </w:rPr>
        <w:t xml:space="preserve"> надійшла до провадження судді Смик С.І. 8 жовтня 2019 року (протокол про адміністративне правопорушення, передбачене частиною першою статті 130 КУпАП, складений 2 жовтня 2019 року), граничний строк розгляду справи – 23 жовтня 2019 року, граничний строк накладення адміністративного стягнення – 2 січня 2020 року. Розгляд справи призначено суддею на 3 січня 2020 року, тобто майже через 3</w:t>
      </w:r>
      <w:r w:rsidR="008B554F" w:rsidRPr="000561B4">
        <w:rPr>
          <w:sz w:val="28"/>
          <w:szCs w:val="28"/>
        </w:rPr>
        <w:t> </w:t>
      </w:r>
      <w:r w:rsidRPr="000561B4">
        <w:rPr>
          <w:sz w:val="28"/>
          <w:szCs w:val="28"/>
        </w:rPr>
        <w:t>місяці з</w:t>
      </w:r>
      <w:r w:rsidR="008743DD" w:rsidRPr="000561B4">
        <w:rPr>
          <w:sz w:val="28"/>
          <w:szCs w:val="28"/>
        </w:rPr>
        <w:t> </w:t>
      </w:r>
      <w:r w:rsidRPr="000561B4">
        <w:rPr>
          <w:sz w:val="28"/>
          <w:szCs w:val="28"/>
        </w:rPr>
        <w:t xml:space="preserve">дня надходження справи до провадження судді та </w:t>
      </w:r>
      <w:r w:rsidR="00B947C5" w:rsidRPr="000561B4">
        <w:rPr>
          <w:sz w:val="28"/>
          <w:szCs w:val="28"/>
        </w:rPr>
        <w:t>наступного</w:t>
      </w:r>
      <w:r w:rsidR="008B554F" w:rsidRPr="000561B4">
        <w:rPr>
          <w:sz w:val="28"/>
          <w:szCs w:val="28"/>
        </w:rPr>
        <w:t xml:space="preserve"> дня</w:t>
      </w:r>
      <w:r w:rsidRPr="000561B4">
        <w:rPr>
          <w:sz w:val="28"/>
          <w:szCs w:val="28"/>
        </w:rPr>
        <w:t xml:space="preserve">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757/53686/19-п</w:t>
      </w:r>
      <w:r w:rsidRPr="000561B4">
        <w:rPr>
          <w:sz w:val="28"/>
          <w:szCs w:val="28"/>
        </w:rPr>
        <w:t xml:space="preserve"> надійшла до провадження судді Смик С.І. 8 жовтня 2019 року (протоколи про адміністративні правопорушення, передбачені статтями 122-4, 124, частиною четвертою статті 130 КУпАП, складені 26 серпня 2019 року), граничний строк розгляду справи – 23 жовтня 2019 року, граничний строк накладення адміністративного стягнення – 26 листопада 2019 року. Розгляд справи вперше призначено суддею на 2 січня 2020 року, наступне судове засідання призначено на 24 лютого 2020 року, тобто розгляд сп</w:t>
      </w:r>
      <w:r w:rsidR="00B947C5" w:rsidRPr="000561B4">
        <w:rPr>
          <w:sz w:val="28"/>
          <w:szCs w:val="28"/>
        </w:rPr>
        <w:t>рави закінчено більш ніж через 4 </w:t>
      </w:r>
      <w:r w:rsidRPr="000561B4">
        <w:rPr>
          <w:sz w:val="28"/>
          <w:szCs w:val="28"/>
        </w:rPr>
        <w:t xml:space="preserve">місяці з дня надходження справи до провадження судді та майже через </w:t>
      </w:r>
      <w:r w:rsidR="00B947C5" w:rsidRPr="000561B4">
        <w:rPr>
          <w:sz w:val="28"/>
          <w:szCs w:val="28"/>
        </w:rPr>
        <w:t>3 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757/49467/18-п</w:t>
      </w:r>
      <w:r w:rsidRPr="000561B4">
        <w:rPr>
          <w:sz w:val="28"/>
          <w:szCs w:val="28"/>
        </w:rPr>
        <w:t xml:space="preserve"> надійшла до провадження судді Смик С.І. 9 жовтня 2018 року (протокол про адміністративне правопорушення, передбачене частиною першою статті 130 КУпАП, складений 30 вересня 2018 року), граничний строк розгляду справи – 24 жовтня 2018 року, граничний строк накладення адміністративного стягнення – 30 грудня 2018 року. Розгляд справи призначено суддею на 25 лютого 2020 року, тобто більш ніж через</w:t>
      </w:r>
      <w:r w:rsidR="00B947C5" w:rsidRPr="000561B4">
        <w:rPr>
          <w:sz w:val="28"/>
          <w:szCs w:val="28"/>
        </w:rPr>
        <w:t xml:space="preserve"> 1 </w:t>
      </w:r>
      <w:r w:rsidRPr="000561B4">
        <w:rPr>
          <w:sz w:val="28"/>
          <w:szCs w:val="28"/>
        </w:rPr>
        <w:t>рік</w:t>
      </w:r>
      <w:r w:rsidR="008B554F" w:rsidRPr="000561B4">
        <w:rPr>
          <w:sz w:val="28"/>
          <w:szCs w:val="28"/>
        </w:rPr>
        <w:t> </w:t>
      </w:r>
      <w:r w:rsidR="00B947C5" w:rsidRPr="000561B4">
        <w:rPr>
          <w:sz w:val="28"/>
          <w:szCs w:val="28"/>
        </w:rPr>
        <w:t>4 </w:t>
      </w:r>
      <w:r w:rsidRPr="000561B4">
        <w:rPr>
          <w:sz w:val="28"/>
          <w:szCs w:val="28"/>
        </w:rPr>
        <w:t xml:space="preserve">місяці з дня надходження справи до провадження судді та майже через </w:t>
      </w:r>
      <w:r w:rsidR="00B947C5" w:rsidRPr="000561B4">
        <w:rPr>
          <w:sz w:val="28"/>
          <w:szCs w:val="28"/>
        </w:rPr>
        <w:t>1 </w:t>
      </w:r>
      <w:r w:rsidR="008B554F" w:rsidRPr="000561B4">
        <w:rPr>
          <w:sz w:val="28"/>
          <w:szCs w:val="28"/>
        </w:rPr>
        <w:t>рік </w:t>
      </w:r>
      <w:r w:rsidR="00B947C5" w:rsidRPr="000561B4">
        <w:rPr>
          <w:sz w:val="28"/>
          <w:szCs w:val="28"/>
        </w:rPr>
        <w:t>2 </w:t>
      </w:r>
      <w:r w:rsidRPr="000561B4">
        <w:rPr>
          <w:sz w:val="28"/>
          <w:szCs w:val="28"/>
        </w:rPr>
        <w:t>місяці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757/1413/18-п</w:t>
      </w:r>
      <w:r w:rsidRPr="000561B4">
        <w:rPr>
          <w:sz w:val="28"/>
          <w:szCs w:val="28"/>
        </w:rPr>
        <w:t xml:space="preserve"> надійшла до провадження судді Смик С.І. 10 січня 2018 року (протокол про адміністративне правопорушення, передбачене частиною першою статті 130 КУпАП, складений 29 грудня 2017 року), граничний строк розгляду справи – 25 січня 2018 року, граничний строк накладення адміністративного стягнення – 29 березня 2018 року. Розгляд справи призначено суддею на 24 лютого 2020 року, тобто більш ніж через </w:t>
      </w:r>
      <w:r w:rsidR="00B947C5" w:rsidRPr="000561B4">
        <w:rPr>
          <w:sz w:val="28"/>
          <w:szCs w:val="28"/>
        </w:rPr>
        <w:t>2 </w:t>
      </w:r>
      <w:r w:rsidRPr="000561B4">
        <w:rPr>
          <w:sz w:val="28"/>
          <w:szCs w:val="28"/>
        </w:rPr>
        <w:t>роки</w:t>
      </w:r>
      <w:r w:rsidR="008B554F" w:rsidRPr="000561B4">
        <w:rPr>
          <w:sz w:val="28"/>
          <w:szCs w:val="28"/>
        </w:rPr>
        <w:t> </w:t>
      </w:r>
      <w:r w:rsidR="00B947C5" w:rsidRPr="000561B4">
        <w:rPr>
          <w:sz w:val="28"/>
          <w:szCs w:val="28"/>
        </w:rPr>
        <w:t>1 </w:t>
      </w:r>
      <w:r w:rsidRPr="000561B4">
        <w:rPr>
          <w:sz w:val="28"/>
          <w:szCs w:val="28"/>
        </w:rPr>
        <w:t xml:space="preserve">місяць </w:t>
      </w:r>
      <w:r w:rsidR="00B947C5" w:rsidRPr="000561B4">
        <w:rPr>
          <w:sz w:val="28"/>
          <w:szCs w:val="28"/>
        </w:rPr>
        <w:t>і</w:t>
      </w:r>
      <w:r w:rsidRPr="000561B4">
        <w:rPr>
          <w:sz w:val="28"/>
          <w:szCs w:val="28"/>
        </w:rPr>
        <w:t xml:space="preserve">з дня надходження справи до провадження судді та майже через </w:t>
      </w:r>
      <w:r w:rsidR="00B947C5" w:rsidRPr="000561B4">
        <w:rPr>
          <w:sz w:val="28"/>
          <w:szCs w:val="28"/>
        </w:rPr>
        <w:t>1 </w:t>
      </w:r>
      <w:r w:rsidR="008B554F" w:rsidRPr="000561B4">
        <w:rPr>
          <w:sz w:val="28"/>
          <w:szCs w:val="28"/>
        </w:rPr>
        <w:t>рік </w:t>
      </w:r>
      <w:r w:rsidR="00B947C5" w:rsidRPr="000561B4">
        <w:rPr>
          <w:sz w:val="28"/>
          <w:szCs w:val="28"/>
        </w:rPr>
        <w:t>11 </w:t>
      </w:r>
      <w:r w:rsidRPr="000561B4">
        <w:rPr>
          <w:sz w:val="28"/>
          <w:szCs w:val="28"/>
        </w:rPr>
        <w:t>місяців після закінчення граничного строку накладення адміністративного стягнення</w:t>
      </w:r>
      <w:r w:rsidR="00B947C5" w:rsidRPr="000561B4">
        <w:rPr>
          <w:sz w:val="28"/>
          <w:szCs w:val="28"/>
        </w:rPr>
        <w:t>;</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757/617/18-п</w:t>
      </w:r>
      <w:r w:rsidRPr="000561B4">
        <w:rPr>
          <w:sz w:val="28"/>
          <w:szCs w:val="28"/>
        </w:rPr>
        <w:t xml:space="preserve"> надійшла до провадження судді Смик С.І. 3 січня 2018 року (протокол про адміністративне правопорушення, передбачене частиною другою статті 130 КУпАП, складений 13 грудня 2017 року), граничний строк розгляду справи – 18 січня 2018 року, граничний строк накладення адміністративного стягнення – 13 березня 2018 року. Розгляд справи призначено суддею на 3 березня 2020 року, тобто через</w:t>
      </w:r>
      <w:r w:rsidR="00B947C5" w:rsidRPr="000561B4">
        <w:rPr>
          <w:sz w:val="28"/>
          <w:szCs w:val="28"/>
        </w:rPr>
        <w:t xml:space="preserve"> 2</w:t>
      </w:r>
      <w:r w:rsidR="00A55E89" w:rsidRPr="000561B4">
        <w:rPr>
          <w:sz w:val="28"/>
          <w:szCs w:val="28"/>
        </w:rPr>
        <w:t> </w:t>
      </w:r>
      <w:r w:rsidR="008B554F" w:rsidRPr="000561B4">
        <w:rPr>
          <w:sz w:val="28"/>
          <w:szCs w:val="28"/>
        </w:rPr>
        <w:t>роки </w:t>
      </w:r>
      <w:r w:rsidR="00B947C5" w:rsidRPr="000561B4">
        <w:rPr>
          <w:sz w:val="28"/>
          <w:szCs w:val="28"/>
        </w:rPr>
        <w:t>2</w:t>
      </w:r>
      <w:r w:rsidRPr="000561B4">
        <w:rPr>
          <w:sz w:val="28"/>
          <w:szCs w:val="28"/>
        </w:rPr>
        <w:t xml:space="preserve"> місяці з</w:t>
      </w:r>
      <w:r w:rsidR="00AE30DF" w:rsidRPr="000561B4">
        <w:rPr>
          <w:sz w:val="28"/>
          <w:szCs w:val="28"/>
        </w:rPr>
        <w:t> </w:t>
      </w:r>
      <w:r w:rsidRPr="000561B4">
        <w:rPr>
          <w:sz w:val="28"/>
          <w:szCs w:val="28"/>
        </w:rPr>
        <w:t>дня надходження справи до пр</w:t>
      </w:r>
      <w:r w:rsidR="00B947C5" w:rsidRPr="000561B4">
        <w:rPr>
          <w:sz w:val="28"/>
          <w:szCs w:val="28"/>
        </w:rPr>
        <w:t>овадження судді та майже через 2</w:t>
      </w:r>
      <w:r w:rsidRPr="000561B4">
        <w:rPr>
          <w:sz w:val="28"/>
          <w:szCs w:val="28"/>
        </w:rPr>
        <w:t xml:space="preserve"> роки після закінчення граничного строку накладення адміністративного стягнення;</w:t>
      </w:r>
    </w:p>
    <w:p w:rsidR="006A22F7" w:rsidRPr="000561B4" w:rsidRDefault="006A22F7" w:rsidP="004032C7">
      <w:pPr>
        <w:widowControl w:val="0"/>
        <w:spacing w:after="0" w:line="240" w:lineRule="auto"/>
        <w:ind w:firstLine="567"/>
        <w:jc w:val="both"/>
        <w:rPr>
          <w:sz w:val="28"/>
          <w:szCs w:val="28"/>
        </w:rPr>
      </w:pPr>
      <w:r w:rsidRPr="000561B4">
        <w:rPr>
          <w:b/>
          <w:sz w:val="28"/>
          <w:szCs w:val="28"/>
        </w:rPr>
        <w:t>справа № 757/659/18-п</w:t>
      </w:r>
      <w:r w:rsidRPr="000561B4">
        <w:rPr>
          <w:sz w:val="28"/>
          <w:szCs w:val="28"/>
        </w:rPr>
        <w:t xml:space="preserve"> надійшла до провадження судді Смик С.І. 3 січня 2018 року (протокол про адміністративне правопорушення, передбачене частиною другою статті 130 КУпАП, складений 7 грудня 2017 року), граничний строк розгляду справи – 18 січня 2018 року, граничний строк накладення адміністративного стягнення – 7 березня 2018 року. Розгляд справи призначено суддею на 3 березня 2020 року, тобто через </w:t>
      </w:r>
      <w:r w:rsidR="00B947C5" w:rsidRPr="000561B4">
        <w:rPr>
          <w:sz w:val="28"/>
          <w:szCs w:val="28"/>
        </w:rPr>
        <w:t>2 </w:t>
      </w:r>
      <w:r w:rsidR="00651CC3" w:rsidRPr="000561B4">
        <w:rPr>
          <w:sz w:val="28"/>
          <w:szCs w:val="28"/>
        </w:rPr>
        <w:t>роки </w:t>
      </w:r>
      <w:r w:rsidR="00B947C5" w:rsidRPr="000561B4">
        <w:rPr>
          <w:sz w:val="28"/>
          <w:szCs w:val="28"/>
        </w:rPr>
        <w:t>2 </w:t>
      </w:r>
      <w:r w:rsidRPr="000561B4">
        <w:rPr>
          <w:sz w:val="28"/>
          <w:szCs w:val="28"/>
        </w:rPr>
        <w:t>місяці з дня надходження справи до провадження судді та майже через 2 роки після закінчення граничного строку накладення адміністративного стягнення;</w:t>
      </w:r>
    </w:p>
    <w:p w:rsidR="005C284F" w:rsidRPr="000561B4" w:rsidRDefault="006A22F7" w:rsidP="004032C7">
      <w:pPr>
        <w:widowControl w:val="0"/>
        <w:spacing w:after="0" w:line="240" w:lineRule="auto"/>
        <w:ind w:firstLine="567"/>
        <w:jc w:val="both"/>
        <w:rPr>
          <w:sz w:val="28"/>
          <w:szCs w:val="28"/>
        </w:rPr>
      </w:pPr>
      <w:r w:rsidRPr="000561B4">
        <w:rPr>
          <w:b/>
          <w:sz w:val="28"/>
          <w:szCs w:val="28"/>
        </w:rPr>
        <w:t>справа № 757/62314/19-п</w:t>
      </w:r>
      <w:r w:rsidRPr="000561B4">
        <w:rPr>
          <w:sz w:val="28"/>
          <w:szCs w:val="28"/>
        </w:rPr>
        <w:t xml:space="preserve"> надійшла до провадження судді Смик С.І. 26 листопада 2019 року (протокол про адміністративне правопорушення, передбачене статтею 124 КУпАП, складений 13 листопада 2019 року), граничний строк розгляду справи – 11 грудня 2019 року, граничний строк накладення адміністративного стягнення – 13 лютого 2020 року. Розгляд справи призначено суддею на 15 січня 2021 року, тобто більш ніж через </w:t>
      </w:r>
      <w:r w:rsidR="00B947C5" w:rsidRPr="000561B4">
        <w:rPr>
          <w:sz w:val="28"/>
          <w:szCs w:val="28"/>
        </w:rPr>
        <w:t>1 </w:t>
      </w:r>
      <w:r w:rsidR="00651CC3" w:rsidRPr="000561B4">
        <w:rPr>
          <w:sz w:val="28"/>
          <w:szCs w:val="28"/>
        </w:rPr>
        <w:t>рік </w:t>
      </w:r>
      <w:r w:rsidR="00B947C5" w:rsidRPr="000561B4">
        <w:rPr>
          <w:sz w:val="28"/>
          <w:szCs w:val="28"/>
        </w:rPr>
        <w:t>1 </w:t>
      </w:r>
      <w:r w:rsidRPr="000561B4">
        <w:rPr>
          <w:sz w:val="28"/>
          <w:szCs w:val="28"/>
        </w:rPr>
        <w:t xml:space="preserve">місяць </w:t>
      </w:r>
      <w:r w:rsidR="00B947C5" w:rsidRPr="000561B4">
        <w:rPr>
          <w:sz w:val="28"/>
          <w:szCs w:val="28"/>
        </w:rPr>
        <w:t>і</w:t>
      </w:r>
      <w:r w:rsidRPr="000561B4">
        <w:rPr>
          <w:sz w:val="28"/>
          <w:szCs w:val="28"/>
        </w:rPr>
        <w:t xml:space="preserve">з дня надходження справи до провадження судді та майже через </w:t>
      </w:r>
      <w:r w:rsidR="00B947C5" w:rsidRPr="000561B4">
        <w:rPr>
          <w:sz w:val="28"/>
          <w:szCs w:val="28"/>
        </w:rPr>
        <w:t>11 </w:t>
      </w:r>
      <w:r w:rsidRPr="000561B4">
        <w:rPr>
          <w:sz w:val="28"/>
          <w:szCs w:val="28"/>
        </w:rPr>
        <w:t xml:space="preserve">місяців після закінчення граничного строку накладення адміністративного стягнення. </w:t>
      </w:r>
    </w:p>
    <w:p w:rsidR="006A22F7" w:rsidRPr="000561B4" w:rsidRDefault="00B947C5" w:rsidP="00B947C5">
      <w:pPr>
        <w:widowControl w:val="0"/>
        <w:spacing w:after="0" w:line="240" w:lineRule="auto"/>
        <w:ind w:firstLine="567"/>
        <w:contextualSpacing/>
        <w:jc w:val="both"/>
        <w:rPr>
          <w:sz w:val="28"/>
          <w:szCs w:val="28"/>
        </w:rPr>
      </w:pPr>
      <w:r w:rsidRPr="000561B4">
        <w:rPr>
          <w:sz w:val="28"/>
          <w:szCs w:val="28"/>
        </w:rPr>
        <w:t>В</w:t>
      </w:r>
      <w:r w:rsidR="006A22F7" w:rsidRPr="000561B4">
        <w:rPr>
          <w:sz w:val="28"/>
          <w:szCs w:val="28"/>
        </w:rPr>
        <w:t>становлено, що усі 47 справ про адміністративні правопорушення судд</w:t>
      </w:r>
      <w:r w:rsidRPr="000561B4">
        <w:rPr>
          <w:sz w:val="28"/>
          <w:szCs w:val="28"/>
        </w:rPr>
        <w:t xml:space="preserve">я </w:t>
      </w:r>
      <w:r w:rsidR="006A22F7" w:rsidRPr="000561B4">
        <w:rPr>
          <w:sz w:val="28"/>
          <w:szCs w:val="28"/>
        </w:rPr>
        <w:t>Смик С.І. вперше признач</w:t>
      </w:r>
      <w:r w:rsidRPr="000561B4">
        <w:rPr>
          <w:sz w:val="28"/>
          <w:szCs w:val="28"/>
        </w:rPr>
        <w:t xml:space="preserve">ила </w:t>
      </w:r>
      <w:r w:rsidR="006A22F7" w:rsidRPr="000561B4">
        <w:rPr>
          <w:sz w:val="28"/>
          <w:szCs w:val="28"/>
        </w:rPr>
        <w:t xml:space="preserve">до розгляду з порушенням визначеного статтею 277 КУпАП п’ятнадцятиденного строку, з них у 41 справі </w:t>
      </w:r>
      <w:r w:rsidR="006A22F7" w:rsidRPr="000561B4">
        <w:rPr>
          <w:sz w:val="28"/>
          <w:szCs w:val="28"/>
        </w:rPr>
        <w:br/>
      </w:r>
      <w:r w:rsidRPr="000561B4">
        <w:rPr>
          <w:sz w:val="28"/>
          <w:szCs w:val="28"/>
        </w:rPr>
        <w:t>(№№ </w:t>
      </w:r>
      <w:r w:rsidR="006A22F7" w:rsidRPr="000561B4">
        <w:rPr>
          <w:sz w:val="28"/>
          <w:szCs w:val="28"/>
        </w:rPr>
        <w:t>757/7948/18-п, 757/36701/18-п, 757/51778/18-п, 757/51748/18-п, 757/49469/18-п, 757/16250/18-п, 757/16235/18-п, 757/16483/18-п, 757/57545/18-п, 757/1194/18-п, 757/33624/18-п, 757/733/19-п, 757/737/19-п, 757/727/19-п, 757/11373/19-п, 757/8464/19-п, 757/7302/19-п, 757/7301/19-п, 757/1448/18-п, 757/8304/19-п, 757/33693/18-п, 757/736/19-п, 757/26139/19-п, 757/27452/19-п, 757/1321/18-п, 757/778/19-п, 757/30327/18-п, 757/666/18-п, 757/53589/18-п, 757/28894/18-п, 757/44281/19-п, 757/48385/19-п, 757/30321/18-п, 757/48390/19-п, 757/53613/19-п, 757/53686/19-п, 757/49467/18-п, 757/1413/18-п, 757/671/18-п, 757/659/18-п, 757/62314/19-п) судові засідання вперше признач</w:t>
      </w:r>
      <w:r w:rsidRPr="000561B4">
        <w:rPr>
          <w:sz w:val="28"/>
          <w:szCs w:val="28"/>
        </w:rPr>
        <w:t xml:space="preserve">ила </w:t>
      </w:r>
      <w:r w:rsidR="006A22F7" w:rsidRPr="000561B4">
        <w:rPr>
          <w:sz w:val="28"/>
          <w:szCs w:val="28"/>
        </w:rPr>
        <w:t>після закінчення тримісячного строку притягнення особи до відповідальності (з</w:t>
      </w:r>
      <w:r w:rsidR="001E49A2" w:rsidRPr="000561B4">
        <w:rPr>
          <w:sz w:val="28"/>
          <w:szCs w:val="28"/>
        </w:rPr>
        <w:t> </w:t>
      </w:r>
      <w:r w:rsidR="006A22F7" w:rsidRPr="000561B4">
        <w:rPr>
          <w:sz w:val="28"/>
          <w:szCs w:val="28"/>
        </w:rPr>
        <w:t xml:space="preserve">інтервалами від </w:t>
      </w:r>
      <w:r w:rsidRPr="000561B4">
        <w:rPr>
          <w:sz w:val="28"/>
          <w:szCs w:val="28"/>
        </w:rPr>
        <w:t>2 </w:t>
      </w:r>
      <w:r w:rsidR="006A22F7" w:rsidRPr="000561B4">
        <w:rPr>
          <w:sz w:val="28"/>
          <w:szCs w:val="28"/>
        </w:rPr>
        <w:t xml:space="preserve">місяців до </w:t>
      </w:r>
      <w:r w:rsidRPr="000561B4">
        <w:rPr>
          <w:sz w:val="28"/>
          <w:szCs w:val="28"/>
        </w:rPr>
        <w:t>2 років 2 м</w:t>
      </w:r>
      <w:r w:rsidR="006A22F7" w:rsidRPr="000561B4">
        <w:rPr>
          <w:sz w:val="28"/>
          <w:szCs w:val="28"/>
        </w:rPr>
        <w:t xml:space="preserve">ісяців) і лише в 6 справах (№№ 757/51845/18-п, 757/51793/18-п, 757/51913/18-п, 757/53581/18-п, 757/56130/18-п, 757/26164/19-п) – до закінчення такого строку. </w:t>
      </w:r>
    </w:p>
    <w:p w:rsidR="006A22F7" w:rsidRPr="000561B4" w:rsidRDefault="006A22F7" w:rsidP="004032C7">
      <w:pPr>
        <w:widowControl w:val="0"/>
        <w:spacing w:after="0" w:line="240" w:lineRule="auto"/>
        <w:ind w:firstLine="567"/>
        <w:contextualSpacing/>
        <w:jc w:val="both"/>
        <w:rPr>
          <w:sz w:val="28"/>
          <w:szCs w:val="28"/>
        </w:rPr>
      </w:pPr>
      <w:r w:rsidRPr="000561B4">
        <w:rPr>
          <w:sz w:val="28"/>
          <w:szCs w:val="28"/>
        </w:rPr>
        <w:t>У зазначених вище 6 справах перші та наступні судові засідання судд</w:t>
      </w:r>
      <w:r w:rsidR="001E49A2" w:rsidRPr="000561B4">
        <w:rPr>
          <w:sz w:val="28"/>
          <w:szCs w:val="28"/>
        </w:rPr>
        <w:t>я</w:t>
      </w:r>
      <w:r w:rsidRPr="000561B4">
        <w:rPr>
          <w:sz w:val="28"/>
          <w:szCs w:val="28"/>
        </w:rPr>
        <w:t xml:space="preserve"> Смик</w:t>
      </w:r>
      <w:r w:rsidR="001E49A2" w:rsidRPr="000561B4">
        <w:rPr>
          <w:sz w:val="28"/>
          <w:szCs w:val="28"/>
        </w:rPr>
        <w:t> </w:t>
      </w:r>
      <w:r w:rsidRPr="000561B4">
        <w:rPr>
          <w:sz w:val="28"/>
          <w:szCs w:val="28"/>
        </w:rPr>
        <w:t>С.І. признач</w:t>
      </w:r>
      <w:r w:rsidR="001E49A2" w:rsidRPr="000561B4">
        <w:rPr>
          <w:sz w:val="28"/>
          <w:szCs w:val="28"/>
        </w:rPr>
        <w:t>ила</w:t>
      </w:r>
      <w:r w:rsidRPr="000561B4">
        <w:rPr>
          <w:sz w:val="28"/>
          <w:szCs w:val="28"/>
        </w:rPr>
        <w:t xml:space="preserve"> у межах тримісячного строку з моменту їх надходження </w:t>
      </w:r>
      <w:r w:rsidR="005A454F" w:rsidRPr="000561B4">
        <w:rPr>
          <w:sz w:val="28"/>
          <w:szCs w:val="28"/>
        </w:rPr>
        <w:t>до її</w:t>
      </w:r>
      <w:r w:rsidRPr="000561B4">
        <w:rPr>
          <w:sz w:val="28"/>
          <w:szCs w:val="28"/>
        </w:rPr>
        <w:t xml:space="preserve"> провадження, водночас останні судові засідання – з інтервалами від </w:t>
      </w:r>
      <w:r w:rsidR="005A454F" w:rsidRPr="000561B4">
        <w:rPr>
          <w:sz w:val="28"/>
          <w:szCs w:val="28"/>
        </w:rPr>
        <w:t>2 </w:t>
      </w:r>
      <w:r w:rsidRPr="000561B4">
        <w:rPr>
          <w:sz w:val="28"/>
          <w:szCs w:val="28"/>
        </w:rPr>
        <w:t>до</w:t>
      </w:r>
      <w:r w:rsidR="005A454F" w:rsidRPr="000561B4">
        <w:rPr>
          <w:sz w:val="28"/>
          <w:szCs w:val="28"/>
        </w:rPr>
        <w:t> 4 </w:t>
      </w:r>
      <w:r w:rsidRPr="000561B4">
        <w:rPr>
          <w:sz w:val="28"/>
          <w:szCs w:val="28"/>
        </w:rPr>
        <w:t>місяців від дати останнього судового засідання, тобто вже після закінчення строків накладення адміністративного стягнення.</w:t>
      </w:r>
    </w:p>
    <w:p w:rsidR="006A22F7" w:rsidRPr="000561B4" w:rsidRDefault="006A22F7" w:rsidP="004032C7">
      <w:pPr>
        <w:widowControl w:val="0"/>
        <w:spacing w:after="0" w:line="240" w:lineRule="auto"/>
        <w:ind w:firstLine="567"/>
        <w:contextualSpacing/>
        <w:jc w:val="both"/>
        <w:rPr>
          <w:sz w:val="28"/>
          <w:szCs w:val="28"/>
        </w:rPr>
      </w:pPr>
      <w:r w:rsidRPr="000561B4">
        <w:rPr>
          <w:sz w:val="28"/>
          <w:szCs w:val="28"/>
        </w:rPr>
        <w:t>Крім того, у 7 справах у зв</w:t>
      </w:r>
      <w:r w:rsidRPr="000561B4">
        <w:rPr>
          <w:sz w:val="28"/>
          <w:szCs w:val="28"/>
          <w:lang w:val="ru-RU"/>
        </w:rPr>
        <w:t>’</w:t>
      </w:r>
      <w:r w:rsidRPr="000561B4">
        <w:rPr>
          <w:sz w:val="28"/>
          <w:szCs w:val="28"/>
        </w:rPr>
        <w:t xml:space="preserve">язку із закінченням строків накладення адміністративного стягнення провадження закрито </w:t>
      </w:r>
      <w:r w:rsidR="005A454F" w:rsidRPr="000561B4">
        <w:rPr>
          <w:sz w:val="28"/>
          <w:szCs w:val="28"/>
        </w:rPr>
        <w:t>наступного дня</w:t>
      </w:r>
      <w:r w:rsidRPr="000561B4">
        <w:rPr>
          <w:sz w:val="28"/>
          <w:szCs w:val="28"/>
        </w:rPr>
        <w:t xml:space="preserve"> після закінчення такого строку.</w:t>
      </w:r>
    </w:p>
    <w:p w:rsidR="00B3041E" w:rsidRPr="000561B4" w:rsidRDefault="006A22F7" w:rsidP="004032C7">
      <w:pPr>
        <w:widowControl w:val="0"/>
        <w:tabs>
          <w:tab w:val="left" w:pos="851"/>
        </w:tabs>
        <w:spacing w:after="0" w:line="240" w:lineRule="auto"/>
        <w:ind w:firstLine="567"/>
        <w:jc w:val="both"/>
        <w:rPr>
          <w:sz w:val="28"/>
          <w:szCs w:val="28"/>
        </w:rPr>
      </w:pPr>
      <w:r w:rsidRPr="000561B4">
        <w:rPr>
          <w:sz w:val="28"/>
          <w:szCs w:val="28"/>
        </w:rPr>
        <w:t>Справу № 757/62314/19-п (протокол про адміністративне правопорушення, передбачене статтею 124 КУпАП, складений 13 листопада 2019 року) судд</w:t>
      </w:r>
      <w:r w:rsidR="005A454F" w:rsidRPr="000561B4">
        <w:rPr>
          <w:sz w:val="28"/>
          <w:szCs w:val="28"/>
        </w:rPr>
        <w:t xml:space="preserve">я </w:t>
      </w:r>
      <w:r w:rsidRPr="000561B4">
        <w:rPr>
          <w:sz w:val="28"/>
          <w:szCs w:val="28"/>
        </w:rPr>
        <w:t>Смик С.І. признач</w:t>
      </w:r>
      <w:r w:rsidR="005A454F" w:rsidRPr="000561B4">
        <w:rPr>
          <w:sz w:val="28"/>
          <w:szCs w:val="28"/>
        </w:rPr>
        <w:t>ила</w:t>
      </w:r>
      <w:r w:rsidRPr="000561B4">
        <w:rPr>
          <w:sz w:val="28"/>
          <w:szCs w:val="28"/>
        </w:rPr>
        <w:t xml:space="preserve"> до розгляду на 15 січня 2021 року, тобто після отримання листа члена Третьої Дисциплінарної палати Говорухи В.І. від 5 січня 2021 року № 59/0/9-21 із пропозицією </w:t>
      </w:r>
      <w:r w:rsidR="005C284F" w:rsidRPr="000561B4">
        <w:rPr>
          <w:sz w:val="28"/>
          <w:szCs w:val="28"/>
        </w:rPr>
        <w:t>надати пояснення</w:t>
      </w:r>
      <w:r w:rsidRPr="000561B4">
        <w:rPr>
          <w:sz w:val="28"/>
          <w:szCs w:val="28"/>
        </w:rPr>
        <w:t xml:space="preserve"> </w:t>
      </w:r>
      <w:r w:rsidR="005C284F" w:rsidRPr="000561B4">
        <w:rPr>
          <w:sz w:val="28"/>
          <w:szCs w:val="28"/>
        </w:rPr>
        <w:t>щодо</w:t>
      </w:r>
      <w:r w:rsidRPr="000561B4">
        <w:rPr>
          <w:sz w:val="28"/>
          <w:szCs w:val="28"/>
        </w:rPr>
        <w:t xml:space="preserve"> </w:t>
      </w:r>
      <w:r w:rsidR="005C284F" w:rsidRPr="000561B4">
        <w:rPr>
          <w:sz w:val="28"/>
          <w:szCs w:val="28"/>
        </w:rPr>
        <w:t xml:space="preserve">обставин, </w:t>
      </w:r>
      <w:r w:rsidRPr="000561B4">
        <w:rPr>
          <w:sz w:val="28"/>
          <w:szCs w:val="28"/>
        </w:rPr>
        <w:t>викладених у</w:t>
      </w:r>
      <w:r w:rsidR="008743DD" w:rsidRPr="000561B4">
        <w:rPr>
          <w:sz w:val="28"/>
          <w:szCs w:val="28"/>
        </w:rPr>
        <w:t> </w:t>
      </w:r>
      <w:r w:rsidRPr="000561B4">
        <w:rPr>
          <w:sz w:val="28"/>
          <w:szCs w:val="28"/>
        </w:rPr>
        <w:t>дисциплінарній скарзі Головенського В.О., та у</w:t>
      </w:r>
      <w:r w:rsidR="005C284F" w:rsidRPr="000561B4">
        <w:rPr>
          <w:sz w:val="28"/>
          <w:szCs w:val="28"/>
        </w:rPr>
        <w:t> </w:t>
      </w:r>
      <w:r w:rsidRPr="000561B4">
        <w:rPr>
          <w:sz w:val="28"/>
          <w:szCs w:val="28"/>
        </w:rPr>
        <w:t xml:space="preserve">тому </w:t>
      </w:r>
      <w:r w:rsidR="005A454F" w:rsidRPr="000561B4">
        <w:rPr>
          <w:sz w:val="28"/>
          <w:szCs w:val="28"/>
        </w:rPr>
        <w:t>самому</w:t>
      </w:r>
      <w:r w:rsidRPr="000561B4">
        <w:rPr>
          <w:sz w:val="28"/>
          <w:szCs w:val="28"/>
        </w:rPr>
        <w:t xml:space="preserve"> судовому засіданні закри</w:t>
      </w:r>
      <w:r w:rsidR="005A454F" w:rsidRPr="000561B4">
        <w:rPr>
          <w:sz w:val="28"/>
          <w:szCs w:val="28"/>
        </w:rPr>
        <w:t>ла</w:t>
      </w:r>
      <w:r w:rsidRPr="000561B4">
        <w:rPr>
          <w:sz w:val="28"/>
          <w:szCs w:val="28"/>
        </w:rPr>
        <w:t xml:space="preserve"> провадження у зв’язку із закінченням строку накладення адміністративного стягнення.</w:t>
      </w:r>
    </w:p>
    <w:p w:rsidR="00B3041E" w:rsidRPr="000561B4" w:rsidRDefault="00B3041E" w:rsidP="004032C7">
      <w:pPr>
        <w:widowControl w:val="0"/>
        <w:spacing w:after="0" w:line="240" w:lineRule="auto"/>
        <w:jc w:val="both"/>
        <w:rPr>
          <w:sz w:val="28"/>
          <w:szCs w:val="28"/>
          <w:lang w:eastAsia="ru-RU"/>
        </w:rPr>
      </w:pPr>
    </w:p>
    <w:p w:rsidR="006A22F7" w:rsidRPr="000561B4" w:rsidRDefault="006A22F7" w:rsidP="004032C7">
      <w:pPr>
        <w:widowControl w:val="0"/>
        <w:spacing w:after="0" w:line="240" w:lineRule="auto"/>
        <w:jc w:val="both"/>
        <w:rPr>
          <w:sz w:val="28"/>
          <w:szCs w:val="28"/>
        </w:rPr>
      </w:pPr>
      <w:r w:rsidRPr="000561B4">
        <w:rPr>
          <w:b/>
          <w:sz w:val="28"/>
          <w:szCs w:val="28"/>
        </w:rPr>
        <w:t>Короткий зміст оскаржуваного рішення Третьої Дисциплінарної палати</w:t>
      </w:r>
    </w:p>
    <w:p w:rsidR="006A22F7" w:rsidRPr="000561B4" w:rsidRDefault="006A22F7" w:rsidP="004032C7">
      <w:pPr>
        <w:widowControl w:val="0"/>
        <w:spacing w:after="0" w:line="240" w:lineRule="auto"/>
        <w:ind w:firstLine="567"/>
        <w:jc w:val="both"/>
        <w:rPr>
          <w:sz w:val="28"/>
          <w:szCs w:val="28"/>
        </w:rPr>
      </w:pPr>
      <w:r w:rsidRPr="000561B4">
        <w:rPr>
          <w:sz w:val="28"/>
          <w:szCs w:val="28"/>
          <w:shd w:val="clear" w:color="auto" w:fill="FFFFFF"/>
        </w:rPr>
        <w:t xml:space="preserve">Рішенням Третьої </w:t>
      </w:r>
      <w:r w:rsidRPr="000561B4">
        <w:rPr>
          <w:sz w:val="28"/>
          <w:szCs w:val="28"/>
        </w:rPr>
        <w:t>Дисциплінарної палати від 12 травня 2021 року № 997/3дп/15-21 суддю Печерського районного суду міста Києва Смик С.І. притягнуто до дисциплінарної відповідальності та застосовано до неї дисциплінарне стягнення у виді догани – з позбавленням права на отримання доплат до посадового окладу судді протягом одного місяця.</w:t>
      </w:r>
    </w:p>
    <w:p w:rsidR="006A22F7" w:rsidRPr="000561B4" w:rsidRDefault="006A22F7" w:rsidP="004032C7">
      <w:pPr>
        <w:widowControl w:val="0"/>
        <w:spacing w:after="0" w:line="240" w:lineRule="auto"/>
        <w:ind w:firstLine="567"/>
        <w:jc w:val="both"/>
        <w:rPr>
          <w:sz w:val="28"/>
          <w:szCs w:val="28"/>
        </w:rPr>
      </w:pPr>
      <w:r w:rsidRPr="000561B4">
        <w:rPr>
          <w:sz w:val="28"/>
          <w:szCs w:val="28"/>
        </w:rPr>
        <w:t>Ухвалюючи рішення про притягнення судді Смик С.І. до дисциплінарної відповідальності, Третя Дисциплінарна палата виходила з того, що призначення суддею Смик С.І. до розгляду справ</w:t>
      </w:r>
      <w:r w:rsidRPr="000561B4">
        <w:rPr>
          <w:b/>
          <w:sz w:val="28"/>
          <w:szCs w:val="28"/>
        </w:rPr>
        <w:t xml:space="preserve"> </w:t>
      </w:r>
      <w:r w:rsidRPr="000561B4">
        <w:rPr>
          <w:sz w:val="28"/>
          <w:szCs w:val="28"/>
        </w:rPr>
        <w:t>№№</w:t>
      </w:r>
      <w:r w:rsidRPr="000561B4">
        <w:rPr>
          <w:sz w:val="28"/>
          <w:szCs w:val="28"/>
          <w:lang w:val="ru-RU"/>
        </w:rPr>
        <w:t> </w:t>
      </w:r>
      <w:r w:rsidRPr="000561B4">
        <w:rPr>
          <w:sz w:val="28"/>
          <w:szCs w:val="28"/>
        </w:rPr>
        <w:t xml:space="preserve">757/7948/18-п, 757/36701/18-п, 757/51778/18-п, 757/51748/18-п, 757/49469/18-п, 757/16250/18-п, 757/16235/18-п, 757/16483/18-п, 757/57545/18-п, 757/56130/18, 757/53581/18-п, 757/1194/18-п, 757/51913/18-п, 757/33624/18-п, 757/51845/18-п, 757/733/19-п, 757/51793/18-п, 757/737/19-п, 757/727/19-п, 757/11373/19-п, 757/8464/19-п, 757/7302/19-п, 757/7301/19-п, 757/1448/18-п, 757/8304/19-п, 757/33693/18-п, 757/736/19-п, 757/26139/19-п, 757/27452/19-п, 757/26164/19-п, 757/1321/18-п, 757/778/19-п, 757/30327/18-п, 757/666/18-п, 757/53589/18-п, 757/28894/18-п, 757/44281/19-п, 757/48385/19-п, 757/30321/18-п, 757/48390/19-п, 757/53613/19-п, 757/53686/19-п, 757/49467/18-п, 757/1413/18-п, 757/671/18-п, 757/659/18-п про притягнення осіб до адміністративної відповідальності, передбаченої статтею 130 КУпАП, та </w:t>
      </w:r>
      <w:r w:rsidR="00064D55" w:rsidRPr="000561B4">
        <w:rPr>
          <w:sz w:val="28"/>
          <w:szCs w:val="28"/>
        </w:rPr>
        <w:t>справи</w:t>
      </w:r>
      <w:r w:rsidRPr="000561B4">
        <w:rPr>
          <w:b/>
          <w:sz w:val="28"/>
          <w:szCs w:val="28"/>
        </w:rPr>
        <w:t xml:space="preserve"> </w:t>
      </w:r>
      <w:r w:rsidRPr="000561B4">
        <w:rPr>
          <w:sz w:val="28"/>
          <w:szCs w:val="28"/>
        </w:rPr>
        <w:t>№ 757/62314/19-п про притягнення особи до адміністративної відповідальності, передбаченої статтею 124 КУпАП, поза межами строку накладення адміністративного стягнення та закриття в них провадження у</w:t>
      </w:r>
      <w:r w:rsidR="00AE30DF" w:rsidRPr="000561B4">
        <w:rPr>
          <w:sz w:val="28"/>
          <w:szCs w:val="28"/>
        </w:rPr>
        <w:t> </w:t>
      </w:r>
      <w:r w:rsidRPr="000561B4">
        <w:rPr>
          <w:sz w:val="28"/>
          <w:szCs w:val="28"/>
        </w:rPr>
        <w:t>зв’язку із закінченням строків накладення адміністративного стягнення здебільшого в першому судовому засіданн</w:t>
      </w:r>
      <w:r w:rsidR="00064D55" w:rsidRPr="000561B4">
        <w:rPr>
          <w:sz w:val="28"/>
          <w:szCs w:val="28"/>
        </w:rPr>
        <w:t>і</w:t>
      </w:r>
      <w:r w:rsidRPr="000561B4">
        <w:rPr>
          <w:sz w:val="28"/>
          <w:szCs w:val="28"/>
        </w:rPr>
        <w:t xml:space="preserve"> свідч</w:t>
      </w:r>
      <w:r w:rsidR="00064D55" w:rsidRPr="000561B4">
        <w:rPr>
          <w:sz w:val="28"/>
          <w:szCs w:val="28"/>
        </w:rPr>
        <w:t>и</w:t>
      </w:r>
      <w:r w:rsidRPr="000561B4">
        <w:rPr>
          <w:sz w:val="28"/>
          <w:szCs w:val="28"/>
        </w:rPr>
        <w:t>ть про формальний підхід судді Смик С.І. до розгляду справ такої категорії.</w:t>
      </w:r>
    </w:p>
    <w:p w:rsidR="006A22F7" w:rsidRPr="000561B4" w:rsidRDefault="00064D55" w:rsidP="004032C7">
      <w:pPr>
        <w:widowControl w:val="0"/>
        <w:spacing w:after="0" w:line="240" w:lineRule="auto"/>
        <w:ind w:firstLine="567"/>
        <w:jc w:val="both"/>
        <w:rPr>
          <w:sz w:val="28"/>
          <w:szCs w:val="28"/>
        </w:rPr>
      </w:pPr>
      <w:r w:rsidRPr="000561B4">
        <w:rPr>
          <w:sz w:val="28"/>
          <w:szCs w:val="28"/>
        </w:rPr>
        <w:t xml:space="preserve">Наслідком </w:t>
      </w:r>
      <w:r w:rsidR="006A22F7" w:rsidRPr="000561B4">
        <w:rPr>
          <w:sz w:val="28"/>
          <w:szCs w:val="28"/>
        </w:rPr>
        <w:t xml:space="preserve">вказаних дій судді </w:t>
      </w:r>
      <w:r w:rsidRPr="000561B4">
        <w:rPr>
          <w:sz w:val="28"/>
          <w:szCs w:val="28"/>
        </w:rPr>
        <w:t>стало допущення</w:t>
      </w:r>
      <w:r w:rsidR="006A22F7" w:rsidRPr="000561B4">
        <w:rPr>
          <w:sz w:val="28"/>
          <w:szCs w:val="28"/>
        </w:rPr>
        <w:t xml:space="preserve"> безпідставн</w:t>
      </w:r>
      <w:r w:rsidRPr="000561B4">
        <w:rPr>
          <w:sz w:val="28"/>
          <w:szCs w:val="28"/>
        </w:rPr>
        <w:t>ого</w:t>
      </w:r>
      <w:r w:rsidR="006A22F7" w:rsidRPr="000561B4">
        <w:rPr>
          <w:sz w:val="28"/>
          <w:szCs w:val="28"/>
        </w:rPr>
        <w:t xml:space="preserve"> затягування розгляду справ про адміністративні правопор</w:t>
      </w:r>
      <w:r w:rsidRPr="000561B4">
        <w:rPr>
          <w:sz w:val="28"/>
          <w:szCs w:val="28"/>
        </w:rPr>
        <w:t xml:space="preserve">ушення у 47 справах та / або невжиття </w:t>
      </w:r>
      <w:r w:rsidR="006A22F7" w:rsidRPr="000561B4">
        <w:rPr>
          <w:sz w:val="28"/>
          <w:szCs w:val="28"/>
        </w:rPr>
        <w:t>належних та / або своєчасних заходів, у тому числі заходів контролю, для дотримання визначеного законом строку їх розгляду та вирішення до закінчення строків накладення стягнень на осіб, які притягалися до адміністративної відповідальності, тобто у межах розумного строку.</w:t>
      </w:r>
    </w:p>
    <w:p w:rsidR="00064D55" w:rsidRPr="000561B4" w:rsidRDefault="006A22F7" w:rsidP="00064D55">
      <w:pPr>
        <w:widowControl w:val="0"/>
        <w:spacing w:after="0" w:line="240" w:lineRule="auto"/>
        <w:ind w:firstLine="567"/>
        <w:jc w:val="both"/>
        <w:rPr>
          <w:sz w:val="28"/>
          <w:szCs w:val="28"/>
        </w:rPr>
      </w:pPr>
      <w:r w:rsidRPr="000561B4">
        <w:rPr>
          <w:sz w:val="28"/>
          <w:szCs w:val="28"/>
        </w:rPr>
        <w:t xml:space="preserve">Суддя Смик С.І. </w:t>
      </w:r>
      <w:r w:rsidR="00064D55" w:rsidRPr="000561B4">
        <w:rPr>
          <w:sz w:val="28"/>
          <w:szCs w:val="28"/>
        </w:rPr>
        <w:t>під час розгляду справ не дотрималася необхідного балансу як між строками розгляду справ судом, установлених законом, так і строками можливого притягнення осіб до адміністративної відповідальності.</w:t>
      </w:r>
    </w:p>
    <w:p w:rsidR="006A22F7" w:rsidRPr="000561B4" w:rsidRDefault="006A22F7" w:rsidP="004032C7">
      <w:pPr>
        <w:widowControl w:val="0"/>
        <w:spacing w:after="0" w:line="240" w:lineRule="auto"/>
        <w:ind w:firstLine="567"/>
        <w:jc w:val="both"/>
        <w:rPr>
          <w:sz w:val="28"/>
          <w:szCs w:val="28"/>
        </w:rPr>
      </w:pPr>
      <w:r w:rsidRPr="000561B4">
        <w:rPr>
          <w:sz w:val="28"/>
          <w:szCs w:val="28"/>
        </w:rPr>
        <w:t>Зазначеними діями судді штучно створено умови, за яких особи, визнані винними у вчиненні адміністративних правопорушень, уникнули застосування до них судом передбаченої законом відповідальності у зв’язку із закінченням строків накладення адміністративних стягнень.</w:t>
      </w:r>
    </w:p>
    <w:p w:rsidR="006A22F7" w:rsidRPr="000561B4" w:rsidRDefault="006A22F7" w:rsidP="004032C7">
      <w:pPr>
        <w:widowControl w:val="0"/>
        <w:spacing w:after="0" w:line="240" w:lineRule="auto"/>
        <w:ind w:firstLine="567"/>
        <w:jc w:val="both"/>
        <w:rPr>
          <w:sz w:val="28"/>
          <w:szCs w:val="28"/>
        </w:rPr>
      </w:pPr>
      <w:r w:rsidRPr="000561B4">
        <w:rPr>
          <w:sz w:val="28"/>
          <w:szCs w:val="28"/>
        </w:rPr>
        <w:t xml:space="preserve">Таким чином, проаналізувавши дії судді Смик С.І. під час розгляду зазначених вище 47 справ про адміністративні правопорушення, а також взявши до уваги статистичну інформацію щодо розгляду суддею справ про притягнення осіб до адміністративної відповідальності, передбаченої статтею 130 КУпАП, за період </w:t>
      </w:r>
      <w:r w:rsidR="00064D55" w:rsidRPr="000561B4">
        <w:rPr>
          <w:sz w:val="28"/>
          <w:szCs w:val="28"/>
        </w:rPr>
        <w:t>і</w:t>
      </w:r>
      <w:r w:rsidRPr="000561B4">
        <w:rPr>
          <w:sz w:val="28"/>
          <w:szCs w:val="28"/>
        </w:rPr>
        <w:t>з 1 січня 2018 року до 31 березня 2020 року, надану в.</w:t>
      </w:r>
      <w:r w:rsidR="00064D55" w:rsidRPr="000561B4">
        <w:rPr>
          <w:sz w:val="28"/>
          <w:szCs w:val="28"/>
        </w:rPr>
        <w:t> </w:t>
      </w:r>
      <w:r w:rsidRPr="000561B4">
        <w:rPr>
          <w:sz w:val="28"/>
          <w:szCs w:val="28"/>
        </w:rPr>
        <w:t>о. голови Печерського районного суду міста Києва Білоцерківцем</w:t>
      </w:r>
      <w:r w:rsidR="00AE30DF" w:rsidRPr="000561B4">
        <w:rPr>
          <w:sz w:val="28"/>
          <w:szCs w:val="28"/>
        </w:rPr>
        <w:t> </w:t>
      </w:r>
      <w:r w:rsidRPr="000561B4">
        <w:rPr>
          <w:sz w:val="28"/>
          <w:szCs w:val="28"/>
        </w:rPr>
        <w:t>О.А., згідно з якою, за вказаний період суддею Смик С.І. закрито провадження у зв’язку із закінченням строків накладення адміністративного стягнення у 76</w:t>
      </w:r>
      <w:r w:rsidR="00064D55" w:rsidRPr="000561B4">
        <w:rPr>
          <w:sz w:val="28"/>
          <w:szCs w:val="28"/>
        </w:rPr>
        <w:t> </w:t>
      </w:r>
      <w:r w:rsidRPr="000561B4">
        <w:rPr>
          <w:sz w:val="28"/>
          <w:szCs w:val="28"/>
        </w:rPr>
        <w:t>% випадків розгляду нею справ про притягнення осіб до адміністративної відповідальності, передбаченої статтею 130 КУпАП, Третя Дисциплінарна палата встановила систематичність порушення суддею Смик</w:t>
      </w:r>
      <w:r w:rsidR="008743DD" w:rsidRPr="000561B4">
        <w:rPr>
          <w:sz w:val="28"/>
          <w:szCs w:val="28"/>
        </w:rPr>
        <w:t> </w:t>
      </w:r>
      <w:r w:rsidRPr="000561B4">
        <w:rPr>
          <w:sz w:val="28"/>
          <w:szCs w:val="28"/>
        </w:rPr>
        <w:t>С.І. вимог статей 1, 245</w:t>
      </w:r>
      <w:r w:rsidR="004F0FC9" w:rsidRPr="000561B4">
        <w:rPr>
          <w:sz w:val="28"/>
          <w:szCs w:val="28"/>
        </w:rPr>
        <w:t xml:space="preserve"> </w:t>
      </w:r>
      <w:r w:rsidRPr="000561B4">
        <w:rPr>
          <w:sz w:val="28"/>
          <w:szCs w:val="28"/>
        </w:rPr>
        <w:t xml:space="preserve">КУпАП під час розгляду справ про притягнення осіб до адміністративної відповідальності, передбаченої статтями 124, 130 КУпАП, що свідчить про наявність у </w:t>
      </w:r>
      <w:r w:rsidR="00064D55" w:rsidRPr="000561B4">
        <w:rPr>
          <w:sz w:val="28"/>
          <w:szCs w:val="28"/>
        </w:rPr>
        <w:t xml:space="preserve">її </w:t>
      </w:r>
      <w:r w:rsidRPr="000561B4">
        <w:rPr>
          <w:sz w:val="28"/>
          <w:szCs w:val="28"/>
        </w:rPr>
        <w:t>діях складу дисциплінарного проступку, передбаченого пунктом 2 частини першої статті 106 Закону № 1402-VІІІ.</w:t>
      </w:r>
    </w:p>
    <w:p w:rsidR="006A22F7" w:rsidRPr="000561B4" w:rsidRDefault="006A22F7" w:rsidP="004032C7">
      <w:pPr>
        <w:widowControl w:val="0"/>
        <w:spacing w:after="0" w:line="240" w:lineRule="auto"/>
        <w:ind w:firstLine="567"/>
        <w:jc w:val="both"/>
        <w:rPr>
          <w:sz w:val="28"/>
          <w:szCs w:val="28"/>
        </w:rPr>
      </w:pPr>
      <w:r w:rsidRPr="000561B4">
        <w:rPr>
          <w:sz w:val="28"/>
          <w:szCs w:val="28"/>
        </w:rPr>
        <w:t>У контексті наведеного Третя Дисциплінарна палата зауважила, що</w:t>
      </w:r>
      <w:r w:rsidR="006509FF" w:rsidRPr="000561B4">
        <w:rPr>
          <w:sz w:val="28"/>
          <w:szCs w:val="28"/>
        </w:rPr>
        <w:t>, </w:t>
      </w:r>
      <w:r w:rsidRPr="000561B4">
        <w:rPr>
          <w:sz w:val="28"/>
          <w:szCs w:val="28"/>
        </w:rPr>
        <w:t>ураховуючи встановлені під час дисциплінарного провадження обставини, призначення суддею Смик С.І. справ до розгляду без дотримання черговості, сам по собі значний рівень навантаження судді не є основним чинником, що зумовив вказані у цій об’єднаній дисциплінарній справі порушення строків розгляду нею справ про адміністративні правопорушення та об’єктивно унеможливлював належне виконання суддею покладених на неї обов’язків, а</w:t>
      </w:r>
      <w:r w:rsidR="00AE30DF" w:rsidRPr="000561B4">
        <w:rPr>
          <w:sz w:val="28"/>
          <w:szCs w:val="28"/>
        </w:rPr>
        <w:t> </w:t>
      </w:r>
      <w:r w:rsidR="006509FF" w:rsidRPr="000561B4">
        <w:rPr>
          <w:sz w:val="28"/>
          <w:szCs w:val="28"/>
        </w:rPr>
        <w:t>отже,</w:t>
      </w:r>
      <w:r w:rsidRPr="000561B4">
        <w:rPr>
          <w:sz w:val="28"/>
          <w:szCs w:val="28"/>
        </w:rPr>
        <w:t xml:space="preserve"> не може бути взятий до уваги як обставина, що виключає дисциплінарну відповідальність судді.</w:t>
      </w:r>
    </w:p>
    <w:p w:rsidR="006A22F7" w:rsidRPr="000561B4" w:rsidRDefault="006A22F7" w:rsidP="004032C7">
      <w:pPr>
        <w:widowControl w:val="0"/>
        <w:spacing w:after="0" w:line="240" w:lineRule="auto"/>
        <w:ind w:firstLine="567"/>
        <w:jc w:val="both"/>
        <w:rPr>
          <w:sz w:val="28"/>
          <w:szCs w:val="28"/>
        </w:rPr>
      </w:pPr>
      <w:r w:rsidRPr="000561B4">
        <w:rPr>
          <w:sz w:val="28"/>
          <w:szCs w:val="28"/>
        </w:rPr>
        <w:t xml:space="preserve">Обираючи вид дисциплінарного стягнення, Третя Дисциплінарна палата взяла до уваги твердження судді про значний рівень навантаження, позитивну характеристику </w:t>
      </w:r>
      <w:r w:rsidR="006509FF" w:rsidRPr="000561B4">
        <w:rPr>
          <w:sz w:val="28"/>
          <w:szCs w:val="28"/>
        </w:rPr>
        <w:t xml:space="preserve">судді </w:t>
      </w:r>
      <w:r w:rsidRPr="000561B4">
        <w:rPr>
          <w:sz w:val="28"/>
          <w:szCs w:val="28"/>
        </w:rPr>
        <w:t xml:space="preserve">за місцем роботи, факти </w:t>
      </w:r>
      <w:r w:rsidR="00AE30DF" w:rsidRPr="000561B4">
        <w:rPr>
          <w:sz w:val="28"/>
          <w:szCs w:val="28"/>
        </w:rPr>
        <w:t>її</w:t>
      </w:r>
      <w:r w:rsidRPr="000561B4">
        <w:rPr>
          <w:sz w:val="28"/>
          <w:szCs w:val="28"/>
        </w:rPr>
        <w:t xml:space="preserve"> притягнення до дисциплінарної відповідальності (рішенням Другої Дисциплінарної палати Вищої ради правосуддя від 2 грудня 2019 року № 3276/2дп/15-19, залишеним без змін рішенням Вищої ради правосуддя від 13 лютого 2020 року № 441/0/15-20, застосовано дисциплінарне стягнення у виді попередження; </w:t>
      </w:r>
      <w:r w:rsidRPr="000561B4">
        <w:rPr>
          <w:rFonts w:eastAsia="Times New Roman"/>
          <w:sz w:val="28"/>
          <w:szCs w:val="28"/>
          <w:lang w:eastAsia="uk-UA"/>
        </w:rPr>
        <w:t>рішенням Другої Дисциплінарної палати Вищої ради правосуддя від 22 червня 2020 року № 1916/2дп/15-20, залишеним без змін рішенням Вищої ради правосуддя від 29 жовтня 2020 року № 2991/0/15-20 (змінено кваліфікацію дій судді), застосовано дисциплінарне стягнення у виді догани з позбавленням права на отримання доплат до посадового окладу судді протягом одного місяця</w:t>
      </w:r>
      <w:r w:rsidRPr="000561B4">
        <w:rPr>
          <w:sz w:val="28"/>
          <w:szCs w:val="28"/>
        </w:rPr>
        <w:t>) та</w:t>
      </w:r>
      <w:r w:rsidR="006509FF" w:rsidRPr="000561B4">
        <w:rPr>
          <w:sz w:val="28"/>
          <w:szCs w:val="28"/>
        </w:rPr>
        <w:t xml:space="preserve"> </w:t>
      </w:r>
      <w:r w:rsidRPr="000561B4">
        <w:rPr>
          <w:sz w:val="28"/>
          <w:szCs w:val="28"/>
        </w:rPr>
        <w:t xml:space="preserve">з урахуванням принципу пропорційності вважала достатнім застосувати до судді Смик С.І. </w:t>
      </w:r>
      <w:r w:rsidRPr="000561B4">
        <w:rPr>
          <w:bCs/>
          <w:sz w:val="28"/>
          <w:szCs w:val="28"/>
        </w:rPr>
        <w:t xml:space="preserve">дисциплінарне стягнення </w:t>
      </w:r>
      <w:r w:rsidRPr="000561B4">
        <w:rPr>
          <w:sz w:val="28"/>
          <w:szCs w:val="28"/>
        </w:rPr>
        <w:t>у виді догани – з позбавленням права на отримання доплат до посадового окладу судді протягом одного місяця.</w:t>
      </w:r>
    </w:p>
    <w:p w:rsidR="00B3041E" w:rsidRPr="000561B4" w:rsidRDefault="00B3041E" w:rsidP="004032C7">
      <w:pPr>
        <w:widowControl w:val="0"/>
        <w:spacing w:after="0" w:line="240" w:lineRule="auto"/>
        <w:jc w:val="both"/>
        <w:rPr>
          <w:sz w:val="28"/>
          <w:szCs w:val="28"/>
          <w:lang w:eastAsia="ru-RU"/>
        </w:rPr>
      </w:pPr>
    </w:p>
    <w:p w:rsidR="006A22F7" w:rsidRPr="000561B4" w:rsidRDefault="006A22F7" w:rsidP="004032C7">
      <w:pPr>
        <w:widowControl w:val="0"/>
        <w:tabs>
          <w:tab w:val="left" w:pos="851"/>
        </w:tabs>
        <w:spacing w:after="0" w:line="240" w:lineRule="auto"/>
        <w:jc w:val="both"/>
        <w:rPr>
          <w:b/>
          <w:sz w:val="28"/>
          <w:szCs w:val="28"/>
          <w:lang w:eastAsia="ru-RU"/>
        </w:rPr>
      </w:pPr>
      <w:r w:rsidRPr="000561B4">
        <w:rPr>
          <w:b/>
          <w:sz w:val="28"/>
          <w:szCs w:val="28"/>
          <w:lang w:eastAsia="ru-RU"/>
        </w:rPr>
        <w:t>Узагальнені доводи скарги судді Смик С.І. на рішення Третьої Дисциплінарної палати</w:t>
      </w:r>
    </w:p>
    <w:p w:rsidR="006A22F7" w:rsidRPr="000561B4" w:rsidRDefault="006A22F7" w:rsidP="004032C7">
      <w:pPr>
        <w:widowControl w:val="0"/>
        <w:tabs>
          <w:tab w:val="left" w:pos="851"/>
        </w:tabs>
        <w:spacing w:after="0" w:line="240" w:lineRule="auto"/>
        <w:ind w:firstLine="567"/>
        <w:jc w:val="both"/>
        <w:rPr>
          <w:b/>
          <w:sz w:val="28"/>
          <w:szCs w:val="28"/>
          <w:lang w:eastAsia="ru-RU"/>
        </w:rPr>
      </w:pPr>
      <w:r w:rsidRPr="000561B4">
        <w:rPr>
          <w:sz w:val="28"/>
          <w:szCs w:val="28"/>
          <w:lang w:eastAsia="ru-RU"/>
        </w:rPr>
        <w:t xml:space="preserve">Не погоджуючись </w:t>
      </w:r>
      <w:r w:rsidR="006509FF" w:rsidRPr="000561B4">
        <w:rPr>
          <w:sz w:val="28"/>
          <w:szCs w:val="28"/>
          <w:lang w:eastAsia="ru-RU"/>
        </w:rPr>
        <w:t>і</w:t>
      </w:r>
      <w:r w:rsidRPr="000561B4">
        <w:rPr>
          <w:sz w:val="28"/>
          <w:szCs w:val="28"/>
          <w:lang w:eastAsia="ru-RU"/>
        </w:rPr>
        <w:t>з рішенням Третьої Дисциплінарної палати,</w:t>
      </w:r>
      <w:r w:rsidRPr="000561B4">
        <w:rPr>
          <w:sz w:val="28"/>
          <w:szCs w:val="28"/>
        </w:rPr>
        <w:t xml:space="preserve"> суддя Смик С.І. подала скаргу, у якій просить скасувати рішення </w:t>
      </w:r>
      <w:r w:rsidRPr="000561B4">
        <w:rPr>
          <w:sz w:val="28"/>
          <w:szCs w:val="28"/>
          <w:lang w:eastAsia="ru-RU"/>
        </w:rPr>
        <w:t xml:space="preserve">Третьої Дисциплінарної палати </w:t>
      </w:r>
      <w:r w:rsidRPr="000561B4">
        <w:rPr>
          <w:sz w:val="28"/>
          <w:szCs w:val="28"/>
        </w:rPr>
        <w:t>від 12 травня 2021 року № 997/3дп/15-21</w:t>
      </w:r>
      <w:r w:rsidRPr="000561B4">
        <w:rPr>
          <w:sz w:val="28"/>
          <w:szCs w:val="28"/>
          <w:lang w:eastAsia="ru-RU"/>
        </w:rPr>
        <w:t xml:space="preserve"> </w:t>
      </w:r>
      <w:r w:rsidRPr="000561B4">
        <w:rPr>
          <w:sz w:val="28"/>
          <w:szCs w:val="28"/>
        </w:rPr>
        <w:t xml:space="preserve">та ухвалити нове рішення про відмову у притягненні її до дисциплінарної відповідальності. </w:t>
      </w:r>
    </w:p>
    <w:p w:rsidR="006A22F7" w:rsidRPr="000561B4" w:rsidRDefault="006A22F7" w:rsidP="004032C7">
      <w:pPr>
        <w:widowControl w:val="0"/>
        <w:spacing w:after="0" w:line="240" w:lineRule="auto"/>
        <w:ind w:firstLine="567"/>
        <w:jc w:val="both"/>
        <w:rPr>
          <w:sz w:val="28"/>
          <w:szCs w:val="28"/>
          <w:lang w:eastAsia="uk-UA"/>
        </w:rPr>
      </w:pPr>
      <w:r w:rsidRPr="000561B4">
        <w:rPr>
          <w:sz w:val="28"/>
          <w:szCs w:val="28"/>
        </w:rPr>
        <w:t xml:space="preserve">Скаргу мотивувала тим, що під час реалізації дискреційних повноважень щодо притягнення судді до дисциплінарної відповідальності Дисциплінарна палата повинна дотримуватись загальних принципів та вказівок, викладених в інтерпретаційних актах міжнародних організацій, відповідно до яких суддя, в діях якого наявний склад дисциплінарного проступку, може бути притягнутий до дисциплінарної відповідальності виключно за умови, що він вчинив такий проступок </w:t>
      </w:r>
      <w:r w:rsidRPr="000561B4">
        <w:rPr>
          <w:rStyle w:val="9"/>
          <w:rFonts w:eastAsia="Calibri"/>
          <w:b w:val="0"/>
          <w:color w:val="auto"/>
          <w:sz w:val="28"/>
          <w:szCs w:val="28"/>
          <w:u w:val="none"/>
        </w:rPr>
        <w:t>умисно або через грубу необережність (недбалість)</w:t>
      </w:r>
      <w:r w:rsidRPr="000561B4">
        <w:rPr>
          <w:sz w:val="28"/>
          <w:szCs w:val="28"/>
        </w:rPr>
        <w:t xml:space="preserve">. Разом із тим суддя не може бути притягнутий до дисциплінарної відповідальності </w:t>
      </w:r>
      <w:r w:rsidRPr="000561B4">
        <w:rPr>
          <w:rStyle w:val="9"/>
          <w:rFonts w:eastAsia="Calibri"/>
          <w:b w:val="0"/>
          <w:color w:val="auto"/>
          <w:sz w:val="28"/>
          <w:szCs w:val="28"/>
          <w:u w:val="none"/>
        </w:rPr>
        <w:t>в разі встановлення в його діях звичайної недбалості.</w:t>
      </w:r>
      <w:r w:rsidRPr="000561B4">
        <w:rPr>
          <w:sz w:val="28"/>
          <w:szCs w:val="28"/>
          <w:lang w:eastAsia="uk-UA"/>
        </w:rPr>
        <w:t xml:space="preserve"> </w:t>
      </w:r>
    </w:p>
    <w:p w:rsidR="006A22F7" w:rsidRPr="000561B4" w:rsidRDefault="006A22F7" w:rsidP="004032C7">
      <w:pPr>
        <w:widowControl w:val="0"/>
        <w:spacing w:after="0" w:line="240" w:lineRule="auto"/>
        <w:ind w:firstLine="567"/>
        <w:jc w:val="both"/>
        <w:rPr>
          <w:sz w:val="28"/>
          <w:szCs w:val="28"/>
        </w:rPr>
      </w:pPr>
      <w:r w:rsidRPr="000561B4">
        <w:rPr>
          <w:sz w:val="28"/>
          <w:szCs w:val="28"/>
          <w:lang w:eastAsia="uk-UA"/>
        </w:rPr>
        <w:t xml:space="preserve">Натомість під час розгляду об’єднаної дисциплінарної справи за дисциплінарними скаргами Маселка Р.А. та Головенського В.О. </w:t>
      </w:r>
      <w:r w:rsidRPr="000561B4">
        <w:rPr>
          <w:sz w:val="28"/>
          <w:szCs w:val="28"/>
          <w:lang w:eastAsia="ru-RU"/>
        </w:rPr>
        <w:t>Трет</w:t>
      </w:r>
      <w:r w:rsidR="00F66A1F" w:rsidRPr="000561B4">
        <w:rPr>
          <w:sz w:val="28"/>
          <w:szCs w:val="28"/>
          <w:lang w:eastAsia="ru-RU"/>
        </w:rPr>
        <w:t xml:space="preserve">я </w:t>
      </w:r>
      <w:r w:rsidRPr="000561B4">
        <w:rPr>
          <w:sz w:val="28"/>
          <w:szCs w:val="28"/>
          <w:lang w:eastAsia="ru-RU"/>
        </w:rPr>
        <w:t>Дисциплінарн</w:t>
      </w:r>
      <w:r w:rsidR="00F66A1F" w:rsidRPr="000561B4">
        <w:rPr>
          <w:sz w:val="28"/>
          <w:szCs w:val="28"/>
          <w:lang w:eastAsia="ru-RU"/>
        </w:rPr>
        <w:t xml:space="preserve">а </w:t>
      </w:r>
      <w:r w:rsidRPr="000561B4">
        <w:rPr>
          <w:sz w:val="28"/>
          <w:szCs w:val="28"/>
          <w:lang w:eastAsia="ru-RU"/>
        </w:rPr>
        <w:t>палат</w:t>
      </w:r>
      <w:r w:rsidR="00F66A1F" w:rsidRPr="000561B4">
        <w:rPr>
          <w:sz w:val="28"/>
          <w:szCs w:val="28"/>
          <w:lang w:eastAsia="ru-RU"/>
        </w:rPr>
        <w:t>а</w:t>
      </w:r>
      <w:r w:rsidRPr="000561B4">
        <w:rPr>
          <w:sz w:val="28"/>
          <w:szCs w:val="28"/>
        </w:rPr>
        <w:t xml:space="preserve"> не встанов</w:t>
      </w:r>
      <w:r w:rsidR="00F66A1F" w:rsidRPr="000561B4">
        <w:rPr>
          <w:sz w:val="28"/>
          <w:szCs w:val="28"/>
        </w:rPr>
        <w:t>ила</w:t>
      </w:r>
      <w:r w:rsidRPr="000561B4">
        <w:rPr>
          <w:sz w:val="28"/>
          <w:szCs w:val="28"/>
        </w:rPr>
        <w:t xml:space="preserve">, що порушення були допущені нею умисно. </w:t>
      </w:r>
      <w:r w:rsidR="00F66A1F" w:rsidRPr="000561B4">
        <w:rPr>
          <w:sz w:val="28"/>
          <w:szCs w:val="28"/>
        </w:rPr>
        <w:t>Н</w:t>
      </w:r>
      <w:r w:rsidRPr="000561B4">
        <w:rPr>
          <w:sz w:val="28"/>
          <w:szCs w:val="28"/>
        </w:rPr>
        <w:t>а думку судді, її було притягнуто до дисциплінарної відповідальності за порушення, допущене внаслідок недбалості, тоді як притягнення судді до відповідальності допускається лише виключно у разі допущення грубої недбалості (необережності).</w:t>
      </w:r>
    </w:p>
    <w:p w:rsidR="006A22F7" w:rsidRPr="000561B4" w:rsidRDefault="006A22F7" w:rsidP="004032C7">
      <w:pPr>
        <w:widowControl w:val="0"/>
        <w:spacing w:after="0" w:line="240" w:lineRule="auto"/>
        <w:ind w:firstLine="567"/>
        <w:jc w:val="both"/>
        <w:rPr>
          <w:sz w:val="28"/>
          <w:szCs w:val="28"/>
          <w:lang w:eastAsia="uk-UA"/>
        </w:rPr>
      </w:pPr>
      <w:r w:rsidRPr="000561B4">
        <w:rPr>
          <w:sz w:val="28"/>
          <w:szCs w:val="28"/>
        </w:rPr>
        <w:t>У Висновку Венеціанської комісії від 13 березня 2017 року № 880/2017 вказано, що згідно з європейськими стандартами «груба необережність» має місце у випадку, якщо: під час розгляду конкретної справи суддя відступив від послідовності дій, якої зазвичай дотримується він або його колеги під час розгляду подібних справ (обʼєктивна складова); суддя не мав вагомої причини для таких дій (субʼєктивна складова).</w:t>
      </w:r>
    </w:p>
    <w:p w:rsidR="006A22F7" w:rsidRPr="000561B4" w:rsidRDefault="006A22F7" w:rsidP="004032C7">
      <w:pPr>
        <w:widowControl w:val="0"/>
        <w:spacing w:after="0" w:line="240" w:lineRule="auto"/>
        <w:ind w:firstLine="567"/>
        <w:jc w:val="both"/>
        <w:rPr>
          <w:sz w:val="28"/>
          <w:szCs w:val="28"/>
        </w:rPr>
      </w:pPr>
      <w:r w:rsidRPr="000561B4">
        <w:rPr>
          <w:sz w:val="28"/>
          <w:szCs w:val="28"/>
        </w:rPr>
        <w:t>Третьою Дисциплінарною палатою не надано належної оцінки обставинам, що впливали на тривалість розгляду справ про адміністративні правопорушення. Т</w:t>
      </w:r>
      <w:r w:rsidR="00A02D70" w:rsidRPr="000561B4">
        <w:rPr>
          <w:sz w:val="28"/>
          <w:szCs w:val="28"/>
        </w:rPr>
        <w:t>вердження скаржника Маселка Р.А.</w:t>
      </w:r>
      <w:r w:rsidRPr="000561B4">
        <w:rPr>
          <w:sz w:val="28"/>
          <w:szCs w:val="28"/>
        </w:rPr>
        <w:t xml:space="preserve">, що </w:t>
      </w:r>
      <w:r w:rsidR="00A02D70" w:rsidRPr="000561B4">
        <w:rPr>
          <w:sz w:val="28"/>
          <w:szCs w:val="28"/>
        </w:rPr>
        <w:t>в</w:t>
      </w:r>
      <w:r w:rsidRPr="000561B4">
        <w:rPr>
          <w:sz w:val="28"/>
          <w:szCs w:val="28"/>
        </w:rPr>
        <w:t xml:space="preserve">же в разі першої неявки в судове засідання особи, яка притягається до адміністративної відповідальності, якщо від такої </w:t>
      </w:r>
      <w:r w:rsidR="00A02D70" w:rsidRPr="000561B4">
        <w:rPr>
          <w:sz w:val="28"/>
          <w:szCs w:val="28"/>
        </w:rPr>
        <w:t xml:space="preserve">особи </w:t>
      </w:r>
      <w:r w:rsidRPr="000561B4">
        <w:rPr>
          <w:sz w:val="28"/>
          <w:szCs w:val="28"/>
        </w:rPr>
        <w:t>не надійшло жодної письмової заяви, суддя має всі можливості розглянути надіслані поліцією матеріали про адміністративне правопорушення та накласти стягнення на правопорушника, а</w:t>
      </w:r>
      <w:r w:rsidR="008743DD" w:rsidRPr="000561B4">
        <w:rPr>
          <w:sz w:val="28"/>
          <w:szCs w:val="28"/>
        </w:rPr>
        <w:t> </w:t>
      </w:r>
      <w:r w:rsidRPr="000561B4">
        <w:rPr>
          <w:sz w:val="28"/>
          <w:szCs w:val="28"/>
        </w:rPr>
        <w:t>також що присутність особи під час розгляду протоколу не є обов’язковою, є</w:t>
      </w:r>
      <w:r w:rsidR="008743DD" w:rsidRPr="000561B4">
        <w:rPr>
          <w:sz w:val="28"/>
          <w:szCs w:val="28"/>
        </w:rPr>
        <w:t> </w:t>
      </w:r>
      <w:r w:rsidRPr="000561B4">
        <w:rPr>
          <w:sz w:val="28"/>
          <w:szCs w:val="28"/>
        </w:rPr>
        <w:t xml:space="preserve">хибними та ґрунтуються на власному тлумаченні скаржником положень КУпАП. </w:t>
      </w:r>
    </w:p>
    <w:p w:rsidR="006A22F7" w:rsidRPr="000561B4" w:rsidRDefault="006A22F7" w:rsidP="004032C7">
      <w:pPr>
        <w:widowControl w:val="0"/>
        <w:spacing w:after="0" w:line="240" w:lineRule="auto"/>
        <w:ind w:firstLine="567"/>
        <w:jc w:val="both"/>
        <w:rPr>
          <w:sz w:val="28"/>
          <w:szCs w:val="28"/>
        </w:rPr>
      </w:pPr>
      <w:r w:rsidRPr="000561B4">
        <w:rPr>
          <w:sz w:val="28"/>
          <w:szCs w:val="28"/>
        </w:rPr>
        <w:t xml:space="preserve">У зазначеному контексті необхідно враховувати, що відповідно до частини першої статті 268 КУпАП справа про адміністративне правопорушення розглядається в присутності особи, яка притягається до адміністративної відповідальності. Під час відсутності цієї особи справу може бути розглянуто лише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 </w:t>
      </w:r>
    </w:p>
    <w:p w:rsidR="006A22F7" w:rsidRPr="000561B4" w:rsidRDefault="006A22F7" w:rsidP="004032C7">
      <w:pPr>
        <w:widowControl w:val="0"/>
        <w:spacing w:after="0" w:line="240" w:lineRule="auto"/>
        <w:ind w:firstLine="567"/>
        <w:jc w:val="both"/>
        <w:rPr>
          <w:sz w:val="28"/>
          <w:szCs w:val="28"/>
        </w:rPr>
      </w:pPr>
      <w:r w:rsidRPr="000561B4">
        <w:rPr>
          <w:sz w:val="28"/>
          <w:szCs w:val="28"/>
        </w:rPr>
        <w:t>Водночас положеннями КУпАП не регламентовано порядку дій судді у</w:t>
      </w:r>
      <w:r w:rsidR="00AE30DF" w:rsidRPr="000561B4">
        <w:rPr>
          <w:sz w:val="28"/>
          <w:szCs w:val="28"/>
        </w:rPr>
        <w:t> </w:t>
      </w:r>
      <w:r w:rsidRPr="000561B4">
        <w:rPr>
          <w:sz w:val="28"/>
          <w:szCs w:val="28"/>
        </w:rPr>
        <w:t xml:space="preserve">разі, якщо сповістити особу, яка притягається до адміністративної відповідальності, не вбачається за можливе. </w:t>
      </w:r>
    </w:p>
    <w:p w:rsidR="006A22F7" w:rsidRPr="000561B4" w:rsidRDefault="006A22F7" w:rsidP="004032C7">
      <w:pPr>
        <w:widowControl w:val="0"/>
        <w:spacing w:after="0" w:line="240" w:lineRule="auto"/>
        <w:ind w:firstLine="567"/>
        <w:jc w:val="both"/>
        <w:rPr>
          <w:sz w:val="28"/>
          <w:szCs w:val="28"/>
        </w:rPr>
      </w:pPr>
      <w:r w:rsidRPr="000561B4">
        <w:rPr>
          <w:sz w:val="28"/>
          <w:szCs w:val="28"/>
        </w:rPr>
        <w:t>Можливість забезпечення належного повідомлення особи, яка притягається до адміністративної відповідальності, про місце і час розгляду справи напряму пов’</w:t>
      </w:r>
      <w:r w:rsidR="00A02D70" w:rsidRPr="000561B4">
        <w:rPr>
          <w:sz w:val="28"/>
          <w:szCs w:val="28"/>
        </w:rPr>
        <w:t xml:space="preserve">язана </w:t>
      </w:r>
      <w:r w:rsidRPr="000561B4">
        <w:rPr>
          <w:sz w:val="28"/>
          <w:szCs w:val="28"/>
        </w:rPr>
        <w:t xml:space="preserve">з якістю складання протоколу про адміністративне правопорушення. </w:t>
      </w:r>
    </w:p>
    <w:p w:rsidR="006A22F7" w:rsidRPr="000561B4" w:rsidRDefault="006A22F7" w:rsidP="004032C7">
      <w:pPr>
        <w:widowControl w:val="0"/>
        <w:spacing w:after="0" w:line="240" w:lineRule="auto"/>
        <w:ind w:firstLine="567"/>
        <w:jc w:val="both"/>
        <w:rPr>
          <w:sz w:val="28"/>
          <w:szCs w:val="28"/>
        </w:rPr>
      </w:pPr>
      <w:r w:rsidRPr="000561B4">
        <w:rPr>
          <w:sz w:val="28"/>
          <w:szCs w:val="28"/>
        </w:rPr>
        <w:t>Свідоме ігнорування особою, яка притягається до адміністративної відповідальності, отримання кореспонденції від суду, надання правопорушником до протоколу про адміністративне правопорушення неправдивих відомостей щодо анкетни</w:t>
      </w:r>
      <w:r w:rsidR="00A02D70" w:rsidRPr="000561B4">
        <w:rPr>
          <w:sz w:val="28"/>
          <w:szCs w:val="28"/>
        </w:rPr>
        <w:t>х</w:t>
      </w:r>
      <w:r w:rsidRPr="000561B4">
        <w:rPr>
          <w:sz w:val="28"/>
          <w:szCs w:val="28"/>
        </w:rPr>
        <w:t xml:space="preserve"> даних утруднює або робить неможливим його належне повідомлення про місце і час розгляду справи. Спосіб інформування правопорушника про місц</w:t>
      </w:r>
      <w:r w:rsidR="00A02D70" w:rsidRPr="000561B4">
        <w:rPr>
          <w:sz w:val="28"/>
          <w:szCs w:val="28"/>
        </w:rPr>
        <w:t xml:space="preserve">е і час розгляду справи шляхом надсилання </w:t>
      </w:r>
      <w:r w:rsidRPr="000561B4">
        <w:rPr>
          <w:sz w:val="28"/>
          <w:szCs w:val="28"/>
        </w:rPr>
        <w:t xml:space="preserve">смс-повідомлення, що широко використовується </w:t>
      </w:r>
      <w:r w:rsidR="00A02D70" w:rsidRPr="000561B4">
        <w:rPr>
          <w:sz w:val="28"/>
          <w:szCs w:val="28"/>
        </w:rPr>
        <w:t>в</w:t>
      </w:r>
      <w:r w:rsidRPr="000561B4">
        <w:rPr>
          <w:sz w:val="28"/>
          <w:szCs w:val="28"/>
        </w:rPr>
        <w:t xml:space="preserve"> судах, хоч і створює сприятливі умови для своєчасного повідомлення особи, яка притягається до адміністративної відповідальності, однак законодавчо як спосіб сповіщення </w:t>
      </w:r>
      <w:r w:rsidR="00A02D70" w:rsidRPr="000561B4">
        <w:rPr>
          <w:sz w:val="28"/>
          <w:szCs w:val="28"/>
        </w:rPr>
        <w:t xml:space="preserve">такої </w:t>
      </w:r>
      <w:r w:rsidRPr="000561B4">
        <w:rPr>
          <w:sz w:val="28"/>
          <w:szCs w:val="28"/>
        </w:rPr>
        <w:t>особи</w:t>
      </w:r>
      <w:r w:rsidR="00A02D70" w:rsidRPr="000561B4">
        <w:rPr>
          <w:sz w:val="28"/>
          <w:szCs w:val="28"/>
        </w:rPr>
        <w:t xml:space="preserve"> </w:t>
      </w:r>
      <w:r w:rsidRPr="000561B4">
        <w:rPr>
          <w:sz w:val="28"/>
          <w:szCs w:val="28"/>
        </w:rPr>
        <w:t xml:space="preserve">про місце і час розгляду справи не передбачений. Крім того, такий спосіб сповіщення можливий лише </w:t>
      </w:r>
      <w:r w:rsidR="002F4DBD" w:rsidRPr="000561B4">
        <w:rPr>
          <w:sz w:val="28"/>
          <w:szCs w:val="28"/>
        </w:rPr>
        <w:t>за наявності в</w:t>
      </w:r>
      <w:r w:rsidRPr="000561B4">
        <w:rPr>
          <w:sz w:val="28"/>
          <w:szCs w:val="28"/>
        </w:rPr>
        <w:t xml:space="preserve"> матеріалах справи відомостей про контактний номер</w:t>
      </w:r>
      <w:r w:rsidR="002F4DBD" w:rsidRPr="000561B4">
        <w:rPr>
          <w:sz w:val="28"/>
          <w:szCs w:val="28"/>
        </w:rPr>
        <w:t xml:space="preserve"> </w:t>
      </w:r>
      <w:r w:rsidRPr="000561B4">
        <w:rPr>
          <w:sz w:val="28"/>
          <w:szCs w:val="28"/>
        </w:rPr>
        <w:t xml:space="preserve">телефону особи, яка притягається до адміністративної відповідальності. </w:t>
      </w:r>
    </w:p>
    <w:p w:rsidR="006A22F7" w:rsidRPr="000561B4" w:rsidRDefault="006A22F7" w:rsidP="004032C7">
      <w:pPr>
        <w:widowControl w:val="0"/>
        <w:spacing w:after="0" w:line="240" w:lineRule="auto"/>
        <w:ind w:firstLine="567"/>
        <w:jc w:val="both"/>
        <w:rPr>
          <w:sz w:val="28"/>
          <w:szCs w:val="28"/>
        </w:rPr>
      </w:pPr>
      <w:r w:rsidRPr="000561B4">
        <w:rPr>
          <w:sz w:val="28"/>
          <w:szCs w:val="28"/>
        </w:rPr>
        <w:t>Ще однією процесуальною підставою для відкладення розгляду справи про адміністративні правопорушення є звернення особи, яка притягається до адміністративної відповідальності</w:t>
      </w:r>
      <w:r w:rsidR="002F4DBD" w:rsidRPr="000561B4">
        <w:rPr>
          <w:sz w:val="28"/>
          <w:szCs w:val="28"/>
        </w:rPr>
        <w:t>,</w:t>
      </w:r>
      <w:r w:rsidRPr="000561B4">
        <w:rPr>
          <w:sz w:val="28"/>
          <w:szCs w:val="28"/>
        </w:rPr>
        <w:t xml:space="preserve"> чи її захисника </w:t>
      </w:r>
      <w:r w:rsidR="002F4DBD" w:rsidRPr="000561B4">
        <w:rPr>
          <w:sz w:val="28"/>
          <w:szCs w:val="28"/>
        </w:rPr>
        <w:t>і</w:t>
      </w:r>
      <w:r w:rsidRPr="000561B4">
        <w:rPr>
          <w:sz w:val="28"/>
          <w:szCs w:val="28"/>
        </w:rPr>
        <w:t xml:space="preserve">з клопотанням про ознайомлення з матеріалами справи, після чого, як правило, вказані особи потребують додаткового часу для формування правової позиції у справі. </w:t>
      </w:r>
    </w:p>
    <w:p w:rsidR="006A22F7" w:rsidRPr="000561B4" w:rsidRDefault="006A22F7" w:rsidP="004032C7">
      <w:pPr>
        <w:widowControl w:val="0"/>
        <w:spacing w:after="0" w:line="240" w:lineRule="auto"/>
        <w:ind w:firstLine="567"/>
        <w:jc w:val="both"/>
        <w:rPr>
          <w:sz w:val="28"/>
          <w:szCs w:val="28"/>
        </w:rPr>
      </w:pPr>
      <w:r w:rsidRPr="000561B4">
        <w:rPr>
          <w:sz w:val="28"/>
          <w:szCs w:val="28"/>
        </w:rPr>
        <w:t>Наведені вище обставини</w:t>
      </w:r>
      <w:r w:rsidR="002F4DBD" w:rsidRPr="000561B4">
        <w:rPr>
          <w:sz w:val="28"/>
          <w:szCs w:val="28"/>
        </w:rPr>
        <w:t>,</w:t>
      </w:r>
      <w:r w:rsidRPr="000561B4">
        <w:rPr>
          <w:sz w:val="28"/>
          <w:szCs w:val="28"/>
        </w:rPr>
        <w:t xml:space="preserve"> як кожна окремо, так і у їх сукупності, можуть унеможливити дотримання суддею визначених КУпАП строків розгляду справ про адміністративні правопорушення. </w:t>
      </w:r>
    </w:p>
    <w:p w:rsidR="006A22F7" w:rsidRPr="000561B4" w:rsidRDefault="006A22F7" w:rsidP="004032C7">
      <w:pPr>
        <w:widowControl w:val="0"/>
        <w:spacing w:after="0" w:line="240" w:lineRule="auto"/>
        <w:ind w:firstLine="567"/>
        <w:jc w:val="both"/>
        <w:rPr>
          <w:sz w:val="28"/>
          <w:szCs w:val="28"/>
        </w:rPr>
      </w:pPr>
      <w:r w:rsidRPr="000561B4">
        <w:rPr>
          <w:sz w:val="28"/>
          <w:szCs w:val="28"/>
        </w:rPr>
        <w:t xml:space="preserve">Суддя Смик С.І. зауважила, що відповідно до вимог статті 283 КУпАП у судді відсутній обов’язок вказувати </w:t>
      </w:r>
      <w:r w:rsidR="002F4DBD" w:rsidRPr="000561B4">
        <w:rPr>
          <w:sz w:val="28"/>
          <w:szCs w:val="28"/>
        </w:rPr>
        <w:t>в</w:t>
      </w:r>
      <w:r w:rsidRPr="000561B4">
        <w:rPr>
          <w:sz w:val="28"/>
          <w:szCs w:val="28"/>
        </w:rPr>
        <w:t xml:space="preserve"> постанові у справі про адміністративне правопорушення відомості про обставини, які унеможливили розгляд справи у визначений законодавством строк, навіть у випадку їх фактичного існування. </w:t>
      </w:r>
    </w:p>
    <w:p w:rsidR="006A22F7" w:rsidRPr="000561B4" w:rsidRDefault="002F4DBD" w:rsidP="004032C7">
      <w:pPr>
        <w:widowControl w:val="0"/>
        <w:spacing w:after="0" w:line="240" w:lineRule="auto"/>
        <w:ind w:firstLine="567"/>
        <w:jc w:val="both"/>
        <w:rPr>
          <w:sz w:val="28"/>
          <w:szCs w:val="28"/>
        </w:rPr>
      </w:pPr>
      <w:r w:rsidRPr="000561B4">
        <w:rPr>
          <w:sz w:val="28"/>
          <w:szCs w:val="28"/>
        </w:rPr>
        <w:t>С</w:t>
      </w:r>
      <w:r w:rsidR="006A22F7" w:rsidRPr="000561B4">
        <w:rPr>
          <w:sz w:val="28"/>
          <w:szCs w:val="28"/>
        </w:rPr>
        <w:t xml:space="preserve">уддя Смик С.І. просила врахувати, що поряд </w:t>
      </w:r>
      <w:r w:rsidRPr="000561B4">
        <w:rPr>
          <w:sz w:val="28"/>
          <w:szCs w:val="28"/>
        </w:rPr>
        <w:t>і</w:t>
      </w:r>
      <w:r w:rsidR="006A22F7" w:rsidRPr="000561B4">
        <w:rPr>
          <w:sz w:val="28"/>
          <w:szCs w:val="28"/>
        </w:rPr>
        <w:t xml:space="preserve">з наведеним вище, основною причиною тривалості розгляду справ про адміністративні правопорушення, що перебували у її провадженні, беззаперечно, є надмірне судове навантаження </w:t>
      </w:r>
      <w:r w:rsidRPr="000561B4">
        <w:rPr>
          <w:sz w:val="28"/>
          <w:szCs w:val="28"/>
        </w:rPr>
        <w:t>її як судді</w:t>
      </w:r>
      <w:r w:rsidR="006A22F7" w:rsidRPr="000561B4">
        <w:rPr>
          <w:sz w:val="28"/>
          <w:szCs w:val="28"/>
        </w:rPr>
        <w:t xml:space="preserve"> Печерського районного суду міста Києва як загалом, </w:t>
      </w:r>
      <w:r w:rsidRPr="000561B4">
        <w:rPr>
          <w:sz w:val="28"/>
          <w:szCs w:val="28"/>
        </w:rPr>
        <w:t>так і в частині категорії справ</w:t>
      </w:r>
      <w:r w:rsidR="006A22F7" w:rsidRPr="000561B4">
        <w:rPr>
          <w:sz w:val="28"/>
          <w:szCs w:val="28"/>
        </w:rPr>
        <w:t xml:space="preserve"> «справи про адміністративні правопорушення».</w:t>
      </w:r>
    </w:p>
    <w:p w:rsidR="006A22F7" w:rsidRPr="000561B4" w:rsidRDefault="006A22F7" w:rsidP="004032C7">
      <w:pPr>
        <w:widowControl w:val="0"/>
        <w:spacing w:after="0" w:line="240" w:lineRule="auto"/>
        <w:ind w:firstLine="567"/>
        <w:contextualSpacing/>
        <w:jc w:val="both"/>
        <w:rPr>
          <w:sz w:val="28"/>
          <w:szCs w:val="28"/>
        </w:rPr>
      </w:pPr>
      <w:r w:rsidRPr="000561B4">
        <w:rPr>
          <w:sz w:val="28"/>
          <w:szCs w:val="28"/>
        </w:rPr>
        <w:t>Так, Третьою Дисциплінарною палатою встановлено, що:</w:t>
      </w:r>
    </w:p>
    <w:p w:rsidR="006A22F7" w:rsidRPr="000561B4" w:rsidRDefault="006A22F7" w:rsidP="004032C7">
      <w:pPr>
        <w:widowControl w:val="0"/>
        <w:spacing w:after="0" w:line="240" w:lineRule="auto"/>
        <w:ind w:firstLine="567"/>
        <w:contextualSpacing/>
        <w:jc w:val="both"/>
        <w:rPr>
          <w:sz w:val="28"/>
          <w:szCs w:val="28"/>
        </w:rPr>
      </w:pPr>
      <w:bookmarkStart w:id="1" w:name="_Hlk63019230"/>
      <w:r w:rsidRPr="000561B4">
        <w:rPr>
          <w:sz w:val="28"/>
          <w:szCs w:val="28"/>
        </w:rPr>
        <w:t xml:space="preserve">«за період із </w:t>
      </w:r>
      <w:r w:rsidRPr="000561B4">
        <w:rPr>
          <w:bCs/>
          <w:sz w:val="28"/>
          <w:szCs w:val="28"/>
        </w:rPr>
        <w:t>1 січня до 31 грудня 2018 року</w:t>
      </w:r>
      <w:r w:rsidRPr="000561B4">
        <w:rPr>
          <w:sz w:val="28"/>
          <w:szCs w:val="28"/>
        </w:rPr>
        <w:t xml:space="preserve"> до провадження судді Смик С.І. </w:t>
      </w:r>
      <w:r w:rsidRPr="000561B4">
        <w:rPr>
          <w:iCs/>
          <w:sz w:val="28"/>
          <w:szCs w:val="28"/>
        </w:rPr>
        <w:t>надійшло</w:t>
      </w:r>
      <w:r w:rsidRPr="000561B4">
        <w:rPr>
          <w:sz w:val="28"/>
          <w:szCs w:val="28"/>
        </w:rPr>
        <w:t xml:space="preserve"> 3 905 справ усіх проваджень, з них: у порядку КПК</w:t>
      </w:r>
      <w:r w:rsidR="002F4DBD" w:rsidRPr="000561B4">
        <w:rPr>
          <w:sz w:val="28"/>
          <w:szCs w:val="28"/>
        </w:rPr>
        <w:t> </w:t>
      </w:r>
      <w:r w:rsidRPr="000561B4">
        <w:rPr>
          <w:sz w:val="28"/>
          <w:szCs w:val="28"/>
        </w:rPr>
        <w:t>України –</w:t>
      </w:r>
      <w:r w:rsidR="002F4DBD" w:rsidRPr="000561B4">
        <w:rPr>
          <w:sz w:val="28"/>
          <w:szCs w:val="28"/>
        </w:rPr>
        <w:t> </w:t>
      </w:r>
      <w:r w:rsidRPr="000561B4">
        <w:rPr>
          <w:sz w:val="28"/>
          <w:szCs w:val="28"/>
        </w:rPr>
        <w:t>1</w:t>
      </w:r>
      <w:r w:rsidR="002F4DBD" w:rsidRPr="000561B4">
        <w:rPr>
          <w:sz w:val="28"/>
          <w:szCs w:val="28"/>
        </w:rPr>
        <w:t> </w:t>
      </w:r>
      <w:r w:rsidRPr="000561B4">
        <w:rPr>
          <w:sz w:val="28"/>
          <w:szCs w:val="28"/>
        </w:rPr>
        <w:t>644</w:t>
      </w:r>
      <w:r w:rsidR="002F4DBD" w:rsidRPr="000561B4">
        <w:rPr>
          <w:sz w:val="28"/>
          <w:szCs w:val="28"/>
        </w:rPr>
        <w:t> </w:t>
      </w:r>
      <w:r w:rsidRPr="000561B4">
        <w:rPr>
          <w:sz w:val="28"/>
          <w:szCs w:val="28"/>
        </w:rPr>
        <w:t xml:space="preserve">справи та в порядку КУпАП – 2 261 справа, </w:t>
      </w:r>
      <w:r w:rsidRPr="000561B4">
        <w:rPr>
          <w:iCs/>
          <w:sz w:val="28"/>
          <w:szCs w:val="28"/>
        </w:rPr>
        <w:t>розглянуто</w:t>
      </w:r>
      <w:r w:rsidRPr="000561B4">
        <w:rPr>
          <w:sz w:val="28"/>
          <w:szCs w:val="28"/>
        </w:rPr>
        <w:t xml:space="preserve"> 2 493 справи всіх категорій, а саме: в порядку КПК України – 1 488 справ та в порядку КУпАП – 1 005 справ; </w:t>
      </w:r>
    </w:p>
    <w:p w:rsidR="006A22F7" w:rsidRPr="000561B4" w:rsidRDefault="006A22F7" w:rsidP="004032C7">
      <w:pPr>
        <w:widowControl w:val="0"/>
        <w:spacing w:after="0" w:line="240" w:lineRule="auto"/>
        <w:ind w:firstLine="567"/>
        <w:contextualSpacing/>
        <w:jc w:val="both"/>
        <w:rPr>
          <w:sz w:val="28"/>
          <w:szCs w:val="28"/>
        </w:rPr>
      </w:pPr>
      <w:r w:rsidRPr="000561B4">
        <w:rPr>
          <w:sz w:val="28"/>
          <w:szCs w:val="28"/>
        </w:rPr>
        <w:t xml:space="preserve">за період із </w:t>
      </w:r>
      <w:r w:rsidRPr="000561B4">
        <w:rPr>
          <w:bCs/>
          <w:sz w:val="28"/>
          <w:szCs w:val="28"/>
        </w:rPr>
        <w:t>1 січня до 31 грудня 2019 року</w:t>
      </w:r>
      <w:r w:rsidRPr="000561B4">
        <w:rPr>
          <w:sz w:val="28"/>
          <w:szCs w:val="28"/>
        </w:rPr>
        <w:t xml:space="preserve"> до провадження судді Смик С.І. </w:t>
      </w:r>
      <w:r w:rsidRPr="000561B4">
        <w:rPr>
          <w:iCs/>
          <w:sz w:val="28"/>
          <w:szCs w:val="28"/>
        </w:rPr>
        <w:t>надійшло</w:t>
      </w:r>
      <w:r w:rsidRPr="000561B4">
        <w:rPr>
          <w:sz w:val="28"/>
          <w:szCs w:val="28"/>
        </w:rPr>
        <w:t xml:space="preserve"> 4 180 справ усіх проваджень, з них: у порядку КПК України – 2 513 справ та в порядку КУпАП – 1 667 справ, </w:t>
      </w:r>
      <w:r w:rsidRPr="000561B4">
        <w:rPr>
          <w:iCs/>
          <w:sz w:val="28"/>
          <w:szCs w:val="28"/>
        </w:rPr>
        <w:t>розглянуто</w:t>
      </w:r>
      <w:r w:rsidRPr="000561B4">
        <w:rPr>
          <w:sz w:val="28"/>
          <w:szCs w:val="28"/>
        </w:rPr>
        <w:t xml:space="preserve"> 3 457 справ всіх категорій, а саме: в порядку КПК України – 2 431 справа та в порядку КУпАП – 1 026 справ; </w:t>
      </w:r>
    </w:p>
    <w:p w:rsidR="006A22F7" w:rsidRPr="000561B4" w:rsidRDefault="006A22F7" w:rsidP="004032C7">
      <w:pPr>
        <w:widowControl w:val="0"/>
        <w:spacing w:after="0" w:line="240" w:lineRule="auto"/>
        <w:ind w:firstLine="567"/>
        <w:contextualSpacing/>
        <w:jc w:val="both"/>
        <w:rPr>
          <w:sz w:val="28"/>
          <w:szCs w:val="28"/>
        </w:rPr>
      </w:pPr>
      <w:r w:rsidRPr="000561B4">
        <w:rPr>
          <w:sz w:val="28"/>
          <w:szCs w:val="28"/>
        </w:rPr>
        <w:t>за період із 1 січня до 31 грудня 2020 року до провадження судді Смик С.І. надійшло 2 235 справ усіх проваджень, з них: у порядку КПК України – 1 297 справ та в порядку КУпАП – 938 справ, розглянуто 2 227 справ усіх категорій, а саме: в порядку КПК України – 1 201 справу та в порядку КУпАП – 1 026 справ.</w:t>
      </w:r>
    </w:p>
    <w:p w:rsidR="006A22F7" w:rsidRPr="000561B4" w:rsidRDefault="006A22F7" w:rsidP="004032C7">
      <w:pPr>
        <w:widowControl w:val="0"/>
        <w:spacing w:after="0" w:line="240" w:lineRule="auto"/>
        <w:ind w:firstLine="567"/>
        <w:contextualSpacing/>
        <w:jc w:val="both"/>
        <w:rPr>
          <w:sz w:val="28"/>
          <w:szCs w:val="28"/>
        </w:rPr>
      </w:pPr>
      <w:r w:rsidRPr="000561B4">
        <w:rPr>
          <w:sz w:val="28"/>
          <w:szCs w:val="28"/>
        </w:rPr>
        <w:t>Залишок справ станом на 1 січня 2021 року становив 2 792 справи, з них 612</w:t>
      </w:r>
      <w:r w:rsidR="002F4DBD" w:rsidRPr="000561B4">
        <w:rPr>
          <w:sz w:val="28"/>
          <w:szCs w:val="28"/>
        </w:rPr>
        <w:t> </w:t>
      </w:r>
      <w:r w:rsidRPr="000561B4">
        <w:rPr>
          <w:sz w:val="28"/>
          <w:szCs w:val="28"/>
        </w:rPr>
        <w:t>справ у порядку КПК України та 2 180 справ у порядку КУпАП».</w:t>
      </w:r>
    </w:p>
    <w:p w:rsidR="006A22F7" w:rsidRPr="000561B4" w:rsidRDefault="006A22F7" w:rsidP="004032C7">
      <w:pPr>
        <w:widowControl w:val="0"/>
        <w:spacing w:after="0" w:line="240" w:lineRule="auto"/>
        <w:ind w:firstLine="567"/>
        <w:contextualSpacing/>
        <w:jc w:val="both"/>
        <w:rPr>
          <w:sz w:val="28"/>
          <w:szCs w:val="28"/>
        </w:rPr>
      </w:pPr>
      <w:r w:rsidRPr="000561B4">
        <w:rPr>
          <w:sz w:val="28"/>
          <w:szCs w:val="28"/>
        </w:rPr>
        <w:t xml:space="preserve">Узагальнивши наведені статистичні відомості, суддя наголосила, що </w:t>
      </w:r>
      <w:r w:rsidR="00A5205D" w:rsidRPr="000561B4">
        <w:rPr>
          <w:sz w:val="28"/>
          <w:szCs w:val="28"/>
        </w:rPr>
        <w:t>в</w:t>
      </w:r>
      <w:r w:rsidRPr="000561B4">
        <w:rPr>
          <w:sz w:val="28"/>
          <w:szCs w:val="28"/>
        </w:rPr>
        <w:t xml:space="preserve"> її провадженні в середньому у </w:t>
      </w:r>
      <w:r w:rsidR="00A5205D" w:rsidRPr="000561B4">
        <w:rPr>
          <w:sz w:val="28"/>
          <w:szCs w:val="28"/>
        </w:rPr>
        <w:t xml:space="preserve">2018 – </w:t>
      </w:r>
      <w:r w:rsidRPr="000561B4">
        <w:rPr>
          <w:sz w:val="28"/>
          <w:szCs w:val="28"/>
        </w:rPr>
        <w:t>2020 рок</w:t>
      </w:r>
      <w:r w:rsidR="00A5205D" w:rsidRPr="000561B4">
        <w:rPr>
          <w:sz w:val="28"/>
          <w:szCs w:val="28"/>
        </w:rPr>
        <w:t>ах</w:t>
      </w:r>
      <w:r w:rsidRPr="000561B4">
        <w:rPr>
          <w:sz w:val="28"/>
          <w:szCs w:val="28"/>
        </w:rPr>
        <w:t xml:space="preserve"> перебувало понад 3 500 судових справ на рік, що майже в 10 разів перевищує науково обґрунтований показник судового навантаження.</w:t>
      </w:r>
      <w:bookmarkEnd w:id="1"/>
    </w:p>
    <w:p w:rsidR="006A22F7" w:rsidRPr="000561B4" w:rsidRDefault="006A22F7" w:rsidP="004032C7">
      <w:pPr>
        <w:widowControl w:val="0"/>
        <w:spacing w:after="0" w:line="240" w:lineRule="auto"/>
        <w:ind w:firstLine="567"/>
        <w:contextualSpacing/>
        <w:jc w:val="both"/>
        <w:rPr>
          <w:sz w:val="28"/>
          <w:szCs w:val="28"/>
        </w:rPr>
      </w:pPr>
      <w:r w:rsidRPr="000561B4">
        <w:rPr>
          <w:sz w:val="28"/>
          <w:szCs w:val="28"/>
        </w:rPr>
        <w:t>Ураховуючи науково обґрунтований та рекомендований Радою суддів України мінімальний показник середніх витрат часу на розгляд зазначених категорій справ (за одну годину робочого часу), розгляд 3 500 судових справ, які в середньому надходили до її провадження протягом кожного з 2018</w:t>
      </w:r>
      <w:r w:rsidR="00A5205D" w:rsidRPr="000561B4">
        <w:rPr>
          <w:sz w:val="28"/>
          <w:szCs w:val="28"/>
        </w:rPr>
        <w:t xml:space="preserve"> – </w:t>
      </w:r>
      <w:r w:rsidRPr="000561B4">
        <w:rPr>
          <w:sz w:val="28"/>
          <w:szCs w:val="28"/>
        </w:rPr>
        <w:t xml:space="preserve">2020 років (при восьмигодинному робочому дні судді), за умови мінімальних витрат часу потребував витратити 440 робочих днів, тобто майже трирічну кількість робочих днів. У зв’язку із цим вказане судове навантаження виключає можливість дотримання норм витрат часу, рекомендованих Радою суддів України </w:t>
      </w:r>
      <w:r w:rsidR="00A5205D" w:rsidRPr="000561B4">
        <w:rPr>
          <w:sz w:val="28"/>
          <w:szCs w:val="28"/>
        </w:rPr>
        <w:t>для</w:t>
      </w:r>
      <w:r w:rsidRPr="000561B4">
        <w:rPr>
          <w:sz w:val="28"/>
          <w:szCs w:val="28"/>
        </w:rPr>
        <w:t xml:space="preserve"> розгляд</w:t>
      </w:r>
      <w:r w:rsidR="00A5205D" w:rsidRPr="000561B4">
        <w:rPr>
          <w:sz w:val="28"/>
          <w:szCs w:val="28"/>
        </w:rPr>
        <w:t>у</w:t>
      </w:r>
      <w:r w:rsidRPr="000561B4">
        <w:rPr>
          <w:sz w:val="28"/>
          <w:szCs w:val="28"/>
        </w:rPr>
        <w:t xml:space="preserve"> відповідної категорії судових справ, зводячи час до мінімуму, необхідного для дотримання процесуальних вимог щодо їх розгляду. </w:t>
      </w:r>
    </w:p>
    <w:p w:rsidR="006A22F7" w:rsidRPr="000561B4" w:rsidRDefault="006A22F7" w:rsidP="004032C7">
      <w:pPr>
        <w:widowControl w:val="0"/>
        <w:spacing w:after="0" w:line="240" w:lineRule="auto"/>
        <w:ind w:firstLine="567"/>
        <w:contextualSpacing/>
        <w:jc w:val="both"/>
        <w:rPr>
          <w:sz w:val="28"/>
          <w:szCs w:val="28"/>
        </w:rPr>
      </w:pPr>
      <w:r w:rsidRPr="000561B4">
        <w:rPr>
          <w:sz w:val="28"/>
          <w:szCs w:val="28"/>
        </w:rPr>
        <w:t xml:space="preserve">На думку судді, очевидно, що зазначені показники </w:t>
      </w:r>
      <w:r w:rsidR="00A5205D" w:rsidRPr="000561B4">
        <w:rPr>
          <w:sz w:val="28"/>
          <w:szCs w:val="28"/>
        </w:rPr>
        <w:t>свідчать про</w:t>
      </w:r>
      <w:r w:rsidRPr="000561B4">
        <w:rPr>
          <w:sz w:val="28"/>
          <w:szCs w:val="28"/>
        </w:rPr>
        <w:t xml:space="preserve"> наявність надмірного, а в певні робочі дні – непосильного судового навантаження, що</w:t>
      </w:r>
      <w:r w:rsidR="00A5205D" w:rsidRPr="000561B4">
        <w:rPr>
          <w:sz w:val="28"/>
          <w:szCs w:val="28"/>
        </w:rPr>
        <w:t>,</w:t>
      </w:r>
      <w:r w:rsidRPr="000561B4">
        <w:rPr>
          <w:sz w:val="28"/>
          <w:szCs w:val="28"/>
        </w:rPr>
        <w:t xml:space="preserve"> у</w:t>
      </w:r>
      <w:r w:rsidR="00A5205D" w:rsidRPr="000561B4">
        <w:rPr>
          <w:sz w:val="28"/>
          <w:szCs w:val="28"/>
        </w:rPr>
        <w:t> </w:t>
      </w:r>
      <w:r w:rsidRPr="000561B4">
        <w:rPr>
          <w:sz w:val="28"/>
          <w:szCs w:val="28"/>
        </w:rPr>
        <w:t>свою чергу</w:t>
      </w:r>
      <w:r w:rsidR="00A5205D" w:rsidRPr="000561B4">
        <w:rPr>
          <w:sz w:val="28"/>
          <w:szCs w:val="28"/>
        </w:rPr>
        <w:t>,</w:t>
      </w:r>
      <w:r w:rsidRPr="000561B4">
        <w:rPr>
          <w:sz w:val="28"/>
          <w:szCs w:val="28"/>
        </w:rPr>
        <w:t xml:space="preserve"> спростовує висновки Третьої Дисциплінарної палати про безпідставність призначення справ про адміністративні правопорушення поза межами встановлених КУпАП строків їх розгляду та накладення адміністративних стягнень. </w:t>
      </w:r>
    </w:p>
    <w:p w:rsidR="006A22F7" w:rsidRPr="000561B4" w:rsidRDefault="006A22F7" w:rsidP="004032C7">
      <w:pPr>
        <w:widowControl w:val="0"/>
        <w:spacing w:after="0" w:line="240" w:lineRule="auto"/>
        <w:ind w:firstLine="567"/>
        <w:contextualSpacing/>
        <w:jc w:val="both"/>
        <w:rPr>
          <w:sz w:val="28"/>
          <w:szCs w:val="28"/>
        </w:rPr>
      </w:pPr>
      <w:r w:rsidRPr="000561B4">
        <w:rPr>
          <w:sz w:val="28"/>
          <w:szCs w:val="28"/>
        </w:rPr>
        <w:t xml:space="preserve">Крім того, </w:t>
      </w:r>
      <w:r w:rsidR="00223B81" w:rsidRPr="000561B4">
        <w:rPr>
          <w:sz w:val="28"/>
          <w:szCs w:val="28"/>
        </w:rPr>
        <w:t xml:space="preserve">як вказала </w:t>
      </w:r>
      <w:r w:rsidRPr="000561B4">
        <w:rPr>
          <w:sz w:val="28"/>
          <w:szCs w:val="28"/>
        </w:rPr>
        <w:t xml:space="preserve">суддя </w:t>
      </w:r>
      <w:r w:rsidRPr="000561B4">
        <w:rPr>
          <w:sz w:val="28"/>
          <w:szCs w:val="28"/>
          <w:lang w:val="en-US"/>
        </w:rPr>
        <w:t>C</w:t>
      </w:r>
      <w:r w:rsidRPr="000561B4">
        <w:rPr>
          <w:sz w:val="28"/>
          <w:szCs w:val="28"/>
        </w:rPr>
        <w:t>мик С.І.</w:t>
      </w:r>
      <w:r w:rsidR="00223B81" w:rsidRPr="000561B4">
        <w:rPr>
          <w:sz w:val="28"/>
          <w:szCs w:val="28"/>
        </w:rPr>
        <w:t xml:space="preserve">, </w:t>
      </w:r>
      <w:r w:rsidR="00A5205D" w:rsidRPr="000561B4">
        <w:rPr>
          <w:sz w:val="28"/>
          <w:szCs w:val="28"/>
        </w:rPr>
        <w:t xml:space="preserve">такі </w:t>
      </w:r>
      <w:r w:rsidRPr="000561B4">
        <w:rPr>
          <w:sz w:val="28"/>
          <w:szCs w:val="28"/>
        </w:rPr>
        <w:t>високі показники судового навантаження самі по собі свідчать про об’єктивну можливість допущення суддею помилок в організації розгляду численної кількості судових справ, організації їх рівномірного призначення, порушення строків виготовлення та на</w:t>
      </w:r>
      <w:r w:rsidR="00A5205D" w:rsidRPr="000561B4">
        <w:rPr>
          <w:sz w:val="28"/>
          <w:szCs w:val="28"/>
        </w:rPr>
        <w:t>дсилання</w:t>
      </w:r>
      <w:r w:rsidRPr="000561B4">
        <w:rPr>
          <w:sz w:val="28"/>
          <w:szCs w:val="28"/>
        </w:rPr>
        <w:t xml:space="preserve"> до</w:t>
      </w:r>
      <w:r w:rsidRPr="000561B4">
        <w:rPr>
          <w:b/>
          <w:sz w:val="28"/>
          <w:szCs w:val="28"/>
        </w:rPr>
        <w:t xml:space="preserve"> </w:t>
      </w:r>
      <w:r w:rsidR="00A5205D" w:rsidRPr="000561B4">
        <w:rPr>
          <w:sz w:val="28"/>
          <w:szCs w:val="28"/>
        </w:rPr>
        <w:t>ЄДРСР</w:t>
      </w:r>
      <w:r w:rsidRPr="000561B4">
        <w:rPr>
          <w:sz w:val="28"/>
          <w:szCs w:val="28"/>
        </w:rPr>
        <w:t xml:space="preserve"> електронних примірників судових рішень тощо, а також щодо розподілу посадових обов’язків між секретарем судового засідання та помічником судді, здійснення контролю за їх належним виконанням. </w:t>
      </w:r>
    </w:p>
    <w:p w:rsidR="006A22F7" w:rsidRPr="000561B4" w:rsidRDefault="00223B81" w:rsidP="00711DC7">
      <w:pPr>
        <w:widowControl w:val="0"/>
        <w:spacing w:after="0" w:line="240" w:lineRule="auto"/>
        <w:ind w:firstLine="567"/>
        <w:contextualSpacing/>
        <w:jc w:val="both"/>
        <w:rPr>
          <w:sz w:val="28"/>
          <w:szCs w:val="28"/>
        </w:rPr>
      </w:pPr>
      <w:r w:rsidRPr="000561B4">
        <w:rPr>
          <w:sz w:val="28"/>
          <w:szCs w:val="28"/>
        </w:rPr>
        <w:t>З</w:t>
      </w:r>
      <w:r w:rsidR="006A22F7" w:rsidRPr="000561B4">
        <w:rPr>
          <w:sz w:val="28"/>
          <w:szCs w:val="28"/>
        </w:rPr>
        <w:t>ауважила, що у квітні 2019 року Печерський районний суд міста Києва переїздив до іншого приміщення</w:t>
      </w:r>
      <w:r w:rsidR="00AD1935" w:rsidRPr="000561B4">
        <w:rPr>
          <w:sz w:val="28"/>
          <w:szCs w:val="28"/>
        </w:rPr>
        <w:t xml:space="preserve"> (на вулиці Володимирській, 15, </w:t>
      </w:r>
      <w:r w:rsidR="006A22F7" w:rsidRPr="000561B4">
        <w:rPr>
          <w:sz w:val="28"/>
          <w:szCs w:val="28"/>
        </w:rPr>
        <w:t>міст</w:t>
      </w:r>
      <w:r w:rsidR="00AD1935" w:rsidRPr="000561B4">
        <w:rPr>
          <w:sz w:val="28"/>
          <w:szCs w:val="28"/>
        </w:rPr>
        <w:t>о </w:t>
      </w:r>
      <w:r w:rsidR="006A22F7" w:rsidRPr="000561B4">
        <w:rPr>
          <w:sz w:val="28"/>
          <w:szCs w:val="28"/>
        </w:rPr>
        <w:t>Ки</w:t>
      </w:r>
      <w:r w:rsidR="00AD1935" w:rsidRPr="000561B4">
        <w:rPr>
          <w:sz w:val="28"/>
          <w:szCs w:val="28"/>
        </w:rPr>
        <w:t>їв</w:t>
      </w:r>
      <w:r w:rsidR="006A22F7" w:rsidRPr="000561B4">
        <w:rPr>
          <w:sz w:val="28"/>
          <w:szCs w:val="28"/>
        </w:rPr>
        <w:t>), і</w:t>
      </w:r>
      <w:r w:rsidR="00AD1935" w:rsidRPr="000561B4">
        <w:rPr>
          <w:sz w:val="28"/>
          <w:szCs w:val="28"/>
        </w:rPr>
        <w:t>,</w:t>
      </w:r>
      <w:r w:rsidR="006A22F7" w:rsidRPr="000561B4">
        <w:rPr>
          <w:sz w:val="28"/>
          <w:szCs w:val="28"/>
        </w:rPr>
        <w:t xml:space="preserve"> хоча канцелярії суду розпочали роботу </w:t>
      </w:r>
      <w:r w:rsidR="00AD1935" w:rsidRPr="000561B4">
        <w:rPr>
          <w:sz w:val="28"/>
          <w:szCs w:val="28"/>
        </w:rPr>
        <w:t xml:space="preserve">на новому місці </w:t>
      </w:r>
      <w:r w:rsidR="006A22F7" w:rsidRPr="000561B4">
        <w:rPr>
          <w:sz w:val="28"/>
          <w:szCs w:val="28"/>
        </w:rPr>
        <w:t xml:space="preserve">з  15 квітня 2019 року, переміщення суддів, облаштування робочих місць та перевезення </w:t>
      </w:r>
      <w:r w:rsidR="00711DC7" w:rsidRPr="000561B4">
        <w:rPr>
          <w:sz w:val="28"/>
          <w:szCs w:val="28"/>
        </w:rPr>
        <w:t>великої</w:t>
      </w:r>
      <w:r w:rsidR="006A22F7" w:rsidRPr="000561B4">
        <w:rPr>
          <w:sz w:val="28"/>
          <w:szCs w:val="28"/>
        </w:rPr>
        <w:t xml:space="preserve"> кількості судових справ тривало довше. Нерозглянуті судові справі, що перебували у провадженнях суддів, кожен суддя перевозив власними силами, що негативно вплинуло</w:t>
      </w:r>
      <w:r w:rsidR="00711DC7" w:rsidRPr="000561B4">
        <w:rPr>
          <w:sz w:val="28"/>
          <w:szCs w:val="28"/>
        </w:rPr>
        <w:t xml:space="preserve"> в цей період на організацію </w:t>
      </w:r>
      <w:r w:rsidR="006A22F7" w:rsidRPr="000561B4">
        <w:rPr>
          <w:sz w:val="28"/>
          <w:szCs w:val="28"/>
        </w:rPr>
        <w:t>як роботи судді, так і його помічника та секретаря судового засідання.</w:t>
      </w:r>
    </w:p>
    <w:p w:rsidR="006A22F7" w:rsidRPr="000561B4" w:rsidRDefault="006A22F7" w:rsidP="004032C7">
      <w:pPr>
        <w:pStyle w:val="a7"/>
        <w:widowControl w:val="0"/>
        <w:ind w:firstLine="567"/>
        <w:jc w:val="both"/>
        <w:rPr>
          <w:szCs w:val="28"/>
        </w:rPr>
      </w:pPr>
      <w:r w:rsidRPr="000561B4">
        <w:rPr>
          <w:szCs w:val="28"/>
        </w:rPr>
        <w:t xml:space="preserve">Суддя Смик С.І. наголосила, що закриття провадження у справах №№ 757/7948/18-п, 757/36701/18-п, 757/51778/18-п, 757/51748/18-п, 757/49469/18-п, 757/16250/18-п, 757/16235/18-п, 757/16483/18-п, 757/57545/18-п, 757/56130/18, 757/53581/18-п, 757/1194/18-п, 757/51913/18-п, 757/33624/18-п, 757/51845/18-п, 757/733/19-п, 757/51793/18-п, 757/737/19-п, 757/727/19-п, 757/11373/19-п, 757/8464/19-п, 757/7302/19-п, 757/7301/19-п, 757/1448/18-п, 757/8304/19-п, 757/33693/18-п, 757/736/19-п, 757/26139/19-п, 757/27452/19-п, 757/26164/19-п, 757/1321/18-п, 757/778/19-п, 757/30327/18-п, 757/666/18-п, 757/53589/18-п, 757/28894/18-п, 757/44281/19-п, 757/48385/19-п, 757/30321/18-п, 757/48390/19-п, 757/53613/19-п, 757/53686/19-п, 757/49467/18-п, 757/1413/18-п, 757/671/18-п, 757/659/18-п, № 757/62314/19-п у зв’язку із закінченням строку притягнення до адміністративної відповідальності не </w:t>
      </w:r>
      <w:r w:rsidR="00711DC7" w:rsidRPr="000561B4">
        <w:rPr>
          <w:szCs w:val="28"/>
        </w:rPr>
        <w:t>мало</w:t>
      </w:r>
      <w:r w:rsidRPr="000561B4">
        <w:rPr>
          <w:szCs w:val="28"/>
        </w:rPr>
        <w:t xml:space="preserve"> серйозних негативних наслідків, оскільки фактичні обставини вчинення правопорушення, наявність складу адміністративного правопорушення у діях осіб, стосовно яких складені протоколи про адміністративне правопорушення, їх вину у кожній із зазначених вище справ судом встановлено, а отже, завдання, визначене статтею 1 КУпАП, досягнуто.</w:t>
      </w:r>
    </w:p>
    <w:p w:rsidR="006A22F7" w:rsidRPr="000561B4" w:rsidRDefault="006A22F7" w:rsidP="004032C7">
      <w:pPr>
        <w:pStyle w:val="a7"/>
        <w:widowControl w:val="0"/>
        <w:ind w:firstLine="567"/>
        <w:jc w:val="both"/>
        <w:rPr>
          <w:szCs w:val="28"/>
        </w:rPr>
      </w:pPr>
      <w:r w:rsidRPr="000561B4">
        <w:rPr>
          <w:szCs w:val="28"/>
        </w:rPr>
        <w:t>Водночас оскаржуване рішення створює негативні наслідки для неї як судді, оскільки за наявності непогашених дисциплінарних стягнень до судді має бути застосоване більш суворе дисциплінарне стягнення у разі розгляду інших справ про вчинення нею дисциплінарного проступку; суддя, який має непогашене дисциплінарне стягнення, не може брати участі в конкурсі на зайняття посади в іншому суді; суддя, який вчинив дисциплінарний проступок, маючи непогашене дисциплінарне с</w:t>
      </w:r>
      <w:r w:rsidR="00711DC7" w:rsidRPr="000561B4">
        <w:rPr>
          <w:szCs w:val="28"/>
        </w:rPr>
        <w:t xml:space="preserve">тягнення, вважається таким, що </w:t>
      </w:r>
      <w:r w:rsidRPr="000561B4">
        <w:rPr>
          <w:szCs w:val="28"/>
        </w:rPr>
        <w:t>груб</w:t>
      </w:r>
      <w:r w:rsidR="00711DC7" w:rsidRPr="000561B4">
        <w:rPr>
          <w:szCs w:val="28"/>
        </w:rPr>
        <w:t>о</w:t>
      </w:r>
      <w:r w:rsidRPr="000561B4">
        <w:rPr>
          <w:szCs w:val="28"/>
        </w:rPr>
        <w:t xml:space="preserve"> </w:t>
      </w:r>
      <w:r w:rsidR="00711DC7" w:rsidRPr="000561B4">
        <w:rPr>
          <w:szCs w:val="28"/>
        </w:rPr>
        <w:t>з</w:t>
      </w:r>
      <w:r w:rsidRPr="000561B4">
        <w:rPr>
          <w:szCs w:val="28"/>
        </w:rPr>
        <w:t>нехтува</w:t>
      </w:r>
      <w:r w:rsidR="00711DC7" w:rsidRPr="000561B4">
        <w:rPr>
          <w:szCs w:val="28"/>
        </w:rPr>
        <w:t>в</w:t>
      </w:r>
      <w:r w:rsidRPr="000561B4">
        <w:rPr>
          <w:szCs w:val="28"/>
        </w:rPr>
        <w:t xml:space="preserve"> обовʼязками судді, що є несумісним зі статусом судді, тощо.</w:t>
      </w:r>
    </w:p>
    <w:p w:rsidR="006A22F7" w:rsidRPr="000561B4" w:rsidRDefault="006A22F7" w:rsidP="004032C7">
      <w:pPr>
        <w:pStyle w:val="a7"/>
        <w:widowControl w:val="0"/>
        <w:ind w:firstLine="567"/>
        <w:jc w:val="both"/>
        <w:rPr>
          <w:szCs w:val="28"/>
        </w:rPr>
      </w:pPr>
      <w:r w:rsidRPr="000561B4">
        <w:rPr>
          <w:szCs w:val="28"/>
        </w:rPr>
        <w:t>Зазначені обставини, на переконання судді Смик С.І., свідчать про незаконність оскаржуваного рішення про притягнення її до дисциплінарної відповідальності.</w:t>
      </w:r>
    </w:p>
    <w:p w:rsidR="00B3041E" w:rsidRPr="000561B4" w:rsidRDefault="00B3041E" w:rsidP="004032C7">
      <w:pPr>
        <w:widowControl w:val="0"/>
        <w:tabs>
          <w:tab w:val="left" w:pos="567"/>
        </w:tabs>
        <w:spacing w:after="0" w:line="240" w:lineRule="auto"/>
        <w:jc w:val="both"/>
        <w:rPr>
          <w:sz w:val="28"/>
          <w:szCs w:val="28"/>
          <w:lang w:eastAsia="ru-RU"/>
        </w:rPr>
      </w:pPr>
    </w:p>
    <w:p w:rsidR="00B3041E" w:rsidRPr="000561B4" w:rsidRDefault="00B3041E" w:rsidP="004032C7">
      <w:pPr>
        <w:widowControl w:val="0"/>
        <w:tabs>
          <w:tab w:val="left" w:pos="567"/>
        </w:tabs>
        <w:spacing w:after="0" w:line="240" w:lineRule="auto"/>
        <w:jc w:val="both"/>
        <w:rPr>
          <w:b/>
          <w:sz w:val="28"/>
          <w:szCs w:val="28"/>
          <w:lang w:eastAsia="ru-RU"/>
        </w:rPr>
      </w:pPr>
      <w:r w:rsidRPr="000561B4">
        <w:rPr>
          <w:b/>
          <w:sz w:val="28"/>
          <w:szCs w:val="28"/>
          <w:lang w:eastAsia="ru-RU"/>
        </w:rPr>
        <w:t>Позиція Вищої ради правосуддя</w:t>
      </w:r>
    </w:p>
    <w:p w:rsidR="00B3041E" w:rsidRPr="000561B4" w:rsidRDefault="00B3041E" w:rsidP="004032C7">
      <w:pPr>
        <w:widowControl w:val="0"/>
        <w:tabs>
          <w:tab w:val="left" w:pos="567"/>
        </w:tabs>
        <w:spacing w:after="0" w:line="240" w:lineRule="auto"/>
        <w:ind w:firstLine="567"/>
        <w:jc w:val="both"/>
        <w:rPr>
          <w:sz w:val="28"/>
          <w:szCs w:val="28"/>
          <w:shd w:val="clear" w:color="auto" w:fill="FFFFFF"/>
        </w:rPr>
      </w:pPr>
      <w:r w:rsidRPr="000561B4">
        <w:rPr>
          <w:sz w:val="28"/>
          <w:szCs w:val="28"/>
          <w:shd w:val="clear" w:color="auto" w:fill="FFFFFF"/>
        </w:rPr>
        <w:t>Перевіривши доводи скарги, зміст оскаржуваного рішення Третьої Дисциплінарної палати, матеріали дисциплінарної справи, Вища рада правосуддя дійшла таких висновків.</w:t>
      </w:r>
    </w:p>
    <w:p w:rsidR="000202AE" w:rsidRPr="000561B4" w:rsidRDefault="000202AE" w:rsidP="004032C7">
      <w:pPr>
        <w:widowControl w:val="0"/>
        <w:spacing w:after="0" w:line="240" w:lineRule="auto"/>
        <w:ind w:firstLine="567"/>
        <w:jc w:val="both"/>
        <w:rPr>
          <w:rFonts w:eastAsia="Times New Roman"/>
          <w:sz w:val="28"/>
          <w:szCs w:val="28"/>
          <w:bdr w:val="none" w:sz="0" w:space="0" w:color="auto" w:frame="1"/>
          <w:shd w:val="clear" w:color="auto" w:fill="FFFFFF"/>
          <w:lang w:eastAsia="uk-UA"/>
        </w:rPr>
      </w:pPr>
      <w:r w:rsidRPr="000561B4">
        <w:rPr>
          <w:rFonts w:eastAsia="Times New Roman"/>
          <w:sz w:val="28"/>
          <w:szCs w:val="28"/>
          <w:bdr w:val="none" w:sz="0" w:space="0" w:color="auto" w:frame="1"/>
          <w:shd w:val="clear" w:color="auto" w:fill="FFFFFF"/>
          <w:lang w:eastAsia="uk-UA"/>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w:t>
      </w:r>
      <w:r w:rsidRPr="000561B4">
        <w:rPr>
          <w:rFonts w:eastAsia="Times New Roman"/>
          <w:sz w:val="28"/>
          <w:szCs w:val="28"/>
          <w:bdr w:val="none" w:sz="0" w:space="0" w:color="auto" w:frame="1"/>
          <w:shd w:val="clear" w:color="auto" w:fill="FFFFFF"/>
          <w:lang w:val="ru-RU" w:eastAsia="uk-UA"/>
        </w:rPr>
        <w:t>’</w:t>
      </w:r>
      <w:r w:rsidRPr="000561B4">
        <w:rPr>
          <w:rFonts w:eastAsia="Times New Roman"/>
          <w:sz w:val="28"/>
          <w:szCs w:val="28"/>
          <w:bdr w:val="none" w:sz="0" w:space="0" w:color="auto" w:frame="1"/>
          <w:shd w:val="clear" w:color="auto" w:fill="FFFFFF"/>
          <w:lang w:eastAsia="uk-UA"/>
        </w:rPr>
        <w:t xml:space="preserve">язків цивільного характеру або встановить обґрунтованість будь-якого висунутого проти нього кримінального обвинувачення. </w:t>
      </w:r>
    </w:p>
    <w:p w:rsidR="000202AE" w:rsidRPr="000561B4" w:rsidRDefault="000202AE" w:rsidP="004032C7">
      <w:pPr>
        <w:widowControl w:val="0"/>
        <w:spacing w:after="0" w:line="240" w:lineRule="auto"/>
        <w:ind w:firstLine="567"/>
        <w:jc w:val="both"/>
        <w:rPr>
          <w:rFonts w:eastAsia="Times New Roman"/>
          <w:sz w:val="28"/>
          <w:szCs w:val="28"/>
          <w:bdr w:val="none" w:sz="0" w:space="0" w:color="auto" w:frame="1"/>
          <w:shd w:val="clear" w:color="auto" w:fill="FFFFFF"/>
          <w:lang w:eastAsia="uk-UA"/>
        </w:rPr>
      </w:pPr>
      <w:r w:rsidRPr="000561B4">
        <w:rPr>
          <w:rFonts w:eastAsia="Times New Roman"/>
          <w:sz w:val="28"/>
          <w:szCs w:val="28"/>
          <w:bdr w:val="none" w:sz="0" w:space="0" w:color="auto" w:frame="1"/>
          <w:shd w:val="clear" w:color="auto" w:fill="FFFFFF"/>
          <w:lang w:eastAsia="uk-UA"/>
        </w:rPr>
        <w:t xml:space="preserve">Відповідно до статті 129 Конституції України розумні строки розгляду справ судом віднесено до основних засад судочинства в Україні. </w:t>
      </w:r>
    </w:p>
    <w:p w:rsidR="000202AE" w:rsidRPr="000561B4" w:rsidRDefault="00AF66DA" w:rsidP="004032C7">
      <w:pPr>
        <w:widowControl w:val="0"/>
        <w:spacing w:after="0" w:line="240" w:lineRule="auto"/>
        <w:ind w:firstLine="567"/>
        <w:jc w:val="both"/>
        <w:rPr>
          <w:sz w:val="28"/>
          <w:szCs w:val="28"/>
        </w:rPr>
      </w:pPr>
      <w:r w:rsidRPr="000561B4">
        <w:rPr>
          <w:sz w:val="28"/>
          <w:szCs w:val="28"/>
        </w:rPr>
        <w:t>Згідно зі статтею</w:t>
      </w:r>
      <w:r w:rsidR="000202AE" w:rsidRPr="000561B4">
        <w:rPr>
          <w:sz w:val="28"/>
          <w:szCs w:val="28"/>
        </w:rPr>
        <w:t xml:space="preserve">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 </w:t>
      </w:r>
    </w:p>
    <w:p w:rsidR="000202AE" w:rsidRPr="000561B4" w:rsidRDefault="000202AE" w:rsidP="004032C7">
      <w:pPr>
        <w:widowControl w:val="0"/>
        <w:spacing w:after="0" w:line="240" w:lineRule="auto"/>
        <w:ind w:firstLine="567"/>
        <w:jc w:val="both"/>
        <w:rPr>
          <w:sz w:val="28"/>
          <w:szCs w:val="28"/>
        </w:rPr>
      </w:pPr>
      <w:r w:rsidRPr="000561B4">
        <w:rPr>
          <w:sz w:val="28"/>
          <w:szCs w:val="28"/>
        </w:rPr>
        <w:t>Завданнями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rsidR="000202AE" w:rsidRPr="000561B4" w:rsidRDefault="000202AE" w:rsidP="004032C7">
      <w:pPr>
        <w:widowControl w:val="0"/>
        <w:spacing w:after="0" w:line="240" w:lineRule="auto"/>
        <w:ind w:firstLine="567"/>
        <w:jc w:val="both"/>
        <w:rPr>
          <w:sz w:val="28"/>
          <w:szCs w:val="28"/>
        </w:rPr>
      </w:pPr>
      <w:r w:rsidRPr="000561B4">
        <w:rPr>
          <w:sz w:val="28"/>
          <w:szCs w:val="28"/>
        </w:rPr>
        <w:t xml:space="preserve">Відповідно до частини першої статті 268 КУпАП справа про адміністративне правопорушення розглядається в присутності особи, яка притягається до адміністративної відповідальності. Під час відсутності цієї особи справу може бути розглянуто лише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 </w:t>
      </w:r>
    </w:p>
    <w:p w:rsidR="000202AE" w:rsidRPr="000561B4" w:rsidRDefault="000202AE" w:rsidP="004032C7">
      <w:pPr>
        <w:widowControl w:val="0"/>
        <w:spacing w:after="0" w:line="240" w:lineRule="auto"/>
        <w:ind w:firstLine="567"/>
        <w:jc w:val="both"/>
        <w:rPr>
          <w:sz w:val="28"/>
          <w:szCs w:val="28"/>
        </w:rPr>
      </w:pPr>
      <w:r w:rsidRPr="000561B4">
        <w:rPr>
          <w:sz w:val="28"/>
          <w:szCs w:val="28"/>
        </w:rPr>
        <w:t xml:space="preserve">Статтею 268 КУпАП передбачено можливість розгляду справи про адміністративне правопорушення за відсутності особи, яка притягається до адміністративної відповідальності, лише за наявності у справі відомостей про належне повідомлення цієї особи про час і місце розгляду цієї справи та за відсутності її клопотання про відкладення розгляду справи. </w:t>
      </w:r>
    </w:p>
    <w:p w:rsidR="000202AE" w:rsidRPr="000561B4" w:rsidRDefault="000202AE" w:rsidP="004032C7">
      <w:pPr>
        <w:widowControl w:val="0"/>
        <w:spacing w:after="0" w:line="240" w:lineRule="auto"/>
        <w:ind w:firstLine="567"/>
        <w:jc w:val="both"/>
        <w:rPr>
          <w:sz w:val="28"/>
          <w:szCs w:val="28"/>
          <w:shd w:val="clear" w:color="auto" w:fill="FFFFFF"/>
        </w:rPr>
      </w:pPr>
      <w:r w:rsidRPr="000561B4">
        <w:rPr>
          <w:sz w:val="28"/>
          <w:szCs w:val="28"/>
        </w:rPr>
        <w:t>Присутність</w:t>
      </w:r>
      <w:r w:rsidRPr="000561B4">
        <w:rPr>
          <w:sz w:val="28"/>
          <w:szCs w:val="28"/>
          <w:shd w:val="clear" w:color="auto" w:fill="FFFFFF"/>
        </w:rPr>
        <w:t xml:space="preserve"> особи, яка притягається до адміністративної відповідальності, є обов’язковою виключно при розгляді справ про адміністративні правопорушення, передбачені частиною першою статті 44</w:t>
      </w:r>
      <w:r w:rsidR="003C2554" w:rsidRPr="000561B4">
        <w:rPr>
          <w:sz w:val="28"/>
          <w:szCs w:val="28"/>
          <w:shd w:val="clear" w:color="auto" w:fill="FFFFFF"/>
        </w:rPr>
        <w:t xml:space="preserve">, </w:t>
      </w:r>
      <w:r w:rsidRPr="000561B4">
        <w:rPr>
          <w:sz w:val="28"/>
          <w:szCs w:val="28"/>
          <w:shd w:val="clear" w:color="auto" w:fill="FFFFFF"/>
        </w:rPr>
        <w:t>статтями</w:t>
      </w:r>
      <w:r w:rsidR="003C2554" w:rsidRPr="000561B4">
        <w:rPr>
          <w:sz w:val="28"/>
          <w:szCs w:val="28"/>
          <w:shd w:val="clear" w:color="auto" w:fill="FFFFFF"/>
        </w:rPr>
        <w:t> </w:t>
      </w:r>
      <w:r w:rsidRPr="000561B4">
        <w:rPr>
          <w:sz w:val="28"/>
          <w:szCs w:val="28"/>
          <w:shd w:val="clear" w:color="auto" w:fill="FFFFFF"/>
        </w:rPr>
        <w:t>51, 146, 160, 172-4 </w:t>
      </w:r>
      <w:r w:rsidRPr="000561B4">
        <w:rPr>
          <w:sz w:val="28"/>
          <w:szCs w:val="28"/>
        </w:rPr>
        <w:t>– </w:t>
      </w:r>
      <w:r w:rsidRPr="000561B4">
        <w:rPr>
          <w:sz w:val="28"/>
          <w:szCs w:val="28"/>
          <w:shd w:val="clear" w:color="auto" w:fill="FFFFFF"/>
        </w:rPr>
        <w:t>172-9, 173, частиною третьою статті 178, статтями 185,</w:t>
      </w:r>
      <w:r w:rsidR="003C2554" w:rsidRPr="000561B4">
        <w:rPr>
          <w:sz w:val="28"/>
          <w:szCs w:val="28"/>
          <w:shd w:val="clear" w:color="auto" w:fill="FFFFFF"/>
        </w:rPr>
        <w:t xml:space="preserve"> </w:t>
      </w:r>
      <w:r w:rsidRPr="000561B4">
        <w:rPr>
          <w:sz w:val="28"/>
          <w:szCs w:val="28"/>
          <w:shd w:val="clear" w:color="auto" w:fill="FFFFFF"/>
        </w:rPr>
        <w:t>185-1, статтями 185-7, 187 КУпАП (частина друга статті</w:t>
      </w:r>
      <w:r w:rsidR="003C2554" w:rsidRPr="000561B4">
        <w:rPr>
          <w:sz w:val="28"/>
          <w:szCs w:val="28"/>
          <w:shd w:val="clear" w:color="auto" w:fill="FFFFFF"/>
        </w:rPr>
        <w:t> </w:t>
      </w:r>
      <w:r w:rsidRPr="000561B4">
        <w:rPr>
          <w:sz w:val="28"/>
          <w:szCs w:val="28"/>
          <w:shd w:val="clear" w:color="auto" w:fill="FFFFFF"/>
        </w:rPr>
        <w:t>268 КУпАП).</w:t>
      </w:r>
    </w:p>
    <w:p w:rsidR="000202AE" w:rsidRPr="000561B4" w:rsidRDefault="000202AE" w:rsidP="004032C7">
      <w:pPr>
        <w:widowControl w:val="0"/>
        <w:spacing w:after="0" w:line="240" w:lineRule="auto"/>
        <w:ind w:firstLine="567"/>
        <w:jc w:val="both"/>
        <w:rPr>
          <w:sz w:val="28"/>
          <w:szCs w:val="28"/>
          <w:shd w:val="clear" w:color="auto" w:fill="FFFFFF"/>
        </w:rPr>
      </w:pPr>
      <w:r w:rsidRPr="000561B4">
        <w:rPr>
          <w:sz w:val="28"/>
          <w:szCs w:val="28"/>
          <w:shd w:val="clear" w:color="auto" w:fill="FFFFFF"/>
        </w:rPr>
        <w:t>Т</w:t>
      </w:r>
      <w:r w:rsidR="003C2554" w:rsidRPr="000561B4">
        <w:rPr>
          <w:sz w:val="28"/>
          <w:szCs w:val="28"/>
          <w:shd w:val="clear" w:color="auto" w:fill="FFFFFF"/>
        </w:rPr>
        <w:t xml:space="preserve">аким чином, </w:t>
      </w:r>
      <w:r w:rsidRPr="000561B4">
        <w:rPr>
          <w:sz w:val="28"/>
          <w:szCs w:val="28"/>
          <w:shd w:val="clear" w:color="auto" w:fill="FFFFFF"/>
        </w:rPr>
        <w:t>визначений частиною другою статті 268 КУпАП перелік справ, розгляд яких здійснюється за обов</w:t>
      </w:r>
      <w:r w:rsidRPr="000561B4">
        <w:rPr>
          <w:sz w:val="28"/>
          <w:szCs w:val="28"/>
          <w:shd w:val="clear" w:color="auto" w:fill="FFFFFF"/>
          <w:lang w:val="ru-RU"/>
        </w:rPr>
        <w:t>’</w:t>
      </w:r>
      <w:r w:rsidRPr="000561B4">
        <w:rPr>
          <w:sz w:val="28"/>
          <w:szCs w:val="28"/>
          <w:shd w:val="clear" w:color="auto" w:fill="FFFFFF"/>
        </w:rPr>
        <w:t>язкової присутності особи, не включає справ про адміністративні правопорушення, передбачені статт</w:t>
      </w:r>
      <w:r w:rsidR="003C2554" w:rsidRPr="000561B4">
        <w:rPr>
          <w:sz w:val="28"/>
          <w:szCs w:val="28"/>
          <w:shd w:val="clear" w:color="auto" w:fill="FFFFFF"/>
        </w:rPr>
        <w:t>ями</w:t>
      </w:r>
      <w:r w:rsidRPr="000561B4">
        <w:rPr>
          <w:sz w:val="28"/>
          <w:szCs w:val="28"/>
          <w:shd w:val="clear" w:color="auto" w:fill="FFFFFF"/>
        </w:rPr>
        <w:t> 124, 130 КУпАП.</w:t>
      </w:r>
    </w:p>
    <w:p w:rsidR="000202AE" w:rsidRPr="000561B4" w:rsidRDefault="000202AE" w:rsidP="004032C7">
      <w:pPr>
        <w:widowControl w:val="0"/>
        <w:spacing w:after="0" w:line="240" w:lineRule="auto"/>
        <w:ind w:firstLine="567"/>
        <w:jc w:val="both"/>
        <w:rPr>
          <w:sz w:val="28"/>
          <w:szCs w:val="28"/>
          <w:shd w:val="clear" w:color="auto" w:fill="FFFFFF"/>
        </w:rPr>
      </w:pPr>
      <w:r w:rsidRPr="000561B4">
        <w:rPr>
          <w:sz w:val="28"/>
          <w:szCs w:val="28"/>
          <w:shd w:val="clear" w:color="auto" w:fill="FFFFFF"/>
        </w:rPr>
        <w:t>За загальним правило</w:t>
      </w:r>
      <w:r w:rsidR="007B0818" w:rsidRPr="000561B4">
        <w:rPr>
          <w:sz w:val="28"/>
          <w:szCs w:val="28"/>
          <w:shd w:val="clear" w:color="auto" w:fill="FFFFFF"/>
        </w:rPr>
        <w:t>м</w:t>
      </w:r>
      <w:r w:rsidRPr="000561B4">
        <w:rPr>
          <w:sz w:val="28"/>
          <w:szCs w:val="28"/>
          <w:shd w:val="clear" w:color="auto" w:fill="FFFFFF"/>
        </w:rPr>
        <w:t xml:space="preserve">, визначеним </w:t>
      </w:r>
      <w:r w:rsidRPr="000561B4">
        <w:rPr>
          <w:sz w:val="28"/>
          <w:szCs w:val="28"/>
        </w:rPr>
        <w:t xml:space="preserve">частиною першою статті 277 КУпАП, </w:t>
      </w:r>
      <w:r w:rsidRPr="000561B4">
        <w:rPr>
          <w:sz w:val="28"/>
          <w:szCs w:val="28"/>
          <w:shd w:val="clear" w:color="auto" w:fill="FFFFFF"/>
        </w:rPr>
        <w:t>справа про адміністративне правопорушення розглядається у</w:t>
      </w:r>
      <w:r w:rsidR="00AE30DF" w:rsidRPr="000561B4">
        <w:rPr>
          <w:sz w:val="28"/>
          <w:szCs w:val="28"/>
          <w:shd w:val="clear" w:color="auto" w:fill="FFFFFF"/>
        </w:rPr>
        <w:t> </w:t>
      </w:r>
      <w:r w:rsidRPr="000561B4">
        <w:rPr>
          <w:sz w:val="28"/>
          <w:szCs w:val="28"/>
          <w:shd w:val="clear" w:color="auto" w:fill="FFFFFF"/>
        </w:rPr>
        <w:t>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rsidR="000202AE" w:rsidRPr="000561B4" w:rsidRDefault="000202AE" w:rsidP="004032C7">
      <w:pPr>
        <w:widowControl w:val="0"/>
        <w:spacing w:after="0" w:line="240" w:lineRule="auto"/>
        <w:ind w:firstLine="567"/>
        <w:jc w:val="both"/>
        <w:rPr>
          <w:sz w:val="28"/>
          <w:szCs w:val="28"/>
          <w:shd w:val="clear" w:color="auto" w:fill="FFFFFF"/>
        </w:rPr>
      </w:pPr>
      <w:r w:rsidRPr="000561B4">
        <w:rPr>
          <w:sz w:val="28"/>
          <w:szCs w:val="28"/>
          <w:shd w:val="clear" w:color="auto" w:fill="FFFFFF"/>
        </w:rPr>
        <w:t>Перелік справ про адміністративні правопорушення, щодо яких передбачено відмінні від зазначеного вище строки їх розгляду уповноваженим органом (посадовою особою), визначено частиною другою статті 277 КУпАП, а також іншими законами України.</w:t>
      </w:r>
    </w:p>
    <w:p w:rsidR="000202AE" w:rsidRPr="000561B4" w:rsidRDefault="003C2554" w:rsidP="004032C7">
      <w:pPr>
        <w:widowControl w:val="0"/>
        <w:spacing w:after="0" w:line="240" w:lineRule="auto"/>
        <w:ind w:firstLine="567"/>
        <w:jc w:val="both"/>
        <w:rPr>
          <w:sz w:val="28"/>
          <w:szCs w:val="28"/>
          <w:shd w:val="clear" w:color="auto" w:fill="FFFFFF"/>
        </w:rPr>
      </w:pPr>
      <w:r w:rsidRPr="000561B4">
        <w:rPr>
          <w:sz w:val="28"/>
          <w:szCs w:val="28"/>
          <w:shd w:val="clear" w:color="auto" w:fill="FFFFFF"/>
        </w:rPr>
        <w:t>Разом і</w:t>
      </w:r>
      <w:r w:rsidR="000202AE" w:rsidRPr="000561B4">
        <w:rPr>
          <w:sz w:val="28"/>
          <w:szCs w:val="28"/>
          <w:shd w:val="clear" w:color="auto" w:fill="FFFFFF"/>
        </w:rPr>
        <w:t>з надзвичайно стислими строками розгляду справ про адміністративні правопорушення законодавцем у статті 38 КУпАП передбачено строки, протягом яких на правопорушника може бути накладено адміністративне стягнення.</w:t>
      </w:r>
    </w:p>
    <w:p w:rsidR="000202AE" w:rsidRPr="000561B4" w:rsidRDefault="006B6BA4" w:rsidP="004032C7">
      <w:pPr>
        <w:widowControl w:val="0"/>
        <w:spacing w:after="0" w:line="240" w:lineRule="auto"/>
        <w:ind w:firstLine="567"/>
        <w:jc w:val="both"/>
        <w:rPr>
          <w:sz w:val="28"/>
          <w:szCs w:val="28"/>
          <w:shd w:val="clear" w:color="auto" w:fill="FFFFFF"/>
        </w:rPr>
      </w:pPr>
      <w:r w:rsidRPr="000561B4">
        <w:rPr>
          <w:sz w:val="28"/>
          <w:szCs w:val="28"/>
          <w:shd w:val="clear" w:color="auto" w:fill="FFFFFF"/>
        </w:rPr>
        <w:t>Згідно зі статтею</w:t>
      </w:r>
      <w:r w:rsidR="000202AE" w:rsidRPr="000561B4">
        <w:rPr>
          <w:sz w:val="28"/>
          <w:szCs w:val="28"/>
          <w:shd w:val="clear" w:color="auto" w:fill="FFFFFF"/>
        </w:rPr>
        <w:t xml:space="preserve"> 38 КУпАП (у редакції</w:t>
      </w:r>
      <w:r w:rsidRPr="000561B4">
        <w:rPr>
          <w:sz w:val="28"/>
          <w:szCs w:val="28"/>
          <w:shd w:val="clear" w:color="auto" w:fill="FFFFFF"/>
        </w:rPr>
        <w:t xml:space="preserve"> </w:t>
      </w:r>
      <w:r w:rsidR="000202AE" w:rsidRPr="000561B4">
        <w:rPr>
          <w:sz w:val="28"/>
          <w:szCs w:val="28"/>
          <w:shd w:val="clear" w:color="auto" w:fill="FFFFFF"/>
        </w:rPr>
        <w:t>до набрання чинності Законом</w:t>
      </w:r>
      <w:r w:rsidRPr="000561B4">
        <w:rPr>
          <w:sz w:val="28"/>
          <w:szCs w:val="28"/>
          <w:shd w:val="clear" w:color="auto" w:fill="FFFFFF"/>
        </w:rPr>
        <w:t> </w:t>
      </w:r>
      <w:r w:rsidR="000202AE" w:rsidRPr="000561B4">
        <w:rPr>
          <w:sz w:val="28"/>
          <w:szCs w:val="28"/>
          <w:shd w:val="clear" w:color="auto" w:fill="FFFFFF"/>
        </w:rPr>
        <w:t>України «</w:t>
      </w:r>
      <w:r w:rsidR="000202AE" w:rsidRPr="000561B4">
        <w:rPr>
          <w:bCs/>
          <w:sz w:val="28"/>
          <w:szCs w:val="28"/>
          <w:shd w:val="clear" w:color="auto" w:fill="FFFFFF"/>
        </w:rPr>
        <w:t>Про внесення змін до деяких законодавчих актів України щодо посилення відповідальності за окремі правопорушення у сфері безпеки дорожнього руху</w:t>
      </w:r>
      <w:r w:rsidR="000202AE" w:rsidRPr="000561B4">
        <w:rPr>
          <w:sz w:val="28"/>
          <w:szCs w:val="28"/>
          <w:shd w:val="clear" w:color="auto" w:fill="FFFFFF"/>
        </w:rPr>
        <w:t>», тобто до 17 березня 2021 року) до осіб, які вчинили адміністративні правопорушення, передбачені статтями 124, 130 КУпАП</w:t>
      </w:r>
      <w:r w:rsidRPr="000561B4">
        <w:rPr>
          <w:sz w:val="28"/>
          <w:szCs w:val="28"/>
          <w:shd w:val="clear" w:color="auto" w:fill="FFFFFF"/>
        </w:rPr>
        <w:t>,</w:t>
      </w:r>
      <w:r w:rsidR="000202AE" w:rsidRPr="000561B4">
        <w:rPr>
          <w:sz w:val="28"/>
          <w:szCs w:val="28"/>
          <w:shd w:val="clear" w:color="auto" w:fill="FFFFFF"/>
        </w:rPr>
        <w:t xml:space="preserve"> могло бути застосовано заходи адміністративного примусу (накладено стягнення) не пізніш як через три місяці з дня вчинення правопорушення. </w:t>
      </w:r>
    </w:p>
    <w:p w:rsidR="000202AE" w:rsidRPr="000561B4" w:rsidRDefault="006B6BA4" w:rsidP="004032C7">
      <w:pPr>
        <w:widowControl w:val="0"/>
        <w:spacing w:after="0" w:line="240" w:lineRule="auto"/>
        <w:ind w:firstLine="567"/>
        <w:jc w:val="both"/>
        <w:rPr>
          <w:sz w:val="28"/>
          <w:szCs w:val="28"/>
        </w:rPr>
      </w:pPr>
      <w:r w:rsidRPr="000561B4">
        <w:rPr>
          <w:sz w:val="28"/>
          <w:szCs w:val="28"/>
          <w:shd w:val="clear" w:color="auto" w:fill="FFFFFF"/>
        </w:rPr>
        <w:t xml:space="preserve">Закінчення </w:t>
      </w:r>
      <w:r w:rsidR="000202AE" w:rsidRPr="000561B4">
        <w:rPr>
          <w:sz w:val="28"/>
          <w:szCs w:val="28"/>
          <w:shd w:val="clear" w:color="auto" w:fill="FFFFFF"/>
        </w:rPr>
        <w:t>цього строку виключає можливість накладення адміністративного стягнення на особу, стосовно якої складений протокол про адміністративне правопорушення, оскільки КУпАП не передбач</w:t>
      </w:r>
      <w:r w:rsidRPr="000561B4">
        <w:rPr>
          <w:sz w:val="28"/>
          <w:szCs w:val="28"/>
          <w:shd w:val="clear" w:color="auto" w:fill="FFFFFF"/>
        </w:rPr>
        <w:t>ає</w:t>
      </w:r>
      <w:r w:rsidR="000202AE" w:rsidRPr="000561B4">
        <w:rPr>
          <w:sz w:val="28"/>
          <w:szCs w:val="28"/>
          <w:shd w:val="clear" w:color="auto" w:fill="FFFFFF"/>
        </w:rPr>
        <w:t xml:space="preserve"> продовження строків накладення адміністративного стягнення, та згідно з </w:t>
      </w:r>
      <w:r w:rsidR="000202AE" w:rsidRPr="000561B4">
        <w:rPr>
          <w:sz w:val="28"/>
          <w:szCs w:val="28"/>
        </w:rPr>
        <w:t>пунктом 7 частини першої статті 247 КУпАП є самостійною підставою для закриття судом розпочатого провадження у справі про адміністративне правопорушення.</w:t>
      </w:r>
    </w:p>
    <w:p w:rsidR="00223B81" w:rsidRPr="000561B4" w:rsidRDefault="000202AE" w:rsidP="00223B81">
      <w:pPr>
        <w:widowControl w:val="0"/>
        <w:spacing w:after="0" w:line="240" w:lineRule="auto"/>
        <w:ind w:firstLine="567"/>
        <w:jc w:val="both"/>
        <w:rPr>
          <w:sz w:val="28"/>
          <w:szCs w:val="28"/>
        </w:rPr>
      </w:pPr>
      <w:r w:rsidRPr="000561B4">
        <w:rPr>
          <w:sz w:val="28"/>
          <w:szCs w:val="28"/>
        </w:rPr>
        <w:t xml:space="preserve">У такому випадку правопорушник за свою протиправну поведінку, яка є джерелом серйозної потенційної небезпеки для життя та здоров’я учасників дорожнього руху, </w:t>
      </w:r>
      <w:r w:rsidR="006B6BA4" w:rsidRPr="000561B4">
        <w:rPr>
          <w:sz w:val="28"/>
          <w:szCs w:val="28"/>
        </w:rPr>
        <w:t>не несе установленої законом</w:t>
      </w:r>
      <w:r w:rsidRPr="000561B4">
        <w:rPr>
          <w:sz w:val="28"/>
          <w:szCs w:val="28"/>
        </w:rPr>
        <w:t xml:space="preserve"> відповідальності, яка застосовується, </w:t>
      </w:r>
      <w:r w:rsidR="00223B81" w:rsidRPr="000561B4">
        <w:rPr>
          <w:sz w:val="28"/>
          <w:szCs w:val="28"/>
        </w:rPr>
        <w:t>а отже не досягається завдання провадження у справах про адміністративні правопорушення, зокрема вирішення її в точній відповідності з законом, забезпечення виконання винесеної постанови, а також запобігання вчиненню нових правопорушень, виховання громадян у дусі додержання законів, зміцнення законності (стаття 245 КУпАП).</w:t>
      </w:r>
    </w:p>
    <w:p w:rsidR="000202AE" w:rsidRPr="000561B4" w:rsidRDefault="000202AE" w:rsidP="004032C7">
      <w:pPr>
        <w:widowControl w:val="0"/>
        <w:spacing w:after="0" w:line="240" w:lineRule="auto"/>
        <w:ind w:firstLine="567"/>
        <w:jc w:val="both"/>
        <w:rPr>
          <w:sz w:val="28"/>
          <w:szCs w:val="28"/>
        </w:rPr>
      </w:pPr>
      <w:r w:rsidRPr="000561B4">
        <w:rPr>
          <w:sz w:val="28"/>
          <w:szCs w:val="28"/>
        </w:rPr>
        <w:t>Зважаючи на наведене, питання щодо своєчасного розгляду справ про адміністративні правопорушення, передбачені статтями 124, 130 КУпАП</w:t>
      </w:r>
      <w:r w:rsidR="006B6BA4" w:rsidRPr="000561B4">
        <w:rPr>
          <w:sz w:val="28"/>
          <w:szCs w:val="28"/>
        </w:rPr>
        <w:t>,</w:t>
      </w:r>
      <w:r w:rsidRPr="000561B4">
        <w:rPr>
          <w:sz w:val="28"/>
          <w:szCs w:val="28"/>
        </w:rPr>
        <w:t xml:space="preserve"> та накладення стягнення на осіб, визнаних винними у вчиненні адміністративних правопорушень, передбачених вказаною нормою, із дотриманням строку, 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адміністративного правопорушення.</w:t>
      </w:r>
    </w:p>
    <w:p w:rsidR="000202AE" w:rsidRPr="000561B4" w:rsidRDefault="000202AE" w:rsidP="004032C7">
      <w:pPr>
        <w:widowControl w:val="0"/>
        <w:spacing w:after="0" w:line="240" w:lineRule="auto"/>
        <w:ind w:firstLine="567"/>
        <w:jc w:val="both"/>
        <w:rPr>
          <w:sz w:val="28"/>
          <w:szCs w:val="28"/>
          <w:shd w:val="clear" w:color="auto" w:fill="FFFFFF"/>
        </w:rPr>
      </w:pPr>
      <w:r w:rsidRPr="000561B4">
        <w:rPr>
          <w:rFonts w:eastAsia="Times New Roman"/>
          <w:sz w:val="28"/>
          <w:szCs w:val="28"/>
          <w:bdr w:val="none" w:sz="0" w:space="0" w:color="auto" w:frame="1"/>
          <w:shd w:val="clear" w:color="auto" w:fill="FFFFFF"/>
          <w:lang w:eastAsia="uk-UA"/>
        </w:rPr>
        <w:t xml:space="preserve">Відповідно до пункту 1 частини сьомої статті 56 Закону </w:t>
      </w:r>
      <w:r w:rsidR="00E51487" w:rsidRPr="000561B4">
        <w:rPr>
          <w:rFonts w:eastAsia="Times New Roman"/>
          <w:sz w:val="28"/>
          <w:szCs w:val="28"/>
          <w:bdr w:val="none" w:sz="0" w:space="0" w:color="auto" w:frame="1"/>
          <w:shd w:val="clear" w:color="auto" w:fill="FFFFFF"/>
          <w:lang w:eastAsia="uk-UA"/>
        </w:rPr>
        <w:t>№ 1402-VIII</w:t>
      </w:r>
      <w:r w:rsidRPr="000561B4">
        <w:rPr>
          <w:rFonts w:eastAsia="Times New Roman"/>
          <w:sz w:val="28"/>
          <w:szCs w:val="28"/>
          <w:bdr w:val="none" w:sz="0" w:space="0" w:color="auto" w:frame="1"/>
          <w:shd w:val="clear" w:color="auto" w:fill="FFFFFF"/>
          <w:lang w:eastAsia="uk-UA"/>
        </w:rPr>
        <w:t xml:space="preserve">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0202AE" w:rsidRPr="000561B4" w:rsidRDefault="000202AE" w:rsidP="004032C7">
      <w:pPr>
        <w:widowControl w:val="0"/>
        <w:spacing w:after="0" w:line="240" w:lineRule="auto"/>
        <w:ind w:firstLine="567"/>
        <w:jc w:val="both"/>
        <w:rPr>
          <w:sz w:val="28"/>
          <w:szCs w:val="28"/>
        </w:rPr>
      </w:pPr>
      <w:r w:rsidRPr="000561B4">
        <w:rPr>
          <w:sz w:val="28"/>
          <w:szCs w:val="28"/>
        </w:rPr>
        <w:t>Зокрема, під час розгляду справ про адміністративні правопорушення суддя завжди має пам’ятати, що законом встановлено надзвичайно стислі строки для їх розгляду, а також незначні строки, впродовж яких на осіб, які притягаються до адміністративної відповідальності, можуть бути накладені адміністративні стягнення, при цьому враховувати, що і органи, які складають та направляють протоколи про адміністративні правопорушення до суду, і об’єкти поштового зв’язку, які вручають судові повістки, і працівники суду можуть допускати зволікання з виконанням покладених на них обов’язків чи недбалість при їх виконанні, а особи, стосовно яких складено протоколи, – ухилятися від явки до суду у різний спосіб тощо. Для цього суддя повинен ставити високі вимоги щодо організації судочинства до себе, своїх помічників та інших відповідальних працівників суду, а також не залишати без уваги порушення, що допускаються працівниками інших органів, від належного виконання обов’язків якими залежить можливість забезпечення належного правосуддя.</w:t>
      </w:r>
    </w:p>
    <w:p w:rsidR="000202AE" w:rsidRPr="000561B4" w:rsidRDefault="000202AE" w:rsidP="004032C7">
      <w:pPr>
        <w:widowControl w:val="0"/>
        <w:spacing w:after="0" w:line="240" w:lineRule="auto"/>
        <w:ind w:firstLine="567"/>
        <w:jc w:val="both"/>
        <w:rPr>
          <w:sz w:val="28"/>
          <w:szCs w:val="28"/>
          <w:shd w:val="clear" w:color="auto" w:fill="FFFFFF"/>
        </w:rPr>
      </w:pPr>
      <w:r w:rsidRPr="000561B4">
        <w:rPr>
          <w:rFonts w:eastAsia="Times New Roman"/>
          <w:sz w:val="28"/>
          <w:szCs w:val="28"/>
          <w:bdr w:val="none" w:sz="0" w:space="0" w:color="auto" w:frame="1"/>
          <w:shd w:val="clear" w:color="auto" w:fill="FFFFFF"/>
          <w:lang w:eastAsia="uk-UA"/>
        </w:rPr>
        <w:t xml:space="preserve">Пунктом 2 частини першої статті 106 Закону № 1402-VIII передбачено, що суддю може бути притягнуто до дисциплінарної відповідальності в порядку дисциплінарного провадження з підстав </w:t>
      </w:r>
      <w:r w:rsidRPr="000561B4">
        <w:rPr>
          <w:sz w:val="28"/>
          <w:szCs w:val="28"/>
          <w:shd w:val="clear" w:color="auto" w:fill="FFFFFF"/>
        </w:rPr>
        <w:t>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r w:rsidRPr="000561B4">
        <w:rPr>
          <w:rFonts w:eastAsia="Times New Roman"/>
          <w:sz w:val="28"/>
          <w:szCs w:val="28"/>
          <w:bdr w:val="none" w:sz="0" w:space="0" w:color="auto" w:frame="1"/>
          <w:shd w:val="clear" w:color="auto" w:fill="FFFFFF"/>
          <w:lang w:eastAsia="uk-UA"/>
        </w:rPr>
        <w:t>.</w:t>
      </w:r>
    </w:p>
    <w:p w:rsidR="000202AE" w:rsidRPr="000561B4" w:rsidRDefault="000202AE" w:rsidP="004032C7">
      <w:pPr>
        <w:widowControl w:val="0"/>
        <w:spacing w:after="0" w:line="240" w:lineRule="auto"/>
        <w:ind w:firstLine="567"/>
        <w:jc w:val="both"/>
        <w:rPr>
          <w:rFonts w:eastAsia="Times New Roman"/>
          <w:sz w:val="28"/>
          <w:szCs w:val="28"/>
          <w:bdr w:val="none" w:sz="0" w:space="0" w:color="auto" w:frame="1"/>
          <w:shd w:val="clear" w:color="auto" w:fill="FFFFFF"/>
          <w:lang w:eastAsia="uk-UA"/>
        </w:rPr>
      </w:pPr>
      <w:r w:rsidRPr="000561B4">
        <w:rPr>
          <w:rFonts w:eastAsia="Times New Roman"/>
          <w:sz w:val="28"/>
          <w:szCs w:val="28"/>
          <w:bdr w:val="none" w:sz="0" w:space="0" w:color="auto" w:frame="1"/>
          <w:shd w:val="clear" w:color="auto" w:fill="FFFFFF"/>
          <w:lang w:eastAsia="uk-UA"/>
        </w:rPr>
        <w:t>Обов’язковою умовою для встановлення у діях судді ознак вказаного дисциплінарного проступку, зокрема невжиття суддею заходів щодо розгляду заяви, скарги чи справи протягом строку, встановленого законом, чи безпідставного її затягування, є встановлення обставин, які свідчать, що таке мало місце у зв’язку із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 Сам факт порушення строку розгляду скарги чи справи без встановлення вказаних обставин не може бути підставою для дисциплінарної відповідальності судді.</w:t>
      </w:r>
    </w:p>
    <w:p w:rsidR="000202AE" w:rsidRPr="000561B4" w:rsidRDefault="000202AE" w:rsidP="004032C7">
      <w:pPr>
        <w:widowControl w:val="0"/>
        <w:spacing w:after="0" w:line="240" w:lineRule="auto"/>
        <w:ind w:firstLine="567"/>
        <w:jc w:val="both"/>
        <w:rPr>
          <w:rFonts w:eastAsia="Times New Roman"/>
          <w:sz w:val="28"/>
          <w:szCs w:val="28"/>
          <w:bdr w:val="none" w:sz="0" w:space="0" w:color="auto" w:frame="1"/>
          <w:shd w:val="clear" w:color="auto" w:fill="FFFFFF"/>
          <w:lang w:eastAsia="uk-UA"/>
        </w:rPr>
      </w:pPr>
      <w:r w:rsidRPr="000561B4">
        <w:rPr>
          <w:rFonts w:eastAsia="Times New Roman"/>
          <w:sz w:val="28"/>
          <w:szCs w:val="28"/>
          <w:bdr w:val="none" w:sz="0" w:space="0" w:color="auto" w:frame="1"/>
          <w:shd w:val="clear" w:color="auto" w:fill="FFFFFF"/>
          <w:lang w:eastAsia="uk-UA"/>
        </w:rPr>
        <w:t xml:space="preserve">Критеріями оцінки належності поведінки судді у зазначеному аспекті можуть слугувати: своєчасність призначення справи до розгляду; величина інтервалів між судовими засіданнями; обґрунтованість їх відкладення чи оголошення у них перерв; обґрунтованість та своєчасність повернення матеріалів на доопрацювання чи повернення додаткових матеріалів; повнота підготовки справ до розгляду; повнота вжитих суддею заходів щодо усунення обставин, які унеможливлюють розгляд справи чи спричиняють його затягування; належність та дієвість контролю з боку судді за виконанням службових обов’язків працівниками суду, у тому числі щодо формування та надіслання судових повісток / кореспонденції, за своєчасністю виконання запитів суду іншими органами тощо. </w:t>
      </w:r>
    </w:p>
    <w:p w:rsidR="000202AE" w:rsidRPr="000561B4" w:rsidRDefault="000202AE" w:rsidP="004032C7">
      <w:pPr>
        <w:widowControl w:val="0"/>
        <w:spacing w:after="0" w:line="240" w:lineRule="auto"/>
        <w:ind w:firstLine="567"/>
        <w:jc w:val="both"/>
        <w:rPr>
          <w:sz w:val="28"/>
          <w:szCs w:val="28"/>
        </w:rPr>
      </w:pPr>
      <w:r w:rsidRPr="000561B4">
        <w:rPr>
          <w:sz w:val="28"/>
          <w:szCs w:val="28"/>
        </w:rPr>
        <w:t xml:space="preserve">Установивши, що суддя Смик С.І. не вжила </w:t>
      </w:r>
      <w:r w:rsidR="008E1F9A" w:rsidRPr="000561B4">
        <w:rPr>
          <w:sz w:val="28"/>
          <w:szCs w:val="28"/>
        </w:rPr>
        <w:t>у</w:t>
      </w:r>
      <w:r w:rsidRPr="000561B4">
        <w:rPr>
          <w:sz w:val="28"/>
          <w:szCs w:val="28"/>
        </w:rPr>
        <w:t>сіх можливих заходів, щоб розгляд справ №№</w:t>
      </w:r>
      <w:r w:rsidRPr="000561B4">
        <w:rPr>
          <w:sz w:val="28"/>
          <w:szCs w:val="28"/>
          <w:lang w:val="ru-RU"/>
        </w:rPr>
        <w:t> </w:t>
      </w:r>
      <w:r w:rsidRPr="000561B4">
        <w:rPr>
          <w:sz w:val="28"/>
          <w:szCs w:val="28"/>
        </w:rPr>
        <w:t xml:space="preserve">757/7948/18-п, 757/36701/18-п, 757/51778/18-п, </w:t>
      </w:r>
      <w:r w:rsidR="008E1F9A" w:rsidRPr="000561B4">
        <w:rPr>
          <w:sz w:val="28"/>
          <w:szCs w:val="28"/>
        </w:rPr>
        <w:br/>
      </w:r>
      <w:r w:rsidRPr="000561B4">
        <w:rPr>
          <w:sz w:val="28"/>
          <w:szCs w:val="28"/>
        </w:rPr>
        <w:t>757/51748/18-п, 757/49469/18-п, 757/16250/18-п, 757/16235/18-п, 757/16483/18-п, 757/57545/18-п, 757/56130/18, 757/53581/18-п, 757/1194/18-п, 757/51913/18-п, 757/33624/18-п, 757/51845/18-п, 757/733/19-п, 757/51793/18-п, 757/737/19-п, 757/727/19-п, 757/11373/19-п, 757/8464/19-п, 757/7302/19-п, 757/7301/19-п, 757/1448/18-п, 757/8304/19-п, 757/33693/18-п, 757/736/19-п, 757/26139/19-п, 757/27452/19-п, 757/26164/19-п, 757/1321/18-п, 757/778/19-п, 757/30327/18-п, 757/666/18-п, 757/53589/18-п, 757/28894/18-п, 757/44281/19-п, 757/48385/19-п, 757/30321/18-п, 757/48390/19-п, 757/53613/19-п, 757/53686/19-п, 757/49467/18-п, 757/1413/18-п, 757/671/18-п, 757/659/18-п, № 757/62314/19-п відбувся упродовж установленого законом строку, не дотрималася необхідного балансу між розглядом справ з дотриманням як строків розгляду справ судом, так і строку можливого притягнення осіб до адміністративної відповідальності, своїми діями створила умови, за яких особи, визнані винними у вчиненні адміністративних правопорушень, уникнули застосування до них судом передбаченої законом відповідальності у зв’язку із закінченням строків накладення адміністративних стягнень, Третя Дисциплінарна палата дійшла обґрунтованого висновку про наявність у діях судді Смик С.І. складу дисциплінарного проступку, передбаченого пунктом 2 частини першої статті 106 Закону України «Про судоустрій і статус суддів».</w:t>
      </w:r>
    </w:p>
    <w:p w:rsidR="000202AE" w:rsidRPr="000561B4" w:rsidRDefault="00B56EF4"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 xml:space="preserve">Посилання </w:t>
      </w:r>
      <w:r w:rsidR="000202AE" w:rsidRPr="000561B4">
        <w:rPr>
          <w:rFonts w:eastAsia="Times New Roman"/>
          <w:sz w:val="28"/>
          <w:szCs w:val="28"/>
          <w:lang w:eastAsia="uk-UA"/>
        </w:rPr>
        <w:t xml:space="preserve">Смик С.І. </w:t>
      </w:r>
      <w:r w:rsidRPr="000561B4">
        <w:rPr>
          <w:rFonts w:eastAsia="Times New Roman"/>
          <w:sz w:val="28"/>
          <w:szCs w:val="28"/>
          <w:lang w:eastAsia="uk-UA"/>
        </w:rPr>
        <w:t xml:space="preserve">на </w:t>
      </w:r>
      <w:r w:rsidR="000202AE" w:rsidRPr="000561B4">
        <w:rPr>
          <w:rFonts w:eastAsia="Times New Roman"/>
          <w:sz w:val="28"/>
          <w:szCs w:val="28"/>
          <w:lang w:eastAsia="uk-UA"/>
        </w:rPr>
        <w:t>ненадання Третьою Дисциплінарною палатою в</w:t>
      </w:r>
      <w:r w:rsidR="00AE30DF" w:rsidRPr="000561B4">
        <w:rPr>
          <w:rFonts w:eastAsia="Times New Roman"/>
          <w:sz w:val="28"/>
          <w:szCs w:val="28"/>
          <w:lang w:eastAsia="uk-UA"/>
        </w:rPr>
        <w:t> </w:t>
      </w:r>
      <w:r w:rsidR="000202AE" w:rsidRPr="000561B4">
        <w:rPr>
          <w:rFonts w:eastAsia="Times New Roman"/>
          <w:sz w:val="28"/>
          <w:szCs w:val="28"/>
          <w:lang w:eastAsia="uk-UA"/>
        </w:rPr>
        <w:t>оскаржуваному рішенні належної оцінки обставинам, що впливали на тривалість розгляду нею справ про адміністративні правопорушення</w:t>
      </w:r>
      <w:r w:rsidR="00FC1EDB" w:rsidRPr="000561B4">
        <w:rPr>
          <w:rFonts w:eastAsia="Times New Roman"/>
          <w:sz w:val="28"/>
          <w:szCs w:val="28"/>
          <w:lang w:eastAsia="uk-UA"/>
        </w:rPr>
        <w:t>,</w:t>
      </w:r>
      <w:r w:rsidR="000202AE" w:rsidRPr="000561B4">
        <w:rPr>
          <w:rFonts w:eastAsia="Times New Roman"/>
          <w:sz w:val="28"/>
          <w:szCs w:val="28"/>
          <w:lang w:eastAsia="uk-UA"/>
        </w:rPr>
        <w:t xml:space="preserve"> спростовуються фактичними обставинами</w:t>
      </w:r>
      <w:r w:rsidR="00FC1EDB" w:rsidRPr="000561B4">
        <w:rPr>
          <w:rFonts w:eastAsia="Times New Roman"/>
          <w:sz w:val="28"/>
          <w:szCs w:val="28"/>
          <w:lang w:eastAsia="uk-UA"/>
        </w:rPr>
        <w:t>,</w:t>
      </w:r>
      <w:r w:rsidR="000202AE" w:rsidRPr="000561B4">
        <w:rPr>
          <w:rFonts w:eastAsia="Times New Roman"/>
          <w:sz w:val="28"/>
          <w:szCs w:val="28"/>
          <w:lang w:eastAsia="uk-UA"/>
        </w:rPr>
        <w:t xml:space="preserve"> встановленими під час розгляду об’єднаної дисциплінарної справи.</w:t>
      </w:r>
    </w:p>
    <w:p w:rsidR="000202AE" w:rsidRPr="000561B4" w:rsidRDefault="000202AE" w:rsidP="004032C7">
      <w:pPr>
        <w:widowControl w:val="0"/>
        <w:spacing w:after="0" w:line="240" w:lineRule="auto"/>
        <w:ind w:firstLine="567"/>
        <w:jc w:val="both"/>
        <w:rPr>
          <w:sz w:val="28"/>
          <w:szCs w:val="28"/>
        </w:rPr>
      </w:pPr>
      <w:r w:rsidRPr="000561B4">
        <w:rPr>
          <w:sz w:val="28"/>
          <w:szCs w:val="28"/>
        </w:rPr>
        <w:t>Так, перевіряючи твердження скаржників Маселка Р.А. та Головенського В.О. про безпідставне затягування або невжиття суддею Смик С.І. заходів щодо розгляду 47 справ про адміністративні правопорушення, передбачені статтями 124, 130 КУпАП, протягом строку, встановленого законом, Трет</w:t>
      </w:r>
      <w:r w:rsidR="009A3310" w:rsidRPr="000561B4">
        <w:rPr>
          <w:sz w:val="28"/>
          <w:szCs w:val="28"/>
        </w:rPr>
        <w:t>я</w:t>
      </w:r>
      <w:r w:rsidRPr="000561B4">
        <w:rPr>
          <w:sz w:val="28"/>
          <w:szCs w:val="28"/>
        </w:rPr>
        <w:t xml:space="preserve"> Дисциплінарн</w:t>
      </w:r>
      <w:r w:rsidR="009A3310" w:rsidRPr="000561B4">
        <w:rPr>
          <w:sz w:val="28"/>
          <w:szCs w:val="28"/>
        </w:rPr>
        <w:t>а</w:t>
      </w:r>
      <w:r w:rsidRPr="000561B4">
        <w:rPr>
          <w:sz w:val="28"/>
          <w:szCs w:val="28"/>
        </w:rPr>
        <w:t xml:space="preserve"> палат</w:t>
      </w:r>
      <w:r w:rsidR="009A3310" w:rsidRPr="000561B4">
        <w:rPr>
          <w:sz w:val="28"/>
          <w:szCs w:val="28"/>
        </w:rPr>
        <w:t>а</w:t>
      </w:r>
      <w:r w:rsidRPr="000561B4">
        <w:rPr>
          <w:sz w:val="28"/>
          <w:szCs w:val="28"/>
        </w:rPr>
        <w:t xml:space="preserve"> встанов</w:t>
      </w:r>
      <w:r w:rsidR="009A3310" w:rsidRPr="000561B4">
        <w:rPr>
          <w:sz w:val="28"/>
          <w:szCs w:val="28"/>
        </w:rPr>
        <w:t>ила</w:t>
      </w:r>
      <w:r w:rsidRPr="000561B4">
        <w:rPr>
          <w:sz w:val="28"/>
          <w:szCs w:val="28"/>
        </w:rPr>
        <w:t>, що:</w:t>
      </w:r>
    </w:p>
    <w:p w:rsidR="000202AE" w:rsidRPr="000561B4" w:rsidRDefault="000202AE" w:rsidP="004032C7">
      <w:pPr>
        <w:widowControl w:val="0"/>
        <w:spacing w:after="0" w:line="240" w:lineRule="auto"/>
        <w:ind w:firstLine="567"/>
        <w:jc w:val="both"/>
        <w:rPr>
          <w:rFonts w:eastAsia="Times New Roman"/>
          <w:sz w:val="28"/>
          <w:szCs w:val="28"/>
          <w:lang w:eastAsia="uk-UA"/>
        </w:rPr>
      </w:pPr>
      <w:r w:rsidRPr="000561B4">
        <w:rPr>
          <w:sz w:val="28"/>
          <w:szCs w:val="28"/>
        </w:rPr>
        <w:t xml:space="preserve">у </w:t>
      </w:r>
      <w:r w:rsidRPr="000561B4">
        <w:rPr>
          <w:rFonts w:eastAsia="Times New Roman"/>
          <w:sz w:val="28"/>
          <w:szCs w:val="28"/>
          <w:lang w:eastAsia="uk-UA"/>
        </w:rPr>
        <w:t xml:space="preserve">41 справі (№№ 757/7948/18-п, 757/36701/18-п, 757/51778/18-п, 757/51748/18-п, 757/49469/18-п, 757/16250/18-п, 757/16235/18-п, 757/16483/18-п, 757/57545/18-п, 757/1194/18-п, 757/33624/18-п, 757/733/19-п, 757/737/19-п, 757/727/19-п, 757/11373/19-п, 757/8464/19-п, 757/7302/19-п, 757/7301/19-п, 757/1448/18-п, 757/8304/19-п, 757/33693/18-п, 757/736/19-п, 757/26139/19-п, 757/27452/19-п, 757/1321/18-п, 757/778/19-п, 757/30327/18-п, 757/666/18-п, 757/53589/18-п, 757/28894/18-п, 757/44281/19-п, 757/48385/19-п, 757/30321/18-п, 757/48390/19-п, 757/53613/19-п, 757/53686/19-п, 757/49467/18-п, 757/1413/18-п, 757/671/18-п, 757/659/18-п, 757/62314/19-п) судові засідання вперше призначалися суддею не лише після закінчення строку їх розгляду, передбаченого </w:t>
      </w:r>
      <w:r w:rsidRPr="000561B4">
        <w:rPr>
          <w:sz w:val="28"/>
          <w:szCs w:val="28"/>
        </w:rPr>
        <w:t>частиною перш</w:t>
      </w:r>
      <w:r w:rsidR="009A3310" w:rsidRPr="000561B4">
        <w:rPr>
          <w:sz w:val="28"/>
          <w:szCs w:val="28"/>
        </w:rPr>
        <w:t>ою статті 277 КУпАП, а і після закінчення</w:t>
      </w:r>
      <w:r w:rsidRPr="000561B4">
        <w:rPr>
          <w:sz w:val="28"/>
          <w:szCs w:val="28"/>
        </w:rPr>
        <w:t xml:space="preserve"> </w:t>
      </w:r>
      <w:r w:rsidRPr="000561B4">
        <w:rPr>
          <w:rFonts w:eastAsia="Times New Roman"/>
          <w:sz w:val="28"/>
          <w:szCs w:val="28"/>
          <w:lang w:eastAsia="uk-UA"/>
        </w:rPr>
        <w:t xml:space="preserve">тримісячного строку </w:t>
      </w:r>
      <w:r w:rsidRPr="000561B4">
        <w:rPr>
          <w:sz w:val="28"/>
          <w:szCs w:val="28"/>
        </w:rPr>
        <w:t xml:space="preserve">накладення адміністративного стягнення </w:t>
      </w:r>
      <w:r w:rsidRPr="000561B4">
        <w:rPr>
          <w:rFonts w:eastAsia="Times New Roman"/>
          <w:sz w:val="28"/>
          <w:szCs w:val="28"/>
          <w:lang w:eastAsia="uk-UA"/>
        </w:rPr>
        <w:t>(з інтервалами від </w:t>
      </w:r>
      <w:r w:rsidR="009A3310" w:rsidRPr="000561B4">
        <w:rPr>
          <w:rFonts w:eastAsia="Times New Roman"/>
          <w:sz w:val="28"/>
          <w:szCs w:val="28"/>
          <w:lang w:eastAsia="uk-UA"/>
        </w:rPr>
        <w:t>2 </w:t>
      </w:r>
      <w:r w:rsidRPr="000561B4">
        <w:rPr>
          <w:rFonts w:eastAsia="Times New Roman"/>
          <w:sz w:val="28"/>
          <w:szCs w:val="28"/>
          <w:lang w:eastAsia="uk-UA"/>
        </w:rPr>
        <w:t xml:space="preserve">місяців до </w:t>
      </w:r>
      <w:r w:rsidR="009A3310" w:rsidRPr="000561B4">
        <w:rPr>
          <w:rFonts w:eastAsia="Times New Roman"/>
          <w:sz w:val="28"/>
          <w:szCs w:val="28"/>
          <w:lang w:eastAsia="uk-UA"/>
        </w:rPr>
        <w:t>2 </w:t>
      </w:r>
      <w:r w:rsidRPr="000561B4">
        <w:rPr>
          <w:rFonts w:eastAsia="Times New Roman"/>
          <w:sz w:val="28"/>
          <w:szCs w:val="28"/>
          <w:lang w:eastAsia="uk-UA"/>
        </w:rPr>
        <w:t xml:space="preserve">років </w:t>
      </w:r>
      <w:r w:rsidR="009A3310" w:rsidRPr="000561B4">
        <w:rPr>
          <w:rFonts w:eastAsia="Times New Roman"/>
          <w:sz w:val="28"/>
          <w:szCs w:val="28"/>
          <w:lang w:eastAsia="uk-UA"/>
        </w:rPr>
        <w:t>2 </w:t>
      </w:r>
      <w:r w:rsidRPr="000561B4">
        <w:rPr>
          <w:rFonts w:eastAsia="Times New Roman"/>
          <w:sz w:val="28"/>
          <w:szCs w:val="28"/>
          <w:lang w:eastAsia="uk-UA"/>
        </w:rPr>
        <w:t>місяців);</w:t>
      </w:r>
    </w:p>
    <w:p w:rsidR="000202AE" w:rsidRPr="000561B4" w:rsidRDefault="000202AE"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 xml:space="preserve">у 6 справах (№№ 757/51845/18-п, 757/51793/18-п, 757/51913/18-п, 757/53581/18-п, 757/56130/18-п, 757/26164/19-п) судові засідання вперше призначено до закінчення тримісячного строку </w:t>
      </w:r>
      <w:r w:rsidRPr="000561B4">
        <w:rPr>
          <w:sz w:val="28"/>
          <w:szCs w:val="28"/>
        </w:rPr>
        <w:t xml:space="preserve">накладення адміністративного стягнення, однак </w:t>
      </w:r>
      <w:r w:rsidRPr="000561B4">
        <w:rPr>
          <w:rFonts w:eastAsia="Times New Roman"/>
          <w:sz w:val="28"/>
          <w:szCs w:val="28"/>
          <w:lang w:eastAsia="uk-UA"/>
        </w:rPr>
        <w:t>останні судові засідання – з інтервалами від 2 до 4 місяців від останнього судового засідання, тобто поза межами строку накладення адміністративного стягнення, з них:</w:t>
      </w:r>
    </w:p>
    <w:p w:rsidR="000202AE" w:rsidRPr="000561B4" w:rsidRDefault="000202AE"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 xml:space="preserve">у справі № 757/51845/18-п перше судове засідання призначено на 23 листопада 2018 року, тобто через місяць </w:t>
      </w:r>
      <w:r w:rsidR="00CB0CF1" w:rsidRPr="000561B4">
        <w:rPr>
          <w:rFonts w:eastAsia="Times New Roman"/>
          <w:sz w:val="28"/>
          <w:szCs w:val="28"/>
          <w:lang w:eastAsia="uk-UA"/>
        </w:rPr>
        <w:t>від</w:t>
      </w:r>
      <w:r w:rsidRPr="000561B4">
        <w:rPr>
          <w:rFonts w:eastAsia="Times New Roman"/>
          <w:sz w:val="28"/>
          <w:szCs w:val="28"/>
          <w:lang w:eastAsia="uk-UA"/>
        </w:rPr>
        <w:t xml:space="preserve"> дати надходження справи </w:t>
      </w:r>
      <w:r w:rsidR="004032C7" w:rsidRPr="000561B4">
        <w:rPr>
          <w:rFonts w:eastAsia="Times New Roman"/>
          <w:sz w:val="28"/>
          <w:szCs w:val="28"/>
          <w:lang w:eastAsia="uk-UA"/>
        </w:rPr>
        <w:t>до</w:t>
      </w:r>
      <w:r w:rsidRPr="000561B4">
        <w:rPr>
          <w:rFonts w:eastAsia="Times New Roman"/>
          <w:sz w:val="28"/>
          <w:szCs w:val="28"/>
          <w:lang w:eastAsia="uk-UA"/>
        </w:rPr>
        <w:t xml:space="preserve"> провадження судді, це судове засідання відкладено за клопотанням особи, стосовно якої складено протокол про адміністративне правопорушення, у зв’язку з його перебуванням за містом. Водночас наступне судове засідання призначено суддею Смик С.І. через 4 місяці </w:t>
      </w:r>
      <w:r w:rsidR="006C60F6" w:rsidRPr="000561B4">
        <w:rPr>
          <w:rFonts w:eastAsia="Times New Roman"/>
          <w:sz w:val="28"/>
          <w:szCs w:val="28"/>
          <w:lang w:eastAsia="uk-UA"/>
        </w:rPr>
        <w:t>від</w:t>
      </w:r>
      <w:r w:rsidRPr="000561B4">
        <w:rPr>
          <w:rFonts w:eastAsia="Times New Roman"/>
          <w:sz w:val="28"/>
          <w:szCs w:val="28"/>
          <w:lang w:eastAsia="uk-UA"/>
        </w:rPr>
        <w:t xml:space="preserve"> дати першого – на 5 березня 2019 року;</w:t>
      </w:r>
    </w:p>
    <w:p w:rsidR="000202AE" w:rsidRPr="000561B4" w:rsidRDefault="000202AE"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у справі № 757/51793/18-п перше судове засідання призначено на 23 ли</w:t>
      </w:r>
      <w:r w:rsidR="006C60F6" w:rsidRPr="000561B4">
        <w:rPr>
          <w:rFonts w:eastAsia="Times New Roman"/>
          <w:sz w:val="28"/>
          <w:szCs w:val="28"/>
          <w:lang w:eastAsia="uk-UA"/>
        </w:rPr>
        <w:t>стопада 2018 року, тобто через</w:t>
      </w:r>
      <w:r w:rsidRPr="000561B4">
        <w:rPr>
          <w:rFonts w:eastAsia="Times New Roman"/>
          <w:sz w:val="28"/>
          <w:szCs w:val="28"/>
          <w:lang w:eastAsia="uk-UA"/>
        </w:rPr>
        <w:t xml:space="preserve"> місяць </w:t>
      </w:r>
      <w:r w:rsidR="006C60F6" w:rsidRPr="000561B4">
        <w:rPr>
          <w:rFonts w:eastAsia="Times New Roman"/>
          <w:sz w:val="28"/>
          <w:szCs w:val="28"/>
          <w:lang w:eastAsia="uk-UA"/>
        </w:rPr>
        <w:t>від</w:t>
      </w:r>
      <w:r w:rsidRPr="000561B4">
        <w:rPr>
          <w:rFonts w:eastAsia="Times New Roman"/>
          <w:sz w:val="28"/>
          <w:szCs w:val="28"/>
          <w:lang w:eastAsia="uk-UA"/>
        </w:rPr>
        <w:t xml:space="preserve"> дати надходження справи </w:t>
      </w:r>
      <w:r w:rsidR="004032C7" w:rsidRPr="000561B4">
        <w:rPr>
          <w:rFonts w:eastAsia="Times New Roman"/>
          <w:sz w:val="28"/>
          <w:szCs w:val="28"/>
          <w:lang w:eastAsia="uk-UA"/>
        </w:rPr>
        <w:t>до </w:t>
      </w:r>
      <w:r w:rsidRPr="000561B4">
        <w:rPr>
          <w:rFonts w:eastAsia="Times New Roman"/>
          <w:sz w:val="28"/>
          <w:szCs w:val="28"/>
          <w:lang w:eastAsia="uk-UA"/>
        </w:rPr>
        <w:t xml:space="preserve">провадження судді. Судове засідання було відкладено за клопотанням особи, стосовно якої складено протокол про адміністративне правопорушення, у зв’язку з </w:t>
      </w:r>
      <w:r w:rsidR="00C63F6E" w:rsidRPr="000561B4">
        <w:rPr>
          <w:rFonts w:eastAsia="Times New Roman"/>
          <w:sz w:val="28"/>
          <w:szCs w:val="28"/>
          <w:lang w:eastAsia="uk-UA"/>
        </w:rPr>
        <w:t>його</w:t>
      </w:r>
      <w:r w:rsidRPr="000561B4">
        <w:rPr>
          <w:rFonts w:eastAsia="Times New Roman"/>
          <w:sz w:val="28"/>
          <w:szCs w:val="28"/>
          <w:lang w:eastAsia="uk-UA"/>
        </w:rPr>
        <w:t xml:space="preserve"> хворобою, </w:t>
      </w:r>
      <w:r w:rsidR="00C63F6E" w:rsidRPr="000561B4">
        <w:rPr>
          <w:rFonts w:eastAsia="Times New Roman"/>
          <w:sz w:val="28"/>
          <w:szCs w:val="28"/>
          <w:lang w:eastAsia="uk-UA"/>
        </w:rPr>
        <w:t>чергове</w:t>
      </w:r>
      <w:r w:rsidRPr="000561B4">
        <w:rPr>
          <w:rFonts w:eastAsia="Times New Roman"/>
          <w:sz w:val="28"/>
          <w:szCs w:val="28"/>
          <w:lang w:eastAsia="uk-UA"/>
        </w:rPr>
        <w:t xml:space="preserve"> судове засідання призначено на 21 грудня 2018 року, знову відкладено за клопотанням особи, стосовно якої складено протокол про адміністративне правопорушення, у зв’язку з його хворобою, </w:t>
      </w:r>
      <w:r w:rsidR="00C63F6E" w:rsidRPr="000561B4">
        <w:rPr>
          <w:rFonts w:eastAsia="Times New Roman"/>
          <w:sz w:val="28"/>
          <w:szCs w:val="28"/>
          <w:lang w:eastAsia="uk-UA"/>
        </w:rPr>
        <w:t xml:space="preserve">згодом </w:t>
      </w:r>
      <w:r w:rsidRPr="000561B4">
        <w:rPr>
          <w:rFonts w:eastAsia="Times New Roman"/>
          <w:sz w:val="28"/>
          <w:szCs w:val="28"/>
          <w:lang w:eastAsia="uk-UA"/>
        </w:rPr>
        <w:t>на 28 грудня 2018 року, знову відкладено за клопотанням особи, стосовно якої складено протокол про адміністративне правопорушення, у</w:t>
      </w:r>
      <w:r w:rsidR="008743DD" w:rsidRPr="000561B4">
        <w:rPr>
          <w:rFonts w:eastAsia="Times New Roman"/>
          <w:sz w:val="28"/>
          <w:szCs w:val="28"/>
          <w:lang w:eastAsia="uk-UA"/>
        </w:rPr>
        <w:t> </w:t>
      </w:r>
      <w:r w:rsidRPr="000561B4">
        <w:rPr>
          <w:rFonts w:eastAsia="Times New Roman"/>
          <w:sz w:val="28"/>
          <w:szCs w:val="28"/>
          <w:lang w:eastAsia="uk-UA"/>
        </w:rPr>
        <w:t xml:space="preserve">зв’язку з його хворобою. Водночас останнє судове засідання призначено через </w:t>
      </w:r>
      <w:r w:rsidR="00C63F6E" w:rsidRPr="000561B4">
        <w:rPr>
          <w:rFonts w:eastAsia="Times New Roman"/>
          <w:sz w:val="28"/>
          <w:szCs w:val="28"/>
          <w:lang w:eastAsia="uk-UA"/>
        </w:rPr>
        <w:t>4</w:t>
      </w:r>
      <w:r w:rsidR="00AE30DF" w:rsidRPr="000561B4">
        <w:rPr>
          <w:rFonts w:eastAsia="Times New Roman"/>
          <w:sz w:val="28"/>
          <w:szCs w:val="28"/>
          <w:lang w:eastAsia="uk-UA"/>
        </w:rPr>
        <w:t> </w:t>
      </w:r>
      <w:r w:rsidRPr="000561B4">
        <w:rPr>
          <w:rFonts w:eastAsia="Times New Roman"/>
          <w:sz w:val="28"/>
          <w:szCs w:val="28"/>
          <w:lang w:eastAsia="uk-UA"/>
        </w:rPr>
        <w:t xml:space="preserve">місяці </w:t>
      </w:r>
      <w:r w:rsidR="00C63F6E" w:rsidRPr="000561B4">
        <w:rPr>
          <w:rFonts w:eastAsia="Times New Roman"/>
          <w:sz w:val="28"/>
          <w:szCs w:val="28"/>
          <w:lang w:eastAsia="uk-UA"/>
        </w:rPr>
        <w:t>від</w:t>
      </w:r>
      <w:r w:rsidRPr="000561B4">
        <w:rPr>
          <w:rFonts w:eastAsia="Times New Roman"/>
          <w:sz w:val="28"/>
          <w:szCs w:val="28"/>
          <w:lang w:eastAsia="uk-UA"/>
        </w:rPr>
        <w:t xml:space="preserve"> дати попереднього – на 9 квітня 2019 року;</w:t>
      </w:r>
    </w:p>
    <w:p w:rsidR="000202AE" w:rsidRPr="000561B4" w:rsidRDefault="000202AE"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 xml:space="preserve">у справі № 757/51913/18-п перше судове засідання призначено на 21 грудня 2018 року, тобто через </w:t>
      </w:r>
      <w:r w:rsidR="00CD63EC" w:rsidRPr="000561B4">
        <w:rPr>
          <w:rFonts w:eastAsia="Times New Roman"/>
          <w:sz w:val="28"/>
          <w:szCs w:val="28"/>
          <w:lang w:eastAsia="uk-UA"/>
        </w:rPr>
        <w:t>2 </w:t>
      </w:r>
      <w:r w:rsidRPr="000561B4">
        <w:rPr>
          <w:rFonts w:eastAsia="Times New Roman"/>
          <w:sz w:val="28"/>
          <w:szCs w:val="28"/>
          <w:lang w:eastAsia="uk-UA"/>
        </w:rPr>
        <w:t xml:space="preserve">місяці </w:t>
      </w:r>
      <w:r w:rsidR="00CD63EC" w:rsidRPr="000561B4">
        <w:rPr>
          <w:rFonts w:eastAsia="Times New Roman"/>
          <w:sz w:val="28"/>
          <w:szCs w:val="28"/>
          <w:lang w:eastAsia="uk-UA"/>
        </w:rPr>
        <w:t>від</w:t>
      </w:r>
      <w:r w:rsidRPr="000561B4">
        <w:rPr>
          <w:rFonts w:eastAsia="Times New Roman"/>
          <w:sz w:val="28"/>
          <w:szCs w:val="28"/>
          <w:lang w:eastAsia="uk-UA"/>
        </w:rPr>
        <w:t xml:space="preserve"> дати надходження справи </w:t>
      </w:r>
      <w:r w:rsidR="004032C7" w:rsidRPr="000561B4">
        <w:rPr>
          <w:rFonts w:eastAsia="Times New Roman"/>
          <w:sz w:val="28"/>
          <w:szCs w:val="28"/>
          <w:lang w:eastAsia="uk-UA"/>
        </w:rPr>
        <w:t>до</w:t>
      </w:r>
      <w:r w:rsidRPr="000561B4">
        <w:rPr>
          <w:rFonts w:eastAsia="Times New Roman"/>
          <w:sz w:val="28"/>
          <w:szCs w:val="28"/>
          <w:lang w:eastAsia="uk-UA"/>
        </w:rPr>
        <w:t> провадження судді, відкладено за клопотанням правопорушника у зв’язку з</w:t>
      </w:r>
      <w:r w:rsidR="00AE30DF" w:rsidRPr="000561B4">
        <w:rPr>
          <w:rFonts w:eastAsia="Times New Roman"/>
          <w:sz w:val="28"/>
          <w:szCs w:val="28"/>
          <w:lang w:eastAsia="uk-UA"/>
        </w:rPr>
        <w:t> </w:t>
      </w:r>
      <w:r w:rsidRPr="000561B4">
        <w:rPr>
          <w:rFonts w:eastAsia="Times New Roman"/>
          <w:sz w:val="28"/>
          <w:szCs w:val="28"/>
          <w:lang w:eastAsia="uk-UA"/>
        </w:rPr>
        <w:t>його хворобою та</w:t>
      </w:r>
      <w:r w:rsidR="00B56EF4" w:rsidRPr="000561B4">
        <w:rPr>
          <w:rFonts w:eastAsia="Times New Roman"/>
          <w:sz w:val="28"/>
          <w:szCs w:val="28"/>
          <w:lang w:eastAsia="uk-UA"/>
        </w:rPr>
        <w:t xml:space="preserve"> відрядженням адвоката. На</w:t>
      </w:r>
      <w:r w:rsidRPr="000561B4">
        <w:rPr>
          <w:rFonts w:eastAsia="Times New Roman"/>
          <w:sz w:val="28"/>
          <w:szCs w:val="28"/>
          <w:lang w:eastAsia="uk-UA"/>
        </w:rPr>
        <w:t xml:space="preserve">ступне судове засідання призначено через майже </w:t>
      </w:r>
      <w:r w:rsidR="0012526C" w:rsidRPr="000561B4">
        <w:rPr>
          <w:rFonts w:eastAsia="Times New Roman"/>
          <w:sz w:val="28"/>
          <w:szCs w:val="28"/>
          <w:lang w:eastAsia="uk-UA"/>
        </w:rPr>
        <w:t>2</w:t>
      </w:r>
      <w:r w:rsidRPr="000561B4">
        <w:rPr>
          <w:rFonts w:eastAsia="Times New Roman"/>
          <w:sz w:val="28"/>
          <w:szCs w:val="28"/>
          <w:lang w:eastAsia="uk-UA"/>
        </w:rPr>
        <w:t xml:space="preserve"> місяці </w:t>
      </w:r>
      <w:r w:rsidR="0012526C" w:rsidRPr="000561B4">
        <w:rPr>
          <w:rFonts w:eastAsia="Times New Roman"/>
          <w:sz w:val="28"/>
          <w:szCs w:val="28"/>
          <w:lang w:eastAsia="uk-UA"/>
        </w:rPr>
        <w:t>від</w:t>
      </w:r>
      <w:r w:rsidRPr="000561B4">
        <w:rPr>
          <w:rFonts w:eastAsia="Times New Roman"/>
          <w:sz w:val="28"/>
          <w:szCs w:val="28"/>
          <w:lang w:eastAsia="uk-UA"/>
        </w:rPr>
        <w:t xml:space="preserve"> дати попереднього – на 13 лютого 2019</w:t>
      </w:r>
      <w:r w:rsidR="005F187D" w:rsidRPr="000561B4">
        <w:rPr>
          <w:rFonts w:eastAsia="Times New Roman"/>
          <w:sz w:val="28"/>
          <w:szCs w:val="28"/>
          <w:lang w:eastAsia="uk-UA"/>
        </w:rPr>
        <w:t> </w:t>
      </w:r>
      <w:r w:rsidRPr="000561B4">
        <w:rPr>
          <w:rFonts w:eastAsia="Times New Roman"/>
          <w:sz w:val="28"/>
          <w:szCs w:val="28"/>
          <w:lang w:eastAsia="uk-UA"/>
        </w:rPr>
        <w:t xml:space="preserve">року; </w:t>
      </w:r>
    </w:p>
    <w:p w:rsidR="000202AE" w:rsidRPr="000561B4" w:rsidRDefault="000202AE"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 xml:space="preserve">у справі № 757/53581/18-п перше судове засідання призначено на 21 грудня 2018 року, тобто через </w:t>
      </w:r>
      <w:r w:rsidR="00C63F6E" w:rsidRPr="000561B4">
        <w:rPr>
          <w:rFonts w:eastAsia="Times New Roman"/>
          <w:sz w:val="28"/>
          <w:szCs w:val="28"/>
          <w:lang w:eastAsia="uk-UA"/>
        </w:rPr>
        <w:t>2</w:t>
      </w:r>
      <w:r w:rsidRPr="000561B4">
        <w:rPr>
          <w:rFonts w:eastAsia="Times New Roman"/>
          <w:sz w:val="28"/>
          <w:szCs w:val="28"/>
          <w:lang w:eastAsia="uk-UA"/>
        </w:rPr>
        <w:t xml:space="preserve"> місяці </w:t>
      </w:r>
      <w:r w:rsidR="00C63F6E" w:rsidRPr="000561B4">
        <w:rPr>
          <w:rFonts w:eastAsia="Times New Roman"/>
          <w:sz w:val="28"/>
          <w:szCs w:val="28"/>
          <w:lang w:eastAsia="uk-UA"/>
        </w:rPr>
        <w:t xml:space="preserve">від </w:t>
      </w:r>
      <w:r w:rsidRPr="000561B4">
        <w:rPr>
          <w:rFonts w:eastAsia="Times New Roman"/>
          <w:sz w:val="28"/>
          <w:szCs w:val="28"/>
          <w:lang w:eastAsia="uk-UA"/>
        </w:rPr>
        <w:t xml:space="preserve">дати надходження справи </w:t>
      </w:r>
      <w:r w:rsidR="004032C7" w:rsidRPr="000561B4">
        <w:rPr>
          <w:rFonts w:eastAsia="Times New Roman"/>
          <w:sz w:val="28"/>
          <w:szCs w:val="28"/>
          <w:lang w:eastAsia="uk-UA"/>
        </w:rPr>
        <w:t>до</w:t>
      </w:r>
      <w:r w:rsidR="00C84FF4" w:rsidRPr="000561B4">
        <w:rPr>
          <w:rFonts w:eastAsia="Times New Roman"/>
          <w:sz w:val="28"/>
          <w:szCs w:val="28"/>
          <w:lang w:eastAsia="uk-UA"/>
        </w:rPr>
        <w:t> </w:t>
      </w:r>
      <w:r w:rsidRPr="000561B4">
        <w:rPr>
          <w:rFonts w:eastAsia="Times New Roman"/>
          <w:sz w:val="28"/>
          <w:szCs w:val="28"/>
          <w:lang w:eastAsia="uk-UA"/>
        </w:rPr>
        <w:t>провадження судді</w:t>
      </w:r>
      <w:r w:rsidR="0012526C" w:rsidRPr="000561B4">
        <w:rPr>
          <w:rFonts w:eastAsia="Times New Roman"/>
          <w:sz w:val="28"/>
          <w:szCs w:val="28"/>
          <w:lang w:eastAsia="uk-UA"/>
        </w:rPr>
        <w:t>. Судове засідання</w:t>
      </w:r>
      <w:r w:rsidRPr="000561B4">
        <w:rPr>
          <w:rFonts w:eastAsia="Times New Roman"/>
          <w:sz w:val="28"/>
          <w:szCs w:val="28"/>
          <w:lang w:eastAsia="uk-UA"/>
        </w:rPr>
        <w:t xml:space="preserve"> відкладено за клопотанням правопорушника для надання правової допомоги. Водночас наступне судове засідання призначено через </w:t>
      </w:r>
      <w:r w:rsidR="00C63F6E" w:rsidRPr="000561B4">
        <w:rPr>
          <w:rFonts w:eastAsia="Times New Roman"/>
          <w:sz w:val="28"/>
          <w:szCs w:val="28"/>
          <w:lang w:eastAsia="uk-UA"/>
        </w:rPr>
        <w:t>2</w:t>
      </w:r>
      <w:r w:rsidR="00C772DA" w:rsidRPr="000561B4">
        <w:rPr>
          <w:rFonts w:eastAsia="Times New Roman"/>
          <w:sz w:val="28"/>
          <w:szCs w:val="28"/>
          <w:lang w:eastAsia="uk-UA"/>
        </w:rPr>
        <w:t> </w:t>
      </w:r>
      <w:r w:rsidRPr="000561B4">
        <w:rPr>
          <w:rFonts w:eastAsia="Times New Roman"/>
          <w:sz w:val="28"/>
          <w:szCs w:val="28"/>
          <w:lang w:eastAsia="uk-UA"/>
        </w:rPr>
        <w:t xml:space="preserve">місяці </w:t>
      </w:r>
      <w:r w:rsidR="00C63F6E" w:rsidRPr="000561B4">
        <w:rPr>
          <w:rFonts w:eastAsia="Times New Roman"/>
          <w:sz w:val="28"/>
          <w:szCs w:val="28"/>
          <w:lang w:eastAsia="uk-UA"/>
        </w:rPr>
        <w:t>від </w:t>
      </w:r>
      <w:r w:rsidRPr="000561B4">
        <w:rPr>
          <w:rFonts w:eastAsia="Times New Roman"/>
          <w:sz w:val="28"/>
          <w:szCs w:val="28"/>
          <w:lang w:eastAsia="uk-UA"/>
        </w:rPr>
        <w:t>дати попереднього – на 13 лютого 2019 року;</w:t>
      </w:r>
    </w:p>
    <w:p w:rsidR="000202AE" w:rsidRPr="000561B4" w:rsidRDefault="000202AE"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 xml:space="preserve">у справі № 757/56130/18-п перше судове засідання призначено на 30 листопада 2018 року, тобто через 17 днів </w:t>
      </w:r>
      <w:r w:rsidR="0012526C" w:rsidRPr="000561B4">
        <w:rPr>
          <w:rFonts w:eastAsia="Times New Roman"/>
          <w:sz w:val="28"/>
          <w:szCs w:val="28"/>
          <w:lang w:eastAsia="uk-UA"/>
        </w:rPr>
        <w:t>від</w:t>
      </w:r>
      <w:r w:rsidRPr="000561B4">
        <w:rPr>
          <w:rFonts w:eastAsia="Times New Roman"/>
          <w:sz w:val="28"/>
          <w:szCs w:val="28"/>
          <w:lang w:eastAsia="uk-UA"/>
        </w:rPr>
        <w:t xml:space="preserve"> дати надходження справи </w:t>
      </w:r>
      <w:r w:rsidR="004032C7" w:rsidRPr="000561B4">
        <w:rPr>
          <w:rFonts w:eastAsia="Times New Roman"/>
          <w:sz w:val="28"/>
          <w:szCs w:val="28"/>
          <w:lang w:eastAsia="uk-UA"/>
        </w:rPr>
        <w:t>до</w:t>
      </w:r>
      <w:r w:rsidRPr="000561B4">
        <w:rPr>
          <w:rFonts w:eastAsia="Times New Roman"/>
          <w:sz w:val="28"/>
          <w:szCs w:val="28"/>
          <w:lang w:eastAsia="uk-UA"/>
        </w:rPr>
        <w:t> провадження судді, це судове засідання відкладено (</w:t>
      </w:r>
      <w:r w:rsidR="0012526C" w:rsidRPr="000561B4">
        <w:rPr>
          <w:rFonts w:eastAsia="Times New Roman"/>
          <w:sz w:val="28"/>
          <w:szCs w:val="28"/>
          <w:lang w:eastAsia="uk-UA"/>
        </w:rPr>
        <w:t xml:space="preserve">Третій Дисциплінарній палаті не вдалося встановити </w:t>
      </w:r>
      <w:r w:rsidRPr="000561B4">
        <w:rPr>
          <w:rFonts w:eastAsia="Times New Roman"/>
          <w:sz w:val="28"/>
          <w:szCs w:val="28"/>
          <w:lang w:eastAsia="uk-UA"/>
        </w:rPr>
        <w:t xml:space="preserve">підстави відкладення). Водночас наступне судове засідання призначено через </w:t>
      </w:r>
      <w:r w:rsidR="0012526C" w:rsidRPr="000561B4">
        <w:rPr>
          <w:rFonts w:eastAsia="Times New Roman"/>
          <w:sz w:val="28"/>
          <w:szCs w:val="28"/>
          <w:lang w:eastAsia="uk-UA"/>
        </w:rPr>
        <w:t>2,5</w:t>
      </w:r>
      <w:r w:rsidRPr="000561B4">
        <w:rPr>
          <w:rFonts w:eastAsia="Times New Roman"/>
          <w:sz w:val="28"/>
          <w:szCs w:val="28"/>
          <w:lang w:eastAsia="uk-UA"/>
        </w:rPr>
        <w:t xml:space="preserve"> місяці</w:t>
      </w:r>
      <w:r w:rsidR="0012526C" w:rsidRPr="000561B4">
        <w:rPr>
          <w:rFonts w:eastAsia="Times New Roman"/>
          <w:sz w:val="28"/>
          <w:szCs w:val="28"/>
          <w:lang w:eastAsia="uk-UA"/>
        </w:rPr>
        <w:t xml:space="preserve"> від</w:t>
      </w:r>
      <w:r w:rsidRPr="000561B4">
        <w:rPr>
          <w:rFonts w:eastAsia="Times New Roman"/>
          <w:sz w:val="28"/>
          <w:szCs w:val="28"/>
          <w:lang w:eastAsia="uk-UA"/>
        </w:rPr>
        <w:t xml:space="preserve"> дати попереднього – на</w:t>
      </w:r>
      <w:r w:rsidR="005F187D" w:rsidRPr="000561B4">
        <w:rPr>
          <w:rFonts w:eastAsia="Times New Roman"/>
          <w:sz w:val="28"/>
          <w:szCs w:val="28"/>
          <w:lang w:eastAsia="uk-UA"/>
        </w:rPr>
        <w:t xml:space="preserve"> </w:t>
      </w:r>
      <w:r w:rsidRPr="000561B4">
        <w:rPr>
          <w:rFonts w:eastAsia="Times New Roman"/>
          <w:sz w:val="28"/>
          <w:szCs w:val="28"/>
          <w:lang w:eastAsia="uk-UA"/>
        </w:rPr>
        <w:t>13</w:t>
      </w:r>
      <w:r w:rsidR="005F187D" w:rsidRPr="000561B4">
        <w:rPr>
          <w:rFonts w:eastAsia="Times New Roman"/>
          <w:sz w:val="28"/>
          <w:szCs w:val="28"/>
          <w:lang w:eastAsia="uk-UA"/>
        </w:rPr>
        <w:t> </w:t>
      </w:r>
      <w:r w:rsidRPr="000561B4">
        <w:rPr>
          <w:rFonts w:eastAsia="Times New Roman"/>
          <w:sz w:val="28"/>
          <w:szCs w:val="28"/>
          <w:lang w:eastAsia="uk-UA"/>
        </w:rPr>
        <w:t>лютого 2019</w:t>
      </w:r>
      <w:r w:rsidR="00C772DA" w:rsidRPr="000561B4">
        <w:rPr>
          <w:rFonts w:eastAsia="Times New Roman"/>
          <w:sz w:val="28"/>
          <w:szCs w:val="28"/>
          <w:lang w:eastAsia="uk-UA"/>
        </w:rPr>
        <w:t> </w:t>
      </w:r>
      <w:r w:rsidRPr="000561B4">
        <w:rPr>
          <w:rFonts w:eastAsia="Times New Roman"/>
          <w:sz w:val="28"/>
          <w:szCs w:val="28"/>
          <w:lang w:eastAsia="uk-UA"/>
        </w:rPr>
        <w:t>року;</w:t>
      </w:r>
    </w:p>
    <w:p w:rsidR="000202AE" w:rsidRPr="000561B4" w:rsidRDefault="000202AE"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 xml:space="preserve">у справі № 757/26164/19-п перше судове засідання призначено на 28 травня 2019 року, тобто через 8 днів </w:t>
      </w:r>
      <w:r w:rsidR="00C772DA" w:rsidRPr="000561B4">
        <w:rPr>
          <w:rFonts w:eastAsia="Times New Roman"/>
          <w:sz w:val="28"/>
          <w:szCs w:val="28"/>
          <w:lang w:eastAsia="uk-UA"/>
        </w:rPr>
        <w:t>від</w:t>
      </w:r>
      <w:r w:rsidRPr="000561B4">
        <w:rPr>
          <w:rFonts w:eastAsia="Times New Roman"/>
          <w:sz w:val="28"/>
          <w:szCs w:val="28"/>
          <w:lang w:eastAsia="uk-UA"/>
        </w:rPr>
        <w:t xml:space="preserve"> дати надходження справи </w:t>
      </w:r>
      <w:r w:rsidR="004032C7" w:rsidRPr="000561B4">
        <w:rPr>
          <w:rFonts w:eastAsia="Times New Roman"/>
          <w:sz w:val="28"/>
          <w:szCs w:val="28"/>
          <w:lang w:eastAsia="uk-UA"/>
        </w:rPr>
        <w:t>до</w:t>
      </w:r>
      <w:r w:rsidRPr="000561B4">
        <w:rPr>
          <w:rFonts w:eastAsia="Times New Roman"/>
          <w:sz w:val="28"/>
          <w:szCs w:val="28"/>
          <w:lang w:eastAsia="uk-UA"/>
        </w:rPr>
        <w:t xml:space="preserve"> провадження судді, це судове засідання відкладено (</w:t>
      </w:r>
      <w:r w:rsidR="00C772DA" w:rsidRPr="000561B4">
        <w:rPr>
          <w:rFonts w:eastAsia="Times New Roman"/>
          <w:sz w:val="28"/>
          <w:szCs w:val="28"/>
          <w:lang w:eastAsia="uk-UA"/>
        </w:rPr>
        <w:t>Третій Дисциплінарній палаті не вдалося встановити підстави відкладення</w:t>
      </w:r>
      <w:r w:rsidRPr="000561B4">
        <w:rPr>
          <w:rFonts w:eastAsia="Times New Roman"/>
          <w:sz w:val="28"/>
          <w:szCs w:val="28"/>
          <w:lang w:eastAsia="uk-UA"/>
        </w:rPr>
        <w:t>). Водночас наступне судове засідання призначе</w:t>
      </w:r>
      <w:r w:rsidR="00C772DA" w:rsidRPr="000561B4">
        <w:rPr>
          <w:rFonts w:eastAsia="Times New Roman"/>
          <w:sz w:val="28"/>
          <w:szCs w:val="28"/>
          <w:lang w:eastAsia="uk-UA"/>
        </w:rPr>
        <w:t>но через 2,5 місяці від дати попереднього – на 13 лютого 2019 року</w:t>
      </w:r>
      <w:r w:rsidRPr="000561B4">
        <w:rPr>
          <w:rFonts w:eastAsia="Times New Roman"/>
          <w:sz w:val="28"/>
          <w:szCs w:val="28"/>
          <w:lang w:eastAsia="uk-UA"/>
        </w:rPr>
        <w:t>.</w:t>
      </w:r>
    </w:p>
    <w:p w:rsidR="000202AE" w:rsidRPr="000561B4" w:rsidRDefault="000202AE"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Таким чином, обставини, встановлені під час розгляду об’єднаної дисциплінарної справи дають підстави вважати, що судд</w:t>
      </w:r>
      <w:r w:rsidR="00467837" w:rsidRPr="000561B4">
        <w:rPr>
          <w:rFonts w:eastAsia="Times New Roman"/>
          <w:sz w:val="28"/>
          <w:szCs w:val="28"/>
          <w:lang w:eastAsia="uk-UA"/>
        </w:rPr>
        <w:t>я</w:t>
      </w:r>
      <w:r w:rsidRPr="000561B4">
        <w:rPr>
          <w:rFonts w:eastAsia="Times New Roman"/>
          <w:sz w:val="28"/>
          <w:szCs w:val="28"/>
          <w:lang w:eastAsia="uk-UA"/>
        </w:rPr>
        <w:t xml:space="preserve"> Смик С.І. у переважній більшості проаналізованих Третьою Дисциплінарною палатою справ, а саме у 41 </w:t>
      </w:r>
      <w:r w:rsidR="00467837" w:rsidRPr="000561B4">
        <w:rPr>
          <w:rFonts w:eastAsia="Times New Roman"/>
          <w:sz w:val="28"/>
          <w:szCs w:val="28"/>
          <w:lang w:eastAsia="uk-UA"/>
        </w:rPr>
        <w:t>і</w:t>
      </w:r>
      <w:r w:rsidRPr="000561B4">
        <w:rPr>
          <w:rFonts w:eastAsia="Times New Roman"/>
          <w:sz w:val="28"/>
          <w:szCs w:val="28"/>
          <w:lang w:eastAsia="uk-UA"/>
        </w:rPr>
        <w:t xml:space="preserve">з 47 справ про адміністративні правопорушення, не </w:t>
      </w:r>
      <w:r w:rsidR="00467837" w:rsidRPr="000561B4">
        <w:rPr>
          <w:rFonts w:eastAsia="Times New Roman"/>
          <w:sz w:val="28"/>
          <w:szCs w:val="28"/>
          <w:lang w:eastAsia="uk-UA"/>
        </w:rPr>
        <w:t>вчинила</w:t>
      </w:r>
      <w:r w:rsidRPr="000561B4">
        <w:rPr>
          <w:rFonts w:eastAsia="Times New Roman"/>
          <w:sz w:val="28"/>
          <w:szCs w:val="28"/>
          <w:lang w:eastAsia="uk-UA"/>
        </w:rPr>
        <w:t xml:space="preserve"> мінімально необхідних дій для забезпечення їх розгляду у межах визначеного законом строку або хоча б у межах строків накладення адміністративного стягнення.</w:t>
      </w:r>
    </w:p>
    <w:p w:rsidR="000202AE" w:rsidRPr="000561B4" w:rsidRDefault="000202AE" w:rsidP="004032C7">
      <w:pPr>
        <w:widowControl w:val="0"/>
        <w:spacing w:after="0" w:line="240" w:lineRule="auto"/>
        <w:ind w:firstLine="567"/>
        <w:jc w:val="both"/>
        <w:rPr>
          <w:rFonts w:eastAsia="Times New Roman"/>
          <w:sz w:val="28"/>
          <w:szCs w:val="28"/>
          <w:lang w:eastAsia="uk-UA"/>
        </w:rPr>
      </w:pPr>
      <w:r w:rsidRPr="000561B4">
        <w:rPr>
          <w:rFonts w:eastAsia="Times New Roman"/>
          <w:sz w:val="28"/>
          <w:szCs w:val="28"/>
          <w:lang w:eastAsia="uk-UA"/>
        </w:rPr>
        <w:t>Посилання Смик С.І. на те, що положення КУпАП не покладають на суддю обов</w:t>
      </w:r>
      <w:r w:rsidRPr="000561B4">
        <w:rPr>
          <w:rFonts w:eastAsia="Times New Roman"/>
          <w:sz w:val="28"/>
          <w:szCs w:val="28"/>
          <w:lang w:val="ru-RU" w:eastAsia="uk-UA"/>
        </w:rPr>
        <w:t>’</w:t>
      </w:r>
      <w:r w:rsidRPr="000561B4">
        <w:rPr>
          <w:rFonts w:eastAsia="Times New Roman"/>
          <w:sz w:val="28"/>
          <w:szCs w:val="28"/>
          <w:lang w:eastAsia="uk-UA"/>
        </w:rPr>
        <w:t xml:space="preserve">язку безпосередньо у постанові за наслідками розгляду справи про адміністративне правопорушення зазначати відомості про обставини, які </w:t>
      </w:r>
      <w:r w:rsidR="00467837" w:rsidRPr="000561B4">
        <w:rPr>
          <w:sz w:val="28"/>
          <w:szCs w:val="28"/>
        </w:rPr>
        <w:t xml:space="preserve">унеможливили розгляд справи </w:t>
      </w:r>
      <w:r w:rsidRPr="000561B4">
        <w:rPr>
          <w:sz w:val="28"/>
          <w:szCs w:val="28"/>
        </w:rPr>
        <w:t xml:space="preserve">у визначений законом строк, навіть у </w:t>
      </w:r>
      <w:r w:rsidR="00467837" w:rsidRPr="000561B4">
        <w:rPr>
          <w:sz w:val="28"/>
          <w:szCs w:val="28"/>
        </w:rPr>
        <w:t>разі</w:t>
      </w:r>
      <w:r w:rsidRPr="000561B4">
        <w:rPr>
          <w:sz w:val="28"/>
          <w:szCs w:val="28"/>
        </w:rPr>
        <w:t xml:space="preserve"> їх фактичного існування, не спростовують обґрунтованості висновків Третьої Дисциплінарної палати, зважаючи на </w:t>
      </w:r>
      <w:r w:rsidR="00467837" w:rsidRPr="000561B4">
        <w:rPr>
          <w:sz w:val="28"/>
          <w:szCs w:val="28"/>
        </w:rPr>
        <w:t xml:space="preserve">фактичні обставини, </w:t>
      </w:r>
      <w:r w:rsidRPr="000561B4">
        <w:rPr>
          <w:sz w:val="28"/>
          <w:szCs w:val="28"/>
        </w:rPr>
        <w:t>встановлені нею під час розгляду об</w:t>
      </w:r>
      <w:r w:rsidRPr="000561B4">
        <w:rPr>
          <w:sz w:val="28"/>
          <w:szCs w:val="28"/>
          <w:lang w:val="ru-RU"/>
        </w:rPr>
        <w:t>’</w:t>
      </w:r>
      <w:r w:rsidRPr="000561B4">
        <w:rPr>
          <w:sz w:val="28"/>
          <w:szCs w:val="28"/>
        </w:rPr>
        <w:t>єднаної дисциплінарної справи</w:t>
      </w:r>
      <w:r w:rsidR="00E85A2C" w:rsidRPr="000561B4">
        <w:rPr>
          <w:sz w:val="28"/>
          <w:szCs w:val="28"/>
        </w:rPr>
        <w:t>.</w:t>
      </w:r>
    </w:p>
    <w:p w:rsidR="000202AE" w:rsidRPr="000561B4" w:rsidRDefault="00467837" w:rsidP="004032C7">
      <w:pPr>
        <w:widowControl w:val="0"/>
        <w:spacing w:after="0" w:line="240" w:lineRule="auto"/>
        <w:ind w:firstLine="567"/>
        <w:jc w:val="both"/>
        <w:rPr>
          <w:sz w:val="28"/>
          <w:szCs w:val="28"/>
        </w:rPr>
      </w:pPr>
      <w:r w:rsidRPr="000561B4">
        <w:rPr>
          <w:sz w:val="28"/>
          <w:szCs w:val="28"/>
        </w:rPr>
        <w:t>Високий</w:t>
      </w:r>
      <w:r w:rsidR="000202AE" w:rsidRPr="000561B4">
        <w:rPr>
          <w:sz w:val="28"/>
          <w:szCs w:val="28"/>
        </w:rPr>
        <w:t xml:space="preserve"> рівень навантаження судді Смик С.І., якому </w:t>
      </w:r>
      <w:r w:rsidRPr="000561B4">
        <w:rPr>
          <w:sz w:val="28"/>
          <w:szCs w:val="28"/>
        </w:rPr>
        <w:t>в</w:t>
      </w:r>
      <w:r w:rsidR="00E85A2C" w:rsidRPr="000561B4">
        <w:rPr>
          <w:sz w:val="28"/>
          <w:szCs w:val="28"/>
        </w:rPr>
        <w:t> </w:t>
      </w:r>
      <w:r w:rsidR="000202AE" w:rsidRPr="000561B4">
        <w:rPr>
          <w:sz w:val="28"/>
          <w:szCs w:val="28"/>
        </w:rPr>
        <w:t>сукупності з</w:t>
      </w:r>
      <w:r w:rsidR="00AE30DF" w:rsidRPr="000561B4">
        <w:rPr>
          <w:sz w:val="28"/>
          <w:szCs w:val="28"/>
        </w:rPr>
        <w:t> </w:t>
      </w:r>
      <w:r w:rsidR="000202AE" w:rsidRPr="000561B4">
        <w:rPr>
          <w:sz w:val="28"/>
          <w:szCs w:val="28"/>
        </w:rPr>
        <w:t>іншими обставинами надано оцінку в оскаржуваному рішенні Третьої Дисциплінарної палати, як і час</w:t>
      </w:r>
      <w:r w:rsidRPr="000561B4">
        <w:rPr>
          <w:sz w:val="28"/>
          <w:szCs w:val="28"/>
        </w:rPr>
        <w:t>,</w:t>
      </w:r>
      <w:r w:rsidR="000202AE" w:rsidRPr="000561B4">
        <w:rPr>
          <w:sz w:val="28"/>
          <w:szCs w:val="28"/>
        </w:rPr>
        <w:t xml:space="preserve"> необхідний для облаштування суддею у</w:t>
      </w:r>
      <w:r w:rsidR="00E85A2C" w:rsidRPr="000561B4">
        <w:rPr>
          <w:sz w:val="28"/>
          <w:szCs w:val="28"/>
        </w:rPr>
        <w:t> </w:t>
      </w:r>
      <w:r w:rsidR="000202AE" w:rsidRPr="000561B4">
        <w:rPr>
          <w:sz w:val="28"/>
          <w:szCs w:val="28"/>
        </w:rPr>
        <w:t>квітні 2019 року робочого місця за</w:t>
      </w:r>
      <w:r w:rsidR="000202AE" w:rsidRPr="000561B4">
        <w:rPr>
          <w:rFonts w:eastAsia="Times New Roman"/>
          <w:sz w:val="28"/>
          <w:szCs w:val="28"/>
          <w:lang w:eastAsia="uk-UA"/>
        </w:rPr>
        <w:t xml:space="preserve"> новою адресою місця розташування Печерського районного суду міста Києва </w:t>
      </w:r>
      <w:r w:rsidR="000202AE" w:rsidRPr="000561B4">
        <w:rPr>
          <w:sz w:val="28"/>
          <w:szCs w:val="28"/>
        </w:rPr>
        <w:t>(вулиця Володимирсь</w:t>
      </w:r>
      <w:r w:rsidRPr="000561B4">
        <w:rPr>
          <w:sz w:val="28"/>
          <w:szCs w:val="28"/>
        </w:rPr>
        <w:t>ка, 15, місто Київ</w:t>
      </w:r>
      <w:r w:rsidR="000202AE" w:rsidRPr="000561B4">
        <w:rPr>
          <w:sz w:val="28"/>
          <w:szCs w:val="28"/>
        </w:rPr>
        <w:t xml:space="preserve">), не є </w:t>
      </w:r>
      <w:r w:rsidRPr="000561B4">
        <w:rPr>
          <w:sz w:val="28"/>
          <w:szCs w:val="28"/>
        </w:rPr>
        <w:t>тими</w:t>
      </w:r>
      <w:r w:rsidR="000202AE" w:rsidRPr="000561B4">
        <w:rPr>
          <w:sz w:val="28"/>
          <w:szCs w:val="28"/>
        </w:rPr>
        <w:t xml:space="preserve"> </w:t>
      </w:r>
      <w:r w:rsidRPr="000561B4">
        <w:rPr>
          <w:sz w:val="28"/>
          <w:szCs w:val="28"/>
        </w:rPr>
        <w:t>обставинами</w:t>
      </w:r>
      <w:r w:rsidR="000202AE" w:rsidRPr="000561B4">
        <w:rPr>
          <w:sz w:val="28"/>
          <w:szCs w:val="28"/>
        </w:rPr>
        <w:t>, що підтверджу</w:t>
      </w:r>
      <w:r w:rsidRPr="000561B4">
        <w:rPr>
          <w:sz w:val="28"/>
          <w:szCs w:val="28"/>
        </w:rPr>
        <w:t xml:space="preserve">ють </w:t>
      </w:r>
      <w:r w:rsidR="000202AE" w:rsidRPr="000561B4">
        <w:rPr>
          <w:sz w:val="28"/>
          <w:szCs w:val="28"/>
        </w:rPr>
        <w:t>правомірність дій судді та спростову</w:t>
      </w:r>
      <w:r w:rsidR="00A70FCD" w:rsidRPr="000561B4">
        <w:rPr>
          <w:sz w:val="28"/>
          <w:szCs w:val="28"/>
        </w:rPr>
        <w:t>ють</w:t>
      </w:r>
      <w:r w:rsidR="000202AE" w:rsidRPr="000561B4">
        <w:rPr>
          <w:sz w:val="28"/>
          <w:szCs w:val="28"/>
        </w:rPr>
        <w:t xml:space="preserve"> наявність ск</w:t>
      </w:r>
      <w:r w:rsidR="00A70FCD" w:rsidRPr="000561B4">
        <w:rPr>
          <w:sz w:val="28"/>
          <w:szCs w:val="28"/>
        </w:rPr>
        <w:t>ладу дисциплінарного проступку. Третя Дисциплінарна палата правильно зауважила</w:t>
      </w:r>
      <w:r w:rsidR="000202AE" w:rsidRPr="000561B4">
        <w:rPr>
          <w:sz w:val="28"/>
          <w:szCs w:val="28"/>
        </w:rPr>
        <w:t xml:space="preserve"> </w:t>
      </w:r>
      <w:r w:rsidR="00A70FCD" w:rsidRPr="000561B4">
        <w:rPr>
          <w:sz w:val="28"/>
          <w:szCs w:val="28"/>
        </w:rPr>
        <w:t xml:space="preserve">що </w:t>
      </w:r>
      <w:r w:rsidR="000202AE" w:rsidRPr="000561B4">
        <w:rPr>
          <w:sz w:val="28"/>
          <w:szCs w:val="28"/>
        </w:rPr>
        <w:t xml:space="preserve"> за таких обставин призначення справ до розгляду та формування графіків судових засідань у справах, схожих за предметом спору (46 справ за статтею 130 КУпАП та 1 справа за статтею</w:t>
      </w:r>
      <w:r w:rsidR="00E85A2C" w:rsidRPr="000561B4">
        <w:rPr>
          <w:sz w:val="28"/>
          <w:szCs w:val="28"/>
        </w:rPr>
        <w:t> </w:t>
      </w:r>
      <w:r w:rsidR="000202AE" w:rsidRPr="000561B4">
        <w:rPr>
          <w:sz w:val="28"/>
          <w:szCs w:val="28"/>
        </w:rPr>
        <w:t xml:space="preserve">124 КУпАП) мали здійснюватися не вибірково, як </w:t>
      </w:r>
      <w:r w:rsidR="00A70FCD" w:rsidRPr="000561B4">
        <w:rPr>
          <w:sz w:val="28"/>
          <w:szCs w:val="28"/>
        </w:rPr>
        <w:t xml:space="preserve">це робила суддя </w:t>
      </w:r>
      <w:r w:rsidR="000202AE" w:rsidRPr="000561B4">
        <w:rPr>
          <w:sz w:val="28"/>
          <w:szCs w:val="28"/>
        </w:rPr>
        <w:t xml:space="preserve">Смик С.І., а з урахуванням черговості їх надходження. </w:t>
      </w:r>
    </w:p>
    <w:p w:rsidR="000202AE" w:rsidRPr="000561B4" w:rsidRDefault="000202AE" w:rsidP="004032C7">
      <w:pPr>
        <w:pStyle w:val="a7"/>
        <w:widowControl w:val="0"/>
        <w:ind w:firstLine="567"/>
        <w:jc w:val="both"/>
        <w:rPr>
          <w:szCs w:val="28"/>
        </w:rPr>
      </w:pPr>
      <w:r w:rsidRPr="000561B4">
        <w:rPr>
          <w:szCs w:val="28"/>
        </w:rPr>
        <w:t xml:space="preserve">Не є переконливими </w:t>
      </w:r>
      <w:r w:rsidR="00584EAE" w:rsidRPr="000561B4">
        <w:rPr>
          <w:szCs w:val="28"/>
        </w:rPr>
        <w:t>й</w:t>
      </w:r>
      <w:r w:rsidRPr="000561B4">
        <w:rPr>
          <w:szCs w:val="28"/>
        </w:rPr>
        <w:t xml:space="preserve"> аргументи судді Смик С.І., що під час здійснення правосуддя у справах №№ 757/7948/18-п, 757/36701/18-п, 757/51778/18-п, 757/51748/18-п, 757/49469/18-п, 757/16250/18-п, 757/16235/18-п, 757/16483/18-п, 757/57545/18-п, 757/56130/18, 757/53581/18-п, 757/1194/18-п, 757/51913/18-п, 757/33624/18-п, 757/51845/18-п, 757/733/19-п, 757/51793/18-п, 757/737/19-п, 757/727/19-п, 757/11373/19-п, 757/8464/19-п, 757/7302/19-п, 757/7301/19-п, 757/1448/18-п, 757/8304/19-п, 757/33693/18-п, 757/736/19-п, 757/26139/19-п, 757/27452/19-п, 757/26164/19-п, 757/1321/18-п, 757/778/19-п, 757/30327/18-п, 757/666/18-п, 757/53589/18-п, 757/28894/18-п, 757/44281/19-п, 757/48385/19-п, 757/30321/18-п, 757/48390/19-п, 757/53613/19-п, 757/53686/19-п, 757/49467/18-п, 757/1413/18-п, 757/671/18-п, 757/659/18-п, № 757/62314/19-п вона не допустила порушення вимог статті 1 К</w:t>
      </w:r>
      <w:r w:rsidR="00FF14A4" w:rsidRPr="000561B4">
        <w:rPr>
          <w:szCs w:val="28"/>
        </w:rPr>
        <w:t xml:space="preserve">УпАП, ураховуючи, що одночасно </w:t>
      </w:r>
      <w:r w:rsidRPr="000561B4">
        <w:rPr>
          <w:szCs w:val="28"/>
        </w:rPr>
        <w:t>з вирішенням питання про закриття провадження у вказаних справах про адміністративні правопорушення у зв’язку із закінченням строку притягнення до адміністративної відповідальності були встановлені фактичні обставини вчинення правопорушення, наявність у діях осіб, стосовно яких складені протоколи про адміністративне правопорушення, складу адміністративного правопорушення, їх вин</w:t>
      </w:r>
      <w:r w:rsidR="00FF14A4" w:rsidRPr="000561B4">
        <w:rPr>
          <w:szCs w:val="28"/>
        </w:rPr>
        <w:t>а</w:t>
      </w:r>
      <w:r w:rsidRPr="000561B4">
        <w:rPr>
          <w:szCs w:val="28"/>
        </w:rPr>
        <w:t>.</w:t>
      </w:r>
    </w:p>
    <w:p w:rsidR="000202AE" w:rsidRPr="000561B4" w:rsidRDefault="000202AE" w:rsidP="004032C7">
      <w:pPr>
        <w:pStyle w:val="a7"/>
        <w:widowControl w:val="0"/>
        <w:ind w:firstLine="567"/>
        <w:jc w:val="both"/>
        <w:rPr>
          <w:szCs w:val="28"/>
          <w:shd w:val="clear" w:color="auto" w:fill="FFFFFF"/>
        </w:rPr>
      </w:pPr>
      <w:r w:rsidRPr="000561B4">
        <w:rPr>
          <w:szCs w:val="28"/>
        </w:rPr>
        <w:t>Оцінюючи можливість вважати досягнутими завдання КУпАП у випадку закриття суддею провадження у справі про адміністративне</w:t>
      </w:r>
      <w:r w:rsidR="00DB3074" w:rsidRPr="000561B4">
        <w:rPr>
          <w:szCs w:val="28"/>
        </w:rPr>
        <w:t xml:space="preserve"> правопорушення з </w:t>
      </w:r>
      <w:r w:rsidRPr="000561B4">
        <w:rPr>
          <w:szCs w:val="28"/>
        </w:rPr>
        <w:t>підстав з</w:t>
      </w:r>
      <w:r w:rsidRPr="000561B4">
        <w:rPr>
          <w:szCs w:val="28"/>
          <w:shd w:val="clear" w:color="auto" w:fill="FFFFFF"/>
        </w:rPr>
        <w:t xml:space="preserve">акінчення на момент її розгляду строку накладення адміністративного стягнення, слід виходити з того, що </w:t>
      </w:r>
      <w:r w:rsidR="00FF14A4" w:rsidRPr="000561B4">
        <w:rPr>
          <w:szCs w:val="28"/>
          <w:shd w:val="clear" w:color="auto" w:fill="FFFFFF"/>
        </w:rPr>
        <w:t>в цьому</w:t>
      </w:r>
      <w:r w:rsidRPr="000561B4">
        <w:rPr>
          <w:szCs w:val="28"/>
          <w:shd w:val="clear" w:color="auto" w:fill="FFFFFF"/>
        </w:rPr>
        <w:t xml:space="preserve"> випадку для правопорушника не настає такого негативного наслідку</w:t>
      </w:r>
      <w:r w:rsidR="00FF14A4" w:rsidRPr="000561B4">
        <w:rPr>
          <w:szCs w:val="28"/>
          <w:shd w:val="clear" w:color="auto" w:fill="FFFFFF"/>
        </w:rPr>
        <w:t>,</w:t>
      </w:r>
      <w:r w:rsidRPr="000561B4">
        <w:rPr>
          <w:szCs w:val="28"/>
          <w:shd w:val="clear" w:color="auto" w:fill="FFFFFF"/>
        </w:rPr>
        <w:t xml:space="preserve"> як застосування до нього адміністративного стягнення, передбаченого санкцією статті КУпАП, а</w:t>
      </w:r>
      <w:r w:rsidR="00AE30DF" w:rsidRPr="000561B4">
        <w:rPr>
          <w:szCs w:val="28"/>
          <w:shd w:val="clear" w:color="auto" w:fill="FFFFFF"/>
        </w:rPr>
        <w:t> </w:t>
      </w:r>
      <w:r w:rsidRPr="000561B4">
        <w:rPr>
          <w:szCs w:val="28"/>
          <w:shd w:val="clear" w:color="auto" w:fill="FFFFFF"/>
        </w:rPr>
        <w:t>отже, не відбувається його виховання у дусі додержання законів України, поваги до правил співжиття, а</w:t>
      </w:r>
      <w:r w:rsidR="00DB3074" w:rsidRPr="000561B4">
        <w:rPr>
          <w:szCs w:val="28"/>
          <w:shd w:val="clear" w:color="auto" w:fill="FFFFFF"/>
        </w:rPr>
        <w:t> </w:t>
      </w:r>
      <w:r w:rsidRPr="000561B4">
        <w:rPr>
          <w:szCs w:val="28"/>
          <w:shd w:val="clear" w:color="auto" w:fill="FFFFFF"/>
        </w:rPr>
        <w:t xml:space="preserve">також запобігання вчиненню нових правопорушень як самим правопорушником, так і іншими особами. </w:t>
      </w:r>
    </w:p>
    <w:p w:rsidR="000202AE" w:rsidRPr="000561B4" w:rsidRDefault="000202AE" w:rsidP="004032C7">
      <w:pPr>
        <w:pStyle w:val="a7"/>
        <w:widowControl w:val="0"/>
        <w:ind w:firstLine="567"/>
        <w:jc w:val="both"/>
        <w:rPr>
          <w:szCs w:val="28"/>
          <w:shd w:val="clear" w:color="auto" w:fill="FFFFFF"/>
        </w:rPr>
      </w:pPr>
      <w:r w:rsidRPr="000561B4">
        <w:rPr>
          <w:szCs w:val="28"/>
          <w:shd w:val="clear" w:color="auto" w:fill="FFFFFF"/>
        </w:rPr>
        <w:t>Наведене</w:t>
      </w:r>
      <w:r w:rsidR="00FF14A4" w:rsidRPr="000561B4">
        <w:rPr>
          <w:szCs w:val="28"/>
          <w:shd w:val="clear" w:color="auto" w:fill="FFFFFF"/>
        </w:rPr>
        <w:t xml:space="preserve"> </w:t>
      </w:r>
      <w:r w:rsidRPr="000561B4">
        <w:rPr>
          <w:szCs w:val="28"/>
          <w:shd w:val="clear" w:color="auto" w:fill="FFFFFF"/>
        </w:rPr>
        <w:t xml:space="preserve">дає підстави для висновку, що держава через систему створених нею органів, у цьому конкретному випадку </w:t>
      </w:r>
      <w:r w:rsidR="00FF14A4" w:rsidRPr="000561B4">
        <w:rPr>
          <w:szCs w:val="28"/>
          <w:shd w:val="clear" w:color="auto" w:fill="FFFFFF"/>
        </w:rPr>
        <w:t xml:space="preserve">– </w:t>
      </w:r>
      <w:r w:rsidRPr="000561B4">
        <w:rPr>
          <w:szCs w:val="28"/>
          <w:shd w:val="clear" w:color="auto" w:fill="FFFFFF"/>
        </w:rPr>
        <w:t xml:space="preserve">суд, також не досягає поставленого завдання </w:t>
      </w:r>
      <w:r w:rsidR="00FF14A4" w:rsidRPr="000561B4">
        <w:rPr>
          <w:szCs w:val="28"/>
          <w:shd w:val="clear" w:color="auto" w:fill="FFFFFF"/>
        </w:rPr>
        <w:t xml:space="preserve">– </w:t>
      </w:r>
      <w:r w:rsidRPr="000561B4">
        <w:rPr>
          <w:szCs w:val="28"/>
          <w:shd w:val="clear" w:color="auto" w:fill="FFFFFF"/>
        </w:rPr>
        <w:t xml:space="preserve">впорядкування суспільних відносин щодо вчинення особою дій чи </w:t>
      </w:r>
      <w:r w:rsidR="00FF14A4" w:rsidRPr="000561B4">
        <w:rPr>
          <w:szCs w:val="28"/>
          <w:shd w:val="clear" w:color="auto" w:fill="FFFFFF"/>
        </w:rPr>
        <w:t xml:space="preserve">допущення </w:t>
      </w:r>
      <w:r w:rsidRPr="000561B4">
        <w:rPr>
          <w:szCs w:val="28"/>
          <w:shd w:val="clear" w:color="auto" w:fill="FFFFFF"/>
        </w:rPr>
        <w:t>бездіяльності, які посягають на громадський порядок, власність, права і свободи громадян, на вс</w:t>
      </w:r>
      <w:r w:rsidR="001B05D9" w:rsidRPr="000561B4">
        <w:rPr>
          <w:szCs w:val="28"/>
          <w:shd w:val="clear" w:color="auto" w:fill="FFFFFF"/>
        </w:rPr>
        <w:t xml:space="preserve">тановлений порядок управління. </w:t>
      </w:r>
    </w:p>
    <w:p w:rsidR="000202AE" w:rsidRPr="000561B4" w:rsidRDefault="001B05D9" w:rsidP="004032C7">
      <w:pPr>
        <w:pStyle w:val="a7"/>
        <w:widowControl w:val="0"/>
        <w:ind w:firstLine="567"/>
        <w:jc w:val="both"/>
        <w:rPr>
          <w:szCs w:val="28"/>
          <w:shd w:val="clear" w:color="auto" w:fill="FFFFFF"/>
        </w:rPr>
      </w:pPr>
      <w:r w:rsidRPr="000561B4">
        <w:rPr>
          <w:szCs w:val="28"/>
          <w:shd w:val="clear" w:color="auto" w:fill="FFFFFF"/>
        </w:rPr>
        <w:t>З</w:t>
      </w:r>
      <w:r w:rsidR="000202AE" w:rsidRPr="000561B4">
        <w:rPr>
          <w:szCs w:val="28"/>
        </w:rPr>
        <w:t xml:space="preserve">а результатами розгляду об’єднаної дисциплінарної справи Третьою Дисциплінарною палатою правильно встановлено, що під час здійснення правосуддя у справах №№ 757/7948/18-п, 757/36701/18-п, 757/51778/18-п, 757/51748/18-п, 757/49469/18-п, 757/16250/18-п, 757/16235/18-п, 757/16483/18-п, 757/57545/18-п, 757/56130/18, 757/53581/18-п, 757/1194/18-п, 757/51913/18-п, 757/33624/18-п, 757/51845/18-п, 757/733/19-п, 757/51793/18-п, 757/737/19-п, 757/727/19-п, 757/11373/19-п, 757/8464/19-п, 757/7302/19-п, 757/7301/19-п, 757/1448/18-п, 757/8304/19-п, 757/33693/18-п, 757/736/19-п, 757/26139/19-п, 757/27452/19-п, 757/26164/19-п, 757/1321/18-п, 757/778/19-п, 757/30327/18-п, 757/666/18-п, 757/53589/18-п, 757/28894/18-п, 757/44281/19-п, 757/48385/19-п, 757/30321/18-п, 757/48390/19-п, 757/53613/19-п, 757/53686/19-п, 757/49467/18-п, 757/1413/18-п, 757/671/18-п, 757/659/18-п, № 757/62314/19-п </w:t>
      </w:r>
      <w:r w:rsidRPr="000561B4">
        <w:rPr>
          <w:szCs w:val="28"/>
        </w:rPr>
        <w:t xml:space="preserve">суддя Смик С.І. </w:t>
      </w:r>
      <w:r w:rsidR="000202AE" w:rsidRPr="000561B4">
        <w:rPr>
          <w:szCs w:val="28"/>
        </w:rPr>
        <w:t>грубо порушила вимоги статей 1, 245 КУпАП, що унеможливило виконання цим Кодексом його завдань, якими, зокрема, є охорона встановленого правопорядку, зміцнення законності та виховання громадян, з</w:t>
      </w:r>
      <w:r w:rsidR="00FF14A4" w:rsidRPr="000561B4">
        <w:rPr>
          <w:szCs w:val="28"/>
        </w:rPr>
        <w:t>окрема</w:t>
      </w:r>
      <w:r w:rsidR="000202AE" w:rsidRPr="000561B4">
        <w:rPr>
          <w:szCs w:val="28"/>
        </w:rPr>
        <w:t xml:space="preserve"> й осіб, які вчинили правопорушення, передбачені статтею 130 цього Кодексу, в дусі додержання законів України, поваги до правил співжиття, запобігання вчиненню нових</w:t>
      </w:r>
      <w:r w:rsidR="000202AE" w:rsidRPr="000561B4">
        <w:rPr>
          <w:szCs w:val="28"/>
          <w:shd w:val="clear" w:color="auto" w:fill="FFFFFF"/>
        </w:rPr>
        <w:t xml:space="preserve"> правопорушень як самим правопорушником, так і іншими особами. </w:t>
      </w:r>
    </w:p>
    <w:p w:rsidR="00601C79" w:rsidRPr="000561B4" w:rsidRDefault="00601C79" w:rsidP="00601C79">
      <w:pPr>
        <w:widowControl w:val="0"/>
        <w:tabs>
          <w:tab w:val="left" w:pos="567"/>
        </w:tabs>
        <w:spacing w:after="0" w:line="240" w:lineRule="auto"/>
        <w:jc w:val="both"/>
        <w:rPr>
          <w:b/>
          <w:sz w:val="28"/>
          <w:szCs w:val="28"/>
          <w:lang w:eastAsia="ru-RU"/>
        </w:rPr>
      </w:pPr>
    </w:p>
    <w:p w:rsidR="00601C79" w:rsidRPr="000561B4" w:rsidRDefault="00601C79" w:rsidP="00601C79">
      <w:pPr>
        <w:widowControl w:val="0"/>
        <w:tabs>
          <w:tab w:val="left" w:pos="567"/>
        </w:tabs>
        <w:spacing w:after="0" w:line="240" w:lineRule="auto"/>
        <w:jc w:val="both"/>
        <w:rPr>
          <w:b/>
          <w:sz w:val="28"/>
          <w:szCs w:val="28"/>
          <w:lang w:eastAsia="ru-RU"/>
        </w:rPr>
      </w:pPr>
      <w:r w:rsidRPr="000561B4">
        <w:rPr>
          <w:b/>
          <w:sz w:val="28"/>
          <w:szCs w:val="28"/>
          <w:lang w:eastAsia="ru-RU"/>
        </w:rPr>
        <w:t xml:space="preserve">Висновки Вищої ради правосуддя за наслідками розгляду скарги </w:t>
      </w:r>
    </w:p>
    <w:p w:rsidR="00601C79" w:rsidRPr="000561B4" w:rsidRDefault="00601C79" w:rsidP="00601C79">
      <w:pPr>
        <w:widowControl w:val="0"/>
        <w:tabs>
          <w:tab w:val="left" w:pos="567"/>
        </w:tabs>
        <w:spacing w:after="0" w:line="240" w:lineRule="auto"/>
        <w:ind w:firstLine="567"/>
        <w:jc w:val="both"/>
        <w:rPr>
          <w:sz w:val="28"/>
          <w:szCs w:val="28"/>
          <w:shd w:val="clear" w:color="auto" w:fill="FFFFFF"/>
        </w:rPr>
      </w:pPr>
      <w:r w:rsidRPr="000561B4">
        <w:rPr>
          <w:sz w:val="28"/>
          <w:szCs w:val="28"/>
          <w:lang w:eastAsia="ru-RU"/>
        </w:rPr>
        <w:t xml:space="preserve">Відповідно до пункту 5 частини десятої статті 51 Закону України «Про Вищу раду правосуддя» </w:t>
      </w:r>
      <w:r w:rsidRPr="000561B4">
        <w:rPr>
          <w:sz w:val="28"/>
          <w:szCs w:val="28"/>
          <w:shd w:val="clear" w:color="auto" w:fill="FFFFFF"/>
        </w:rPr>
        <w:t>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601C79" w:rsidRPr="000561B4" w:rsidRDefault="00601C79" w:rsidP="00A90253">
      <w:pPr>
        <w:widowControl w:val="0"/>
        <w:tabs>
          <w:tab w:val="left" w:pos="567"/>
        </w:tabs>
        <w:spacing w:after="0" w:line="240" w:lineRule="auto"/>
        <w:ind w:firstLine="567"/>
        <w:jc w:val="both"/>
        <w:rPr>
          <w:sz w:val="28"/>
          <w:szCs w:val="28"/>
          <w:shd w:val="clear" w:color="auto" w:fill="FFFFFF"/>
        </w:rPr>
      </w:pPr>
      <w:r w:rsidRPr="000561B4">
        <w:rPr>
          <w:sz w:val="28"/>
          <w:szCs w:val="28"/>
          <w:shd w:val="clear" w:color="auto" w:fill="FFFFFF"/>
        </w:rPr>
        <w:t xml:space="preserve">Вища рада правосуддя за результатами розгляду скарги дійшла висновку, що </w:t>
      </w:r>
      <w:r w:rsidR="00A90253" w:rsidRPr="000561B4">
        <w:rPr>
          <w:sz w:val="28"/>
          <w:szCs w:val="28"/>
        </w:rPr>
        <w:t xml:space="preserve">Третя Дисциплінарна палата правильно встановила наявність у діях судді Смик С.І. складу дисциплінарного проступку, визначеного пунктом 2 частини першої статті 106 Закону № 1402-VІІІ, а саме безпідставного затягування або невжиття суддею заходів щодо розгляду справи протягом строку, встановленого законом. </w:t>
      </w:r>
      <w:r w:rsidR="00A90253" w:rsidRPr="000561B4">
        <w:rPr>
          <w:sz w:val="28"/>
          <w:szCs w:val="28"/>
          <w:shd w:val="clear" w:color="auto" w:fill="FFFFFF"/>
        </w:rPr>
        <w:t>Д</w:t>
      </w:r>
      <w:r w:rsidRPr="000561B4">
        <w:rPr>
          <w:sz w:val="28"/>
          <w:szCs w:val="28"/>
          <w:shd w:val="clear" w:color="auto" w:fill="FFFFFF"/>
        </w:rPr>
        <w:t xml:space="preserve">оводи </w:t>
      </w:r>
      <w:r w:rsidR="00AE30DF" w:rsidRPr="000561B4">
        <w:rPr>
          <w:sz w:val="28"/>
          <w:szCs w:val="28"/>
          <w:shd w:val="clear" w:color="auto" w:fill="FFFFFF"/>
        </w:rPr>
        <w:t>наведені у скарзі</w:t>
      </w:r>
      <w:r w:rsidRPr="000561B4">
        <w:rPr>
          <w:sz w:val="28"/>
          <w:szCs w:val="28"/>
          <w:shd w:val="clear" w:color="auto" w:fill="FFFFFF"/>
        </w:rPr>
        <w:t xml:space="preserve"> не спростовують обставин, встановлених Третьою Дисциплінарною палатою під час розгляду дисциплінарної справи, </w:t>
      </w:r>
      <w:r w:rsidRPr="000561B4">
        <w:rPr>
          <w:sz w:val="28"/>
          <w:szCs w:val="28"/>
        </w:rPr>
        <w:t xml:space="preserve">тому відсутні підстави для задоволення скарги. </w:t>
      </w:r>
    </w:p>
    <w:p w:rsidR="00601C79" w:rsidRPr="000561B4" w:rsidRDefault="00601C79" w:rsidP="00601C79">
      <w:pPr>
        <w:widowControl w:val="0"/>
        <w:tabs>
          <w:tab w:val="left" w:pos="567"/>
        </w:tabs>
        <w:spacing w:after="0" w:line="240" w:lineRule="auto"/>
        <w:ind w:firstLine="567"/>
        <w:jc w:val="both"/>
        <w:rPr>
          <w:sz w:val="28"/>
          <w:szCs w:val="28"/>
          <w:lang w:eastAsia="ru-RU"/>
        </w:rPr>
      </w:pPr>
      <w:r w:rsidRPr="000561B4">
        <w:rPr>
          <w:sz w:val="28"/>
          <w:szCs w:val="28"/>
          <w:shd w:val="clear" w:color="auto" w:fill="FFFFFF"/>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 </w:t>
      </w:r>
    </w:p>
    <w:p w:rsidR="00B3041E" w:rsidRPr="000561B4" w:rsidRDefault="00B3041E" w:rsidP="004032C7">
      <w:pPr>
        <w:widowControl w:val="0"/>
        <w:tabs>
          <w:tab w:val="left" w:pos="567"/>
        </w:tabs>
        <w:spacing w:after="0" w:line="240" w:lineRule="auto"/>
        <w:jc w:val="both"/>
        <w:rPr>
          <w:b/>
          <w:sz w:val="28"/>
          <w:szCs w:val="28"/>
          <w:lang w:eastAsia="ru-RU"/>
        </w:rPr>
      </w:pPr>
    </w:p>
    <w:p w:rsidR="00B3041E" w:rsidRPr="000561B4" w:rsidRDefault="00B3041E" w:rsidP="004032C7">
      <w:pPr>
        <w:widowControl w:val="0"/>
        <w:spacing w:after="0" w:line="240" w:lineRule="auto"/>
        <w:ind w:firstLine="567"/>
        <w:jc w:val="center"/>
        <w:rPr>
          <w:b/>
          <w:sz w:val="28"/>
          <w:szCs w:val="28"/>
        </w:rPr>
      </w:pPr>
      <w:r w:rsidRPr="000561B4">
        <w:rPr>
          <w:b/>
          <w:sz w:val="28"/>
          <w:szCs w:val="28"/>
        </w:rPr>
        <w:t>вирішила:</w:t>
      </w:r>
    </w:p>
    <w:p w:rsidR="00B3041E" w:rsidRPr="000561B4" w:rsidRDefault="00B3041E" w:rsidP="004032C7">
      <w:pPr>
        <w:widowControl w:val="0"/>
        <w:spacing w:after="0" w:line="240" w:lineRule="auto"/>
        <w:ind w:firstLine="567"/>
        <w:jc w:val="center"/>
        <w:rPr>
          <w:b/>
          <w:sz w:val="28"/>
          <w:szCs w:val="28"/>
        </w:rPr>
      </w:pPr>
    </w:p>
    <w:p w:rsidR="00A90253" w:rsidRPr="000561B4" w:rsidRDefault="00B3041E" w:rsidP="004032C7">
      <w:pPr>
        <w:widowControl w:val="0"/>
        <w:spacing w:after="0" w:line="238" w:lineRule="auto"/>
        <w:jc w:val="both"/>
        <w:rPr>
          <w:bCs/>
          <w:sz w:val="28"/>
          <w:szCs w:val="28"/>
        </w:rPr>
      </w:pPr>
      <w:r w:rsidRPr="000561B4">
        <w:rPr>
          <w:sz w:val="28"/>
          <w:szCs w:val="28"/>
          <w:shd w:val="clear" w:color="auto" w:fill="FFFFFF"/>
        </w:rPr>
        <w:t xml:space="preserve">залишити без змін рішення </w:t>
      </w:r>
      <w:r w:rsidR="00A90253" w:rsidRPr="000561B4">
        <w:rPr>
          <w:bCs/>
          <w:sz w:val="28"/>
          <w:szCs w:val="28"/>
        </w:rPr>
        <w:t>Третьої Дисциплінарної палати Вищої ради правосуддя від 12 травня 2021 року № 997/3дп/15-21 про притягнення судді Печерського районного суду міста Києва Смик Світлани Іванівни до дисциплінарної відповідальності.</w:t>
      </w:r>
    </w:p>
    <w:p w:rsidR="00B3041E" w:rsidRPr="000561B4" w:rsidRDefault="00B3041E" w:rsidP="004032C7">
      <w:pPr>
        <w:widowControl w:val="0"/>
        <w:spacing w:after="0" w:line="238" w:lineRule="auto"/>
        <w:ind w:firstLine="567"/>
        <w:jc w:val="both"/>
        <w:rPr>
          <w:sz w:val="28"/>
          <w:szCs w:val="28"/>
          <w:shd w:val="clear" w:color="auto" w:fill="FFFFFF"/>
        </w:rPr>
      </w:pPr>
      <w:r w:rsidRPr="000561B4">
        <w:rPr>
          <w:sz w:val="28"/>
          <w:szCs w:val="28"/>
          <w:shd w:val="clear" w:color="auto" w:fill="FFFFFF"/>
        </w:rPr>
        <w:t>Рішення Вищої ради правосуддя може бути оскаржене в порядку, передбаченому статтею 52 Закону України «Про Вищу раду правосуддя».</w:t>
      </w:r>
    </w:p>
    <w:p w:rsidR="00B3041E" w:rsidRDefault="00B3041E" w:rsidP="004032C7">
      <w:pPr>
        <w:widowControl w:val="0"/>
        <w:spacing w:after="0" w:line="240" w:lineRule="auto"/>
        <w:ind w:firstLine="567"/>
        <w:jc w:val="both"/>
        <w:rPr>
          <w:sz w:val="28"/>
          <w:szCs w:val="28"/>
          <w:lang w:eastAsia="ru-RU"/>
        </w:rPr>
      </w:pPr>
    </w:p>
    <w:p w:rsidR="00B3041E" w:rsidRPr="00540573" w:rsidRDefault="00B3041E" w:rsidP="004032C7">
      <w:pPr>
        <w:widowControl w:val="0"/>
        <w:spacing w:after="0" w:line="240" w:lineRule="auto"/>
        <w:ind w:firstLine="567"/>
        <w:jc w:val="both"/>
        <w:rPr>
          <w:sz w:val="28"/>
          <w:szCs w:val="28"/>
          <w:lang w:eastAsia="ru-RU"/>
        </w:rPr>
      </w:pPr>
    </w:p>
    <w:p w:rsidR="00B3041E" w:rsidRPr="00540573" w:rsidRDefault="00B3041E" w:rsidP="004032C7">
      <w:pPr>
        <w:widowControl w:val="0"/>
        <w:tabs>
          <w:tab w:val="left" w:pos="6521"/>
        </w:tabs>
        <w:spacing w:after="0" w:line="240" w:lineRule="auto"/>
        <w:jc w:val="both"/>
        <w:rPr>
          <w:b/>
          <w:sz w:val="28"/>
          <w:szCs w:val="28"/>
        </w:rPr>
      </w:pPr>
      <w:r w:rsidRPr="00540573">
        <w:rPr>
          <w:b/>
          <w:sz w:val="28"/>
          <w:szCs w:val="28"/>
        </w:rPr>
        <w:t>Голова В</w:t>
      </w:r>
      <w:r w:rsidR="00AE30DF">
        <w:rPr>
          <w:b/>
          <w:sz w:val="28"/>
          <w:szCs w:val="28"/>
        </w:rPr>
        <w:t xml:space="preserve">ищої ради правосуддя                                   </w:t>
      </w:r>
      <w:r w:rsidRPr="00540573">
        <w:rPr>
          <w:b/>
          <w:sz w:val="28"/>
          <w:szCs w:val="28"/>
        </w:rPr>
        <w:t>Григорій УСИК</w:t>
      </w:r>
    </w:p>
    <w:p w:rsidR="00B3041E" w:rsidRPr="00540573" w:rsidRDefault="00B3041E" w:rsidP="004032C7">
      <w:pPr>
        <w:widowControl w:val="0"/>
        <w:spacing w:after="0" w:line="240" w:lineRule="auto"/>
        <w:jc w:val="both"/>
        <w:rPr>
          <w:b/>
          <w:sz w:val="28"/>
          <w:szCs w:val="28"/>
        </w:rPr>
      </w:pPr>
    </w:p>
    <w:p w:rsidR="00B3041E" w:rsidRPr="00540573" w:rsidRDefault="00B3041E" w:rsidP="004032C7">
      <w:pPr>
        <w:widowControl w:val="0"/>
        <w:spacing w:after="0" w:line="240" w:lineRule="auto"/>
        <w:jc w:val="both"/>
        <w:rPr>
          <w:b/>
          <w:sz w:val="28"/>
          <w:szCs w:val="28"/>
        </w:rPr>
      </w:pPr>
      <w:r w:rsidRPr="00540573">
        <w:rPr>
          <w:b/>
          <w:sz w:val="28"/>
          <w:szCs w:val="28"/>
        </w:rPr>
        <w:t>Члени Вищої ради правосуддя</w:t>
      </w:r>
    </w:p>
    <w:p w:rsidR="00B3041E" w:rsidRPr="00540573" w:rsidRDefault="00B3041E" w:rsidP="004032C7">
      <w:pPr>
        <w:widowControl w:val="0"/>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B3041E" w:rsidRPr="00540573" w:rsidTr="00DF7701">
        <w:trPr>
          <w:trHeight w:val="476"/>
        </w:trPr>
        <w:tc>
          <w:tcPr>
            <w:tcW w:w="4871" w:type="dxa"/>
          </w:tcPr>
          <w:p w:rsidR="00B3041E" w:rsidRPr="00540573" w:rsidRDefault="00B3041E" w:rsidP="004032C7">
            <w:pPr>
              <w:widowControl w:val="0"/>
              <w:spacing w:after="0" w:line="240" w:lineRule="auto"/>
              <w:ind w:firstLine="1460"/>
              <w:rPr>
                <w:b/>
                <w:sz w:val="28"/>
                <w:szCs w:val="28"/>
              </w:rPr>
            </w:pPr>
            <w:r w:rsidRPr="00540573">
              <w:rPr>
                <w:b/>
                <w:sz w:val="28"/>
                <w:szCs w:val="28"/>
              </w:rPr>
              <w:t>Юлія БОКОВА</w:t>
            </w:r>
          </w:p>
          <w:p w:rsidR="00B3041E" w:rsidRPr="00540573" w:rsidRDefault="00B3041E" w:rsidP="004032C7">
            <w:pPr>
              <w:widowControl w:val="0"/>
              <w:spacing w:after="0" w:line="240" w:lineRule="auto"/>
              <w:ind w:firstLine="1460"/>
              <w:rPr>
                <w:b/>
                <w:sz w:val="28"/>
                <w:szCs w:val="28"/>
              </w:rPr>
            </w:pPr>
          </w:p>
          <w:p w:rsidR="00B3041E" w:rsidRPr="00540573" w:rsidRDefault="00B3041E" w:rsidP="004032C7">
            <w:pPr>
              <w:widowControl w:val="0"/>
              <w:spacing w:after="0" w:line="240" w:lineRule="auto"/>
              <w:ind w:firstLine="1460"/>
              <w:rPr>
                <w:b/>
                <w:sz w:val="28"/>
                <w:szCs w:val="28"/>
              </w:rPr>
            </w:pPr>
            <w:r w:rsidRPr="00540573">
              <w:rPr>
                <w:b/>
                <w:sz w:val="28"/>
                <w:szCs w:val="28"/>
              </w:rPr>
              <w:t>Тетяна БОНДАРЕНКО</w:t>
            </w:r>
          </w:p>
          <w:p w:rsidR="00B3041E" w:rsidRPr="00540573" w:rsidRDefault="00B3041E" w:rsidP="004032C7">
            <w:pPr>
              <w:widowControl w:val="0"/>
              <w:spacing w:after="0" w:line="240" w:lineRule="auto"/>
              <w:ind w:firstLine="1460"/>
              <w:rPr>
                <w:b/>
                <w:sz w:val="28"/>
                <w:szCs w:val="28"/>
              </w:rPr>
            </w:pPr>
          </w:p>
        </w:tc>
        <w:tc>
          <w:tcPr>
            <w:tcW w:w="5103" w:type="dxa"/>
          </w:tcPr>
          <w:p w:rsidR="00B3041E" w:rsidRPr="00540573" w:rsidRDefault="00DF7701" w:rsidP="004032C7">
            <w:pPr>
              <w:widowControl w:val="0"/>
              <w:spacing w:after="0" w:line="240" w:lineRule="auto"/>
              <w:ind w:firstLine="1663"/>
              <w:rPr>
                <w:b/>
                <w:sz w:val="28"/>
                <w:szCs w:val="28"/>
              </w:rPr>
            </w:pPr>
            <w:r w:rsidRPr="00540573">
              <w:rPr>
                <w:b/>
                <w:sz w:val="28"/>
                <w:szCs w:val="28"/>
              </w:rPr>
              <w:t>Дмитро ЛУК’ЯНОВ</w:t>
            </w:r>
          </w:p>
          <w:p w:rsidR="00B3041E" w:rsidRPr="00540573" w:rsidRDefault="00B3041E" w:rsidP="004032C7">
            <w:pPr>
              <w:widowControl w:val="0"/>
              <w:spacing w:after="0" w:line="240" w:lineRule="auto"/>
              <w:ind w:firstLine="1965"/>
              <w:rPr>
                <w:b/>
                <w:sz w:val="28"/>
                <w:szCs w:val="28"/>
              </w:rPr>
            </w:pPr>
          </w:p>
          <w:p w:rsidR="00B3041E" w:rsidRPr="00540573" w:rsidRDefault="000561B4" w:rsidP="004032C7">
            <w:pPr>
              <w:widowControl w:val="0"/>
              <w:spacing w:after="0" w:line="240" w:lineRule="auto"/>
              <w:ind w:firstLine="1663"/>
              <w:rPr>
                <w:b/>
                <w:sz w:val="28"/>
                <w:szCs w:val="28"/>
              </w:rPr>
            </w:pPr>
            <w:r w:rsidRPr="00540573">
              <w:rPr>
                <w:b/>
                <w:sz w:val="28"/>
                <w:szCs w:val="28"/>
              </w:rPr>
              <w:t>Олексій МЕЛЬНИК</w:t>
            </w:r>
          </w:p>
          <w:p w:rsidR="00B3041E" w:rsidRPr="00540573" w:rsidRDefault="00B3041E" w:rsidP="004032C7">
            <w:pPr>
              <w:widowControl w:val="0"/>
              <w:spacing w:after="0" w:line="240" w:lineRule="auto"/>
              <w:ind w:firstLine="1965"/>
              <w:rPr>
                <w:b/>
                <w:sz w:val="28"/>
                <w:szCs w:val="28"/>
              </w:rPr>
            </w:pPr>
          </w:p>
        </w:tc>
      </w:tr>
      <w:tr w:rsidR="00B3041E" w:rsidRPr="00540573" w:rsidTr="00DF7701">
        <w:trPr>
          <w:trHeight w:val="497"/>
        </w:trPr>
        <w:tc>
          <w:tcPr>
            <w:tcW w:w="4871" w:type="dxa"/>
          </w:tcPr>
          <w:p w:rsidR="00B3041E" w:rsidRPr="00540573" w:rsidRDefault="00DF7701" w:rsidP="004032C7">
            <w:pPr>
              <w:widowControl w:val="0"/>
              <w:spacing w:after="0" w:line="240" w:lineRule="auto"/>
              <w:ind w:firstLine="1460"/>
              <w:rPr>
                <w:b/>
                <w:sz w:val="28"/>
                <w:szCs w:val="28"/>
              </w:rPr>
            </w:pPr>
            <w:r>
              <w:rPr>
                <w:b/>
                <w:sz w:val="28"/>
                <w:szCs w:val="28"/>
              </w:rPr>
              <w:t>Сергій БУРЛАКОВ</w:t>
            </w:r>
          </w:p>
        </w:tc>
        <w:tc>
          <w:tcPr>
            <w:tcW w:w="5103" w:type="dxa"/>
          </w:tcPr>
          <w:p w:rsidR="00B3041E" w:rsidRPr="00540573" w:rsidRDefault="000561B4" w:rsidP="004032C7">
            <w:pPr>
              <w:widowControl w:val="0"/>
              <w:spacing w:after="0" w:line="240" w:lineRule="auto"/>
              <w:ind w:firstLine="1663"/>
              <w:rPr>
                <w:b/>
                <w:sz w:val="28"/>
                <w:szCs w:val="28"/>
              </w:rPr>
            </w:pPr>
            <w:r w:rsidRPr="00540573">
              <w:rPr>
                <w:b/>
                <w:sz w:val="28"/>
                <w:szCs w:val="28"/>
              </w:rPr>
              <w:t>Микола МОРОЗ</w:t>
            </w:r>
          </w:p>
          <w:p w:rsidR="00B3041E" w:rsidRPr="00540573" w:rsidRDefault="00B3041E" w:rsidP="004032C7">
            <w:pPr>
              <w:widowControl w:val="0"/>
              <w:spacing w:after="0" w:line="240" w:lineRule="auto"/>
              <w:ind w:firstLine="1965"/>
              <w:rPr>
                <w:b/>
                <w:sz w:val="28"/>
                <w:szCs w:val="28"/>
              </w:rPr>
            </w:pPr>
          </w:p>
        </w:tc>
      </w:tr>
      <w:tr w:rsidR="00B3041E" w:rsidRPr="00540573" w:rsidTr="00DF7701">
        <w:trPr>
          <w:trHeight w:val="476"/>
        </w:trPr>
        <w:tc>
          <w:tcPr>
            <w:tcW w:w="4871" w:type="dxa"/>
          </w:tcPr>
          <w:p w:rsidR="00B3041E" w:rsidRPr="00540573" w:rsidRDefault="00DF7701" w:rsidP="004032C7">
            <w:pPr>
              <w:widowControl w:val="0"/>
              <w:spacing w:after="0" w:line="240" w:lineRule="auto"/>
              <w:ind w:firstLine="1460"/>
              <w:rPr>
                <w:b/>
                <w:sz w:val="28"/>
                <w:szCs w:val="28"/>
              </w:rPr>
            </w:pPr>
            <w:r w:rsidRPr="00540573">
              <w:rPr>
                <w:b/>
                <w:sz w:val="28"/>
                <w:szCs w:val="28"/>
              </w:rPr>
              <w:t>Олег КАНДЗЮБА</w:t>
            </w:r>
          </w:p>
          <w:p w:rsidR="00B3041E" w:rsidRPr="00540573" w:rsidRDefault="00B3041E" w:rsidP="004032C7">
            <w:pPr>
              <w:widowControl w:val="0"/>
              <w:spacing w:after="0" w:line="240" w:lineRule="auto"/>
              <w:ind w:firstLine="1460"/>
              <w:rPr>
                <w:b/>
                <w:sz w:val="28"/>
                <w:szCs w:val="28"/>
              </w:rPr>
            </w:pPr>
          </w:p>
          <w:p w:rsidR="00B3041E" w:rsidRPr="00540573" w:rsidRDefault="00DF7701" w:rsidP="004032C7">
            <w:pPr>
              <w:widowControl w:val="0"/>
              <w:spacing w:after="0" w:line="240" w:lineRule="auto"/>
              <w:ind w:firstLine="1460"/>
              <w:rPr>
                <w:b/>
                <w:sz w:val="28"/>
                <w:szCs w:val="28"/>
              </w:rPr>
            </w:pPr>
            <w:r w:rsidRPr="00540573">
              <w:rPr>
                <w:b/>
                <w:sz w:val="28"/>
                <w:szCs w:val="28"/>
              </w:rPr>
              <w:t>Оксана КВАША</w:t>
            </w:r>
          </w:p>
          <w:p w:rsidR="00B3041E" w:rsidRPr="00540573" w:rsidRDefault="00B3041E" w:rsidP="004032C7">
            <w:pPr>
              <w:widowControl w:val="0"/>
              <w:spacing w:after="0" w:line="240" w:lineRule="auto"/>
              <w:ind w:firstLine="1460"/>
              <w:rPr>
                <w:b/>
                <w:sz w:val="28"/>
                <w:szCs w:val="28"/>
              </w:rPr>
            </w:pPr>
          </w:p>
          <w:p w:rsidR="00B3041E" w:rsidRPr="00540573" w:rsidRDefault="00DF7701" w:rsidP="004032C7">
            <w:pPr>
              <w:widowControl w:val="0"/>
              <w:spacing w:after="0" w:line="240" w:lineRule="auto"/>
              <w:ind w:firstLine="1460"/>
              <w:rPr>
                <w:b/>
                <w:sz w:val="28"/>
                <w:szCs w:val="28"/>
              </w:rPr>
            </w:pPr>
            <w:r w:rsidRPr="00540573">
              <w:rPr>
                <w:b/>
                <w:sz w:val="28"/>
                <w:szCs w:val="28"/>
              </w:rPr>
              <w:t>Олена КОВБІЙ</w:t>
            </w:r>
          </w:p>
          <w:p w:rsidR="00B3041E" w:rsidRPr="00540573" w:rsidRDefault="00B3041E" w:rsidP="004032C7">
            <w:pPr>
              <w:widowControl w:val="0"/>
              <w:spacing w:after="0" w:line="240" w:lineRule="auto"/>
              <w:ind w:firstLine="1460"/>
              <w:rPr>
                <w:b/>
                <w:sz w:val="28"/>
                <w:szCs w:val="28"/>
              </w:rPr>
            </w:pPr>
          </w:p>
        </w:tc>
        <w:tc>
          <w:tcPr>
            <w:tcW w:w="5103" w:type="dxa"/>
          </w:tcPr>
          <w:p w:rsidR="00B3041E" w:rsidRPr="00540573" w:rsidRDefault="000561B4" w:rsidP="004032C7">
            <w:pPr>
              <w:widowControl w:val="0"/>
              <w:spacing w:after="0" w:line="240" w:lineRule="auto"/>
              <w:ind w:left="1663"/>
              <w:rPr>
                <w:b/>
                <w:sz w:val="28"/>
                <w:szCs w:val="28"/>
              </w:rPr>
            </w:pPr>
            <w:r w:rsidRPr="00540573">
              <w:rPr>
                <w:b/>
                <w:sz w:val="28"/>
                <w:szCs w:val="28"/>
              </w:rPr>
              <w:t>Інна ПЛАХТІЙ</w:t>
            </w:r>
          </w:p>
          <w:p w:rsidR="00B3041E" w:rsidRPr="00540573" w:rsidRDefault="00B3041E" w:rsidP="004032C7">
            <w:pPr>
              <w:widowControl w:val="0"/>
              <w:spacing w:after="0" w:line="240" w:lineRule="auto"/>
              <w:ind w:firstLine="1965"/>
              <w:rPr>
                <w:b/>
                <w:sz w:val="28"/>
                <w:szCs w:val="28"/>
              </w:rPr>
            </w:pPr>
          </w:p>
          <w:p w:rsidR="00B3041E" w:rsidRPr="00540573" w:rsidRDefault="000561B4" w:rsidP="004032C7">
            <w:pPr>
              <w:widowControl w:val="0"/>
              <w:spacing w:after="0" w:line="240" w:lineRule="auto"/>
              <w:ind w:firstLine="1663"/>
              <w:rPr>
                <w:sz w:val="28"/>
                <w:szCs w:val="28"/>
              </w:rPr>
            </w:pPr>
            <w:r w:rsidRPr="00540573">
              <w:rPr>
                <w:b/>
                <w:sz w:val="28"/>
                <w:szCs w:val="28"/>
              </w:rPr>
              <w:t>Ольга ПОПІКОВА</w:t>
            </w:r>
          </w:p>
          <w:p w:rsidR="00B3041E" w:rsidRPr="00540573" w:rsidRDefault="00B3041E" w:rsidP="004032C7">
            <w:pPr>
              <w:widowControl w:val="0"/>
              <w:spacing w:after="0" w:line="240" w:lineRule="auto"/>
              <w:ind w:firstLine="1965"/>
              <w:rPr>
                <w:b/>
                <w:sz w:val="28"/>
                <w:szCs w:val="28"/>
              </w:rPr>
            </w:pPr>
          </w:p>
          <w:p w:rsidR="00B3041E" w:rsidRPr="00540573" w:rsidRDefault="000561B4" w:rsidP="004032C7">
            <w:pPr>
              <w:widowControl w:val="0"/>
              <w:spacing w:after="0" w:line="240" w:lineRule="auto"/>
              <w:ind w:firstLine="1663"/>
              <w:rPr>
                <w:b/>
                <w:sz w:val="28"/>
                <w:szCs w:val="28"/>
              </w:rPr>
            </w:pPr>
            <w:r w:rsidRPr="00540573">
              <w:rPr>
                <w:b/>
                <w:sz w:val="28"/>
                <w:szCs w:val="28"/>
              </w:rPr>
              <w:t>Віталій САЛІХОВ</w:t>
            </w:r>
          </w:p>
          <w:p w:rsidR="00B3041E" w:rsidRPr="00540573" w:rsidRDefault="00B3041E" w:rsidP="004032C7">
            <w:pPr>
              <w:widowControl w:val="0"/>
              <w:spacing w:after="0" w:line="240" w:lineRule="auto"/>
              <w:ind w:firstLine="1965"/>
              <w:rPr>
                <w:b/>
                <w:sz w:val="28"/>
                <w:szCs w:val="28"/>
              </w:rPr>
            </w:pPr>
          </w:p>
        </w:tc>
      </w:tr>
      <w:tr w:rsidR="00B3041E" w:rsidRPr="00540573" w:rsidTr="00DF7701">
        <w:trPr>
          <w:trHeight w:val="497"/>
        </w:trPr>
        <w:tc>
          <w:tcPr>
            <w:tcW w:w="4871" w:type="dxa"/>
          </w:tcPr>
          <w:p w:rsidR="00B3041E" w:rsidRPr="00540573" w:rsidRDefault="00DF7701" w:rsidP="004032C7">
            <w:pPr>
              <w:widowControl w:val="0"/>
              <w:spacing w:after="0" w:line="240" w:lineRule="auto"/>
              <w:ind w:firstLine="1460"/>
              <w:rPr>
                <w:b/>
                <w:sz w:val="28"/>
                <w:szCs w:val="28"/>
              </w:rPr>
            </w:pPr>
            <w:r w:rsidRPr="00540573">
              <w:rPr>
                <w:b/>
                <w:sz w:val="28"/>
                <w:szCs w:val="28"/>
              </w:rPr>
              <w:t>Алла КОТЕЛЕВЕЦЬ</w:t>
            </w:r>
          </w:p>
          <w:p w:rsidR="00B3041E" w:rsidRPr="00540573" w:rsidRDefault="00B3041E" w:rsidP="004032C7">
            <w:pPr>
              <w:widowControl w:val="0"/>
              <w:spacing w:after="0" w:line="240" w:lineRule="auto"/>
              <w:ind w:firstLine="1460"/>
              <w:rPr>
                <w:b/>
                <w:sz w:val="28"/>
                <w:szCs w:val="28"/>
              </w:rPr>
            </w:pPr>
          </w:p>
          <w:p w:rsidR="00B3041E" w:rsidRPr="00540573" w:rsidRDefault="00B3041E" w:rsidP="004032C7">
            <w:pPr>
              <w:widowControl w:val="0"/>
              <w:spacing w:after="0" w:line="240" w:lineRule="auto"/>
              <w:ind w:firstLine="1460"/>
              <w:rPr>
                <w:b/>
                <w:sz w:val="28"/>
                <w:szCs w:val="28"/>
              </w:rPr>
            </w:pPr>
            <w:r w:rsidRPr="00540573">
              <w:rPr>
                <w:b/>
                <w:sz w:val="28"/>
                <w:szCs w:val="28"/>
              </w:rPr>
              <w:t>Станіслав КРАВЧЕНКО</w:t>
            </w:r>
          </w:p>
          <w:p w:rsidR="00B3041E" w:rsidRPr="00540573" w:rsidRDefault="00B3041E" w:rsidP="004032C7">
            <w:pPr>
              <w:widowControl w:val="0"/>
              <w:spacing w:after="0" w:line="240" w:lineRule="auto"/>
              <w:ind w:firstLine="1460"/>
              <w:rPr>
                <w:b/>
                <w:sz w:val="28"/>
                <w:szCs w:val="28"/>
              </w:rPr>
            </w:pPr>
          </w:p>
          <w:p w:rsidR="00B3041E" w:rsidRPr="00540573" w:rsidRDefault="00B3041E" w:rsidP="004032C7">
            <w:pPr>
              <w:widowControl w:val="0"/>
              <w:spacing w:after="0" w:line="240" w:lineRule="auto"/>
              <w:ind w:firstLine="1460"/>
              <w:rPr>
                <w:b/>
                <w:sz w:val="28"/>
                <w:szCs w:val="28"/>
              </w:rPr>
            </w:pPr>
          </w:p>
          <w:p w:rsidR="00B3041E" w:rsidRPr="00540573" w:rsidRDefault="00B3041E" w:rsidP="004032C7">
            <w:pPr>
              <w:widowControl w:val="0"/>
              <w:spacing w:after="0" w:line="240" w:lineRule="auto"/>
              <w:ind w:firstLine="1460"/>
              <w:rPr>
                <w:b/>
                <w:sz w:val="28"/>
                <w:szCs w:val="28"/>
              </w:rPr>
            </w:pPr>
          </w:p>
        </w:tc>
        <w:tc>
          <w:tcPr>
            <w:tcW w:w="5103" w:type="dxa"/>
          </w:tcPr>
          <w:p w:rsidR="00B3041E" w:rsidRPr="00540573" w:rsidRDefault="000561B4" w:rsidP="004032C7">
            <w:pPr>
              <w:widowControl w:val="0"/>
              <w:spacing w:after="0" w:line="240" w:lineRule="auto"/>
              <w:ind w:firstLine="1663"/>
              <w:rPr>
                <w:b/>
                <w:sz w:val="28"/>
                <w:szCs w:val="28"/>
              </w:rPr>
            </w:pPr>
            <w:r w:rsidRPr="00540573">
              <w:rPr>
                <w:b/>
                <w:sz w:val="28"/>
                <w:szCs w:val="28"/>
              </w:rPr>
              <w:t>Олександр САСЕВИЧ</w:t>
            </w:r>
          </w:p>
          <w:p w:rsidR="00B3041E" w:rsidRPr="00540573" w:rsidRDefault="00B3041E" w:rsidP="004032C7">
            <w:pPr>
              <w:widowControl w:val="0"/>
              <w:spacing w:after="0" w:line="240" w:lineRule="auto"/>
              <w:ind w:firstLine="1965"/>
              <w:rPr>
                <w:b/>
                <w:sz w:val="28"/>
                <w:szCs w:val="28"/>
              </w:rPr>
            </w:pPr>
          </w:p>
          <w:p w:rsidR="00B3041E" w:rsidRPr="00540573" w:rsidRDefault="00B3041E" w:rsidP="004032C7">
            <w:pPr>
              <w:widowControl w:val="0"/>
              <w:spacing w:after="0" w:line="240" w:lineRule="auto"/>
              <w:ind w:firstLine="1965"/>
              <w:rPr>
                <w:b/>
                <w:sz w:val="28"/>
                <w:szCs w:val="28"/>
              </w:rPr>
            </w:pPr>
          </w:p>
          <w:p w:rsidR="00B3041E" w:rsidRPr="00540573" w:rsidRDefault="00B3041E" w:rsidP="004032C7">
            <w:pPr>
              <w:widowControl w:val="0"/>
              <w:spacing w:after="0" w:line="240" w:lineRule="auto"/>
              <w:ind w:firstLine="1965"/>
              <w:rPr>
                <w:b/>
                <w:sz w:val="28"/>
                <w:szCs w:val="28"/>
              </w:rPr>
            </w:pPr>
          </w:p>
        </w:tc>
      </w:tr>
    </w:tbl>
    <w:p w:rsidR="00B3041E" w:rsidRPr="00540573" w:rsidRDefault="00B3041E" w:rsidP="004032C7">
      <w:pPr>
        <w:widowControl w:val="0"/>
        <w:rPr>
          <w:sz w:val="28"/>
          <w:szCs w:val="28"/>
        </w:rPr>
      </w:pPr>
    </w:p>
    <w:p w:rsidR="001739AE" w:rsidRDefault="001739AE" w:rsidP="004032C7">
      <w:pPr>
        <w:widowControl w:val="0"/>
      </w:pPr>
    </w:p>
    <w:sectPr w:rsidR="001739AE" w:rsidSect="00B3041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562" w:rsidRDefault="00082562">
      <w:pPr>
        <w:spacing w:after="0" w:line="240" w:lineRule="auto"/>
      </w:pPr>
      <w:r>
        <w:separator/>
      </w:r>
    </w:p>
  </w:endnote>
  <w:endnote w:type="continuationSeparator" w:id="0">
    <w:p w:rsidR="00082562" w:rsidRDefault="00082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562" w:rsidRDefault="00082562">
      <w:pPr>
        <w:spacing w:after="0" w:line="240" w:lineRule="auto"/>
      </w:pPr>
      <w:r>
        <w:separator/>
      </w:r>
    </w:p>
  </w:footnote>
  <w:footnote w:type="continuationSeparator" w:id="0">
    <w:p w:rsidR="00082562" w:rsidRDefault="00082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DF7701" w:rsidRDefault="00DF7701">
        <w:pPr>
          <w:pStyle w:val="a5"/>
          <w:jc w:val="center"/>
        </w:pPr>
        <w:r>
          <w:fldChar w:fldCharType="begin"/>
        </w:r>
        <w:r>
          <w:instrText>PAGE   \* MERGEFORMAT</w:instrText>
        </w:r>
        <w:r>
          <w:fldChar w:fldCharType="separate"/>
        </w:r>
        <w:r w:rsidR="00DF33D5">
          <w:rPr>
            <w:noProof/>
          </w:rPr>
          <w:t>6</w:t>
        </w:r>
        <w:r>
          <w:fldChar w:fldCharType="end"/>
        </w:r>
      </w:p>
    </w:sdtContent>
  </w:sdt>
  <w:p w:rsidR="00DF7701" w:rsidRPr="00D4114B" w:rsidRDefault="00DF770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B1E"/>
    <w:rsid w:val="00000F61"/>
    <w:rsid w:val="000141EB"/>
    <w:rsid w:val="000202AE"/>
    <w:rsid w:val="0003558D"/>
    <w:rsid w:val="000442CB"/>
    <w:rsid w:val="000448AE"/>
    <w:rsid w:val="000561B4"/>
    <w:rsid w:val="00064D55"/>
    <w:rsid w:val="00082562"/>
    <w:rsid w:val="000A0A74"/>
    <w:rsid w:val="000C41AE"/>
    <w:rsid w:val="0012526C"/>
    <w:rsid w:val="001739AE"/>
    <w:rsid w:val="001A52F6"/>
    <w:rsid w:val="001B05D9"/>
    <w:rsid w:val="001B29D4"/>
    <w:rsid w:val="001C6D8F"/>
    <w:rsid w:val="001E49A2"/>
    <w:rsid w:val="001F438E"/>
    <w:rsid w:val="00223B81"/>
    <w:rsid w:val="002C3F4F"/>
    <w:rsid w:val="002E2C7E"/>
    <w:rsid w:val="002F44F3"/>
    <w:rsid w:val="002F4DBD"/>
    <w:rsid w:val="0032080A"/>
    <w:rsid w:val="00334828"/>
    <w:rsid w:val="003579D7"/>
    <w:rsid w:val="00364B85"/>
    <w:rsid w:val="00365EF1"/>
    <w:rsid w:val="003C0510"/>
    <w:rsid w:val="003C2554"/>
    <w:rsid w:val="003C74E4"/>
    <w:rsid w:val="003D066F"/>
    <w:rsid w:val="004032C7"/>
    <w:rsid w:val="00453F8D"/>
    <w:rsid w:val="00454B76"/>
    <w:rsid w:val="00460028"/>
    <w:rsid w:val="00467837"/>
    <w:rsid w:val="004C44A5"/>
    <w:rsid w:val="004E5475"/>
    <w:rsid w:val="004F0FC9"/>
    <w:rsid w:val="0050175A"/>
    <w:rsid w:val="005522E2"/>
    <w:rsid w:val="00574F41"/>
    <w:rsid w:val="00584EAE"/>
    <w:rsid w:val="00584F89"/>
    <w:rsid w:val="00596B85"/>
    <w:rsid w:val="005970E6"/>
    <w:rsid w:val="005A454F"/>
    <w:rsid w:val="005C284F"/>
    <w:rsid w:val="005C7162"/>
    <w:rsid w:val="005F187D"/>
    <w:rsid w:val="00601C79"/>
    <w:rsid w:val="00602A89"/>
    <w:rsid w:val="00640D8F"/>
    <w:rsid w:val="006509FF"/>
    <w:rsid w:val="00651CC3"/>
    <w:rsid w:val="0066700C"/>
    <w:rsid w:val="006A22F7"/>
    <w:rsid w:val="006B6BA4"/>
    <w:rsid w:val="006B6EEB"/>
    <w:rsid w:val="006C60F6"/>
    <w:rsid w:val="006F6131"/>
    <w:rsid w:val="00711DC7"/>
    <w:rsid w:val="00731A4E"/>
    <w:rsid w:val="007B0818"/>
    <w:rsid w:val="007C2DF7"/>
    <w:rsid w:val="007D2E71"/>
    <w:rsid w:val="007E182F"/>
    <w:rsid w:val="008628CD"/>
    <w:rsid w:val="008743DD"/>
    <w:rsid w:val="008B554F"/>
    <w:rsid w:val="008D33E7"/>
    <w:rsid w:val="008E1F9A"/>
    <w:rsid w:val="009518F3"/>
    <w:rsid w:val="0097348D"/>
    <w:rsid w:val="009762E5"/>
    <w:rsid w:val="009A3310"/>
    <w:rsid w:val="009C6B32"/>
    <w:rsid w:val="00A02D70"/>
    <w:rsid w:val="00A5205D"/>
    <w:rsid w:val="00A55E89"/>
    <w:rsid w:val="00A70FCD"/>
    <w:rsid w:val="00A90253"/>
    <w:rsid w:val="00AB24F9"/>
    <w:rsid w:val="00AD1935"/>
    <w:rsid w:val="00AE30DF"/>
    <w:rsid w:val="00AE527F"/>
    <w:rsid w:val="00AF66DA"/>
    <w:rsid w:val="00B13428"/>
    <w:rsid w:val="00B16B1E"/>
    <w:rsid w:val="00B3041E"/>
    <w:rsid w:val="00B3056E"/>
    <w:rsid w:val="00B54638"/>
    <w:rsid w:val="00B56EF4"/>
    <w:rsid w:val="00B947C5"/>
    <w:rsid w:val="00BA1D8E"/>
    <w:rsid w:val="00BD2541"/>
    <w:rsid w:val="00C42347"/>
    <w:rsid w:val="00C63F6E"/>
    <w:rsid w:val="00C772DA"/>
    <w:rsid w:val="00C84FF4"/>
    <w:rsid w:val="00CA1EB4"/>
    <w:rsid w:val="00CB0CF1"/>
    <w:rsid w:val="00CD63EC"/>
    <w:rsid w:val="00CF55BC"/>
    <w:rsid w:val="00D13C45"/>
    <w:rsid w:val="00D40CD9"/>
    <w:rsid w:val="00D82A37"/>
    <w:rsid w:val="00DB3074"/>
    <w:rsid w:val="00DB44A4"/>
    <w:rsid w:val="00DD1E37"/>
    <w:rsid w:val="00DF33D5"/>
    <w:rsid w:val="00DF50B5"/>
    <w:rsid w:val="00DF7701"/>
    <w:rsid w:val="00E011A9"/>
    <w:rsid w:val="00E12852"/>
    <w:rsid w:val="00E51487"/>
    <w:rsid w:val="00E538A3"/>
    <w:rsid w:val="00E611DB"/>
    <w:rsid w:val="00E63A85"/>
    <w:rsid w:val="00E75E61"/>
    <w:rsid w:val="00E82937"/>
    <w:rsid w:val="00E85A2C"/>
    <w:rsid w:val="00F66A1F"/>
    <w:rsid w:val="00F972E9"/>
    <w:rsid w:val="00FC1EDB"/>
    <w:rsid w:val="00FF14A4"/>
    <w:rsid w:val="00FF1A6E"/>
    <w:rsid w:val="00FF2527"/>
    <w:rsid w:val="00FF357E"/>
    <w:rsid w:val="00FF3B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7DCB6"/>
  <w15:docId w15:val="{D1C84642-2022-442A-8998-F16CB9B1A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66F"/>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3041E"/>
    <w:pPr>
      <w:ind w:left="720"/>
      <w:contextualSpacing/>
    </w:pPr>
    <w:rPr>
      <w:lang w:val="ru-RU"/>
    </w:rPr>
  </w:style>
  <w:style w:type="character" w:customStyle="1" w:styleId="a4">
    <w:name w:val="Абзац списку Знак"/>
    <w:aliases w:val="Подглава Знак"/>
    <w:basedOn w:val="a0"/>
    <w:link w:val="a3"/>
    <w:uiPriority w:val="34"/>
    <w:rsid w:val="00B3041E"/>
    <w:rPr>
      <w:rFonts w:ascii="Times New Roman" w:eastAsia="Calibri" w:hAnsi="Times New Roman" w:cs="Times New Roman"/>
      <w:sz w:val="24"/>
      <w:lang w:val="ru-RU"/>
    </w:rPr>
  </w:style>
  <w:style w:type="paragraph" w:styleId="a5">
    <w:name w:val="header"/>
    <w:basedOn w:val="a"/>
    <w:link w:val="a6"/>
    <w:uiPriority w:val="99"/>
    <w:unhideWhenUsed/>
    <w:rsid w:val="00B3041E"/>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B3041E"/>
    <w:rPr>
      <w:rFonts w:ascii="Times New Roman" w:eastAsia="Calibri" w:hAnsi="Times New Roman" w:cs="Times New Roman"/>
      <w:sz w:val="24"/>
    </w:rPr>
  </w:style>
  <w:style w:type="character" w:customStyle="1" w:styleId="rvts0">
    <w:name w:val="rvts0"/>
    <w:basedOn w:val="a0"/>
    <w:rsid w:val="00B3041E"/>
  </w:style>
  <w:style w:type="paragraph" w:styleId="a7">
    <w:name w:val="No Spacing"/>
    <w:link w:val="a8"/>
    <w:uiPriority w:val="1"/>
    <w:qFormat/>
    <w:rsid w:val="00B3041E"/>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B3041E"/>
    <w:rPr>
      <w:rFonts w:ascii="Times New Roman" w:eastAsia="Calibri" w:hAnsi="Times New Roman" w:cs="Times New Roman"/>
      <w:sz w:val="28"/>
    </w:rPr>
  </w:style>
  <w:style w:type="character" w:customStyle="1" w:styleId="rvts46">
    <w:name w:val="rvts46"/>
    <w:basedOn w:val="a0"/>
    <w:rsid w:val="00B3041E"/>
  </w:style>
  <w:style w:type="character" w:customStyle="1" w:styleId="rvts44">
    <w:name w:val="rvts44"/>
    <w:basedOn w:val="a0"/>
    <w:rsid w:val="00B3041E"/>
  </w:style>
  <w:style w:type="paragraph" w:customStyle="1" w:styleId="rtejustify">
    <w:name w:val="rtejustify"/>
    <w:basedOn w:val="a"/>
    <w:rsid w:val="00FF357E"/>
    <w:pPr>
      <w:spacing w:before="100" w:beforeAutospacing="1" w:after="100" w:afterAutospacing="1" w:line="240" w:lineRule="auto"/>
    </w:pPr>
    <w:rPr>
      <w:rFonts w:eastAsia="Times New Roman"/>
      <w:szCs w:val="24"/>
      <w:lang w:eastAsia="uk-UA"/>
    </w:rPr>
  </w:style>
  <w:style w:type="character" w:customStyle="1" w:styleId="rvts57">
    <w:name w:val="rvts57"/>
    <w:basedOn w:val="a0"/>
    <w:rsid w:val="00584F89"/>
  </w:style>
  <w:style w:type="character" w:customStyle="1" w:styleId="rvts65">
    <w:name w:val="rvts65"/>
    <w:basedOn w:val="a0"/>
    <w:rsid w:val="00584F89"/>
  </w:style>
  <w:style w:type="character" w:customStyle="1" w:styleId="9">
    <w:name w:val="Основной текст (9)"/>
    <w:rsid w:val="006A22F7"/>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896599">
      <w:bodyDiv w:val="1"/>
      <w:marLeft w:val="0"/>
      <w:marRight w:val="0"/>
      <w:marTop w:val="0"/>
      <w:marBottom w:val="0"/>
      <w:divBdr>
        <w:top w:val="none" w:sz="0" w:space="0" w:color="auto"/>
        <w:left w:val="none" w:sz="0" w:space="0" w:color="auto"/>
        <w:bottom w:val="none" w:sz="0" w:space="0" w:color="auto"/>
        <w:right w:val="none" w:sz="0" w:space="0" w:color="auto"/>
      </w:divBdr>
    </w:div>
    <w:div w:id="1387754159">
      <w:bodyDiv w:val="1"/>
      <w:marLeft w:val="0"/>
      <w:marRight w:val="0"/>
      <w:marTop w:val="0"/>
      <w:marBottom w:val="0"/>
      <w:divBdr>
        <w:top w:val="none" w:sz="0" w:space="0" w:color="auto"/>
        <w:left w:val="none" w:sz="0" w:space="0" w:color="auto"/>
        <w:bottom w:val="none" w:sz="0" w:space="0" w:color="auto"/>
        <w:right w:val="none" w:sz="0" w:space="0" w:color="auto"/>
      </w:divBdr>
    </w:div>
    <w:div w:id="189025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55A74-568B-49E0-BBFA-1FCDF444E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54119</Words>
  <Characters>30849</Characters>
  <Application>Microsoft Office Word</Application>
  <DocSecurity>0</DocSecurity>
  <Lines>257</Lines>
  <Paragraphs>169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dcterms:created xsi:type="dcterms:W3CDTF">2024-01-09T14:24:00Z</dcterms:created>
  <dcterms:modified xsi:type="dcterms:W3CDTF">2024-01-09T14:24:00Z</dcterms:modified>
</cp:coreProperties>
</file>