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314" w:rsidRPr="00C1129E" w:rsidRDefault="00E53314" w:rsidP="00E53314">
      <w:pPr>
        <w:spacing w:after="0"/>
        <w:rPr>
          <w:color w:val="000000" w:themeColor="text1"/>
          <w:sz w:val="28"/>
          <w:szCs w:val="28"/>
        </w:rPr>
      </w:pPr>
      <w:r w:rsidRPr="00C1129E">
        <w:rPr>
          <w:rFonts w:ascii="Calibri" w:hAnsi="Calibri"/>
          <w:noProof/>
          <w:color w:val="000000" w:themeColor="text1"/>
          <w:lang w:eastAsia="uk-UA"/>
        </w:rPr>
        <w:drawing>
          <wp:anchor distT="0" distB="0" distL="114300" distR="114300" simplePos="0" relativeHeight="251659264" behindDoc="0" locked="0" layoutInCell="1" allowOverlap="1">
            <wp:simplePos x="0" y="0"/>
            <wp:positionH relativeFrom="column">
              <wp:posOffset>2806700</wp:posOffset>
            </wp:positionH>
            <wp:positionV relativeFrom="paragraph">
              <wp:posOffset>-329565</wp:posOffset>
            </wp:positionV>
            <wp:extent cx="504825" cy="647700"/>
            <wp:effectExtent l="19050" t="0" r="9525"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p>
    <w:p w:rsidR="00E53314" w:rsidRPr="00C1129E" w:rsidRDefault="00E53314" w:rsidP="00E53314">
      <w:pPr>
        <w:spacing w:after="0"/>
        <w:rPr>
          <w:color w:val="000000" w:themeColor="text1"/>
          <w:sz w:val="28"/>
          <w:szCs w:val="28"/>
        </w:rPr>
      </w:pPr>
      <w:r w:rsidRPr="00C1129E">
        <w:rPr>
          <w:color w:val="000000" w:themeColor="text1"/>
          <w:sz w:val="28"/>
          <w:szCs w:val="28"/>
        </w:rPr>
        <w:t xml:space="preserve">                                 </w:t>
      </w:r>
    </w:p>
    <w:p w:rsidR="00E53314" w:rsidRPr="00C1129E" w:rsidRDefault="00E53314" w:rsidP="00E53314">
      <w:pPr>
        <w:spacing w:after="0" w:line="240" w:lineRule="auto"/>
        <w:jc w:val="center"/>
        <w:rPr>
          <w:rFonts w:ascii="AcademyC" w:eastAsia="Calibri" w:hAnsi="AcademyC" w:cs="Times New Roman"/>
          <w:sz w:val="28"/>
        </w:rPr>
      </w:pPr>
      <w:r w:rsidRPr="00C1129E">
        <w:rPr>
          <w:rFonts w:ascii="AcademyC" w:eastAsia="Calibri" w:hAnsi="AcademyC" w:cs="Times New Roman"/>
          <w:sz w:val="28"/>
        </w:rPr>
        <w:t>УКРАЇНА</w:t>
      </w:r>
    </w:p>
    <w:p w:rsidR="00E53314" w:rsidRPr="00C1129E" w:rsidRDefault="00E53314" w:rsidP="00E53314">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ВИЩА  РАДА  ПРАВОСУДДЯ</w:t>
      </w:r>
    </w:p>
    <w:p w:rsidR="00E53314" w:rsidRPr="00C1129E" w:rsidRDefault="00E53314" w:rsidP="00E53314">
      <w:pPr>
        <w:spacing w:after="0" w:line="240" w:lineRule="auto"/>
        <w:jc w:val="center"/>
        <w:rPr>
          <w:rFonts w:ascii="AcademyC" w:eastAsia="Calibri" w:hAnsi="AcademyC" w:cs="Times New Roman"/>
          <w:sz w:val="28"/>
          <w:szCs w:val="28"/>
          <w:lang w:val="ru-RU"/>
        </w:rPr>
      </w:pPr>
      <w:r w:rsidRPr="00C1129E">
        <w:rPr>
          <w:rFonts w:ascii="AcademyC" w:eastAsia="Calibri" w:hAnsi="AcademyC" w:cs="Times New Roman"/>
          <w:sz w:val="28"/>
          <w:szCs w:val="28"/>
        </w:rPr>
        <w:t>ДРУГА ДИСЦИПЛІНАРНА ПАЛАТА</w:t>
      </w:r>
    </w:p>
    <w:p w:rsidR="00E53314" w:rsidRPr="00C1129E" w:rsidRDefault="00E53314" w:rsidP="00E53314">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УХВАЛА</w:t>
      </w:r>
    </w:p>
    <w:p w:rsidR="00E53314" w:rsidRPr="00C1129E" w:rsidRDefault="00E53314" w:rsidP="00E53314">
      <w:pPr>
        <w:spacing w:after="0" w:line="240" w:lineRule="auto"/>
        <w:jc w:val="center"/>
        <w:rPr>
          <w:rFonts w:ascii="AcademyC" w:eastAsia="Calibri" w:hAnsi="AcademyC" w:cs="Times New Roman"/>
          <w:sz w:val="28"/>
          <w:szCs w:val="28"/>
        </w:rPr>
      </w:pPr>
    </w:p>
    <w:tbl>
      <w:tblPr>
        <w:tblW w:w="10024" w:type="dxa"/>
        <w:tblLook w:val="04A0"/>
      </w:tblPr>
      <w:tblGrid>
        <w:gridCol w:w="3098"/>
        <w:gridCol w:w="1155"/>
        <w:gridCol w:w="2147"/>
        <w:gridCol w:w="3624"/>
      </w:tblGrid>
      <w:tr w:rsidR="00E53314" w:rsidRPr="00C1129E" w:rsidTr="00860C45">
        <w:trPr>
          <w:trHeight w:val="188"/>
        </w:trPr>
        <w:tc>
          <w:tcPr>
            <w:tcW w:w="3098" w:type="dxa"/>
          </w:tcPr>
          <w:p w:rsidR="00E53314" w:rsidRPr="002825AA" w:rsidRDefault="002825AA" w:rsidP="00860C45">
            <w:pPr>
              <w:ind w:right="-2"/>
              <w:rPr>
                <w:rFonts w:ascii="Times New Roman" w:hAnsi="Times New Roman" w:cs="Times New Roman"/>
                <w:noProof/>
                <w:sz w:val="28"/>
                <w:szCs w:val="28"/>
              </w:rPr>
            </w:pPr>
            <w:r>
              <w:rPr>
                <w:rFonts w:ascii="Times New Roman" w:hAnsi="Times New Roman" w:cs="Times New Roman"/>
                <w:noProof/>
                <w:sz w:val="28"/>
                <w:szCs w:val="28"/>
              </w:rPr>
              <w:t>10 січня</w:t>
            </w:r>
            <w:r w:rsidR="005A3262">
              <w:rPr>
                <w:rFonts w:ascii="Times New Roman" w:hAnsi="Times New Roman" w:cs="Times New Roman"/>
                <w:noProof/>
                <w:sz w:val="28"/>
                <w:szCs w:val="28"/>
              </w:rPr>
              <w:t xml:space="preserve"> 2024 року</w:t>
            </w:r>
          </w:p>
        </w:tc>
        <w:tc>
          <w:tcPr>
            <w:tcW w:w="3302" w:type="dxa"/>
            <w:gridSpan w:val="2"/>
          </w:tcPr>
          <w:p w:rsidR="00E53314" w:rsidRPr="00C1129E" w:rsidRDefault="00E53314" w:rsidP="00860C45">
            <w:pPr>
              <w:ind w:right="-2"/>
              <w:jc w:val="center"/>
              <w:rPr>
                <w:rFonts w:ascii="Book Antiqua" w:hAnsi="Book Antiqua"/>
                <w:noProof/>
              </w:rPr>
            </w:pPr>
            <w:r w:rsidRPr="00C1129E">
              <w:rPr>
                <w:rFonts w:ascii="Bookman Old Style" w:hAnsi="Bookman Old Style"/>
                <w:sz w:val="20"/>
                <w:szCs w:val="20"/>
                <w:lang w:val="ru-RU"/>
              </w:rPr>
              <w:t xml:space="preserve">      </w:t>
            </w:r>
            <w:r w:rsidRPr="00C1129E">
              <w:rPr>
                <w:rFonts w:ascii="Book Antiqua" w:hAnsi="Book Antiqua"/>
              </w:rPr>
              <w:t>Київ</w:t>
            </w:r>
          </w:p>
        </w:tc>
        <w:tc>
          <w:tcPr>
            <w:tcW w:w="3624" w:type="dxa"/>
          </w:tcPr>
          <w:p w:rsidR="00E53314" w:rsidRPr="002825AA" w:rsidRDefault="005C0DBD" w:rsidP="00860C45">
            <w:pPr>
              <w:ind w:right="-2"/>
              <w:jc w:val="center"/>
              <w:rPr>
                <w:rFonts w:ascii="Times New Roman" w:hAnsi="Times New Roman" w:cs="Times New Roman"/>
                <w:noProof/>
                <w:sz w:val="28"/>
                <w:szCs w:val="28"/>
                <w:lang w:val="en-US"/>
              </w:rPr>
            </w:pPr>
            <w:r>
              <w:rPr>
                <w:rFonts w:ascii="Times New Roman" w:hAnsi="Times New Roman" w:cs="Times New Roman"/>
                <w:noProof/>
                <w:sz w:val="28"/>
                <w:szCs w:val="28"/>
                <w:lang w:val="en-US"/>
              </w:rPr>
              <w:t>48/2дп/15-24</w:t>
            </w:r>
          </w:p>
        </w:tc>
      </w:tr>
      <w:tr w:rsidR="00E53314" w:rsidRPr="00C1129E" w:rsidTr="00860C45">
        <w:trPr>
          <w:gridAfter w:val="2"/>
          <w:wAfter w:w="5771" w:type="dxa"/>
          <w:trHeight w:val="188"/>
        </w:trPr>
        <w:tc>
          <w:tcPr>
            <w:tcW w:w="4253" w:type="dxa"/>
            <w:gridSpan w:val="2"/>
            <w:hideMark/>
          </w:tcPr>
          <w:p w:rsidR="00E53314" w:rsidRDefault="00E53314" w:rsidP="00860C45">
            <w:pPr>
              <w:autoSpaceDN w:val="0"/>
              <w:spacing w:after="200" w:line="276" w:lineRule="auto"/>
              <w:ind w:right="-2"/>
              <w:jc w:val="both"/>
              <w:rPr>
                <w:rFonts w:ascii="Times New Roman" w:eastAsia="Calibri" w:hAnsi="Times New Roman" w:cs="Times New Roman"/>
                <w:b/>
                <w:noProof/>
              </w:rPr>
            </w:pPr>
          </w:p>
          <w:p w:rsidR="00696FC1" w:rsidRDefault="00696FC1" w:rsidP="00860C45">
            <w:pPr>
              <w:autoSpaceDN w:val="0"/>
              <w:spacing w:after="200" w:line="276" w:lineRule="auto"/>
              <w:ind w:right="-2"/>
              <w:jc w:val="both"/>
              <w:rPr>
                <w:rFonts w:ascii="Times New Roman" w:eastAsia="Calibri" w:hAnsi="Times New Roman" w:cs="Times New Roman"/>
                <w:b/>
                <w:noProof/>
              </w:rPr>
            </w:pPr>
          </w:p>
          <w:p w:rsidR="001E0F47" w:rsidRDefault="001E0F47" w:rsidP="00860C45">
            <w:pPr>
              <w:autoSpaceDN w:val="0"/>
              <w:spacing w:after="200" w:line="276" w:lineRule="auto"/>
              <w:ind w:right="-2"/>
              <w:jc w:val="both"/>
              <w:rPr>
                <w:rFonts w:ascii="Times New Roman" w:eastAsia="Calibri" w:hAnsi="Times New Roman" w:cs="Times New Roman"/>
                <w:b/>
                <w:noProof/>
              </w:rPr>
            </w:pPr>
          </w:p>
          <w:p w:rsidR="0030436F" w:rsidRPr="00C1129E" w:rsidRDefault="0030436F" w:rsidP="00860C45">
            <w:pPr>
              <w:autoSpaceDN w:val="0"/>
              <w:spacing w:after="200" w:line="276" w:lineRule="auto"/>
              <w:ind w:right="-2"/>
              <w:jc w:val="both"/>
              <w:rPr>
                <w:rFonts w:ascii="Times New Roman" w:eastAsia="Calibri" w:hAnsi="Times New Roman" w:cs="Times New Roman"/>
                <w:b/>
                <w:noProof/>
              </w:rPr>
            </w:pPr>
          </w:p>
          <w:p w:rsidR="00E53314" w:rsidRDefault="00E53314" w:rsidP="00860C45">
            <w:pPr>
              <w:autoSpaceDN w:val="0"/>
              <w:spacing w:after="200" w:line="276" w:lineRule="auto"/>
              <w:ind w:right="-2"/>
              <w:jc w:val="both"/>
              <w:rPr>
                <w:rFonts w:ascii="Times New Roman" w:eastAsia="Calibri" w:hAnsi="Times New Roman" w:cs="Times New Roman"/>
                <w:b/>
                <w:noProof/>
              </w:rPr>
            </w:pPr>
            <w:r w:rsidRPr="00C1129E">
              <w:rPr>
                <w:rFonts w:ascii="Times New Roman" w:eastAsia="Calibri" w:hAnsi="Times New Roman" w:cs="Times New Roman"/>
                <w:b/>
                <w:noProof/>
              </w:rPr>
              <w:t>Про відкритт</w:t>
            </w:r>
            <w:r w:rsidR="00D43110">
              <w:rPr>
                <w:rFonts w:ascii="Times New Roman" w:eastAsia="Calibri" w:hAnsi="Times New Roman" w:cs="Times New Roman"/>
                <w:b/>
                <w:noProof/>
              </w:rPr>
              <w:t>я</w:t>
            </w:r>
            <w:r w:rsidRPr="00C1129E">
              <w:rPr>
                <w:rFonts w:ascii="Times New Roman" w:eastAsia="Calibri" w:hAnsi="Times New Roman" w:cs="Times New Roman"/>
                <w:b/>
                <w:noProof/>
              </w:rPr>
              <w:t xml:space="preserve"> дисциплінарної справи за скаргою </w:t>
            </w:r>
            <w:r w:rsidR="00716720">
              <w:rPr>
                <w:rFonts w:ascii="Times New Roman" w:eastAsia="Calibri" w:hAnsi="Times New Roman" w:cs="Times New Roman"/>
                <w:b/>
                <w:noProof/>
              </w:rPr>
              <w:t>керівника Волин</w:t>
            </w:r>
            <w:r w:rsidR="000C2027">
              <w:rPr>
                <w:rFonts w:ascii="Times New Roman" w:eastAsia="Calibri" w:hAnsi="Times New Roman" w:cs="Times New Roman"/>
                <w:b/>
                <w:noProof/>
              </w:rPr>
              <w:t xml:space="preserve">ської обласної </w:t>
            </w:r>
            <w:r w:rsidR="0057336E">
              <w:rPr>
                <w:rFonts w:ascii="Times New Roman" w:eastAsia="Calibri" w:hAnsi="Times New Roman" w:cs="Times New Roman"/>
                <w:b/>
                <w:noProof/>
              </w:rPr>
              <w:t>прокуратури Тимчука</w:t>
            </w:r>
            <w:r w:rsidRPr="00C1129E">
              <w:rPr>
                <w:rFonts w:ascii="Times New Roman" w:eastAsia="Calibri" w:hAnsi="Times New Roman" w:cs="Times New Roman"/>
                <w:b/>
                <w:noProof/>
              </w:rPr>
              <w:t xml:space="preserve"> </w:t>
            </w:r>
            <w:r w:rsidR="0057336E">
              <w:rPr>
                <w:rFonts w:ascii="Times New Roman" w:eastAsia="Calibri" w:hAnsi="Times New Roman" w:cs="Times New Roman"/>
                <w:b/>
                <w:noProof/>
              </w:rPr>
              <w:t>В</w:t>
            </w:r>
            <w:r w:rsidRPr="00C1129E">
              <w:rPr>
                <w:rFonts w:ascii="Times New Roman" w:eastAsia="Calibri" w:hAnsi="Times New Roman" w:cs="Times New Roman"/>
                <w:b/>
                <w:noProof/>
              </w:rPr>
              <w:t>.</w:t>
            </w:r>
            <w:r w:rsidR="00EC3C72">
              <w:rPr>
                <w:rFonts w:ascii="Times New Roman" w:eastAsia="Calibri" w:hAnsi="Times New Roman" w:cs="Times New Roman"/>
                <w:b/>
                <w:noProof/>
              </w:rPr>
              <w:t>В</w:t>
            </w:r>
            <w:r w:rsidRPr="00C1129E">
              <w:rPr>
                <w:rFonts w:ascii="Times New Roman" w:eastAsia="Calibri" w:hAnsi="Times New Roman" w:cs="Times New Roman"/>
                <w:b/>
                <w:noProof/>
              </w:rPr>
              <w:t xml:space="preserve">. стосовно судді </w:t>
            </w:r>
            <w:r w:rsidR="000C52C8">
              <w:rPr>
                <w:rFonts w:ascii="Times New Roman" w:eastAsia="Calibri" w:hAnsi="Times New Roman" w:cs="Times New Roman"/>
                <w:b/>
                <w:noProof/>
              </w:rPr>
              <w:t>Ратнівського районного суду</w:t>
            </w:r>
            <w:r w:rsidR="00CD0463">
              <w:rPr>
                <w:rFonts w:ascii="Times New Roman" w:eastAsia="Calibri" w:hAnsi="Times New Roman" w:cs="Times New Roman"/>
                <w:b/>
                <w:noProof/>
              </w:rPr>
              <w:t xml:space="preserve"> </w:t>
            </w:r>
            <w:r w:rsidR="000C52C8">
              <w:rPr>
                <w:rFonts w:ascii="Times New Roman" w:eastAsia="Calibri" w:hAnsi="Times New Roman" w:cs="Times New Roman"/>
                <w:b/>
                <w:noProof/>
              </w:rPr>
              <w:t>Волинсько</w:t>
            </w:r>
            <w:r w:rsidR="00FC53D3">
              <w:rPr>
                <w:rFonts w:ascii="Times New Roman" w:eastAsia="Calibri" w:hAnsi="Times New Roman" w:cs="Times New Roman"/>
                <w:b/>
                <w:noProof/>
              </w:rPr>
              <w:t>ї області</w:t>
            </w:r>
            <w:r w:rsidRPr="00C1129E">
              <w:rPr>
                <w:rFonts w:ascii="Times New Roman" w:eastAsia="Calibri" w:hAnsi="Times New Roman" w:cs="Times New Roman"/>
                <w:b/>
                <w:noProof/>
              </w:rPr>
              <w:t xml:space="preserve"> </w:t>
            </w:r>
            <w:r w:rsidR="00FC53D3">
              <w:rPr>
                <w:rFonts w:ascii="Times New Roman" w:eastAsia="Calibri" w:hAnsi="Times New Roman" w:cs="Times New Roman"/>
                <w:b/>
                <w:noProof/>
              </w:rPr>
              <w:t>Ляха</w:t>
            </w:r>
            <w:r w:rsidR="00AB5868">
              <w:rPr>
                <w:rFonts w:ascii="Times New Roman" w:eastAsia="Calibri" w:hAnsi="Times New Roman" w:cs="Times New Roman"/>
                <w:b/>
                <w:noProof/>
              </w:rPr>
              <w:t xml:space="preserve"> </w:t>
            </w:r>
            <w:r w:rsidR="00387104">
              <w:rPr>
                <w:rFonts w:ascii="Times New Roman" w:eastAsia="Calibri" w:hAnsi="Times New Roman" w:cs="Times New Roman"/>
                <w:b/>
                <w:noProof/>
              </w:rPr>
              <w:t>В.</w:t>
            </w:r>
            <w:r w:rsidR="00FC53D3">
              <w:rPr>
                <w:rFonts w:ascii="Times New Roman" w:eastAsia="Calibri" w:hAnsi="Times New Roman" w:cs="Times New Roman"/>
                <w:b/>
                <w:noProof/>
              </w:rPr>
              <w:t>І</w:t>
            </w:r>
            <w:r w:rsidR="00387104">
              <w:rPr>
                <w:rFonts w:ascii="Times New Roman" w:eastAsia="Calibri" w:hAnsi="Times New Roman" w:cs="Times New Roman"/>
                <w:b/>
                <w:noProof/>
              </w:rPr>
              <w:t>.</w:t>
            </w:r>
            <w:r w:rsidRPr="00C1129E">
              <w:rPr>
                <w:rFonts w:ascii="Times New Roman" w:eastAsia="Calibri" w:hAnsi="Times New Roman" w:cs="Times New Roman"/>
                <w:b/>
                <w:noProof/>
              </w:rPr>
              <w:t xml:space="preserve"> </w:t>
            </w:r>
          </w:p>
          <w:p w:rsidR="00387104" w:rsidRDefault="00387104" w:rsidP="00860C45">
            <w:pPr>
              <w:autoSpaceDN w:val="0"/>
              <w:spacing w:after="200" w:line="276" w:lineRule="auto"/>
              <w:ind w:right="-2"/>
              <w:jc w:val="both"/>
              <w:rPr>
                <w:rFonts w:ascii="Times New Roman" w:eastAsia="Calibri" w:hAnsi="Times New Roman" w:cs="Times New Roman"/>
                <w:b/>
                <w:noProof/>
              </w:rPr>
            </w:pPr>
          </w:p>
          <w:p w:rsidR="002D3309" w:rsidRDefault="002D3309" w:rsidP="00860C45">
            <w:pPr>
              <w:autoSpaceDN w:val="0"/>
              <w:spacing w:after="200" w:line="276" w:lineRule="auto"/>
              <w:ind w:right="-2"/>
              <w:jc w:val="both"/>
              <w:rPr>
                <w:rFonts w:ascii="Times New Roman" w:eastAsia="Calibri" w:hAnsi="Times New Roman" w:cs="Times New Roman"/>
                <w:b/>
                <w:noProof/>
              </w:rPr>
            </w:pPr>
          </w:p>
          <w:p w:rsidR="001A3C70" w:rsidRPr="00C1129E" w:rsidRDefault="001A3C70" w:rsidP="00860C45">
            <w:pPr>
              <w:autoSpaceDN w:val="0"/>
              <w:spacing w:after="200" w:line="276" w:lineRule="auto"/>
              <w:ind w:right="-2"/>
              <w:jc w:val="both"/>
              <w:rPr>
                <w:rFonts w:ascii="Times New Roman" w:eastAsia="Calibri" w:hAnsi="Times New Roman" w:cs="Times New Roman"/>
                <w:b/>
                <w:noProof/>
              </w:rPr>
            </w:pPr>
          </w:p>
        </w:tc>
      </w:tr>
    </w:tbl>
    <w:p w:rsidR="00E53314" w:rsidRPr="003936A8" w:rsidRDefault="00E53314" w:rsidP="000850F3">
      <w:pPr>
        <w:spacing w:after="0" w:line="276" w:lineRule="auto"/>
        <w:ind w:firstLine="567"/>
        <w:contextualSpacing/>
        <w:jc w:val="both"/>
        <w:rPr>
          <w:rFonts w:ascii="Times New Roman" w:hAnsi="Times New Roman" w:cs="Times New Roman"/>
          <w:bCs/>
          <w:sz w:val="28"/>
          <w:szCs w:val="28"/>
        </w:rPr>
      </w:pPr>
      <w:r w:rsidRPr="003936A8">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3936A8">
        <w:rPr>
          <w:rFonts w:ascii="Times New Roman" w:hAnsi="Times New Roman" w:cs="Times New Roman"/>
          <w:sz w:val="28"/>
          <w:szCs w:val="28"/>
        </w:rPr>
        <w:t>Саліхова</w:t>
      </w:r>
      <w:proofErr w:type="spellEnd"/>
      <w:r w:rsidRPr="003936A8">
        <w:rPr>
          <w:rFonts w:ascii="Times New Roman" w:hAnsi="Times New Roman" w:cs="Times New Roman"/>
          <w:sz w:val="28"/>
          <w:szCs w:val="28"/>
        </w:rPr>
        <w:t xml:space="preserve"> В.В., членів </w:t>
      </w:r>
      <w:r w:rsidR="00B92802">
        <w:rPr>
          <w:rFonts w:ascii="Times New Roman" w:hAnsi="Times New Roman" w:cs="Times New Roman"/>
          <w:sz w:val="28"/>
          <w:szCs w:val="28"/>
        </w:rPr>
        <w:t xml:space="preserve">Другої Дисциплінарної палати </w:t>
      </w:r>
      <w:r w:rsidR="006353E0">
        <w:rPr>
          <w:rFonts w:ascii="Times New Roman" w:hAnsi="Times New Roman" w:cs="Times New Roman"/>
          <w:sz w:val="28"/>
          <w:szCs w:val="28"/>
        </w:rPr>
        <w:t xml:space="preserve">Вищої ради правосуддя </w:t>
      </w:r>
      <w:proofErr w:type="spellStart"/>
      <w:r w:rsidRPr="003936A8">
        <w:rPr>
          <w:rFonts w:ascii="Times New Roman" w:hAnsi="Times New Roman" w:cs="Times New Roman"/>
          <w:sz w:val="28"/>
          <w:szCs w:val="28"/>
        </w:rPr>
        <w:t>Бурлакова</w:t>
      </w:r>
      <w:proofErr w:type="spellEnd"/>
      <w:r w:rsidRPr="003936A8">
        <w:rPr>
          <w:rFonts w:ascii="Times New Roman" w:hAnsi="Times New Roman" w:cs="Times New Roman"/>
          <w:sz w:val="28"/>
          <w:szCs w:val="28"/>
        </w:rPr>
        <w:t xml:space="preserve"> С.Ю., </w:t>
      </w:r>
      <w:proofErr w:type="spellStart"/>
      <w:r w:rsidRPr="003936A8">
        <w:rPr>
          <w:rFonts w:ascii="Times New Roman" w:hAnsi="Times New Roman" w:cs="Times New Roman"/>
          <w:sz w:val="28"/>
          <w:szCs w:val="28"/>
        </w:rPr>
        <w:t>Ковбій</w:t>
      </w:r>
      <w:proofErr w:type="spellEnd"/>
      <w:r w:rsidRPr="003936A8">
        <w:rPr>
          <w:rFonts w:ascii="Times New Roman" w:hAnsi="Times New Roman" w:cs="Times New Roman"/>
          <w:sz w:val="28"/>
          <w:szCs w:val="28"/>
        </w:rPr>
        <w:t xml:space="preserve"> О.В., Мельника О.П., розглянувши висновок доповідача – члена Другої Дисциплінарної палати Вищої ради правосуддя </w:t>
      </w:r>
      <w:proofErr w:type="spellStart"/>
      <w:r w:rsidRPr="003936A8">
        <w:rPr>
          <w:rFonts w:ascii="Times New Roman" w:hAnsi="Times New Roman" w:cs="Times New Roman"/>
          <w:sz w:val="28"/>
          <w:szCs w:val="28"/>
        </w:rPr>
        <w:t>Маселка</w:t>
      </w:r>
      <w:proofErr w:type="spellEnd"/>
      <w:r w:rsidRPr="003936A8">
        <w:rPr>
          <w:rFonts w:ascii="Times New Roman" w:hAnsi="Times New Roman" w:cs="Times New Roman"/>
          <w:sz w:val="28"/>
          <w:szCs w:val="28"/>
        </w:rPr>
        <w:t xml:space="preserve"> Р.А. за результатами попередньої перевірки скарги </w:t>
      </w:r>
      <w:r w:rsidR="00746DDD">
        <w:rPr>
          <w:rFonts w:ascii="Times New Roman" w:hAnsi="Times New Roman" w:cs="Times New Roman"/>
          <w:bCs/>
          <w:sz w:val="28"/>
          <w:szCs w:val="28"/>
        </w:rPr>
        <w:t xml:space="preserve">керівника Волинської обласної </w:t>
      </w:r>
      <w:r w:rsidR="000239AB">
        <w:rPr>
          <w:rFonts w:ascii="Times New Roman" w:hAnsi="Times New Roman" w:cs="Times New Roman"/>
          <w:bCs/>
          <w:sz w:val="28"/>
          <w:szCs w:val="28"/>
        </w:rPr>
        <w:t>прокуратури</w:t>
      </w:r>
      <w:r w:rsidR="008A4392">
        <w:rPr>
          <w:rFonts w:ascii="Times New Roman" w:hAnsi="Times New Roman" w:cs="Times New Roman"/>
          <w:bCs/>
          <w:sz w:val="28"/>
          <w:szCs w:val="28"/>
        </w:rPr>
        <w:t xml:space="preserve"> </w:t>
      </w:r>
      <w:proofErr w:type="spellStart"/>
      <w:r w:rsidR="008A4392">
        <w:rPr>
          <w:rFonts w:ascii="Times New Roman" w:hAnsi="Times New Roman" w:cs="Times New Roman"/>
          <w:bCs/>
          <w:sz w:val="28"/>
          <w:szCs w:val="28"/>
        </w:rPr>
        <w:t>Тимчука</w:t>
      </w:r>
      <w:proofErr w:type="spellEnd"/>
      <w:r w:rsidR="00317E24" w:rsidRPr="003936A8">
        <w:rPr>
          <w:rFonts w:ascii="Times New Roman" w:hAnsi="Times New Roman" w:cs="Times New Roman"/>
          <w:bCs/>
          <w:sz w:val="28"/>
          <w:szCs w:val="28"/>
        </w:rPr>
        <w:t xml:space="preserve"> </w:t>
      </w:r>
      <w:r w:rsidR="008A4392">
        <w:rPr>
          <w:rFonts w:ascii="Times New Roman" w:hAnsi="Times New Roman" w:cs="Times New Roman"/>
          <w:bCs/>
          <w:sz w:val="28"/>
          <w:szCs w:val="28"/>
        </w:rPr>
        <w:t>Віктора</w:t>
      </w:r>
      <w:r w:rsidR="00317E24" w:rsidRPr="003936A8">
        <w:rPr>
          <w:rFonts w:ascii="Times New Roman" w:hAnsi="Times New Roman" w:cs="Times New Roman"/>
          <w:bCs/>
          <w:sz w:val="28"/>
          <w:szCs w:val="28"/>
        </w:rPr>
        <w:t xml:space="preserve"> В</w:t>
      </w:r>
      <w:r w:rsidR="0008205F">
        <w:rPr>
          <w:rFonts w:ascii="Times New Roman" w:hAnsi="Times New Roman" w:cs="Times New Roman"/>
          <w:bCs/>
          <w:sz w:val="28"/>
          <w:szCs w:val="28"/>
        </w:rPr>
        <w:t>олодимировича</w:t>
      </w:r>
      <w:r w:rsidR="00317E24" w:rsidRPr="003936A8">
        <w:rPr>
          <w:rFonts w:ascii="Times New Roman" w:hAnsi="Times New Roman" w:cs="Times New Roman"/>
          <w:sz w:val="28"/>
          <w:szCs w:val="28"/>
        </w:rPr>
        <w:t xml:space="preserve"> </w:t>
      </w:r>
      <w:r w:rsidR="00DB1F4E" w:rsidRPr="003936A8">
        <w:rPr>
          <w:rFonts w:ascii="Times New Roman" w:hAnsi="Times New Roman" w:cs="Times New Roman"/>
          <w:sz w:val="28"/>
          <w:szCs w:val="28"/>
        </w:rPr>
        <w:t>стосовно</w:t>
      </w:r>
      <w:r w:rsidR="00317E24" w:rsidRPr="003936A8">
        <w:rPr>
          <w:rFonts w:ascii="Times New Roman" w:hAnsi="Times New Roman" w:cs="Times New Roman"/>
          <w:sz w:val="28"/>
          <w:szCs w:val="28"/>
        </w:rPr>
        <w:t xml:space="preserve"> судді </w:t>
      </w:r>
      <w:proofErr w:type="spellStart"/>
      <w:r w:rsidR="0008205F">
        <w:rPr>
          <w:rFonts w:ascii="Times New Roman" w:hAnsi="Times New Roman" w:cs="Times New Roman"/>
          <w:sz w:val="28"/>
          <w:szCs w:val="28"/>
        </w:rPr>
        <w:t>Р</w:t>
      </w:r>
      <w:r w:rsidR="00CD3CE1">
        <w:rPr>
          <w:rFonts w:ascii="Times New Roman" w:hAnsi="Times New Roman" w:cs="Times New Roman"/>
          <w:sz w:val="28"/>
          <w:szCs w:val="28"/>
        </w:rPr>
        <w:t>а</w:t>
      </w:r>
      <w:r w:rsidR="0008205F">
        <w:rPr>
          <w:rFonts w:ascii="Times New Roman" w:hAnsi="Times New Roman" w:cs="Times New Roman"/>
          <w:sz w:val="28"/>
          <w:szCs w:val="28"/>
        </w:rPr>
        <w:t>тнівського</w:t>
      </w:r>
      <w:proofErr w:type="spellEnd"/>
      <w:r w:rsidR="00CD3CE1">
        <w:rPr>
          <w:rFonts w:ascii="Times New Roman" w:hAnsi="Times New Roman" w:cs="Times New Roman"/>
          <w:sz w:val="28"/>
          <w:szCs w:val="28"/>
        </w:rPr>
        <w:t xml:space="preserve"> районного</w:t>
      </w:r>
      <w:r w:rsidR="00317E24" w:rsidRPr="003936A8">
        <w:rPr>
          <w:rFonts w:ascii="Times New Roman" w:hAnsi="Times New Roman" w:cs="Times New Roman"/>
          <w:sz w:val="28"/>
          <w:szCs w:val="28"/>
        </w:rPr>
        <w:t xml:space="preserve"> суду </w:t>
      </w:r>
      <w:r w:rsidR="00702B95">
        <w:rPr>
          <w:rFonts w:ascii="Times New Roman" w:hAnsi="Times New Roman" w:cs="Times New Roman"/>
          <w:sz w:val="28"/>
          <w:szCs w:val="28"/>
        </w:rPr>
        <w:t xml:space="preserve">Волинської області </w:t>
      </w:r>
      <w:r w:rsidR="00D149A2">
        <w:rPr>
          <w:rFonts w:ascii="Times New Roman" w:hAnsi="Times New Roman" w:cs="Times New Roman"/>
          <w:sz w:val="28"/>
          <w:szCs w:val="28"/>
        </w:rPr>
        <w:t>Ляха</w:t>
      </w:r>
      <w:r w:rsidR="00317E24" w:rsidRPr="003936A8">
        <w:rPr>
          <w:rFonts w:ascii="Times New Roman" w:hAnsi="Times New Roman" w:cs="Times New Roman"/>
          <w:sz w:val="28"/>
          <w:szCs w:val="28"/>
        </w:rPr>
        <w:t xml:space="preserve"> В</w:t>
      </w:r>
      <w:r w:rsidR="00126144" w:rsidRPr="003936A8">
        <w:rPr>
          <w:rFonts w:ascii="Times New Roman" w:hAnsi="Times New Roman" w:cs="Times New Roman"/>
          <w:sz w:val="28"/>
          <w:szCs w:val="28"/>
        </w:rPr>
        <w:t>а</w:t>
      </w:r>
      <w:r w:rsidR="00D149A2">
        <w:rPr>
          <w:rFonts w:ascii="Times New Roman" w:hAnsi="Times New Roman" w:cs="Times New Roman"/>
          <w:sz w:val="28"/>
          <w:szCs w:val="28"/>
        </w:rPr>
        <w:t>силя</w:t>
      </w:r>
      <w:r w:rsidR="00126144" w:rsidRPr="003936A8">
        <w:rPr>
          <w:rFonts w:ascii="Times New Roman" w:hAnsi="Times New Roman" w:cs="Times New Roman"/>
          <w:sz w:val="28"/>
          <w:szCs w:val="28"/>
        </w:rPr>
        <w:t xml:space="preserve"> </w:t>
      </w:r>
      <w:r w:rsidR="00D149A2">
        <w:rPr>
          <w:rFonts w:ascii="Times New Roman" w:hAnsi="Times New Roman" w:cs="Times New Roman"/>
          <w:sz w:val="28"/>
          <w:szCs w:val="28"/>
        </w:rPr>
        <w:t>Івановича</w:t>
      </w:r>
      <w:r w:rsidR="00126144" w:rsidRPr="003936A8">
        <w:rPr>
          <w:rFonts w:ascii="Times New Roman" w:hAnsi="Times New Roman" w:cs="Times New Roman"/>
          <w:sz w:val="28"/>
          <w:szCs w:val="28"/>
        </w:rPr>
        <w:t>,</w:t>
      </w:r>
      <w:r w:rsidR="00317E24" w:rsidRPr="003936A8">
        <w:rPr>
          <w:rFonts w:ascii="Times New Roman" w:hAnsi="Times New Roman" w:cs="Times New Roman"/>
          <w:sz w:val="28"/>
          <w:szCs w:val="28"/>
        </w:rPr>
        <w:t xml:space="preserve"> </w:t>
      </w:r>
    </w:p>
    <w:p w:rsidR="00126144" w:rsidRPr="003936A8" w:rsidRDefault="00126144" w:rsidP="000850F3">
      <w:pPr>
        <w:spacing w:after="0" w:line="276" w:lineRule="auto"/>
        <w:ind w:firstLine="709"/>
        <w:contextualSpacing/>
        <w:jc w:val="both"/>
        <w:rPr>
          <w:rFonts w:ascii="Times New Roman" w:hAnsi="Times New Roman" w:cs="Times New Roman"/>
          <w:sz w:val="28"/>
          <w:szCs w:val="28"/>
        </w:rPr>
      </w:pPr>
    </w:p>
    <w:p w:rsidR="00E53314" w:rsidRPr="003936A8" w:rsidRDefault="00E53314" w:rsidP="000850F3">
      <w:pPr>
        <w:spacing w:after="0" w:line="276" w:lineRule="auto"/>
        <w:ind w:firstLine="851"/>
        <w:jc w:val="center"/>
        <w:rPr>
          <w:rFonts w:ascii="Times New Roman" w:eastAsia="Times New Roman" w:hAnsi="Times New Roman" w:cs="Times New Roman"/>
          <w:sz w:val="28"/>
          <w:szCs w:val="28"/>
          <w:lang w:eastAsia="ru-RU"/>
        </w:rPr>
      </w:pPr>
      <w:r w:rsidRPr="003936A8">
        <w:rPr>
          <w:rFonts w:ascii="Times New Roman" w:eastAsia="Times New Roman" w:hAnsi="Times New Roman" w:cs="Times New Roman"/>
          <w:b/>
          <w:sz w:val="28"/>
          <w:szCs w:val="28"/>
          <w:lang w:eastAsia="ru-RU"/>
        </w:rPr>
        <w:t>встановила</w:t>
      </w:r>
      <w:r w:rsidRPr="003936A8">
        <w:rPr>
          <w:rFonts w:ascii="Times New Roman" w:eastAsia="Times New Roman" w:hAnsi="Times New Roman" w:cs="Times New Roman"/>
          <w:sz w:val="28"/>
          <w:szCs w:val="28"/>
          <w:lang w:eastAsia="ru-RU"/>
        </w:rPr>
        <w:t>:</w:t>
      </w:r>
    </w:p>
    <w:p w:rsidR="00E53314" w:rsidRPr="003936A8" w:rsidRDefault="00E53314" w:rsidP="000850F3">
      <w:pPr>
        <w:spacing w:after="0" w:line="276" w:lineRule="auto"/>
        <w:ind w:firstLine="851"/>
        <w:jc w:val="both"/>
        <w:rPr>
          <w:rFonts w:ascii="Times New Roman" w:eastAsia="Times New Roman" w:hAnsi="Times New Roman" w:cs="Times New Roman"/>
          <w:sz w:val="28"/>
          <w:szCs w:val="28"/>
          <w:lang w:eastAsia="ru-RU"/>
        </w:rPr>
      </w:pPr>
    </w:p>
    <w:p w:rsidR="00FC0023" w:rsidRDefault="00DA6EE9" w:rsidP="000850F3">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до </w:t>
      </w:r>
      <w:r w:rsidR="00E53314" w:rsidRPr="003936A8">
        <w:rPr>
          <w:rFonts w:ascii="Times New Roman" w:hAnsi="Times New Roman" w:cs="Times New Roman"/>
          <w:sz w:val="28"/>
          <w:szCs w:val="28"/>
        </w:rPr>
        <w:t xml:space="preserve">Вищої ради </w:t>
      </w:r>
      <w:r w:rsidR="00E53314" w:rsidRPr="006A2852">
        <w:rPr>
          <w:rFonts w:ascii="Times New Roman" w:hAnsi="Times New Roman" w:cs="Times New Roman"/>
          <w:sz w:val="28"/>
          <w:szCs w:val="28"/>
        </w:rPr>
        <w:t xml:space="preserve">правосуддя </w:t>
      </w:r>
      <w:r w:rsidR="006A2852" w:rsidRPr="006A2852">
        <w:rPr>
          <w:rFonts w:ascii="Times New Roman" w:hAnsi="Times New Roman" w:cs="Times New Roman"/>
          <w:sz w:val="28"/>
          <w:szCs w:val="28"/>
        </w:rPr>
        <w:t>25 жовтня 2021 року</w:t>
      </w:r>
      <w:r w:rsidR="00E53314" w:rsidRPr="003936A8">
        <w:rPr>
          <w:rFonts w:ascii="Times New Roman" w:hAnsi="Times New Roman" w:cs="Times New Roman"/>
          <w:sz w:val="28"/>
          <w:szCs w:val="28"/>
        </w:rPr>
        <w:t xml:space="preserve"> вх</w:t>
      </w:r>
      <w:r w:rsidR="00512CB5">
        <w:rPr>
          <w:rFonts w:ascii="Times New Roman" w:hAnsi="Times New Roman" w:cs="Times New Roman"/>
          <w:sz w:val="28"/>
          <w:szCs w:val="28"/>
        </w:rPr>
        <w:t>.</w:t>
      </w:r>
      <w:r w:rsidR="00E53314" w:rsidRPr="003936A8">
        <w:rPr>
          <w:rFonts w:ascii="Times New Roman" w:hAnsi="Times New Roman" w:cs="Times New Roman"/>
          <w:sz w:val="28"/>
          <w:szCs w:val="28"/>
        </w:rPr>
        <w:t xml:space="preserve"> №</w:t>
      </w:r>
      <w:r w:rsidR="00A75F79">
        <w:rPr>
          <w:rFonts w:ascii="Times New Roman" w:hAnsi="Times New Roman" w:cs="Times New Roman"/>
          <w:sz w:val="28"/>
          <w:szCs w:val="28"/>
        </w:rPr>
        <w:t xml:space="preserve"> 7</w:t>
      </w:r>
      <w:r w:rsidR="00F67CAC" w:rsidRPr="003936A8">
        <w:rPr>
          <w:rFonts w:ascii="Times New Roman" w:hAnsi="Times New Roman" w:cs="Times New Roman"/>
          <w:sz w:val="28"/>
          <w:szCs w:val="28"/>
        </w:rPr>
        <w:t>0</w:t>
      </w:r>
      <w:r w:rsidR="00A75F79">
        <w:rPr>
          <w:rFonts w:ascii="Times New Roman" w:hAnsi="Times New Roman" w:cs="Times New Roman"/>
          <w:sz w:val="28"/>
          <w:szCs w:val="28"/>
        </w:rPr>
        <w:t>3</w:t>
      </w:r>
      <w:r w:rsidR="00E53314" w:rsidRPr="003936A8">
        <w:rPr>
          <w:rFonts w:ascii="Times New Roman" w:hAnsi="Times New Roman" w:cs="Times New Roman"/>
          <w:sz w:val="28"/>
          <w:szCs w:val="28"/>
        </w:rPr>
        <w:t>/</w:t>
      </w:r>
      <w:r w:rsidR="00A75F79">
        <w:rPr>
          <w:rFonts w:ascii="Times New Roman" w:hAnsi="Times New Roman" w:cs="Times New Roman"/>
          <w:sz w:val="28"/>
          <w:szCs w:val="28"/>
        </w:rPr>
        <w:t>1</w:t>
      </w:r>
      <w:r w:rsidR="00E53314" w:rsidRPr="003936A8">
        <w:rPr>
          <w:rFonts w:ascii="Times New Roman" w:hAnsi="Times New Roman" w:cs="Times New Roman"/>
          <w:sz w:val="28"/>
          <w:szCs w:val="28"/>
        </w:rPr>
        <w:t>/</w:t>
      </w:r>
      <w:r w:rsidR="00A75F79">
        <w:rPr>
          <w:rFonts w:ascii="Times New Roman" w:hAnsi="Times New Roman" w:cs="Times New Roman"/>
          <w:sz w:val="28"/>
          <w:szCs w:val="28"/>
        </w:rPr>
        <w:t>13</w:t>
      </w:r>
      <w:r w:rsidR="00E53314" w:rsidRPr="003936A8">
        <w:rPr>
          <w:rFonts w:ascii="Times New Roman" w:hAnsi="Times New Roman" w:cs="Times New Roman"/>
          <w:sz w:val="28"/>
          <w:szCs w:val="28"/>
        </w:rPr>
        <w:t>-2</w:t>
      </w:r>
      <w:r w:rsidR="00BA7A26">
        <w:rPr>
          <w:rFonts w:ascii="Times New Roman" w:hAnsi="Times New Roman" w:cs="Times New Roman"/>
          <w:sz w:val="28"/>
          <w:szCs w:val="28"/>
        </w:rPr>
        <w:t>1</w:t>
      </w:r>
      <w:r w:rsidR="00E53314" w:rsidRPr="003936A8">
        <w:rPr>
          <w:rFonts w:ascii="Times New Roman" w:hAnsi="Times New Roman" w:cs="Times New Roman"/>
          <w:sz w:val="28"/>
          <w:szCs w:val="28"/>
        </w:rPr>
        <w:t xml:space="preserve"> надійшла </w:t>
      </w:r>
      <w:r w:rsidR="00E53314" w:rsidRPr="00065D75">
        <w:rPr>
          <w:rFonts w:ascii="Times New Roman" w:hAnsi="Times New Roman" w:cs="Times New Roman"/>
          <w:sz w:val="28"/>
          <w:szCs w:val="28"/>
        </w:rPr>
        <w:t xml:space="preserve">скарга </w:t>
      </w:r>
      <w:r w:rsidR="00065D75" w:rsidRPr="00065D75">
        <w:rPr>
          <w:rFonts w:ascii="Times New Roman" w:hAnsi="Times New Roman" w:cs="Times New Roman"/>
          <w:bCs/>
          <w:sz w:val="28"/>
          <w:szCs w:val="28"/>
        </w:rPr>
        <w:t xml:space="preserve">керівника Волинської обласної прокуратури </w:t>
      </w:r>
      <w:proofErr w:type="spellStart"/>
      <w:r w:rsidR="00065D75" w:rsidRPr="00065D75">
        <w:rPr>
          <w:rFonts w:ascii="Times New Roman" w:hAnsi="Times New Roman" w:cs="Times New Roman"/>
          <w:bCs/>
          <w:sz w:val="28"/>
          <w:szCs w:val="28"/>
        </w:rPr>
        <w:t>Тимчука</w:t>
      </w:r>
      <w:proofErr w:type="spellEnd"/>
      <w:r w:rsidR="00065D75" w:rsidRPr="00065D75">
        <w:rPr>
          <w:rFonts w:ascii="Times New Roman" w:hAnsi="Times New Roman" w:cs="Times New Roman"/>
          <w:bCs/>
          <w:sz w:val="28"/>
          <w:szCs w:val="28"/>
        </w:rPr>
        <w:t xml:space="preserve"> В.В.</w:t>
      </w:r>
      <w:r w:rsidR="00065D75" w:rsidRPr="00065D75">
        <w:rPr>
          <w:rFonts w:ascii="Times New Roman" w:hAnsi="Times New Roman" w:cs="Times New Roman"/>
          <w:sz w:val="28"/>
          <w:szCs w:val="28"/>
        </w:rPr>
        <w:t xml:space="preserve"> на дії </w:t>
      </w:r>
      <w:bookmarkStart w:id="0" w:name="_Hlk152671268"/>
      <w:r w:rsidR="00065D75" w:rsidRPr="00065D75">
        <w:rPr>
          <w:rFonts w:ascii="Times New Roman" w:hAnsi="Times New Roman" w:cs="Times New Roman"/>
          <w:sz w:val="28"/>
          <w:szCs w:val="28"/>
        </w:rPr>
        <w:t xml:space="preserve">судді </w:t>
      </w:r>
      <w:proofErr w:type="spellStart"/>
      <w:r w:rsidR="00065D75" w:rsidRPr="00065D75">
        <w:rPr>
          <w:rFonts w:ascii="Times New Roman" w:hAnsi="Times New Roman" w:cs="Times New Roman"/>
          <w:sz w:val="28"/>
          <w:szCs w:val="28"/>
        </w:rPr>
        <w:t>Ратнівського</w:t>
      </w:r>
      <w:proofErr w:type="spellEnd"/>
      <w:r w:rsidR="00065D75" w:rsidRPr="00065D75">
        <w:rPr>
          <w:rFonts w:ascii="Times New Roman" w:hAnsi="Times New Roman" w:cs="Times New Roman"/>
          <w:sz w:val="28"/>
          <w:szCs w:val="28"/>
        </w:rPr>
        <w:t xml:space="preserve"> районного суду Волинської області Ляха В.І. під час розгляду справ </w:t>
      </w:r>
      <w:bookmarkStart w:id="1" w:name="_Hlk152669900"/>
      <w:r w:rsidR="0045724E">
        <w:rPr>
          <w:rFonts w:ascii="Times New Roman" w:hAnsi="Times New Roman" w:cs="Times New Roman"/>
          <w:sz w:val="28"/>
          <w:szCs w:val="28"/>
        </w:rPr>
        <w:t>про адміністративні правопорушення</w:t>
      </w:r>
      <w:r w:rsidR="00546973">
        <w:rPr>
          <w:rFonts w:ascii="Times New Roman" w:hAnsi="Times New Roman" w:cs="Times New Roman"/>
          <w:sz w:val="28"/>
          <w:szCs w:val="28"/>
        </w:rPr>
        <w:t xml:space="preserve"> </w:t>
      </w:r>
      <w:r w:rsidR="00065D75" w:rsidRPr="00065D75">
        <w:rPr>
          <w:rFonts w:ascii="Times New Roman" w:hAnsi="Times New Roman" w:cs="Times New Roman"/>
          <w:sz w:val="28"/>
          <w:szCs w:val="28"/>
        </w:rPr>
        <w:t>№ 166/</w:t>
      </w:r>
      <w:bookmarkEnd w:id="0"/>
      <w:bookmarkEnd w:id="1"/>
      <w:r w:rsidR="00065D75" w:rsidRPr="00065D75">
        <w:rPr>
          <w:rFonts w:ascii="Times New Roman" w:hAnsi="Times New Roman" w:cs="Times New Roman"/>
          <w:sz w:val="28"/>
          <w:szCs w:val="28"/>
        </w:rPr>
        <w:t xml:space="preserve">1003/21; </w:t>
      </w:r>
      <w:r w:rsidR="00546973" w:rsidRPr="00065D75">
        <w:rPr>
          <w:rFonts w:ascii="Times New Roman" w:hAnsi="Times New Roman" w:cs="Times New Roman"/>
          <w:sz w:val="28"/>
          <w:szCs w:val="28"/>
        </w:rPr>
        <w:t>№</w:t>
      </w:r>
      <w:r w:rsidR="00546973">
        <w:rPr>
          <w:rFonts w:ascii="Times New Roman" w:hAnsi="Times New Roman" w:cs="Times New Roman"/>
          <w:sz w:val="28"/>
          <w:szCs w:val="28"/>
        </w:rPr>
        <w:t xml:space="preserve"> </w:t>
      </w:r>
      <w:r w:rsidR="00065D75" w:rsidRPr="00065D75">
        <w:rPr>
          <w:rFonts w:ascii="Times New Roman" w:hAnsi="Times New Roman" w:cs="Times New Roman"/>
          <w:sz w:val="28"/>
          <w:szCs w:val="28"/>
        </w:rPr>
        <w:t>166/1004/21</w:t>
      </w:r>
      <w:r w:rsidR="00675B11" w:rsidRPr="003936A8">
        <w:rPr>
          <w:rFonts w:ascii="Times New Roman" w:hAnsi="Times New Roman" w:cs="Times New Roman"/>
          <w:sz w:val="28"/>
          <w:szCs w:val="28"/>
        </w:rPr>
        <w:t>.</w:t>
      </w:r>
    </w:p>
    <w:p w:rsidR="00E9371B" w:rsidRDefault="00E9371B" w:rsidP="000850F3">
      <w:pPr>
        <w:pStyle w:val="a5"/>
        <w:spacing w:line="276" w:lineRule="auto"/>
        <w:ind w:firstLine="567"/>
        <w:jc w:val="both"/>
      </w:pPr>
      <w:r w:rsidRPr="00AC1713">
        <w:t>Скаржник зазначає, що судд</w:t>
      </w:r>
      <w:r w:rsidR="00546973">
        <w:t>я</w:t>
      </w:r>
      <w:r w:rsidRPr="00AC1713">
        <w:t xml:space="preserve"> </w:t>
      </w:r>
      <w:r w:rsidRPr="00F43DE6">
        <w:rPr>
          <w:rFonts w:cs="Times New Roman"/>
          <w:szCs w:val="28"/>
        </w:rPr>
        <w:t>Лях В</w:t>
      </w:r>
      <w:r>
        <w:t>.І.</w:t>
      </w:r>
      <w:r w:rsidRPr="00AC1713">
        <w:t xml:space="preserve"> </w:t>
      </w:r>
      <w:r>
        <w:t>під час розгляду справ про адміністративні правопорушення № 166</w:t>
      </w:r>
      <w:r w:rsidRPr="00AC1713">
        <w:t>/</w:t>
      </w:r>
      <w:r>
        <w:t>1003</w:t>
      </w:r>
      <w:r w:rsidRPr="00AC1713">
        <w:t>/21</w:t>
      </w:r>
      <w:r>
        <w:t xml:space="preserve"> про притягнення </w:t>
      </w:r>
      <w:r w:rsidR="00C12965">
        <w:t>ОСОБА_1</w:t>
      </w:r>
      <w:r>
        <w:rPr>
          <w:color w:val="000000"/>
          <w:lang w:eastAsia="uk-UA" w:bidi="uk-UA"/>
        </w:rPr>
        <w:t xml:space="preserve"> до </w:t>
      </w:r>
      <w:r>
        <w:rPr>
          <w:color w:val="000000"/>
          <w:lang w:eastAsia="uk-UA" w:bidi="uk-UA"/>
        </w:rPr>
        <w:lastRenderedPageBreak/>
        <w:t xml:space="preserve">адміністративної відповідальності, </w:t>
      </w:r>
      <w:r w:rsidR="00FC3480">
        <w:rPr>
          <w:color w:val="000000"/>
          <w:lang w:eastAsia="uk-UA" w:bidi="uk-UA"/>
        </w:rPr>
        <w:t>що встановлена</w:t>
      </w:r>
      <w:r>
        <w:rPr>
          <w:color w:val="000000"/>
          <w:lang w:eastAsia="uk-UA" w:bidi="uk-UA"/>
        </w:rPr>
        <w:t xml:space="preserve"> частиною першою </w:t>
      </w:r>
      <w:r w:rsidR="008D41AE">
        <w:rPr>
          <w:color w:val="000000"/>
          <w:lang w:eastAsia="uk-UA" w:bidi="uk-UA"/>
        </w:rPr>
        <w:br/>
      </w:r>
      <w:r>
        <w:rPr>
          <w:color w:val="000000"/>
          <w:lang w:eastAsia="uk-UA" w:bidi="uk-UA"/>
        </w:rPr>
        <w:t xml:space="preserve">статті 172-6 </w:t>
      </w:r>
      <w:r w:rsidRPr="009305C2">
        <w:rPr>
          <w:rFonts w:cs="Times New Roman"/>
          <w:color w:val="000000"/>
          <w:szCs w:val="28"/>
          <w:lang w:eastAsia="uk-UA" w:bidi="uk-UA"/>
        </w:rPr>
        <w:t>Кодексу України про адміністративні</w:t>
      </w:r>
      <w:r>
        <w:rPr>
          <w:rFonts w:cs="Times New Roman"/>
          <w:color w:val="000000"/>
          <w:szCs w:val="28"/>
          <w:lang w:eastAsia="uk-UA" w:bidi="uk-UA"/>
        </w:rPr>
        <w:t xml:space="preserve"> </w:t>
      </w:r>
      <w:r w:rsidRPr="009305C2">
        <w:rPr>
          <w:rFonts w:cs="Times New Roman"/>
          <w:color w:val="000000"/>
          <w:szCs w:val="28"/>
          <w:lang w:eastAsia="uk-UA" w:bidi="uk-UA"/>
        </w:rPr>
        <w:t>правопорушення</w:t>
      </w:r>
      <w:r>
        <w:rPr>
          <w:color w:val="000000"/>
          <w:lang w:eastAsia="uk-UA" w:bidi="uk-UA"/>
        </w:rPr>
        <w:t xml:space="preserve"> (далі – </w:t>
      </w:r>
      <w:proofErr w:type="spellStart"/>
      <w:r>
        <w:rPr>
          <w:color w:val="000000"/>
          <w:lang w:eastAsia="uk-UA" w:bidi="uk-UA"/>
        </w:rPr>
        <w:t>КУпАП</w:t>
      </w:r>
      <w:proofErr w:type="spellEnd"/>
      <w:r>
        <w:rPr>
          <w:color w:val="000000"/>
          <w:lang w:eastAsia="uk-UA" w:bidi="uk-UA"/>
        </w:rPr>
        <w:t>), №</w:t>
      </w:r>
      <w:r w:rsidR="00FC3480">
        <w:rPr>
          <w:color w:val="000000"/>
          <w:lang w:eastAsia="uk-UA" w:bidi="uk-UA"/>
        </w:rPr>
        <w:t xml:space="preserve"> </w:t>
      </w:r>
      <w:r>
        <w:rPr>
          <w:color w:val="000000"/>
          <w:lang w:eastAsia="uk-UA" w:bidi="uk-UA"/>
        </w:rPr>
        <w:t xml:space="preserve">166/1004/21 про притягнення </w:t>
      </w:r>
      <w:r w:rsidR="00C12965">
        <w:rPr>
          <w:color w:val="000000"/>
          <w:lang w:eastAsia="uk-UA" w:bidi="uk-UA"/>
        </w:rPr>
        <w:t>ОСОБА_1</w:t>
      </w:r>
      <w:r>
        <w:rPr>
          <w:color w:val="000000"/>
          <w:lang w:eastAsia="uk-UA" w:bidi="uk-UA"/>
        </w:rPr>
        <w:t xml:space="preserve"> до адміністративної відповідальності, </w:t>
      </w:r>
      <w:r w:rsidR="00B750BC">
        <w:rPr>
          <w:color w:val="000000"/>
          <w:lang w:eastAsia="uk-UA" w:bidi="uk-UA"/>
        </w:rPr>
        <w:t>що встановлена</w:t>
      </w:r>
      <w:r>
        <w:rPr>
          <w:color w:val="000000"/>
          <w:lang w:eastAsia="uk-UA" w:bidi="uk-UA"/>
        </w:rPr>
        <w:t xml:space="preserve"> частино</w:t>
      </w:r>
      <w:r w:rsidR="00B750BC">
        <w:rPr>
          <w:color w:val="000000"/>
          <w:lang w:eastAsia="uk-UA" w:bidi="uk-UA"/>
        </w:rPr>
        <w:t>ю</w:t>
      </w:r>
      <w:r>
        <w:rPr>
          <w:color w:val="000000"/>
          <w:lang w:eastAsia="uk-UA" w:bidi="uk-UA"/>
        </w:rPr>
        <w:t xml:space="preserve"> першою статті 172</w:t>
      </w:r>
      <w:r w:rsidR="001C1CFD">
        <w:rPr>
          <w:color w:val="000000"/>
          <w:vertAlign w:val="superscript"/>
          <w:lang w:eastAsia="uk-UA" w:bidi="uk-UA"/>
        </w:rPr>
        <w:t>6</w:t>
      </w:r>
      <w:r>
        <w:rPr>
          <w:color w:val="000000"/>
          <w:lang w:eastAsia="uk-UA" w:bidi="uk-UA"/>
        </w:rPr>
        <w:t xml:space="preserve"> </w:t>
      </w:r>
      <w:proofErr w:type="spellStart"/>
      <w:r>
        <w:rPr>
          <w:color w:val="000000"/>
          <w:lang w:eastAsia="uk-UA" w:bidi="uk-UA"/>
        </w:rPr>
        <w:t>КУпАП</w:t>
      </w:r>
      <w:proofErr w:type="spellEnd"/>
      <w:r>
        <w:rPr>
          <w:color w:val="000000"/>
          <w:lang w:eastAsia="uk-UA" w:bidi="uk-UA"/>
        </w:rPr>
        <w:t>, незаконн</w:t>
      </w:r>
      <w:r w:rsidR="001A51FC">
        <w:rPr>
          <w:color w:val="000000"/>
          <w:lang w:eastAsia="uk-UA" w:bidi="uk-UA"/>
        </w:rPr>
        <w:t>о</w:t>
      </w:r>
      <w:r>
        <w:rPr>
          <w:color w:val="000000"/>
          <w:lang w:eastAsia="uk-UA" w:bidi="uk-UA"/>
        </w:rPr>
        <w:t xml:space="preserve"> відмов</w:t>
      </w:r>
      <w:r w:rsidR="001A51FC">
        <w:rPr>
          <w:color w:val="000000"/>
          <w:lang w:eastAsia="uk-UA" w:bidi="uk-UA"/>
        </w:rPr>
        <w:t>ив</w:t>
      </w:r>
      <w:r>
        <w:rPr>
          <w:color w:val="000000"/>
          <w:lang w:eastAsia="uk-UA" w:bidi="uk-UA"/>
        </w:rPr>
        <w:t xml:space="preserve"> прокурор</w:t>
      </w:r>
      <w:r w:rsidR="006551B7">
        <w:rPr>
          <w:color w:val="000000"/>
          <w:lang w:eastAsia="uk-UA" w:bidi="uk-UA"/>
        </w:rPr>
        <w:t>ові</w:t>
      </w:r>
      <w:r>
        <w:rPr>
          <w:color w:val="000000"/>
          <w:lang w:eastAsia="uk-UA" w:bidi="uk-UA"/>
        </w:rPr>
        <w:t xml:space="preserve"> в доступі до правосуддя, поруш</w:t>
      </w:r>
      <w:r w:rsidR="006551B7">
        <w:rPr>
          <w:color w:val="000000"/>
          <w:lang w:eastAsia="uk-UA" w:bidi="uk-UA"/>
        </w:rPr>
        <w:t>ив</w:t>
      </w:r>
      <w:r>
        <w:rPr>
          <w:color w:val="000000"/>
          <w:lang w:eastAsia="uk-UA" w:bidi="uk-UA"/>
        </w:rPr>
        <w:t xml:space="preserve"> засад</w:t>
      </w:r>
      <w:r w:rsidR="006551B7">
        <w:rPr>
          <w:color w:val="000000"/>
          <w:lang w:eastAsia="uk-UA" w:bidi="uk-UA"/>
        </w:rPr>
        <w:t>и</w:t>
      </w:r>
      <w:r>
        <w:rPr>
          <w:color w:val="000000"/>
          <w:lang w:eastAsia="uk-UA" w:bidi="uk-UA"/>
        </w:rPr>
        <w:t xml:space="preserve"> гласності </w:t>
      </w:r>
      <w:r w:rsidR="006551B7">
        <w:rPr>
          <w:color w:val="000000"/>
          <w:lang w:eastAsia="uk-UA" w:bidi="uk-UA"/>
        </w:rPr>
        <w:t>й</w:t>
      </w:r>
      <w:r>
        <w:rPr>
          <w:color w:val="000000"/>
          <w:lang w:eastAsia="uk-UA" w:bidi="uk-UA"/>
        </w:rPr>
        <w:t xml:space="preserve"> відкритості судового процесу, рівності всіх учасників судового процесу перед законом і судом, змагальності сторін та свободи в наданні суду своїх доказів і </w:t>
      </w:r>
      <w:r w:rsidR="005A3CCE">
        <w:rPr>
          <w:color w:val="000000"/>
          <w:lang w:eastAsia="uk-UA" w:bidi="uk-UA"/>
        </w:rPr>
        <w:t>в</w:t>
      </w:r>
      <w:r>
        <w:rPr>
          <w:color w:val="000000"/>
          <w:lang w:eastAsia="uk-UA" w:bidi="uk-UA"/>
        </w:rPr>
        <w:t xml:space="preserve"> доведенні перед судом їх переконливості,</w:t>
      </w:r>
      <w:r w:rsidR="005A3CCE">
        <w:rPr>
          <w:color w:val="000000"/>
          <w:lang w:eastAsia="uk-UA" w:bidi="uk-UA"/>
        </w:rPr>
        <w:t xml:space="preserve"> а також</w:t>
      </w:r>
      <w:r>
        <w:rPr>
          <w:color w:val="000000"/>
          <w:lang w:eastAsia="uk-UA" w:bidi="uk-UA"/>
        </w:rPr>
        <w:t xml:space="preserve"> поруш</w:t>
      </w:r>
      <w:r w:rsidR="005A3CCE">
        <w:rPr>
          <w:color w:val="000000"/>
          <w:lang w:eastAsia="uk-UA" w:bidi="uk-UA"/>
        </w:rPr>
        <w:t>ив</w:t>
      </w:r>
      <w:r>
        <w:rPr>
          <w:color w:val="000000"/>
          <w:lang w:eastAsia="uk-UA" w:bidi="uk-UA"/>
        </w:rPr>
        <w:t xml:space="preserve"> правил</w:t>
      </w:r>
      <w:r w:rsidR="005A3CCE">
        <w:rPr>
          <w:color w:val="000000"/>
          <w:lang w:eastAsia="uk-UA" w:bidi="uk-UA"/>
        </w:rPr>
        <w:t>а</w:t>
      </w:r>
      <w:r>
        <w:rPr>
          <w:color w:val="000000"/>
          <w:lang w:eastAsia="uk-UA" w:bidi="uk-UA"/>
        </w:rPr>
        <w:t xml:space="preserve"> щодо відводу (самовідводу).</w:t>
      </w:r>
    </w:p>
    <w:p w:rsidR="00E9371B" w:rsidRDefault="006F6184" w:rsidP="000850F3">
      <w:pPr>
        <w:pStyle w:val="a5"/>
        <w:spacing w:line="276" w:lineRule="auto"/>
        <w:ind w:firstLine="567"/>
        <w:jc w:val="both"/>
        <w:rPr>
          <w:color w:val="000000"/>
          <w:szCs w:val="28"/>
          <w:lang w:eastAsia="uk-UA" w:bidi="uk-UA"/>
        </w:rPr>
      </w:pPr>
      <w:r>
        <w:t>У</w:t>
      </w:r>
      <w:r w:rsidR="00E9371B">
        <w:t xml:space="preserve"> скарзі</w:t>
      </w:r>
      <w:r>
        <w:t xml:space="preserve"> зазначено</w:t>
      </w:r>
      <w:r w:rsidR="00E9371B">
        <w:t xml:space="preserve">, </w:t>
      </w:r>
      <w:r w:rsidR="00D3545E">
        <w:t xml:space="preserve">що </w:t>
      </w:r>
      <w:r w:rsidR="00D3545E" w:rsidRPr="00BA14F4">
        <w:rPr>
          <w:color w:val="000000"/>
          <w:szCs w:val="28"/>
          <w:lang w:eastAsia="uk-UA" w:bidi="uk-UA"/>
        </w:rPr>
        <w:t>14</w:t>
      </w:r>
      <w:r w:rsidR="00D3545E">
        <w:rPr>
          <w:color w:val="000000"/>
          <w:szCs w:val="28"/>
          <w:lang w:eastAsia="uk-UA" w:bidi="uk-UA"/>
        </w:rPr>
        <w:t xml:space="preserve"> вересня </w:t>
      </w:r>
      <w:r w:rsidR="00D3545E" w:rsidRPr="00BA14F4">
        <w:rPr>
          <w:color w:val="000000"/>
          <w:szCs w:val="28"/>
          <w:lang w:eastAsia="uk-UA" w:bidi="uk-UA"/>
        </w:rPr>
        <w:t>2021</w:t>
      </w:r>
      <w:r w:rsidR="00D3545E">
        <w:rPr>
          <w:color w:val="000000"/>
          <w:szCs w:val="28"/>
          <w:lang w:eastAsia="uk-UA" w:bidi="uk-UA"/>
        </w:rPr>
        <w:t xml:space="preserve"> року</w:t>
      </w:r>
      <w:r w:rsidR="00E9371B">
        <w:t xml:space="preserve"> </w:t>
      </w:r>
      <w:r w:rsidR="00B403CE">
        <w:t xml:space="preserve">за </w:t>
      </w:r>
      <w:r w:rsidR="00E9371B" w:rsidRPr="00BA14F4">
        <w:rPr>
          <w:color w:val="000000"/>
          <w:szCs w:val="28"/>
          <w:lang w:eastAsia="uk-UA" w:bidi="uk-UA"/>
        </w:rPr>
        <w:t xml:space="preserve">результатами розгляду вказаних адміністративних справ </w:t>
      </w:r>
      <w:r w:rsidR="00E9371B">
        <w:rPr>
          <w:color w:val="000000"/>
          <w:szCs w:val="28"/>
          <w:lang w:eastAsia="uk-UA" w:bidi="uk-UA"/>
        </w:rPr>
        <w:t>судд</w:t>
      </w:r>
      <w:r w:rsidR="00B403CE">
        <w:rPr>
          <w:color w:val="000000"/>
          <w:szCs w:val="28"/>
          <w:lang w:eastAsia="uk-UA" w:bidi="uk-UA"/>
        </w:rPr>
        <w:t>я</w:t>
      </w:r>
      <w:r w:rsidR="00E9371B">
        <w:rPr>
          <w:color w:val="000000"/>
          <w:szCs w:val="28"/>
          <w:lang w:eastAsia="uk-UA" w:bidi="uk-UA"/>
        </w:rPr>
        <w:t xml:space="preserve"> Лях В.І.</w:t>
      </w:r>
      <w:r w:rsidR="00E9371B" w:rsidRPr="00BA14F4">
        <w:rPr>
          <w:color w:val="000000"/>
          <w:szCs w:val="28"/>
          <w:lang w:eastAsia="uk-UA" w:bidi="uk-UA"/>
        </w:rPr>
        <w:t xml:space="preserve"> </w:t>
      </w:r>
      <w:r w:rsidR="00B403CE">
        <w:rPr>
          <w:color w:val="000000"/>
          <w:szCs w:val="28"/>
          <w:lang w:eastAsia="uk-UA" w:bidi="uk-UA"/>
        </w:rPr>
        <w:t>прийняв</w:t>
      </w:r>
      <w:r w:rsidR="00E9371B" w:rsidRPr="00BA14F4">
        <w:rPr>
          <w:color w:val="000000"/>
          <w:szCs w:val="28"/>
          <w:lang w:eastAsia="uk-UA" w:bidi="uk-UA"/>
        </w:rPr>
        <w:t xml:space="preserve"> постанови про закриття проваджень: за фактом несвоєчасного подання без поважних причин декларації перед звільненням </w:t>
      </w:r>
      <w:r w:rsidR="00FB0D1F">
        <w:rPr>
          <w:color w:val="000000"/>
          <w:szCs w:val="28"/>
          <w:lang w:eastAsia="uk-UA" w:bidi="uk-UA"/>
        </w:rPr>
        <w:t>–</w:t>
      </w:r>
      <w:r w:rsidR="00E9371B" w:rsidRPr="00BA14F4">
        <w:rPr>
          <w:color w:val="000000"/>
          <w:szCs w:val="28"/>
          <w:lang w:eastAsia="uk-UA" w:bidi="uk-UA"/>
        </w:rPr>
        <w:t xml:space="preserve"> про закриття провадження у справі щодо </w:t>
      </w:r>
      <w:r w:rsidR="00C12965">
        <w:rPr>
          <w:color w:val="000000"/>
          <w:szCs w:val="28"/>
          <w:lang w:eastAsia="uk-UA" w:bidi="uk-UA"/>
        </w:rPr>
        <w:t>ОСОБА_1</w:t>
      </w:r>
      <w:r w:rsidR="00E9371B" w:rsidRPr="00BA14F4">
        <w:rPr>
          <w:color w:val="000000"/>
          <w:szCs w:val="28"/>
          <w:lang w:eastAsia="uk-UA" w:bidi="uk-UA"/>
        </w:rPr>
        <w:t xml:space="preserve"> на підставі п</w:t>
      </w:r>
      <w:r w:rsidR="00E9371B">
        <w:rPr>
          <w:color w:val="000000"/>
          <w:szCs w:val="28"/>
          <w:lang w:eastAsia="uk-UA" w:bidi="uk-UA"/>
        </w:rPr>
        <w:t xml:space="preserve">ункту </w:t>
      </w:r>
      <w:r w:rsidR="00E9371B" w:rsidRPr="00BA14F4">
        <w:rPr>
          <w:color w:val="000000"/>
          <w:szCs w:val="28"/>
          <w:lang w:eastAsia="uk-UA" w:bidi="uk-UA"/>
        </w:rPr>
        <w:t>1 ст</w:t>
      </w:r>
      <w:r w:rsidR="00E9371B">
        <w:rPr>
          <w:color w:val="000000"/>
          <w:szCs w:val="28"/>
          <w:lang w:eastAsia="uk-UA" w:bidi="uk-UA"/>
        </w:rPr>
        <w:t>атті</w:t>
      </w:r>
      <w:r w:rsidR="00E9371B" w:rsidRPr="00BA14F4">
        <w:rPr>
          <w:color w:val="000000"/>
          <w:szCs w:val="28"/>
          <w:lang w:eastAsia="uk-UA" w:bidi="uk-UA"/>
        </w:rPr>
        <w:t xml:space="preserve"> 247 </w:t>
      </w:r>
      <w:proofErr w:type="spellStart"/>
      <w:r w:rsidR="00E9371B" w:rsidRPr="00BA14F4">
        <w:rPr>
          <w:color w:val="000000"/>
          <w:szCs w:val="28"/>
          <w:lang w:eastAsia="uk-UA" w:bidi="uk-UA"/>
        </w:rPr>
        <w:t>КУпАП</w:t>
      </w:r>
      <w:proofErr w:type="spellEnd"/>
      <w:r w:rsidR="00E9371B" w:rsidRPr="00BA14F4">
        <w:rPr>
          <w:color w:val="000000"/>
          <w:szCs w:val="28"/>
          <w:lang w:eastAsia="uk-UA" w:bidi="uk-UA"/>
        </w:rPr>
        <w:t xml:space="preserve">, у зв’язку з відсутністю події </w:t>
      </w:r>
      <w:r w:rsidR="00F86CDD">
        <w:rPr>
          <w:color w:val="000000"/>
          <w:szCs w:val="28"/>
          <w:lang w:eastAsia="uk-UA" w:bidi="uk-UA"/>
        </w:rPr>
        <w:t xml:space="preserve">і </w:t>
      </w:r>
      <w:r w:rsidR="00E9371B" w:rsidRPr="00BA14F4">
        <w:rPr>
          <w:color w:val="000000"/>
          <w:szCs w:val="28"/>
          <w:lang w:eastAsia="uk-UA" w:bidi="uk-UA"/>
        </w:rPr>
        <w:t>складу вказаного адміністративного правопорушення (справа № 166/1003/21); за фактом несвоєчасного подання без поважних при</w:t>
      </w:r>
      <w:r w:rsidR="00E9371B" w:rsidRPr="00BA14F4">
        <w:rPr>
          <w:szCs w:val="28"/>
        </w:rPr>
        <w:t>чин</w:t>
      </w:r>
      <w:r w:rsidR="00E9371B" w:rsidRPr="00BA14F4">
        <w:rPr>
          <w:color w:val="000000"/>
          <w:szCs w:val="28"/>
          <w:lang w:eastAsia="uk-UA" w:bidi="uk-UA"/>
        </w:rPr>
        <w:t xml:space="preserve"> </w:t>
      </w:r>
      <w:r w:rsidR="00C12965">
        <w:rPr>
          <w:color w:val="000000"/>
          <w:szCs w:val="28"/>
          <w:lang w:eastAsia="uk-UA" w:bidi="uk-UA"/>
        </w:rPr>
        <w:t>ОСОБА_1</w:t>
      </w:r>
      <w:r w:rsidR="00E9371B" w:rsidRPr="00BA14F4">
        <w:rPr>
          <w:color w:val="000000"/>
          <w:szCs w:val="28"/>
          <w:lang w:eastAsia="uk-UA" w:bidi="uk-UA"/>
        </w:rPr>
        <w:t xml:space="preserve"> декларації за </w:t>
      </w:r>
      <w:r w:rsidR="008C2EE3">
        <w:rPr>
          <w:color w:val="000000"/>
          <w:szCs w:val="28"/>
          <w:lang w:eastAsia="uk-UA" w:bidi="uk-UA"/>
        </w:rPr>
        <w:br/>
      </w:r>
      <w:r w:rsidR="00E9371B" w:rsidRPr="00BA14F4">
        <w:rPr>
          <w:color w:val="000000"/>
          <w:szCs w:val="28"/>
          <w:lang w:eastAsia="uk-UA" w:bidi="uk-UA"/>
        </w:rPr>
        <w:t xml:space="preserve">2020 рік </w:t>
      </w:r>
      <w:r w:rsidR="00E9371B" w:rsidRPr="00BA14F4">
        <w:rPr>
          <w:szCs w:val="28"/>
        </w:rPr>
        <w:t>п</w:t>
      </w:r>
      <w:r w:rsidR="00E9371B" w:rsidRPr="00BA14F4">
        <w:rPr>
          <w:color w:val="000000"/>
          <w:szCs w:val="28"/>
          <w:lang w:eastAsia="uk-UA" w:bidi="uk-UA"/>
        </w:rPr>
        <w:t>ісля</w:t>
      </w:r>
      <w:r w:rsidR="00E9371B">
        <w:rPr>
          <w:color w:val="000000"/>
          <w:szCs w:val="28"/>
          <w:lang w:eastAsia="uk-UA" w:bidi="uk-UA"/>
        </w:rPr>
        <w:t xml:space="preserve"> </w:t>
      </w:r>
      <w:r w:rsidR="00E9371B" w:rsidRPr="00BA14F4">
        <w:rPr>
          <w:color w:val="000000"/>
          <w:szCs w:val="28"/>
          <w:lang w:eastAsia="uk-UA" w:bidi="uk-UA"/>
        </w:rPr>
        <w:t>звільнення</w:t>
      </w:r>
      <w:r w:rsidR="005E78A8">
        <w:rPr>
          <w:color w:val="000000"/>
          <w:szCs w:val="28"/>
          <w:lang w:eastAsia="uk-UA" w:bidi="uk-UA"/>
        </w:rPr>
        <w:t xml:space="preserve"> –</w:t>
      </w:r>
      <w:r w:rsidR="00E9371B" w:rsidRPr="00DD3934">
        <w:rPr>
          <w:color w:val="000000"/>
          <w:szCs w:val="28"/>
          <w:lang w:eastAsia="uk-UA" w:bidi="uk-UA"/>
        </w:rPr>
        <w:t xml:space="preserve"> звільнено від адміністративної відповідальності на підставі ст</w:t>
      </w:r>
      <w:r w:rsidR="00E9371B">
        <w:rPr>
          <w:color w:val="000000"/>
          <w:szCs w:val="28"/>
          <w:lang w:eastAsia="uk-UA" w:bidi="uk-UA"/>
        </w:rPr>
        <w:t>атті</w:t>
      </w:r>
      <w:r w:rsidR="00E9371B" w:rsidRPr="00DD3934">
        <w:rPr>
          <w:color w:val="000000"/>
          <w:szCs w:val="28"/>
          <w:lang w:eastAsia="uk-UA" w:bidi="uk-UA"/>
        </w:rPr>
        <w:t xml:space="preserve"> 22 </w:t>
      </w:r>
      <w:proofErr w:type="spellStart"/>
      <w:r w:rsidR="00E9371B" w:rsidRPr="00DD3934">
        <w:rPr>
          <w:color w:val="000000"/>
          <w:szCs w:val="28"/>
          <w:lang w:eastAsia="uk-UA" w:bidi="uk-UA"/>
        </w:rPr>
        <w:t>КУпАП</w:t>
      </w:r>
      <w:proofErr w:type="spellEnd"/>
      <w:r w:rsidR="00E9371B" w:rsidRPr="00DD3934">
        <w:rPr>
          <w:color w:val="000000"/>
          <w:szCs w:val="28"/>
          <w:lang w:eastAsia="uk-UA" w:bidi="uk-UA"/>
        </w:rPr>
        <w:t xml:space="preserve"> </w:t>
      </w:r>
      <w:r w:rsidR="00E9371B">
        <w:rPr>
          <w:color w:val="000000"/>
          <w:szCs w:val="28"/>
          <w:lang w:eastAsia="uk-UA" w:bidi="uk-UA"/>
        </w:rPr>
        <w:t>т</w:t>
      </w:r>
      <w:r w:rsidR="00E9371B" w:rsidRPr="00DD3934">
        <w:rPr>
          <w:color w:val="000000"/>
          <w:szCs w:val="28"/>
          <w:lang w:eastAsia="uk-UA" w:bidi="uk-UA"/>
        </w:rPr>
        <w:t xml:space="preserve">а оголошено усне зауваження (справа </w:t>
      </w:r>
      <w:r w:rsidR="00C12965">
        <w:rPr>
          <w:color w:val="000000"/>
          <w:szCs w:val="28"/>
          <w:lang w:eastAsia="uk-UA" w:bidi="uk-UA"/>
        </w:rPr>
        <w:t xml:space="preserve">                       </w:t>
      </w:r>
      <w:r w:rsidR="00E9371B" w:rsidRPr="00DD3934">
        <w:rPr>
          <w:color w:val="000000"/>
          <w:szCs w:val="28"/>
          <w:lang w:eastAsia="uk-UA" w:bidi="uk-UA"/>
        </w:rPr>
        <w:t>№ 166/1004/21).</w:t>
      </w:r>
      <w:r w:rsidR="00E9371B">
        <w:rPr>
          <w:color w:val="000000"/>
          <w:szCs w:val="28"/>
          <w:lang w:eastAsia="uk-UA" w:bidi="uk-UA"/>
        </w:rPr>
        <w:t xml:space="preserve"> </w:t>
      </w:r>
    </w:p>
    <w:p w:rsidR="00E9371B" w:rsidRDefault="005915D6" w:rsidP="000850F3">
      <w:pPr>
        <w:pStyle w:val="a5"/>
        <w:spacing w:line="276" w:lineRule="auto"/>
        <w:ind w:firstLine="567"/>
        <w:jc w:val="both"/>
        <w:rPr>
          <w:color w:val="000000"/>
          <w:szCs w:val="28"/>
          <w:lang w:eastAsia="uk-UA" w:bidi="uk-UA"/>
        </w:rPr>
      </w:pPr>
      <w:r>
        <w:rPr>
          <w:color w:val="000000"/>
          <w:szCs w:val="28"/>
          <w:lang w:eastAsia="uk-UA" w:bidi="uk-UA"/>
        </w:rPr>
        <w:t>С</w:t>
      </w:r>
      <w:r w:rsidR="00E9371B">
        <w:rPr>
          <w:color w:val="000000"/>
          <w:szCs w:val="28"/>
          <w:lang w:eastAsia="uk-UA" w:bidi="uk-UA"/>
        </w:rPr>
        <w:t>каржник</w:t>
      </w:r>
      <w:r w:rsidR="008333CE">
        <w:rPr>
          <w:color w:val="000000"/>
          <w:szCs w:val="28"/>
          <w:lang w:eastAsia="uk-UA" w:bidi="uk-UA"/>
        </w:rPr>
        <w:t xml:space="preserve"> також зауважує</w:t>
      </w:r>
      <w:r w:rsidR="00E9371B">
        <w:rPr>
          <w:color w:val="000000"/>
          <w:szCs w:val="28"/>
          <w:lang w:eastAsia="uk-UA" w:bidi="uk-UA"/>
        </w:rPr>
        <w:t xml:space="preserve">, </w:t>
      </w:r>
      <w:r w:rsidR="0009688F">
        <w:rPr>
          <w:color w:val="000000"/>
          <w:szCs w:val="28"/>
          <w:lang w:eastAsia="uk-UA" w:bidi="uk-UA"/>
        </w:rPr>
        <w:t xml:space="preserve">що </w:t>
      </w:r>
      <w:r w:rsidR="00E9371B" w:rsidRPr="00F0577F">
        <w:rPr>
          <w:color w:val="000000"/>
          <w:szCs w:val="28"/>
          <w:lang w:eastAsia="uk-UA" w:bidi="uk-UA"/>
        </w:rPr>
        <w:t>судд</w:t>
      </w:r>
      <w:r w:rsidR="0009688F">
        <w:rPr>
          <w:color w:val="000000"/>
          <w:szCs w:val="28"/>
          <w:lang w:eastAsia="uk-UA" w:bidi="uk-UA"/>
        </w:rPr>
        <w:t>я</w:t>
      </w:r>
      <w:r w:rsidR="00E9371B" w:rsidRPr="00F0577F">
        <w:rPr>
          <w:color w:val="000000"/>
          <w:szCs w:val="28"/>
          <w:lang w:eastAsia="uk-UA" w:bidi="uk-UA"/>
        </w:rPr>
        <w:t xml:space="preserve"> </w:t>
      </w:r>
      <w:r w:rsidR="00E9371B">
        <w:rPr>
          <w:color w:val="000000"/>
          <w:szCs w:val="28"/>
          <w:lang w:eastAsia="uk-UA" w:bidi="uk-UA"/>
        </w:rPr>
        <w:t xml:space="preserve">Лях В.І. </w:t>
      </w:r>
      <w:r w:rsidR="00E9371B" w:rsidRPr="00F0577F">
        <w:rPr>
          <w:color w:val="000000"/>
          <w:szCs w:val="28"/>
          <w:lang w:eastAsia="uk-UA" w:bidi="uk-UA"/>
        </w:rPr>
        <w:t>грубо поруш</w:t>
      </w:r>
      <w:r w:rsidR="0009688F">
        <w:rPr>
          <w:color w:val="000000"/>
          <w:szCs w:val="28"/>
          <w:lang w:eastAsia="uk-UA" w:bidi="uk-UA"/>
        </w:rPr>
        <w:t>ив</w:t>
      </w:r>
      <w:r w:rsidR="00E9371B" w:rsidRPr="00F0577F">
        <w:rPr>
          <w:color w:val="000000"/>
          <w:szCs w:val="28"/>
          <w:lang w:eastAsia="uk-UA" w:bidi="uk-UA"/>
        </w:rPr>
        <w:t xml:space="preserve"> вимоги </w:t>
      </w:r>
      <w:proofErr w:type="spellStart"/>
      <w:r w:rsidR="00E9371B" w:rsidRPr="00F0577F">
        <w:rPr>
          <w:color w:val="000000"/>
          <w:szCs w:val="28"/>
          <w:lang w:eastAsia="uk-UA" w:bidi="uk-UA"/>
        </w:rPr>
        <w:t>КУпАП</w:t>
      </w:r>
      <w:proofErr w:type="spellEnd"/>
      <w:r w:rsidR="00E9371B" w:rsidRPr="00F0577F">
        <w:rPr>
          <w:color w:val="000000"/>
          <w:szCs w:val="28"/>
          <w:lang w:eastAsia="uk-UA" w:bidi="uk-UA"/>
        </w:rPr>
        <w:t xml:space="preserve"> та </w:t>
      </w:r>
      <w:r w:rsidR="0009688F">
        <w:rPr>
          <w:color w:val="000000"/>
          <w:szCs w:val="28"/>
          <w:lang w:eastAsia="uk-UA" w:bidi="uk-UA"/>
        </w:rPr>
        <w:t>основні</w:t>
      </w:r>
      <w:r w:rsidR="00E9371B" w:rsidRPr="00F0577F">
        <w:rPr>
          <w:color w:val="000000"/>
          <w:szCs w:val="28"/>
          <w:lang w:eastAsia="uk-UA" w:bidi="uk-UA"/>
        </w:rPr>
        <w:t xml:space="preserve"> принцип</w:t>
      </w:r>
      <w:r w:rsidR="00E9371B">
        <w:rPr>
          <w:color w:val="000000"/>
          <w:szCs w:val="28"/>
          <w:lang w:eastAsia="uk-UA" w:bidi="uk-UA"/>
        </w:rPr>
        <w:t>и</w:t>
      </w:r>
      <w:r w:rsidR="00E9371B" w:rsidRPr="00F0577F">
        <w:rPr>
          <w:color w:val="000000"/>
          <w:szCs w:val="28"/>
          <w:lang w:eastAsia="uk-UA" w:bidi="uk-UA"/>
        </w:rPr>
        <w:t xml:space="preserve"> судочинства, оскільки </w:t>
      </w:r>
      <w:r w:rsidR="00E9371B">
        <w:rPr>
          <w:color w:val="000000"/>
          <w:szCs w:val="28"/>
          <w:lang w:eastAsia="uk-UA" w:bidi="uk-UA"/>
        </w:rPr>
        <w:t xml:space="preserve">про розгляд зазначених справ </w:t>
      </w:r>
      <w:r w:rsidR="00680C72">
        <w:rPr>
          <w:color w:val="000000"/>
          <w:szCs w:val="28"/>
          <w:lang w:eastAsia="uk-UA" w:bidi="uk-UA"/>
        </w:rPr>
        <w:t xml:space="preserve">прокурора </w:t>
      </w:r>
      <w:r w:rsidR="00E9371B">
        <w:rPr>
          <w:color w:val="000000"/>
          <w:szCs w:val="28"/>
          <w:lang w:eastAsia="uk-UA" w:bidi="uk-UA"/>
        </w:rPr>
        <w:t xml:space="preserve">не було повідомлено, </w:t>
      </w:r>
      <w:r w:rsidR="001723EC">
        <w:rPr>
          <w:color w:val="000000"/>
          <w:szCs w:val="28"/>
          <w:lang w:eastAsia="uk-UA" w:bidi="uk-UA"/>
        </w:rPr>
        <w:t>і</w:t>
      </w:r>
      <w:r w:rsidR="00E9371B">
        <w:rPr>
          <w:color w:val="000000"/>
          <w:szCs w:val="28"/>
          <w:lang w:eastAsia="uk-UA" w:bidi="uk-UA"/>
        </w:rPr>
        <w:t xml:space="preserve"> справи розглянут</w:t>
      </w:r>
      <w:r w:rsidR="001723EC">
        <w:rPr>
          <w:color w:val="000000"/>
          <w:szCs w:val="28"/>
          <w:lang w:eastAsia="uk-UA" w:bidi="uk-UA"/>
        </w:rPr>
        <w:t>о</w:t>
      </w:r>
      <w:r w:rsidR="00E9371B">
        <w:rPr>
          <w:color w:val="000000"/>
          <w:szCs w:val="28"/>
          <w:lang w:eastAsia="uk-UA" w:bidi="uk-UA"/>
        </w:rPr>
        <w:t xml:space="preserve"> без його участі. </w:t>
      </w:r>
    </w:p>
    <w:p w:rsidR="00E9371B" w:rsidRPr="004708CA" w:rsidRDefault="00E9371B" w:rsidP="000850F3">
      <w:pPr>
        <w:pStyle w:val="a5"/>
        <w:spacing w:line="276" w:lineRule="auto"/>
        <w:ind w:firstLine="567"/>
        <w:jc w:val="both"/>
        <w:rPr>
          <w:color w:val="000000"/>
          <w:szCs w:val="28"/>
          <w:lang w:eastAsia="uk-UA" w:bidi="uk-UA"/>
        </w:rPr>
      </w:pPr>
      <w:r w:rsidRPr="004708CA">
        <w:rPr>
          <w:color w:val="000000"/>
          <w:szCs w:val="28"/>
          <w:lang w:eastAsia="uk-UA" w:bidi="uk-UA"/>
        </w:rPr>
        <w:t xml:space="preserve">Розглянувши </w:t>
      </w:r>
      <w:r w:rsidR="008B7BA3">
        <w:rPr>
          <w:color w:val="000000"/>
          <w:szCs w:val="28"/>
          <w:lang w:eastAsia="uk-UA" w:bidi="uk-UA"/>
        </w:rPr>
        <w:t>ці</w:t>
      </w:r>
      <w:r w:rsidRPr="004708CA">
        <w:rPr>
          <w:color w:val="000000"/>
          <w:szCs w:val="28"/>
          <w:lang w:eastAsia="uk-UA" w:bidi="uk-UA"/>
        </w:rPr>
        <w:t xml:space="preserve"> справи без участі прокурора, суддя Лях В.І. фактично позбавив сторону у справі (прокурора) реалізувати свої процесуальні права, </w:t>
      </w:r>
      <w:r w:rsidR="000A02B9">
        <w:rPr>
          <w:color w:val="000000"/>
          <w:szCs w:val="28"/>
          <w:lang w:eastAsia="uk-UA" w:bidi="uk-UA"/>
        </w:rPr>
        <w:t>установлені</w:t>
      </w:r>
      <w:r w:rsidRPr="004708CA">
        <w:rPr>
          <w:color w:val="000000"/>
          <w:szCs w:val="28"/>
          <w:lang w:eastAsia="uk-UA" w:bidi="uk-UA"/>
        </w:rPr>
        <w:t xml:space="preserve"> та гарантовані не лише національним законодавством, а </w:t>
      </w:r>
      <w:r w:rsidR="000A02B9">
        <w:rPr>
          <w:color w:val="000000"/>
          <w:szCs w:val="28"/>
          <w:lang w:eastAsia="uk-UA" w:bidi="uk-UA"/>
        </w:rPr>
        <w:t>й</w:t>
      </w:r>
      <w:r w:rsidRPr="004708CA">
        <w:rPr>
          <w:color w:val="000000"/>
          <w:szCs w:val="28"/>
          <w:lang w:eastAsia="uk-UA" w:bidi="uk-UA"/>
        </w:rPr>
        <w:t xml:space="preserve"> нормами міжнародного права</w:t>
      </w:r>
      <w:r>
        <w:rPr>
          <w:color w:val="000000"/>
          <w:szCs w:val="28"/>
          <w:lang w:eastAsia="uk-UA" w:bidi="uk-UA"/>
        </w:rPr>
        <w:t>.</w:t>
      </w:r>
    </w:p>
    <w:p w:rsidR="00D46043" w:rsidRDefault="00E9371B" w:rsidP="000850F3">
      <w:pPr>
        <w:pStyle w:val="a5"/>
        <w:spacing w:line="276" w:lineRule="auto"/>
        <w:ind w:firstLine="567"/>
        <w:jc w:val="both"/>
        <w:rPr>
          <w:color w:val="000000"/>
          <w:lang w:eastAsia="uk-UA" w:bidi="uk-UA"/>
        </w:rPr>
      </w:pPr>
      <w:r>
        <w:rPr>
          <w:color w:val="000000"/>
          <w:szCs w:val="28"/>
          <w:lang w:eastAsia="uk-UA" w:bidi="uk-UA"/>
        </w:rPr>
        <w:t xml:space="preserve">Скаржник вважає, що </w:t>
      </w:r>
      <w:r w:rsidRPr="001056B6">
        <w:rPr>
          <w:color w:val="000000"/>
          <w:szCs w:val="28"/>
          <w:lang w:eastAsia="uk-UA" w:bidi="uk-UA"/>
        </w:rPr>
        <w:t>суддя Лях В.І.</w:t>
      </w:r>
      <w:r>
        <w:rPr>
          <w:color w:val="000000"/>
          <w:szCs w:val="28"/>
          <w:lang w:eastAsia="uk-UA" w:bidi="uk-UA"/>
        </w:rPr>
        <w:t xml:space="preserve"> </w:t>
      </w:r>
      <w:r w:rsidR="000A1B54">
        <w:rPr>
          <w:color w:val="000000"/>
          <w:szCs w:val="28"/>
          <w:lang w:eastAsia="uk-UA" w:bidi="uk-UA"/>
        </w:rPr>
        <w:t>в</w:t>
      </w:r>
      <w:r>
        <w:rPr>
          <w:color w:val="000000"/>
          <w:szCs w:val="28"/>
          <w:lang w:eastAsia="uk-UA" w:bidi="uk-UA"/>
        </w:rPr>
        <w:t xml:space="preserve"> зазначених справах</w:t>
      </w:r>
      <w:r w:rsidRPr="001056B6">
        <w:rPr>
          <w:color w:val="000000"/>
          <w:szCs w:val="28"/>
          <w:lang w:eastAsia="uk-UA" w:bidi="uk-UA"/>
        </w:rPr>
        <w:t xml:space="preserve"> був </w:t>
      </w:r>
      <w:r w:rsidR="000A1B54" w:rsidRPr="001056B6">
        <w:rPr>
          <w:color w:val="000000"/>
          <w:szCs w:val="28"/>
          <w:lang w:eastAsia="uk-UA" w:bidi="uk-UA"/>
        </w:rPr>
        <w:t xml:space="preserve">зобов’язаний </w:t>
      </w:r>
      <w:r w:rsidRPr="001056B6">
        <w:rPr>
          <w:color w:val="000000"/>
          <w:szCs w:val="28"/>
          <w:lang w:eastAsia="uk-UA" w:bidi="uk-UA"/>
        </w:rPr>
        <w:t>заявити самовідвід</w:t>
      </w:r>
      <w:r>
        <w:rPr>
          <w:color w:val="000000"/>
          <w:szCs w:val="28"/>
          <w:lang w:eastAsia="uk-UA" w:bidi="uk-UA"/>
        </w:rPr>
        <w:t xml:space="preserve">, оскільки перебуває із </w:t>
      </w:r>
      <w:r w:rsidR="00C12965">
        <w:rPr>
          <w:color w:val="000000"/>
          <w:lang w:eastAsia="uk-UA" w:bidi="uk-UA"/>
        </w:rPr>
        <w:t>ОСОБА_1</w:t>
      </w:r>
      <w:r>
        <w:rPr>
          <w:color w:val="000000"/>
          <w:lang w:eastAsia="uk-UA" w:bidi="uk-UA"/>
        </w:rPr>
        <w:t xml:space="preserve"> у товариських </w:t>
      </w:r>
      <w:r w:rsidR="00AE7670">
        <w:rPr>
          <w:color w:val="000000"/>
          <w:lang w:eastAsia="uk-UA" w:bidi="uk-UA"/>
        </w:rPr>
        <w:t>стосунках</w:t>
      </w:r>
      <w:r>
        <w:rPr>
          <w:color w:val="000000"/>
          <w:lang w:eastAsia="uk-UA" w:bidi="uk-UA"/>
        </w:rPr>
        <w:t>.</w:t>
      </w:r>
    </w:p>
    <w:p w:rsidR="00E53314" w:rsidRPr="003936A8" w:rsidRDefault="00E53314" w:rsidP="000850F3">
      <w:pPr>
        <w:pStyle w:val="a5"/>
        <w:spacing w:line="276" w:lineRule="auto"/>
        <w:ind w:firstLine="567"/>
        <w:jc w:val="both"/>
        <w:rPr>
          <w:rFonts w:cs="Times New Roman"/>
          <w:szCs w:val="28"/>
        </w:rPr>
      </w:pPr>
      <w:r w:rsidRPr="003936A8">
        <w:rPr>
          <w:rFonts w:cs="Times New Roman"/>
          <w:szCs w:val="28"/>
        </w:rPr>
        <w:t xml:space="preserve">З огляду на викладені обставини скаржник просить притягнути суддю </w:t>
      </w:r>
      <w:proofErr w:type="spellStart"/>
      <w:r w:rsidR="00D85B9E" w:rsidRPr="00D85B9E">
        <w:rPr>
          <w:rFonts w:cs="Times New Roman"/>
          <w:szCs w:val="28"/>
        </w:rPr>
        <w:t>Ратнівського</w:t>
      </w:r>
      <w:proofErr w:type="spellEnd"/>
      <w:r w:rsidR="00D85B9E" w:rsidRPr="00D85B9E">
        <w:rPr>
          <w:rFonts w:cs="Times New Roman"/>
          <w:szCs w:val="28"/>
        </w:rPr>
        <w:t xml:space="preserve"> районного суду Волинської області Ляха В.І.</w:t>
      </w:r>
      <w:r w:rsidRPr="003936A8">
        <w:rPr>
          <w:rFonts w:cs="Times New Roman"/>
          <w:szCs w:val="28"/>
        </w:rPr>
        <w:t xml:space="preserve"> до дисциплінарної відповідальності.</w:t>
      </w:r>
    </w:p>
    <w:p w:rsidR="00E53314" w:rsidRPr="003936A8" w:rsidRDefault="00E53314" w:rsidP="000850F3">
      <w:pPr>
        <w:spacing w:after="0" w:line="276" w:lineRule="auto"/>
        <w:ind w:firstLine="567"/>
        <w:jc w:val="both"/>
        <w:rPr>
          <w:rFonts w:ascii="Times New Roman" w:hAnsi="Times New Roman" w:cs="Times New Roman"/>
          <w:sz w:val="28"/>
          <w:szCs w:val="28"/>
        </w:rPr>
      </w:pPr>
      <w:r w:rsidRPr="003936A8">
        <w:rPr>
          <w:rFonts w:ascii="Times New Roman" w:hAnsi="Times New Roman" w:cs="Times New Roman"/>
          <w:sz w:val="28"/>
          <w:szCs w:val="28"/>
        </w:rPr>
        <w:t>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E53314" w:rsidRPr="003936A8" w:rsidRDefault="00E53314" w:rsidP="000850F3">
      <w:pPr>
        <w:spacing w:after="0" w:line="276" w:lineRule="auto"/>
        <w:ind w:firstLine="567"/>
        <w:jc w:val="both"/>
        <w:rPr>
          <w:rFonts w:ascii="Times New Roman" w:hAnsi="Times New Roman" w:cs="Times New Roman"/>
          <w:sz w:val="28"/>
          <w:szCs w:val="28"/>
        </w:rPr>
      </w:pPr>
      <w:r w:rsidRPr="003936A8">
        <w:rPr>
          <w:rFonts w:ascii="Times New Roman" w:hAnsi="Times New Roman" w:cs="Times New Roman"/>
          <w:sz w:val="28"/>
          <w:szCs w:val="28"/>
        </w:rPr>
        <w:lastRenderedPageBreak/>
        <w:t xml:space="preserve">Рішенням Вищої ради правосуддя від 5 серпня 2021 року № 1809/0/15-21 з 5 серпня 2021 року </w:t>
      </w:r>
      <w:r w:rsidR="00AE7670" w:rsidRPr="003936A8">
        <w:rPr>
          <w:rFonts w:ascii="Times New Roman" w:hAnsi="Times New Roman" w:cs="Times New Roman"/>
          <w:sz w:val="28"/>
          <w:szCs w:val="28"/>
        </w:rPr>
        <w:t xml:space="preserve">зупинено </w:t>
      </w:r>
      <w:r w:rsidRPr="003936A8">
        <w:rPr>
          <w:rFonts w:ascii="Times New Roman" w:hAnsi="Times New Roman" w:cs="Times New Roman"/>
          <w:sz w:val="28"/>
          <w:szCs w:val="28"/>
        </w:rPr>
        <w:t>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E53314" w:rsidRPr="003936A8" w:rsidRDefault="00E53314" w:rsidP="000850F3">
      <w:pPr>
        <w:spacing w:after="0" w:line="276" w:lineRule="auto"/>
        <w:ind w:firstLine="567"/>
        <w:jc w:val="both"/>
        <w:rPr>
          <w:rFonts w:ascii="Times New Roman" w:hAnsi="Times New Roman" w:cs="Times New Roman"/>
          <w:sz w:val="28"/>
          <w:szCs w:val="28"/>
        </w:rPr>
      </w:pPr>
      <w:r w:rsidRPr="003936A8">
        <w:rPr>
          <w:rFonts w:ascii="Times New Roman" w:hAnsi="Times New Roman" w:cs="Times New Roman"/>
          <w:sz w:val="28"/>
          <w:szCs w:val="28"/>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E53314" w:rsidRPr="003936A8" w:rsidRDefault="00E53314" w:rsidP="000850F3">
      <w:pPr>
        <w:spacing w:after="0" w:line="276" w:lineRule="auto"/>
        <w:ind w:firstLine="567"/>
        <w:jc w:val="both"/>
        <w:rPr>
          <w:rFonts w:ascii="Times New Roman" w:hAnsi="Times New Roman" w:cs="Times New Roman"/>
          <w:sz w:val="28"/>
          <w:szCs w:val="28"/>
        </w:rPr>
      </w:pPr>
      <w:r w:rsidRPr="003936A8">
        <w:rPr>
          <w:rFonts w:ascii="Times New Roman" w:hAnsi="Times New Roman" w:cs="Times New Roman"/>
          <w:sz w:val="28"/>
          <w:szCs w:val="28"/>
        </w:rPr>
        <w:t xml:space="preserve">Рішенням Вищої ради правосуддя від 19 жовтня 2023 року № 997/0/15-23 </w:t>
      </w:r>
      <w:r w:rsidR="004106A7" w:rsidRPr="003936A8">
        <w:rPr>
          <w:rFonts w:ascii="Times New Roman" w:hAnsi="Times New Roman" w:cs="Times New Roman"/>
          <w:sz w:val="28"/>
          <w:szCs w:val="28"/>
        </w:rPr>
        <w:t xml:space="preserve">з 1 листопада 2023 року </w:t>
      </w:r>
      <w:r w:rsidRPr="003936A8">
        <w:rPr>
          <w:rFonts w:ascii="Times New Roman" w:hAnsi="Times New Roman" w:cs="Times New Roman"/>
          <w:sz w:val="28"/>
          <w:szCs w:val="28"/>
        </w:rPr>
        <w:t xml:space="preserve">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w:t>
      </w:r>
      <w:r w:rsidR="00F530F8">
        <w:rPr>
          <w:rFonts w:ascii="Times New Roman" w:hAnsi="Times New Roman" w:cs="Times New Roman"/>
          <w:sz w:val="28"/>
          <w:szCs w:val="28"/>
        </w:rPr>
        <w:t xml:space="preserve">              </w:t>
      </w:r>
      <w:r w:rsidRPr="003936A8">
        <w:rPr>
          <w:rFonts w:ascii="Times New Roman" w:hAnsi="Times New Roman" w:cs="Times New Roman"/>
          <w:sz w:val="28"/>
          <w:szCs w:val="28"/>
        </w:rPr>
        <w:t>5 серпня 2021 року № 1809/0/15-21.</w:t>
      </w:r>
    </w:p>
    <w:p w:rsidR="00FC4BDF" w:rsidRDefault="00E84B24" w:rsidP="000850F3">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Згідно з</w:t>
      </w:r>
      <w:r w:rsidR="00E53314" w:rsidRPr="003936A8">
        <w:rPr>
          <w:rFonts w:ascii="Times New Roman" w:hAnsi="Times New Roman" w:cs="Times New Roman"/>
          <w:sz w:val="28"/>
          <w:szCs w:val="28"/>
        </w:rPr>
        <w:t xml:space="preserve"> протокол</w:t>
      </w:r>
      <w:r>
        <w:rPr>
          <w:rFonts w:ascii="Times New Roman" w:hAnsi="Times New Roman" w:cs="Times New Roman"/>
          <w:sz w:val="28"/>
          <w:szCs w:val="28"/>
        </w:rPr>
        <w:t>ом</w:t>
      </w:r>
      <w:r w:rsidR="00E53314" w:rsidRPr="003936A8">
        <w:rPr>
          <w:rFonts w:ascii="Times New Roman" w:hAnsi="Times New Roman" w:cs="Times New Roman"/>
          <w:sz w:val="28"/>
          <w:szCs w:val="28"/>
        </w:rPr>
        <w:t xml:space="preserve"> автоматизованого розподілу справи між членами Вищої ради правосуддя від </w:t>
      </w:r>
      <w:r w:rsidR="009749B0">
        <w:rPr>
          <w:rFonts w:ascii="Times New Roman" w:hAnsi="Times New Roman" w:cs="Times New Roman"/>
          <w:sz w:val="28"/>
          <w:szCs w:val="28"/>
        </w:rPr>
        <w:t>9</w:t>
      </w:r>
      <w:r w:rsidR="00E53314" w:rsidRPr="003936A8">
        <w:rPr>
          <w:rFonts w:ascii="Times New Roman" w:hAnsi="Times New Roman" w:cs="Times New Roman"/>
          <w:sz w:val="28"/>
          <w:szCs w:val="28"/>
        </w:rPr>
        <w:t xml:space="preserve"> листопада 2023 року скаргу передано для попередньої перевірки члену Другої Дисциплінарної палати Вищої ради правосуддя </w:t>
      </w:r>
      <w:proofErr w:type="spellStart"/>
      <w:r w:rsidR="00E53314" w:rsidRPr="003936A8">
        <w:rPr>
          <w:rFonts w:ascii="Times New Roman" w:hAnsi="Times New Roman" w:cs="Times New Roman"/>
          <w:sz w:val="28"/>
          <w:szCs w:val="28"/>
        </w:rPr>
        <w:t>Маселку</w:t>
      </w:r>
      <w:proofErr w:type="spellEnd"/>
      <w:r w:rsidR="00E53314" w:rsidRPr="003936A8">
        <w:rPr>
          <w:rFonts w:ascii="Times New Roman" w:hAnsi="Times New Roman" w:cs="Times New Roman"/>
          <w:sz w:val="28"/>
          <w:szCs w:val="28"/>
        </w:rPr>
        <w:t xml:space="preserve"> Р.А., який відповідно до пункту 23</w:t>
      </w:r>
      <w:r w:rsidR="00E53314" w:rsidRPr="003936A8">
        <w:rPr>
          <w:rFonts w:ascii="Times New Roman" w:hAnsi="Times New Roman" w:cs="Times New Roman"/>
          <w:sz w:val="28"/>
          <w:szCs w:val="28"/>
          <w:vertAlign w:val="superscript"/>
        </w:rPr>
        <w:t xml:space="preserve">7 </w:t>
      </w:r>
      <w:r w:rsidR="00E53314" w:rsidRPr="003936A8">
        <w:rPr>
          <w:rFonts w:ascii="Times New Roman" w:hAnsi="Times New Roman" w:cs="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E37D56" w:rsidRPr="003936A8" w:rsidRDefault="00E53314" w:rsidP="000850F3">
      <w:pPr>
        <w:spacing w:after="0" w:line="276" w:lineRule="auto"/>
        <w:ind w:firstLine="567"/>
        <w:jc w:val="both"/>
        <w:rPr>
          <w:rFonts w:ascii="Times New Roman" w:hAnsi="Times New Roman" w:cs="Times New Roman"/>
          <w:sz w:val="28"/>
          <w:szCs w:val="28"/>
        </w:rPr>
      </w:pPr>
      <w:r w:rsidRPr="003936A8">
        <w:rPr>
          <w:rFonts w:ascii="Times New Roman" w:eastAsia="Calibri" w:hAnsi="Times New Roman" w:cs="Times New Roman"/>
          <w:sz w:val="28"/>
          <w:szCs w:val="28"/>
        </w:rPr>
        <w:t xml:space="preserve">Член Другої Дисциплінарної палати Вищої ради правосуддя </w:t>
      </w:r>
      <w:r w:rsidR="00302B5E">
        <w:rPr>
          <w:rFonts w:ascii="Times New Roman" w:eastAsia="Calibri" w:hAnsi="Times New Roman" w:cs="Times New Roman"/>
          <w:sz w:val="28"/>
          <w:szCs w:val="28"/>
        </w:rPr>
        <w:br/>
      </w:r>
      <w:proofErr w:type="spellStart"/>
      <w:r w:rsidRPr="003936A8">
        <w:rPr>
          <w:rFonts w:ascii="Times New Roman" w:eastAsia="Calibri" w:hAnsi="Times New Roman" w:cs="Times New Roman"/>
          <w:sz w:val="28"/>
          <w:szCs w:val="28"/>
        </w:rPr>
        <w:t>Маселко</w:t>
      </w:r>
      <w:proofErr w:type="spellEnd"/>
      <w:r w:rsidRPr="003936A8">
        <w:rPr>
          <w:rFonts w:ascii="Times New Roman" w:eastAsia="Calibri" w:hAnsi="Times New Roman" w:cs="Times New Roman"/>
          <w:sz w:val="28"/>
          <w:szCs w:val="28"/>
        </w:rPr>
        <w:t xml:space="preserve"> Р.А. пров</w:t>
      </w:r>
      <w:r w:rsidR="00F24838">
        <w:rPr>
          <w:rFonts w:ascii="Times New Roman" w:eastAsia="Calibri" w:hAnsi="Times New Roman" w:cs="Times New Roman"/>
          <w:sz w:val="28"/>
          <w:szCs w:val="28"/>
        </w:rPr>
        <w:t>ів</w:t>
      </w:r>
      <w:r w:rsidRPr="003936A8">
        <w:rPr>
          <w:rFonts w:ascii="Times New Roman" w:eastAsia="Calibri" w:hAnsi="Times New Roman" w:cs="Times New Roman"/>
          <w:sz w:val="28"/>
          <w:szCs w:val="28"/>
        </w:rPr>
        <w:t xml:space="preserve"> попередню перевірку</w:t>
      </w:r>
      <w:r w:rsidR="00B611AB">
        <w:rPr>
          <w:rFonts w:ascii="Times New Roman" w:eastAsia="Calibri" w:hAnsi="Times New Roman" w:cs="Times New Roman"/>
          <w:sz w:val="28"/>
          <w:szCs w:val="28"/>
        </w:rPr>
        <w:t xml:space="preserve"> скарги і</w:t>
      </w:r>
      <w:r w:rsidRPr="003936A8">
        <w:rPr>
          <w:rFonts w:ascii="Times New Roman" w:eastAsia="Calibri" w:hAnsi="Times New Roman" w:cs="Times New Roman"/>
          <w:sz w:val="28"/>
          <w:szCs w:val="28"/>
        </w:rPr>
        <w:t xml:space="preserve"> за </w:t>
      </w:r>
      <w:r w:rsidR="00A71A29">
        <w:rPr>
          <w:rFonts w:ascii="Times New Roman" w:eastAsia="Calibri" w:hAnsi="Times New Roman" w:cs="Times New Roman"/>
          <w:sz w:val="28"/>
          <w:szCs w:val="28"/>
        </w:rPr>
        <w:t xml:space="preserve">її </w:t>
      </w:r>
      <w:r w:rsidRPr="003936A8">
        <w:rPr>
          <w:rFonts w:ascii="Times New Roman" w:eastAsia="Calibri" w:hAnsi="Times New Roman" w:cs="Times New Roman"/>
          <w:sz w:val="28"/>
          <w:szCs w:val="28"/>
        </w:rPr>
        <w:t>результатами скла</w:t>
      </w:r>
      <w:r w:rsidR="00B611AB">
        <w:rPr>
          <w:rFonts w:ascii="Times New Roman" w:eastAsia="Calibri" w:hAnsi="Times New Roman" w:cs="Times New Roman"/>
          <w:sz w:val="28"/>
          <w:szCs w:val="28"/>
        </w:rPr>
        <w:t>в</w:t>
      </w:r>
      <w:r w:rsidRPr="003936A8">
        <w:rPr>
          <w:rFonts w:ascii="Times New Roman" w:eastAsia="Calibri" w:hAnsi="Times New Roman" w:cs="Times New Roman"/>
          <w:sz w:val="28"/>
          <w:szCs w:val="28"/>
        </w:rPr>
        <w:t xml:space="preserve"> висновок від </w:t>
      </w:r>
      <w:r w:rsidR="00E65A2D" w:rsidRPr="003936A8">
        <w:rPr>
          <w:rFonts w:ascii="Times New Roman" w:eastAsia="Calibri" w:hAnsi="Times New Roman" w:cs="Times New Roman"/>
          <w:sz w:val="28"/>
          <w:szCs w:val="28"/>
        </w:rPr>
        <w:t>1</w:t>
      </w:r>
      <w:r w:rsidR="009C1122">
        <w:rPr>
          <w:rFonts w:ascii="Times New Roman" w:eastAsia="Calibri" w:hAnsi="Times New Roman" w:cs="Times New Roman"/>
          <w:sz w:val="28"/>
          <w:szCs w:val="28"/>
        </w:rPr>
        <w:t>1</w:t>
      </w:r>
      <w:r w:rsidRPr="003936A8">
        <w:rPr>
          <w:rFonts w:ascii="Times New Roman" w:eastAsia="Calibri" w:hAnsi="Times New Roman" w:cs="Times New Roman"/>
          <w:sz w:val="28"/>
          <w:szCs w:val="28"/>
        </w:rPr>
        <w:t> </w:t>
      </w:r>
      <w:r w:rsidR="00B67767" w:rsidRPr="003936A8">
        <w:rPr>
          <w:rFonts w:ascii="Times New Roman" w:eastAsia="Calibri" w:hAnsi="Times New Roman" w:cs="Times New Roman"/>
          <w:sz w:val="28"/>
          <w:szCs w:val="28"/>
        </w:rPr>
        <w:t>грудня</w:t>
      </w:r>
      <w:r w:rsidRPr="003936A8">
        <w:rPr>
          <w:rFonts w:ascii="Times New Roman" w:eastAsia="Calibri" w:hAnsi="Times New Roman" w:cs="Times New Roman"/>
          <w:sz w:val="28"/>
          <w:szCs w:val="28"/>
        </w:rPr>
        <w:t xml:space="preserve"> 2023 року з пропозицією відкрит</w:t>
      </w:r>
      <w:r w:rsidR="00B67767" w:rsidRPr="003936A8">
        <w:rPr>
          <w:rFonts w:ascii="Times New Roman" w:eastAsia="Calibri" w:hAnsi="Times New Roman" w:cs="Times New Roman"/>
          <w:sz w:val="28"/>
          <w:szCs w:val="28"/>
        </w:rPr>
        <w:t>и</w:t>
      </w:r>
      <w:r w:rsidRPr="003936A8">
        <w:rPr>
          <w:rFonts w:ascii="Times New Roman" w:eastAsia="Calibri" w:hAnsi="Times New Roman" w:cs="Times New Roman"/>
          <w:sz w:val="28"/>
          <w:szCs w:val="28"/>
        </w:rPr>
        <w:t xml:space="preserve"> дисциплінарн</w:t>
      </w:r>
      <w:r w:rsidR="00B67767" w:rsidRPr="003936A8">
        <w:rPr>
          <w:rFonts w:ascii="Times New Roman" w:eastAsia="Calibri" w:hAnsi="Times New Roman" w:cs="Times New Roman"/>
          <w:sz w:val="28"/>
          <w:szCs w:val="28"/>
        </w:rPr>
        <w:t>у</w:t>
      </w:r>
      <w:r w:rsidRPr="003936A8">
        <w:rPr>
          <w:rFonts w:ascii="Times New Roman" w:eastAsia="Calibri" w:hAnsi="Times New Roman" w:cs="Times New Roman"/>
          <w:sz w:val="28"/>
          <w:szCs w:val="28"/>
        </w:rPr>
        <w:t xml:space="preserve"> справ</w:t>
      </w:r>
      <w:r w:rsidR="00B67767" w:rsidRPr="003936A8">
        <w:rPr>
          <w:rFonts w:ascii="Times New Roman" w:eastAsia="Calibri" w:hAnsi="Times New Roman" w:cs="Times New Roman"/>
          <w:sz w:val="28"/>
          <w:szCs w:val="28"/>
        </w:rPr>
        <w:t>у</w:t>
      </w:r>
      <w:r w:rsidRPr="003936A8">
        <w:rPr>
          <w:rFonts w:ascii="Times New Roman" w:eastAsia="Calibri" w:hAnsi="Times New Roman" w:cs="Times New Roman"/>
          <w:sz w:val="28"/>
          <w:szCs w:val="28"/>
        </w:rPr>
        <w:t xml:space="preserve"> стосовно судді</w:t>
      </w:r>
      <w:r w:rsidR="007D5EF2" w:rsidRPr="007D5EF2">
        <w:rPr>
          <w:rFonts w:ascii="Times New Roman" w:hAnsi="Times New Roman" w:cs="Times New Roman"/>
          <w:sz w:val="28"/>
          <w:szCs w:val="28"/>
        </w:rPr>
        <w:t xml:space="preserve"> </w:t>
      </w:r>
      <w:proofErr w:type="spellStart"/>
      <w:r w:rsidR="007D5EF2" w:rsidRPr="00D85B9E">
        <w:rPr>
          <w:rFonts w:ascii="Times New Roman" w:hAnsi="Times New Roman" w:cs="Times New Roman"/>
          <w:sz w:val="28"/>
          <w:szCs w:val="28"/>
        </w:rPr>
        <w:t>Ратнівського</w:t>
      </w:r>
      <w:proofErr w:type="spellEnd"/>
      <w:r w:rsidR="007D5EF2" w:rsidRPr="00D85B9E">
        <w:rPr>
          <w:rFonts w:ascii="Times New Roman" w:hAnsi="Times New Roman" w:cs="Times New Roman"/>
          <w:sz w:val="28"/>
          <w:szCs w:val="28"/>
        </w:rPr>
        <w:t xml:space="preserve"> районного суду Волинської області </w:t>
      </w:r>
      <w:r w:rsidR="00C12965">
        <w:rPr>
          <w:rFonts w:ascii="Times New Roman" w:hAnsi="Times New Roman" w:cs="Times New Roman"/>
          <w:sz w:val="28"/>
          <w:szCs w:val="28"/>
        </w:rPr>
        <w:t xml:space="preserve">              </w:t>
      </w:r>
      <w:r w:rsidR="007D5EF2" w:rsidRPr="00D85B9E">
        <w:rPr>
          <w:rFonts w:ascii="Times New Roman" w:hAnsi="Times New Roman" w:cs="Times New Roman"/>
          <w:sz w:val="28"/>
          <w:szCs w:val="28"/>
        </w:rPr>
        <w:t>Ляха В.І.</w:t>
      </w:r>
    </w:p>
    <w:p w:rsidR="00DC13A1" w:rsidRDefault="00E53314" w:rsidP="000850F3">
      <w:pPr>
        <w:spacing w:after="0" w:line="276" w:lineRule="auto"/>
        <w:ind w:firstLine="567"/>
        <w:jc w:val="both"/>
        <w:rPr>
          <w:rFonts w:ascii="Times New Roman" w:eastAsia="Calibri" w:hAnsi="Times New Roman" w:cs="Times New Roman"/>
          <w:sz w:val="28"/>
          <w:szCs w:val="28"/>
        </w:rPr>
      </w:pPr>
      <w:r w:rsidRPr="003936A8">
        <w:rPr>
          <w:rFonts w:ascii="Times New Roman" w:eastAsia="Calibri" w:hAnsi="Times New Roman" w:cs="Times New Roman"/>
          <w:sz w:val="28"/>
          <w:szCs w:val="28"/>
        </w:rPr>
        <w:t xml:space="preserve">Розглянувши висновок доповідача – члена Другої Дисциплінарної палати Вищої ради правосуддя </w:t>
      </w:r>
      <w:proofErr w:type="spellStart"/>
      <w:r w:rsidRPr="003936A8">
        <w:rPr>
          <w:rFonts w:ascii="Times New Roman" w:eastAsia="Calibri" w:hAnsi="Times New Roman" w:cs="Times New Roman"/>
          <w:sz w:val="28"/>
          <w:szCs w:val="28"/>
        </w:rPr>
        <w:t>Маселка</w:t>
      </w:r>
      <w:proofErr w:type="spellEnd"/>
      <w:r w:rsidRPr="003936A8">
        <w:rPr>
          <w:rFonts w:ascii="Times New Roman" w:eastAsia="Calibri" w:hAnsi="Times New Roman" w:cs="Times New Roman"/>
          <w:sz w:val="28"/>
          <w:szCs w:val="28"/>
        </w:rPr>
        <w:t xml:space="preserve"> Р.А. та до</w:t>
      </w:r>
      <w:r w:rsidR="00DE419E">
        <w:rPr>
          <w:rFonts w:ascii="Times New Roman" w:eastAsia="Calibri" w:hAnsi="Times New Roman" w:cs="Times New Roman"/>
          <w:sz w:val="28"/>
          <w:szCs w:val="28"/>
        </w:rPr>
        <w:t>лучені</w:t>
      </w:r>
      <w:r w:rsidRPr="003936A8">
        <w:rPr>
          <w:rFonts w:ascii="Times New Roman" w:eastAsia="Calibri" w:hAnsi="Times New Roman" w:cs="Times New Roman"/>
          <w:sz w:val="28"/>
          <w:szCs w:val="28"/>
        </w:rPr>
        <w:t xml:space="preserve"> до нього матеріали, Друга Дисциплінарна палата Вищої ради правосуддя встановила таке.</w:t>
      </w:r>
    </w:p>
    <w:p w:rsidR="006E7E4C" w:rsidRPr="006E7E4C" w:rsidRDefault="006E7E4C" w:rsidP="000850F3">
      <w:pPr>
        <w:spacing w:after="0" w:line="276" w:lineRule="auto"/>
        <w:ind w:firstLine="567"/>
        <w:jc w:val="both"/>
        <w:rPr>
          <w:rFonts w:ascii="Times New Roman" w:eastAsia="Calibri" w:hAnsi="Times New Roman" w:cs="Times New Roman"/>
          <w:color w:val="000000" w:themeColor="text1"/>
          <w:sz w:val="28"/>
          <w:szCs w:val="28"/>
        </w:rPr>
      </w:pPr>
      <w:r w:rsidRPr="006E7E4C">
        <w:rPr>
          <w:rFonts w:ascii="Times New Roman" w:eastAsia="Calibri" w:hAnsi="Times New Roman" w:cs="Times New Roman"/>
          <w:color w:val="000000" w:themeColor="text1"/>
          <w:sz w:val="28"/>
          <w:szCs w:val="28"/>
        </w:rPr>
        <w:t xml:space="preserve">31 серпня 2021 року до провадження судді </w:t>
      </w:r>
      <w:proofErr w:type="spellStart"/>
      <w:r w:rsidRPr="006E7E4C">
        <w:rPr>
          <w:rFonts w:ascii="Times New Roman" w:hAnsi="Times New Roman" w:cs="Times New Roman"/>
          <w:sz w:val="28"/>
          <w:szCs w:val="28"/>
        </w:rPr>
        <w:t>Ратнівського</w:t>
      </w:r>
      <w:proofErr w:type="spellEnd"/>
      <w:r w:rsidRPr="006E7E4C">
        <w:rPr>
          <w:rFonts w:ascii="Times New Roman" w:hAnsi="Times New Roman" w:cs="Times New Roman"/>
          <w:sz w:val="28"/>
          <w:szCs w:val="28"/>
        </w:rPr>
        <w:t xml:space="preserve"> районного суду Волинської області Ляха В.І.</w:t>
      </w:r>
      <w:r w:rsidRPr="006E7E4C">
        <w:rPr>
          <w:rFonts w:ascii="Times New Roman" w:hAnsi="Times New Roman" w:cs="Times New Roman"/>
          <w:color w:val="000000"/>
          <w:sz w:val="28"/>
          <w:szCs w:val="28"/>
        </w:rPr>
        <w:t xml:space="preserve"> </w:t>
      </w:r>
      <w:r w:rsidRPr="006E7E4C">
        <w:rPr>
          <w:rFonts w:ascii="Times New Roman" w:eastAsia="Calibri" w:hAnsi="Times New Roman" w:cs="Times New Roman"/>
          <w:color w:val="000000" w:themeColor="text1"/>
          <w:sz w:val="28"/>
          <w:szCs w:val="28"/>
        </w:rPr>
        <w:t xml:space="preserve">надійшли матеріали про притягнення до адміністративної відповідальності </w:t>
      </w:r>
      <w:r w:rsidR="00C12965">
        <w:rPr>
          <w:rFonts w:ascii="Times New Roman" w:eastAsia="Calibri" w:hAnsi="Times New Roman" w:cs="Times New Roman"/>
          <w:color w:val="000000" w:themeColor="text1"/>
          <w:sz w:val="28"/>
          <w:szCs w:val="28"/>
        </w:rPr>
        <w:t>ОСОБА_1</w:t>
      </w:r>
      <w:r w:rsidRPr="006E7E4C">
        <w:rPr>
          <w:rFonts w:ascii="Times New Roman" w:eastAsia="Calibri" w:hAnsi="Times New Roman" w:cs="Times New Roman"/>
          <w:color w:val="000000" w:themeColor="text1"/>
          <w:sz w:val="28"/>
          <w:szCs w:val="28"/>
        </w:rPr>
        <w:t xml:space="preserve"> за вчинення адміністративного правопорушення,</w:t>
      </w:r>
      <w:r w:rsidR="00572DBF">
        <w:rPr>
          <w:rFonts w:ascii="Times New Roman" w:eastAsia="Calibri" w:hAnsi="Times New Roman" w:cs="Times New Roman"/>
          <w:color w:val="000000" w:themeColor="text1"/>
          <w:sz w:val="28"/>
          <w:szCs w:val="28"/>
        </w:rPr>
        <w:t xml:space="preserve"> установленого</w:t>
      </w:r>
      <w:r w:rsidRPr="006E7E4C">
        <w:rPr>
          <w:rFonts w:ascii="Times New Roman" w:eastAsia="Calibri" w:hAnsi="Times New Roman" w:cs="Times New Roman"/>
          <w:color w:val="000000" w:themeColor="text1"/>
          <w:sz w:val="28"/>
          <w:szCs w:val="28"/>
        </w:rPr>
        <w:t xml:space="preserve"> частиною першою статті 172</w:t>
      </w:r>
      <w:r w:rsidR="00572DBF">
        <w:rPr>
          <w:rFonts w:ascii="Times New Roman" w:eastAsia="Calibri" w:hAnsi="Times New Roman" w:cs="Times New Roman"/>
          <w:color w:val="000000" w:themeColor="text1"/>
          <w:sz w:val="28"/>
          <w:szCs w:val="28"/>
          <w:vertAlign w:val="superscript"/>
        </w:rPr>
        <w:t>6</w:t>
      </w:r>
      <w:r w:rsidRPr="006E7E4C">
        <w:rPr>
          <w:rFonts w:ascii="Times New Roman" w:eastAsia="Calibri" w:hAnsi="Times New Roman" w:cs="Times New Roman"/>
          <w:color w:val="000000" w:themeColor="text1"/>
          <w:sz w:val="28"/>
          <w:szCs w:val="28"/>
        </w:rPr>
        <w:t xml:space="preserve"> </w:t>
      </w:r>
      <w:proofErr w:type="spellStart"/>
      <w:r w:rsidRPr="006E7E4C">
        <w:rPr>
          <w:rFonts w:ascii="Times New Roman" w:eastAsia="Calibri" w:hAnsi="Times New Roman" w:cs="Times New Roman"/>
          <w:color w:val="000000" w:themeColor="text1"/>
          <w:sz w:val="28"/>
          <w:szCs w:val="28"/>
        </w:rPr>
        <w:t>КУпАП</w:t>
      </w:r>
      <w:proofErr w:type="spellEnd"/>
      <w:r w:rsidRPr="006E7E4C">
        <w:rPr>
          <w:rFonts w:ascii="Times New Roman" w:eastAsia="Calibri" w:hAnsi="Times New Roman" w:cs="Times New Roman"/>
          <w:color w:val="000000" w:themeColor="text1"/>
          <w:sz w:val="28"/>
          <w:szCs w:val="28"/>
        </w:rPr>
        <w:t xml:space="preserve"> (справа №</w:t>
      </w:r>
      <w:r w:rsidR="00572DBF">
        <w:rPr>
          <w:rFonts w:ascii="Times New Roman" w:eastAsia="Calibri" w:hAnsi="Times New Roman" w:cs="Times New Roman"/>
          <w:color w:val="000000" w:themeColor="text1"/>
          <w:sz w:val="28"/>
          <w:szCs w:val="28"/>
        </w:rPr>
        <w:t xml:space="preserve"> </w:t>
      </w:r>
      <w:r w:rsidRPr="006E7E4C">
        <w:rPr>
          <w:rFonts w:ascii="Times New Roman" w:eastAsia="Calibri" w:hAnsi="Times New Roman" w:cs="Times New Roman"/>
          <w:color w:val="000000" w:themeColor="text1"/>
          <w:sz w:val="28"/>
          <w:szCs w:val="28"/>
        </w:rPr>
        <w:t>166/1003/21)</w:t>
      </w:r>
      <w:r w:rsidR="00572DBF">
        <w:rPr>
          <w:rFonts w:ascii="Times New Roman" w:eastAsia="Calibri" w:hAnsi="Times New Roman" w:cs="Times New Roman"/>
          <w:color w:val="000000" w:themeColor="text1"/>
          <w:sz w:val="28"/>
          <w:szCs w:val="28"/>
        </w:rPr>
        <w:t>,</w:t>
      </w:r>
      <w:r w:rsidRPr="006E7E4C">
        <w:rPr>
          <w:rFonts w:ascii="Times New Roman" w:eastAsia="Calibri" w:hAnsi="Times New Roman" w:cs="Times New Roman"/>
          <w:color w:val="000000" w:themeColor="text1"/>
          <w:sz w:val="28"/>
          <w:szCs w:val="28"/>
        </w:rPr>
        <w:t xml:space="preserve"> та матеріали про притягнення до адміністративної відповідальності </w:t>
      </w:r>
      <w:r w:rsidR="00C12965">
        <w:rPr>
          <w:rFonts w:ascii="Times New Roman" w:eastAsia="Calibri" w:hAnsi="Times New Roman" w:cs="Times New Roman"/>
          <w:color w:val="000000" w:themeColor="text1"/>
          <w:sz w:val="28"/>
          <w:szCs w:val="28"/>
        </w:rPr>
        <w:t>ОСОБА_1</w:t>
      </w:r>
      <w:r w:rsidRPr="006E7E4C">
        <w:rPr>
          <w:rFonts w:ascii="Times New Roman" w:eastAsia="Calibri" w:hAnsi="Times New Roman" w:cs="Times New Roman"/>
          <w:color w:val="000000" w:themeColor="text1"/>
          <w:sz w:val="28"/>
          <w:szCs w:val="28"/>
        </w:rPr>
        <w:t xml:space="preserve"> за вчинення адміністративного правопорушення, </w:t>
      </w:r>
      <w:r w:rsidR="00282452">
        <w:rPr>
          <w:rFonts w:ascii="Times New Roman" w:eastAsia="Calibri" w:hAnsi="Times New Roman" w:cs="Times New Roman"/>
          <w:color w:val="000000" w:themeColor="text1"/>
          <w:sz w:val="28"/>
          <w:szCs w:val="28"/>
        </w:rPr>
        <w:t>визначеного</w:t>
      </w:r>
      <w:r w:rsidRPr="006E7E4C">
        <w:rPr>
          <w:rFonts w:ascii="Times New Roman" w:eastAsia="Calibri" w:hAnsi="Times New Roman" w:cs="Times New Roman"/>
          <w:color w:val="000000" w:themeColor="text1"/>
          <w:sz w:val="28"/>
          <w:szCs w:val="28"/>
        </w:rPr>
        <w:t xml:space="preserve"> частиною першою статті 172</w:t>
      </w:r>
      <w:r w:rsidR="00282452">
        <w:rPr>
          <w:rFonts w:ascii="Times New Roman" w:eastAsia="Calibri" w:hAnsi="Times New Roman" w:cs="Times New Roman"/>
          <w:color w:val="000000" w:themeColor="text1"/>
          <w:sz w:val="28"/>
          <w:szCs w:val="28"/>
          <w:vertAlign w:val="superscript"/>
        </w:rPr>
        <w:t>6</w:t>
      </w:r>
      <w:r w:rsidRPr="006E7E4C">
        <w:rPr>
          <w:rFonts w:ascii="Times New Roman" w:eastAsia="Calibri" w:hAnsi="Times New Roman" w:cs="Times New Roman"/>
          <w:color w:val="000000" w:themeColor="text1"/>
          <w:sz w:val="28"/>
          <w:szCs w:val="28"/>
        </w:rPr>
        <w:t xml:space="preserve"> </w:t>
      </w:r>
      <w:bookmarkStart w:id="2" w:name="_Hlk153361652"/>
      <w:proofErr w:type="spellStart"/>
      <w:r w:rsidRPr="006E7E4C">
        <w:rPr>
          <w:rFonts w:ascii="Times New Roman" w:eastAsia="Calibri" w:hAnsi="Times New Roman" w:cs="Times New Roman"/>
          <w:color w:val="000000" w:themeColor="text1"/>
          <w:sz w:val="28"/>
          <w:szCs w:val="28"/>
        </w:rPr>
        <w:t>КУпАП</w:t>
      </w:r>
      <w:bookmarkEnd w:id="2"/>
      <w:proofErr w:type="spellEnd"/>
      <w:r w:rsidRPr="006E7E4C">
        <w:rPr>
          <w:rFonts w:ascii="Times New Roman" w:eastAsia="Calibri" w:hAnsi="Times New Roman" w:cs="Times New Roman"/>
          <w:color w:val="000000" w:themeColor="text1"/>
          <w:sz w:val="28"/>
          <w:szCs w:val="28"/>
        </w:rPr>
        <w:t xml:space="preserve"> (справа № 166/1004/21).</w:t>
      </w:r>
    </w:p>
    <w:p w:rsidR="006E7E4C" w:rsidRPr="006E7E4C" w:rsidRDefault="006E7E4C" w:rsidP="000850F3">
      <w:pPr>
        <w:spacing w:after="0" w:line="276" w:lineRule="auto"/>
        <w:ind w:firstLine="567"/>
        <w:jc w:val="both"/>
        <w:rPr>
          <w:rFonts w:ascii="Times New Roman" w:hAnsi="Times New Roman" w:cs="Times New Roman"/>
          <w:color w:val="000000"/>
          <w:sz w:val="28"/>
          <w:szCs w:val="28"/>
        </w:rPr>
      </w:pPr>
      <w:bookmarkStart w:id="3" w:name="_Hlk153364261"/>
      <w:r w:rsidRPr="006E7E4C">
        <w:rPr>
          <w:rFonts w:ascii="Times New Roman" w:eastAsia="Calibri" w:hAnsi="Times New Roman" w:cs="Times New Roman"/>
          <w:color w:val="000000" w:themeColor="text1"/>
          <w:sz w:val="28"/>
          <w:szCs w:val="28"/>
        </w:rPr>
        <w:t>Із протоколу від 26 серпня 2021 року</w:t>
      </w:r>
      <w:r w:rsidR="000843A7">
        <w:rPr>
          <w:rFonts w:ascii="Times New Roman" w:eastAsia="Calibri" w:hAnsi="Times New Roman" w:cs="Times New Roman"/>
          <w:color w:val="000000" w:themeColor="text1"/>
          <w:sz w:val="28"/>
          <w:szCs w:val="28"/>
        </w:rPr>
        <w:t xml:space="preserve"> </w:t>
      </w:r>
      <w:r w:rsidR="000843A7" w:rsidRPr="006E7E4C">
        <w:rPr>
          <w:rFonts w:ascii="Times New Roman" w:eastAsia="Calibri" w:hAnsi="Times New Roman" w:cs="Times New Roman"/>
          <w:color w:val="000000" w:themeColor="text1"/>
          <w:sz w:val="28"/>
          <w:szCs w:val="28"/>
        </w:rPr>
        <w:t>№ 252</w:t>
      </w:r>
      <w:r w:rsidR="003F5B77">
        <w:rPr>
          <w:rFonts w:ascii="Times New Roman" w:eastAsia="Calibri" w:hAnsi="Times New Roman" w:cs="Times New Roman"/>
          <w:color w:val="000000" w:themeColor="text1"/>
          <w:sz w:val="28"/>
          <w:szCs w:val="28"/>
        </w:rPr>
        <w:t xml:space="preserve"> про </w:t>
      </w:r>
      <w:r w:rsidR="004966B5">
        <w:rPr>
          <w:rFonts w:ascii="Times New Roman" w:eastAsia="Calibri" w:hAnsi="Times New Roman" w:cs="Times New Roman"/>
          <w:color w:val="000000" w:themeColor="text1"/>
          <w:sz w:val="28"/>
          <w:szCs w:val="28"/>
        </w:rPr>
        <w:t>адміністративне правопорушення, пов’язане з корупцією</w:t>
      </w:r>
      <w:r w:rsidR="00ED0F99">
        <w:rPr>
          <w:rFonts w:ascii="Times New Roman" w:eastAsia="Calibri" w:hAnsi="Times New Roman" w:cs="Times New Roman"/>
          <w:color w:val="000000" w:themeColor="text1"/>
          <w:sz w:val="28"/>
          <w:szCs w:val="28"/>
        </w:rPr>
        <w:t>,</w:t>
      </w:r>
      <w:r w:rsidRPr="006E7E4C">
        <w:rPr>
          <w:rFonts w:ascii="Times New Roman" w:eastAsia="Calibri" w:hAnsi="Times New Roman" w:cs="Times New Roman"/>
          <w:color w:val="000000" w:themeColor="text1"/>
          <w:sz w:val="28"/>
          <w:szCs w:val="28"/>
        </w:rPr>
        <w:t xml:space="preserve"> складеного оперуповноваженим </w:t>
      </w:r>
      <w:r w:rsidRPr="006E7E4C">
        <w:rPr>
          <w:rFonts w:ascii="Times New Roman" w:eastAsia="Calibri" w:hAnsi="Times New Roman" w:cs="Times New Roman"/>
          <w:color w:val="000000" w:themeColor="text1"/>
          <w:sz w:val="28"/>
          <w:szCs w:val="28"/>
        </w:rPr>
        <w:lastRenderedPageBreak/>
        <w:t>стратегічних розслідувань у Волинській області вбачається</w:t>
      </w:r>
      <w:r w:rsidRPr="006E7E4C">
        <w:rPr>
          <w:rFonts w:ascii="Times New Roman" w:hAnsi="Times New Roman" w:cs="Times New Roman"/>
          <w:color w:val="000000"/>
          <w:sz w:val="28"/>
          <w:szCs w:val="28"/>
        </w:rPr>
        <w:t>,</w:t>
      </w:r>
      <w:r w:rsidRPr="006E7E4C">
        <w:rPr>
          <w:color w:val="000000"/>
          <w:sz w:val="28"/>
          <w:szCs w:val="28"/>
        </w:rPr>
        <w:t xml:space="preserve"> </w:t>
      </w:r>
      <w:r w:rsidRPr="006E7E4C">
        <w:rPr>
          <w:rFonts w:ascii="Times New Roman" w:hAnsi="Times New Roman" w:cs="Times New Roman"/>
          <w:color w:val="000000"/>
          <w:sz w:val="28"/>
          <w:szCs w:val="28"/>
        </w:rPr>
        <w:t xml:space="preserve">що </w:t>
      </w:r>
      <w:r w:rsidR="00C12965">
        <w:rPr>
          <w:rFonts w:ascii="Times New Roman" w:hAnsi="Times New Roman" w:cs="Times New Roman"/>
          <w:color w:val="000000"/>
          <w:sz w:val="28"/>
          <w:szCs w:val="28"/>
        </w:rPr>
        <w:t>ОСОБА_1</w:t>
      </w:r>
      <w:r w:rsidRPr="006E7E4C">
        <w:rPr>
          <w:rFonts w:ascii="Times New Roman" w:hAnsi="Times New Roman" w:cs="Times New Roman"/>
          <w:color w:val="000000"/>
          <w:sz w:val="28"/>
          <w:szCs w:val="28"/>
        </w:rPr>
        <w:t xml:space="preserve"> </w:t>
      </w:r>
      <w:r w:rsidR="00C00C95">
        <w:rPr>
          <w:rFonts w:ascii="Times New Roman" w:hAnsi="Times New Roman" w:cs="Times New Roman"/>
          <w:color w:val="000000"/>
          <w:sz w:val="28"/>
          <w:szCs w:val="28"/>
        </w:rPr>
        <w:br/>
      </w:r>
      <w:r w:rsidRPr="006E7E4C">
        <w:rPr>
          <w:rFonts w:ascii="Times New Roman" w:hAnsi="Times New Roman" w:cs="Times New Roman"/>
          <w:color w:val="000000"/>
          <w:sz w:val="28"/>
          <w:szCs w:val="28"/>
        </w:rPr>
        <w:t>4 листопад</w:t>
      </w:r>
      <w:r w:rsidR="00C00C95">
        <w:rPr>
          <w:rFonts w:ascii="Times New Roman" w:hAnsi="Times New Roman" w:cs="Times New Roman"/>
          <w:color w:val="000000"/>
          <w:sz w:val="28"/>
          <w:szCs w:val="28"/>
        </w:rPr>
        <w:t>а</w:t>
      </w:r>
      <w:r w:rsidRPr="006E7E4C">
        <w:rPr>
          <w:rFonts w:ascii="Times New Roman" w:hAnsi="Times New Roman" w:cs="Times New Roman"/>
          <w:color w:val="000000"/>
          <w:sz w:val="28"/>
          <w:szCs w:val="28"/>
        </w:rPr>
        <w:t xml:space="preserve"> 2015 року був обраний депутатом </w:t>
      </w:r>
      <w:proofErr w:type="spellStart"/>
      <w:r w:rsidRPr="006E7E4C">
        <w:rPr>
          <w:rFonts w:ascii="Times New Roman" w:hAnsi="Times New Roman" w:cs="Times New Roman"/>
          <w:color w:val="000000"/>
          <w:sz w:val="28"/>
          <w:szCs w:val="28"/>
        </w:rPr>
        <w:t>Ратнівської</w:t>
      </w:r>
      <w:proofErr w:type="spellEnd"/>
      <w:r w:rsidRPr="006E7E4C">
        <w:rPr>
          <w:rFonts w:ascii="Times New Roman" w:hAnsi="Times New Roman" w:cs="Times New Roman"/>
          <w:color w:val="000000"/>
          <w:sz w:val="28"/>
          <w:szCs w:val="28"/>
        </w:rPr>
        <w:t xml:space="preserve"> селищної ради </w:t>
      </w:r>
      <w:proofErr w:type="spellStart"/>
      <w:r w:rsidRPr="006E7E4C">
        <w:rPr>
          <w:rFonts w:ascii="Times New Roman" w:hAnsi="Times New Roman" w:cs="Times New Roman"/>
          <w:color w:val="000000"/>
          <w:sz w:val="28"/>
          <w:szCs w:val="28"/>
        </w:rPr>
        <w:t>Ратнівського</w:t>
      </w:r>
      <w:proofErr w:type="spellEnd"/>
      <w:r w:rsidRPr="006E7E4C">
        <w:rPr>
          <w:rFonts w:ascii="Times New Roman" w:hAnsi="Times New Roman" w:cs="Times New Roman"/>
          <w:color w:val="000000"/>
          <w:sz w:val="28"/>
          <w:szCs w:val="28"/>
        </w:rPr>
        <w:t xml:space="preserve"> району Волинської області сьомого скликання.</w:t>
      </w:r>
    </w:p>
    <w:p w:rsidR="006E7E4C" w:rsidRPr="006E7E4C" w:rsidRDefault="006E7E4C" w:rsidP="000850F3">
      <w:pPr>
        <w:spacing w:after="0" w:line="276" w:lineRule="auto"/>
        <w:ind w:firstLine="567"/>
        <w:jc w:val="both"/>
        <w:rPr>
          <w:rFonts w:ascii="Times New Roman" w:hAnsi="Times New Roman" w:cs="Times New Roman"/>
          <w:color w:val="000000"/>
          <w:sz w:val="28"/>
          <w:szCs w:val="28"/>
        </w:rPr>
      </w:pPr>
      <w:r w:rsidRPr="006E7E4C">
        <w:rPr>
          <w:rFonts w:ascii="Times New Roman" w:hAnsi="Times New Roman" w:cs="Times New Roman"/>
          <w:color w:val="000000"/>
          <w:sz w:val="28"/>
          <w:szCs w:val="28"/>
        </w:rPr>
        <w:t xml:space="preserve">Рішенням </w:t>
      </w:r>
      <w:proofErr w:type="spellStart"/>
      <w:r w:rsidRPr="006E7E4C">
        <w:rPr>
          <w:rFonts w:ascii="Times New Roman" w:hAnsi="Times New Roman" w:cs="Times New Roman"/>
          <w:color w:val="000000"/>
          <w:sz w:val="28"/>
          <w:szCs w:val="28"/>
        </w:rPr>
        <w:t>Ратнівської</w:t>
      </w:r>
      <w:proofErr w:type="spellEnd"/>
      <w:r w:rsidRPr="006E7E4C">
        <w:rPr>
          <w:rFonts w:ascii="Times New Roman" w:hAnsi="Times New Roman" w:cs="Times New Roman"/>
          <w:color w:val="000000"/>
          <w:sz w:val="28"/>
          <w:szCs w:val="28"/>
        </w:rPr>
        <w:t xml:space="preserve"> селищної ради </w:t>
      </w:r>
      <w:proofErr w:type="spellStart"/>
      <w:r w:rsidRPr="006E7E4C">
        <w:rPr>
          <w:rFonts w:ascii="Times New Roman" w:hAnsi="Times New Roman" w:cs="Times New Roman"/>
          <w:color w:val="000000"/>
          <w:sz w:val="28"/>
          <w:szCs w:val="28"/>
        </w:rPr>
        <w:t>Ратнівського</w:t>
      </w:r>
      <w:proofErr w:type="spellEnd"/>
      <w:r w:rsidRPr="006E7E4C">
        <w:rPr>
          <w:rFonts w:ascii="Times New Roman" w:hAnsi="Times New Roman" w:cs="Times New Roman"/>
          <w:color w:val="000000"/>
          <w:sz w:val="28"/>
          <w:szCs w:val="28"/>
        </w:rPr>
        <w:t xml:space="preserve"> району Волинської області від 27 листопада 2020 року </w:t>
      </w:r>
      <w:r w:rsidR="00C00C95" w:rsidRPr="006E7E4C">
        <w:rPr>
          <w:rFonts w:ascii="Times New Roman" w:hAnsi="Times New Roman" w:cs="Times New Roman"/>
          <w:color w:val="000000"/>
          <w:sz w:val="28"/>
          <w:szCs w:val="28"/>
        </w:rPr>
        <w:t>№</w:t>
      </w:r>
      <w:r w:rsidR="00C00C95">
        <w:rPr>
          <w:rFonts w:ascii="Times New Roman" w:hAnsi="Times New Roman" w:cs="Times New Roman"/>
          <w:color w:val="000000"/>
          <w:sz w:val="28"/>
          <w:szCs w:val="28"/>
        </w:rPr>
        <w:t xml:space="preserve"> </w:t>
      </w:r>
      <w:r w:rsidR="00C00C95" w:rsidRPr="006E7E4C">
        <w:rPr>
          <w:rFonts w:ascii="Times New Roman" w:hAnsi="Times New Roman" w:cs="Times New Roman"/>
          <w:color w:val="000000"/>
          <w:sz w:val="28"/>
          <w:szCs w:val="28"/>
        </w:rPr>
        <w:t xml:space="preserve">1/1 </w:t>
      </w:r>
      <w:r w:rsidRPr="006E7E4C">
        <w:rPr>
          <w:rFonts w:ascii="Times New Roman" w:hAnsi="Times New Roman" w:cs="Times New Roman"/>
          <w:color w:val="000000"/>
          <w:sz w:val="28"/>
          <w:szCs w:val="28"/>
        </w:rPr>
        <w:t xml:space="preserve">«Про результати голосування, підсумки виборів та визнання повноважень депутатів </w:t>
      </w:r>
      <w:proofErr w:type="spellStart"/>
      <w:r w:rsidRPr="006E7E4C">
        <w:rPr>
          <w:rFonts w:ascii="Times New Roman" w:hAnsi="Times New Roman" w:cs="Times New Roman"/>
          <w:color w:val="000000"/>
          <w:sz w:val="28"/>
          <w:szCs w:val="28"/>
        </w:rPr>
        <w:t>Ратнівської</w:t>
      </w:r>
      <w:proofErr w:type="spellEnd"/>
      <w:r w:rsidRPr="006E7E4C">
        <w:rPr>
          <w:rFonts w:ascii="Times New Roman" w:hAnsi="Times New Roman" w:cs="Times New Roman"/>
          <w:color w:val="000000"/>
          <w:sz w:val="28"/>
          <w:szCs w:val="28"/>
        </w:rPr>
        <w:t xml:space="preserve"> селищної ради </w:t>
      </w:r>
      <w:proofErr w:type="spellStart"/>
      <w:r w:rsidRPr="006E7E4C">
        <w:rPr>
          <w:rFonts w:ascii="Times New Roman" w:hAnsi="Times New Roman" w:cs="Times New Roman"/>
          <w:color w:val="000000"/>
          <w:sz w:val="28"/>
          <w:szCs w:val="28"/>
        </w:rPr>
        <w:t>Ратнівського</w:t>
      </w:r>
      <w:proofErr w:type="spellEnd"/>
      <w:r w:rsidRPr="006E7E4C">
        <w:rPr>
          <w:rFonts w:ascii="Times New Roman" w:hAnsi="Times New Roman" w:cs="Times New Roman"/>
          <w:color w:val="000000"/>
          <w:sz w:val="28"/>
          <w:szCs w:val="28"/>
        </w:rPr>
        <w:t xml:space="preserve"> району Волинської області» було обрано новий склад </w:t>
      </w:r>
      <w:proofErr w:type="spellStart"/>
      <w:r w:rsidRPr="006E7E4C">
        <w:rPr>
          <w:rFonts w:ascii="Times New Roman" w:hAnsi="Times New Roman" w:cs="Times New Roman"/>
          <w:color w:val="000000"/>
          <w:sz w:val="28"/>
          <w:szCs w:val="28"/>
        </w:rPr>
        <w:t>Ратнівської</w:t>
      </w:r>
      <w:proofErr w:type="spellEnd"/>
      <w:r w:rsidRPr="006E7E4C">
        <w:rPr>
          <w:rFonts w:ascii="Times New Roman" w:hAnsi="Times New Roman" w:cs="Times New Roman"/>
          <w:color w:val="000000"/>
          <w:sz w:val="28"/>
          <w:szCs w:val="28"/>
        </w:rPr>
        <w:t xml:space="preserve"> селищної ради восьмого скликання і </w:t>
      </w:r>
      <w:r w:rsidR="00C12965">
        <w:rPr>
          <w:rFonts w:ascii="Times New Roman" w:hAnsi="Times New Roman" w:cs="Times New Roman"/>
          <w:color w:val="000000"/>
          <w:sz w:val="28"/>
          <w:szCs w:val="28"/>
        </w:rPr>
        <w:t>ОСОБА_1</w:t>
      </w:r>
      <w:r w:rsidRPr="006E7E4C">
        <w:rPr>
          <w:rFonts w:ascii="Times New Roman" w:hAnsi="Times New Roman" w:cs="Times New Roman"/>
          <w:color w:val="000000"/>
          <w:sz w:val="28"/>
          <w:szCs w:val="28"/>
        </w:rPr>
        <w:t xml:space="preserve"> припинив </w:t>
      </w:r>
      <w:r w:rsidR="000455C1">
        <w:rPr>
          <w:rFonts w:ascii="Times New Roman" w:hAnsi="Times New Roman" w:cs="Times New Roman"/>
          <w:color w:val="000000"/>
          <w:sz w:val="28"/>
          <w:szCs w:val="28"/>
        </w:rPr>
        <w:t xml:space="preserve">свої </w:t>
      </w:r>
      <w:r w:rsidRPr="006E7E4C">
        <w:rPr>
          <w:rFonts w:ascii="Times New Roman" w:hAnsi="Times New Roman" w:cs="Times New Roman"/>
          <w:color w:val="000000"/>
          <w:sz w:val="28"/>
          <w:szCs w:val="28"/>
        </w:rPr>
        <w:t>повноваження.</w:t>
      </w:r>
    </w:p>
    <w:p w:rsidR="006E7E4C" w:rsidRPr="006E7E4C" w:rsidRDefault="00C12965" w:rsidP="000850F3">
      <w:pPr>
        <w:spacing w:after="0" w:line="276"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ОСОБА_1</w:t>
      </w:r>
      <w:r w:rsidR="006E7E4C" w:rsidRPr="006E7E4C">
        <w:rPr>
          <w:rFonts w:ascii="Times New Roman" w:hAnsi="Times New Roman" w:cs="Times New Roman"/>
          <w:color w:val="000000"/>
          <w:sz w:val="28"/>
          <w:szCs w:val="28"/>
        </w:rPr>
        <w:t xml:space="preserve">, </w:t>
      </w:r>
      <w:r w:rsidR="009741E4">
        <w:rPr>
          <w:rFonts w:ascii="Times New Roman" w:hAnsi="Times New Roman" w:cs="Times New Roman"/>
          <w:color w:val="000000"/>
          <w:sz w:val="28"/>
          <w:szCs w:val="28"/>
        </w:rPr>
        <w:t>як</w:t>
      </w:r>
      <w:r w:rsidR="006E7E4C" w:rsidRPr="006E7E4C">
        <w:rPr>
          <w:rFonts w:ascii="Times New Roman" w:hAnsi="Times New Roman" w:cs="Times New Roman"/>
          <w:color w:val="000000"/>
          <w:sz w:val="28"/>
          <w:szCs w:val="28"/>
        </w:rPr>
        <w:t xml:space="preserve"> депутат </w:t>
      </w:r>
      <w:proofErr w:type="spellStart"/>
      <w:r w:rsidR="006E7E4C" w:rsidRPr="006E7E4C">
        <w:rPr>
          <w:rFonts w:ascii="Times New Roman" w:hAnsi="Times New Roman" w:cs="Times New Roman"/>
          <w:color w:val="000000"/>
          <w:sz w:val="28"/>
          <w:szCs w:val="28"/>
        </w:rPr>
        <w:t>Ратнівської</w:t>
      </w:r>
      <w:proofErr w:type="spellEnd"/>
      <w:r w:rsidR="006E7E4C" w:rsidRPr="006E7E4C">
        <w:rPr>
          <w:rFonts w:ascii="Times New Roman" w:hAnsi="Times New Roman" w:cs="Times New Roman"/>
          <w:color w:val="000000"/>
          <w:sz w:val="28"/>
          <w:szCs w:val="28"/>
        </w:rPr>
        <w:t xml:space="preserve"> селищної ради сьомого скликання, припиняючи виконання </w:t>
      </w:r>
      <w:r w:rsidR="009741E4">
        <w:rPr>
          <w:rFonts w:ascii="Times New Roman" w:hAnsi="Times New Roman" w:cs="Times New Roman"/>
          <w:color w:val="000000"/>
          <w:sz w:val="28"/>
          <w:szCs w:val="28"/>
        </w:rPr>
        <w:t xml:space="preserve">своїх </w:t>
      </w:r>
      <w:r w:rsidR="006E7E4C" w:rsidRPr="006E7E4C">
        <w:rPr>
          <w:rFonts w:ascii="Times New Roman" w:hAnsi="Times New Roman" w:cs="Times New Roman"/>
          <w:color w:val="000000"/>
          <w:sz w:val="28"/>
          <w:szCs w:val="28"/>
        </w:rPr>
        <w:t xml:space="preserve">повноважень депутата селищної ради </w:t>
      </w:r>
      <w:r w:rsidR="006E7E4C" w:rsidRPr="006E7E4C">
        <w:rPr>
          <w:rFonts w:ascii="Times New Roman" w:hAnsi="Times New Roman" w:cs="Times New Roman"/>
          <w:color w:val="000000"/>
          <w:sz w:val="28"/>
          <w:szCs w:val="28"/>
        </w:rPr>
        <w:br/>
        <w:t>27 листопада 2020 року, був зобов’язаний подати декларацію особи, уповноваженої на виконання функцій держави або місцевого самоврядування, «перед звільненням» не пізніше двадцяти робочих днів з дня закінчення діяльності, а саме не пізніше 24 грудня 2020 року.</w:t>
      </w:r>
    </w:p>
    <w:p w:rsidR="006E7E4C" w:rsidRPr="006E7E4C" w:rsidRDefault="006E7E4C" w:rsidP="000850F3">
      <w:pPr>
        <w:spacing w:after="0" w:line="276" w:lineRule="auto"/>
        <w:ind w:firstLine="567"/>
        <w:jc w:val="both"/>
        <w:rPr>
          <w:rFonts w:ascii="Times New Roman" w:hAnsi="Times New Roman" w:cs="Times New Roman"/>
          <w:color w:val="000000"/>
          <w:sz w:val="28"/>
          <w:szCs w:val="28"/>
        </w:rPr>
      </w:pPr>
      <w:r w:rsidRPr="006E7E4C">
        <w:rPr>
          <w:rFonts w:ascii="Times New Roman" w:hAnsi="Times New Roman" w:cs="Times New Roman"/>
          <w:color w:val="000000"/>
          <w:sz w:val="28"/>
          <w:szCs w:val="28"/>
        </w:rPr>
        <w:t xml:space="preserve">Подальшою перевіркою </w:t>
      </w:r>
      <w:r w:rsidR="00FB67FA">
        <w:rPr>
          <w:rFonts w:ascii="Times New Roman" w:hAnsi="Times New Roman" w:cs="Times New Roman"/>
          <w:color w:val="000000"/>
          <w:sz w:val="28"/>
          <w:szCs w:val="28"/>
        </w:rPr>
        <w:t xml:space="preserve">працівниками </w:t>
      </w:r>
      <w:r w:rsidR="006A6F3E">
        <w:rPr>
          <w:rFonts w:ascii="Times New Roman" w:hAnsi="Times New Roman" w:cs="Times New Roman"/>
          <w:color w:val="000000"/>
          <w:sz w:val="28"/>
          <w:szCs w:val="28"/>
        </w:rPr>
        <w:t xml:space="preserve">управління стратегічних </w:t>
      </w:r>
      <w:r w:rsidR="00F879E4">
        <w:rPr>
          <w:rFonts w:ascii="Times New Roman" w:hAnsi="Times New Roman" w:cs="Times New Roman"/>
          <w:color w:val="000000"/>
          <w:sz w:val="28"/>
          <w:szCs w:val="28"/>
        </w:rPr>
        <w:t xml:space="preserve">розслідувань у Волинській області </w:t>
      </w:r>
      <w:r w:rsidR="000926DE">
        <w:rPr>
          <w:rFonts w:ascii="Times New Roman" w:hAnsi="Times New Roman" w:cs="Times New Roman"/>
          <w:color w:val="000000"/>
          <w:sz w:val="28"/>
          <w:szCs w:val="28"/>
        </w:rPr>
        <w:t xml:space="preserve">Департаменту стратегічних розслідувань </w:t>
      </w:r>
      <w:r w:rsidR="007E2D9F">
        <w:rPr>
          <w:rFonts w:ascii="Times New Roman" w:hAnsi="Times New Roman" w:cs="Times New Roman"/>
          <w:color w:val="000000"/>
          <w:sz w:val="28"/>
          <w:szCs w:val="28"/>
        </w:rPr>
        <w:t xml:space="preserve">Національної поліції </w:t>
      </w:r>
      <w:r w:rsidRPr="006E7E4C">
        <w:rPr>
          <w:rFonts w:ascii="Times New Roman" w:hAnsi="Times New Roman" w:cs="Times New Roman"/>
          <w:color w:val="000000"/>
          <w:sz w:val="28"/>
          <w:szCs w:val="28"/>
        </w:rPr>
        <w:t xml:space="preserve">встановлено, що </w:t>
      </w:r>
      <w:r w:rsidR="00C12965">
        <w:rPr>
          <w:rFonts w:ascii="Times New Roman" w:hAnsi="Times New Roman" w:cs="Times New Roman"/>
          <w:color w:val="000000"/>
          <w:sz w:val="28"/>
          <w:szCs w:val="28"/>
        </w:rPr>
        <w:t>ОСОБА_1</w:t>
      </w:r>
      <w:r w:rsidRPr="006E7E4C">
        <w:rPr>
          <w:rFonts w:ascii="Times New Roman" w:hAnsi="Times New Roman" w:cs="Times New Roman"/>
          <w:color w:val="000000"/>
          <w:sz w:val="28"/>
          <w:szCs w:val="28"/>
        </w:rPr>
        <w:t xml:space="preserve"> </w:t>
      </w:r>
      <w:r w:rsidR="0063311A" w:rsidRPr="006E7E4C">
        <w:rPr>
          <w:rFonts w:ascii="Times New Roman" w:hAnsi="Times New Roman" w:cs="Times New Roman"/>
          <w:color w:val="000000"/>
          <w:sz w:val="28"/>
          <w:szCs w:val="28"/>
        </w:rPr>
        <w:t>пода</w:t>
      </w:r>
      <w:r w:rsidR="0063311A">
        <w:rPr>
          <w:rFonts w:ascii="Times New Roman" w:hAnsi="Times New Roman" w:cs="Times New Roman"/>
          <w:color w:val="000000"/>
          <w:sz w:val="28"/>
          <w:szCs w:val="28"/>
        </w:rPr>
        <w:t xml:space="preserve">в </w:t>
      </w:r>
      <w:r w:rsidRPr="006E7E4C">
        <w:rPr>
          <w:rFonts w:ascii="Times New Roman" w:hAnsi="Times New Roman" w:cs="Times New Roman"/>
          <w:color w:val="000000"/>
          <w:sz w:val="28"/>
          <w:szCs w:val="28"/>
        </w:rPr>
        <w:t>деклараці</w:t>
      </w:r>
      <w:r w:rsidR="0063311A">
        <w:rPr>
          <w:rFonts w:ascii="Times New Roman" w:hAnsi="Times New Roman" w:cs="Times New Roman"/>
          <w:color w:val="000000"/>
          <w:sz w:val="28"/>
          <w:szCs w:val="28"/>
        </w:rPr>
        <w:t>ю</w:t>
      </w:r>
      <w:r w:rsidRPr="006E7E4C">
        <w:rPr>
          <w:rFonts w:ascii="Times New Roman" w:hAnsi="Times New Roman" w:cs="Times New Roman"/>
          <w:color w:val="000000"/>
          <w:sz w:val="28"/>
          <w:szCs w:val="28"/>
        </w:rPr>
        <w:t xml:space="preserve"> особи, уповноваженої на виконання функцій держави </w:t>
      </w:r>
      <w:r w:rsidR="009655E3">
        <w:rPr>
          <w:rFonts w:ascii="Times New Roman" w:hAnsi="Times New Roman" w:cs="Times New Roman"/>
          <w:color w:val="000000"/>
          <w:sz w:val="28"/>
          <w:szCs w:val="28"/>
        </w:rPr>
        <w:t>або</w:t>
      </w:r>
      <w:r w:rsidRPr="006E7E4C">
        <w:rPr>
          <w:rFonts w:ascii="Times New Roman" w:hAnsi="Times New Roman" w:cs="Times New Roman"/>
          <w:color w:val="000000"/>
          <w:sz w:val="28"/>
          <w:szCs w:val="28"/>
        </w:rPr>
        <w:t xml:space="preserve"> місцевого самоврядування «перед звільненням» несвоєчасно, а саме 11 серпня 2021 року о 09:24.</w:t>
      </w:r>
    </w:p>
    <w:p w:rsidR="006E7E4C" w:rsidRPr="006E7E4C" w:rsidRDefault="00C12965" w:rsidP="000850F3">
      <w:pPr>
        <w:spacing w:after="0" w:line="276" w:lineRule="auto"/>
        <w:ind w:firstLine="567"/>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rPr>
        <w:t>ОСОБА_1</w:t>
      </w:r>
      <w:r w:rsidR="006E7E4C" w:rsidRPr="006E7E4C">
        <w:rPr>
          <w:rFonts w:ascii="Times New Roman" w:hAnsi="Times New Roman" w:cs="Times New Roman"/>
          <w:color w:val="000000"/>
          <w:sz w:val="28"/>
          <w:szCs w:val="28"/>
        </w:rPr>
        <w:t xml:space="preserve">, як зазначено </w:t>
      </w:r>
      <w:r w:rsidR="00AB199C">
        <w:rPr>
          <w:rFonts w:ascii="Times New Roman" w:hAnsi="Times New Roman" w:cs="Times New Roman"/>
          <w:color w:val="000000"/>
          <w:sz w:val="28"/>
          <w:szCs w:val="28"/>
        </w:rPr>
        <w:t>в</w:t>
      </w:r>
      <w:r w:rsidR="006E7E4C" w:rsidRPr="006E7E4C">
        <w:rPr>
          <w:rFonts w:ascii="Times New Roman" w:hAnsi="Times New Roman" w:cs="Times New Roman"/>
          <w:color w:val="000000"/>
          <w:sz w:val="28"/>
          <w:szCs w:val="28"/>
        </w:rPr>
        <w:t xml:space="preserve"> протоколі, </w:t>
      </w:r>
      <w:r w:rsidR="006E7E4C" w:rsidRPr="006E7E4C">
        <w:rPr>
          <w:rFonts w:ascii="Times New Roman" w:hAnsi="Times New Roman" w:cs="Times New Roman"/>
          <w:color w:val="000000"/>
          <w:sz w:val="28"/>
          <w:szCs w:val="28"/>
          <w:lang w:eastAsia="uk-UA" w:bidi="uk-UA"/>
        </w:rPr>
        <w:t xml:space="preserve">мав реальну можливість своєчасно подати декларацію особи, уповноваженої на виконання функцій держави або місцевого самоврядування «перед звільненням», оскільки будь-яких поважних причин для неподання такої декларації </w:t>
      </w:r>
      <w:r w:rsidR="006C4F67">
        <w:rPr>
          <w:rFonts w:ascii="Times New Roman" w:hAnsi="Times New Roman" w:cs="Times New Roman"/>
          <w:color w:val="000000"/>
          <w:sz w:val="28"/>
          <w:szCs w:val="28"/>
          <w:lang w:eastAsia="uk-UA" w:bidi="uk-UA"/>
        </w:rPr>
        <w:t>він не мав</w:t>
      </w:r>
      <w:r w:rsidR="006E7E4C" w:rsidRPr="006E7E4C">
        <w:rPr>
          <w:rFonts w:ascii="Times New Roman" w:hAnsi="Times New Roman" w:cs="Times New Roman"/>
          <w:color w:val="000000"/>
          <w:sz w:val="28"/>
          <w:szCs w:val="28"/>
          <w:lang w:eastAsia="uk-UA" w:bidi="uk-UA"/>
        </w:rPr>
        <w:t>.</w:t>
      </w:r>
    </w:p>
    <w:p w:rsidR="006E7E4C" w:rsidRPr="006E7E4C" w:rsidRDefault="006E7E4C" w:rsidP="000850F3">
      <w:pPr>
        <w:spacing w:after="0" w:line="276" w:lineRule="auto"/>
        <w:ind w:firstLine="567"/>
        <w:jc w:val="both"/>
        <w:rPr>
          <w:rFonts w:ascii="Times New Roman" w:hAnsi="Times New Roman" w:cs="Times New Roman"/>
          <w:color w:val="000000"/>
          <w:sz w:val="28"/>
          <w:szCs w:val="28"/>
        </w:rPr>
      </w:pPr>
      <w:r w:rsidRPr="006E7E4C">
        <w:rPr>
          <w:rFonts w:ascii="Times New Roman" w:hAnsi="Times New Roman" w:cs="Times New Roman"/>
          <w:color w:val="000000"/>
          <w:sz w:val="28"/>
          <w:szCs w:val="28"/>
          <w:lang w:eastAsia="uk-UA" w:bidi="uk-UA"/>
        </w:rPr>
        <w:t xml:space="preserve">Від пояснення причин несвоєчасного подання декларації </w:t>
      </w:r>
      <w:r w:rsidR="00C12965">
        <w:rPr>
          <w:rFonts w:ascii="Times New Roman" w:hAnsi="Times New Roman" w:cs="Times New Roman"/>
          <w:color w:val="000000"/>
          <w:sz w:val="28"/>
          <w:szCs w:val="28"/>
        </w:rPr>
        <w:t>ОСОБА_1</w:t>
      </w:r>
      <w:r w:rsidR="00A24130">
        <w:rPr>
          <w:rFonts w:ascii="Times New Roman" w:hAnsi="Times New Roman" w:cs="Times New Roman"/>
          <w:color w:val="000000"/>
          <w:sz w:val="28"/>
          <w:szCs w:val="28"/>
          <w:lang w:eastAsia="uk-UA" w:bidi="uk-UA"/>
        </w:rPr>
        <w:t xml:space="preserve"> </w:t>
      </w:r>
      <w:r w:rsidRPr="006E7E4C">
        <w:rPr>
          <w:rFonts w:ascii="Times New Roman" w:hAnsi="Times New Roman" w:cs="Times New Roman"/>
          <w:color w:val="000000"/>
          <w:sz w:val="28"/>
          <w:szCs w:val="28"/>
          <w:lang w:eastAsia="uk-UA" w:bidi="uk-UA"/>
        </w:rPr>
        <w:t>відмовився, посилаючись на статтю 63 Конституції України.</w:t>
      </w:r>
    </w:p>
    <w:p w:rsidR="006E7E4C" w:rsidRPr="006E7E4C" w:rsidRDefault="00BB4909" w:rsidP="000850F3">
      <w:pPr>
        <w:spacing w:after="0" w:line="276" w:lineRule="auto"/>
        <w:ind w:firstLine="567"/>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ru-RU" w:bidi="ru-RU"/>
        </w:rPr>
        <w:t>Отже</w:t>
      </w:r>
      <w:r w:rsidR="006E7E4C" w:rsidRPr="006E7E4C">
        <w:rPr>
          <w:rFonts w:ascii="Times New Roman" w:hAnsi="Times New Roman" w:cs="Times New Roman"/>
          <w:color w:val="000000"/>
          <w:sz w:val="28"/>
          <w:szCs w:val="28"/>
          <w:lang w:eastAsia="ru-RU" w:bidi="ru-RU"/>
        </w:rPr>
        <w:t xml:space="preserve">, </w:t>
      </w:r>
      <w:r w:rsidR="00C12965">
        <w:rPr>
          <w:rFonts w:ascii="Times New Roman" w:eastAsia="Sylfaen" w:hAnsi="Times New Roman" w:cs="Times New Roman"/>
          <w:color w:val="000000"/>
          <w:sz w:val="28"/>
          <w:szCs w:val="28"/>
          <w:shd w:val="clear" w:color="auto" w:fill="FFFFFF"/>
          <w:lang w:eastAsia="uk-UA" w:bidi="uk-UA"/>
        </w:rPr>
        <w:t>ОСОБА_1</w:t>
      </w:r>
      <w:r>
        <w:rPr>
          <w:rFonts w:ascii="Times New Roman" w:hAnsi="Times New Roman" w:cs="Times New Roman"/>
          <w:color w:val="000000"/>
          <w:sz w:val="28"/>
          <w:szCs w:val="28"/>
          <w:lang w:eastAsia="uk-UA" w:bidi="uk-UA"/>
        </w:rPr>
        <w:t xml:space="preserve"> як</w:t>
      </w:r>
      <w:r w:rsidR="006E7E4C" w:rsidRPr="006E7E4C">
        <w:rPr>
          <w:rFonts w:ascii="Times New Roman" w:hAnsi="Times New Roman" w:cs="Times New Roman"/>
          <w:color w:val="000000"/>
          <w:sz w:val="28"/>
          <w:szCs w:val="28"/>
          <w:lang w:eastAsia="ru-RU" w:bidi="ru-RU"/>
        </w:rPr>
        <w:t xml:space="preserve"> </w:t>
      </w:r>
      <w:r w:rsidR="006E7E4C" w:rsidRPr="006E7E4C">
        <w:rPr>
          <w:rFonts w:ascii="Times New Roman" w:eastAsia="Sylfaen" w:hAnsi="Times New Roman" w:cs="Times New Roman"/>
          <w:color w:val="000000"/>
          <w:sz w:val="28"/>
          <w:szCs w:val="28"/>
          <w:shd w:val="clear" w:color="auto" w:fill="FFFFFF"/>
          <w:lang w:eastAsia="uk-UA" w:bidi="uk-UA"/>
        </w:rPr>
        <w:t xml:space="preserve">суб’єкт </w:t>
      </w:r>
      <w:r w:rsidR="006E7E4C" w:rsidRPr="006E7E4C">
        <w:rPr>
          <w:rFonts w:ascii="Times New Roman" w:hAnsi="Times New Roman" w:cs="Times New Roman"/>
          <w:color w:val="000000"/>
          <w:sz w:val="28"/>
          <w:szCs w:val="28"/>
          <w:lang w:eastAsia="uk-UA" w:bidi="uk-UA"/>
        </w:rPr>
        <w:t>декларування, який припиняє діяльність, пов’язану з виконанням функцій держави або місцевого самоврядування, несвоєчасно подав без поважних причин декларацію особи, уповноваженої на виконання функцій держави або місцевого самоврядування «перед звільненням», чим порушив вимоги частини другої статті 45 Закону України «Про запобігання корупції»</w:t>
      </w:r>
      <w:r w:rsidR="007B7504">
        <w:rPr>
          <w:rFonts w:ascii="Times New Roman" w:hAnsi="Times New Roman" w:cs="Times New Roman"/>
          <w:color w:val="000000"/>
          <w:sz w:val="28"/>
          <w:szCs w:val="28"/>
          <w:lang w:eastAsia="uk-UA" w:bidi="uk-UA"/>
        </w:rPr>
        <w:t>,</w:t>
      </w:r>
      <w:r w:rsidR="006E7E4C" w:rsidRPr="006E7E4C">
        <w:rPr>
          <w:rFonts w:ascii="Times New Roman" w:hAnsi="Times New Roman" w:cs="Times New Roman"/>
          <w:color w:val="000000"/>
          <w:sz w:val="28"/>
          <w:szCs w:val="28"/>
          <w:lang w:eastAsia="uk-UA" w:bidi="uk-UA"/>
        </w:rPr>
        <w:t xml:space="preserve"> та вчинив адміністративне правопорушення, пов’язане з корупцією, відповідальність за яке </w:t>
      </w:r>
      <w:r w:rsidR="007B7504">
        <w:rPr>
          <w:rFonts w:ascii="Times New Roman" w:hAnsi="Times New Roman" w:cs="Times New Roman"/>
          <w:color w:val="000000"/>
          <w:sz w:val="28"/>
          <w:szCs w:val="28"/>
          <w:lang w:eastAsia="uk-UA" w:bidi="uk-UA"/>
        </w:rPr>
        <w:t>встановлена</w:t>
      </w:r>
      <w:r w:rsidR="006E7E4C" w:rsidRPr="006E7E4C">
        <w:rPr>
          <w:rFonts w:ascii="Times New Roman" w:hAnsi="Times New Roman" w:cs="Times New Roman"/>
          <w:color w:val="000000"/>
          <w:sz w:val="28"/>
          <w:szCs w:val="28"/>
          <w:lang w:eastAsia="uk-UA" w:bidi="uk-UA"/>
        </w:rPr>
        <w:t xml:space="preserve"> частиною першою статті 172</w:t>
      </w:r>
      <w:r w:rsidR="007B7504">
        <w:rPr>
          <w:rFonts w:ascii="Times New Roman" w:hAnsi="Times New Roman" w:cs="Times New Roman"/>
          <w:color w:val="000000"/>
          <w:sz w:val="28"/>
          <w:szCs w:val="28"/>
          <w:vertAlign w:val="superscript"/>
          <w:lang w:eastAsia="uk-UA" w:bidi="uk-UA"/>
        </w:rPr>
        <w:t>6</w:t>
      </w:r>
      <w:r w:rsidR="006E7E4C" w:rsidRPr="006E7E4C">
        <w:rPr>
          <w:rFonts w:ascii="Times New Roman" w:hAnsi="Times New Roman" w:cs="Times New Roman"/>
          <w:color w:val="000000"/>
          <w:sz w:val="28"/>
          <w:szCs w:val="28"/>
          <w:lang w:eastAsia="uk-UA" w:bidi="uk-UA"/>
        </w:rPr>
        <w:t xml:space="preserve"> </w:t>
      </w:r>
      <w:proofErr w:type="spellStart"/>
      <w:r w:rsidR="006E7E4C" w:rsidRPr="006E7E4C">
        <w:rPr>
          <w:rFonts w:ascii="Times New Roman" w:eastAsia="Calibri" w:hAnsi="Times New Roman" w:cs="Times New Roman"/>
          <w:color w:val="000000" w:themeColor="text1"/>
          <w:sz w:val="28"/>
          <w:szCs w:val="28"/>
        </w:rPr>
        <w:t>КУпАП</w:t>
      </w:r>
      <w:proofErr w:type="spellEnd"/>
      <w:r w:rsidR="006E7E4C" w:rsidRPr="006E7E4C">
        <w:rPr>
          <w:rFonts w:ascii="Times New Roman" w:eastAsia="Calibri" w:hAnsi="Times New Roman" w:cs="Times New Roman"/>
          <w:color w:val="000000" w:themeColor="text1"/>
          <w:sz w:val="28"/>
          <w:szCs w:val="28"/>
        </w:rPr>
        <w:t>.</w:t>
      </w:r>
    </w:p>
    <w:bookmarkEnd w:id="3"/>
    <w:p w:rsidR="006E7E4C" w:rsidRPr="00E32730" w:rsidRDefault="006E7E4C" w:rsidP="000850F3">
      <w:pPr>
        <w:spacing w:after="0" w:line="276" w:lineRule="auto"/>
        <w:ind w:firstLine="567"/>
        <w:jc w:val="both"/>
        <w:rPr>
          <w:rFonts w:ascii="Times New Roman" w:hAnsi="Times New Roman" w:cs="Times New Roman"/>
          <w:sz w:val="28"/>
          <w:szCs w:val="28"/>
        </w:rPr>
      </w:pPr>
      <w:r w:rsidRPr="006E7E4C">
        <w:rPr>
          <w:rFonts w:ascii="Times New Roman" w:hAnsi="Times New Roman" w:cs="Times New Roman"/>
          <w:sz w:val="28"/>
          <w:szCs w:val="28"/>
        </w:rPr>
        <w:t xml:space="preserve">Крім того, </w:t>
      </w:r>
      <w:r w:rsidRPr="006E7E4C">
        <w:rPr>
          <w:rFonts w:ascii="Times New Roman" w:eastAsia="Calibri" w:hAnsi="Times New Roman" w:cs="Times New Roman"/>
          <w:color w:val="000000" w:themeColor="text1"/>
          <w:sz w:val="28"/>
          <w:szCs w:val="28"/>
        </w:rPr>
        <w:t>із протоколу від 26 серпня 2021 року</w:t>
      </w:r>
      <w:r w:rsidR="00C12965">
        <w:rPr>
          <w:rFonts w:ascii="Times New Roman" w:eastAsia="Calibri" w:hAnsi="Times New Roman" w:cs="Times New Roman"/>
          <w:color w:val="000000" w:themeColor="text1"/>
          <w:sz w:val="28"/>
          <w:szCs w:val="28"/>
        </w:rPr>
        <w:t xml:space="preserve"> </w:t>
      </w:r>
      <w:r w:rsidR="00B86107" w:rsidRPr="006E7E4C">
        <w:rPr>
          <w:rFonts w:ascii="Times New Roman" w:eastAsia="Calibri" w:hAnsi="Times New Roman" w:cs="Times New Roman"/>
          <w:color w:val="000000" w:themeColor="text1"/>
          <w:sz w:val="28"/>
          <w:szCs w:val="28"/>
        </w:rPr>
        <w:t>№ 253</w:t>
      </w:r>
      <w:r w:rsidRPr="006E7E4C">
        <w:rPr>
          <w:rFonts w:ascii="Times New Roman" w:eastAsia="Calibri" w:hAnsi="Times New Roman" w:cs="Times New Roman"/>
          <w:color w:val="000000" w:themeColor="text1"/>
          <w:sz w:val="28"/>
          <w:szCs w:val="28"/>
        </w:rPr>
        <w:t>, складеного оперуповноваженим стратегічних розслідувань у Волинській області</w:t>
      </w:r>
      <w:r w:rsidR="000F1B6B">
        <w:rPr>
          <w:rFonts w:ascii="Times New Roman" w:eastAsia="Calibri" w:hAnsi="Times New Roman" w:cs="Times New Roman"/>
          <w:color w:val="000000" w:themeColor="text1"/>
          <w:sz w:val="28"/>
          <w:szCs w:val="28"/>
        </w:rPr>
        <w:t>,</w:t>
      </w:r>
      <w:r w:rsidRPr="006E7E4C">
        <w:rPr>
          <w:rFonts w:ascii="Times New Roman" w:eastAsia="Calibri" w:hAnsi="Times New Roman" w:cs="Times New Roman"/>
          <w:color w:val="000000" w:themeColor="text1"/>
          <w:sz w:val="28"/>
          <w:szCs w:val="28"/>
        </w:rPr>
        <w:t xml:space="preserve"> </w:t>
      </w:r>
      <w:r w:rsidR="000F1B6B">
        <w:rPr>
          <w:rFonts w:ascii="Times New Roman" w:eastAsia="Calibri" w:hAnsi="Times New Roman" w:cs="Times New Roman"/>
          <w:color w:val="000000" w:themeColor="text1"/>
          <w:sz w:val="28"/>
          <w:szCs w:val="28"/>
        </w:rPr>
        <w:t>у</w:t>
      </w:r>
      <w:r w:rsidRPr="006E7E4C">
        <w:rPr>
          <w:rFonts w:ascii="Times New Roman" w:eastAsia="Calibri" w:hAnsi="Times New Roman" w:cs="Times New Roman"/>
          <w:color w:val="000000" w:themeColor="text1"/>
          <w:sz w:val="28"/>
          <w:szCs w:val="28"/>
        </w:rPr>
        <w:t>бачається</w:t>
      </w:r>
      <w:r w:rsidRPr="006E7E4C">
        <w:rPr>
          <w:rFonts w:ascii="Times New Roman" w:hAnsi="Times New Roman" w:cs="Times New Roman"/>
          <w:color w:val="000000"/>
          <w:sz w:val="28"/>
          <w:szCs w:val="28"/>
        </w:rPr>
        <w:t>,</w:t>
      </w:r>
      <w:r w:rsidRPr="00E32730">
        <w:rPr>
          <w:color w:val="000000"/>
          <w:sz w:val="28"/>
          <w:szCs w:val="28"/>
        </w:rPr>
        <w:t xml:space="preserve"> </w:t>
      </w:r>
      <w:r w:rsidRPr="006E7E4C">
        <w:rPr>
          <w:rFonts w:ascii="Times New Roman" w:hAnsi="Times New Roman" w:cs="Times New Roman"/>
          <w:color w:val="000000"/>
          <w:sz w:val="28"/>
          <w:szCs w:val="28"/>
        </w:rPr>
        <w:t xml:space="preserve">що </w:t>
      </w:r>
      <w:r w:rsidR="00C12965">
        <w:rPr>
          <w:rFonts w:ascii="Times New Roman" w:hAnsi="Times New Roman" w:cs="Times New Roman"/>
          <w:color w:val="000000"/>
          <w:sz w:val="28"/>
          <w:szCs w:val="28"/>
        </w:rPr>
        <w:t>ОСОБА_1</w:t>
      </w:r>
      <w:r w:rsidRPr="006E7E4C">
        <w:rPr>
          <w:rFonts w:ascii="Times New Roman" w:hAnsi="Times New Roman" w:cs="Times New Roman"/>
          <w:color w:val="000000"/>
          <w:sz w:val="28"/>
          <w:szCs w:val="28"/>
        </w:rPr>
        <w:t xml:space="preserve">, </w:t>
      </w:r>
      <w:r w:rsidRPr="006E7E4C">
        <w:rPr>
          <w:rFonts w:ascii="Times New Roman" w:hAnsi="Times New Roman" w:cs="Times New Roman"/>
          <w:color w:val="000000"/>
          <w:sz w:val="28"/>
          <w:szCs w:val="28"/>
          <w:lang w:eastAsia="uk-UA" w:bidi="uk-UA"/>
        </w:rPr>
        <w:t xml:space="preserve">припинивши виконання </w:t>
      </w:r>
      <w:r w:rsidR="001A6A8D">
        <w:rPr>
          <w:rFonts w:ascii="Times New Roman" w:hAnsi="Times New Roman" w:cs="Times New Roman"/>
          <w:color w:val="000000"/>
          <w:sz w:val="28"/>
          <w:szCs w:val="28"/>
          <w:lang w:eastAsia="uk-UA" w:bidi="uk-UA"/>
        </w:rPr>
        <w:t xml:space="preserve">своїх </w:t>
      </w:r>
      <w:r w:rsidRPr="006E7E4C">
        <w:rPr>
          <w:rFonts w:ascii="Times New Roman" w:hAnsi="Times New Roman" w:cs="Times New Roman"/>
          <w:color w:val="000000"/>
          <w:sz w:val="28"/>
          <w:szCs w:val="28"/>
          <w:lang w:eastAsia="uk-UA" w:bidi="uk-UA"/>
        </w:rPr>
        <w:t xml:space="preserve">повноважень </w:t>
      </w:r>
      <w:r w:rsidR="001A6A8D">
        <w:rPr>
          <w:rFonts w:ascii="Times New Roman" w:hAnsi="Times New Roman" w:cs="Times New Roman"/>
          <w:color w:val="000000"/>
          <w:sz w:val="28"/>
          <w:szCs w:val="28"/>
          <w:lang w:eastAsia="uk-UA" w:bidi="uk-UA"/>
        </w:rPr>
        <w:br/>
      </w:r>
      <w:r w:rsidRPr="00E32730">
        <w:rPr>
          <w:rFonts w:ascii="Times New Roman" w:hAnsi="Times New Roman" w:cs="Times New Roman"/>
          <w:color w:val="000000"/>
          <w:sz w:val="28"/>
          <w:szCs w:val="28"/>
          <w:lang w:eastAsia="uk-UA" w:bidi="uk-UA"/>
        </w:rPr>
        <w:t>27 листопада 2020 року</w:t>
      </w:r>
      <w:r w:rsidR="001A6A8D" w:rsidRPr="00E32730">
        <w:rPr>
          <w:rFonts w:ascii="Times New Roman" w:hAnsi="Times New Roman" w:cs="Times New Roman"/>
          <w:color w:val="000000"/>
          <w:sz w:val="28"/>
          <w:szCs w:val="28"/>
          <w:lang w:eastAsia="uk-UA" w:bidi="uk-UA"/>
        </w:rPr>
        <w:t>,</w:t>
      </w:r>
      <w:r w:rsidRPr="00E32730">
        <w:rPr>
          <w:rFonts w:ascii="Times New Roman" w:hAnsi="Times New Roman" w:cs="Times New Roman"/>
          <w:color w:val="000000"/>
          <w:sz w:val="28"/>
          <w:szCs w:val="28"/>
          <w:lang w:eastAsia="uk-UA" w:bidi="uk-UA"/>
        </w:rPr>
        <w:t xml:space="preserve"> </w:t>
      </w:r>
      <w:r w:rsidRPr="006E7E4C">
        <w:rPr>
          <w:rFonts w:ascii="Times New Roman" w:hAnsi="Times New Roman" w:cs="Times New Roman"/>
          <w:color w:val="000000"/>
          <w:sz w:val="28"/>
          <w:szCs w:val="28"/>
          <w:lang w:eastAsia="uk-UA" w:bidi="uk-UA"/>
        </w:rPr>
        <w:t xml:space="preserve">був зобов’язаний подати декларацію особи, уповноваженої на виконання функцій держави або місцевого самоврядування за </w:t>
      </w:r>
      <w:r w:rsidRPr="006E7E4C">
        <w:rPr>
          <w:rFonts w:ascii="Times New Roman" w:hAnsi="Times New Roman" w:cs="Times New Roman"/>
          <w:color w:val="000000"/>
          <w:sz w:val="28"/>
          <w:szCs w:val="28"/>
          <w:lang w:eastAsia="uk-UA" w:bidi="uk-UA"/>
        </w:rPr>
        <w:lastRenderedPageBreak/>
        <w:t xml:space="preserve">2020 рік «після звільнення» до 00 </w:t>
      </w:r>
      <w:proofErr w:type="spellStart"/>
      <w:r w:rsidRPr="006E7E4C">
        <w:rPr>
          <w:rFonts w:ascii="Times New Roman" w:hAnsi="Times New Roman" w:cs="Times New Roman"/>
          <w:color w:val="000000"/>
          <w:sz w:val="28"/>
          <w:szCs w:val="28"/>
          <w:lang w:eastAsia="uk-UA" w:bidi="uk-UA"/>
        </w:rPr>
        <w:t>год</w:t>
      </w:r>
      <w:proofErr w:type="spellEnd"/>
      <w:r w:rsidRPr="006E7E4C">
        <w:rPr>
          <w:rFonts w:ascii="Times New Roman" w:hAnsi="Times New Roman" w:cs="Times New Roman"/>
          <w:color w:val="000000"/>
          <w:sz w:val="28"/>
          <w:szCs w:val="28"/>
          <w:lang w:eastAsia="uk-UA" w:bidi="uk-UA"/>
        </w:rPr>
        <w:t xml:space="preserve"> 00 </w:t>
      </w:r>
      <w:proofErr w:type="spellStart"/>
      <w:r w:rsidRPr="006E7E4C">
        <w:rPr>
          <w:rFonts w:ascii="Times New Roman" w:hAnsi="Times New Roman" w:cs="Times New Roman"/>
          <w:color w:val="000000"/>
          <w:sz w:val="28"/>
          <w:szCs w:val="28"/>
          <w:lang w:eastAsia="uk-UA" w:bidi="uk-UA"/>
        </w:rPr>
        <w:t>хв</w:t>
      </w:r>
      <w:proofErr w:type="spellEnd"/>
      <w:r w:rsidRPr="006E7E4C">
        <w:rPr>
          <w:rFonts w:ascii="Times New Roman" w:hAnsi="Times New Roman" w:cs="Times New Roman"/>
          <w:color w:val="000000"/>
          <w:sz w:val="28"/>
          <w:szCs w:val="28"/>
          <w:lang w:eastAsia="uk-UA" w:bidi="uk-UA"/>
        </w:rPr>
        <w:t xml:space="preserve"> 1 квітня року, наступного за звітним роком, у якому було припинено таку діяльність, а саме до 1 квітня </w:t>
      </w:r>
      <w:r w:rsidRPr="006E7E4C">
        <w:rPr>
          <w:rFonts w:ascii="Times New Roman" w:hAnsi="Times New Roman" w:cs="Times New Roman"/>
          <w:color w:val="000000"/>
          <w:sz w:val="28"/>
          <w:szCs w:val="28"/>
          <w:lang w:eastAsia="uk-UA" w:bidi="uk-UA"/>
        </w:rPr>
        <w:br/>
        <w:t>2021 року.</w:t>
      </w:r>
    </w:p>
    <w:p w:rsidR="006E7E4C" w:rsidRPr="00E32730" w:rsidRDefault="006E7E4C" w:rsidP="000850F3">
      <w:pPr>
        <w:spacing w:after="0" w:line="276" w:lineRule="auto"/>
        <w:ind w:firstLine="567"/>
        <w:jc w:val="both"/>
        <w:rPr>
          <w:rFonts w:ascii="Times New Roman" w:hAnsi="Times New Roman" w:cs="Times New Roman"/>
          <w:color w:val="000000"/>
          <w:sz w:val="28"/>
          <w:szCs w:val="28"/>
          <w:lang w:eastAsia="ru-RU" w:bidi="ru-RU"/>
        </w:rPr>
      </w:pPr>
      <w:r w:rsidRPr="006E7E4C">
        <w:rPr>
          <w:rFonts w:ascii="Times New Roman" w:hAnsi="Times New Roman" w:cs="Times New Roman"/>
          <w:color w:val="000000"/>
          <w:sz w:val="28"/>
          <w:szCs w:val="28"/>
        </w:rPr>
        <w:t xml:space="preserve">Подальшою перевіркою </w:t>
      </w:r>
      <w:r w:rsidR="001F3C49">
        <w:rPr>
          <w:rFonts w:ascii="Times New Roman" w:hAnsi="Times New Roman" w:cs="Times New Roman"/>
          <w:color w:val="000000"/>
          <w:sz w:val="28"/>
          <w:szCs w:val="28"/>
        </w:rPr>
        <w:t xml:space="preserve">працівниками управління стратегічних розслідувань у Волинській області Департаменту стратегічних розслідувань Національної поліції </w:t>
      </w:r>
      <w:r w:rsidRPr="006E7E4C">
        <w:rPr>
          <w:rFonts w:ascii="Times New Roman" w:hAnsi="Times New Roman" w:cs="Times New Roman"/>
          <w:color w:val="000000"/>
          <w:sz w:val="28"/>
          <w:szCs w:val="28"/>
        </w:rPr>
        <w:t xml:space="preserve">встановлено, що </w:t>
      </w:r>
      <w:r w:rsidR="00C12965">
        <w:rPr>
          <w:rFonts w:ascii="Times New Roman" w:hAnsi="Times New Roman" w:cs="Times New Roman"/>
          <w:color w:val="000000"/>
          <w:sz w:val="28"/>
          <w:szCs w:val="28"/>
        </w:rPr>
        <w:t>ОСОБА_1</w:t>
      </w:r>
      <w:r w:rsidRPr="006E7E4C">
        <w:rPr>
          <w:rFonts w:ascii="Times New Roman" w:hAnsi="Times New Roman" w:cs="Times New Roman"/>
          <w:color w:val="000000"/>
          <w:sz w:val="28"/>
          <w:szCs w:val="28"/>
        </w:rPr>
        <w:t xml:space="preserve"> </w:t>
      </w:r>
      <w:r w:rsidR="001E765E" w:rsidRPr="006E7E4C">
        <w:rPr>
          <w:rFonts w:ascii="Times New Roman" w:hAnsi="Times New Roman" w:cs="Times New Roman"/>
          <w:color w:val="000000"/>
          <w:sz w:val="28"/>
          <w:szCs w:val="28"/>
        </w:rPr>
        <w:t>пода</w:t>
      </w:r>
      <w:r w:rsidR="001E765E">
        <w:rPr>
          <w:rFonts w:ascii="Times New Roman" w:hAnsi="Times New Roman" w:cs="Times New Roman"/>
          <w:color w:val="000000"/>
          <w:sz w:val="28"/>
          <w:szCs w:val="28"/>
        </w:rPr>
        <w:t>в</w:t>
      </w:r>
      <w:r w:rsidR="001E765E" w:rsidRPr="006E7E4C">
        <w:rPr>
          <w:rFonts w:ascii="Times New Roman" w:hAnsi="Times New Roman" w:cs="Times New Roman"/>
          <w:color w:val="000000"/>
          <w:sz w:val="28"/>
          <w:szCs w:val="28"/>
        </w:rPr>
        <w:t xml:space="preserve"> </w:t>
      </w:r>
      <w:r w:rsidRPr="006E7E4C">
        <w:rPr>
          <w:rFonts w:ascii="Times New Roman" w:hAnsi="Times New Roman" w:cs="Times New Roman"/>
          <w:color w:val="000000"/>
          <w:sz w:val="28"/>
          <w:szCs w:val="28"/>
        </w:rPr>
        <w:t>деклараці</w:t>
      </w:r>
      <w:r w:rsidR="001E765E">
        <w:rPr>
          <w:rFonts w:ascii="Times New Roman" w:hAnsi="Times New Roman" w:cs="Times New Roman"/>
          <w:color w:val="000000"/>
          <w:sz w:val="28"/>
          <w:szCs w:val="28"/>
        </w:rPr>
        <w:t>ю</w:t>
      </w:r>
      <w:r w:rsidRPr="006E7E4C">
        <w:rPr>
          <w:rFonts w:ascii="Times New Roman" w:hAnsi="Times New Roman" w:cs="Times New Roman"/>
          <w:color w:val="000000"/>
          <w:sz w:val="28"/>
          <w:szCs w:val="28"/>
        </w:rPr>
        <w:t xml:space="preserve"> особи, уповноваженої на виконання функцій держави </w:t>
      </w:r>
      <w:r w:rsidR="001E765E">
        <w:rPr>
          <w:rFonts w:ascii="Times New Roman" w:hAnsi="Times New Roman" w:cs="Times New Roman"/>
          <w:color w:val="000000"/>
          <w:sz w:val="28"/>
          <w:szCs w:val="28"/>
        </w:rPr>
        <w:t>або</w:t>
      </w:r>
      <w:r w:rsidRPr="006E7E4C">
        <w:rPr>
          <w:rFonts w:ascii="Times New Roman" w:hAnsi="Times New Roman" w:cs="Times New Roman"/>
          <w:color w:val="000000"/>
          <w:sz w:val="28"/>
          <w:szCs w:val="28"/>
        </w:rPr>
        <w:t xml:space="preserve"> місцевого самоврядування за 2020 рік «після звільнення» несвоєчасно, а саме 11 серпня 2021 року о 09:27.</w:t>
      </w:r>
    </w:p>
    <w:p w:rsidR="006E7E4C" w:rsidRPr="006E7E4C" w:rsidRDefault="00C12965" w:rsidP="000850F3">
      <w:pPr>
        <w:spacing w:after="0" w:line="276" w:lineRule="auto"/>
        <w:ind w:firstLine="567"/>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rPr>
        <w:t>ОСОБА_1</w:t>
      </w:r>
      <w:r w:rsidR="00177E36">
        <w:rPr>
          <w:rFonts w:ascii="Times New Roman" w:hAnsi="Times New Roman" w:cs="Times New Roman"/>
          <w:color w:val="000000"/>
          <w:sz w:val="28"/>
          <w:szCs w:val="28"/>
        </w:rPr>
        <w:t>,</w:t>
      </w:r>
      <w:r w:rsidR="006E7E4C" w:rsidRPr="006E7E4C">
        <w:rPr>
          <w:rFonts w:ascii="Times New Roman" w:hAnsi="Times New Roman" w:cs="Times New Roman"/>
          <w:color w:val="000000"/>
          <w:sz w:val="28"/>
          <w:szCs w:val="28"/>
        </w:rPr>
        <w:t xml:space="preserve"> як зазначено </w:t>
      </w:r>
      <w:r w:rsidR="00177E36">
        <w:rPr>
          <w:rFonts w:ascii="Times New Roman" w:hAnsi="Times New Roman" w:cs="Times New Roman"/>
          <w:color w:val="000000"/>
          <w:sz w:val="28"/>
          <w:szCs w:val="28"/>
        </w:rPr>
        <w:t>в</w:t>
      </w:r>
      <w:r w:rsidR="006E7E4C" w:rsidRPr="006E7E4C">
        <w:rPr>
          <w:rFonts w:ascii="Times New Roman" w:hAnsi="Times New Roman" w:cs="Times New Roman"/>
          <w:color w:val="000000"/>
          <w:sz w:val="28"/>
          <w:szCs w:val="28"/>
        </w:rPr>
        <w:t xml:space="preserve"> </w:t>
      </w:r>
      <w:r w:rsidR="00177E36">
        <w:rPr>
          <w:rFonts w:ascii="Times New Roman" w:hAnsi="Times New Roman" w:cs="Times New Roman"/>
          <w:color w:val="000000"/>
          <w:sz w:val="28"/>
          <w:szCs w:val="28"/>
        </w:rPr>
        <w:t>у</w:t>
      </w:r>
      <w:r w:rsidR="006E7E4C" w:rsidRPr="006E7E4C">
        <w:rPr>
          <w:rFonts w:ascii="Times New Roman" w:hAnsi="Times New Roman" w:cs="Times New Roman"/>
          <w:color w:val="000000"/>
          <w:sz w:val="28"/>
          <w:szCs w:val="28"/>
        </w:rPr>
        <w:t>казаному протоколі,</w:t>
      </w:r>
      <w:r w:rsidR="006E7E4C" w:rsidRPr="006E7E4C">
        <w:rPr>
          <w:rFonts w:ascii="Times New Roman" w:hAnsi="Times New Roman" w:cs="Times New Roman"/>
          <w:color w:val="000000"/>
          <w:sz w:val="28"/>
          <w:szCs w:val="28"/>
          <w:lang w:eastAsia="uk-UA" w:bidi="uk-UA"/>
        </w:rPr>
        <w:t xml:space="preserve"> мав реальну можливість своєчасно подати декларацію особи, уповноваженої на виконання функцій держави або місцевого самоврядування «після звільненням», оскільки будь-яких поважних причин для неподання такої декларації </w:t>
      </w:r>
      <w:r w:rsidR="007B0A82">
        <w:rPr>
          <w:rFonts w:ascii="Times New Roman" w:hAnsi="Times New Roman" w:cs="Times New Roman"/>
          <w:color w:val="000000"/>
          <w:sz w:val="28"/>
          <w:szCs w:val="28"/>
          <w:lang w:eastAsia="uk-UA" w:bidi="uk-UA"/>
        </w:rPr>
        <w:t>він не мав</w:t>
      </w:r>
      <w:r w:rsidR="006E7E4C" w:rsidRPr="006E7E4C">
        <w:rPr>
          <w:rFonts w:ascii="Times New Roman" w:hAnsi="Times New Roman" w:cs="Times New Roman"/>
          <w:color w:val="000000"/>
          <w:sz w:val="28"/>
          <w:szCs w:val="28"/>
          <w:lang w:eastAsia="uk-UA" w:bidi="uk-UA"/>
        </w:rPr>
        <w:t>.</w:t>
      </w:r>
    </w:p>
    <w:p w:rsidR="006E7E4C" w:rsidRPr="00C12965" w:rsidRDefault="006E7E4C" w:rsidP="000850F3">
      <w:pPr>
        <w:spacing w:after="0" w:line="276" w:lineRule="auto"/>
        <w:ind w:firstLine="567"/>
        <w:jc w:val="both"/>
        <w:rPr>
          <w:rFonts w:ascii="Times New Roman" w:hAnsi="Times New Roman" w:cs="Times New Roman"/>
          <w:color w:val="000000"/>
          <w:sz w:val="28"/>
          <w:szCs w:val="28"/>
          <w:lang w:eastAsia="ru-RU" w:bidi="ru-RU"/>
        </w:rPr>
      </w:pPr>
      <w:r w:rsidRPr="006E7E4C">
        <w:rPr>
          <w:rFonts w:ascii="Times New Roman" w:hAnsi="Times New Roman" w:cs="Times New Roman"/>
          <w:color w:val="000000"/>
          <w:sz w:val="28"/>
          <w:szCs w:val="28"/>
          <w:lang w:eastAsia="uk-UA" w:bidi="uk-UA"/>
        </w:rPr>
        <w:t xml:space="preserve">Від пояснення причин несвоєчасного подання декларації </w:t>
      </w:r>
      <w:r w:rsidR="00C12965">
        <w:rPr>
          <w:rFonts w:ascii="Times New Roman" w:hAnsi="Times New Roman" w:cs="Times New Roman"/>
          <w:color w:val="000000"/>
          <w:sz w:val="28"/>
          <w:szCs w:val="28"/>
        </w:rPr>
        <w:t>ОСОБА_1</w:t>
      </w:r>
      <w:r w:rsidRPr="006E7E4C">
        <w:rPr>
          <w:rFonts w:ascii="Times New Roman" w:hAnsi="Times New Roman" w:cs="Times New Roman"/>
          <w:color w:val="000000"/>
          <w:sz w:val="28"/>
          <w:szCs w:val="28"/>
          <w:lang w:eastAsia="uk-UA" w:bidi="uk-UA"/>
        </w:rPr>
        <w:t xml:space="preserve"> відмовився, посилаючись на статтю 63 Конституції України.</w:t>
      </w:r>
    </w:p>
    <w:p w:rsidR="006E7E4C" w:rsidRPr="006E7E4C" w:rsidRDefault="006E7E4C" w:rsidP="000850F3">
      <w:pPr>
        <w:spacing w:after="0" w:line="276" w:lineRule="auto"/>
        <w:ind w:firstLine="567"/>
        <w:jc w:val="both"/>
        <w:rPr>
          <w:rFonts w:ascii="Times New Roman" w:eastAsia="Calibri" w:hAnsi="Times New Roman" w:cs="Times New Roman"/>
          <w:color w:val="000000" w:themeColor="text1"/>
          <w:sz w:val="28"/>
          <w:szCs w:val="28"/>
        </w:rPr>
      </w:pPr>
      <w:r w:rsidRPr="00C12965">
        <w:rPr>
          <w:rFonts w:ascii="Times New Roman" w:hAnsi="Times New Roman" w:cs="Times New Roman"/>
          <w:color w:val="000000"/>
          <w:sz w:val="28"/>
          <w:szCs w:val="28"/>
          <w:lang w:eastAsia="ru-RU" w:bidi="ru-RU"/>
        </w:rPr>
        <w:t xml:space="preserve">Таким чином, </w:t>
      </w:r>
      <w:r w:rsidR="00C12965">
        <w:rPr>
          <w:rFonts w:ascii="Times New Roman" w:eastAsia="Sylfaen" w:hAnsi="Times New Roman" w:cs="Times New Roman"/>
          <w:color w:val="000000"/>
          <w:sz w:val="28"/>
          <w:szCs w:val="28"/>
          <w:shd w:val="clear" w:color="auto" w:fill="FFFFFF"/>
          <w:lang w:eastAsia="uk-UA" w:bidi="uk-UA"/>
        </w:rPr>
        <w:t>ОСОБА_1</w:t>
      </w:r>
      <w:r w:rsidRPr="006E7E4C">
        <w:rPr>
          <w:rFonts w:ascii="Times New Roman" w:hAnsi="Times New Roman" w:cs="Times New Roman"/>
          <w:color w:val="000000"/>
          <w:sz w:val="28"/>
          <w:szCs w:val="28"/>
          <w:lang w:eastAsia="uk-UA" w:bidi="uk-UA"/>
        </w:rPr>
        <w:t xml:space="preserve">, </w:t>
      </w:r>
      <w:r w:rsidR="00330491" w:rsidRPr="00C12965">
        <w:rPr>
          <w:rFonts w:ascii="Times New Roman" w:hAnsi="Times New Roman" w:cs="Times New Roman"/>
          <w:color w:val="000000"/>
          <w:sz w:val="28"/>
          <w:szCs w:val="28"/>
          <w:lang w:eastAsia="ru-RU" w:bidi="ru-RU"/>
        </w:rPr>
        <w:t>як</w:t>
      </w:r>
      <w:r w:rsidRPr="00C12965">
        <w:rPr>
          <w:rFonts w:ascii="Times New Roman" w:hAnsi="Times New Roman" w:cs="Times New Roman"/>
          <w:color w:val="000000"/>
          <w:sz w:val="28"/>
          <w:szCs w:val="28"/>
          <w:lang w:eastAsia="ru-RU" w:bidi="ru-RU"/>
        </w:rPr>
        <w:t xml:space="preserve"> </w:t>
      </w:r>
      <w:r w:rsidRPr="006E7E4C">
        <w:rPr>
          <w:rFonts w:ascii="Times New Roman" w:eastAsia="Sylfaen" w:hAnsi="Times New Roman" w:cs="Times New Roman"/>
          <w:color w:val="000000"/>
          <w:sz w:val="28"/>
          <w:szCs w:val="28"/>
          <w:shd w:val="clear" w:color="auto" w:fill="FFFFFF"/>
          <w:lang w:eastAsia="uk-UA" w:bidi="uk-UA"/>
        </w:rPr>
        <w:t xml:space="preserve">суб’єкт </w:t>
      </w:r>
      <w:r w:rsidRPr="006E7E4C">
        <w:rPr>
          <w:rFonts w:ascii="Times New Roman" w:hAnsi="Times New Roman" w:cs="Times New Roman"/>
          <w:color w:val="000000"/>
          <w:sz w:val="28"/>
          <w:szCs w:val="28"/>
          <w:lang w:eastAsia="uk-UA" w:bidi="uk-UA"/>
        </w:rPr>
        <w:t>декларування, який припинив діяльність, пов’язану з виконанням функцій держави або місцевого самоврядування, несвоєчасно подав без поважних причин декларацію особи, уповноваженої на виконання функцій держави або місцевого самоврядування за 2020 рік «після звільнення», чим порушив вимоги частини другої статті 45 Закону України «Про запобігання корупції»</w:t>
      </w:r>
      <w:r w:rsidR="00330491">
        <w:rPr>
          <w:rFonts w:ascii="Times New Roman" w:hAnsi="Times New Roman" w:cs="Times New Roman"/>
          <w:color w:val="000000"/>
          <w:sz w:val="28"/>
          <w:szCs w:val="28"/>
          <w:lang w:eastAsia="uk-UA" w:bidi="uk-UA"/>
        </w:rPr>
        <w:t>,</w:t>
      </w:r>
      <w:r w:rsidRPr="006E7E4C">
        <w:rPr>
          <w:rFonts w:ascii="Times New Roman" w:hAnsi="Times New Roman" w:cs="Times New Roman"/>
          <w:color w:val="000000"/>
          <w:sz w:val="28"/>
          <w:szCs w:val="28"/>
          <w:lang w:eastAsia="uk-UA" w:bidi="uk-UA"/>
        </w:rPr>
        <w:t xml:space="preserve"> та вчинив адміністративне правопорушення, пов’язане з корупцією, відповідальність за яке </w:t>
      </w:r>
      <w:r w:rsidR="004C5328">
        <w:rPr>
          <w:rFonts w:ascii="Times New Roman" w:hAnsi="Times New Roman" w:cs="Times New Roman"/>
          <w:color w:val="000000"/>
          <w:sz w:val="28"/>
          <w:szCs w:val="28"/>
          <w:lang w:eastAsia="uk-UA" w:bidi="uk-UA"/>
        </w:rPr>
        <w:t>встановлена</w:t>
      </w:r>
      <w:r w:rsidRPr="006E7E4C">
        <w:rPr>
          <w:rFonts w:ascii="Times New Roman" w:hAnsi="Times New Roman" w:cs="Times New Roman"/>
          <w:color w:val="000000"/>
          <w:sz w:val="28"/>
          <w:szCs w:val="28"/>
          <w:lang w:eastAsia="uk-UA" w:bidi="uk-UA"/>
        </w:rPr>
        <w:t xml:space="preserve"> частиною першою статті 172-6 </w:t>
      </w:r>
      <w:proofErr w:type="spellStart"/>
      <w:r w:rsidRPr="006E7E4C">
        <w:rPr>
          <w:rFonts w:ascii="Times New Roman" w:eastAsia="Calibri" w:hAnsi="Times New Roman" w:cs="Times New Roman"/>
          <w:color w:val="000000" w:themeColor="text1"/>
          <w:sz w:val="28"/>
          <w:szCs w:val="28"/>
        </w:rPr>
        <w:t>КУпАП</w:t>
      </w:r>
      <w:proofErr w:type="spellEnd"/>
      <w:r w:rsidRPr="006E7E4C">
        <w:rPr>
          <w:rFonts w:ascii="Times New Roman" w:eastAsia="Calibri" w:hAnsi="Times New Roman" w:cs="Times New Roman"/>
          <w:color w:val="000000" w:themeColor="text1"/>
          <w:sz w:val="28"/>
          <w:szCs w:val="28"/>
        </w:rPr>
        <w:t>.</w:t>
      </w:r>
    </w:p>
    <w:p w:rsidR="006E7E4C" w:rsidRPr="006E7E4C" w:rsidRDefault="006E7E4C" w:rsidP="000850F3">
      <w:pPr>
        <w:spacing w:after="0" w:line="276" w:lineRule="auto"/>
        <w:ind w:firstLine="567"/>
        <w:jc w:val="both"/>
        <w:rPr>
          <w:rFonts w:ascii="Times New Roman" w:eastAsia="Calibri" w:hAnsi="Times New Roman" w:cs="Times New Roman"/>
          <w:color w:val="000000" w:themeColor="text1"/>
          <w:sz w:val="28"/>
          <w:szCs w:val="28"/>
        </w:rPr>
      </w:pPr>
      <w:r w:rsidRPr="006E7E4C">
        <w:rPr>
          <w:rFonts w:ascii="Times New Roman" w:hAnsi="Times New Roman" w:cs="Times New Roman"/>
          <w:sz w:val="28"/>
          <w:szCs w:val="28"/>
        </w:rPr>
        <w:t xml:space="preserve">Постановою судді </w:t>
      </w:r>
      <w:proofErr w:type="spellStart"/>
      <w:r w:rsidRPr="006E7E4C">
        <w:rPr>
          <w:rFonts w:ascii="Times New Roman" w:hAnsi="Times New Roman" w:cs="Times New Roman"/>
          <w:sz w:val="28"/>
          <w:szCs w:val="28"/>
        </w:rPr>
        <w:t>Ратнівського</w:t>
      </w:r>
      <w:proofErr w:type="spellEnd"/>
      <w:r w:rsidRPr="006E7E4C">
        <w:rPr>
          <w:rFonts w:ascii="Times New Roman" w:hAnsi="Times New Roman" w:cs="Times New Roman"/>
          <w:sz w:val="28"/>
          <w:szCs w:val="28"/>
        </w:rPr>
        <w:t xml:space="preserve"> районного суду Волинської області </w:t>
      </w:r>
      <w:r w:rsidRPr="006E7E4C">
        <w:rPr>
          <w:rFonts w:ascii="Times New Roman" w:hAnsi="Times New Roman" w:cs="Times New Roman"/>
          <w:sz w:val="28"/>
          <w:szCs w:val="28"/>
        </w:rPr>
        <w:br/>
        <w:t>Ляха В.І. від 14 вересня 2021 року</w:t>
      </w:r>
      <w:r w:rsidRPr="006E7E4C">
        <w:rPr>
          <w:rFonts w:ascii="Times New Roman" w:hAnsi="Times New Roman" w:cs="Times New Roman"/>
          <w:color w:val="000000"/>
          <w:sz w:val="28"/>
          <w:szCs w:val="28"/>
          <w:lang w:eastAsia="uk-UA" w:bidi="uk-UA"/>
        </w:rPr>
        <w:t xml:space="preserve"> в притягненні </w:t>
      </w:r>
      <w:r w:rsidR="00C12965">
        <w:rPr>
          <w:rFonts w:ascii="Times New Roman" w:eastAsia="Sylfaen" w:hAnsi="Times New Roman" w:cs="Times New Roman"/>
          <w:color w:val="000000"/>
          <w:sz w:val="28"/>
          <w:szCs w:val="28"/>
          <w:shd w:val="clear" w:color="auto" w:fill="FFFFFF"/>
          <w:lang w:eastAsia="uk-UA" w:bidi="uk-UA"/>
        </w:rPr>
        <w:t>ОСОБА_1</w:t>
      </w:r>
      <w:r w:rsidRPr="006E7E4C">
        <w:rPr>
          <w:rFonts w:ascii="Times New Roman" w:hAnsi="Times New Roman" w:cs="Times New Roman"/>
          <w:color w:val="000000"/>
          <w:sz w:val="28"/>
          <w:szCs w:val="28"/>
          <w:lang w:eastAsia="uk-UA" w:bidi="uk-UA"/>
        </w:rPr>
        <w:t xml:space="preserve"> до адміністративної відповідальності, </w:t>
      </w:r>
      <w:r w:rsidR="000518C6">
        <w:rPr>
          <w:rFonts w:ascii="Times New Roman" w:hAnsi="Times New Roman" w:cs="Times New Roman"/>
          <w:color w:val="000000"/>
          <w:sz w:val="28"/>
          <w:szCs w:val="28"/>
          <w:lang w:eastAsia="uk-UA" w:bidi="uk-UA"/>
        </w:rPr>
        <w:t>що встановлена</w:t>
      </w:r>
      <w:r w:rsidRPr="006E7E4C">
        <w:rPr>
          <w:rFonts w:ascii="Times New Roman" w:hAnsi="Times New Roman" w:cs="Times New Roman"/>
          <w:color w:val="000000"/>
          <w:sz w:val="28"/>
          <w:szCs w:val="28"/>
          <w:lang w:eastAsia="uk-UA" w:bidi="uk-UA"/>
        </w:rPr>
        <w:t xml:space="preserve"> частиною першою статті 172</w:t>
      </w:r>
      <w:r w:rsidR="000518C6">
        <w:rPr>
          <w:rFonts w:ascii="Times New Roman" w:hAnsi="Times New Roman" w:cs="Times New Roman"/>
          <w:color w:val="000000"/>
          <w:sz w:val="28"/>
          <w:szCs w:val="28"/>
          <w:vertAlign w:val="superscript"/>
          <w:lang w:eastAsia="uk-UA" w:bidi="uk-UA"/>
        </w:rPr>
        <w:t>6</w:t>
      </w:r>
      <w:r w:rsidRPr="006E7E4C">
        <w:rPr>
          <w:rFonts w:ascii="Times New Roman" w:hAnsi="Times New Roman" w:cs="Times New Roman"/>
          <w:color w:val="000000"/>
          <w:sz w:val="28"/>
          <w:szCs w:val="28"/>
          <w:lang w:eastAsia="uk-UA" w:bidi="uk-UA"/>
        </w:rPr>
        <w:t xml:space="preserve"> </w:t>
      </w:r>
      <w:proofErr w:type="spellStart"/>
      <w:r w:rsidRPr="006E7E4C">
        <w:rPr>
          <w:rFonts w:ascii="Times New Roman" w:eastAsia="Calibri" w:hAnsi="Times New Roman" w:cs="Times New Roman"/>
          <w:color w:val="000000" w:themeColor="text1"/>
          <w:sz w:val="28"/>
          <w:szCs w:val="28"/>
        </w:rPr>
        <w:t>КУпАП</w:t>
      </w:r>
      <w:proofErr w:type="spellEnd"/>
      <w:r w:rsidRPr="006E7E4C">
        <w:rPr>
          <w:rFonts w:ascii="Times New Roman" w:eastAsia="Calibri" w:hAnsi="Times New Roman" w:cs="Times New Roman"/>
          <w:color w:val="000000" w:themeColor="text1"/>
          <w:sz w:val="28"/>
          <w:szCs w:val="28"/>
        </w:rPr>
        <w:t xml:space="preserve"> відмовлено, а справу щодо нього провадженням закрито за відсутністю складу адміністративного правопорушення (справа № 166/1003/21).</w:t>
      </w:r>
    </w:p>
    <w:p w:rsidR="006E7E4C" w:rsidRPr="006E7E4C" w:rsidRDefault="00751C8F" w:rsidP="000850F3">
      <w:pPr>
        <w:spacing w:after="0" w:line="276" w:lineRule="auto"/>
        <w:ind w:firstLine="567"/>
        <w:jc w:val="both"/>
        <w:rPr>
          <w:rFonts w:ascii="Times New Roman" w:hAnsi="Times New Roman" w:cs="Times New Roman"/>
          <w:sz w:val="28"/>
          <w:szCs w:val="28"/>
        </w:rPr>
      </w:pPr>
      <w:r>
        <w:rPr>
          <w:rFonts w:ascii="Times New Roman" w:eastAsia="Calibri" w:hAnsi="Times New Roman" w:cs="Times New Roman"/>
          <w:color w:val="000000" w:themeColor="text1"/>
          <w:sz w:val="28"/>
          <w:szCs w:val="28"/>
        </w:rPr>
        <w:t>Із цієї</w:t>
      </w:r>
      <w:r w:rsidR="006E7E4C" w:rsidRPr="006E7E4C">
        <w:rPr>
          <w:rFonts w:ascii="Times New Roman" w:eastAsia="Calibri" w:hAnsi="Times New Roman" w:cs="Times New Roman"/>
          <w:color w:val="000000" w:themeColor="text1"/>
          <w:sz w:val="28"/>
          <w:szCs w:val="28"/>
        </w:rPr>
        <w:t xml:space="preserve"> постанови суду вбачається, що </w:t>
      </w:r>
      <w:r w:rsidR="00C12965">
        <w:rPr>
          <w:rFonts w:ascii="Times New Roman" w:hAnsi="Times New Roman" w:cs="Times New Roman"/>
          <w:color w:val="000000"/>
          <w:sz w:val="28"/>
          <w:szCs w:val="28"/>
          <w:lang w:eastAsia="uk-UA" w:bidi="uk-UA"/>
        </w:rPr>
        <w:t>ОСОБА_1</w:t>
      </w:r>
      <w:r w:rsidR="006E7E4C" w:rsidRPr="006E7E4C">
        <w:rPr>
          <w:rFonts w:ascii="Times New Roman" w:hAnsi="Times New Roman" w:cs="Times New Roman"/>
          <w:color w:val="000000"/>
          <w:sz w:val="28"/>
          <w:szCs w:val="28"/>
          <w:lang w:eastAsia="uk-UA" w:bidi="uk-UA"/>
        </w:rPr>
        <w:t xml:space="preserve"> в судовому засіданні </w:t>
      </w:r>
      <w:r w:rsidR="006E7E4C" w:rsidRPr="006E7E4C">
        <w:rPr>
          <w:rFonts w:ascii="Times New Roman" w:hAnsi="Times New Roman" w:cs="Times New Roman"/>
          <w:color w:val="000000"/>
          <w:sz w:val="28"/>
          <w:szCs w:val="28"/>
        </w:rPr>
        <w:t xml:space="preserve">причину несвоєчасного подання декларації </w:t>
      </w:r>
      <w:r w:rsidR="002657FD">
        <w:rPr>
          <w:rFonts w:ascii="Times New Roman" w:hAnsi="Times New Roman" w:cs="Times New Roman"/>
          <w:color w:val="000000"/>
          <w:sz w:val="28"/>
          <w:szCs w:val="28"/>
        </w:rPr>
        <w:t xml:space="preserve">перед закінченням </w:t>
      </w:r>
      <w:r w:rsidR="00000CB9">
        <w:rPr>
          <w:rFonts w:ascii="Times New Roman" w:hAnsi="Times New Roman" w:cs="Times New Roman"/>
          <w:color w:val="000000"/>
          <w:sz w:val="28"/>
          <w:szCs w:val="28"/>
        </w:rPr>
        <w:t xml:space="preserve">своїх повноважень </w:t>
      </w:r>
      <w:r w:rsidR="006E7E4C" w:rsidRPr="006E7E4C">
        <w:rPr>
          <w:rFonts w:ascii="Times New Roman" w:hAnsi="Times New Roman" w:cs="Times New Roman"/>
          <w:color w:val="000000"/>
          <w:sz w:val="28"/>
          <w:szCs w:val="28"/>
        </w:rPr>
        <w:t xml:space="preserve">пояснив тим, що хворів на </w:t>
      </w:r>
      <w:proofErr w:type="spellStart"/>
      <w:r w:rsidR="006E7E4C" w:rsidRPr="006E7E4C">
        <w:rPr>
          <w:rFonts w:ascii="Times New Roman" w:hAnsi="Times New Roman" w:cs="Times New Roman"/>
          <w:color w:val="000000"/>
          <w:sz w:val="28"/>
          <w:szCs w:val="28"/>
        </w:rPr>
        <w:t>коронавірус</w:t>
      </w:r>
      <w:proofErr w:type="spellEnd"/>
      <w:r w:rsidR="006E7E4C" w:rsidRPr="006E7E4C">
        <w:rPr>
          <w:rFonts w:ascii="Times New Roman" w:hAnsi="Times New Roman" w:cs="Times New Roman"/>
          <w:color w:val="000000"/>
          <w:sz w:val="28"/>
          <w:szCs w:val="28"/>
        </w:rPr>
        <w:t xml:space="preserve"> </w:t>
      </w:r>
      <w:r w:rsidR="005C7B45">
        <w:rPr>
          <w:rFonts w:ascii="Times New Roman" w:hAnsi="Times New Roman" w:cs="Times New Roman"/>
          <w:color w:val="000000"/>
          <w:sz w:val="28"/>
          <w:szCs w:val="28"/>
        </w:rPr>
        <w:t>у</w:t>
      </w:r>
      <w:r w:rsidR="006E7E4C" w:rsidRPr="006E7E4C">
        <w:rPr>
          <w:rFonts w:ascii="Times New Roman" w:hAnsi="Times New Roman" w:cs="Times New Roman"/>
          <w:color w:val="000000"/>
          <w:sz w:val="28"/>
          <w:szCs w:val="28"/>
        </w:rPr>
        <w:t xml:space="preserve"> тяжкій формі, перебував на стаціонарному лікуванні з 17 листопада 2020 року по 3 січня 2021 року, що</w:t>
      </w:r>
      <w:r w:rsidR="006E7E4C" w:rsidRPr="006E7E4C">
        <w:rPr>
          <w:rFonts w:ascii="Times New Roman" w:hAnsi="Times New Roman" w:cs="Times New Roman"/>
          <w:color w:val="000000"/>
          <w:sz w:val="28"/>
          <w:szCs w:val="28"/>
          <w:lang w:eastAsia="uk-UA" w:bidi="uk-UA"/>
        </w:rPr>
        <w:t xml:space="preserve"> підтверджується копіями листків непрацездатності.</w:t>
      </w:r>
    </w:p>
    <w:p w:rsidR="006E7E4C" w:rsidRPr="006E7E4C" w:rsidRDefault="006E7E4C" w:rsidP="000850F3">
      <w:pPr>
        <w:spacing w:after="0" w:line="276" w:lineRule="auto"/>
        <w:ind w:firstLine="567"/>
        <w:jc w:val="both"/>
        <w:rPr>
          <w:rFonts w:ascii="Times New Roman" w:hAnsi="Times New Roman" w:cs="Times New Roman"/>
          <w:color w:val="000000"/>
          <w:sz w:val="28"/>
          <w:szCs w:val="28"/>
          <w:lang w:eastAsia="uk-UA" w:bidi="uk-UA"/>
        </w:rPr>
      </w:pPr>
      <w:r w:rsidRPr="006E7E4C">
        <w:rPr>
          <w:rFonts w:ascii="Times New Roman" w:hAnsi="Times New Roman" w:cs="Times New Roman"/>
          <w:color w:val="000000"/>
          <w:sz w:val="28"/>
          <w:szCs w:val="28"/>
          <w:lang w:eastAsia="uk-UA" w:bidi="uk-UA"/>
        </w:rPr>
        <w:t>Суддя Лях В.І</w:t>
      </w:r>
      <w:r w:rsidR="00AC7649">
        <w:rPr>
          <w:rFonts w:ascii="Times New Roman" w:hAnsi="Times New Roman" w:cs="Times New Roman"/>
          <w:color w:val="000000"/>
          <w:sz w:val="28"/>
          <w:szCs w:val="28"/>
          <w:lang w:eastAsia="uk-UA" w:bidi="uk-UA"/>
        </w:rPr>
        <w:t>.</w:t>
      </w:r>
      <w:r w:rsidRPr="006E7E4C">
        <w:rPr>
          <w:rFonts w:ascii="Times New Roman" w:hAnsi="Times New Roman" w:cs="Times New Roman"/>
          <w:color w:val="000000"/>
          <w:sz w:val="28"/>
          <w:szCs w:val="28"/>
          <w:lang w:eastAsia="uk-UA" w:bidi="uk-UA"/>
        </w:rPr>
        <w:t xml:space="preserve"> </w:t>
      </w:r>
      <w:r w:rsidR="00AC7649">
        <w:rPr>
          <w:rFonts w:ascii="Times New Roman" w:hAnsi="Times New Roman" w:cs="Times New Roman"/>
          <w:color w:val="000000"/>
          <w:sz w:val="28"/>
          <w:szCs w:val="28"/>
          <w:lang w:eastAsia="uk-UA" w:bidi="uk-UA"/>
        </w:rPr>
        <w:t>в</w:t>
      </w:r>
      <w:r w:rsidRPr="006E7E4C">
        <w:rPr>
          <w:rFonts w:ascii="Times New Roman" w:hAnsi="Times New Roman" w:cs="Times New Roman"/>
          <w:color w:val="000000"/>
          <w:sz w:val="28"/>
          <w:szCs w:val="28"/>
          <w:lang w:eastAsia="uk-UA" w:bidi="uk-UA"/>
        </w:rPr>
        <w:t xml:space="preserve"> </w:t>
      </w:r>
      <w:r w:rsidR="00AC7649">
        <w:rPr>
          <w:rFonts w:ascii="Times New Roman" w:hAnsi="Times New Roman" w:cs="Times New Roman"/>
          <w:color w:val="000000"/>
          <w:sz w:val="28"/>
          <w:szCs w:val="28"/>
          <w:lang w:eastAsia="uk-UA" w:bidi="uk-UA"/>
        </w:rPr>
        <w:t>у</w:t>
      </w:r>
      <w:r w:rsidRPr="006E7E4C">
        <w:rPr>
          <w:rFonts w:ascii="Times New Roman" w:hAnsi="Times New Roman" w:cs="Times New Roman"/>
          <w:color w:val="000000"/>
          <w:sz w:val="28"/>
          <w:szCs w:val="28"/>
          <w:lang w:eastAsia="uk-UA" w:bidi="uk-UA"/>
        </w:rPr>
        <w:t xml:space="preserve">казаній постанові зазначив, що, </w:t>
      </w:r>
      <w:r w:rsidR="00AA6C09">
        <w:rPr>
          <w:rFonts w:ascii="Times New Roman" w:hAnsi="Times New Roman" w:cs="Times New Roman"/>
          <w:color w:val="000000"/>
          <w:sz w:val="28"/>
          <w:szCs w:val="28"/>
          <w:lang w:eastAsia="uk-UA" w:bidi="uk-UA"/>
        </w:rPr>
        <w:t>з огляду на</w:t>
      </w:r>
      <w:r w:rsidRPr="006E7E4C">
        <w:rPr>
          <w:rFonts w:ascii="Times New Roman" w:hAnsi="Times New Roman" w:cs="Times New Roman"/>
          <w:color w:val="000000"/>
          <w:sz w:val="28"/>
          <w:szCs w:val="28"/>
          <w:lang w:eastAsia="uk-UA" w:bidi="uk-UA"/>
        </w:rPr>
        <w:t xml:space="preserve"> характер захворювання </w:t>
      </w:r>
      <w:r w:rsidR="00C12965">
        <w:rPr>
          <w:rFonts w:ascii="Times New Roman" w:hAnsi="Times New Roman" w:cs="Times New Roman"/>
          <w:color w:val="000000"/>
          <w:sz w:val="28"/>
          <w:szCs w:val="28"/>
          <w:lang w:eastAsia="uk-UA" w:bidi="uk-UA"/>
        </w:rPr>
        <w:t>ОСОБА_1</w:t>
      </w:r>
      <w:r w:rsidRPr="006E7E4C">
        <w:rPr>
          <w:rFonts w:ascii="Times New Roman" w:hAnsi="Times New Roman" w:cs="Times New Roman"/>
          <w:color w:val="000000"/>
          <w:sz w:val="28"/>
          <w:szCs w:val="28"/>
          <w:lang w:eastAsia="uk-UA" w:bidi="uk-UA"/>
        </w:rPr>
        <w:t xml:space="preserve"> на </w:t>
      </w:r>
      <w:proofErr w:type="spellStart"/>
      <w:r w:rsidRPr="006E7E4C">
        <w:rPr>
          <w:rFonts w:ascii="Times New Roman" w:hAnsi="Times New Roman" w:cs="Times New Roman"/>
          <w:color w:val="000000"/>
          <w:sz w:val="28"/>
          <w:szCs w:val="28"/>
          <w:lang w:eastAsia="uk-UA" w:bidi="uk-UA"/>
        </w:rPr>
        <w:t>коронавірус</w:t>
      </w:r>
      <w:proofErr w:type="spellEnd"/>
      <w:r w:rsidRPr="006E7E4C">
        <w:rPr>
          <w:rFonts w:ascii="Times New Roman" w:hAnsi="Times New Roman" w:cs="Times New Roman"/>
          <w:color w:val="000000"/>
          <w:sz w:val="28"/>
          <w:szCs w:val="28"/>
          <w:lang w:eastAsia="uk-UA" w:bidi="uk-UA"/>
        </w:rPr>
        <w:t xml:space="preserve">, який є інфекційною хворобою, </w:t>
      </w:r>
      <w:r w:rsidR="001C2721">
        <w:rPr>
          <w:rFonts w:ascii="Times New Roman" w:hAnsi="Times New Roman" w:cs="Times New Roman"/>
          <w:color w:val="000000"/>
          <w:sz w:val="28"/>
          <w:szCs w:val="28"/>
          <w:lang w:eastAsia="uk-UA" w:bidi="uk-UA"/>
        </w:rPr>
        <w:t>що передбачає повну ізоляцію</w:t>
      </w:r>
      <w:r w:rsidR="00D14302">
        <w:rPr>
          <w:rFonts w:ascii="Times New Roman" w:hAnsi="Times New Roman" w:cs="Times New Roman"/>
          <w:color w:val="000000"/>
          <w:sz w:val="28"/>
          <w:szCs w:val="28"/>
          <w:lang w:eastAsia="uk-UA" w:bidi="uk-UA"/>
        </w:rPr>
        <w:t xml:space="preserve"> хворого </w:t>
      </w:r>
      <w:r w:rsidRPr="006E7E4C">
        <w:rPr>
          <w:rFonts w:ascii="Times New Roman" w:hAnsi="Times New Roman" w:cs="Times New Roman"/>
          <w:color w:val="000000"/>
          <w:sz w:val="28"/>
          <w:szCs w:val="28"/>
          <w:lang w:eastAsia="uk-UA" w:bidi="uk-UA"/>
        </w:rPr>
        <w:t xml:space="preserve">дійшов висновку, що в притягненні </w:t>
      </w:r>
      <w:r w:rsidR="006F25EE">
        <w:rPr>
          <w:rFonts w:ascii="Times New Roman" w:hAnsi="Times New Roman" w:cs="Times New Roman"/>
          <w:color w:val="000000"/>
          <w:sz w:val="28"/>
          <w:szCs w:val="28"/>
          <w:lang w:eastAsia="uk-UA" w:bidi="uk-UA"/>
        </w:rPr>
        <w:br/>
      </w:r>
      <w:r w:rsidR="00C12965">
        <w:rPr>
          <w:rFonts w:ascii="Times New Roman" w:hAnsi="Times New Roman" w:cs="Times New Roman"/>
          <w:color w:val="000000"/>
          <w:sz w:val="28"/>
          <w:szCs w:val="28"/>
          <w:lang w:eastAsia="uk-UA" w:bidi="uk-UA"/>
        </w:rPr>
        <w:t>ОСОБА_1</w:t>
      </w:r>
      <w:r w:rsidRPr="006E7E4C">
        <w:rPr>
          <w:rFonts w:ascii="Times New Roman" w:hAnsi="Times New Roman" w:cs="Times New Roman"/>
          <w:color w:val="000000"/>
          <w:sz w:val="28"/>
          <w:szCs w:val="28"/>
          <w:lang w:eastAsia="uk-UA" w:bidi="uk-UA"/>
        </w:rPr>
        <w:t xml:space="preserve"> до адміністративної відповідальності,</w:t>
      </w:r>
      <w:r w:rsidR="00131994">
        <w:rPr>
          <w:rFonts w:ascii="Times New Roman" w:hAnsi="Times New Roman" w:cs="Times New Roman"/>
          <w:color w:val="000000"/>
          <w:sz w:val="28"/>
          <w:szCs w:val="28"/>
          <w:lang w:eastAsia="uk-UA" w:bidi="uk-UA"/>
        </w:rPr>
        <w:t xml:space="preserve"> що встановлена</w:t>
      </w:r>
      <w:r w:rsidRPr="006E7E4C">
        <w:rPr>
          <w:rFonts w:ascii="Times New Roman" w:hAnsi="Times New Roman" w:cs="Times New Roman"/>
          <w:color w:val="000000"/>
          <w:sz w:val="28"/>
          <w:szCs w:val="28"/>
          <w:lang w:eastAsia="uk-UA" w:bidi="uk-UA"/>
        </w:rPr>
        <w:t xml:space="preserve"> частиною першою статті 172</w:t>
      </w:r>
      <w:r w:rsidR="006F25EE">
        <w:rPr>
          <w:rFonts w:ascii="Times New Roman" w:hAnsi="Times New Roman" w:cs="Times New Roman"/>
          <w:color w:val="000000"/>
          <w:sz w:val="28"/>
          <w:szCs w:val="28"/>
          <w:vertAlign w:val="superscript"/>
          <w:lang w:eastAsia="uk-UA" w:bidi="uk-UA"/>
        </w:rPr>
        <w:t>6</w:t>
      </w:r>
      <w:r w:rsidRPr="006E7E4C">
        <w:rPr>
          <w:rFonts w:ascii="Times New Roman" w:hAnsi="Times New Roman" w:cs="Times New Roman"/>
          <w:color w:val="000000"/>
          <w:sz w:val="28"/>
          <w:szCs w:val="28"/>
          <w:lang w:eastAsia="uk-UA" w:bidi="uk-UA"/>
        </w:rPr>
        <w:t xml:space="preserve"> </w:t>
      </w:r>
      <w:proofErr w:type="spellStart"/>
      <w:r w:rsidRPr="006E7E4C">
        <w:rPr>
          <w:rFonts w:ascii="Times New Roman" w:hAnsi="Times New Roman" w:cs="Times New Roman"/>
          <w:color w:val="000000"/>
          <w:sz w:val="28"/>
          <w:szCs w:val="28"/>
          <w:lang w:eastAsia="uk-UA" w:bidi="uk-UA"/>
        </w:rPr>
        <w:t>КУпАП</w:t>
      </w:r>
      <w:proofErr w:type="spellEnd"/>
      <w:r w:rsidRPr="006E7E4C">
        <w:rPr>
          <w:rFonts w:ascii="Times New Roman" w:hAnsi="Times New Roman" w:cs="Times New Roman"/>
          <w:color w:val="000000"/>
          <w:sz w:val="28"/>
          <w:szCs w:val="28"/>
          <w:lang w:eastAsia="uk-UA" w:bidi="uk-UA"/>
        </w:rPr>
        <w:t xml:space="preserve">, слід відмовити відповідно </w:t>
      </w:r>
      <w:r w:rsidR="006D4E94">
        <w:rPr>
          <w:rFonts w:ascii="Times New Roman" w:hAnsi="Times New Roman" w:cs="Times New Roman"/>
          <w:color w:val="000000"/>
          <w:sz w:val="28"/>
          <w:szCs w:val="28"/>
          <w:lang w:eastAsia="uk-UA" w:bidi="uk-UA"/>
        </w:rPr>
        <w:t xml:space="preserve">до </w:t>
      </w:r>
      <w:r w:rsidRPr="006E7E4C">
        <w:rPr>
          <w:rFonts w:ascii="Times New Roman" w:hAnsi="Times New Roman" w:cs="Times New Roman"/>
          <w:color w:val="000000"/>
          <w:sz w:val="28"/>
          <w:szCs w:val="28"/>
          <w:lang w:eastAsia="uk-UA" w:bidi="uk-UA"/>
        </w:rPr>
        <w:t xml:space="preserve">пункту 1 статті 247 </w:t>
      </w:r>
      <w:proofErr w:type="spellStart"/>
      <w:r w:rsidRPr="006E7E4C">
        <w:rPr>
          <w:rFonts w:ascii="Times New Roman" w:hAnsi="Times New Roman" w:cs="Times New Roman"/>
          <w:color w:val="000000"/>
          <w:sz w:val="28"/>
          <w:szCs w:val="28"/>
          <w:lang w:eastAsia="uk-UA" w:bidi="uk-UA"/>
        </w:rPr>
        <w:t>КУпАП</w:t>
      </w:r>
      <w:proofErr w:type="spellEnd"/>
      <w:r w:rsidR="006D4E94">
        <w:rPr>
          <w:rFonts w:ascii="Times New Roman" w:hAnsi="Times New Roman" w:cs="Times New Roman"/>
          <w:color w:val="000000"/>
          <w:sz w:val="28"/>
          <w:szCs w:val="28"/>
          <w:lang w:eastAsia="uk-UA" w:bidi="uk-UA"/>
        </w:rPr>
        <w:t xml:space="preserve"> через</w:t>
      </w:r>
      <w:r w:rsidRPr="006E7E4C">
        <w:rPr>
          <w:rFonts w:ascii="Times New Roman" w:hAnsi="Times New Roman" w:cs="Times New Roman"/>
          <w:color w:val="000000"/>
          <w:sz w:val="28"/>
          <w:szCs w:val="28"/>
          <w:lang w:eastAsia="uk-UA" w:bidi="uk-UA"/>
        </w:rPr>
        <w:t xml:space="preserve"> відсутніст</w:t>
      </w:r>
      <w:r w:rsidR="006D4E94">
        <w:rPr>
          <w:rFonts w:ascii="Times New Roman" w:hAnsi="Times New Roman" w:cs="Times New Roman"/>
          <w:color w:val="000000"/>
          <w:sz w:val="28"/>
          <w:szCs w:val="28"/>
          <w:lang w:eastAsia="uk-UA" w:bidi="uk-UA"/>
        </w:rPr>
        <w:t>ь</w:t>
      </w:r>
      <w:r w:rsidRPr="006E7E4C">
        <w:rPr>
          <w:rFonts w:ascii="Times New Roman" w:hAnsi="Times New Roman" w:cs="Times New Roman"/>
          <w:color w:val="000000"/>
          <w:sz w:val="28"/>
          <w:szCs w:val="28"/>
          <w:lang w:eastAsia="uk-UA" w:bidi="uk-UA"/>
        </w:rPr>
        <w:t xml:space="preserve"> складу адміністративного правопорушення. </w:t>
      </w:r>
    </w:p>
    <w:p w:rsidR="006E7E4C" w:rsidRPr="006E7E4C" w:rsidRDefault="006E7E4C" w:rsidP="000850F3">
      <w:pPr>
        <w:spacing w:after="0" w:line="276" w:lineRule="auto"/>
        <w:ind w:firstLine="567"/>
        <w:jc w:val="both"/>
        <w:rPr>
          <w:rFonts w:ascii="Times New Roman" w:eastAsia="Calibri" w:hAnsi="Times New Roman" w:cs="Times New Roman"/>
          <w:color w:val="000000" w:themeColor="text1"/>
          <w:sz w:val="28"/>
          <w:szCs w:val="28"/>
        </w:rPr>
      </w:pPr>
      <w:r w:rsidRPr="006E7E4C">
        <w:rPr>
          <w:rFonts w:ascii="Times New Roman" w:hAnsi="Times New Roman" w:cs="Times New Roman"/>
          <w:sz w:val="28"/>
          <w:szCs w:val="28"/>
        </w:rPr>
        <w:lastRenderedPageBreak/>
        <w:t xml:space="preserve">Постановою судді </w:t>
      </w:r>
      <w:proofErr w:type="spellStart"/>
      <w:r w:rsidRPr="006E7E4C">
        <w:rPr>
          <w:rFonts w:ascii="Times New Roman" w:hAnsi="Times New Roman" w:cs="Times New Roman"/>
          <w:sz w:val="28"/>
          <w:szCs w:val="28"/>
        </w:rPr>
        <w:t>Ратнівського</w:t>
      </w:r>
      <w:proofErr w:type="spellEnd"/>
      <w:r w:rsidRPr="006E7E4C">
        <w:rPr>
          <w:rFonts w:ascii="Times New Roman" w:hAnsi="Times New Roman" w:cs="Times New Roman"/>
          <w:sz w:val="28"/>
          <w:szCs w:val="28"/>
        </w:rPr>
        <w:t xml:space="preserve"> районного суду Волинської області </w:t>
      </w:r>
      <w:r w:rsidRPr="006E7E4C">
        <w:rPr>
          <w:rFonts w:ascii="Times New Roman" w:hAnsi="Times New Roman" w:cs="Times New Roman"/>
          <w:sz w:val="28"/>
          <w:szCs w:val="28"/>
        </w:rPr>
        <w:br/>
        <w:t>Ляха В.І. від 14 вересня 2021 року</w:t>
      </w:r>
      <w:r w:rsidRPr="006E7E4C">
        <w:rPr>
          <w:rFonts w:ascii="Times New Roman" w:hAnsi="Times New Roman" w:cs="Times New Roman"/>
          <w:color w:val="000000"/>
          <w:sz w:val="28"/>
          <w:szCs w:val="28"/>
          <w:lang w:eastAsia="uk-UA" w:bidi="uk-UA"/>
        </w:rPr>
        <w:t xml:space="preserve"> </w:t>
      </w:r>
      <w:r w:rsidR="00C12965">
        <w:rPr>
          <w:rFonts w:ascii="Times New Roman" w:eastAsia="Sylfaen" w:hAnsi="Times New Roman" w:cs="Times New Roman"/>
          <w:color w:val="000000"/>
          <w:sz w:val="28"/>
          <w:szCs w:val="28"/>
          <w:shd w:val="clear" w:color="auto" w:fill="FFFFFF"/>
          <w:lang w:eastAsia="uk-UA" w:bidi="uk-UA"/>
        </w:rPr>
        <w:t>ОСОБА_1</w:t>
      </w:r>
      <w:r w:rsidRPr="006E7E4C">
        <w:rPr>
          <w:rFonts w:ascii="Times New Roman" w:hAnsi="Times New Roman" w:cs="Times New Roman"/>
          <w:color w:val="000000"/>
          <w:sz w:val="28"/>
          <w:szCs w:val="28"/>
          <w:lang w:eastAsia="uk-UA" w:bidi="uk-UA"/>
        </w:rPr>
        <w:t xml:space="preserve"> на підставі статті 22 </w:t>
      </w:r>
      <w:proofErr w:type="spellStart"/>
      <w:r w:rsidRPr="006E7E4C">
        <w:rPr>
          <w:rFonts w:ascii="Times New Roman" w:hAnsi="Times New Roman" w:cs="Times New Roman"/>
          <w:color w:val="000000"/>
          <w:sz w:val="28"/>
          <w:szCs w:val="28"/>
          <w:lang w:eastAsia="uk-UA" w:bidi="uk-UA"/>
        </w:rPr>
        <w:t>КУпАП</w:t>
      </w:r>
      <w:proofErr w:type="spellEnd"/>
      <w:r w:rsidRPr="006E7E4C">
        <w:rPr>
          <w:rFonts w:ascii="Times New Roman" w:hAnsi="Times New Roman" w:cs="Times New Roman"/>
          <w:color w:val="000000"/>
          <w:sz w:val="28"/>
          <w:szCs w:val="28"/>
          <w:lang w:eastAsia="uk-UA" w:bidi="uk-UA"/>
        </w:rPr>
        <w:t xml:space="preserve"> звільнено від адміністративної відповідальності, </w:t>
      </w:r>
      <w:r w:rsidR="00AE2CF0">
        <w:rPr>
          <w:rFonts w:ascii="Times New Roman" w:hAnsi="Times New Roman" w:cs="Times New Roman"/>
          <w:color w:val="000000"/>
          <w:sz w:val="28"/>
          <w:szCs w:val="28"/>
          <w:lang w:eastAsia="uk-UA" w:bidi="uk-UA"/>
        </w:rPr>
        <w:t>що встановлена</w:t>
      </w:r>
      <w:r w:rsidRPr="006E7E4C">
        <w:rPr>
          <w:rFonts w:ascii="Times New Roman" w:hAnsi="Times New Roman" w:cs="Times New Roman"/>
          <w:color w:val="000000"/>
          <w:sz w:val="28"/>
          <w:szCs w:val="28"/>
          <w:lang w:eastAsia="uk-UA" w:bidi="uk-UA"/>
        </w:rPr>
        <w:t xml:space="preserve"> частиною першою статті 172</w:t>
      </w:r>
      <w:r w:rsidR="00AE2CF0">
        <w:rPr>
          <w:rFonts w:ascii="Times New Roman" w:hAnsi="Times New Roman" w:cs="Times New Roman"/>
          <w:color w:val="000000"/>
          <w:sz w:val="28"/>
          <w:szCs w:val="28"/>
          <w:vertAlign w:val="superscript"/>
          <w:lang w:eastAsia="uk-UA" w:bidi="uk-UA"/>
        </w:rPr>
        <w:t>6</w:t>
      </w:r>
      <w:r w:rsidRPr="006E7E4C">
        <w:rPr>
          <w:rFonts w:ascii="Times New Roman" w:hAnsi="Times New Roman" w:cs="Times New Roman"/>
          <w:color w:val="000000"/>
          <w:sz w:val="28"/>
          <w:szCs w:val="28"/>
          <w:lang w:eastAsia="uk-UA" w:bidi="uk-UA"/>
        </w:rPr>
        <w:t xml:space="preserve"> </w:t>
      </w:r>
      <w:proofErr w:type="spellStart"/>
      <w:r w:rsidRPr="006E7E4C">
        <w:rPr>
          <w:rFonts w:ascii="Times New Roman" w:eastAsia="Calibri" w:hAnsi="Times New Roman" w:cs="Times New Roman"/>
          <w:color w:val="000000" w:themeColor="text1"/>
          <w:sz w:val="28"/>
          <w:szCs w:val="28"/>
        </w:rPr>
        <w:t>КУпАП</w:t>
      </w:r>
      <w:proofErr w:type="spellEnd"/>
      <w:r w:rsidRPr="006E7E4C">
        <w:rPr>
          <w:rFonts w:ascii="Times New Roman" w:eastAsia="Calibri" w:hAnsi="Times New Roman" w:cs="Times New Roman"/>
          <w:color w:val="000000" w:themeColor="text1"/>
          <w:sz w:val="28"/>
          <w:szCs w:val="28"/>
        </w:rPr>
        <w:t xml:space="preserve"> та оголошено усне зауваження </w:t>
      </w:r>
      <w:bookmarkStart w:id="4" w:name="_Hlk153373982"/>
      <w:r w:rsidR="00AE2CF0">
        <w:rPr>
          <w:rFonts w:ascii="Times New Roman" w:eastAsia="Calibri" w:hAnsi="Times New Roman" w:cs="Times New Roman"/>
          <w:color w:val="000000" w:themeColor="text1"/>
          <w:sz w:val="28"/>
          <w:szCs w:val="28"/>
        </w:rPr>
        <w:br/>
      </w:r>
      <w:r w:rsidRPr="006E7E4C">
        <w:rPr>
          <w:rFonts w:ascii="Times New Roman" w:eastAsia="Calibri" w:hAnsi="Times New Roman" w:cs="Times New Roman"/>
          <w:color w:val="000000" w:themeColor="text1"/>
          <w:sz w:val="28"/>
          <w:szCs w:val="28"/>
        </w:rPr>
        <w:t>(справа № 166/1004/21)</w:t>
      </w:r>
      <w:bookmarkEnd w:id="4"/>
      <w:r w:rsidRPr="006E7E4C">
        <w:rPr>
          <w:rFonts w:ascii="Times New Roman" w:eastAsia="Calibri" w:hAnsi="Times New Roman" w:cs="Times New Roman"/>
          <w:color w:val="000000" w:themeColor="text1"/>
          <w:sz w:val="28"/>
          <w:szCs w:val="28"/>
        </w:rPr>
        <w:t>.</w:t>
      </w:r>
    </w:p>
    <w:p w:rsidR="006E7E4C" w:rsidRPr="006E7E4C" w:rsidRDefault="00BD3997" w:rsidP="000850F3">
      <w:pPr>
        <w:spacing w:after="0" w:line="276" w:lineRule="auto"/>
        <w:ind w:firstLine="567"/>
        <w:jc w:val="both"/>
        <w:rPr>
          <w:rFonts w:ascii="Times New Roman" w:hAnsi="Times New Roman" w:cs="Times New Roman"/>
          <w:sz w:val="28"/>
          <w:szCs w:val="28"/>
        </w:rPr>
      </w:pPr>
      <w:r>
        <w:rPr>
          <w:rFonts w:ascii="Times New Roman" w:eastAsia="Calibri" w:hAnsi="Times New Roman" w:cs="Times New Roman"/>
          <w:color w:val="000000" w:themeColor="text1"/>
          <w:sz w:val="28"/>
          <w:szCs w:val="28"/>
        </w:rPr>
        <w:t>Із цієї</w:t>
      </w:r>
      <w:r w:rsidR="006E7E4C" w:rsidRPr="006E7E4C">
        <w:rPr>
          <w:rFonts w:ascii="Times New Roman" w:eastAsia="Calibri" w:hAnsi="Times New Roman" w:cs="Times New Roman"/>
          <w:color w:val="000000" w:themeColor="text1"/>
          <w:sz w:val="28"/>
          <w:szCs w:val="28"/>
        </w:rPr>
        <w:t xml:space="preserve"> постанови суду вбачається, що </w:t>
      </w:r>
      <w:r w:rsidR="00C12965">
        <w:rPr>
          <w:rFonts w:ascii="Times New Roman" w:hAnsi="Times New Roman" w:cs="Times New Roman"/>
          <w:color w:val="000000"/>
          <w:sz w:val="28"/>
          <w:szCs w:val="28"/>
          <w:lang w:eastAsia="uk-UA" w:bidi="uk-UA"/>
        </w:rPr>
        <w:t>ОСОБА_1</w:t>
      </w:r>
      <w:r w:rsidR="006E7E4C" w:rsidRPr="006E7E4C">
        <w:rPr>
          <w:rFonts w:ascii="Times New Roman" w:hAnsi="Times New Roman" w:cs="Times New Roman"/>
          <w:color w:val="000000"/>
          <w:sz w:val="28"/>
          <w:szCs w:val="28"/>
          <w:lang w:eastAsia="uk-UA" w:bidi="uk-UA"/>
        </w:rPr>
        <w:t xml:space="preserve"> в судовому засіданні </w:t>
      </w:r>
      <w:r w:rsidR="006E7E4C" w:rsidRPr="006E7E4C">
        <w:rPr>
          <w:rFonts w:ascii="Times New Roman" w:hAnsi="Times New Roman" w:cs="Times New Roman"/>
          <w:color w:val="000000"/>
          <w:sz w:val="28"/>
          <w:szCs w:val="28"/>
        </w:rPr>
        <w:t xml:space="preserve">причину несвоєчасного подання декларації </w:t>
      </w:r>
      <w:r w:rsidR="005F15C9">
        <w:rPr>
          <w:rFonts w:ascii="Times New Roman" w:hAnsi="Times New Roman" w:cs="Times New Roman"/>
          <w:color w:val="000000"/>
          <w:sz w:val="28"/>
          <w:szCs w:val="28"/>
        </w:rPr>
        <w:t xml:space="preserve">після закінчення своїх </w:t>
      </w:r>
      <w:r w:rsidR="00516B59">
        <w:rPr>
          <w:rFonts w:ascii="Times New Roman" w:hAnsi="Times New Roman" w:cs="Times New Roman"/>
          <w:color w:val="000000"/>
          <w:sz w:val="28"/>
          <w:szCs w:val="28"/>
        </w:rPr>
        <w:t xml:space="preserve">повноважень </w:t>
      </w:r>
      <w:r w:rsidR="006E7E4C" w:rsidRPr="006E7E4C">
        <w:rPr>
          <w:rFonts w:ascii="Times New Roman" w:hAnsi="Times New Roman" w:cs="Times New Roman"/>
          <w:color w:val="000000"/>
          <w:sz w:val="28"/>
          <w:szCs w:val="28"/>
        </w:rPr>
        <w:t xml:space="preserve">пояснив тим, що хворів на </w:t>
      </w:r>
      <w:proofErr w:type="spellStart"/>
      <w:r w:rsidR="006E7E4C" w:rsidRPr="006E7E4C">
        <w:rPr>
          <w:rFonts w:ascii="Times New Roman" w:hAnsi="Times New Roman" w:cs="Times New Roman"/>
          <w:color w:val="000000"/>
          <w:sz w:val="28"/>
          <w:szCs w:val="28"/>
        </w:rPr>
        <w:t>коронавірус</w:t>
      </w:r>
      <w:proofErr w:type="spellEnd"/>
      <w:r w:rsidR="006E7E4C" w:rsidRPr="006E7E4C">
        <w:rPr>
          <w:rFonts w:ascii="Times New Roman" w:hAnsi="Times New Roman" w:cs="Times New Roman"/>
          <w:color w:val="000000"/>
          <w:sz w:val="28"/>
          <w:szCs w:val="28"/>
        </w:rPr>
        <w:t xml:space="preserve"> </w:t>
      </w:r>
      <w:r w:rsidR="00E9525A">
        <w:rPr>
          <w:rFonts w:ascii="Times New Roman" w:hAnsi="Times New Roman" w:cs="Times New Roman"/>
          <w:color w:val="000000"/>
          <w:sz w:val="28"/>
          <w:szCs w:val="28"/>
        </w:rPr>
        <w:t>у</w:t>
      </w:r>
      <w:r w:rsidR="006E7E4C" w:rsidRPr="006E7E4C">
        <w:rPr>
          <w:rFonts w:ascii="Times New Roman" w:hAnsi="Times New Roman" w:cs="Times New Roman"/>
          <w:color w:val="000000"/>
          <w:sz w:val="28"/>
          <w:szCs w:val="28"/>
        </w:rPr>
        <w:t xml:space="preserve"> тяжкій формі, перебував на стаціонарному лікуванні з 17 листопада 2020 року по 3 січня 2021 року, що п</w:t>
      </w:r>
      <w:r w:rsidR="006E7E4C" w:rsidRPr="006E7E4C">
        <w:rPr>
          <w:rFonts w:ascii="Times New Roman" w:hAnsi="Times New Roman" w:cs="Times New Roman"/>
          <w:color w:val="000000"/>
          <w:sz w:val="28"/>
          <w:szCs w:val="28"/>
          <w:lang w:eastAsia="uk-UA" w:bidi="uk-UA"/>
        </w:rPr>
        <w:t>ідтверджується копіями листків непрацездатності.</w:t>
      </w:r>
    </w:p>
    <w:p w:rsidR="006E7E4C" w:rsidRPr="006E7E4C" w:rsidRDefault="006E7E4C" w:rsidP="000850F3">
      <w:pPr>
        <w:spacing w:after="0" w:line="276" w:lineRule="auto"/>
        <w:ind w:firstLine="567"/>
        <w:jc w:val="both"/>
        <w:rPr>
          <w:rFonts w:ascii="Times New Roman" w:hAnsi="Times New Roman" w:cs="Times New Roman"/>
          <w:color w:val="000000"/>
          <w:sz w:val="28"/>
          <w:szCs w:val="28"/>
          <w:lang w:eastAsia="uk-UA" w:bidi="uk-UA"/>
        </w:rPr>
      </w:pPr>
      <w:r w:rsidRPr="006E7E4C">
        <w:rPr>
          <w:rFonts w:ascii="Times New Roman" w:hAnsi="Times New Roman" w:cs="Times New Roman"/>
          <w:color w:val="000000"/>
          <w:sz w:val="28"/>
          <w:szCs w:val="28"/>
          <w:lang w:eastAsia="uk-UA" w:bidi="uk-UA"/>
        </w:rPr>
        <w:t>У вказаній постанові суддя Лях В.І</w:t>
      </w:r>
      <w:r w:rsidR="001059CC">
        <w:rPr>
          <w:rFonts w:ascii="Times New Roman" w:hAnsi="Times New Roman" w:cs="Times New Roman"/>
          <w:color w:val="000000"/>
          <w:sz w:val="28"/>
          <w:szCs w:val="28"/>
          <w:lang w:eastAsia="uk-UA" w:bidi="uk-UA"/>
        </w:rPr>
        <w:t>.</w:t>
      </w:r>
      <w:r w:rsidRPr="006E7E4C">
        <w:rPr>
          <w:rFonts w:ascii="Times New Roman" w:hAnsi="Times New Roman" w:cs="Times New Roman"/>
          <w:color w:val="000000"/>
          <w:sz w:val="28"/>
          <w:szCs w:val="28"/>
          <w:lang w:eastAsia="uk-UA" w:bidi="uk-UA"/>
        </w:rPr>
        <w:t xml:space="preserve"> зазначив, що</w:t>
      </w:r>
      <w:r w:rsidR="0044588F">
        <w:rPr>
          <w:rFonts w:ascii="Times New Roman" w:hAnsi="Times New Roman" w:cs="Times New Roman"/>
          <w:color w:val="000000"/>
          <w:sz w:val="28"/>
          <w:szCs w:val="28"/>
          <w:lang w:eastAsia="uk-UA" w:bidi="uk-UA"/>
        </w:rPr>
        <w:t xml:space="preserve"> з огляду на</w:t>
      </w:r>
      <w:r w:rsidRPr="006E7E4C">
        <w:rPr>
          <w:rFonts w:ascii="Times New Roman" w:hAnsi="Times New Roman" w:cs="Times New Roman"/>
          <w:color w:val="000000"/>
          <w:sz w:val="28"/>
          <w:szCs w:val="28"/>
          <w:lang w:eastAsia="uk-UA" w:bidi="uk-UA"/>
        </w:rPr>
        <w:t xml:space="preserve"> характер </w:t>
      </w:r>
      <w:r w:rsidR="0044588F">
        <w:rPr>
          <w:rFonts w:ascii="Times New Roman" w:hAnsi="Times New Roman" w:cs="Times New Roman"/>
          <w:color w:val="000000"/>
          <w:sz w:val="28"/>
          <w:szCs w:val="28"/>
          <w:lang w:eastAsia="uk-UA" w:bidi="uk-UA"/>
        </w:rPr>
        <w:t>учиненого</w:t>
      </w:r>
      <w:r w:rsidRPr="006E7E4C">
        <w:rPr>
          <w:rFonts w:ascii="Times New Roman" w:hAnsi="Times New Roman" w:cs="Times New Roman"/>
          <w:color w:val="000000"/>
          <w:sz w:val="28"/>
          <w:szCs w:val="28"/>
          <w:lang w:eastAsia="uk-UA" w:bidi="uk-UA"/>
        </w:rPr>
        <w:t xml:space="preserve"> </w:t>
      </w:r>
      <w:r w:rsidR="00C12965">
        <w:rPr>
          <w:rFonts w:ascii="Times New Roman" w:hAnsi="Times New Roman" w:cs="Times New Roman"/>
          <w:color w:val="000000"/>
          <w:sz w:val="28"/>
          <w:szCs w:val="28"/>
          <w:lang w:eastAsia="uk-UA" w:bidi="uk-UA"/>
        </w:rPr>
        <w:t>ОСОБА_1</w:t>
      </w:r>
      <w:r w:rsidRPr="006E7E4C">
        <w:rPr>
          <w:rFonts w:ascii="Times New Roman" w:hAnsi="Times New Roman" w:cs="Times New Roman"/>
          <w:color w:val="000000"/>
          <w:sz w:val="28"/>
          <w:szCs w:val="28"/>
          <w:lang w:eastAsia="uk-UA" w:bidi="uk-UA"/>
        </w:rPr>
        <w:t xml:space="preserve"> </w:t>
      </w:r>
      <w:r w:rsidR="0044588F">
        <w:rPr>
          <w:rFonts w:ascii="Times New Roman" w:hAnsi="Times New Roman" w:cs="Times New Roman"/>
          <w:color w:val="000000"/>
          <w:sz w:val="28"/>
          <w:szCs w:val="28"/>
          <w:lang w:eastAsia="uk-UA" w:bidi="uk-UA"/>
        </w:rPr>
        <w:t xml:space="preserve">адміністративного </w:t>
      </w:r>
      <w:r w:rsidRPr="006E7E4C">
        <w:rPr>
          <w:rFonts w:ascii="Times New Roman" w:hAnsi="Times New Roman" w:cs="Times New Roman"/>
          <w:color w:val="000000"/>
          <w:sz w:val="28"/>
          <w:szCs w:val="28"/>
          <w:lang w:eastAsia="uk-UA" w:bidi="uk-UA"/>
        </w:rPr>
        <w:t xml:space="preserve">правопорушення, ступінь його винуватості, </w:t>
      </w:r>
      <w:r w:rsidR="005B7EC9">
        <w:rPr>
          <w:rFonts w:ascii="Times New Roman" w:hAnsi="Times New Roman" w:cs="Times New Roman"/>
          <w:color w:val="000000"/>
          <w:sz w:val="28"/>
          <w:szCs w:val="28"/>
          <w:lang w:eastAsia="uk-UA" w:bidi="uk-UA"/>
        </w:rPr>
        <w:t>беручи</w:t>
      </w:r>
      <w:r w:rsidRPr="006E7E4C">
        <w:rPr>
          <w:rFonts w:ascii="Times New Roman" w:hAnsi="Times New Roman" w:cs="Times New Roman"/>
          <w:color w:val="000000"/>
          <w:sz w:val="28"/>
          <w:szCs w:val="28"/>
          <w:lang w:eastAsia="uk-UA" w:bidi="uk-UA"/>
        </w:rPr>
        <w:t xml:space="preserve"> до уваги те, що він до адміністративної відповідальності притягується вперше, є пенсіонером, займається благодійною діяльністю, </w:t>
      </w:r>
      <w:r w:rsidR="00245EC4">
        <w:rPr>
          <w:rFonts w:ascii="Times New Roman" w:hAnsi="Times New Roman" w:cs="Times New Roman"/>
          <w:color w:val="000000"/>
          <w:sz w:val="28"/>
          <w:szCs w:val="28"/>
          <w:lang w:eastAsia="uk-UA" w:bidi="uk-UA"/>
        </w:rPr>
        <w:t>бере</w:t>
      </w:r>
      <w:r w:rsidRPr="006E7E4C">
        <w:rPr>
          <w:rFonts w:ascii="Times New Roman" w:hAnsi="Times New Roman" w:cs="Times New Roman"/>
          <w:color w:val="000000"/>
          <w:sz w:val="28"/>
          <w:szCs w:val="28"/>
          <w:lang w:eastAsia="uk-UA" w:bidi="uk-UA"/>
        </w:rPr>
        <w:t xml:space="preserve"> активну участь </w:t>
      </w:r>
      <w:r w:rsidR="00245EC4">
        <w:rPr>
          <w:rFonts w:ascii="Times New Roman" w:hAnsi="Times New Roman" w:cs="Times New Roman"/>
          <w:color w:val="000000"/>
          <w:sz w:val="28"/>
          <w:szCs w:val="28"/>
          <w:lang w:eastAsia="uk-UA" w:bidi="uk-UA"/>
        </w:rPr>
        <w:t>у</w:t>
      </w:r>
      <w:r w:rsidRPr="006E7E4C">
        <w:rPr>
          <w:rFonts w:ascii="Times New Roman" w:hAnsi="Times New Roman" w:cs="Times New Roman"/>
          <w:color w:val="000000"/>
          <w:sz w:val="28"/>
          <w:szCs w:val="28"/>
          <w:lang w:eastAsia="uk-UA" w:bidi="uk-UA"/>
        </w:rPr>
        <w:t xml:space="preserve"> громадському житті селища, щир</w:t>
      </w:r>
      <w:r w:rsidR="00245EC4">
        <w:rPr>
          <w:rFonts w:ascii="Times New Roman" w:hAnsi="Times New Roman" w:cs="Times New Roman"/>
          <w:color w:val="000000"/>
          <w:sz w:val="28"/>
          <w:szCs w:val="28"/>
          <w:lang w:eastAsia="uk-UA" w:bidi="uk-UA"/>
        </w:rPr>
        <w:t>о</w:t>
      </w:r>
      <w:r w:rsidRPr="006E7E4C">
        <w:rPr>
          <w:rFonts w:ascii="Times New Roman" w:hAnsi="Times New Roman" w:cs="Times New Roman"/>
          <w:color w:val="000000"/>
          <w:sz w:val="28"/>
          <w:szCs w:val="28"/>
          <w:lang w:eastAsia="uk-UA" w:bidi="uk-UA"/>
        </w:rPr>
        <w:t xml:space="preserve"> </w:t>
      </w:r>
      <w:r w:rsidR="00245EC4">
        <w:rPr>
          <w:rFonts w:ascii="Times New Roman" w:hAnsi="Times New Roman" w:cs="Times New Roman"/>
          <w:color w:val="000000"/>
          <w:sz w:val="28"/>
          <w:szCs w:val="28"/>
          <w:lang w:eastAsia="uk-UA" w:bidi="uk-UA"/>
        </w:rPr>
        <w:t>роз</w:t>
      </w:r>
      <w:r w:rsidRPr="006E7E4C">
        <w:rPr>
          <w:rFonts w:ascii="Times New Roman" w:hAnsi="Times New Roman" w:cs="Times New Roman"/>
          <w:color w:val="000000"/>
          <w:sz w:val="28"/>
          <w:szCs w:val="28"/>
          <w:lang w:eastAsia="uk-UA" w:bidi="uk-UA"/>
        </w:rPr>
        <w:t>кая</w:t>
      </w:r>
      <w:r w:rsidR="00EA2902">
        <w:rPr>
          <w:rFonts w:ascii="Times New Roman" w:hAnsi="Times New Roman" w:cs="Times New Roman"/>
          <w:color w:val="000000"/>
          <w:sz w:val="28"/>
          <w:szCs w:val="28"/>
          <w:lang w:eastAsia="uk-UA" w:bidi="uk-UA"/>
        </w:rPr>
        <w:t>вся</w:t>
      </w:r>
      <w:r w:rsidRPr="006E7E4C">
        <w:rPr>
          <w:rFonts w:ascii="Times New Roman" w:hAnsi="Times New Roman" w:cs="Times New Roman"/>
          <w:color w:val="000000"/>
          <w:sz w:val="28"/>
          <w:szCs w:val="28"/>
          <w:lang w:eastAsia="uk-UA" w:bidi="uk-UA"/>
        </w:rPr>
        <w:t xml:space="preserve"> у вчиненому проступку, дійшов висновку на підставі статті 22 </w:t>
      </w:r>
      <w:proofErr w:type="spellStart"/>
      <w:r w:rsidRPr="006E7E4C">
        <w:rPr>
          <w:rFonts w:ascii="Times New Roman" w:hAnsi="Times New Roman" w:cs="Times New Roman"/>
          <w:color w:val="000000"/>
          <w:sz w:val="28"/>
          <w:szCs w:val="28"/>
          <w:lang w:eastAsia="uk-UA" w:bidi="uk-UA"/>
        </w:rPr>
        <w:t>КУпАП</w:t>
      </w:r>
      <w:proofErr w:type="spellEnd"/>
      <w:r w:rsidRPr="006E7E4C">
        <w:rPr>
          <w:rFonts w:ascii="Times New Roman" w:hAnsi="Times New Roman" w:cs="Times New Roman"/>
          <w:color w:val="000000"/>
          <w:sz w:val="28"/>
          <w:szCs w:val="28"/>
          <w:lang w:eastAsia="uk-UA" w:bidi="uk-UA"/>
        </w:rPr>
        <w:t xml:space="preserve"> звільнити </w:t>
      </w:r>
      <w:r w:rsidR="00771911">
        <w:rPr>
          <w:rFonts w:ascii="Times New Roman" w:hAnsi="Times New Roman" w:cs="Times New Roman"/>
          <w:color w:val="000000"/>
          <w:sz w:val="28"/>
          <w:szCs w:val="28"/>
          <w:lang w:eastAsia="uk-UA" w:bidi="uk-UA"/>
        </w:rPr>
        <w:br/>
      </w:r>
      <w:r w:rsidR="00C12965">
        <w:rPr>
          <w:rFonts w:ascii="Times New Roman" w:hAnsi="Times New Roman" w:cs="Times New Roman"/>
          <w:color w:val="000000"/>
          <w:sz w:val="28"/>
          <w:szCs w:val="28"/>
          <w:lang w:eastAsia="uk-UA" w:bidi="uk-UA"/>
        </w:rPr>
        <w:t>ОСОБА_1</w:t>
      </w:r>
      <w:r w:rsidRPr="006E7E4C">
        <w:rPr>
          <w:rFonts w:ascii="Times New Roman" w:hAnsi="Times New Roman" w:cs="Times New Roman"/>
          <w:color w:val="000000"/>
          <w:sz w:val="28"/>
          <w:szCs w:val="28"/>
          <w:lang w:eastAsia="uk-UA" w:bidi="uk-UA"/>
        </w:rPr>
        <w:t xml:space="preserve"> від адміністративної відповідальності, </w:t>
      </w:r>
      <w:r w:rsidR="002B774F">
        <w:rPr>
          <w:rFonts w:ascii="Times New Roman" w:hAnsi="Times New Roman" w:cs="Times New Roman"/>
          <w:color w:val="000000"/>
          <w:sz w:val="28"/>
          <w:szCs w:val="28"/>
          <w:lang w:eastAsia="uk-UA" w:bidi="uk-UA"/>
        </w:rPr>
        <w:t xml:space="preserve">що </w:t>
      </w:r>
      <w:r w:rsidR="00AB1E0D">
        <w:rPr>
          <w:rFonts w:ascii="Times New Roman" w:hAnsi="Times New Roman" w:cs="Times New Roman"/>
          <w:color w:val="000000"/>
          <w:sz w:val="28"/>
          <w:szCs w:val="28"/>
          <w:lang w:eastAsia="uk-UA" w:bidi="uk-UA"/>
        </w:rPr>
        <w:t>встановлена</w:t>
      </w:r>
      <w:r w:rsidRPr="006E7E4C">
        <w:rPr>
          <w:rFonts w:ascii="Times New Roman" w:hAnsi="Times New Roman" w:cs="Times New Roman"/>
          <w:color w:val="000000"/>
          <w:sz w:val="28"/>
          <w:szCs w:val="28"/>
          <w:lang w:eastAsia="uk-UA" w:bidi="uk-UA"/>
        </w:rPr>
        <w:t xml:space="preserve"> частиною першою статті 172</w:t>
      </w:r>
      <w:r w:rsidR="00AB1E0D">
        <w:rPr>
          <w:rFonts w:ascii="Times New Roman" w:hAnsi="Times New Roman" w:cs="Times New Roman"/>
          <w:color w:val="000000"/>
          <w:sz w:val="28"/>
          <w:szCs w:val="28"/>
          <w:vertAlign w:val="superscript"/>
          <w:lang w:eastAsia="uk-UA" w:bidi="uk-UA"/>
        </w:rPr>
        <w:t>6</w:t>
      </w:r>
      <w:r w:rsidRPr="006E7E4C">
        <w:rPr>
          <w:rFonts w:ascii="Times New Roman" w:hAnsi="Times New Roman" w:cs="Times New Roman"/>
          <w:color w:val="000000"/>
          <w:sz w:val="28"/>
          <w:szCs w:val="28"/>
          <w:lang w:eastAsia="uk-UA" w:bidi="uk-UA"/>
        </w:rPr>
        <w:t xml:space="preserve"> </w:t>
      </w:r>
      <w:proofErr w:type="spellStart"/>
      <w:r w:rsidRPr="006E7E4C">
        <w:rPr>
          <w:rFonts w:ascii="Times New Roman" w:eastAsia="Calibri" w:hAnsi="Times New Roman" w:cs="Times New Roman"/>
          <w:color w:val="000000" w:themeColor="text1"/>
          <w:sz w:val="28"/>
          <w:szCs w:val="28"/>
        </w:rPr>
        <w:t>КУпАП</w:t>
      </w:r>
      <w:proofErr w:type="spellEnd"/>
      <w:r w:rsidRPr="006E7E4C">
        <w:rPr>
          <w:rFonts w:ascii="Times New Roman" w:hAnsi="Times New Roman" w:cs="Times New Roman"/>
          <w:color w:val="000000"/>
          <w:sz w:val="28"/>
          <w:szCs w:val="28"/>
          <w:lang w:eastAsia="uk-UA" w:bidi="uk-UA"/>
        </w:rPr>
        <w:t xml:space="preserve">, за малозначністю вчиненого </w:t>
      </w:r>
      <w:r w:rsidR="00496A05">
        <w:rPr>
          <w:rFonts w:ascii="Times New Roman" w:hAnsi="Times New Roman" w:cs="Times New Roman"/>
          <w:color w:val="000000"/>
          <w:sz w:val="28"/>
          <w:szCs w:val="28"/>
          <w:lang w:eastAsia="uk-UA" w:bidi="uk-UA"/>
        </w:rPr>
        <w:t xml:space="preserve">адміністративного </w:t>
      </w:r>
      <w:r w:rsidRPr="006E7E4C">
        <w:rPr>
          <w:rFonts w:ascii="Times New Roman" w:hAnsi="Times New Roman" w:cs="Times New Roman"/>
          <w:color w:val="000000"/>
          <w:sz w:val="28"/>
          <w:szCs w:val="28"/>
          <w:lang w:eastAsia="uk-UA" w:bidi="uk-UA"/>
        </w:rPr>
        <w:t>правопорушення, обмежившись усним зауваженням.</w:t>
      </w:r>
    </w:p>
    <w:p w:rsidR="006E7E4C" w:rsidRPr="006E7E4C" w:rsidRDefault="006E7E4C" w:rsidP="000850F3">
      <w:pPr>
        <w:spacing w:after="0" w:line="276" w:lineRule="auto"/>
        <w:ind w:firstLine="567"/>
        <w:jc w:val="both"/>
        <w:rPr>
          <w:rFonts w:ascii="Times New Roman" w:hAnsi="Times New Roman" w:cs="Times New Roman"/>
          <w:color w:val="000000"/>
          <w:sz w:val="28"/>
          <w:szCs w:val="28"/>
          <w:lang w:eastAsia="uk-UA" w:bidi="uk-UA"/>
        </w:rPr>
      </w:pPr>
      <w:r w:rsidRPr="006E7E4C">
        <w:rPr>
          <w:rFonts w:ascii="Times New Roman" w:hAnsi="Times New Roman" w:cs="Times New Roman"/>
          <w:color w:val="000000"/>
          <w:sz w:val="28"/>
          <w:szCs w:val="28"/>
          <w:lang w:eastAsia="uk-UA" w:bidi="uk-UA"/>
        </w:rPr>
        <w:t xml:space="preserve">Про </w:t>
      </w:r>
      <w:r w:rsidR="00212372">
        <w:rPr>
          <w:rFonts w:ascii="Times New Roman" w:hAnsi="Times New Roman" w:cs="Times New Roman"/>
          <w:color w:val="000000"/>
          <w:sz w:val="28"/>
          <w:szCs w:val="28"/>
          <w:lang w:eastAsia="uk-UA" w:bidi="uk-UA"/>
        </w:rPr>
        <w:t>прийнятті</w:t>
      </w:r>
      <w:r w:rsidRPr="006E7E4C">
        <w:rPr>
          <w:rFonts w:ascii="Times New Roman" w:hAnsi="Times New Roman" w:cs="Times New Roman"/>
          <w:color w:val="000000"/>
          <w:sz w:val="28"/>
          <w:szCs w:val="28"/>
          <w:lang w:eastAsia="uk-UA" w:bidi="uk-UA"/>
        </w:rPr>
        <w:t xml:space="preserve"> постанови</w:t>
      </w:r>
      <w:r w:rsidRPr="006E7E4C">
        <w:rPr>
          <w:rFonts w:ascii="Times New Roman" w:hAnsi="Times New Roman" w:cs="Times New Roman"/>
          <w:sz w:val="28"/>
          <w:szCs w:val="28"/>
        </w:rPr>
        <w:t xml:space="preserve"> судді </w:t>
      </w:r>
      <w:proofErr w:type="spellStart"/>
      <w:r w:rsidRPr="006E7E4C">
        <w:rPr>
          <w:rFonts w:ascii="Times New Roman" w:hAnsi="Times New Roman" w:cs="Times New Roman"/>
          <w:color w:val="000000"/>
          <w:sz w:val="28"/>
          <w:szCs w:val="28"/>
        </w:rPr>
        <w:t>Ратнівського</w:t>
      </w:r>
      <w:proofErr w:type="spellEnd"/>
      <w:r w:rsidRPr="006E7E4C">
        <w:rPr>
          <w:rFonts w:ascii="Times New Roman" w:hAnsi="Times New Roman" w:cs="Times New Roman"/>
          <w:color w:val="000000"/>
          <w:sz w:val="28"/>
          <w:szCs w:val="28"/>
        </w:rPr>
        <w:t xml:space="preserve"> районного суду Волинської області</w:t>
      </w:r>
      <w:r w:rsidRPr="006E7E4C">
        <w:rPr>
          <w:rFonts w:ascii="Times New Roman" w:hAnsi="Times New Roman" w:cs="Times New Roman"/>
          <w:sz w:val="28"/>
          <w:szCs w:val="28"/>
        </w:rPr>
        <w:t xml:space="preserve"> Ляха В.І. від 14 вересня 2021 року</w:t>
      </w:r>
      <w:r w:rsidRPr="006E7E4C">
        <w:rPr>
          <w:rFonts w:ascii="Times New Roman" w:hAnsi="Times New Roman" w:cs="Times New Roman"/>
          <w:color w:val="000000"/>
          <w:sz w:val="28"/>
          <w:szCs w:val="28"/>
          <w:lang w:eastAsia="uk-UA" w:bidi="uk-UA"/>
        </w:rPr>
        <w:t xml:space="preserve"> стосовно </w:t>
      </w:r>
      <w:r w:rsidR="00C12965">
        <w:rPr>
          <w:rFonts w:ascii="Times New Roman" w:hAnsi="Times New Roman" w:cs="Times New Roman"/>
          <w:color w:val="000000"/>
          <w:sz w:val="28"/>
          <w:szCs w:val="28"/>
          <w:lang w:eastAsia="uk-UA" w:bidi="uk-UA"/>
        </w:rPr>
        <w:t>ОСОБА_1</w:t>
      </w:r>
      <w:r w:rsidRPr="006E7E4C">
        <w:rPr>
          <w:rFonts w:ascii="Times New Roman" w:hAnsi="Times New Roman" w:cs="Times New Roman"/>
          <w:color w:val="000000"/>
          <w:sz w:val="28"/>
          <w:szCs w:val="28"/>
          <w:lang w:eastAsia="uk-UA" w:bidi="uk-UA"/>
        </w:rPr>
        <w:t xml:space="preserve"> </w:t>
      </w:r>
      <w:r w:rsidRPr="006E7E4C">
        <w:rPr>
          <w:rFonts w:ascii="Times New Roman" w:eastAsia="Calibri" w:hAnsi="Times New Roman" w:cs="Times New Roman"/>
          <w:color w:val="000000" w:themeColor="text1"/>
          <w:sz w:val="28"/>
          <w:szCs w:val="28"/>
        </w:rPr>
        <w:t xml:space="preserve">(справи </w:t>
      </w:r>
      <w:r w:rsidRPr="006E7E4C">
        <w:rPr>
          <w:rFonts w:ascii="Times New Roman" w:eastAsia="Calibri" w:hAnsi="Times New Roman" w:cs="Times New Roman"/>
          <w:color w:val="000000" w:themeColor="text1"/>
          <w:sz w:val="28"/>
          <w:szCs w:val="28"/>
        </w:rPr>
        <w:br/>
        <w:t>№ 166/1003/21</w:t>
      </w:r>
      <w:r w:rsidR="002669EC">
        <w:rPr>
          <w:rFonts w:ascii="Times New Roman" w:eastAsia="Calibri" w:hAnsi="Times New Roman" w:cs="Times New Roman"/>
          <w:color w:val="000000" w:themeColor="text1"/>
          <w:sz w:val="28"/>
          <w:szCs w:val="28"/>
        </w:rPr>
        <w:t>,</w:t>
      </w:r>
      <w:r w:rsidRPr="006E7E4C">
        <w:rPr>
          <w:rFonts w:ascii="Times New Roman" w:eastAsia="Calibri" w:hAnsi="Times New Roman" w:cs="Times New Roman"/>
          <w:color w:val="000000" w:themeColor="text1"/>
          <w:sz w:val="28"/>
          <w:szCs w:val="28"/>
        </w:rPr>
        <w:t xml:space="preserve"> № 166/1004/21) Волинській обласній прокуратурі стало відомо лише </w:t>
      </w:r>
      <w:r w:rsidR="001B1FE9">
        <w:rPr>
          <w:rFonts w:ascii="Times New Roman" w:eastAsia="Calibri" w:hAnsi="Times New Roman" w:cs="Times New Roman"/>
          <w:color w:val="000000" w:themeColor="text1"/>
          <w:sz w:val="28"/>
          <w:szCs w:val="28"/>
        </w:rPr>
        <w:t>після</w:t>
      </w:r>
      <w:r w:rsidRPr="006E7E4C">
        <w:rPr>
          <w:rFonts w:ascii="Times New Roman" w:eastAsia="Calibri" w:hAnsi="Times New Roman" w:cs="Times New Roman"/>
          <w:color w:val="000000" w:themeColor="text1"/>
          <w:sz w:val="28"/>
          <w:szCs w:val="28"/>
        </w:rPr>
        <w:t xml:space="preserve"> оприлюднен</w:t>
      </w:r>
      <w:r w:rsidR="001B1FE9">
        <w:rPr>
          <w:rFonts w:ascii="Times New Roman" w:eastAsia="Calibri" w:hAnsi="Times New Roman" w:cs="Times New Roman"/>
          <w:color w:val="000000" w:themeColor="text1"/>
          <w:sz w:val="28"/>
          <w:szCs w:val="28"/>
        </w:rPr>
        <w:t>ня їх</w:t>
      </w:r>
      <w:r w:rsidRPr="006E7E4C">
        <w:rPr>
          <w:rFonts w:ascii="Times New Roman" w:eastAsia="Calibri" w:hAnsi="Times New Roman" w:cs="Times New Roman"/>
          <w:color w:val="000000" w:themeColor="text1"/>
          <w:sz w:val="28"/>
          <w:szCs w:val="28"/>
        </w:rPr>
        <w:t xml:space="preserve"> у Єдиному державному реєстрі судових рішень (далі – ЄДРСР), оскільки </w:t>
      </w:r>
      <w:r w:rsidR="001B1FE9">
        <w:rPr>
          <w:rFonts w:ascii="Times New Roman" w:eastAsia="Calibri" w:hAnsi="Times New Roman" w:cs="Times New Roman"/>
          <w:color w:val="000000" w:themeColor="text1"/>
          <w:sz w:val="28"/>
          <w:szCs w:val="28"/>
        </w:rPr>
        <w:t>ці</w:t>
      </w:r>
      <w:r w:rsidRPr="006E7E4C">
        <w:rPr>
          <w:rFonts w:ascii="Times New Roman" w:eastAsia="Calibri" w:hAnsi="Times New Roman" w:cs="Times New Roman"/>
          <w:color w:val="000000" w:themeColor="text1"/>
          <w:sz w:val="28"/>
          <w:szCs w:val="28"/>
        </w:rPr>
        <w:t xml:space="preserve"> справи судд</w:t>
      </w:r>
      <w:r w:rsidR="006B589F">
        <w:rPr>
          <w:rFonts w:ascii="Times New Roman" w:eastAsia="Calibri" w:hAnsi="Times New Roman" w:cs="Times New Roman"/>
          <w:color w:val="000000" w:themeColor="text1"/>
          <w:sz w:val="28"/>
          <w:szCs w:val="28"/>
        </w:rPr>
        <w:t>я Лях В.І.</w:t>
      </w:r>
      <w:r w:rsidR="003D75F4" w:rsidRPr="003D75F4">
        <w:rPr>
          <w:rFonts w:ascii="Times New Roman" w:eastAsia="Calibri" w:hAnsi="Times New Roman" w:cs="Times New Roman"/>
          <w:color w:val="000000" w:themeColor="text1"/>
          <w:sz w:val="28"/>
          <w:szCs w:val="28"/>
        </w:rPr>
        <w:t xml:space="preserve"> </w:t>
      </w:r>
      <w:r w:rsidR="003D75F4" w:rsidRPr="006E7E4C">
        <w:rPr>
          <w:rFonts w:ascii="Times New Roman" w:eastAsia="Calibri" w:hAnsi="Times New Roman" w:cs="Times New Roman"/>
          <w:color w:val="000000" w:themeColor="text1"/>
          <w:sz w:val="28"/>
          <w:szCs w:val="28"/>
        </w:rPr>
        <w:t>розгля</w:t>
      </w:r>
      <w:r w:rsidR="003D75F4">
        <w:rPr>
          <w:rFonts w:ascii="Times New Roman" w:eastAsia="Calibri" w:hAnsi="Times New Roman" w:cs="Times New Roman"/>
          <w:color w:val="000000" w:themeColor="text1"/>
          <w:sz w:val="28"/>
          <w:szCs w:val="28"/>
        </w:rPr>
        <w:t>дав</w:t>
      </w:r>
      <w:r w:rsidRPr="006E7E4C">
        <w:rPr>
          <w:rFonts w:ascii="Times New Roman" w:eastAsia="Calibri" w:hAnsi="Times New Roman" w:cs="Times New Roman"/>
          <w:color w:val="000000" w:themeColor="text1"/>
          <w:sz w:val="28"/>
          <w:szCs w:val="28"/>
        </w:rPr>
        <w:t xml:space="preserve"> за відсутності прокурора.</w:t>
      </w:r>
    </w:p>
    <w:p w:rsidR="006E7E4C" w:rsidRPr="006E7E4C" w:rsidRDefault="006E7E4C" w:rsidP="000850F3">
      <w:pPr>
        <w:spacing w:after="0" w:line="276" w:lineRule="auto"/>
        <w:ind w:firstLine="567"/>
        <w:jc w:val="both"/>
        <w:rPr>
          <w:rFonts w:ascii="Times New Roman" w:hAnsi="Times New Roman" w:cs="Times New Roman"/>
          <w:sz w:val="28"/>
          <w:szCs w:val="28"/>
        </w:rPr>
      </w:pPr>
      <w:r w:rsidRPr="006E7E4C">
        <w:rPr>
          <w:rFonts w:ascii="Times New Roman" w:hAnsi="Times New Roman" w:cs="Times New Roman"/>
          <w:sz w:val="28"/>
          <w:szCs w:val="28"/>
        </w:rPr>
        <w:t xml:space="preserve">Не погоджуючись </w:t>
      </w:r>
      <w:r w:rsidR="003D75F4">
        <w:rPr>
          <w:rFonts w:ascii="Times New Roman" w:hAnsi="Times New Roman" w:cs="Times New Roman"/>
          <w:sz w:val="28"/>
          <w:szCs w:val="28"/>
        </w:rPr>
        <w:t>і</w:t>
      </w:r>
      <w:r w:rsidRPr="006E7E4C">
        <w:rPr>
          <w:rFonts w:ascii="Times New Roman" w:hAnsi="Times New Roman" w:cs="Times New Roman"/>
          <w:sz w:val="28"/>
          <w:szCs w:val="28"/>
        </w:rPr>
        <w:t xml:space="preserve">з постановами судді </w:t>
      </w:r>
      <w:proofErr w:type="spellStart"/>
      <w:r w:rsidRPr="006E7E4C">
        <w:rPr>
          <w:rFonts w:ascii="Times New Roman" w:hAnsi="Times New Roman" w:cs="Times New Roman"/>
          <w:color w:val="000000"/>
          <w:sz w:val="28"/>
          <w:szCs w:val="28"/>
        </w:rPr>
        <w:t>Ратнівського</w:t>
      </w:r>
      <w:proofErr w:type="spellEnd"/>
      <w:r w:rsidRPr="006E7E4C">
        <w:rPr>
          <w:rFonts w:ascii="Times New Roman" w:hAnsi="Times New Roman" w:cs="Times New Roman"/>
          <w:color w:val="000000"/>
          <w:sz w:val="28"/>
          <w:szCs w:val="28"/>
        </w:rPr>
        <w:t xml:space="preserve"> районного суду Волинської області</w:t>
      </w:r>
      <w:r w:rsidRPr="006E7E4C">
        <w:rPr>
          <w:rFonts w:ascii="Times New Roman" w:hAnsi="Times New Roman" w:cs="Times New Roman"/>
          <w:sz w:val="28"/>
          <w:szCs w:val="28"/>
        </w:rPr>
        <w:t xml:space="preserve"> Ляха В.І. від 14 вересня 2021 року</w:t>
      </w:r>
      <w:r w:rsidRPr="006E7E4C">
        <w:rPr>
          <w:rFonts w:ascii="Times New Roman" w:hAnsi="Times New Roman" w:cs="Times New Roman"/>
          <w:color w:val="000000"/>
          <w:sz w:val="28"/>
          <w:szCs w:val="28"/>
          <w:lang w:eastAsia="uk-UA" w:bidi="uk-UA"/>
        </w:rPr>
        <w:t xml:space="preserve"> стосовно </w:t>
      </w:r>
      <w:r w:rsidR="00C12965">
        <w:rPr>
          <w:rFonts w:ascii="Times New Roman" w:hAnsi="Times New Roman" w:cs="Times New Roman"/>
          <w:color w:val="000000"/>
          <w:sz w:val="28"/>
          <w:szCs w:val="28"/>
          <w:lang w:eastAsia="uk-UA" w:bidi="uk-UA"/>
        </w:rPr>
        <w:t>ОСОБА_1</w:t>
      </w:r>
      <w:r w:rsidRPr="006E7E4C">
        <w:rPr>
          <w:rFonts w:ascii="Times New Roman" w:hAnsi="Times New Roman" w:cs="Times New Roman"/>
          <w:color w:val="000000"/>
          <w:sz w:val="28"/>
          <w:szCs w:val="28"/>
          <w:lang w:eastAsia="uk-UA" w:bidi="uk-UA"/>
        </w:rPr>
        <w:t xml:space="preserve"> </w:t>
      </w:r>
      <w:r w:rsidRPr="006E7E4C">
        <w:rPr>
          <w:rFonts w:ascii="Times New Roman" w:eastAsia="Calibri" w:hAnsi="Times New Roman" w:cs="Times New Roman"/>
          <w:color w:val="000000" w:themeColor="text1"/>
          <w:sz w:val="28"/>
          <w:szCs w:val="28"/>
        </w:rPr>
        <w:t>(справи № 166/1003/21</w:t>
      </w:r>
      <w:r w:rsidR="00285DF5">
        <w:rPr>
          <w:rFonts w:ascii="Times New Roman" w:eastAsia="Calibri" w:hAnsi="Times New Roman" w:cs="Times New Roman"/>
          <w:color w:val="000000" w:themeColor="text1"/>
          <w:sz w:val="28"/>
          <w:szCs w:val="28"/>
        </w:rPr>
        <w:t>,</w:t>
      </w:r>
      <w:r w:rsidRPr="006E7E4C">
        <w:rPr>
          <w:rFonts w:ascii="Times New Roman" w:eastAsia="Calibri" w:hAnsi="Times New Roman" w:cs="Times New Roman"/>
          <w:color w:val="000000" w:themeColor="text1"/>
          <w:sz w:val="28"/>
          <w:szCs w:val="28"/>
        </w:rPr>
        <w:t xml:space="preserve"> № 166/1004/21)</w:t>
      </w:r>
      <w:r w:rsidR="00285DF5">
        <w:rPr>
          <w:rFonts w:ascii="Times New Roman" w:eastAsia="Calibri" w:hAnsi="Times New Roman" w:cs="Times New Roman"/>
          <w:color w:val="000000" w:themeColor="text1"/>
          <w:sz w:val="28"/>
          <w:szCs w:val="28"/>
        </w:rPr>
        <w:t>,</w:t>
      </w:r>
      <w:r w:rsidRPr="006E7E4C">
        <w:rPr>
          <w:rFonts w:ascii="Times New Roman" w:eastAsia="Calibri" w:hAnsi="Times New Roman" w:cs="Times New Roman"/>
          <w:color w:val="000000" w:themeColor="text1"/>
          <w:sz w:val="28"/>
          <w:szCs w:val="28"/>
        </w:rPr>
        <w:t xml:space="preserve"> </w:t>
      </w:r>
      <w:r w:rsidRPr="006E7E4C">
        <w:rPr>
          <w:rFonts w:ascii="Times New Roman" w:hAnsi="Times New Roman" w:cs="Times New Roman"/>
          <w:color w:val="000000"/>
          <w:sz w:val="28"/>
          <w:szCs w:val="28"/>
        </w:rPr>
        <w:t xml:space="preserve">прокурор відділу забезпечення діяльності у сфері запобігання та протидії корупції Волинської обласної прокуратури </w:t>
      </w:r>
      <w:proofErr w:type="spellStart"/>
      <w:r w:rsidRPr="006E7E4C">
        <w:rPr>
          <w:rFonts w:ascii="Times New Roman" w:hAnsi="Times New Roman" w:cs="Times New Roman"/>
          <w:color w:val="000000"/>
          <w:sz w:val="28"/>
          <w:szCs w:val="28"/>
        </w:rPr>
        <w:t>Артиш</w:t>
      </w:r>
      <w:proofErr w:type="spellEnd"/>
      <w:r w:rsidRPr="006E7E4C">
        <w:rPr>
          <w:rFonts w:ascii="Times New Roman" w:hAnsi="Times New Roman" w:cs="Times New Roman"/>
          <w:color w:val="000000"/>
          <w:sz w:val="28"/>
          <w:szCs w:val="28"/>
        </w:rPr>
        <w:t xml:space="preserve"> Н.В. </w:t>
      </w:r>
      <w:r w:rsidRPr="006E7E4C">
        <w:rPr>
          <w:rFonts w:ascii="Times New Roman" w:hAnsi="Times New Roman" w:cs="Times New Roman"/>
          <w:sz w:val="28"/>
          <w:szCs w:val="28"/>
        </w:rPr>
        <w:t>звернувся до Волинського апеляційного суду з</w:t>
      </w:r>
      <w:r w:rsidR="004E79ED">
        <w:rPr>
          <w:rFonts w:ascii="Times New Roman" w:hAnsi="Times New Roman" w:cs="Times New Roman"/>
          <w:sz w:val="28"/>
          <w:szCs w:val="28"/>
        </w:rPr>
        <w:t>і</w:t>
      </w:r>
      <w:r w:rsidRPr="006E7E4C">
        <w:rPr>
          <w:rFonts w:ascii="Times New Roman" w:hAnsi="Times New Roman" w:cs="Times New Roman"/>
          <w:sz w:val="28"/>
          <w:szCs w:val="28"/>
        </w:rPr>
        <w:t xml:space="preserve"> апеляційними скаргами.</w:t>
      </w:r>
    </w:p>
    <w:p w:rsidR="006E7E4C" w:rsidRPr="006E7E4C" w:rsidRDefault="006E7E4C" w:rsidP="000850F3">
      <w:pPr>
        <w:spacing w:after="0" w:line="276" w:lineRule="auto"/>
        <w:ind w:firstLine="589"/>
        <w:jc w:val="both"/>
        <w:rPr>
          <w:rFonts w:ascii="Times New Roman" w:hAnsi="Times New Roman" w:cs="Times New Roman"/>
          <w:sz w:val="28"/>
          <w:szCs w:val="28"/>
        </w:rPr>
      </w:pPr>
      <w:r w:rsidRPr="006E7E4C">
        <w:rPr>
          <w:rFonts w:ascii="Times New Roman" w:hAnsi="Times New Roman" w:cs="Times New Roman"/>
          <w:sz w:val="28"/>
          <w:szCs w:val="28"/>
        </w:rPr>
        <w:t xml:space="preserve">Постановою </w:t>
      </w:r>
      <w:bookmarkStart w:id="5" w:name="_Hlk153374308"/>
      <w:r w:rsidRPr="006E7E4C">
        <w:rPr>
          <w:rFonts w:ascii="Times New Roman" w:hAnsi="Times New Roman" w:cs="Times New Roman"/>
          <w:sz w:val="28"/>
          <w:szCs w:val="28"/>
        </w:rPr>
        <w:t xml:space="preserve">Волинського апеляційного суду </w:t>
      </w:r>
      <w:bookmarkEnd w:id="5"/>
      <w:r w:rsidRPr="006E7E4C">
        <w:rPr>
          <w:rFonts w:ascii="Times New Roman" w:hAnsi="Times New Roman" w:cs="Times New Roman"/>
          <w:sz w:val="28"/>
          <w:szCs w:val="28"/>
        </w:rPr>
        <w:t xml:space="preserve">від 6 жовтня 2021 року </w:t>
      </w:r>
      <w:r w:rsidRPr="006E7E4C">
        <w:rPr>
          <w:rFonts w:ascii="Times New Roman" w:eastAsia="Calibri" w:hAnsi="Times New Roman" w:cs="Times New Roman"/>
          <w:color w:val="000000" w:themeColor="text1"/>
          <w:sz w:val="28"/>
          <w:szCs w:val="28"/>
        </w:rPr>
        <w:t xml:space="preserve">(справа № 166/1003/21) та </w:t>
      </w:r>
      <w:r w:rsidRPr="006E7E4C">
        <w:rPr>
          <w:rFonts w:ascii="Times New Roman" w:hAnsi="Times New Roman" w:cs="Times New Roman"/>
          <w:sz w:val="28"/>
          <w:szCs w:val="28"/>
        </w:rPr>
        <w:t xml:space="preserve">постановою Волинського апеляційного суду від </w:t>
      </w:r>
      <w:r w:rsidR="00C12965">
        <w:rPr>
          <w:rFonts w:ascii="Times New Roman" w:hAnsi="Times New Roman" w:cs="Times New Roman"/>
          <w:sz w:val="28"/>
          <w:szCs w:val="28"/>
        </w:rPr>
        <w:t xml:space="preserve">                </w:t>
      </w:r>
      <w:r w:rsidRPr="006E7E4C">
        <w:rPr>
          <w:rFonts w:ascii="Times New Roman" w:hAnsi="Times New Roman" w:cs="Times New Roman"/>
          <w:sz w:val="28"/>
          <w:szCs w:val="28"/>
        </w:rPr>
        <w:t xml:space="preserve">6 жовтня 2021 року </w:t>
      </w:r>
      <w:r w:rsidRPr="006E7E4C">
        <w:rPr>
          <w:rFonts w:ascii="Times New Roman" w:eastAsia="Calibri" w:hAnsi="Times New Roman" w:cs="Times New Roman"/>
          <w:color w:val="000000" w:themeColor="text1"/>
          <w:sz w:val="28"/>
          <w:szCs w:val="28"/>
        </w:rPr>
        <w:t xml:space="preserve">(справа № 166/1004/21) </w:t>
      </w:r>
      <w:r w:rsidR="00147C83">
        <w:rPr>
          <w:rFonts w:ascii="Times New Roman" w:hAnsi="Times New Roman" w:cs="Times New Roman"/>
          <w:sz w:val="28"/>
          <w:szCs w:val="28"/>
        </w:rPr>
        <w:t>зазначені</w:t>
      </w:r>
      <w:r w:rsidRPr="006E7E4C">
        <w:rPr>
          <w:rFonts w:ascii="Times New Roman" w:hAnsi="Times New Roman" w:cs="Times New Roman"/>
          <w:sz w:val="28"/>
          <w:szCs w:val="28"/>
        </w:rPr>
        <w:t xml:space="preserve"> </w:t>
      </w:r>
      <w:r w:rsidR="00E32730">
        <w:rPr>
          <w:rFonts w:ascii="Times New Roman" w:hAnsi="Times New Roman" w:cs="Times New Roman"/>
          <w:sz w:val="28"/>
          <w:szCs w:val="28"/>
        </w:rPr>
        <w:t xml:space="preserve">скарги </w:t>
      </w:r>
      <w:r w:rsidRPr="006E7E4C">
        <w:rPr>
          <w:rFonts w:ascii="Times New Roman" w:hAnsi="Times New Roman" w:cs="Times New Roman"/>
          <w:color w:val="000000"/>
          <w:sz w:val="28"/>
          <w:szCs w:val="28"/>
        </w:rPr>
        <w:t>повернут</w:t>
      </w:r>
      <w:r w:rsidR="00C0641A">
        <w:rPr>
          <w:rFonts w:ascii="Times New Roman" w:hAnsi="Times New Roman" w:cs="Times New Roman"/>
          <w:color w:val="000000"/>
          <w:sz w:val="28"/>
          <w:szCs w:val="28"/>
        </w:rPr>
        <w:t>о</w:t>
      </w:r>
      <w:r w:rsidRPr="006E7E4C">
        <w:rPr>
          <w:rFonts w:ascii="Times New Roman" w:hAnsi="Times New Roman" w:cs="Times New Roman"/>
          <w:color w:val="000000"/>
          <w:sz w:val="28"/>
          <w:szCs w:val="28"/>
        </w:rPr>
        <w:t xml:space="preserve"> особі, яка їх подала </w:t>
      </w:r>
      <w:r w:rsidR="00AD4BA6">
        <w:rPr>
          <w:rFonts w:ascii="Times New Roman" w:hAnsi="Times New Roman" w:cs="Times New Roman"/>
          <w:color w:val="000000"/>
          <w:sz w:val="28"/>
          <w:szCs w:val="28"/>
        </w:rPr>
        <w:t>(</w:t>
      </w:r>
      <w:proofErr w:type="spellStart"/>
      <w:r w:rsidR="00AD4BA6">
        <w:rPr>
          <w:rFonts w:ascii="Times New Roman" w:hAnsi="Times New Roman" w:cs="Times New Roman"/>
          <w:color w:val="000000"/>
          <w:sz w:val="28"/>
          <w:szCs w:val="28"/>
        </w:rPr>
        <w:t>Артиш</w:t>
      </w:r>
      <w:proofErr w:type="spellEnd"/>
      <w:r w:rsidR="00AD4BA6">
        <w:rPr>
          <w:rFonts w:ascii="Times New Roman" w:hAnsi="Times New Roman" w:cs="Times New Roman"/>
          <w:color w:val="000000"/>
          <w:sz w:val="28"/>
          <w:szCs w:val="28"/>
        </w:rPr>
        <w:t xml:space="preserve"> Н.В.), </w:t>
      </w:r>
      <w:r w:rsidRPr="006E7E4C">
        <w:rPr>
          <w:rFonts w:ascii="Times New Roman" w:hAnsi="Times New Roman" w:cs="Times New Roman"/>
          <w:color w:val="000000"/>
          <w:sz w:val="28"/>
          <w:szCs w:val="28"/>
        </w:rPr>
        <w:t>оскільки суд дійшов до висновку, що прокурор не має повноважень оскарж</w:t>
      </w:r>
      <w:r w:rsidR="006065BA">
        <w:rPr>
          <w:rFonts w:ascii="Times New Roman" w:hAnsi="Times New Roman" w:cs="Times New Roman"/>
          <w:color w:val="000000"/>
          <w:sz w:val="28"/>
          <w:szCs w:val="28"/>
        </w:rPr>
        <w:t>увати</w:t>
      </w:r>
      <w:r w:rsidRPr="006E7E4C">
        <w:rPr>
          <w:rFonts w:ascii="Times New Roman" w:hAnsi="Times New Roman" w:cs="Times New Roman"/>
          <w:color w:val="000000"/>
          <w:sz w:val="28"/>
          <w:szCs w:val="28"/>
        </w:rPr>
        <w:t xml:space="preserve"> судов</w:t>
      </w:r>
      <w:r w:rsidR="003F5CD2">
        <w:rPr>
          <w:rFonts w:ascii="Times New Roman" w:hAnsi="Times New Roman" w:cs="Times New Roman"/>
          <w:color w:val="000000"/>
          <w:sz w:val="28"/>
          <w:szCs w:val="28"/>
        </w:rPr>
        <w:t>е</w:t>
      </w:r>
      <w:r w:rsidRPr="006E7E4C">
        <w:rPr>
          <w:rFonts w:ascii="Times New Roman" w:hAnsi="Times New Roman" w:cs="Times New Roman"/>
          <w:color w:val="000000"/>
          <w:sz w:val="28"/>
          <w:szCs w:val="28"/>
        </w:rPr>
        <w:t xml:space="preserve"> рішення </w:t>
      </w:r>
      <w:r w:rsidR="003F5CD2">
        <w:rPr>
          <w:rFonts w:ascii="Times New Roman" w:hAnsi="Times New Roman" w:cs="Times New Roman"/>
          <w:color w:val="000000"/>
          <w:sz w:val="28"/>
          <w:szCs w:val="28"/>
        </w:rPr>
        <w:t>цієї</w:t>
      </w:r>
      <w:r w:rsidRPr="006E7E4C">
        <w:rPr>
          <w:rFonts w:ascii="Times New Roman" w:hAnsi="Times New Roman" w:cs="Times New Roman"/>
          <w:color w:val="000000"/>
          <w:sz w:val="28"/>
          <w:szCs w:val="28"/>
        </w:rPr>
        <w:t xml:space="preserve"> категорії </w:t>
      </w:r>
      <w:r w:rsidR="003F5CD2">
        <w:rPr>
          <w:rFonts w:ascii="Times New Roman" w:hAnsi="Times New Roman" w:cs="Times New Roman"/>
          <w:color w:val="000000"/>
          <w:sz w:val="28"/>
          <w:szCs w:val="28"/>
        </w:rPr>
        <w:t xml:space="preserve">справ </w:t>
      </w:r>
      <w:r w:rsidRPr="006E7E4C">
        <w:rPr>
          <w:rFonts w:ascii="Times New Roman" w:hAnsi="Times New Roman" w:cs="Times New Roman"/>
          <w:color w:val="000000"/>
          <w:sz w:val="28"/>
          <w:szCs w:val="28"/>
        </w:rPr>
        <w:t xml:space="preserve">згідно </w:t>
      </w:r>
      <w:r w:rsidR="003F5CD2">
        <w:rPr>
          <w:rFonts w:ascii="Times New Roman" w:hAnsi="Times New Roman" w:cs="Times New Roman"/>
          <w:color w:val="000000"/>
          <w:sz w:val="28"/>
          <w:szCs w:val="28"/>
        </w:rPr>
        <w:t xml:space="preserve">зі </w:t>
      </w:r>
      <w:hyperlink r:id="rId8" w:anchor="3102" w:tgtFrame="_blank" w:tooltip="Кодекс України про адміністративні правопорушення; нормативно-правовий акт № 8073-X від 07.12.1984" w:history="1">
        <w:r w:rsidRPr="006E7E4C">
          <w:rPr>
            <w:rFonts w:ascii="Times New Roman" w:hAnsi="Times New Roman" w:cs="Times New Roman"/>
            <w:color w:val="000000" w:themeColor="text1"/>
            <w:sz w:val="28"/>
            <w:szCs w:val="28"/>
          </w:rPr>
          <w:t>ст</w:t>
        </w:r>
        <w:r w:rsidR="003F5CD2">
          <w:rPr>
            <w:rFonts w:ascii="Times New Roman" w:hAnsi="Times New Roman" w:cs="Times New Roman"/>
            <w:color w:val="000000" w:themeColor="text1"/>
            <w:sz w:val="28"/>
            <w:szCs w:val="28"/>
          </w:rPr>
          <w:t>ат</w:t>
        </w:r>
        <w:r w:rsidR="005A303D">
          <w:rPr>
            <w:rFonts w:ascii="Times New Roman" w:hAnsi="Times New Roman" w:cs="Times New Roman"/>
            <w:color w:val="000000" w:themeColor="text1"/>
            <w:sz w:val="28"/>
            <w:szCs w:val="28"/>
          </w:rPr>
          <w:t>тею</w:t>
        </w:r>
        <w:r w:rsidRPr="006E7E4C">
          <w:rPr>
            <w:rFonts w:ascii="Times New Roman" w:hAnsi="Times New Roman" w:cs="Times New Roman"/>
            <w:color w:val="000000" w:themeColor="text1"/>
            <w:sz w:val="28"/>
            <w:szCs w:val="28"/>
          </w:rPr>
          <w:t xml:space="preserve"> 287</w:t>
        </w:r>
        <w:r w:rsidR="008D5EDD">
          <w:rPr>
            <w:rFonts w:ascii="Times New Roman" w:hAnsi="Times New Roman" w:cs="Times New Roman"/>
            <w:color w:val="000000" w:themeColor="text1"/>
            <w:sz w:val="28"/>
            <w:szCs w:val="28"/>
          </w:rPr>
          <w:t>,</w:t>
        </w:r>
        <w:r w:rsidRPr="006E7E4C">
          <w:rPr>
            <w:rFonts w:ascii="Times New Roman" w:hAnsi="Times New Roman" w:cs="Times New Roman"/>
            <w:color w:val="000000" w:themeColor="text1"/>
            <w:sz w:val="28"/>
            <w:szCs w:val="28"/>
          </w:rPr>
          <w:t xml:space="preserve"> </w:t>
        </w:r>
      </w:hyperlink>
      <w:r w:rsidRPr="006E7E4C">
        <w:rPr>
          <w:rFonts w:ascii="Times New Roman" w:hAnsi="Times New Roman" w:cs="Times New Roman"/>
          <w:color w:val="000000"/>
          <w:sz w:val="28"/>
          <w:szCs w:val="28"/>
        </w:rPr>
        <w:t>частин</w:t>
      </w:r>
      <w:r w:rsidR="00DE0F83">
        <w:rPr>
          <w:rFonts w:ascii="Times New Roman" w:hAnsi="Times New Roman" w:cs="Times New Roman"/>
          <w:color w:val="000000"/>
          <w:sz w:val="28"/>
          <w:szCs w:val="28"/>
        </w:rPr>
        <w:t>ою</w:t>
      </w:r>
      <w:r w:rsidRPr="006E7E4C">
        <w:rPr>
          <w:rFonts w:ascii="Times New Roman" w:hAnsi="Times New Roman" w:cs="Times New Roman"/>
          <w:color w:val="000000"/>
          <w:sz w:val="28"/>
          <w:szCs w:val="28"/>
        </w:rPr>
        <w:t xml:space="preserve"> друго</w:t>
      </w:r>
      <w:r w:rsidR="00DE0F83">
        <w:rPr>
          <w:rFonts w:ascii="Times New Roman" w:hAnsi="Times New Roman" w:cs="Times New Roman"/>
          <w:color w:val="000000"/>
          <w:sz w:val="28"/>
          <w:szCs w:val="28"/>
        </w:rPr>
        <w:t>ю</w:t>
      </w:r>
      <w:r w:rsidRPr="006E7E4C">
        <w:rPr>
          <w:rFonts w:ascii="Times New Roman" w:hAnsi="Times New Roman" w:cs="Times New Roman"/>
          <w:color w:val="000000"/>
          <w:sz w:val="28"/>
          <w:szCs w:val="28"/>
        </w:rPr>
        <w:t xml:space="preserve"> </w:t>
      </w:r>
      <w:hyperlink r:id="rId9" w:anchor="983049" w:tgtFrame="_blank" w:tooltip="Кодекс України про адміністративні правопорушення; нормативно-правовий акт № 8073-X від 07.12.1984" w:history="1">
        <w:r w:rsidRPr="006E7E4C">
          <w:rPr>
            <w:rFonts w:ascii="Times New Roman" w:hAnsi="Times New Roman" w:cs="Times New Roman"/>
            <w:color w:val="000000" w:themeColor="text1"/>
            <w:sz w:val="28"/>
            <w:szCs w:val="28"/>
          </w:rPr>
          <w:t xml:space="preserve">статті 294 </w:t>
        </w:r>
        <w:proofErr w:type="spellStart"/>
        <w:r w:rsidRPr="006E7E4C">
          <w:rPr>
            <w:rFonts w:ascii="Times New Roman" w:hAnsi="Times New Roman" w:cs="Times New Roman"/>
            <w:color w:val="000000" w:themeColor="text1"/>
            <w:sz w:val="28"/>
            <w:szCs w:val="28"/>
          </w:rPr>
          <w:t>КУпАП</w:t>
        </w:r>
        <w:proofErr w:type="spellEnd"/>
      </w:hyperlink>
      <w:r w:rsidRPr="006E7E4C">
        <w:rPr>
          <w:rFonts w:ascii="Times New Roman" w:hAnsi="Times New Roman" w:cs="Times New Roman"/>
          <w:color w:val="000000"/>
          <w:sz w:val="28"/>
          <w:szCs w:val="28"/>
        </w:rPr>
        <w:t>.</w:t>
      </w:r>
    </w:p>
    <w:p w:rsidR="006E7E4C" w:rsidRPr="006E7E4C" w:rsidRDefault="006E7E4C" w:rsidP="000850F3">
      <w:pPr>
        <w:spacing w:after="0" w:line="276" w:lineRule="auto"/>
        <w:ind w:firstLine="567"/>
        <w:jc w:val="both"/>
        <w:rPr>
          <w:rFonts w:ascii="Times New Roman" w:hAnsi="Times New Roman" w:cs="Times New Roman"/>
          <w:sz w:val="28"/>
          <w:szCs w:val="28"/>
        </w:rPr>
      </w:pPr>
      <w:r w:rsidRPr="006E7E4C">
        <w:rPr>
          <w:rFonts w:ascii="Times New Roman" w:hAnsi="Times New Roman" w:cs="Times New Roman"/>
          <w:color w:val="000000"/>
          <w:sz w:val="28"/>
          <w:szCs w:val="28"/>
        </w:rPr>
        <w:t>Скаржник стверджує, що суд грубо поруш</w:t>
      </w:r>
      <w:r w:rsidR="00676A17">
        <w:rPr>
          <w:rFonts w:ascii="Times New Roman" w:hAnsi="Times New Roman" w:cs="Times New Roman"/>
          <w:color w:val="000000"/>
          <w:sz w:val="28"/>
          <w:szCs w:val="28"/>
        </w:rPr>
        <w:t>ив</w:t>
      </w:r>
      <w:r w:rsidRPr="006E7E4C">
        <w:rPr>
          <w:rFonts w:ascii="Times New Roman" w:hAnsi="Times New Roman" w:cs="Times New Roman"/>
          <w:color w:val="000000"/>
          <w:sz w:val="28"/>
          <w:szCs w:val="28"/>
        </w:rPr>
        <w:t xml:space="preserve"> порядок підготовки справ до розгляду та не</w:t>
      </w:r>
      <w:r w:rsidR="00676A17">
        <w:rPr>
          <w:rFonts w:ascii="Times New Roman" w:hAnsi="Times New Roman" w:cs="Times New Roman"/>
          <w:color w:val="000000"/>
          <w:sz w:val="28"/>
          <w:szCs w:val="28"/>
        </w:rPr>
        <w:t xml:space="preserve"> </w:t>
      </w:r>
      <w:r w:rsidRPr="006E7E4C">
        <w:rPr>
          <w:rFonts w:ascii="Times New Roman" w:hAnsi="Times New Roman" w:cs="Times New Roman"/>
          <w:color w:val="000000"/>
          <w:sz w:val="28"/>
          <w:szCs w:val="28"/>
        </w:rPr>
        <w:t>повідом</w:t>
      </w:r>
      <w:r w:rsidR="00676A17">
        <w:rPr>
          <w:rFonts w:ascii="Times New Roman" w:hAnsi="Times New Roman" w:cs="Times New Roman"/>
          <w:color w:val="000000"/>
          <w:sz w:val="28"/>
          <w:szCs w:val="28"/>
        </w:rPr>
        <w:t>ив</w:t>
      </w:r>
      <w:r w:rsidRPr="006E7E4C">
        <w:rPr>
          <w:rFonts w:ascii="Times New Roman" w:hAnsi="Times New Roman" w:cs="Times New Roman"/>
          <w:color w:val="000000"/>
          <w:sz w:val="28"/>
          <w:szCs w:val="28"/>
        </w:rPr>
        <w:t xml:space="preserve"> про час і дату судового розгляду цих справ </w:t>
      </w:r>
      <w:r w:rsidRPr="006E7E4C">
        <w:rPr>
          <w:rFonts w:ascii="Times New Roman" w:hAnsi="Times New Roman" w:cs="Times New Roman"/>
          <w:color w:val="000000"/>
          <w:sz w:val="28"/>
          <w:szCs w:val="28"/>
        </w:rPr>
        <w:lastRenderedPageBreak/>
        <w:t>обов’язкового учасника процесу – прокурора. Про</w:t>
      </w:r>
      <w:r w:rsidRPr="006E7E4C">
        <w:rPr>
          <w:rFonts w:ascii="Times New Roman" w:hAnsi="Times New Roman" w:cs="Times New Roman"/>
          <w:color w:val="000000"/>
          <w:sz w:val="28"/>
          <w:szCs w:val="28"/>
          <w:lang w:eastAsia="uk-UA" w:bidi="uk-UA"/>
        </w:rPr>
        <w:t xml:space="preserve"> рішення</w:t>
      </w:r>
      <w:r w:rsidR="004764D2">
        <w:rPr>
          <w:rFonts w:ascii="Times New Roman" w:hAnsi="Times New Roman" w:cs="Times New Roman"/>
          <w:color w:val="000000"/>
          <w:sz w:val="28"/>
          <w:szCs w:val="28"/>
          <w:lang w:eastAsia="uk-UA" w:bidi="uk-UA"/>
        </w:rPr>
        <w:t xml:space="preserve">, які </w:t>
      </w:r>
      <w:r w:rsidR="002A50E9">
        <w:rPr>
          <w:rFonts w:ascii="Times New Roman" w:hAnsi="Times New Roman" w:cs="Times New Roman"/>
          <w:color w:val="000000"/>
          <w:sz w:val="28"/>
          <w:szCs w:val="28"/>
          <w:lang w:eastAsia="uk-UA" w:bidi="uk-UA"/>
        </w:rPr>
        <w:t>ухвалив суд</w:t>
      </w:r>
      <w:r w:rsidRPr="006E7E4C">
        <w:rPr>
          <w:rFonts w:ascii="Times New Roman" w:hAnsi="Times New Roman" w:cs="Times New Roman"/>
          <w:color w:val="000000"/>
          <w:sz w:val="28"/>
          <w:szCs w:val="28"/>
          <w:lang w:eastAsia="uk-UA" w:bidi="uk-UA"/>
        </w:rPr>
        <w:t xml:space="preserve"> у</w:t>
      </w:r>
      <w:r w:rsidRPr="006E7E4C">
        <w:rPr>
          <w:rFonts w:ascii="Times New Roman" w:eastAsia="Calibri" w:hAnsi="Times New Roman" w:cs="Times New Roman"/>
          <w:color w:val="000000" w:themeColor="text1"/>
          <w:sz w:val="28"/>
          <w:szCs w:val="28"/>
        </w:rPr>
        <w:t xml:space="preserve"> справах № 166/1003/21, № 166/1004/21</w:t>
      </w:r>
      <w:r w:rsidR="002A50E9">
        <w:rPr>
          <w:rFonts w:ascii="Times New Roman" w:eastAsia="Calibri" w:hAnsi="Times New Roman" w:cs="Times New Roman"/>
          <w:color w:val="000000" w:themeColor="text1"/>
          <w:sz w:val="28"/>
          <w:szCs w:val="28"/>
        </w:rPr>
        <w:t>,</w:t>
      </w:r>
      <w:r w:rsidRPr="006E7E4C">
        <w:rPr>
          <w:rFonts w:ascii="Times New Roman" w:eastAsia="Calibri" w:hAnsi="Times New Roman" w:cs="Times New Roman"/>
          <w:color w:val="000000" w:themeColor="text1"/>
          <w:sz w:val="28"/>
          <w:szCs w:val="28"/>
        </w:rPr>
        <w:t xml:space="preserve"> В</w:t>
      </w:r>
      <w:r w:rsidRPr="006E7E4C">
        <w:rPr>
          <w:rFonts w:ascii="Times New Roman" w:hAnsi="Times New Roman" w:cs="Times New Roman"/>
          <w:color w:val="000000"/>
          <w:sz w:val="28"/>
          <w:szCs w:val="28"/>
          <w:lang w:eastAsia="uk-UA" w:bidi="uk-UA"/>
        </w:rPr>
        <w:t xml:space="preserve">олинській обласній прокуратурі стало відомо лише </w:t>
      </w:r>
      <w:r w:rsidR="00EE7BD3">
        <w:rPr>
          <w:rFonts w:ascii="Times New Roman" w:hAnsi="Times New Roman" w:cs="Times New Roman"/>
          <w:color w:val="000000"/>
          <w:sz w:val="28"/>
          <w:szCs w:val="28"/>
          <w:lang w:eastAsia="uk-UA" w:bidi="uk-UA"/>
        </w:rPr>
        <w:t>після</w:t>
      </w:r>
      <w:r w:rsidRPr="006E7E4C">
        <w:rPr>
          <w:rFonts w:ascii="Times New Roman" w:hAnsi="Times New Roman" w:cs="Times New Roman"/>
          <w:color w:val="000000"/>
          <w:sz w:val="28"/>
          <w:szCs w:val="28"/>
          <w:lang w:eastAsia="uk-UA" w:bidi="uk-UA"/>
        </w:rPr>
        <w:t xml:space="preserve"> оприлюднен</w:t>
      </w:r>
      <w:r w:rsidR="00EE7BD3">
        <w:rPr>
          <w:rFonts w:ascii="Times New Roman" w:hAnsi="Times New Roman" w:cs="Times New Roman"/>
          <w:color w:val="000000"/>
          <w:sz w:val="28"/>
          <w:szCs w:val="28"/>
          <w:lang w:eastAsia="uk-UA" w:bidi="uk-UA"/>
        </w:rPr>
        <w:t>ня</w:t>
      </w:r>
      <w:r w:rsidRPr="006E7E4C">
        <w:rPr>
          <w:rFonts w:ascii="Times New Roman" w:hAnsi="Times New Roman" w:cs="Times New Roman"/>
          <w:color w:val="000000"/>
          <w:sz w:val="28"/>
          <w:szCs w:val="28"/>
          <w:lang w:eastAsia="uk-UA" w:bidi="uk-UA"/>
        </w:rPr>
        <w:t xml:space="preserve"> </w:t>
      </w:r>
      <w:r w:rsidR="00EE7BD3">
        <w:rPr>
          <w:rFonts w:ascii="Times New Roman" w:hAnsi="Times New Roman" w:cs="Times New Roman"/>
          <w:color w:val="000000"/>
          <w:sz w:val="28"/>
          <w:szCs w:val="28"/>
          <w:lang w:eastAsia="uk-UA" w:bidi="uk-UA"/>
        </w:rPr>
        <w:t xml:space="preserve">їх </w:t>
      </w:r>
      <w:r w:rsidRPr="006E7E4C">
        <w:rPr>
          <w:rFonts w:ascii="Times New Roman" w:hAnsi="Times New Roman" w:cs="Times New Roman"/>
          <w:color w:val="000000"/>
          <w:sz w:val="28"/>
          <w:szCs w:val="28"/>
          <w:lang w:eastAsia="uk-UA" w:bidi="uk-UA"/>
        </w:rPr>
        <w:t xml:space="preserve">у ЄДРСР, </w:t>
      </w:r>
      <w:r w:rsidRPr="006E7E4C">
        <w:rPr>
          <w:rFonts w:ascii="Times New Roman" w:hAnsi="Times New Roman" w:cs="Times New Roman"/>
          <w:sz w:val="28"/>
          <w:szCs w:val="28"/>
        </w:rPr>
        <w:t>оскільки справу розгля</w:t>
      </w:r>
      <w:r w:rsidR="00D15C8D">
        <w:rPr>
          <w:rFonts w:ascii="Times New Roman" w:hAnsi="Times New Roman" w:cs="Times New Roman"/>
          <w:sz w:val="28"/>
          <w:szCs w:val="28"/>
        </w:rPr>
        <w:t>нув</w:t>
      </w:r>
      <w:r w:rsidRPr="006E7E4C">
        <w:rPr>
          <w:rFonts w:ascii="Times New Roman" w:hAnsi="Times New Roman" w:cs="Times New Roman"/>
          <w:sz w:val="28"/>
          <w:szCs w:val="28"/>
        </w:rPr>
        <w:t xml:space="preserve"> судд</w:t>
      </w:r>
      <w:r w:rsidR="00D15C8D">
        <w:rPr>
          <w:rFonts w:ascii="Times New Roman" w:hAnsi="Times New Roman" w:cs="Times New Roman"/>
          <w:sz w:val="28"/>
          <w:szCs w:val="28"/>
        </w:rPr>
        <w:t>я</w:t>
      </w:r>
      <w:r w:rsidRPr="006E7E4C">
        <w:rPr>
          <w:rFonts w:ascii="Times New Roman" w:hAnsi="Times New Roman" w:cs="Times New Roman"/>
          <w:sz w:val="28"/>
          <w:szCs w:val="28"/>
        </w:rPr>
        <w:t xml:space="preserve"> за відсутності прокурора.</w:t>
      </w:r>
    </w:p>
    <w:p w:rsidR="006E7E4C" w:rsidRPr="006E7E4C" w:rsidRDefault="006E7E4C" w:rsidP="000850F3">
      <w:pPr>
        <w:spacing w:after="0" w:line="276" w:lineRule="auto"/>
        <w:ind w:firstLine="567"/>
        <w:jc w:val="both"/>
        <w:rPr>
          <w:rFonts w:ascii="Times New Roman" w:hAnsi="Times New Roman" w:cs="Times New Roman"/>
          <w:color w:val="000000"/>
          <w:sz w:val="28"/>
          <w:szCs w:val="28"/>
          <w:lang w:eastAsia="uk-UA" w:bidi="uk-UA"/>
        </w:rPr>
      </w:pPr>
      <w:r w:rsidRPr="006E7E4C">
        <w:rPr>
          <w:rFonts w:ascii="Times New Roman" w:hAnsi="Times New Roman" w:cs="Times New Roman"/>
          <w:sz w:val="28"/>
          <w:szCs w:val="28"/>
        </w:rPr>
        <w:t>На підтвердження</w:t>
      </w:r>
      <w:r w:rsidR="00D15C8D">
        <w:rPr>
          <w:rFonts w:ascii="Times New Roman" w:hAnsi="Times New Roman" w:cs="Times New Roman"/>
          <w:sz w:val="28"/>
          <w:szCs w:val="28"/>
        </w:rPr>
        <w:t xml:space="preserve"> того</w:t>
      </w:r>
      <w:r w:rsidRPr="006E7E4C">
        <w:rPr>
          <w:rFonts w:ascii="Times New Roman" w:hAnsi="Times New Roman" w:cs="Times New Roman"/>
          <w:sz w:val="28"/>
          <w:szCs w:val="28"/>
        </w:rPr>
        <w:t xml:space="preserve">, що </w:t>
      </w:r>
      <w:proofErr w:type="spellStart"/>
      <w:r w:rsidRPr="006E7E4C">
        <w:rPr>
          <w:rFonts w:ascii="Times New Roman" w:hAnsi="Times New Roman" w:cs="Times New Roman"/>
          <w:color w:val="000000"/>
          <w:sz w:val="28"/>
          <w:szCs w:val="28"/>
          <w:lang w:eastAsia="uk-UA" w:bidi="uk-UA"/>
        </w:rPr>
        <w:t>Ратнівськ</w:t>
      </w:r>
      <w:r w:rsidR="00D15C8D">
        <w:rPr>
          <w:rFonts w:ascii="Times New Roman" w:hAnsi="Times New Roman" w:cs="Times New Roman"/>
          <w:color w:val="000000"/>
          <w:sz w:val="28"/>
          <w:szCs w:val="28"/>
          <w:lang w:eastAsia="uk-UA" w:bidi="uk-UA"/>
        </w:rPr>
        <w:t>ий</w:t>
      </w:r>
      <w:proofErr w:type="spellEnd"/>
      <w:r w:rsidRPr="006E7E4C">
        <w:rPr>
          <w:rFonts w:ascii="Times New Roman" w:hAnsi="Times New Roman" w:cs="Times New Roman"/>
          <w:color w:val="000000"/>
          <w:sz w:val="28"/>
          <w:szCs w:val="28"/>
          <w:lang w:eastAsia="uk-UA" w:bidi="uk-UA"/>
        </w:rPr>
        <w:t xml:space="preserve"> районн</w:t>
      </w:r>
      <w:r w:rsidR="0086716E">
        <w:rPr>
          <w:rFonts w:ascii="Times New Roman" w:hAnsi="Times New Roman" w:cs="Times New Roman"/>
          <w:color w:val="000000"/>
          <w:sz w:val="28"/>
          <w:szCs w:val="28"/>
          <w:lang w:eastAsia="uk-UA" w:bidi="uk-UA"/>
        </w:rPr>
        <w:t>ий</w:t>
      </w:r>
      <w:r w:rsidRPr="006E7E4C">
        <w:rPr>
          <w:rFonts w:ascii="Times New Roman" w:hAnsi="Times New Roman" w:cs="Times New Roman"/>
          <w:color w:val="000000"/>
          <w:sz w:val="28"/>
          <w:szCs w:val="28"/>
          <w:lang w:eastAsia="uk-UA" w:bidi="uk-UA"/>
        </w:rPr>
        <w:t xml:space="preserve"> суду</w:t>
      </w:r>
      <w:r w:rsidRPr="006E7E4C">
        <w:rPr>
          <w:rFonts w:ascii="Times New Roman" w:hAnsi="Times New Roman" w:cs="Times New Roman"/>
          <w:color w:val="000000"/>
          <w:sz w:val="28"/>
          <w:szCs w:val="28"/>
        </w:rPr>
        <w:t xml:space="preserve"> Волинської області</w:t>
      </w:r>
      <w:r w:rsidRPr="006E7E4C">
        <w:rPr>
          <w:rFonts w:ascii="Times New Roman" w:hAnsi="Times New Roman" w:cs="Times New Roman"/>
          <w:color w:val="000000"/>
          <w:sz w:val="28"/>
          <w:szCs w:val="28"/>
          <w:lang w:eastAsia="uk-UA" w:bidi="uk-UA"/>
        </w:rPr>
        <w:t xml:space="preserve"> не над</w:t>
      </w:r>
      <w:r w:rsidR="0086716E">
        <w:rPr>
          <w:rFonts w:ascii="Times New Roman" w:hAnsi="Times New Roman" w:cs="Times New Roman"/>
          <w:color w:val="000000"/>
          <w:sz w:val="28"/>
          <w:szCs w:val="28"/>
          <w:lang w:eastAsia="uk-UA" w:bidi="uk-UA"/>
        </w:rPr>
        <w:t>силав</w:t>
      </w:r>
      <w:r w:rsidRPr="006E7E4C">
        <w:rPr>
          <w:rFonts w:ascii="Times New Roman" w:hAnsi="Times New Roman" w:cs="Times New Roman"/>
          <w:color w:val="000000"/>
          <w:sz w:val="28"/>
          <w:szCs w:val="28"/>
          <w:lang w:eastAsia="uk-UA" w:bidi="uk-UA"/>
        </w:rPr>
        <w:t xml:space="preserve"> повідомлень про призначення до розгляду справ стосовно </w:t>
      </w:r>
      <w:r w:rsidRPr="006E7E4C">
        <w:rPr>
          <w:rFonts w:ascii="Times New Roman" w:hAnsi="Times New Roman" w:cs="Times New Roman"/>
          <w:color w:val="000000"/>
          <w:sz w:val="28"/>
          <w:szCs w:val="28"/>
          <w:lang w:eastAsia="uk-UA" w:bidi="uk-UA"/>
        </w:rPr>
        <w:br/>
      </w:r>
      <w:r w:rsidR="00C12965">
        <w:rPr>
          <w:rFonts w:ascii="Times New Roman" w:hAnsi="Times New Roman" w:cs="Times New Roman"/>
          <w:color w:val="000000"/>
          <w:sz w:val="28"/>
          <w:szCs w:val="28"/>
          <w:lang w:eastAsia="uk-UA" w:bidi="uk-UA"/>
        </w:rPr>
        <w:t>ОСОБА_1</w:t>
      </w:r>
      <w:r w:rsidRPr="006E7E4C">
        <w:rPr>
          <w:rFonts w:ascii="Times New Roman" w:hAnsi="Times New Roman" w:cs="Times New Roman"/>
          <w:color w:val="000000"/>
          <w:sz w:val="28"/>
          <w:szCs w:val="28"/>
          <w:lang w:eastAsia="uk-UA" w:bidi="uk-UA"/>
        </w:rPr>
        <w:t>, скаржник долуч</w:t>
      </w:r>
      <w:r w:rsidR="006F1AF1">
        <w:rPr>
          <w:rFonts w:ascii="Times New Roman" w:hAnsi="Times New Roman" w:cs="Times New Roman"/>
          <w:color w:val="000000"/>
          <w:sz w:val="28"/>
          <w:szCs w:val="28"/>
          <w:lang w:eastAsia="uk-UA" w:bidi="uk-UA"/>
        </w:rPr>
        <w:t>ив</w:t>
      </w:r>
      <w:r w:rsidRPr="006E7E4C">
        <w:rPr>
          <w:rFonts w:ascii="Times New Roman" w:hAnsi="Times New Roman" w:cs="Times New Roman"/>
          <w:color w:val="000000"/>
          <w:sz w:val="28"/>
          <w:szCs w:val="28"/>
          <w:lang w:eastAsia="uk-UA" w:bidi="uk-UA"/>
        </w:rPr>
        <w:t xml:space="preserve"> рапорт прокурора </w:t>
      </w:r>
      <w:proofErr w:type="spellStart"/>
      <w:r w:rsidRPr="006E7E4C">
        <w:rPr>
          <w:rFonts w:ascii="Times New Roman" w:hAnsi="Times New Roman" w:cs="Times New Roman"/>
          <w:color w:val="000000"/>
          <w:sz w:val="28"/>
          <w:szCs w:val="28"/>
          <w:lang w:eastAsia="uk-UA" w:bidi="uk-UA"/>
        </w:rPr>
        <w:t>Ратнівського</w:t>
      </w:r>
      <w:proofErr w:type="spellEnd"/>
      <w:r w:rsidRPr="006E7E4C">
        <w:rPr>
          <w:rFonts w:ascii="Times New Roman" w:hAnsi="Times New Roman" w:cs="Times New Roman"/>
          <w:color w:val="000000"/>
          <w:sz w:val="28"/>
          <w:szCs w:val="28"/>
          <w:lang w:eastAsia="uk-UA" w:bidi="uk-UA"/>
        </w:rPr>
        <w:t xml:space="preserve"> відділу окружної прокуратури Н.</w:t>
      </w:r>
      <w:r w:rsidR="00FF7D40">
        <w:rPr>
          <w:rFonts w:ascii="Times New Roman" w:hAnsi="Times New Roman" w:cs="Times New Roman"/>
          <w:color w:val="000000"/>
          <w:sz w:val="28"/>
          <w:szCs w:val="28"/>
          <w:lang w:eastAsia="uk-UA" w:bidi="uk-UA"/>
        </w:rPr>
        <w:t xml:space="preserve"> </w:t>
      </w:r>
      <w:r w:rsidRPr="006E7E4C">
        <w:rPr>
          <w:rFonts w:ascii="Times New Roman" w:hAnsi="Times New Roman" w:cs="Times New Roman"/>
          <w:color w:val="000000"/>
          <w:sz w:val="28"/>
          <w:szCs w:val="28"/>
          <w:lang w:eastAsia="uk-UA" w:bidi="uk-UA"/>
        </w:rPr>
        <w:t>Антонюка від 23 вересня 2021 року</w:t>
      </w:r>
      <w:r w:rsidR="00D55516">
        <w:rPr>
          <w:rFonts w:ascii="Times New Roman" w:hAnsi="Times New Roman" w:cs="Times New Roman"/>
          <w:color w:val="000000"/>
          <w:sz w:val="28"/>
          <w:szCs w:val="28"/>
          <w:lang w:eastAsia="uk-UA" w:bidi="uk-UA"/>
        </w:rPr>
        <w:t xml:space="preserve"> </w:t>
      </w:r>
      <w:r w:rsidR="00D55516" w:rsidRPr="006E7E4C">
        <w:rPr>
          <w:rFonts w:ascii="Times New Roman" w:hAnsi="Times New Roman" w:cs="Times New Roman"/>
          <w:color w:val="000000"/>
          <w:sz w:val="28"/>
          <w:szCs w:val="28"/>
          <w:lang w:eastAsia="uk-UA" w:bidi="uk-UA"/>
        </w:rPr>
        <w:t>№ 114ВН-21</w:t>
      </w:r>
      <w:r w:rsidRPr="006E7E4C">
        <w:rPr>
          <w:rFonts w:ascii="Times New Roman" w:hAnsi="Times New Roman" w:cs="Times New Roman"/>
          <w:color w:val="000000"/>
          <w:sz w:val="28"/>
          <w:szCs w:val="28"/>
          <w:lang w:eastAsia="uk-UA" w:bidi="uk-UA"/>
        </w:rPr>
        <w:t xml:space="preserve">, рапорт виконувача обов’язків начальника </w:t>
      </w:r>
      <w:proofErr w:type="spellStart"/>
      <w:r w:rsidRPr="006E7E4C">
        <w:rPr>
          <w:rFonts w:ascii="Times New Roman" w:hAnsi="Times New Roman" w:cs="Times New Roman"/>
          <w:color w:val="000000"/>
          <w:sz w:val="28"/>
          <w:szCs w:val="28"/>
          <w:lang w:eastAsia="uk-UA" w:bidi="uk-UA"/>
        </w:rPr>
        <w:t>Ратнівського</w:t>
      </w:r>
      <w:proofErr w:type="spellEnd"/>
      <w:r w:rsidRPr="006E7E4C">
        <w:rPr>
          <w:rFonts w:ascii="Times New Roman" w:hAnsi="Times New Roman" w:cs="Times New Roman"/>
          <w:color w:val="000000"/>
          <w:sz w:val="28"/>
          <w:szCs w:val="28"/>
          <w:lang w:eastAsia="uk-UA" w:bidi="uk-UA"/>
        </w:rPr>
        <w:t xml:space="preserve"> відділу окружної прокуратури О. Нечая від 24 вересня 2021 року </w:t>
      </w:r>
      <w:r w:rsidR="00881D26" w:rsidRPr="006E7E4C">
        <w:rPr>
          <w:rFonts w:ascii="Times New Roman" w:hAnsi="Times New Roman" w:cs="Times New Roman"/>
          <w:color w:val="000000"/>
          <w:sz w:val="28"/>
          <w:szCs w:val="28"/>
          <w:lang w:eastAsia="uk-UA" w:bidi="uk-UA"/>
        </w:rPr>
        <w:t xml:space="preserve">№ 199ВН-21 </w:t>
      </w:r>
      <w:r w:rsidRPr="006E7E4C">
        <w:rPr>
          <w:rFonts w:ascii="Times New Roman" w:hAnsi="Times New Roman" w:cs="Times New Roman"/>
          <w:color w:val="000000"/>
          <w:sz w:val="28"/>
          <w:szCs w:val="28"/>
          <w:lang w:eastAsia="uk-UA" w:bidi="uk-UA"/>
        </w:rPr>
        <w:t xml:space="preserve">та лист начальника відділу документального забезпечення обласної прокуратури С. </w:t>
      </w:r>
      <w:proofErr w:type="spellStart"/>
      <w:r w:rsidRPr="006E7E4C">
        <w:rPr>
          <w:rFonts w:ascii="Times New Roman" w:hAnsi="Times New Roman" w:cs="Times New Roman"/>
          <w:color w:val="000000"/>
          <w:sz w:val="28"/>
          <w:szCs w:val="28"/>
          <w:lang w:eastAsia="uk-UA" w:bidi="uk-UA"/>
        </w:rPr>
        <w:t>Бещук</w:t>
      </w:r>
      <w:proofErr w:type="spellEnd"/>
      <w:r w:rsidRPr="006E7E4C">
        <w:rPr>
          <w:rFonts w:ascii="Times New Roman" w:hAnsi="Times New Roman" w:cs="Times New Roman"/>
          <w:color w:val="000000"/>
          <w:sz w:val="28"/>
          <w:szCs w:val="28"/>
          <w:lang w:eastAsia="uk-UA" w:bidi="uk-UA"/>
        </w:rPr>
        <w:t xml:space="preserve"> </w:t>
      </w:r>
      <w:r w:rsidR="00777486">
        <w:rPr>
          <w:rFonts w:ascii="Times New Roman" w:hAnsi="Times New Roman" w:cs="Times New Roman"/>
          <w:color w:val="000000"/>
          <w:sz w:val="28"/>
          <w:szCs w:val="28"/>
          <w:lang w:eastAsia="uk-UA" w:bidi="uk-UA"/>
        </w:rPr>
        <w:br/>
      </w:r>
      <w:r w:rsidRPr="006E7E4C">
        <w:rPr>
          <w:rFonts w:ascii="Times New Roman" w:hAnsi="Times New Roman" w:cs="Times New Roman"/>
          <w:color w:val="000000"/>
          <w:sz w:val="28"/>
          <w:szCs w:val="28"/>
          <w:lang w:eastAsia="uk-UA" w:bidi="uk-UA"/>
        </w:rPr>
        <w:t>від 8 жовтня 2021 року</w:t>
      </w:r>
      <w:r w:rsidR="00777486">
        <w:rPr>
          <w:rFonts w:ascii="Times New Roman" w:hAnsi="Times New Roman" w:cs="Times New Roman"/>
          <w:color w:val="000000"/>
          <w:sz w:val="28"/>
          <w:szCs w:val="28"/>
          <w:lang w:eastAsia="uk-UA" w:bidi="uk-UA"/>
        </w:rPr>
        <w:t xml:space="preserve"> </w:t>
      </w:r>
      <w:r w:rsidR="00777486" w:rsidRPr="006E7E4C">
        <w:rPr>
          <w:rFonts w:ascii="Times New Roman" w:hAnsi="Times New Roman" w:cs="Times New Roman"/>
          <w:color w:val="000000"/>
          <w:sz w:val="28"/>
          <w:szCs w:val="28"/>
          <w:lang w:eastAsia="uk-UA" w:bidi="uk-UA"/>
        </w:rPr>
        <w:t>№ 32/1-163вн-21</w:t>
      </w:r>
      <w:r w:rsidRPr="006E7E4C">
        <w:rPr>
          <w:rFonts w:ascii="Times New Roman" w:hAnsi="Times New Roman" w:cs="Times New Roman"/>
          <w:color w:val="000000"/>
          <w:sz w:val="28"/>
          <w:szCs w:val="28"/>
          <w:lang w:eastAsia="uk-UA" w:bidi="uk-UA"/>
        </w:rPr>
        <w:t xml:space="preserve">, з змісту яких </w:t>
      </w:r>
      <w:r w:rsidR="00FA0BE2">
        <w:rPr>
          <w:rFonts w:ascii="Times New Roman" w:hAnsi="Times New Roman" w:cs="Times New Roman"/>
          <w:color w:val="000000"/>
          <w:sz w:val="28"/>
          <w:szCs w:val="28"/>
          <w:lang w:eastAsia="uk-UA" w:bidi="uk-UA"/>
        </w:rPr>
        <w:t>у</w:t>
      </w:r>
      <w:r w:rsidRPr="006E7E4C">
        <w:rPr>
          <w:rFonts w:ascii="Times New Roman" w:hAnsi="Times New Roman" w:cs="Times New Roman"/>
          <w:color w:val="000000"/>
          <w:sz w:val="28"/>
          <w:szCs w:val="28"/>
          <w:lang w:eastAsia="uk-UA" w:bidi="uk-UA"/>
        </w:rPr>
        <w:t xml:space="preserve">бачається, що на адресу Ковельської окружної прокуратури, </w:t>
      </w:r>
      <w:r w:rsidR="00DD2457">
        <w:rPr>
          <w:rFonts w:ascii="Times New Roman" w:hAnsi="Times New Roman" w:cs="Times New Roman"/>
          <w:color w:val="000000"/>
          <w:sz w:val="28"/>
          <w:szCs w:val="28"/>
          <w:lang w:eastAsia="uk-UA" w:bidi="uk-UA"/>
        </w:rPr>
        <w:t>зокрема</w:t>
      </w:r>
      <w:r w:rsidRPr="006E7E4C">
        <w:rPr>
          <w:rFonts w:ascii="Times New Roman" w:hAnsi="Times New Roman" w:cs="Times New Roman"/>
          <w:color w:val="000000"/>
          <w:sz w:val="28"/>
          <w:szCs w:val="28"/>
          <w:lang w:eastAsia="uk-UA" w:bidi="uk-UA"/>
        </w:rPr>
        <w:t xml:space="preserve"> </w:t>
      </w:r>
      <w:proofErr w:type="spellStart"/>
      <w:r w:rsidRPr="006E7E4C">
        <w:rPr>
          <w:rFonts w:ascii="Times New Roman" w:hAnsi="Times New Roman" w:cs="Times New Roman"/>
          <w:color w:val="000000"/>
          <w:sz w:val="28"/>
          <w:szCs w:val="28"/>
          <w:lang w:eastAsia="uk-UA" w:bidi="uk-UA"/>
        </w:rPr>
        <w:t>Ратнівського</w:t>
      </w:r>
      <w:proofErr w:type="spellEnd"/>
      <w:r w:rsidRPr="006E7E4C">
        <w:rPr>
          <w:rFonts w:ascii="Times New Roman" w:hAnsi="Times New Roman" w:cs="Times New Roman"/>
          <w:color w:val="000000"/>
          <w:sz w:val="28"/>
          <w:szCs w:val="28"/>
          <w:lang w:eastAsia="uk-UA" w:bidi="uk-UA"/>
        </w:rPr>
        <w:t xml:space="preserve"> відділу вказаної окружної прокуратури, Волинської обласної прокуратури, а також їх працівникам судові повістки про розгляд цих справ не надходили.</w:t>
      </w:r>
    </w:p>
    <w:p w:rsidR="001717BF" w:rsidRPr="001717BF" w:rsidRDefault="00542ABA" w:rsidP="000850F3">
      <w:pPr>
        <w:spacing w:after="0" w:line="276" w:lineRule="auto"/>
        <w:ind w:firstLine="567"/>
        <w:jc w:val="both"/>
        <w:rPr>
          <w:rFonts w:ascii="Times New Roman" w:hAnsi="Times New Roman" w:cs="Times New Roman"/>
          <w:color w:val="000000"/>
          <w:sz w:val="28"/>
          <w:szCs w:val="28"/>
          <w:lang w:eastAsia="uk-UA" w:bidi="uk-UA"/>
        </w:rPr>
      </w:pPr>
      <w:r>
        <w:rPr>
          <w:rFonts w:ascii="Times New Roman" w:eastAsia="Times New Roman" w:hAnsi="Times New Roman"/>
          <w:sz w:val="28"/>
          <w:szCs w:val="28"/>
          <w:lang w:eastAsia="ru-RU"/>
        </w:rPr>
        <w:t xml:space="preserve">На пропозицію члена Вищої ради правосуддя </w:t>
      </w:r>
      <w:proofErr w:type="spellStart"/>
      <w:r w:rsidR="003F05C9">
        <w:rPr>
          <w:rFonts w:ascii="Times New Roman" w:eastAsia="Times New Roman" w:hAnsi="Times New Roman"/>
          <w:sz w:val="28"/>
          <w:szCs w:val="28"/>
          <w:lang w:eastAsia="ru-RU"/>
        </w:rPr>
        <w:t>Маселка</w:t>
      </w:r>
      <w:proofErr w:type="spellEnd"/>
      <w:r>
        <w:rPr>
          <w:rFonts w:ascii="Times New Roman" w:eastAsia="Times New Roman" w:hAnsi="Times New Roman"/>
          <w:sz w:val="28"/>
          <w:szCs w:val="28"/>
          <w:lang w:eastAsia="ru-RU"/>
        </w:rPr>
        <w:t xml:space="preserve"> </w:t>
      </w:r>
      <w:r w:rsidR="003F05C9">
        <w:rPr>
          <w:rFonts w:ascii="Times New Roman" w:eastAsia="Times New Roman" w:hAnsi="Times New Roman"/>
          <w:sz w:val="28"/>
          <w:szCs w:val="28"/>
          <w:lang w:eastAsia="ru-RU"/>
        </w:rPr>
        <w:t>Р</w:t>
      </w:r>
      <w:r>
        <w:rPr>
          <w:rFonts w:ascii="Times New Roman" w:eastAsia="Times New Roman" w:hAnsi="Times New Roman"/>
          <w:sz w:val="28"/>
          <w:szCs w:val="28"/>
          <w:lang w:eastAsia="ru-RU"/>
        </w:rPr>
        <w:t>.</w:t>
      </w:r>
      <w:r w:rsidR="003F05C9">
        <w:rPr>
          <w:rFonts w:ascii="Times New Roman" w:eastAsia="Times New Roman" w:hAnsi="Times New Roman"/>
          <w:sz w:val="28"/>
          <w:szCs w:val="28"/>
          <w:lang w:eastAsia="ru-RU"/>
        </w:rPr>
        <w:t>А</w:t>
      </w:r>
      <w:r>
        <w:rPr>
          <w:rFonts w:ascii="Times New Roman" w:eastAsia="Times New Roman" w:hAnsi="Times New Roman"/>
          <w:sz w:val="28"/>
          <w:szCs w:val="28"/>
          <w:lang w:eastAsia="ru-RU"/>
        </w:rPr>
        <w:t xml:space="preserve">. суддя </w:t>
      </w:r>
      <w:proofErr w:type="spellStart"/>
      <w:r w:rsidR="003F05C9" w:rsidRPr="006E7E4C">
        <w:rPr>
          <w:rFonts w:ascii="Times New Roman" w:hAnsi="Times New Roman" w:cs="Times New Roman"/>
          <w:color w:val="000000"/>
          <w:sz w:val="28"/>
          <w:szCs w:val="28"/>
          <w:lang w:eastAsia="uk-UA" w:bidi="uk-UA"/>
        </w:rPr>
        <w:t>Ратнівського</w:t>
      </w:r>
      <w:proofErr w:type="spellEnd"/>
      <w:r w:rsidR="003F05C9" w:rsidRPr="006E7E4C">
        <w:rPr>
          <w:rFonts w:ascii="Times New Roman" w:hAnsi="Times New Roman" w:cs="Times New Roman"/>
          <w:color w:val="000000"/>
          <w:sz w:val="28"/>
          <w:szCs w:val="28"/>
          <w:lang w:eastAsia="uk-UA" w:bidi="uk-UA"/>
        </w:rPr>
        <w:t xml:space="preserve"> районного суду</w:t>
      </w:r>
      <w:r w:rsidR="003F05C9" w:rsidRPr="006E7E4C">
        <w:rPr>
          <w:rFonts w:ascii="Times New Roman" w:hAnsi="Times New Roman" w:cs="Times New Roman"/>
          <w:color w:val="000000"/>
          <w:sz w:val="28"/>
          <w:szCs w:val="28"/>
        </w:rPr>
        <w:t xml:space="preserve"> Волинської області</w:t>
      </w:r>
      <w:r w:rsidR="003F05C9" w:rsidRPr="00D9364D">
        <w:rPr>
          <w:rFonts w:ascii="Times New Roman" w:eastAsia="Times New Roman" w:hAnsi="Times New Roman"/>
          <w:sz w:val="28"/>
          <w:szCs w:val="28"/>
          <w:lang w:eastAsia="ru-RU"/>
        </w:rPr>
        <w:t xml:space="preserve"> </w:t>
      </w:r>
      <w:r w:rsidR="003F05C9" w:rsidRPr="006E7E4C">
        <w:rPr>
          <w:rFonts w:ascii="Times New Roman" w:hAnsi="Times New Roman" w:cs="Times New Roman"/>
          <w:sz w:val="28"/>
          <w:szCs w:val="28"/>
        </w:rPr>
        <w:t xml:space="preserve">Лях В.І. </w:t>
      </w:r>
      <w:r>
        <w:rPr>
          <w:rFonts w:ascii="Times New Roman" w:hAnsi="Times New Roman"/>
          <w:sz w:val="28"/>
          <w:szCs w:val="28"/>
        </w:rPr>
        <w:t>нада</w:t>
      </w:r>
      <w:r w:rsidR="002F494C">
        <w:rPr>
          <w:rFonts w:ascii="Times New Roman" w:hAnsi="Times New Roman"/>
          <w:sz w:val="28"/>
          <w:szCs w:val="28"/>
        </w:rPr>
        <w:t>в</w:t>
      </w:r>
      <w:r>
        <w:rPr>
          <w:rFonts w:ascii="Times New Roman" w:hAnsi="Times New Roman"/>
          <w:sz w:val="28"/>
          <w:szCs w:val="28"/>
        </w:rPr>
        <w:t xml:space="preserve"> письмові пояснення, </w:t>
      </w:r>
      <w:r w:rsidR="00B92AF3">
        <w:rPr>
          <w:rFonts w:ascii="Times New Roman" w:hAnsi="Times New Roman"/>
          <w:sz w:val="28"/>
          <w:szCs w:val="28"/>
        </w:rPr>
        <w:t>у</w:t>
      </w:r>
      <w:r>
        <w:rPr>
          <w:rFonts w:ascii="Times New Roman" w:hAnsi="Times New Roman"/>
          <w:sz w:val="28"/>
          <w:szCs w:val="28"/>
        </w:rPr>
        <w:t xml:space="preserve"> яких зазначи</w:t>
      </w:r>
      <w:r w:rsidR="00A573FA">
        <w:rPr>
          <w:rFonts w:ascii="Times New Roman" w:hAnsi="Times New Roman"/>
          <w:sz w:val="28"/>
          <w:szCs w:val="28"/>
        </w:rPr>
        <w:t>в</w:t>
      </w:r>
      <w:r>
        <w:rPr>
          <w:rFonts w:ascii="Times New Roman" w:hAnsi="Times New Roman"/>
          <w:sz w:val="28"/>
          <w:szCs w:val="28"/>
        </w:rPr>
        <w:t>, що</w:t>
      </w:r>
      <w:r w:rsidR="001717BF">
        <w:rPr>
          <w:rFonts w:ascii="Times New Roman" w:hAnsi="Times New Roman"/>
          <w:sz w:val="28"/>
          <w:szCs w:val="28"/>
        </w:rPr>
        <w:t xml:space="preserve"> </w:t>
      </w:r>
      <w:r w:rsidR="001717BF" w:rsidRPr="001717BF">
        <w:rPr>
          <w:rFonts w:ascii="Times New Roman" w:hAnsi="Times New Roman" w:cs="Times New Roman"/>
          <w:color w:val="000000"/>
          <w:sz w:val="28"/>
          <w:szCs w:val="28"/>
          <w:lang w:eastAsia="uk-UA" w:bidi="uk-UA"/>
        </w:rPr>
        <w:t>31 серпня 2021 року</w:t>
      </w:r>
      <w:r w:rsidR="00BB6075">
        <w:rPr>
          <w:rFonts w:ascii="Times New Roman" w:hAnsi="Times New Roman" w:cs="Times New Roman"/>
          <w:color w:val="000000"/>
          <w:sz w:val="28"/>
          <w:szCs w:val="28"/>
          <w:lang w:eastAsia="uk-UA" w:bidi="uk-UA"/>
        </w:rPr>
        <w:t xml:space="preserve"> відповідно</w:t>
      </w:r>
      <w:r w:rsidR="001717BF" w:rsidRPr="001717BF">
        <w:rPr>
          <w:rFonts w:ascii="Times New Roman" w:hAnsi="Times New Roman" w:cs="Times New Roman"/>
          <w:color w:val="000000"/>
          <w:sz w:val="28"/>
          <w:szCs w:val="28"/>
          <w:lang w:eastAsia="uk-UA" w:bidi="uk-UA"/>
        </w:rPr>
        <w:t xml:space="preserve"> </w:t>
      </w:r>
      <w:r w:rsidR="0002310F">
        <w:rPr>
          <w:rFonts w:ascii="Times New Roman" w:hAnsi="Times New Roman" w:cs="Times New Roman"/>
          <w:color w:val="000000"/>
          <w:sz w:val="28"/>
          <w:szCs w:val="28"/>
          <w:lang w:eastAsia="uk-UA" w:bidi="uk-UA"/>
        </w:rPr>
        <w:t xml:space="preserve">до розподілу справ у </w:t>
      </w:r>
      <w:r w:rsidR="001717BF" w:rsidRPr="001717BF">
        <w:rPr>
          <w:rFonts w:ascii="Times New Roman" w:hAnsi="Times New Roman" w:cs="Times New Roman"/>
          <w:color w:val="000000"/>
          <w:sz w:val="28"/>
          <w:szCs w:val="28"/>
          <w:lang w:eastAsia="uk-UA" w:bidi="uk-UA"/>
        </w:rPr>
        <w:t>Єдин</w:t>
      </w:r>
      <w:r w:rsidR="0002310F">
        <w:rPr>
          <w:rFonts w:ascii="Times New Roman" w:hAnsi="Times New Roman" w:cs="Times New Roman"/>
          <w:color w:val="000000"/>
          <w:sz w:val="28"/>
          <w:szCs w:val="28"/>
          <w:lang w:eastAsia="uk-UA" w:bidi="uk-UA"/>
        </w:rPr>
        <w:t>ій</w:t>
      </w:r>
      <w:r w:rsidR="001717BF" w:rsidRPr="001717BF">
        <w:rPr>
          <w:rFonts w:ascii="Times New Roman" w:hAnsi="Times New Roman" w:cs="Times New Roman"/>
          <w:color w:val="000000"/>
          <w:sz w:val="28"/>
          <w:szCs w:val="28"/>
          <w:lang w:eastAsia="uk-UA" w:bidi="uk-UA"/>
        </w:rPr>
        <w:t xml:space="preserve"> судов</w:t>
      </w:r>
      <w:r w:rsidR="0002310F">
        <w:rPr>
          <w:rFonts w:ascii="Times New Roman" w:hAnsi="Times New Roman" w:cs="Times New Roman"/>
          <w:color w:val="000000"/>
          <w:sz w:val="28"/>
          <w:szCs w:val="28"/>
          <w:lang w:eastAsia="uk-UA" w:bidi="uk-UA"/>
        </w:rPr>
        <w:t>ій</w:t>
      </w:r>
      <w:r w:rsidR="001717BF" w:rsidRPr="001717BF">
        <w:rPr>
          <w:rFonts w:ascii="Times New Roman" w:hAnsi="Times New Roman" w:cs="Times New Roman"/>
          <w:color w:val="000000"/>
          <w:sz w:val="28"/>
          <w:szCs w:val="28"/>
          <w:lang w:eastAsia="uk-UA" w:bidi="uk-UA"/>
        </w:rPr>
        <w:t xml:space="preserve"> інформаційно-телекомунікаційн</w:t>
      </w:r>
      <w:r w:rsidR="00F0441C">
        <w:rPr>
          <w:rFonts w:ascii="Times New Roman" w:hAnsi="Times New Roman" w:cs="Times New Roman"/>
          <w:color w:val="000000"/>
          <w:sz w:val="28"/>
          <w:szCs w:val="28"/>
          <w:lang w:eastAsia="uk-UA" w:bidi="uk-UA"/>
        </w:rPr>
        <w:t>ій</w:t>
      </w:r>
      <w:r w:rsidR="001717BF" w:rsidRPr="001717BF">
        <w:rPr>
          <w:rFonts w:ascii="Times New Roman" w:hAnsi="Times New Roman" w:cs="Times New Roman"/>
          <w:color w:val="000000"/>
          <w:sz w:val="28"/>
          <w:szCs w:val="28"/>
          <w:lang w:eastAsia="uk-UA" w:bidi="uk-UA"/>
        </w:rPr>
        <w:t xml:space="preserve"> систем</w:t>
      </w:r>
      <w:r w:rsidR="00F0441C">
        <w:rPr>
          <w:rFonts w:ascii="Times New Roman" w:hAnsi="Times New Roman" w:cs="Times New Roman"/>
          <w:color w:val="000000"/>
          <w:sz w:val="28"/>
          <w:szCs w:val="28"/>
          <w:lang w:eastAsia="uk-UA" w:bidi="uk-UA"/>
        </w:rPr>
        <w:t>і</w:t>
      </w:r>
      <w:r w:rsidR="001717BF" w:rsidRPr="001717BF">
        <w:rPr>
          <w:rFonts w:ascii="Times New Roman" w:hAnsi="Times New Roman" w:cs="Times New Roman"/>
          <w:color w:val="000000"/>
          <w:sz w:val="28"/>
          <w:szCs w:val="28"/>
          <w:lang w:eastAsia="uk-UA" w:bidi="uk-UA"/>
        </w:rPr>
        <w:t xml:space="preserve"> до </w:t>
      </w:r>
      <w:r w:rsidR="002C6619">
        <w:rPr>
          <w:rFonts w:ascii="Times New Roman" w:hAnsi="Times New Roman" w:cs="Times New Roman"/>
          <w:color w:val="000000"/>
          <w:sz w:val="28"/>
          <w:szCs w:val="28"/>
          <w:lang w:eastAsia="uk-UA" w:bidi="uk-UA"/>
        </w:rPr>
        <w:t>провадження</w:t>
      </w:r>
      <w:r w:rsidR="001717BF" w:rsidRPr="001717BF">
        <w:rPr>
          <w:rFonts w:ascii="Times New Roman" w:hAnsi="Times New Roman" w:cs="Times New Roman"/>
          <w:color w:val="000000"/>
          <w:sz w:val="28"/>
          <w:szCs w:val="28"/>
          <w:lang w:eastAsia="uk-UA" w:bidi="uk-UA"/>
        </w:rPr>
        <w:t xml:space="preserve"> судді Лях</w:t>
      </w:r>
      <w:r w:rsidR="002C6619">
        <w:rPr>
          <w:rFonts w:ascii="Times New Roman" w:hAnsi="Times New Roman" w:cs="Times New Roman"/>
          <w:color w:val="000000"/>
          <w:sz w:val="28"/>
          <w:szCs w:val="28"/>
          <w:lang w:eastAsia="uk-UA" w:bidi="uk-UA"/>
        </w:rPr>
        <w:t>а</w:t>
      </w:r>
      <w:r w:rsidR="001717BF" w:rsidRPr="001717BF">
        <w:rPr>
          <w:rFonts w:ascii="Times New Roman" w:hAnsi="Times New Roman" w:cs="Times New Roman"/>
          <w:color w:val="000000"/>
          <w:sz w:val="28"/>
          <w:szCs w:val="28"/>
          <w:lang w:eastAsia="uk-UA" w:bidi="uk-UA"/>
        </w:rPr>
        <w:t xml:space="preserve"> В.І.</w:t>
      </w:r>
      <w:r w:rsidR="002C6619">
        <w:rPr>
          <w:rFonts w:ascii="Times New Roman" w:hAnsi="Times New Roman" w:cs="Times New Roman"/>
          <w:color w:val="000000"/>
          <w:sz w:val="28"/>
          <w:szCs w:val="28"/>
          <w:lang w:eastAsia="uk-UA" w:bidi="uk-UA"/>
        </w:rPr>
        <w:t xml:space="preserve"> </w:t>
      </w:r>
      <w:r w:rsidR="00AB777F">
        <w:rPr>
          <w:rFonts w:ascii="Times New Roman" w:hAnsi="Times New Roman" w:cs="Times New Roman"/>
          <w:color w:val="000000"/>
          <w:sz w:val="28"/>
          <w:szCs w:val="28"/>
          <w:lang w:eastAsia="uk-UA" w:bidi="uk-UA"/>
        </w:rPr>
        <w:t>надійшли</w:t>
      </w:r>
      <w:r w:rsidR="001717BF" w:rsidRPr="001717BF">
        <w:rPr>
          <w:rFonts w:ascii="Times New Roman" w:hAnsi="Times New Roman" w:cs="Times New Roman"/>
          <w:color w:val="000000"/>
          <w:sz w:val="28"/>
          <w:szCs w:val="28"/>
          <w:lang w:eastAsia="uk-UA" w:bidi="uk-UA"/>
        </w:rPr>
        <w:t xml:space="preserve"> справ</w:t>
      </w:r>
      <w:r w:rsidR="00A92C58">
        <w:rPr>
          <w:rFonts w:ascii="Times New Roman" w:hAnsi="Times New Roman" w:cs="Times New Roman"/>
          <w:color w:val="000000"/>
          <w:sz w:val="28"/>
          <w:szCs w:val="28"/>
          <w:lang w:eastAsia="uk-UA" w:bidi="uk-UA"/>
        </w:rPr>
        <w:t>а</w:t>
      </w:r>
      <w:r w:rsidR="001717BF" w:rsidRPr="001717BF">
        <w:rPr>
          <w:rFonts w:ascii="Times New Roman" w:hAnsi="Times New Roman" w:cs="Times New Roman"/>
          <w:color w:val="000000"/>
          <w:sz w:val="28"/>
          <w:szCs w:val="28"/>
          <w:lang w:eastAsia="uk-UA" w:bidi="uk-UA"/>
        </w:rPr>
        <w:t xml:space="preserve"> № 166/1003/21, </w:t>
      </w:r>
      <w:r w:rsidR="00FE5FF3">
        <w:rPr>
          <w:rFonts w:ascii="Times New Roman" w:hAnsi="Times New Roman" w:cs="Times New Roman"/>
          <w:color w:val="000000"/>
          <w:sz w:val="28"/>
          <w:szCs w:val="28"/>
          <w:lang w:eastAsia="uk-UA" w:bidi="uk-UA"/>
        </w:rPr>
        <w:t>(</w:t>
      </w:r>
      <w:r w:rsidR="001717BF" w:rsidRPr="001717BF">
        <w:rPr>
          <w:rFonts w:ascii="Times New Roman" w:hAnsi="Times New Roman" w:cs="Times New Roman"/>
          <w:color w:val="000000"/>
          <w:sz w:val="28"/>
          <w:szCs w:val="28"/>
          <w:lang w:eastAsia="uk-UA" w:bidi="uk-UA"/>
        </w:rPr>
        <w:t xml:space="preserve">провадження </w:t>
      </w:r>
      <w:r w:rsidR="004A4CAA">
        <w:rPr>
          <w:rFonts w:ascii="Times New Roman" w:hAnsi="Times New Roman" w:cs="Times New Roman"/>
          <w:color w:val="000000"/>
          <w:sz w:val="28"/>
          <w:szCs w:val="28"/>
          <w:lang w:eastAsia="uk-UA" w:bidi="uk-UA"/>
        </w:rPr>
        <w:br/>
      </w:r>
      <w:r w:rsidR="001717BF" w:rsidRPr="001717BF">
        <w:rPr>
          <w:rFonts w:ascii="Times New Roman" w:hAnsi="Times New Roman" w:cs="Times New Roman"/>
          <w:color w:val="000000"/>
          <w:sz w:val="28"/>
          <w:szCs w:val="28"/>
          <w:lang w:eastAsia="uk-UA" w:bidi="uk-UA"/>
        </w:rPr>
        <w:t>№ 3/166/579/21</w:t>
      </w:r>
      <w:r w:rsidR="00766CB0">
        <w:rPr>
          <w:rFonts w:ascii="Times New Roman" w:hAnsi="Times New Roman" w:cs="Times New Roman"/>
          <w:color w:val="000000"/>
          <w:sz w:val="28"/>
          <w:szCs w:val="28"/>
          <w:lang w:eastAsia="uk-UA" w:bidi="uk-UA"/>
        </w:rPr>
        <w:t>)</w:t>
      </w:r>
      <w:r w:rsidR="001717BF" w:rsidRPr="001717BF">
        <w:rPr>
          <w:rFonts w:ascii="Times New Roman" w:hAnsi="Times New Roman" w:cs="Times New Roman"/>
          <w:color w:val="000000"/>
          <w:sz w:val="28"/>
          <w:szCs w:val="28"/>
          <w:lang w:eastAsia="uk-UA" w:bidi="uk-UA"/>
        </w:rPr>
        <w:t xml:space="preserve">, про притягнення </w:t>
      </w:r>
      <w:r w:rsidR="00C12965">
        <w:rPr>
          <w:rFonts w:ascii="Times New Roman" w:hAnsi="Times New Roman" w:cs="Times New Roman"/>
          <w:color w:val="000000"/>
          <w:sz w:val="28"/>
          <w:szCs w:val="28"/>
          <w:lang w:eastAsia="uk-UA" w:bidi="uk-UA"/>
        </w:rPr>
        <w:t>ОСОБА_1</w:t>
      </w:r>
      <w:r w:rsidR="001717BF" w:rsidRPr="001717BF">
        <w:rPr>
          <w:rFonts w:ascii="Times New Roman" w:hAnsi="Times New Roman" w:cs="Times New Roman"/>
          <w:color w:val="000000"/>
          <w:sz w:val="28"/>
          <w:szCs w:val="28"/>
          <w:lang w:eastAsia="uk-UA" w:bidi="uk-UA"/>
        </w:rPr>
        <w:t xml:space="preserve"> до адміністративної відповідальності, </w:t>
      </w:r>
      <w:r w:rsidR="004A4CAA">
        <w:rPr>
          <w:rFonts w:ascii="Times New Roman" w:hAnsi="Times New Roman" w:cs="Times New Roman"/>
          <w:color w:val="000000"/>
          <w:sz w:val="28"/>
          <w:szCs w:val="28"/>
          <w:lang w:eastAsia="uk-UA" w:bidi="uk-UA"/>
        </w:rPr>
        <w:t>установленої</w:t>
      </w:r>
      <w:r w:rsidR="001717BF" w:rsidRPr="001717BF">
        <w:rPr>
          <w:rFonts w:ascii="Times New Roman" w:hAnsi="Times New Roman" w:cs="Times New Roman"/>
          <w:color w:val="000000"/>
          <w:sz w:val="28"/>
          <w:szCs w:val="28"/>
          <w:lang w:eastAsia="uk-UA" w:bidi="uk-UA"/>
        </w:rPr>
        <w:t xml:space="preserve"> частиною першою статті 172</w:t>
      </w:r>
      <w:r w:rsidR="00A92C58">
        <w:rPr>
          <w:rFonts w:ascii="Times New Roman" w:hAnsi="Times New Roman" w:cs="Times New Roman"/>
          <w:color w:val="000000"/>
          <w:sz w:val="28"/>
          <w:szCs w:val="28"/>
          <w:vertAlign w:val="superscript"/>
          <w:lang w:eastAsia="uk-UA" w:bidi="uk-UA"/>
        </w:rPr>
        <w:t>6</w:t>
      </w:r>
      <w:r w:rsidR="001717BF" w:rsidRPr="001717BF">
        <w:rPr>
          <w:rFonts w:ascii="Times New Roman" w:hAnsi="Times New Roman" w:cs="Times New Roman"/>
          <w:color w:val="000000"/>
          <w:sz w:val="28"/>
          <w:szCs w:val="28"/>
          <w:lang w:eastAsia="uk-UA" w:bidi="uk-UA"/>
        </w:rPr>
        <w:t xml:space="preserve"> </w:t>
      </w:r>
      <w:proofErr w:type="spellStart"/>
      <w:r w:rsidR="001717BF" w:rsidRPr="001717BF">
        <w:rPr>
          <w:rFonts w:ascii="Times New Roman" w:hAnsi="Times New Roman" w:cs="Times New Roman"/>
          <w:color w:val="000000"/>
          <w:sz w:val="28"/>
          <w:szCs w:val="28"/>
          <w:lang w:eastAsia="uk-UA" w:bidi="uk-UA"/>
        </w:rPr>
        <w:t>КУпАП</w:t>
      </w:r>
      <w:proofErr w:type="spellEnd"/>
      <w:r w:rsidR="001717BF" w:rsidRPr="001717BF">
        <w:rPr>
          <w:rFonts w:ascii="Times New Roman" w:hAnsi="Times New Roman" w:cs="Times New Roman"/>
          <w:color w:val="000000"/>
          <w:sz w:val="28"/>
          <w:szCs w:val="28"/>
          <w:lang w:eastAsia="uk-UA" w:bidi="uk-UA"/>
        </w:rPr>
        <w:t>,</w:t>
      </w:r>
      <w:r w:rsidR="00A92C58">
        <w:rPr>
          <w:rFonts w:ascii="Times New Roman" w:hAnsi="Times New Roman" w:cs="Times New Roman"/>
          <w:color w:val="000000"/>
          <w:sz w:val="28"/>
          <w:szCs w:val="28"/>
          <w:lang w:eastAsia="uk-UA" w:bidi="uk-UA"/>
        </w:rPr>
        <w:t xml:space="preserve"> та</w:t>
      </w:r>
      <w:r w:rsidR="001717BF" w:rsidRPr="001717BF">
        <w:rPr>
          <w:rFonts w:ascii="Times New Roman" w:hAnsi="Times New Roman" w:cs="Times New Roman"/>
          <w:color w:val="000000"/>
          <w:sz w:val="28"/>
          <w:szCs w:val="28"/>
          <w:lang w:eastAsia="uk-UA" w:bidi="uk-UA"/>
        </w:rPr>
        <w:t xml:space="preserve"> справ</w:t>
      </w:r>
      <w:r w:rsidR="00A92C58">
        <w:rPr>
          <w:rFonts w:ascii="Times New Roman" w:hAnsi="Times New Roman" w:cs="Times New Roman"/>
          <w:color w:val="000000"/>
          <w:sz w:val="28"/>
          <w:szCs w:val="28"/>
          <w:lang w:eastAsia="uk-UA" w:bidi="uk-UA"/>
        </w:rPr>
        <w:t>а</w:t>
      </w:r>
      <w:r w:rsidR="001717BF" w:rsidRPr="001717BF">
        <w:rPr>
          <w:rFonts w:ascii="Times New Roman" w:hAnsi="Times New Roman" w:cs="Times New Roman"/>
          <w:color w:val="000000"/>
          <w:sz w:val="28"/>
          <w:szCs w:val="28"/>
          <w:lang w:eastAsia="uk-UA" w:bidi="uk-UA"/>
        </w:rPr>
        <w:t xml:space="preserve"> № 166/1004/21, </w:t>
      </w:r>
      <w:r w:rsidR="00766CB0">
        <w:rPr>
          <w:rFonts w:ascii="Times New Roman" w:hAnsi="Times New Roman" w:cs="Times New Roman"/>
          <w:color w:val="000000"/>
          <w:sz w:val="28"/>
          <w:szCs w:val="28"/>
          <w:lang w:eastAsia="uk-UA" w:bidi="uk-UA"/>
        </w:rPr>
        <w:t>(</w:t>
      </w:r>
      <w:r w:rsidR="001717BF" w:rsidRPr="001717BF">
        <w:rPr>
          <w:rFonts w:ascii="Times New Roman" w:hAnsi="Times New Roman" w:cs="Times New Roman"/>
          <w:color w:val="000000"/>
          <w:sz w:val="28"/>
          <w:szCs w:val="28"/>
          <w:lang w:eastAsia="uk-UA" w:bidi="uk-UA"/>
        </w:rPr>
        <w:t>провадження № 3/166/580/21</w:t>
      </w:r>
      <w:r w:rsidR="00766CB0">
        <w:rPr>
          <w:rFonts w:ascii="Times New Roman" w:hAnsi="Times New Roman" w:cs="Times New Roman"/>
          <w:color w:val="000000"/>
          <w:sz w:val="28"/>
          <w:szCs w:val="28"/>
          <w:lang w:eastAsia="uk-UA" w:bidi="uk-UA"/>
        </w:rPr>
        <w:t>)</w:t>
      </w:r>
      <w:r w:rsidR="001717BF" w:rsidRPr="001717BF">
        <w:rPr>
          <w:rFonts w:ascii="Times New Roman" w:hAnsi="Times New Roman" w:cs="Times New Roman"/>
          <w:color w:val="000000"/>
          <w:sz w:val="28"/>
          <w:szCs w:val="28"/>
          <w:lang w:eastAsia="uk-UA" w:bidi="uk-UA"/>
        </w:rPr>
        <w:t xml:space="preserve">, про притягнення </w:t>
      </w:r>
      <w:r w:rsidR="00C12965">
        <w:rPr>
          <w:rFonts w:ascii="Times New Roman" w:hAnsi="Times New Roman" w:cs="Times New Roman"/>
          <w:color w:val="000000"/>
          <w:sz w:val="28"/>
          <w:szCs w:val="28"/>
          <w:lang w:eastAsia="uk-UA" w:bidi="uk-UA"/>
        </w:rPr>
        <w:t>ОСОБА_1</w:t>
      </w:r>
      <w:r w:rsidR="001717BF" w:rsidRPr="001717BF">
        <w:rPr>
          <w:rFonts w:ascii="Times New Roman" w:hAnsi="Times New Roman" w:cs="Times New Roman"/>
          <w:color w:val="000000"/>
          <w:sz w:val="28"/>
          <w:szCs w:val="28"/>
          <w:lang w:eastAsia="uk-UA" w:bidi="uk-UA"/>
        </w:rPr>
        <w:t xml:space="preserve"> до адміністративної відповідальності,</w:t>
      </w:r>
      <w:r w:rsidR="00B02636">
        <w:rPr>
          <w:rFonts w:ascii="Times New Roman" w:hAnsi="Times New Roman" w:cs="Times New Roman"/>
          <w:color w:val="000000"/>
          <w:sz w:val="28"/>
          <w:szCs w:val="28"/>
          <w:lang w:eastAsia="uk-UA" w:bidi="uk-UA"/>
        </w:rPr>
        <w:t xml:space="preserve"> що встановлена</w:t>
      </w:r>
      <w:r w:rsidR="001717BF" w:rsidRPr="001717BF">
        <w:rPr>
          <w:rFonts w:ascii="Times New Roman" w:hAnsi="Times New Roman" w:cs="Times New Roman"/>
          <w:color w:val="000000"/>
          <w:sz w:val="28"/>
          <w:szCs w:val="28"/>
          <w:lang w:eastAsia="uk-UA" w:bidi="uk-UA"/>
        </w:rPr>
        <w:t xml:space="preserve"> частиною першою статті 172</w:t>
      </w:r>
      <w:r w:rsidR="00B02636">
        <w:rPr>
          <w:rFonts w:ascii="Times New Roman" w:hAnsi="Times New Roman" w:cs="Times New Roman"/>
          <w:color w:val="000000"/>
          <w:sz w:val="28"/>
          <w:szCs w:val="28"/>
          <w:vertAlign w:val="superscript"/>
          <w:lang w:eastAsia="uk-UA" w:bidi="uk-UA"/>
        </w:rPr>
        <w:t>6</w:t>
      </w:r>
      <w:r w:rsidR="001717BF" w:rsidRPr="001717BF">
        <w:rPr>
          <w:rFonts w:ascii="Times New Roman" w:hAnsi="Times New Roman" w:cs="Times New Roman"/>
          <w:color w:val="000000"/>
          <w:sz w:val="28"/>
          <w:szCs w:val="28"/>
          <w:lang w:eastAsia="uk-UA" w:bidi="uk-UA"/>
        </w:rPr>
        <w:t xml:space="preserve"> </w:t>
      </w:r>
      <w:proofErr w:type="spellStart"/>
      <w:r w:rsidR="001717BF" w:rsidRPr="001717BF">
        <w:rPr>
          <w:rFonts w:ascii="Times New Roman" w:hAnsi="Times New Roman" w:cs="Times New Roman"/>
          <w:color w:val="000000"/>
          <w:sz w:val="28"/>
          <w:szCs w:val="28"/>
          <w:lang w:eastAsia="uk-UA" w:bidi="uk-UA"/>
        </w:rPr>
        <w:t>КУпАП</w:t>
      </w:r>
      <w:proofErr w:type="spellEnd"/>
      <w:r w:rsidR="001717BF" w:rsidRPr="001717BF">
        <w:rPr>
          <w:rFonts w:ascii="Times New Roman" w:hAnsi="Times New Roman" w:cs="Times New Roman"/>
          <w:color w:val="000000"/>
          <w:sz w:val="28"/>
          <w:szCs w:val="28"/>
          <w:lang w:eastAsia="uk-UA" w:bidi="uk-UA"/>
        </w:rPr>
        <w:t>.</w:t>
      </w:r>
    </w:p>
    <w:p w:rsidR="001717BF" w:rsidRPr="001717BF" w:rsidRDefault="001717BF" w:rsidP="000850F3">
      <w:pPr>
        <w:spacing w:after="0" w:line="276" w:lineRule="auto"/>
        <w:ind w:firstLine="567"/>
        <w:jc w:val="both"/>
        <w:rPr>
          <w:rFonts w:ascii="Times New Roman" w:hAnsi="Times New Roman" w:cs="Times New Roman"/>
          <w:color w:val="000000"/>
          <w:sz w:val="28"/>
          <w:szCs w:val="28"/>
          <w:lang w:eastAsia="uk-UA" w:bidi="uk-UA"/>
        </w:rPr>
      </w:pPr>
      <w:r w:rsidRPr="001717BF">
        <w:rPr>
          <w:rFonts w:ascii="Times New Roman" w:hAnsi="Times New Roman" w:cs="Times New Roman"/>
          <w:color w:val="000000"/>
          <w:sz w:val="28"/>
          <w:szCs w:val="28"/>
          <w:lang w:eastAsia="uk-UA" w:bidi="uk-UA"/>
        </w:rPr>
        <w:t>Судовий розгляд справ було призначено на 14 вересня 2021 року</w:t>
      </w:r>
      <w:r w:rsidR="00F53870">
        <w:rPr>
          <w:rFonts w:ascii="Times New Roman" w:hAnsi="Times New Roman" w:cs="Times New Roman"/>
          <w:color w:val="000000"/>
          <w:sz w:val="28"/>
          <w:szCs w:val="28"/>
          <w:lang w:eastAsia="uk-UA" w:bidi="uk-UA"/>
        </w:rPr>
        <w:t xml:space="preserve"> </w:t>
      </w:r>
      <w:r w:rsidR="007021BB">
        <w:rPr>
          <w:rFonts w:ascii="Times New Roman" w:hAnsi="Times New Roman" w:cs="Times New Roman"/>
          <w:color w:val="000000"/>
          <w:sz w:val="28"/>
          <w:szCs w:val="28"/>
          <w:lang w:eastAsia="uk-UA" w:bidi="uk-UA"/>
        </w:rPr>
        <w:t>о</w:t>
      </w:r>
      <w:r w:rsidRPr="001717BF">
        <w:rPr>
          <w:rFonts w:ascii="Times New Roman" w:hAnsi="Times New Roman" w:cs="Times New Roman"/>
          <w:color w:val="000000"/>
          <w:sz w:val="28"/>
          <w:szCs w:val="28"/>
          <w:lang w:eastAsia="uk-UA" w:bidi="uk-UA"/>
        </w:rPr>
        <w:t xml:space="preserve"> </w:t>
      </w:r>
      <w:r w:rsidR="0062203F">
        <w:rPr>
          <w:rFonts w:ascii="Times New Roman" w:hAnsi="Times New Roman" w:cs="Times New Roman"/>
          <w:color w:val="000000"/>
          <w:sz w:val="28"/>
          <w:szCs w:val="28"/>
          <w:lang w:eastAsia="uk-UA" w:bidi="uk-UA"/>
        </w:rPr>
        <w:t>10:00</w:t>
      </w:r>
      <w:r w:rsidR="007021BB">
        <w:rPr>
          <w:rFonts w:ascii="Times New Roman" w:hAnsi="Times New Roman" w:cs="Times New Roman"/>
          <w:color w:val="000000"/>
          <w:sz w:val="28"/>
          <w:szCs w:val="28"/>
          <w:lang w:eastAsia="uk-UA" w:bidi="uk-UA"/>
        </w:rPr>
        <w:t>,</w:t>
      </w:r>
      <w:r w:rsidR="0062203F">
        <w:rPr>
          <w:rFonts w:ascii="Times New Roman" w:hAnsi="Times New Roman" w:cs="Times New Roman"/>
          <w:color w:val="000000"/>
          <w:sz w:val="28"/>
          <w:szCs w:val="28"/>
          <w:lang w:eastAsia="uk-UA" w:bidi="uk-UA"/>
        </w:rPr>
        <w:t xml:space="preserve"> </w:t>
      </w:r>
      <w:r w:rsidRPr="001717BF">
        <w:rPr>
          <w:rFonts w:ascii="Times New Roman" w:hAnsi="Times New Roman" w:cs="Times New Roman"/>
          <w:color w:val="000000"/>
          <w:sz w:val="28"/>
          <w:szCs w:val="28"/>
          <w:lang w:eastAsia="uk-UA" w:bidi="uk-UA"/>
        </w:rPr>
        <w:t xml:space="preserve">про що було завчасно </w:t>
      </w:r>
      <w:r w:rsidR="00F902D4">
        <w:rPr>
          <w:rFonts w:ascii="Times New Roman" w:hAnsi="Times New Roman" w:cs="Times New Roman"/>
          <w:color w:val="000000"/>
          <w:sz w:val="28"/>
          <w:szCs w:val="28"/>
          <w:lang w:eastAsia="uk-UA" w:bidi="uk-UA"/>
        </w:rPr>
        <w:t xml:space="preserve">за </w:t>
      </w:r>
      <w:r w:rsidR="006D2E91">
        <w:rPr>
          <w:rFonts w:ascii="Times New Roman" w:hAnsi="Times New Roman" w:cs="Times New Roman"/>
          <w:color w:val="000000"/>
          <w:sz w:val="28"/>
          <w:szCs w:val="28"/>
          <w:lang w:eastAsia="uk-UA" w:bidi="uk-UA"/>
        </w:rPr>
        <w:t>допомогою засобів</w:t>
      </w:r>
      <w:r w:rsidRPr="001717BF">
        <w:rPr>
          <w:rFonts w:ascii="Times New Roman" w:hAnsi="Times New Roman" w:cs="Times New Roman"/>
          <w:color w:val="000000"/>
          <w:sz w:val="28"/>
          <w:szCs w:val="28"/>
          <w:lang w:eastAsia="uk-UA" w:bidi="uk-UA"/>
        </w:rPr>
        <w:t xml:space="preserve"> телефонно</w:t>
      </w:r>
      <w:r w:rsidR="00102183">
        <w:rPr>
          <w:rFonts w:ascii="Times New Roman" w:hAnsi="Times New Roman" w:cs="Times New Roman"/>
          <w:color w:val="000000"/>
          <w:sz w:val="28"/>
          <w:szCs w:val="28"/>
          <w:lang w:eastAsia="uk-UA" w:bidi="uk-UA"/>
        </w:rPr>
        <w:t>го</w:t>
      </w:r>
      <w:r w:rsidRPr="001717BF">
        <w:rPr>
          <w:rFonts w:ascii="Times New Roman" w:hAnsi="Times New Roman" w:cs="Times New Roman"/>
          <w:color w:val="000000"/>
          <w:sz w:val="28"/>
          <w:szCs w:val="28"/>
          <w:lang w:eastAsia="uk-UA" w:bidi="uk-UA"/>
        </w:rPr>
        <w:t xml:space="preserve"> </w:t>
      </w:r>
      <w:r w:rsidR="00102183">
        <w:rPr>
          <w:rFonts w:ascii="Times New Roman" w:hAnsi="Times New Roman" w:cs="Times New Roman"/>
          <w:color w:val="000000"/>
          <w:sz w:val="28"/>
          <w:szCs w:val="28"/>
          <w:lang w:eastAsia="uk-UA" w:bidi="uk-UA"/>
        </w:rPr>
        <w:t>зв’язку</w:t>
      </w:r>
      <w:r w:rsidRPr="001717BF">
        <w:rPr>
          <w:rFonts w:ascii="Times New Roman" w:hAnsi="Times New Roman" w:cs="Times New Roman"/>
          <w:color w:val="000000"/>
          <w:sz w:val="28"/>
          <w:szCs w:val="28"/>
          <w:lang w:eastAsia="uk-UA" w:bidi="uk-UA"/>
        </w:rPr>
        <w:t xml:space="preserve"> повідомлено керівника </w:t>
      </w:r>
      <w:proofErr w:type="spellStart"/>
      <w:r w:rsidRPr="001717BF">
        <w:rPr>
          <w:rFonts w:ascii="Times New Roman" w:hAnsi="Times New Roman" w:cs="Times New Roman"/>
          <w:color w:val="000000"/>
          <w:sz w:val="28"/>
          <w:szCs w:val="28"/>
          <w:lang w:eastAsia="uk-UA" w:bidi="uk-UA"/>
        </w:rPr>
        <w:t>Ратнівського</w:t>
      </w:r>
      <w:proofErr w:type="spellEnd"/>
      <w:r w:rsidRPr="001717BF">
        <w:rPr>
          <w:rFonts w:ascii="Times New Roman" w:hAnsi="Times New Roman" w:cs="Times New Roman"/>
          <w:color w:val="000000"/>
          <w:sz w:val="28"/>
          <w:szCs w:val="28"/>
          <w:lang w:eastAsia="uk-UA" w:bidi="uk-UA"/>
        </w:rPr>
        <w:t xml:space="preserve"> відділу Ковельської окружної прокуратури Нечая О.П</w:t>
      </w:r>
      <w:r w:rsidR="006E7C1B">
        <w:rPr>
          <w:rFonts w:ascii="Times New Roman" w:hAnsi="Times New Roman" w:cs="Times New Roman"/>
          <w:color w:val="000000"/>
          <w:sz w:val="28"/>
          <w:szCs w:val="28"/>
          <w:lang w:eastAsia="uk-UA" w:bidi="uk-UA"/>
        </w:rPr>
        <w:t>. і</w:t>
      </w:r>
      <w:r w:rsidRPr="001717BF">
        <w:rPr>
          <w:rFonts w:ascii="Times New Roman" w:hAnsi="Times New Roman" w:cs="Times New Roman"/>
          <w:color w:val="000000"/>
          <w:sz w:val="28"/>
          <w:szCs w:val="28"/>
          <w:lang w:eastAsia="uk-UA" w:bidi="uk-UA"/>
        </w:rPr>
        <w:t xml:space="preserve"> </w:t>
      </w:r>
      <w:r w:rsidR="0067240E">
        <w:rPr>
          <w:rFonts w:ascii="Times New Roman" w:hAnsi="Times New Roman" w:cs="Times New Roman"/>
          <w:color w:val="000000"/>
          <w:sz w:val="28"/>
          <w:szCs w:val="28"/>
          <w:lang w:eastAsia="uk-UA" w:bidi="uk-UA"/>
        </w:rPr>
        <w:t>суддею Ляхом</w:t>
      </w:r>
      <w:r w:rsidR="0067240E" w:rsidRPr="001717BF">
        <w:rPr>
          <w:rFonts w:ascii="Times New Roman" w:hAnsi="Times New Roman" w:cs="Times New Roman"/>
          <w:color w:val="000000"/>
          <w:sz w:val="28"/>
          <w:szCs w:val="28"/>
          <w:lang w:eastAsia="uk-UA" w:bidi="uk-UA"/>
        </w:rPr>
        <w:t xml:space="preserve"> </w:t>
      </w:r>
      <w:r w:rsidR="0067240E">
        <w:rPr>
          <w:rFonts w:ascii="Times New Roman" w:hAnsi="Times New Roman" w:cs="Times New Roman"/>
          <w:color w:val="000000"/>
          <w:sz w:val="28"/>
          <w:szCs w:val="28"/>
          <w:lang w:eastAsia="uk-UA" w:bidi="uk-UA"/>
        </w:rPr>
        <w:t xml:space="preserve">В.І. було </w:t>
      </w:r>
      <w:r w:rsidRPr="001717BF">
        <w:rPr>
          <w:rFonts w:ascii="Times New Roman" w:hAnsi="Times New Roman" w:cs="Times New Roman"/>
          <w:color w:val="000000"/>
          <w:sz w:val="28"/>
          <w:szCs w:val="28"/>
          <w:lang w:eastAsia="uk-UA" w:bidi="uk-UA"/>
        </w:rPr>
        <w:t>покладено</w:t>
      </w:r>
      <w:r w:rsidR="00037E66">
        <w:rPr>
          <w:rFonts w:ascii="Times New Roman" w:hAnsi="Times New Roman" w:cs="Times New Roman"/>
          <w:color w:val="000000"/>
          <w:sz w:val="28"/>
          <w:szCs w:val="28"/>
          <w:lang w:eastAsia="uk-UA" w:bidi="uk-UA"/>
        </w:rPr>
        <w:t xml:space="preserve"> на нього </w:t>
      </w:r>
      <w:r w:rsidRPr="001717BF">
        <w:rPr>
          <w:rFonts w:ascii="Times New Roman" w:hAnsi="Times New Roman" w:cs="Times New Roman"/>
          <w:color w:val="000000"/>
          <w:sz w:val="28"/>
          <w:szCs w:val="28"/>
          <w:lang w:eastAsia="uk-UA" w:bidi="uk-UA"/>
        </w:rPr>
        <w:t>обов’язок забезпечити явку прокурора відділу в судове засідання.</w:t>
      </w:r>
    </w:p>
    <w:p w:rsidR="001717BF" w:rsidRPr="001717BF" w:rsidRDefault="001717BF" w:rsidP="000850F3">
      <w:pPr>
        <w:spacing w:after="0" w:line="276" w:lineRule="auto"/>
        <w:ind w:firstLine="567"/>
        <w:jc w:val="both"/>
        <w:rPr>
          <w:rFonts w:ascii="Times New Roman" w:hAnsi="Times New Roman" w:cs="Times New Roman"/>
          <w:color w:val="000000"/>
          <w:sz w:val="28"/>
          <w:szCs w:val="28"/>
          <w:lang w:eastAsia="uk-UA" w:bidi="uk-UA"/>
        </w:rPr>
      </w:pPr>
      <w:r w:rsidRPr="001717BF">
        <w:rPr>
          <w:rFonts w:ascii="Times New Roman" w:hAnsi="Times New Roman" w:cs="Times New Roman"/>
          <w:color w:val="000000"/>
          <w:sz w:val="28"/>
          <w:szCs w:val="28"/>
          <w:lang w:eastAsia="uk-UA" w:bidi="uk-UA"/>
        </w:rPr>
        <w:t>14 вересня 2021 року, стверджує суддя</w:t>
      </w:r>
      <w:r w:rsidR="001F1B1D">
        <w:rPr>
          <w:rFonts w:ascii="Times New Roman" w:hAnsi="Times New Roman" w:cs="Times New Roman"/>
          <w:color w:val="000000"/>
          <w:sz w:val="28"/>
          <w:szCs w:val="28"/>
          <w:lang w:eastAsia="uk-UA" w:bidi="uk-UA"/>
        </w:rPr>
        <w:t xml:space="preserve"> Лях В.І. </w:t>
      </w:r>
      <w:r w:rsidRPr="001717BF">
        <w:rPr>
          <w:rFonts w:ascii="Times New Roman" w:hAnsi="Times New Roman" w:cs="Times New Roman"/>
          <w:color w:val="000000"/>
          <w:sz w:val="28"/>
          <w:szCs w:val="28"/>
          <w:lang w:eastAsia="uk-UA" w:bidi="uk-UA"/>
        </w:rPr>
        <w:t xml:space="preserve">в судове засідання з’явився </w:t>
      </w:r>
      <w:r w:rsidR="00C12965">
        <w:rPr>
          <w:rFonts w:ascii="Times New Roman" w:hAnsi="Times New Roman" w:cs="Times New Roman"/>
          <w:color w:val="000000"/>
          <w:sz w:val="28"/>
          <w:szCs w:val="28"/>
          <w:lang w:eastAsia="uk-UA" w:bidi="uk-UA"/>
        </w:rPr>
        <w:t>ОСОБА_1</w:t>
      </w:r>
      <w:r w:rsidRPr="001717BF">
        <w:rPr>
          <w:rFonts w:ascii="Times New Roman" w:hAnsi="Times New Roman" w:cs="Times New Roman"/>
          <w:color w:val="000000"/>
          <w:sz w:val="28"/>
          <w:szCs w:val="28"/>
          <w:lang w:eastAsia="uk-UA" w:bidi="uk-UA"/>
        </w:rPr>
        <w:t>,</w:t>
      </w:r>
      <w:r w:rsidR="001F1B1D">
        <w:rPr>
          <w:rFonts w:ascii="Times New Roman" w:hAnsi="Times New Roman" w:cs="Times New Roman"/>
          <w:color w:val="000000"/>
          <w:sz w:val="28"/>
          <w:szCs w:val="28"/>
          <w:lang w:eastAsia="uk-UA" w:bidi="uk-UA"/>
        </w:rPr>
        <w:t xml:space="preserve"> а</w:t>
      </w:r>
      <w:r w:rsidRPr="001717BF">
        <w:rPr>
          <w:rFonts w:ascii="Times New Roman" w:hAnsi="Times New Roman" w:cs="Times New Roman"/>
          <w:color w:val="000000"/>
          <w:sz w:val="28"/>
          <w:szCs w:val="28"/>
          <w:lang w:eastAsia="uk-UA" w:bidi="uk-UA"/>
        </w:rPr>
        <w:t xml:space="preserve"> прокурор </w:t>
      </w:r>
      <w:proofErr w:type="spellStart"/>
      <w:r w:rsidRPr="001717BF">
        <w:rPr>
          <w:rFonts w:ascii="Times New Roman" w:hAnsi="Times New Roman" w:cs="Times New Roman"/>
          <w:color w:val="000000"/>
          <w:sz w:val="28"/>
          <w:szCs w:val="28"/>
          <w:lang w:eastAsia="uk-UA" w:bidi="uk-UA"/>
        </w:rPr>
        <w:t>Ратнівського</w:t>
      </w:r>
      <w:proofErr w:type="spellEnd"/>
      <w:r w:rsidRPr="001717BF">
        <w:rPr>
          <w:rFonts w:ascii="Times New Roman" w:hAnsi="Times New Roman" w:cs="Times New Roman"/>
          <w:color w:val="000000"/>
          <w:sz w:val="28"/>
          <w:szCs w:val="28"/>
          <w:lang w:eastAsia="uk-UA" w:bidi="uk-UA"/>
        </w:rPr>
        <w:t xml:space="preserve"> відділу Ковельської окружної прокуратури </w:t>
      </w:r>
      <w:r w:rsidRPr="001717BF">
        <w:rPr>
          <w:rFonts w:ascii="Times New Roman" w:hAnsi="Times New Roman" w:cs="Times New Roman"/>
          <w:color w:val="000000"/>
          <w:sz w:val="28"/>
          <w:szCs w:val="28"/>
          <w:lang w:eastAsia="ru-RU" w:bidi="ru-RU"/>
        </w:rPr>
        <w:t xml:space="preserve">Антонюк </w:t>
      </w:r>
      <w:r w:rsidRPr="001717BF">
        <w:rPr>
          <w:rFonts w:ascii="Times New Roman" w:hAnsi="Times New Roman" w:cs="Times New Roman"/>
          <w:color w:val="000000"/>
          <w:sz w:val="28"/>
          <w:szCs w:val="28"/>
          <w:lang w:eastAsia="uk-UA" w:bidi="uk-UA"/>
        </w:rPr>
        <w:t xml:space="preserve">Н. А. не з’явилася, явку до суду проігнорувала. </w:t>
      </w:r>
    </w:p>
    <w:p w:rsidR="001717BF" w:rsidRPr="001717BF" w:rsidRDefault="001717BF" w:rsidP="000850F3">
      <w:pPr>
        <w:spacing w:after="0" w:line="276" w:lineRule="auto"/>
        <w:ind w:firstLine="567"/>
        <w:jc w:val="both"/>
        <w:rPr>
          <w:rFonts w:ascii="Times New Roman" w:hAnsi="Times New Roman" w:cs="Times New Roman"/>
          <w:sz w:val="28"/>
          <w:szCs w:val="28"/>
          <w:lang w:val="ru-RU"/>
        </w:rPr>
      </w:pPr>
      <w:r w:rsidRPr="001717BF">
        <w:rPr>
          <w:rFonts w:ascii="Times New Roman" w:hAnsi="Times New Roman" w:cs="Times New Roman"/>
          <w:color w:val="000000"/>
          <w:sz w:val="28"/>
          <w:szCs w:val="28"/>
          <w:lang w:eastAsia="uk-UA" w:bidi="uk-UA"/>
        </w:rPr>
        <w:t xml:space="preserve">Суддя Лях В.І. вважає, що </w:t>
      </w:r>
      <w:r w:rsidR="006D0070">
        <w:rPr>
          <w:rFonts w:ascii="Times New Roman" w:hAnsi="Times New Roman" w:cs="Times New Roman"/>
          <w:color w:val="000000"/>
          <w:sz w:val="28"/>
          <w:szCs w:val="28"/>
          <w:lang w:eastAsia="uk-UA" w:bidi="uk-UA"/>
        </w:rPr>
        <w:t>по</w:t>
      </w:r>
      <w:r w:rsidRPr="001717BF">
        <w:rPr>
          <w:rFonts w:ascii="Times New Roman" w:hAnsi="Times New Roman" w:cs="Times New Roman"/>
          <w:color w:val="000000"/>
          <w:sz w:val="28"/>
          <w:szCs w:val="28"/>
          <w:lang w:eastAsia="uk-UA" w:bidi="uk-UA"/>
        </w:rPr>
        <w:t xml:space="preserve">інформованість прокурора </w:t>
      </w:r>
      <w:r w:rsidRPr="001717BF">
        <w:rPr>
          <w:rFonts w:ascii="Times New Roman" w:hAnsi="Times New Roman" w:cs="Times New Roman"/>
          <w:color w:val="000000"/>
          <w:sz w:val="28"/>
          <w:szCs w:val="28"/>
          <w:lang w:eastAsia="ru-RU" w:bidi="ru-RU"/>
        </w:rPr>
        <w:t xml:space="preserve">Антонюк </w:t>
      </w:r>
      <w:r w:rsidRPr="001717BF">
        <w:rPr>
          <w:rFonts w:ascii="Times New Roman" w:hAnsi="Times New Roman" w:cs="Times New Roman"/>
          <w:color w:val="000000"/>
          <w:sz w:val="28"/>
          <w:szCs w:val="28"/>
          <w:lang w:eastAsia="uk-UA" w:bidi="uk-UA"/>
        </w:rPr>
        <w:t xml:space="preserve">Н.А. про розгляд справ про адміністративні правопорушення щодо </w:t>
      </w:r>
      <w:r w:rsidR="00C12965">
        <w:rPr>
          <w:rFonts w:ascii="Times New Roman" w:hAnsi="Times New Roman" w:cs="Times New Roman"/>
          <w:color w:val="000000"/>
          <w:sz w:val="28"/>
          <w:szCs w:val="28"/>
          <w:lang w:eastAsia="uk-UA" w:bidi="uk-UA"/>
        </w:rPr>
        <w:t>ОСОБА_1</w:t>
      </w:r>
      <w:r w:rsidRPr="001717BF">
        <w:rPr>
          <w:rFonts w:ascii="Times New Roman" w:hAnsi="Times New Roman" w:cs="Times New Roman"/>
          <w:color w:val="000000"/>
          <w:sz w:val="28"/>
          <w:szCs w:val="28"/>
          <w:lang w:eastAsia="uk-UA" w:bidi="uk-UA"/>
        </w:rPr>
        <w:t xml:space="preserve"> </w:t>
      </w:r>
      <w:r w:rsidR="00817C57">
        <w:rPr>
          <w:rFonts w:ascii="Times New Roman" w:hAnsi="Times New Roman" w:cs="Times New Roman"/>
          <w:color w:val="000000"/>
          <w:sz w:val="28"/>
          <w:szCs w:val="28"/>
          <w:lang w:eastAsia="uk-UA" w:bidi="uk-UA"/>
        </w:rPr>
        <w:br/>
      </w:r>
      <w:r w:rsidRPr="001717BF">
        <w:rPr>
          <w:rFonts w:ascii="Times New Roman" w:hAnsi="Times New Roman" w:cs="Times New Roman"/>
          <w:color w:val="000000"/>
          <w:sz w:val="28"/>
          <w:szCs w:val="28"/>
          <w:lang w:eastAsia="uk-UA" w:bidi="uk-UA"/>
        </w:rPr>
        <w:t xml:space="preserve">14 вересня 2021 року підтверджується отриманням нею після розгляду справ копій постанов у справах про притягнення </w:t>
      </w:r>
      <w:r w:rsidR="00C12965">
        <w:rPr>
          <w:rFonts w:ascii="Times New Roman" w:hAnsi="Times New Roman" w:cs="Times New Roman"/>
          <w:color w:val="000000"/>
          <w:sz w:val="28"/>
          <w:szCs w:val="28"/>
          <w:lang w:eastAsia="uk-UA" w:bidi="uk-UA"/>
        </w:rPr>
        <w:t>ОСОБА_1</w:t>
      </w:r>
      <w:r w:rsidRPr="001717BF">
        <w:rPr>
          <w:rFonts w:ascii="Times New Roman" w:hAnsi="Times New Roman" w:cs="Times New Roman"/>
          <w:color w:val="000000"/>
          <w:sz w:val="28"/>
          <w:szCs w:val="28"/>
          <w:lang w:eastAsia="uk-UA" w:bidi="uk-UA"/>
        </w:rPr>
        <w:t xml:space="preserve"> до адміністративної відповідальності. Крім того, постанови щодо </w:t>
      </w:r>
      <w:r w:rsidR="00C12965">
        <w:rPr>
          <w:rFonts w:ascii="Times New Roman" w:hAnsi="Times New Roman" w:cs="Times New Roman"/>
          <w:color w:val="000000"/>
          <w:sz w:val="28"/>
          <w:szCs w:val="28"/>
          <w:lang w:eastAsia="uk-UA" w:bidi="uk-UA"/>
        </w:rPr>
        <w:t>ОСОБА_1</w:t>
      </w:r>
      <w:r w:rsidRPr="001717BF">
        <w:rPr>
          <w:rFonts w:ascii="Times New Roman" w:hAnsi="Times New Roman" w:cs="Times New Roman"/>
          <w:color w:val="000000"/>
          <w:sz w:val="28"/>
          <w:szCs w:val="28"/>
          <w:lang w:eastAsia="uk-UA" w:bidi="uk-UA"/>
        </w:rPr>
        <w:t xml:space="preserve"> Волинськ</w:t>
      </w:r>
      <w:r w:rsidR="00817C57">
        <w:rPr>
          <w:rFonts w:ascii="Times New Roman" w:hAnsi="Times New Roman" w:cs="Times New Roman"/>
          <w:color w:val="000000"/>
          <w:sz w:val="28"/>
          <w:szCs w:val="28"/>
          <w:lang w:eastAsia="uk-UA" w:bidi="uk-UA"/>
        </w:rPr>
        <w:t>а</w:t>
      </w:r>
      <w:r w:rsidRPr="001717BF">
        <w:rPr>
          <w:rFonts w:ascii="Times New Roman" w:hAnsi="Times New Roman" w:cs="Times New Roman"/>
          <w:color w:val="000000"/>
          <w:sz w:val="28"/>
          <w:szCs w:val="28"/>
          <w:lang w:eastAsia="uk-UA" w:bidi="uk-UA"/>
        </w:rPr>
        <w:t xml:space="preserve"> обласн</w:t>
      </w:r>
      <w:r w:rsidR="00817C57">
        <w:rPr>
          <w:rFonts w:ascii="Times New Roman" w:hAnsi="Times New Roman" w:cs="Times New Roman"/>
          <w:color w:val="000000"/>
          <w:sz w:val="28"/>
          <w:szCs w:val="28"/>
          <w:lang w:eastAsia="uk-UA" w:bidi="uk-UA"/>
        </w:rPr>
        <w:t>а</w:t>
      </w:r>
      <w:r w:rsidRPr="001717BF">
        <w:rPr>
          <w:rFonts w:ascii="Times New Roman" w:hAnsi="Times New Roman" w:cs="Times New Roman"/>
          <w:color w:val="000000"/>
          <w:sz w:val="28"/>
          <w:szCs w:val="28"/>
          <w:lang w:eastAsia="uk-UA" w:bidi="uk-UA"/>
        </w:rPr>
        <w:t xml:space="preserve"> </w:t>
      </w:r>
      <w:r w:rsidRPr="001717BF">
        <w:rPr>
          <w:rFonts w:ascii="Times New Roman" w:hAnsi="Times New Roman" w:cs="Times New Roman"/>
          <w:color w:val="000000"/>
          <w:sz w:val="28"/>
          <w:szCs w:val="28"/>
          <w:lang w:eastAsia="uk-UA" w:bidi="uk-UA"/>
        </w:rPr>
        <w:lastRenderedPageBreak/>
        <w:t>прокуратур</w:t>
      </w:r>
      <w:r w:rsidR="00817C57">
        <w:rPr>
          <w:rFonts w:ascii="Times New Roman" w:hAnsi="Times New Roman" w:cs="Times New Roman"/>
          <w:color w:val="000000"/>
          <w:sz w:val="28"/>
          <w:szCs w:val="28"/>
          <w:lang w:eastAsia="uk-UA" w:bidi="uk-UA"/>
        </w:rPr>
        <w:t>а</w:t>
      </w:r>
      <w:r w:rsidRPr="001717BF">
        <w:rPr>
          <w:rFonts w:ascii="Times New Roman" w:hAnsi="Times New Roman" w:cs="Times New Roman"/>
          <w:color w:val="000000"/>
          <w:sz w:val="28"/>
          <w:szCs w:val="28"/>
          <w:lang w:eastAsia="uk-UA" w:bidi="uk-UA"/>
        </w:rPr>
        <w:t xml:space="preserve"> в апеляційному порядку оскарж</w:t>
      </w:r>
      <w:r w:rsidR="00473EAF">
        <w:rPr>
          <w:rFonts w:ascii="Times New Roman" w:hAnsi="Times New Roman" w:cs="Times New Roman"/>
          <w:color w:val="000000"/>
          <w:sz w:val="28"/>
          <w:szCs w:val="28"/>
          <w:lang w:eastAsia="uk-UA" w:bidi="uk-UA"/>
        </w:rPr>
        <w:t>ила</w:t>
      </w:r>
      <w:r w:rsidRPr="001717BF">
        <w:rPr>
          <w:rFonts w:ascii="Times New Roman" w:hAnsi="Times New Roman" w:cs="Times New Roman"/>
          <w:color w:val="000000"/>
          <w:sz w:val="28"/>
          <w:szCs w:val="28"/>
          <w:lang w:eastAsia="uk-UA" w:bidi="uk-UA"/>
        </w:rPr>
        <w:t xml:space="preserve"> до Волинського апеляційного суду.</w:t>
      </w:r>
    </w:p>
    <w:p w:rsidR="001717BF" w:rsidRPr="001717BF" w:rsidRDefault="001717BF" w:rsidP="000850F3">
      <w:pPr>
        <w:spacing w:after="0" w:line="276" w:lineRule="auto"/>
        <w:ind w:firstLine="567"/>
        <w:jc w:val="both"/>
        <w:rPr>
          <w:color w:val="000000"/>
          <w:lang w:eastAsia="uk-UA" w:bidi="uk-UA"/>
        </w:rPr>
      </w:pPr>
      <w:r w:rsidRPr="001717BF">
        <w:rPr>
          <w:rFonts w:ascii="Times New Roman" w:hAnsi="Times New Roman" w:cs="Times New Roman"/>
          <w:color w:val="000000"/>
          <w:sz w:val="28"/>
          <w:szCs w:val="28"/>
          <w:lang w:eastAsia="uk-UA" w:bidi="uk-UA"/>
        </w:rPr>
        <w:t>Свідченням того, що Антонюк Н.А</w:t>
      </w:r>
      <w:r w:rsidR="00473EAF">
        <w:rPr>
          <w:rFonts w:ascii="Times New Roman" w:hAnsi="Times New Roman" w:cs="Times New Roman"/>
          <w:color w:val="000000"/>
          <w:sz w:val="28"/>
          <w:szCs w:val="28"/>
          <w:lang w:eastAsia="uk-UA" w:bidi="uk-UA"/>
        </w:rPr>
        <w:t>.</w:t>
      </w:r>
      <w:r w:rsidRPr="001717BF">
        <w:rPr>
          <w:rFonts w:ascii="Times New Roman" w:hAnsi="Times New Roman" w:cs="Times New Roman"/>
          <w:color w:val="000000"/>
          <w:sz w:val="28"/>
          <w:szCs w:val="28"/>
          <w:lang w:eastAsia="uk-UA" w:bidi="uk-UA"/>
        </w:rPr>
        <w:t xml:space="preserve"> без поважних причин не </w:t>
      </w:r>
      <w:r w:rsidR="00D92667">
        <w:rPr>
          <w:rFonts w:ascii="Times New Roman" w:hAnsi="Times New Roman" w:cs="Times New Roman"/>
          <w:color w:val="000000"/>
          <w:sz w:val="28"/>
          <w:szCs w:val="28"/>
          <w:lang w:eastAsia="uk-UA" w:bidi="uk-UA"/>
        </w:rPr>
        <w:t>брала</w:t>
      </w:r>
      <w:r w:rsidRPr="001717BF">
        <w:rPr>
          <w:rFonts w:ascii="Times New Roman" w:hAnsi="Times New Roman" w:cs="Times New Roman"/>
          <w:color w:val="000000"/>
          <w:sz w:val="28"/>
          <w:szCs w:val="28"/>
          <w:lang w:eastAsia="uk-UA" w:bidi="uk-UA"/>
        </w:rPr>
        <w:t xml:space="preserve"> участі </w:t>
      </w:r>
      <w:r w:rsidR="00D92667">
        <w:rPr>
          <w:rFonts w:ascii="Times New Roman" w:hAnsi="Times New Roman" w:cs="Times New Roman"/>
          <w:color w:val="000000"/>
          <w:sz w:val="28"/>
          <w:szCs w:val="28"/>
          <w:lang w:eastAsia="uk-UA" w:bidi="uk-UA"/>
        </w:rPr>
        <w:t>в</w:t>
      </w:r>
      <w:r w:rsidRPr="001717BF">
        <w:rPr>
          <w:rFonts w:ascii="Times New Roman" w:hAnsi="Times New Roman" w:cs="Times New Roman"/>
          <w:color w:val="000000"/>
          <w:sz w:val="28"/>
          <w:szCs w:val="28"/>
          <w:lang w:eastAsia="uk-UA" w:bidi="uk-UA"/>
        </w:rPr>
        <w:t xml:space="preserve"> </w:t>
      </w:r>
      <w:r w:rsidR="00D92667">
        <w:rPr>
          <w:rFonts w:ascii="Times New Roman" w:hAnsi="Times New Roman" w:cs="Times New Roman"/>
          <w:color w:val="000000"/>
          <w:sz w:val="28"/>
          <w:szCs w:val="28"/>
          <w:lang w:eastAsia="uk-UA" w:bidi="uk-UA"/>
        </w:rPr>
        <w:t>у</w:t>
      </w:r>
      <w:r w:rsidRPr="001717BF">
        <w:rPr>
          <w:rFonts w:ascii="Times New Roman" w:hAnsi="Times New Roman" w:cs="Times New Roman"/>
          <w:color w:val="000000"/>
          <w:sz w:val="28"/>
          <w:szCs w:val="28"/>
          <w:lang w:eastAsia="uk-UA" w:bidi="uk-UA"/>
        </w:rPr>
        <w:t>сіх судових засіданнях у справах, призначених на 14 вересня 2021 року, як зазначає суддя</w:t>
      </w:r>
      <w:r w:rsidR="00D92667">
        <w:rPr>
          <w:rFonts w:ascii="Times New Roman" w:hAnsi="Times New Roman" w:cs="Times New Roman"/>
          <w:color w:val="000000"/>
          <w:sz w:val="28"/>
          <w:szCs w:val="28"/>
          <w:lang w:eastAsia="uk-UA" w:bidi="uk-UA"/>
        </w:rPr>
        <w:t xml:space="preserve"> Лях В.І.</w:t>
      </w:r>
      <w:r w:rsidRPr="001717BF">
        <w:rPr>
          <w:rFonts w:ascii="Times New Roman" w:hAnsi="Times New Roman" w:cs="Times New Roman"/>
          <w:color w:val="000000"/>
          <w:sz w:val="28"/>
          <w:szCs w:val="28"/>
          <w:lang w:eastAsia="uk-UA" w:bidi="uk-UA"/>
        </w:rPr>
        <w:t xml:space="preserve">, є </w:t>
      </w:r>
      <w:proofErr w:type="spellStart"/>
      <w:r w:rsidRPr="001717BF">
        <w:rPr>
          <w:rFonts w:ascii="Times New Roman" w:hAnsi="Times New Roman" w:cs="Times New Roman"/>
          <w:color w:val="000000"/>
          <w:sz w:val="28"/>
          <w:szCs w:val="28"/>
          <w:lang w:val="ru-RU" w:eastAsia="uk-UA" w:bidi="uk-UA"/>
        </w:rPr>
        <w:t>р</w:t>
      </w:r>
      <w:r w:rsidRPr="001717BF">
        <w:rPr>
          <w:rFonts w:ascii="Times New Roman" w:hAnsi="Times New Roman" w:cs="Times New Roman"/>
          <w:color w:val="000000"/>
          <w:sz w:val="28"/>
          <w:szCs w:val="28"/>
          <w:lang w:eastAsia="uk-UA" w:bidi="uk-UA"/>
        </w:rPr>
        <w:t>ішення</w:t>
      </w:r>
      <w:proofErr w:type="spellEnd"/>
      <w:r w:rsidRPr="001717BF">
        <w:rPr>
          <w:rFonts w:ascii="Times New Roman" w:hAnsi="Times New Roman" w:cs="Times New Roman"/>
          <w:color w:val="000000"/>
          <w:sz w:val="28"/>
          <w:szCs w:val="28"/>
          <w:lang w:eastAsia="uk-UA" w:bidi="uk-UA"/>
        </w:rPr>
        <w:t xml:space="preserve"> кваліфікаційно-дисциплінарної комісії прокурорів №</w:t>
      </w:r>
      <w:r w:rsidRPr="001717BF">
        <w:rPr>
          <w:rFonts w:ascii="Times New Roman" w:hAnsi="Times New Roman" w:cs="Times New Roman"/>
          <w:color w:val="000000"/>
          <w:sz w:val="28"/>
          <w:szCs w:val="28"/>
          <w:lang w:val="ru-RU" w:eastAsia="uk-UA" w:bidi="uk-UA"/>
        </w:rPr>
        <w:t xml:space="preserve"> </w:t>
      </w:r>
      <w:r w:rsidRPr="001717BF">
        <w:rPr>
          <w:rFonts w:ascii="Times New Roman" w:hAnsi="Times New Roman" w:cs="Times New Roman"/>
          <w:color w:val="000000"/>
          <w:sz w:val="28"/>
          <w:szCs w:val="28"/>
          <w:lang w:eastAsia="uk-UA" w:bidi="uk-UA"/>
        </w:rPr>
        <w:t>106дп-22 від</w:t>
      </w:r>
      <w:r w:rsidRPr="001717BF">
        <w:rPr>
          <w:rFonts w:ascii="Times New Roman" w:hAnsi="Times New Roman" w:cs="Times New Roman"/>
          <w:color w:val="000000"/>
          <w:sz w:val="28"/>
          <w:szCs w:val="28"/>
          <w:lang w:val="ru-RU" w:eastAsia="uk-UA" w:bidi="uk-UA"/>
        </w:rPr>
        <w:t xml:space="preserve"> 20 </w:t>
      </w:r>
      <w:proofErr w:type="spellStart"/>
      <w:r w:rsidRPr="001717BF">
        <w:rPr>
          <w:rFonts w:ascii="Times New Roman" w:hAnsi="Times New Roman" w:cs="Times New Roman"/>
          <w:color w:val="000000"/>
          <w:sz w:val="28"/>
          <w:szCs w:val="28"/>
          <w:lang w:val="ru-RU" w:eastAsia="uk-UA" w:bidi="uk-UA"/>
        </w:rPr>
        <w:t>липня</w:t>
      </w:r>
      <w:proofErr w:type="spellEnd"/>
      <w:r w:rsidRPr="001717BF">
        <w:rPr>
          <w:rFonts w:ascii="Times New Roman" w:hAnsi="Times New Roman" w:cs="Times New Roman"/>
          <w:color w:val="000000"/>
          <w:sz w:val="28"/>
          <w:szCs w:val="28"/>
          <w:lang w:val="ru-RU" w:eastAsia="uk-UA" w:bidi="uk-UA"/>
        </w:rPr>
        <w:t xml:space="preserve"> 2022 року</w:t>
      </w:r>
      <w:r w:rsidRPr="001717BF">
        <w:rPr>
          <w:rFonts w:ascii="Times New Roman" w:hAnsi="Times New Roman" w:cs="Times New Roman"/>
          <w:color w:val="000000"/>
          <w:sz w:val="28"/>
          <w:szCs w:val="28"/>
          <w:lang w:eastAsia="uk-UA" w:bidi="uk-UA"/>
        </w:rPr>
        <w:t xml:space="preserve">, </w:t>
      </w:r>
      <w:r w:rsidR="00555BD4">
        <w:rPr>
          <w:rFonts w:ascii="Times New Roman" w:hAnsi="Times New Roman" w:cs="Times New Roman"/>
          <w:color w:val="000000"/>
          <w:sz w:val="28"/>
          <w:szCs w:val="28"/>
          <w:lang w:eastAsia="uk-UA" w:bidi="uk-UA"/>
        </w:rPr>
        <w:t>відповідно до якого</w:t>
      </w:r>
      <w:r w:rsidRPr="001717BF">
        <w:rPr>
          <w:rFonts w:ascii="Times New Roman" w:hAnsi="Times New Roman" w:cs="Times New Roman"/>
          <w:color w:val="000000"/>
          <w:sz w:val="28"/>
          <w:szCs w:val="28"/>
          <w:lang w:eastAsia="uk-UA" w:bidi="uk-UA"/>
        </w:rPr>
        <w:t xml:space="preserve"> за неналежне виконання службових обов’язків прокурора </w:t>
      </w:r>
      <w:proofErr w:type="spellStart"/>
      <w:r w:rsidRPr="001717BF">
        <w:rPr>
          <w:rFonts w:ascii="Times New Roman" w:hAnsi="Times New Roman" w:cs="Times New Roman"/>
          <w:color w:val="000000"/>
          <w:sz w:val="28"/>
          <w:szCs w:val="28"/>
          <w:lang w:eastAsia="uk-UA" w:bidi="uk-UA"/>
        </w:rPr>
        <w:t>Ратнівського</w:t>
      </w:r>
      <w:proofErr w:type="spellEnd"/>
      <w:r w:rsidRPr="001717BF">
        <w:rPr>
          <w:rFonts w:ascii="Times New Roman" w:hAnsi="Times New Roman" w:cs="Times New Roman"/>
          <w:color w:val="000000"/>
          <w:sz w:val="28"/>
          <w:szCs w:val="28"/>
          <w:lang w:eastAsia="uk-UA" w:bidi="uk-UA"/>
        </w:rPr>
        <w:t xml:space="preserve"> відділу Ковельської окружної прокуратури Волинської області </w:t>
      </w:r>
      <w:r w:rsidRPr="001717BF">
        <w:rPr>
          <w:rFonts w:ascii="Times New Roman" w:hAnsi="Times New Roman" w:cs="Times New Roman"/>
          <w:color w:val="000000"/>
          <w:sz w:val="28"/>
          <w:szCs w:val="28"/>
          <w:lang w:val="ru-RU" w:eastAsia="ru-RU" w:bidi="ru-RU"/>
        </w:rPr>
        <w:t xml:space="preserve">Антонюк </w:t>
      </w:r>
      <w:r w:rsidRPr="001717BF">
        <w:rPr>
          <w:rFonts w:ascii="Times New Roman" w:hAnsi="Times New Roman" w:cs="Times New Roman"/>
          <w:color w:val="000000"/>
          <w:sz w:val="28"/>
          <w:szCs w:val="28"/>
          <w:lang w:eastAsia="uk-UA" w:bidi="uk-UA"/>
        </w:rPr>
        <w:t>Н.А. притягнуто до дисциплінарної відповідальності та накладено стягнення у виді догани.</w:t>
      </w:r>
    </w:p>
    <w:p w:rsidR="001717BF" w:rsidRPr="001717BF" w:rsidRDefault="001717BF" w:rsidP="000850F3">
      <w:pPr>
        <w:spacing w:after="0" w:line="276" w:lineRule="auto"/>
        <w:ind w:firstLine="567"/>
        <w:jc w:val="both"/>
        <w:rPr>
          <w:rFonts w:ascii="Times New Roman" w:hAnsi="Times New Roman" w:cs="Times New Roman"/>
          <w:color w:val="000000"/>
          <w:sz w:val="28"/>
          <w:szCs w:val="28"/>
          <w:lang w:eastAsia="uk-UA" w:bidi="uk-UA"/>
        </w:rPr>
      </w:pPr>
      <w:r w:rsidRPr="001717BF">
        <w:rPr>
          <w:rFonts w:ascii="Times New Roman" w:hAnsi="Times New Roman" w:cs="Times New Roman"/>
          <w:color w:val="000000"/>
          <w:sz w:val="28"/>
          <w:szCs w:val="28"/>
          <w:lang w:eastAsia="ru-RU" w:bidi="ru-RU"/>
        </w:rPr>
        <w:t>Суддя Лях В.І вважає, що</w:t>
      </w:r>
      <w:r w:rsidRPr="001717BF">
        <w:rPr>
          <w:rFonts w:ascii="Times New Roman" w:hAnsi="Times New Roman" w:cs="Times New Roman"/>
          <w:color w:val="000000"/>
          <w:sz w:val="28"/>
          <w:szCs w:val="28"/>
          <w:lang w:eastAsia="uk-UA" w:bidi="uk-UA"/>
        </w:rPr>
        <w:t xml:space="preserve"> не вчин</w:t>
      </w:r>
      <w:r w:rsidR="006A24FB">
        <w:rPr>
          <w:rFonts w:ascii="Times New Roman" w:hAnsi="Times New Roman" w:cs="Times New Roman"/>
          <w:color w:val="000000"/>
          <w:sz w:val="28"/>
          <w:szCs w:val="28"/>
          <w:lang w:eastAsia="uk-UA" w:bidi="uk-UA"/>
        </w:rPr>
        <w:t>ив</w:t>
      </w:r>
      <w:r w:rsidRPr="001717BF">
        <w:rPr>
          <w:rFonts w:ascii="Times New Roman" w:hAnsi="Times New Roman" w:cs="Times New Roman"/>
          <w:color w:val="000000"/>
          <w:sz w:val="28"/>
          <w:szCs w:val="28"/>
          <w:lang w:eastAsia="uk-UA" w:bidi="uk-UA"/>
        </w:rPr>
        <w:t xml:space="preserve"> жодни</w:t>
      </w:r>
      <w:r w:rsidR="00C12B82">
        <w:rPr>
          <w:rFonts w:ascii="Times New Roman" w:hAnsi="Times New Roman" w:cs="Times New Roman"/>
          <w:color w:val="000000"/>
          <w:sz w:val="28"/>
          <w:szCs w:val="28"/>
          <w:lang w:eastAsia="uk-UA" w:bidi="uk-UA"/>
        </w:rPr>
        <w:t>х</w:t>
      </w:r>
      <w:r w:rsidRPr="001717BF">
        <w:rPr>
          <w:rFonts w:ascii="Times New Roman" w:hAnsi="Times New Roman" w:cs="Times New Roman"/>
          <w:color w:val="000000"/>
          <w:sz w:val="28"/>
          <w:szCs w:val="28"/>
          <w:lang w:eastAsia="uk-UA" w:bidi="uk-UA"/>
        </w:rPr>
        <w:t xml:space="preserve"> дій по незаконній відмові прокурору в доступі до правосуддя,</w:t>
      </w:r>
      <w:r w:rsidR="00A179BA">
        <w:rPr>
          <w:rFonts w:ascii="Times New Roman" w:hAnsi="Times New Roman" w:cs="Times New Roman"/>
          <w:color w:val="000000"/>
          <w:sz w:val="28"/>
          <w:szCs w:val="28"/>
          <w:lang w:eastAsia="uk-UA" w:bidi="uk-UA"/>
        </w:rPr>
        <w:t xml:space="preserve"> не порушив</w:t>
      </w:r>
      <w:r w:rsidRPr="001717BF">
        <w:rPr>
          <w:rFonts w:ascii="Times New Roman" w:hAnsi="Times New Roman" w:cs="Times New Roman"/>
          <w:color w:val="000000"/>
          <w:sz w:val="28"/>
          <w:szCs w:val="28"/>
          <w:lang w:eastAsia="uk-UA" w:bidi="uk-UA"/>
        </w:rPr>
        <w:t xml:space="preserve"> засад</w:t>
      </w:r>
      <w:r w:rsidR="000A518C">
        <w:rPr>
          <w:rFonts w:ascii="Times New Roman" w:hAnsi="Times New Roman" w:cs="Times New Roman"/>
          <w:color w:val="000000"/>
          <w:sz w:val="28"/>
          <w:szCs w:val="28"/>
          <w:lang w:eastAsia="uk-UA" w:bidi="uk-UA"/>
        </w:rPr>
        <w:t>и</w:t>
      </w:r>
      <w:r w:rsidRPr="001717BF">
        <w:rPr>
          <w:rFonts w:ascii="Times New Roman" w:hAnsi="Times New Roman" w:cs="Times New Roman"/>
          <w:color w:val="000000"/>
          <w:sz w:val="28"/>
          <w:szCs w:val="28"/>
          <w:lang w:eastAsia="uk-UA" w:bidi="uk-UA"/>
        </w:rPr>
        <w:t xml:space="preserve"> гласності і відкритості судового процесу, засад</w:t>
      </w:r>
      <w:r w:rsidR="000A518C">
        <w:rPr>
          <w:rFonts w:ascii="Times New Roman" w:hAnsi="Times New Roman" w:cs="Times New Roman"/>
          <w:color w:val="000000"/>
          <w:sz w:val="28"/>
          <w:szCs w:val="28"/>
          <w:lang w:eastAsia="uk-UA" w:bidi="uk-UA"/>
        </w:rPr>
        <w:t>и</w:t>
      </w:r>
      <w:r w:rsidRPr="001717BF">
        <w:rPr>
          <w:rFonts w:ascii="Times New Roman" w:hAnsi="Times New Roman" w:cs="Times New Roman"/>
          <w:color w:val="000000"/>
          <w:sz w:val="28"/>
          <w:szCs w:val="28"/>
          <w:lang w:eastAsia="uk-UA" w:bidi="uk-UA"/>
        </w:rPr>
        <w:t xml:space="preserve"> рівності всіх учасників судового процесу перед законом і судом. Навпаки, прокурор </w:t>
      </w:r>
      <w:r w:rsidRPr="001717BF">
        <w:rPr>
          <w:rFonts w:ascii="Times New Roman" w:hAnsi="Times New Roman" w:cs="Times New Roman"/>
          <w:color w:val="000000"/>
          <w:sz w:val="28"/>
          <w:szCs w:val="28"/>
          <w:lang w:val="ru-RU" w:eastAsia="ru-RU" w:bidi="ru-RU"/>
        </w:rPr>
        <w:t xml:space="preserve">Антонюк </w:t>
      </w:r>
      <w:r w:rsidRPr="001717BF">
        <w:rPr>
          <w:rFonts w:ascii="Times New Roman" w:hAnsi="Times New Roman" w:cs="Times New Roman"/>
          <w:color w:val="000000"/>
          <w:sz w:val="28"/>
          <w:szCs w:val="28"/>
          <w:lang w:eastAsia="uk-UA" w:bidi="uk-UA"/>
        </w:rPr>
        <w:t>Н.А. ігноруванням явки до суду перешкоджала судді у здійсненні правосуддя.</w:t>
      </w:r>
    </w:p>
    <w:p w:rsidR="001717BF" w:rsidRPr="001717BF" w:rsidRDefault="001717BF" w:rsidP="000850F3">
      <w:pPr>
        <w:spacing w:after="0" w:line="276" w:lineRule="auto"/>
        <w:ind w:firstLine="567"/>
        <w:jc w:val="both"/>
        <w:rPr>
          <w:rFonts w:ascii="Times New Roman" w:hAnsi="Times New Roman" w:cs="Times New Roman"/>
          <w:color w:val="000000"/>
          <w:sz w:val="28"/>
          <w:szCs w:val="28"/>
          <w:lang w:eastAsia="uk-UA" w:bidi="uk-UA"/>
        </w:rPr>
      </w:pPr>
      <w:r w:rsidRPr="001717BF">
        <w:rPr>
          <w:rFonts w:ascii="Times New Roman" w:hAnsi="Times New Roman" w:cs="Times New Roman"/>
          <w:color w:val="000000"/>
          <w:sz w:val="28"/>
          <w:szCs w:val="28"/>
          <w:lang w:eastAsia="uk-UA" w:bidi="uk-UA"/>
        </w:rPr>
        <w:t xml:space="preserve">Щодо тверджень </w:t>
      </w:r>
      <w:r w:rsidR="00C80D72">
        <w:rPr>
          <w:rFonts w:ascii="Times New Roman" w:hAnsi="Times New Roman" w:cs="Times New Roman"/>
          <w:color w:val="000000"/>
          <w:sz w:val="28"/>
          <w:szCs w:val="28"/>
          <w:lang w:eastAsia="uk-UA" w:bidi="uk-UA"/>
        </w:rPr>
        <w:t>скаржника</w:t>
      </w:r>
      <w:r w:rsidRPr="001717BF">
        <w:rPr>
          <w:rFonts w:ascii="Times New Roman" w:hAnsi="Times New Roman" w:cs="Times New Roman"/>
          <w:color w:val="000000"/>
          <w:sz w:val="28"/>
          <w:szCs w:val="28"/>
          <w:lang w:eastAsia="uk-UA" w:bidi="uk-UA"/>
        </w:rPr>
        <w:t xml:space="preserve"> про порушення правил відводу (самовідводу), упередженості розгляду суддею Ляхом В.І. справ про вчинення </w:t>
      </w:r>
      <w:r w:rsidR="00C12965">
        <w:rPr>
          <w:rFonts w:ascii="Times New Roman" w:hAnsi="Times New Roman" w:cs="Times New Roman"/>
          <w:color w:val="000000"/>
          <w:sz w:val="28"/>
          <w:szCs w:val="28"/>
          <w:lang w:eastAsia="uk-UA" w:bidi="uk-UA"/>
        </w:rPr>
        <w:t>ОСОБА_1</w:t>
      </w:r>
      <w:r w:rsidRPr="001717BF">
        <w:rPr>
          <w:rFonts w:ascii="Times New Roman" w:hAnsi="Times New Roman" w:cs="Times New Roman"/>
          <w:color w:val="000000"/>
          <w:sz w:val="28"/>
          <w:szCs w:val="28"/>
          <w:lang w:eastAsia="uk-UA" w:bidi="uk-UA"/>
        </w:rPr>
        <w:t xml:space="preserve"> </w:t>
      </w:r>
      <w:r w:rsidR="00B06B6D">
        <w:rPr>
          <w:rFonts w:ascii="Times New Roman" w:hAnsi="Times New Roman" w:cs="Times New Roman"/>
          <w:color w:val="000000"/>
          <w:sz w:val="28"/>
          <w:szCs w:val="28"/>
          <w:lang w:eastAsia="uk-UA" w:bidi="uk-UA"/>
        </w:rPr>
        <w:t>зазначених</w:t>
      </w:r>
      <w:r w:rsidRPr="001717BF">
        <w:rPr>
          <w:rFonts w:ascii="Times New Roman" w:hAnsi="Times New Roman" w:cs="Times New Roman"/>
          <w:color w:val="000000"/>
          <w:sz w:val="28"/>
          <w:szCs w:val="28"/>
          <w:lang w:eastAsia="uk-UA" w:bidi="uk-UA"/>
        </w:rPr>
        <w:t xml:space="preserve"> правопорушень та</w:t>
      </w:r>
      <w:r w:rsidR="001A776D">
        <w:rPr>
          <w:rFonts w:ascii="Times New Roman" w:hAnsi="Times New Roman" w:cs="Times New Roman"/>
          <w:color w:val="000000"/>
          <w:sz w:val="28"/>
          <w:szCs w:val="28"/>
          <w:lang w:eastAsia="uk-UA" w:bidi="uk-UA"/>
        </w:rPr>
        <w:t xml:space="preserve"> ухвалення</w:t>
      </w:r>
      <w:r w:rsidRPr="001717BF">
        <w:rPr>
          <w:rFonts w:ascii="Times New Roman" w:hAnsi="Times New Roman" w:cs="Times New Roman"/>
          <w:color w:val="000000"/>
          <w:sz w:val="28"/>
          <w:szCs w:val="28"/>
          <w:lang w:eastAsia="uk-UA" w:bidi="uk-UA"/>
        </w:rPr>
        <w:t xml:space="preserve"> рішень про закриття проваджень через наявність товариських </w:t>
      </w:r>
      <w:r w:rsidR="006942E4">
        <w:rPr>
          <w:rFonts w:ascii="Times New Roman" w:hAnsi="Times New Roman" w:cs="Times New Roman"/>
          <w:color w:val="000000"/>
          <w:sz w:val="28"/>
          <w:szCs w:val="28"/>
          <w:lang w:eastAsia="uk-UA" w:bidi="uk-UA"/>
        </w:rPr>
        <w:t>стосунків</w:t>
      </w:r>
      <w:r w:rsidRPr="001717BF">
        <w:rPr>
          <w:rFonts w:ascii="Times New Roman" w:hAnsi="Times New Roman" w:cs="Times New Roman"/>
          <w:color w:val="000000"/>
          <w:sz w:val="28"/>
          <w:szCs w:val="28"/>
          <w:lang w:eastAsia="uk-UA" w:bidi="uk-UA"/>
        </w:rPr>
        <w:t xml:space="preserve"> між суддею Ляхом В.І. та </w:t>
      </w:r>
      <w:r w:rsidR="00C12965">
        <w:rPr>
          <w:rFonts w:ascii="Times New Roman" w:hAnsi="Times New Roman" w:cs="Times New Roman"/>
          <w:color w:val="000000"/>
          <w:sz w:val="28"/>
          <w:szCs w:val="28"/>
          <w:lang w:eastAsia="uk-UA" w:bidi="uk-UA"/>
        </w:rPr>
        <w:t>ОСОБА_1</w:t>
      </w:r>
      <w:r w:rsidRPr="001717BF">
        <w:rPr>
          <w:rFonts w:ascii="Times New Roman" w:hAnsi="Times New Roman" w:cs="Times New Roman"/>
          <w:color w:val="000000"/>
          <w:sz w:val="28"/>
          <w:szCs w:val="28"/>
          <w:lang w:eastAsia="uk-UA" w:bidi="uk-UA"/>
        </w:rPr>
        <w:t>, то суддя вважає, що скаржник не нав</w:t>
      </w:r>
      <w:r w:rsidR="006942E4">
        <w:rPr>
          <w:rFonts w:ascii="Times New Roman" w:hAnsi="Times New Roman" w:cs="Times New Roman"/>
          <w:color w:val="000000"/>
          <w:sz w:val="28"/>
          <w:szCs w:val="28"/>
          <w:lang w:eastAsia="uk-UA" w:bidi="uk-UA"/>
        </w:rPr>
        <w:t>ів</w:t>
      </w:r>
      <w:r w:rsidRPr="001717BF">
        <w:rPr>
          <w:rFonts w:ascii="Times New Roman" w:hAnsi="Times New Roman" w:cs="Times New Roman"/>
          <w:color w:val="000000"/>
          <w:sz w:val="28"/>
          <w:szCs w:val="28"/>
          <w:lang w:eastAsia="uk-UA" w:bidi="uk-UA"/>
        </w:rPr>
        <w:t xml:space="preserve"> доказів на підтвердження таких </w:t>
      </w:r>
      <w:r w:rsidR="001D0B97">
        <w:rPr>
          <w:rFonts w:ascii="Times New Roman" w:hAnsi="Times New Roman" w:cs="Times New Roman"/>
          <w:color w:val="000000"/>
          <w:sz w:val="28"/>
          <w:szCs w:val="28"/>
          <w:lang w:eastAsia="uk-UA" w:bidi="uk-UA"/>
        </w:rPr>
        <w:t>стосунків</w:t>
      </w:r>
      <w:r w:rsidRPr="001717BF">
        <w:rPr>
          <w:rFonts w:ascii="Times New Roman" w:hAnsi="Times New Roman" w:cs="Times New Roman"/>
          <w:color w:val="000000"/>
          <w:sz w:val="28"/>
          <w:szCs w:val="28"/>
          <w:lang w:eastAsia="uk-UA" w:bidi="uk-UA"/>
        </w:rPr>
        <w:t xml:space="preserve"> між ним та </w:t>
      </w:r>
      <w:r w:rsidR="00605720">
        <w:rPr>
          <w:rFonts w:ascii="Times New Roman" w:hAnsi="Times New Roman" w:cs="Times New Roman"/>
          <w:color w:val="000000"/>
          <w:sz w:val="28"/>
          <w:szCs w:val="28"/>
          <w:lang w:eastAsia="uk-UA" w:bidi="uk-UA"/>
        </w:rPr>
        <w:t>ОСОБА_1.</w:t>
      </w:r>
    </w:p>
    <w:p w:rsidR="002F494C" w:rsidRDefault="001D0B97" w:rsidP="000850F3">
      <w:pPr>
        <w:spacing w:after="0" w:line="276" w:lineRule="auto"/>
        <w:ind w:firstLine="567"/>
        <w:jc w:val="both"/>
        <w:rPr>
          <w:rFonts w:ascii="Times New Roman" w:eastAsia="Calibri" w:hAnsi="Times New Roman" w:cs="Times New Roman"/>
          <w:sz w:val="28"/>
          <w:szCs w:val="28"/>
        </w:rPr>
      </w:pPr>
      <w:r>
        <w:rPr>
          <w:rFonts w:ascii="Times New Roman" w:hAnsi="Times New Roman" w:cs="Times New Roman"/>
          <w:sz w:val="28"/>
          <w:szCs w:val="28"/>
        </w:rPr>
        <w:t>Суддя Лях В.І.</w:t>
      </w:r>
      <w:r w:rsidR="001717BF" w:rsidRPr="001717BF">
        <w:rPr>
          <w:rFonts w:ascii="Times New Roman" w:hAnsi="Times New Roman" w:cs="Times New Roman"/>
          <w:sz w:val="28"/>
          <w:szCs w:val="28"/>
        </w:rPr>
        <w:t xml:space="preserve"> не заперечує, що</w:t>
      </w:r>
      <w:r w:rsidR="001717BF" w:rsidRPr="001717BF">
        <w:rPr>
          <w:rFonts w:ascii="Times New Roman" w:hAnsi="Times New Roman" w:cs="Times New Roman"/>
          <w:color w:val="000000"/>
          <w:sz w:val="28"/>
          <w:szCs w:val="28"/>
          <w:lang w:eastAsia="uk-UA" w:bidi="uk-UA"/>
        </w:rPr>
        <w:t xml:space="preserve"> знає </w:t>
      </w:r>
      <w:r w:rsidR="00605720">
        <w:rPr>
          <w:rFonts w:ascii="Times New Roman" w:hAnsi="Times New Roman" w:cs="Times New Roman"/>
          <w:color w:val="000000"/>
          <w:sz w:val="28"/>
          <w:szCs w:val="28"/>
          <w:lang w:eastAsia="uk-UA" w:bidi="uk-UA"/>
        </w:rPr>
        <w:t>ОСОБА_1</w:t>
      </w:r>
      <w:r w:rsidR="0013290F">
        <w:rPr>
          <w:rFonts w:ascii="Times New Roman" w:hAnsi="Times New Roman" w:cs="Times New Roman"/>
          <w:color w:val="000000"/>
          <w:sz w:val="28"/>
          <w:szCs w:val="28"/>
          <w:lang w:eastAsia="uk-UA" w:bidi="uk-UA"/>
        </w:rPr>
        <w:t>,</w:t>
      </w:r>
      <w:r w:rsidR="001717BF" w:rsidRPr="001717BF">
        <w:rPr>
          <w:rFonts w:ascii="Times New Roman" w:hAnsi="Times New Roman" w:cs="Times New Roman"/>
          <w:color w:val="000000"/>
          <w:sz w:val="28"/>
          <w:szCs w:val="28"/>
          <w:lang w:eastAsia="uk-UA" w:bidi="uk-UA"/>
        </w:rPr>
        <w:t xml:space="preserve"> </w:t>
      </w:r>
      <w:r w:rsidR="0013290F">
        <w:rPr>
          <w:rFonts w:ascii="Times New Roman" w:hAnsi="Times New Roman" w:cs="Times New Roman"/>
          <w:color w:val="000000"/>
          <w:sz w:val="28"/>
          <w:szCs w:val="28"/>
          <w:lang w:eastAsia="uk-UA" w:bidi="uk-UA"/>
        </w:rPr>
        <w:t>о</w:t>
      </w:r>
      <w:r w:rsidR="001717BF" w:rsidRPr="001717BF">
        <w:rPr>
          <w:rFonts w:ascii="Times New Roman" w:hAnsi="Times New Roman" w:cs="Times New Roman"/>
          <w:color w:val="000000"/>
          <w:sz w:val="28"/>
          <w:szCs w:val="28"/>
          <w:lang w:eastAsia="uk-UA" w:bidi="uk-UA"/>
        </w:rPr>
        <w:t xml:space="preserve">днак товариських </w:t>
      </w:r>
      <w:r w:rsidR="0013290F">
        <w:rPr>
          <w:rFonts w:ascii="Times New Roman" w:hAnsi="Times New Roman" w:cs="Times New Roman"/>
          <w:color w:val="000000"/>
          <w:sz w:val="28"/>
          <w:szCs w:val="28"/>
          <w:lang w:eastAsia="uk-UA" w:bidi="uk-UA"/>
        </w:rPr>
        <w:t>стосунків</w:t>
      </w:r>
      <w:r w:rsidR="001717BF" w:rsidRPr="001717BF">
        <w:rPr>
          <w:rFonts w:ascii="Times New Roman" w:hAnsi="Times New Roman" w:cs="Times New Roman"/>
          <w:color w:val="000000"/>
          <w:sz w:val="28"/>
          <w:szCs w:val="28"/>
          <w:lang w:eastAsia="uk-UA" w:bidi="uk-UA"/>
        </w:rPr>
        <w:t xml:space="preserve"> між ними немає.</w:t>
      </w:r>
      <w:r w:rsidR="00E301AB">
        <w:rPr>
          <w:rFonts w:ascii="Times New Roman" w:hAnsi="Times New Roman" w:cs="Times New Roman"/>
          <w:color w:val="000000"/>
          <w:sz w:val="28"/>
          <w:szCs w:val="28"/>
          <w:lang w:eastAsia="uk-UA" w:bidi="uk-UA"/>
        </w:rPr>
        <w:t xml:space="preserve"> В</w:t>
      </w:r>
      <w:r w:rsidR="001717BF" w:rsidRPr="001717BF">
        <w:rPr>
          <w:rFonts w:ascii="Times New Roman" w:hAnsi="Times New Roman" w:cs="Times New Roman"/>
          <w:color w:val="000000"/>
          <w:sz w:val="28"/>
          <w:szCs w:val="28"/>
          <w:lang w:eastAsia="uk-UA" w:bidi="uk-UA"/>
        </w:rPr>
        <w:t>икон</w:t>
      </w:r>
      <w:r w:rsidR="00E301AB">
        <w:rPr>
          <w:rFonts w:ascii="Times New Roman" w:hAnsi="Times New Roman" w:cs="Times New Roman"/>
          <w:color w:val="000000"/>
          <w:sz w:val="28"/>
          <w:szCs w:val="28"/>
          <w:lang w:eastAsia="uk-UA" w:bidi="uk-UA"/>
        </w:rPr>
        <w:t>уючи</w:t>
      </w:r>
      <w:r w:rsidR="001717BF" w:rsidRPr="001717BF">
        <w:rPr>
          <w:rFonts w:ascii="Times New Roman" w:hAnsi="Times New Roman" w:cs="Times New Roman"/>
          <w:color w:val="000000"/>
          <w:sz w:val="28"/>
          <w:szCs w:val="28"/>
          <w:lang w:eastAsia="uk-UA" w:bidi="uk-UA"/>
        </w:rPr>
        <w:t xml:space="preserve"> службов</w:t>
      </w:r>
      <w:r w:rsidR="006E1B8E">
        <w:rPr>
          <w:rFonts w:ascii="Times New Roman" w:hAnsi="Times New Roman" w:cs="Times New Roman"/>
          <w:color w:val="000000"/>
          <w:sz w:val="28"/>
          <w:szCs w:val="28"/>
          <w:lang w:eastAsia="uk-UA" w:bidi="uk-UA"/>
        </w:rPr>
        <w:t>і</w:t>
      </w:r>
      <w:r w:rsidR="001717BF" w:rsidRPr="001717BF">
        <w:rPr>
          <w:rFonts w:ascii="Times New Roman" w:hAnsi="Times New Roman" w:cs="Times New Roman"/>
          <w:color w:val="000000"/>
          <w:sz w:val="28"/>
          <w:szCs w:val="28"/>
          <w:lang w:eastAsia="uk-UA" w:bidi="uk-UA"/>
        </w:rPr>
        <w:t xml:space="preserve"> обов’язк</w:t>
      </w:r>
      <w:r w:rsidR="006E1B8E">
        <w:rPr>
          <w:rFonts w:ascii="Times New Roman" w:hAnsi="Times New Roman" w:cs="Times New Roman"/>
          <w:color w:val="000000"/>
          <w:sz w:val="28"/>
          <w:szCs w:val="28"/>
          <w:lang w:eastAsia="uk-UA" w:bidi="uk-UA"/>
        </w:rPr>
        <w:t>и</w:t>
      </w:r>
      <w:r w:rsidR="001717BF" w:rsidRPr="001717BF">
        <w:rPr>
          <w:rFonts w:ascii="Times New Roman" w:hAnsi="Times New Roman" w:cs="Times New Roman"/>
          <w:color w:val="000000"/>
          <w:sz w:val="28"/>
          <w:szCs w:val="28"/>
          <w:lang w:eastAsia="uk-UA" w:bidi="uk-UA"/>
        </w:rPr>
        <w:t xml:space="preserve"> судді, представницьк</w:t>
      </w:r>
      <w:r w:rsidR="006E1B8E">
        <w:rPr>
          <w:rFonts w:ascii="Times New Roman" w:hAnsi="Times New Roman" w:cs="Times New Roman"/>
          <w:color w:val="000000"/>
          <w:sz w:val="28"/>
          <w:szCs w:val="28"/>
          <w:lang w:eastAsia="uk-UA" w:bidi="uk-UA"/>
        </w:rPr>
        <w:t>і</w:t>
      </w:r>
      <w:r w:rsidR="001717BF" w:rsidRPr="001717BF">
        <w:rPr>
          <w:rFonts w:ascii="Times New Roman" w:hAnsi="Times New Roman" w:cs="Times New Roman"/>
          <w:color w:val="000000"/>
          <w:sz w:val="28"/>
          <w:szCs w:val="28"/>
          <w:lang w:eastAsia="uk-UA" w:bidi="uk-UA"/>
        </w:rPr>
        <w:t xml:space="preserve"> повноважен</w:t>
      </w:r>
      <w:r w:rsidR="006E1B8E">
        <w:rPr>
          <w:rFonts w:ascii="Times New Roman" w:hAnsi="Times New Roman" w:cs="Times New Roman"/>
          <w:color w:val="000000"/>
          <w:sz w:val="28"/>
          <w:szCs w:val="28"/>
          <w:lang w:eastAsia="uk-UA" w:bidi="uk-UA"/>
        </w:rPr>
        <w:t>ня</w:t>
      </w:r>
      <w:r w:rsidR="001717BF" w:rsidRPr="001717BF">
        <w:rPr>
          <w:rFonts w:ascii="Times New Roman" w:hAnsi="Times New Roman" w:cs="Times New Roman"/>
          <w:color w:val="000000"/>
          <w:sz w:val="28"/>
          <w:szCs w:val="28"/>
          <w:lang w:eastAsia="uk-UA" w:bidi="uk-UA"/>
        </w:rPr>
        <w:t xml:space="preserve"> голови суду, він спілкувався із багатьма людьми, </w:t>
      </w:r>
      <w:r w:rsidR="006123C3">
        <w:rPr>
          <w:rFonts w:ascii="Times New Roman" w:hAnsi="Times New Roman" w:cs="Times New Roman"/>
          <w:color w:val="000000"/>
          <w:sz w:val="28"/>
          <w:szCs w:val="28"/>
          <w:lang w:eastAsia="uk-UA" w:bidi="uk-UA"/>
        </w:rPr>
        <w:t>зокрема</w:t>
      </w:r>
      <w:r w:rsidR="001717BF" w:rsidRPr="001717BF">
        <w:rPr>
          <w:rFonts w:ascii="Times New Roman" w:hAnsi="Times New Roman" w:cs="Times New Roman"/>
          <w:color w:val="000000"/>
          <w:sz w:val="28"/>
          <w:szCs w:val="28"/>
          <w:lang w:eastAsia="uk-UA" w:bidi="uk-UA"/>
        </w:rPr>
        <w:t xml:space="preserve"> з </w:t>
      </w:r>
      <w:r w:rsidR="00C12965">
        <w:rPr>
          <w:rFonts w:ascii="Times New Roman" w:hAnsi="Times New Roman" w:cs="Times New Roman"/>
          <w:color w:val="000000"/>
          <w:sz w:val="28"/>
          <w:szCs w:val="28"/>
          <w:lang w:eastAsia="uk-UA" w:bidi="uk-UA"/>
        </w:rPr>
        <w:t>ОСОБА_1</w:t>
      </w:r>
      <w:r w:rsidR="00605720">
        <w:rPr>
          <w:rFonts w:ascii="Times New Roman" w:hAnsi="Times New Roman" w:cs="Times New Roman"/>
          <w:color w:val="000000"/>
          <w:sz w:val="28"/>
          <w:szCs w:val="28"/>
          <w:lang w:eastAsia="uk-UA" w:bidi="uk-UA"/>
        </w:rPr>
        <w:t>.</w:t>
      </w:r>
      <w:r w:rsidR="001717BF" w:rsidRPr="001717BF">
        <w:rPr>
          <w:rFonts w:ascii="Times New Roman" w:hAnsi="Times New Roman" w:cs="Times New Roman"/>
          <w:color w:val="000000"/>
          <w:sz w:val="28"/>
          <w:szCs w:val="28"/>
          <w:lang w:eastAsia="uk-UA" w:bidi="uk-UA"/>
        </w:rPr>
        <w:t xml:space="preserve"> </w:t>
      </w:r>
      <w:r w:rsidR="00627237">
        <w:rPr>
          <w:rFonts w:ascii="Times New Roman" w:hAnsi="Times New Roman" w:cs="Times New Roman"/>
          <w:color w:val="000000"/>
          <w:sz w:val="28"/>
          <w:szCs w:val="28"/>
          <w:lang w:eastAsia="uk-UA" w:bidi="uk-UA"/>
        </w:rPr>
        <w:t>В</w:t>
      </w:r>
      <w:r w:rsidR="001717BF" w:rsidRPr="001717BF">
        <w:rPr>
          <w:rFonts w:ascii="Times New Roman" w:hAnsi="Times New Roman" w:cs="Times New Roman"/>
          <w:color w:val="000000"/>
          <w:sz w:val="28"/>
          <w:szCs w:val="28"/>
          <w:lang w:eastAsia="uk-UA" w:bidi="uk-UA"/>
        </w:rPr>
        <w:t xml:space="preserve">ін неодноразово притягував </w:t>
      </w:r>
      <w:r w:rsidR="00C12965">
        <w:rPr>
          <w:rFonts w:ascii="Times New Roman" w:hAnsi="Times New Roman" w:cs="Times New Roman"/>
          <w:color w:val="000000"/>
          <w:sz w:val="28"/>
          <w:szCs w:val="28"/>
          <w:lang w:eastAsia="uk-UA" w:bidi="uk-UA"/>
        </w:rPr>
        <w:t>ОСОБА_1</w:t>
      </w:r>
      <w:r w:rsidR="007236B7">
        <w:rPr>
          <w:rFonts w:ascii="Times New Roman" w:hAnsi="Times New Roman" w:cs="Times New Roman"/>
          <w:color w:val="000000"/>
          <w:sz w:val="28"/>
          <w:szCs w:val="28"/>
          <w:lang w:eastAsia="uk-UA" w:bidi="uk-UA"/>
        </w:rPr>
        <w:t xml:space="preserve"> </w:t>
      </w:r>
      <w:r w:rsidR="001717BF" w:rsidRPr="001717BF">
        <w:rPr>
          <w:rFonts w:ascii="Times New Roman" w:hAnsi="Times New Roman" w:cs="Times New Roman"/>
          <w:color w:val="000000"/>
          <w:sz w:val="28"/>
          <w:szCs w:val="28"/>
          <w:lang w:eastAsia="uk-UA" w:bidi="uk-UA"/>
        </w:rPr>
        <w:t>до адміністративної відповідальності за</w:t>
      </w:r>
      <w:r w:rsidR="007236B7">
        <w:rPr>
          <w:rFonts w:ascii="Times New Roman" w:hAnsi="Times New Roman" w:cs="Times New Roman"/>
          <w:color w:val="000000"/>
          <w:sz w:val="28"/>
          <w:szCs w:val="28"/>
          <w:lang w:eastAsia="uk-UA" w:bidi="uk-UA"/>
        </w:rPr>
        <w:t xml:space="preserve"> вчинення</w:t>
      </w:r>
      <w:r w:rsidR="001717BF" w:rsidRPr="001717BF">
        <w:rPr>
          <w:rFonts w:ascii="Times New Roman" w:hAnsi="Times New Roman" w:cs="Times New Roman"/>
          <w:color w:val="000000"/>
          <w:sz w:val="28"/>
          <w:szCs w:val="28"/>
          <w:lang w:eastAsia="uk-UA" w:bidi="uk-UA"/>
        </w:rPr>
        <w:t xml:space="preserve"> правопорушень </w:t>
      </w:r>
      <w:r w:rsidR="00A75BDF">
        <w:rPr>
          <w:rFonts w:ascii="Times New Roman" w:hAnsi="Times New Roman" w:cs="Times New Roman"/>
          <w:color w:val="000000"/>
          <w:sz w:val="28"/>
          <w:szCs w:val="28"/>
          <w:lang w:eastAsia="uk-UA" w:bidi="uk-UA"/>
        </w:rPr>
        <w:t>у</w:t>
      </w:r>
      <w:r w:rsidR="001717BF" w:rsidRPr="001717BF">
        <w:rPr>
          <w:rFonts w:ascii="Times New Roman" w:hAnsi="Times New Roman" w:cs="Times New Roman"/>
          <w:color w:val="000000"/>
          <w:sz w:val="28"/>
          <w:szCs w:val="28"/>
          <w:lang w:eastAsia="uk-UA" w:bidi="uk-UA"/>
        </w:rPr>
        <w:t xml:space="preserve"> галузі фінансів і підприємницької діяльності. На підтвердження своїх доводів надав копію вироку від 19 жовтня 2020 року, яким </w:t>
      </w:r>
      <w:r w:rsidR="00C12965">
        <w:rPr>
          <w:rFonts w:ascii="Times New Roman" w:hAnsi="Times New Roman" w:cs="Times New Roman"/>
          <w:color w:val="000000"/>
          <w:sz w:val="28"/>
          <w:szCs w:val="28"/>
          <w:lang w:eastAsia="uk-UA" w:bidi="uk-UA"/>
        </w:rPr>
        <w:t>ОСОБА_1</w:t>
      </w:r>
      <w:r w:rsidR="00A75BDF" w:rsidRPr="00A75BDF">
        <w:rPr>
          <w:rFonts w:ascii="Times New Roman" w:hAnsi="Times New Roman" w:cs="Times New Roman"/>
          <w:color w:val="000000"/>
          <w:sz w:val="28"/>
          <w:szCs w:val="28"/>
          <w:lang w:eastAsia="uk-UA" w:bidi="uk-UA"/>
        </w:rPr>
        <w:t xml:space="preserve"> </w:t>
      </w:r>
      <w:r w:rsidR="00A75BDF" w:rsidRPr="001717BF">
        <w:rPr>
          <w:rFonts w:ascii="Times New Roman" w:hAnsi="Times New Roman" w:cs="Times New Roman"/>
          <w:color w:val="000000"/>
          <w:sz w:val="28"/>
          <w:szCs w:val="28"/>
          <w:lang w:eastAsia="uk-UA" w:bidi="uk-UA"/>
        </w:rPr>
        <w:t>визнано</w:t>
      </w:r>
      <w:r w:rsidR="001717BF" w:rsidRPr="001717BF">
        <w:rPr>
          <w:rFonts w:ascii="Times New Roman" w:hAnsi="Times New Roman" w:cs="Times New Roman"/>
          <w:color w:val="000000"/>
          <w:sz w:val="28"/>
          <w:szCs w:val="28"/>
          <w:lang w:eastAsia="uk-UA" w:bidi="uk-UA"/>
        </w:rPr>
        <w:t xml:space="preserve"> винним у вчинен</w:t>
      </w:r>
      <w:r w:rsidR="007646BA">
        <w:rPr>
          <w:rFonts w:ascii="Times New Roman" w:hAnsi="Times New Roman" w:cs="Times New Roman"/>
          <w:color w:val="000000"/>
          <w:sz w:val="28"/>
          <w:szCs w:val="28"/>
          <w:lang w:eastAsia="uk-UA" w:bidi="uk-UA"/>
        </w:rPr>
        <w:t>н</w:t>
      </w:r>
      <w:r w:rsidR="001717BF" w:rsidRPr="001717BF">
        <w:rPr>
          <w:rFonts w:ascii="Times New Roman" w:hAnsi="Times New Roman" w:cs="Times New Roman"/>
          <w:color w:val="000000"/>
          <w:sz w:val="28"/>
          <w:szCs w:val="28"/>
          <w:lang w:eastAsia="uk-UA" w:bidi="uk-UA"/>
        </w:rPr>
        <w:t xml:space="preserve">і кримінального правопорушення, </w:t>
      </w:r>
      <w:r w:rsidR="007646BA">
        <w:rPr>
          <w:rFonts w:ascii="Times New Roman" w:hAnsi="Times New Roman" w:cs="Times New Roman"/>
          <w:color w:val="000000"/>
          <w:sz w:val="28"/>
          <w:szCs w:val="28"/>
          <w:lang w:eastAsia="uk-UA" w:bidi="uk-UA"/>
        </w:rPr>
        <w:t>установленого</w:t>
      </w:r>
      <w:r w:rsidR="001717BF" w:rsidRPr="001717BF">
        <w:rPr>
          <w:rFonts w:ascii="Times New Roman" w:hAnsi="Times New Roman" w:cs="Times New Roman"/>
          <w:color w:val="000000"/>
          <w:sz w:val="28"/>
          <w:szCs w:val="28"/>
          <w:lang w:eastAsia="uk-UA" w:bidi="uk-UA"/>
        </w:rPr>
        <w:t xml:space="preserve"> частиною першою статті 369</w:t>
      </w:r>
      <w:r w:rsidR="007646BA">
        <w:rPr>
          <w:rFonts w:ascii="Times New Roman" w:hAnsi="Times New Roman" w:cs="Times New Roman"/>
          <w:color w:val="000000"/>
          <w:sz w:val="28"/>
          <w:szCs w:val="28"/>
          <w:vertAlign w:val="superscript"/>
          <w:lang w:eastAsia="uk-UA" w:bidi="uk-UA"/>
        </w:rPr>
        <w:t>2</w:t>
      </w:r>
      <w:r w:rsidR="001717BF" w:rsidRPr="001717BF">
        <w:rPr>
          <w:rFonts w:ascii="Times New Roman" w:hAnsi="Times New Roman" w:cs="Times New Roman"/>
          <w:color w:val="000000"/>
          <w:sz w:val="28"/>
          <w:szCs w:val="28"/>
          <w:lang w:eastAsia="uk-UA" w:bidi="uk-UA"/>
        </w:rPr>
        <w:t xml:space="preserve"> Кримінального кодексу України та призначено покарання у вигляді штрафу у розмірі 18</w:t>
      </w:r>
      <w:r w:rsidR="000F40AD">
        <w:rPr>
          <w:rFonts w:ascii="Times New Roman" w:hAnsi="Times New Roman" w:cs="Times New Roman"/>
          <w:color w:val="000000"/>
          <w:sz w:val="28"/>
          <w:szCs w:val="28"/>
          <w:lang w:eastAsia="uk-UA" w:bidi="uk-UA"/>
        </w:rPr>
        <w:t xml:space="preserve"> </w:t>
      </w:r>
      <w:r w:rsidR="001717BF" w:rsidRPr="001717BF">
        <w:rPr>
          <w:rFonts w:ascii="Times New Roman" w:hAnsi="Times New Roman" w:cs="Times New Roman"/>
          <w:color w:val="000000"/>
          <w:sz w:val="28"/>
          <w:szCs w:val="28"/>
          <w:lang w:eastAsia="uk-UA" w:bidi="uk-UA"/>
        </w:rPr>
        <w:t>020 гривень.</w:t>
      </w:r>
    </w:p>
    <w:p w:rsidR="00CF40EC" w:rsidRPr="00CF40EC" w:rsidRDefault="00CF40EC" w:rsidP="000850F3">
      <w:pPr>
        <w:spacing w:after="0" w:line="276" w:lineRule="auto"/>
        <w:ind w:firstLine="567"/>
        <w:jc w:val="both"/>
        <w:rPr>
          <w:rFonts w:ascii="Times New Roman" w:hAnsi="Times New Roman" w:cs="Times New Roman"/>
          <w:color w:val="000000"/>
          <w:sz w:val="28"/>
          <w:szCs w:val="28"/>
          <w:lang w:eastAsia="uk-UA" w:bidi="uk-UA"/>
        </w:rPr>
      </w:pPr>
      <w:r w:rsidRPr="00CF40EC">
        <w:rPr>
          <w:rFonts w:ascii="Times New Roman" w:hAnsi="Times New Roman" w:cs="Times New Roman"/>
          <w:color w:val="000000"/>
          <w:sz w:val="28"/>
          <w:szCs w:val="28"/>
          <w:lang w:eastAsia="uk-UA" w:bidi="uk-UA"/>
        </w:rPr>
        <w:t xml:space="preserve">Згідно зі статтею 1 </w:t>
      </w:r>
      <w:proofErr w:type="spellStart"/>
      <w:r w:rsidRPr="00CF40EC">
        <w:rPr>
          <w:rFonts w:ascii="Times New Roman" w:hAnsi="Times New Roman" w:cs="Times New Roman"/>
          <w:color w:val="000000"/>
          <w:sz w:val="28"/>
          <w:szCs w:val="28"/>
          <w:lang w:eastAsia="uk-UA" w:bidi="uk-UA"/>
        </w:rPr>
        <w:t>КУпАП</w:t>
      </w:r>
      <w:proofErr w:type="spellEnd"/>
      <w:r w:rsidRPr="00CF40EC">
        <w:rPr>
          <w:rFonts w:ascii="Times New Roman" w:hAnsi="Times New Roman" w:cs="Times New Roman"/>
          <w:color w:val="000000"/>
          <w:sz w:val="28"/>
          <w:szCs w:val="28"/>
          <w:lang w:eastAsia="uk-UA" w:bidi="uk-UA"/>
        </w:rPr>
        <w:t xml:space="preserve">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930DD1" w:rsidRPr="0047045C" w:rsidRDefault="00CF40EC" w:rsidP="000850F3">
      <w:pPr>
        <w:widowControl w:val="0"/>
        <w:spacing w:after="60" w:line="276" w:lineRule="auto"/>
        <w:ind w:firstLine="580"/>
        <w:jc w:val="both"/>
        <w:rPr>
          <w:rFonts w:ascii="Times New Roman" w:eastAsia="Times New Roman" w:hAnsi="Times New Roman" w:cs="Times New Roman"/>
          <w:color w:val="000000" w:themeColor="text1"/>
          <w:sz w:val="28"/>
          <w:szCs w:val="28"/>
        </w:rPr>
      </w:pPr>
      <w:r w:rsidRPr="0047045C">
        <w:rPr>
          <w:rFonts w:ascii="Times New Roman" w:eastAsia="Times New Roman" w:hAnsi="Times New Roman" w:cs="Times New Roman"/>
          <w:color w:val="000000" w:themeColor="text1"/>
          <w:sz w:val="28"/>
          <w:szCs w:val="28"/>
          <w:lang w:eastAsia="uk-UA" w:bidi="uk-UA"/>
        </w:rPr>
        <w:t>Згідно із частиною першою статті 172</w:t>
      </w:r>
      <w:r w:rsidR="007C61BA" w:rsidRPr="0047045C">
        <w:rPr>
          <w:rFonts w:ascii="Times New Roman" w:eastAsia="Times New Roman" w:hAnsi="Times New Roman" w:cs="Times New Roman"/>
          <w:color w:val="000000" w:themeColor="text1"/>
          <w:sz w:val="28"/>
          <w:szCs w:val="28"/>
          <w:vertAlign w:val="superscript"/>
          <w:lang w:eastAsia="uk-UA" w:bidi="uk-UA"/>
        </w:rPr>
        <w:t>6</w:t>
      </w:r>
      <w:r w:rsidRPr="0047045C">
        <w:rPr>
          <w:rFonts w:ascii="Times New Roman" w:eastAsia="Times New Roman" w:hAnsi="Times New Roman" w:cs="Times New Roman"/>
          <w:color w:val="000000" w:themeColor="text1"/>
          <w:sz w:val="28"/>
          <w:szCs w:val="28"/>
          <w:lang w:eastAsia="uk-UA" w:bidi="uk-UA"/>
        </w:rPr>
        <w:t xml:space="preserve"> </w:t>
      </w:r>
      <w:proofErr w:type="spellStart"/>
      <w:r w:rsidRPr="0047045C">
        <w:rPr>
          <w:rFonts w:ascii="Times New Roman" w:eastAsia="Times New Roman" w:hAnsi="Times New Roman" w:cs="Times New Roman"/>
          <w:color w:val="000000" w:themeColor="text1"/>
          <w:sz w:val="28"/>
          <w:szCs w:val="28"/>
          <w:lang w:eastAsia="uk-UA" w:bidi="uk-UA"/>
        </w:rPr>
        <w:t>КУпАП</w:t>
      </w:r>
      <w:proofErr w:type="spellEnd"/>
      <w:r w:rsidRPr="0047045C">
        <w:rPr>
          <w:rFonts w:ascii="Times New Roman" w:eastAsia="Times New Roman" w:hAnsi="Times New Roman" w:cs="Times New Roman"/>
          <w:color w:val="000000" w:themeColor="text1"/>
          <w:sz w:val="28"/>
          <w:szCs w:val="28"/>
          <w:lang w:eastAsia="uk-UA" w:bidi="uk-UA"/>
        </w:rPr>
        <w:t xml:space="preserve"> (у редакції, чинній на </w:t>
      </w:r>
      <w:r w:rsidRPr="0047045C">
        <w:rPr>
          <w:rFonts w:ascii="Times New Roman" w:eastAsia="Times New Roman" w:hAnsi="Times New Roman" w:cs="Times New Roman"/>
          <w:color w:val="000000" w:themeColor="text1"/>
          <w:sz w:val="28"/>
          <w:szCs w:val="28"/>
          <w:lang w:eastAsia="uk-UA" w:bidi="uk-UA"/>
        </w:rPr>
        <w:lastRenderedPageBreak/>
        <w:t xml:space="preserve">момент </w:t>
      </w:r>
      <w:r w:rsidR="007C61BA" w:rsidRPr="0047045C">
        <w:rPr>
          <w:rFonts w:ascii="Times New Roman" w:eastAsia="Times New Roman" w:hAnsi="Times New Roman" w:cs="Times New Roman"/>
          <w:color w:val="000000" w:themeColor="text1"/>
          <w:sz w:val="28"/>
          <w:szCs w:val="28"/>
          <w:lang w:eastAsia="uk-UA" w:bidi="uk-UA"/>
        </w:rPr>
        <w:t>у</w:t>
      </w:r>
      <w:r w:rsidRPr="0047045C">
        <w:rPr>
          <w:rFonts w:ascii="Times New Roman" w:eastAsia="Times New Roman" w:hAnsi="Times New Roman" w:cs="Times New Roman"/>
          <w:color w:val="000000" w:themeColor="text1"/>
          <w:sz w:val="28"/>
          <w:szCs w:val="28"/>
          <w:lang w:eastAsia="uk-UA" w:bidi="uk-UA"/>
        </w:rPr>
        <w:t xml:space="preserve">чинення </w:t>
      </w:r>
      <w:r w:rsidR="00C12965">
        <w:rPr>
          <w:rFonts w:ascii="Times New Roman" w:eastAsia="Times New Roman" w:hAnsi="Times New Roman" w:cs="Times New Roman"/>
          <w:color w:val="000000" w:themeColor="text1"/>
          <w:sz w:val="28"/>
          <w:szCs w:val="28"/>
          <w:lang w:eastAsia="uk-UA" w:bidi="uk-UA"/>
        </w:rPr>
        <w:t>ОСОБА_1</w:t>
      </w:r>
      <w:r w:rsidR="00706E87" w:rsidRPr="0047045C">
        <w:rPr>
          <w:rFonts w:ascii="Times New Roman" w:eastAsia="Times New Roman" w:hAnsi="Times New Roman" w:cs="Times New Roman"/>
          <w:color w:val="000000" w:themeColor="text1"/>
          <w:sz w:val="28"/>
          <w:szCs w:val="28"/>
          <w:lang w:eastAsia="uk-UA" w:bidi="uk-UA"/>
        </w:rPr>
        <w:t xml:space="preserve"> адміністративного</w:t>
      </w:r>
      <w:r w:rsidRPr="0047045C">
        <w:rPr>
          <w:rFonts w:ascii="Times New Roman" w:eastAsia="Times New Roman" w:hAnsi="Times New Roman" w:cs="Times New Roman"/>
          <w:color w:val="000000" w:themeColor="text1"/>
          <w:sz w:val="28"/>
          <w:szCs w:val="28"/>
          <w:lang w:eastAsia="uk-UA" w:bidi="uk-UA"/>
        </w:rPr>
        <w:t xml:space="preserve"> правопорушення) </w:t>
      </w:r>
      <w:r w:rsidRPr="0047045C">
        <w:rPr>
          <w:rFonts w:ascii="Times New Roman" w:eastAsia="Times New Roman" w:hAnsi="Times New Roman" w:cs="Times New Roman"/>
          <w:color w:val="000000" w:themeColor="text1"/>
          <w:sz w:val="28"/>
          <w:szCs w:val="28"/>
        </w:rPr>
        <w:t xml:space="preserve">несвоєчасне подання без поважних причин декларації особи, уповноваженої на виконання функцій держави або місцевого самоврядування, </w:t>
      </w:r>
      <w:bookmarkStart w:id="6" w:name="n3747"/>
      <w:bookmarkEnd w:id="6"/>
      <w:r w:rsidRPr="0047045C">
        <w:rPr>
          <w:rFonts w:ascii="Times New Roman" w:eastAsia="Times New Roman" w:hAnsi="Times New Roman" w:cs="Times New Roman"/>
          <w:color w:val="000000" w:themeColor="text1"/>
          <w:sz w:val="28"/>
          <w:szCs w:val="28"/>
        </w:rPr>
        <w:t>тягне за собою накладення штрафу від п’ятдесяти до ста неоподатковуваних мінімумів доходів громадян.</w:t>
      </w:r>
      <w:r w:rsidR="00930DD1" w:rsidRPr="0047045C">
        <w:rPr>
          <w:rFonts w:ascii="Times New Roman" w:eastAsia="Times New Roman" w:hAnsi="Times New Roman" w:cs="Times New Roman"/>
          <w:color w:val="000000" w:themeColor="text1"/>
          <w:sz w:val="28"/>
          <w:szCs w:val="28"/>
        </w:rPr>
        <w:t xml:space="preserve"> </w:t>
      </w:r>
    </w:p>
    <w:p w:rsidR="00CF40EC" w:rsidRPr="00CF40EC" w:rsidRDefault="00CF40EC" w:rsidP="000850F3">
      <w:pPr>
        <w:widowControl w:val="0"/>
        <w:spacing w:after="60" w:line="276" w:lineRule="auto"/>
        <w:ind w:firstLine="580"/>
        <w:jc w:val="both"/>
        <w:rPr>
          <w:rFonts w:ascii="Times New Roman" w:eastAsia="Times New Roman" w:hAnsi="Times New Roman" w:cs="Times New Roman"/>
          <w:color w:val="000000"/>
          <w:sz w:val="28"/>
          <w:szCs w:val="28"/>
          <w:lang w:eastAsia="uk-UA" w:bidi="uk-UA"/>
        </w:rPr>
      </w:pPr>
      <w:r w:rsidRPr="00CF40EC">
        <w:rPr>
          <w:rFonts w:ascii="Times New Roman" w:eastAsia="Times New Roman" w:hAnsi="Times New Roman" w:cs="Times New Roman"/>
          <w:color w:val="000000"/>
          <w:sz w:val="28"/>
          <w:szCs w:val="28"/>
          <w:lang w:eastAsia="uk-UA" w:bidi="uk-UA"/>
        </w:rPr>
        <w:t xml:space="preserve">Адміністративне правопорушення, </w:t>
      </w:r>
      <w:r w:rsidR="00A41F4E">
        <w:rPr>
          <w:rFonts w:ascii="Times New Roman" w:eastAsia="Times New Roman" w:hAnsi="Times New Roman" w:cs="Times New Roman"/>
          <w:color w:val="000000"/>
          <w:sz w:val="28"/>
          <w:szCs w:val="28"/>
          <w:lang w:eastAsia="uk-UA" w:bidi="uk-UA"/>
        </w:rPr>
        <w:t>установлен</w:t>
      </w:r>
      <w:r w:rsidR="00B71608">
        <w:rPr>
          <w:rFonts w:ascii="Times New Roman" w:eastAsia="Times New Roman" w:hAnsi="Times New Roman" w:cs="Times New Roman"/>
          <w:color w:val="000000"/>
          <w:sz w:val="28"/>
          <w:szCs w:val="28"/>
          <w:lang w:eastAsia="uk-UA" w:bidi="uk-UA"/>
        </w:rPr>
        <w:t>е</w:t>
      </w:r>
      <w:r w:rsidRPr="00CF40EC">
        <w:rPr>
          <w:rFonts w:ascii="Times New Roman" w:eastAsia="Times New Roman" w:hAnsi="Times New Roman" w:cs="Times New Roman"/>
          <w:color w:val="000000"/>
          <w:sz w:val="28"/>
          <w:szCs w:val="28"/>
          <w:lang w:eastAsia="uk-UA" w:bidi="uk-UA"/>
        </w:rPr>
        <w:t xml:space="preserve"> частиною першою </w:t>
      </w:r>
      <w:r w:rsidR="00B71608">
        <w:rPr>
          <w:rFonts w:ascii="Times New Roman" w:eastAsia="Times New Roman" w:hAnsi="Times New Roman" w:cs="Times New Roman"/>
          <w:color w:val="000000"/>
          <w:sz w:val="28"/>
          <w:szCs w:val="28"/>
          <w:lang w:eastAsia="uk-UA" w:bidi="uk-UA"/>
        </w:rPr>
        <w:br/>
      </w:r>
      <w:r w:rsidRPr="00CF40EC">
        <w:rPr>
          <w:rFonts w:ascii="Times New Roman" w:eastAsia="Times New Roman" w:hAnsi="Times New Roman" w:cs="Times New Roman"/>
          <w:color w:val="000000"/>
          <w:sz w:val="28"/>
          <w:szCs w:val="28"/>
          <w:lang w:eastAsia="uk-UA" w:bidi="uk-UA"/>
        </w:rPr>
        <w:t>статті 172</w:t>
      </w:r>
      <w:r w:rsidR="00B71608">
        <w:rPr>
          <w:rFonts w:ascii="Times New Roman" w:eastAsia="Times New Roman" w:hAnsi="Times New Roman" w:cs="Times New Roman"/>
          <w:color w:val="000000"/>
          <w:sz w:val="28"/>
          <w:szCs w:val="28"/>
          <w:vertAlign w:val="superscript"/>
          <w:lang w:eastAsia="uk-UA" w:bidi="uk-UA"/>
        </w:rPr>
        <w:t>6</w:t>
      </w:r>
      <w:r w:rsidRPr="00CF40EC">
        <w:rPr>
          <w:rFonts w:ascii="Times New Roman" w:eastAsia="Times New Roman" w:hAnsi="Times New Roman" w:cs="Times New Roman"/>
          <w:color w:val="000000"/>
          <w:sz w:val="28"/>
          <w:szCs w:val="28"/>
          <w:lang w:eastAsia="uk-UA" w:bidi="uk-UA"/>
        </w:rPr>
        <w:t xml:space="preserve"> </w:t>
      </w:r>
      <w:proofErr w:type="spellStart"/>
      <w:r w:rsidRPr="00CF40EC">
        <w:rPr>
          <w:rFonts w:ascii="Times New Roman" w:eastAsia="Times New Roman" w:hAnsi="Times New Roman" w:cs="Times New Roman"/>
          <w:color w:val="000000"/>
          <w:sz w:val="28"/>
          <w:szCs w:val="28"/>
          <w:lang w:eastAsia="uk-UA" w:bidi="uk-UA"/>
        </w:rPr>
        <w:t>КУпАП</w:t>
      </w:r>
      <w:proofErr w:type="spellEnd"/>
      <w:r w:rsidRPr="00CF40EC">
        <w:rPr>
          <w:rFonts w:ascii="Times New Roman" w:eastAsia="Times New Roman" w:hAnsi="Times New Roman" w:cs="Times New Roman"/>
          <w:color w:val="000000"/>
          <w:sz w:val="28"/>
          <w:szCs w:val="28"/>
          <w:lang w:eastAsia="uk-UA" w:bidi="uk-UA"/>
        </w:rPr>
        <w:t xml:space="preserve">, за своїм складом є формальним, а диспозиція вказаної статті не містить вказівок на настання шкідливих наслідків протиправного діяння, фізичної шкоди, яка могла бути завдана об’єкту посягання, тобто відповідальність настає лише за факт вчинення діяння. </w:t>
      </w:r>
    </w:p>
    <w:p w:rsidR="00CF40EC" w:rsidRPr="00CF40EC" w:rsidRDefault="00CF40EC" w:rsidP="000850F3">
      <w:pPr>
        <w:widowControl w:val="0"/>
        <w:spacing w:after="60" w:line="276" w:lineRule="auto"/>
        <w:ind w:firstLine="580"/>
        <w:jc w:val="both"/>
        <w:rPr>
          <w:rFonts w:ascii="Times New Roman" w:eastAsia="Times New Roman" w:hAnsi="Times New Roman" w:cs="Times New Roman"/>
          <w:color w:val="000000"/>
          <w:sz w:val="28"/>
          <w:szCs w:val="28"/>
          <w:lang w:eastAsia="uk-UA" w:bidi="uk-UA"/>
        </w:rPr>
      </w:pPr>
      <w:r w:rsidRPr="00CF40EC">
        <w:rPr>
          <w:rFonts w:ascii="Times New Roman" w:eastAsia="Times New Roman" w:hAnsi="Times New Roman" w:cs="Times New Roman"/>
          <w:color w:val="000000"/>
          <w:sz w:val="28"/>
          <w:szCs w:val="28"/>
          <w:lang w:eastAsia="uk-UA" w:bidi="uk-UA"/>
        </w:rPr>
        <w:t xml:space="preserve">Разом із тим статтею 7 </w:t>
      </w:r>
      <w:proofErr w:type="spellStart"/>
      <w:r w:rsidRPr="00CF40EC">
        <w:rPr>
          <w:rFonts w:ascii="Times New Roman" w:eastAsia="Times New Roman" w:hAnsi="Times New Roman" w:cs="Times New Roman"/>
          <w:color w:val="000000"/>
          <w:sz w:val="28"/>
          <w:szCs w:val="28"/>
          <w:lang w:eastAsia="uk-UA" w:bidi="uk-UA"/>
        </w:rPr>
        <w:t>КУпАП</w:t>
      </w:r>
      <w:proofErr w:type="spellEnd"/>
      <w:r w:rsidRPr="00CF40EC">
        <w:rPr>
          <w:rFonts w:ascii="Times New Roman" w:eastAsia="Times New Roman" w:hAnsi="Times New Roman" w:cs="Times New Roman"/>
          <w:color w:val="000000"/>
          <w:sz w:val="28"/>
          <w:szCs w:val="28"/>
          <w:lang w:eastAsia="uk-UA" w:bidi="uk-UA"/>
        </w:rPr>
        <w:t xml:space="preserve"> визначено, що ніхто не може бути підданий заходу впливу в зв’язку з адміністративним правопорушенням інакше як на підставах і в порядку, встановлених законом. Провадження в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rsidR="00CF40EC" w:rsidRPr="00CF40EC" w:rsidRDefault="00CF40EC" w:rsidP="000850F3">
      <w:pPr>
        <w:widowControl w:val="0"/>
        <w:spacing w:after="60" w:line="276" w:lineRule="auto"/>
        <w:ind w:firstLine="580"/>
        <w:jc w:val="both"/>
        <w:rPr>
          <w:rFonts w:ascii="Times New Roman" w:eastAsia="Times New Roman" w:hAnsi="Times New Roman" w:cs="Times New Roman"/>
          <w:sz w:val="28"/>
          <w:szCs w:val="28"/>
        </w:rPr>
      </w:pPr>
      <w:r w:rsidRPr="00CF40EC">
        <w:rPr>
          <w:rFonts w:ascii="Times New Roman" w:eastAsia="Times New Roman" w:hAnsi="Times New Roman" w:cs="Times New Roman"/>
          <w:color w:val="000000"/>
          <w:sz w:val="28"/>
          <w:szCs w:val="28"/>
          <w:lang w:eastAsia="uk-UA" w:bidi="uk-UA"/>
        </w:rPr>
        <w:t xml:space="preserve">Відповідно до частини другої статті 284 </w:t>
      </w:r>
      <w:proofErr w:type="spellStart"/>
      <w:r w:rsidRPr="00CF40EC">
        <w:rPr>
          <w:rFonts w:ascii="Times New Roman" w:eastAsia="Times New Roman" w:hAnsi="Times New Roman" w:cs="Times New Roman"/>
          <w:color w:val="000000"/>
          <w:sz w:val="28"/>
          <w:szCs w:val="28"/>
          <w:lang w:eastAsia="uk-UA" w:bidi="uk-UA"/>
        </w:rPr>
        <w:t>КУпАП</w:t>
      </w:r>
      <w:proofErr w:type="spellEnd"/>
      <w:r w:rsidRPr="00CF40EC">
        <w:rPr>
          <w:rFonts w:ascii="Times New Roman" w:eastAsia="Times New Roman" w:hAnsi="Times New Roman" w:cs="Times New Roman"/>
          <w:color w:val="000000"/>
          <w:sz w:val="28"/>
          <w:szCs w:val="28"/>
          <w:lang w:eastAsia="uk-UA" w:bidi="uk-UA"/>
        </w:rPr>
        <w:t xml:space="preserve"> постанова про закриття справи виноситься при оголошенні усного зауваження, передачі матеріалів на розгляд громадської організації чи трудового колективу або передачі їх прокурору, органу досудового розслідування, а також при наявності обставин, передбачених статтею 247 цього Кодексу.</w:t>
      </w:r>
    </w:p>
    <w:p w:rsidR="00CF40EC" w:rsidRPr="00CF40EC" w:rsidRDefault="00CF40EC" w:rsidP="000850F3">
      <w:pPr>
        <w:widowControl w:val="0"/>
        <w:spacing w:after="60" w:line="276" w:lineRule="auto"/>
        <w:ind w:firstLine="567"/>
        <w:jc w:val="both"/>
        <w:rPr>
          <w:rFonts w:ascii="Times New Roman" w:eastAsia="Times New Roman" w:hAnsi="Times New Roman" w:cs="Times New Roman"/>
          <w:color w:val="000000"/>
          <w:sz w:val="28"/>
          <w:szCs w:val="28"/>
          <w:lang w:eastAsia="uk-UA" w:bidi="uk-UA"/>
        </w:rPr>
      </w:pPr>
      <w:bookmarkStart w:id="7" w:name="_Hlk153532388"/>
      <w:r w:rsidRPr="00CF40EC">
        <w:rPr>
          <w:rFonts w:ascii="Times New Roman" w:eastAsia="Times New Roman" w:hAnsi="Times New Roman" w:cs="Times New Roman"/>
          <w:color w:val="000000"/>
          <w:sz w:val="28"/>
          <w:szCs w:val="28"/>
          <w:lang w:eastAsia="uk-UA" w:bidi="uk-UA"/>
        </w:rPr>
        <w:t xml:space="preserve">Статтею 22 </w:t>
      </w:r>
      <w:proofErr w:type="spellStart"/>
      <w:r w:rsidRPr="00CF40EC">
        <w:rPr>
          <w:rFonts w:ascii="Times New Roman" w:eastAsia="Times New Roman" w:hAnsi="Times New Roman" w:cs="Times New Roman"/>
          <w:color w:val="000000"/>
          <w:sz w:val="28"/>
          <w:szCs w:val="28"/>
          <w:lang w:eastAsia="uk-UA" w:bidi="uk-UA"/>
        </w:rPr>
        <w:t>КУпАП</w:t>
      </w:r>
      <w:proofErr w:type="spellEnd"/>
      <w:r w:rsidRPr="00CF40EC">
        <w:rPr>
          <w:rFonts w:ascii="Times New Roman" w:eastAsia="Times New Roman" w:hAnsi="Times New Roman" w:cs="Times New Roman"/>
          <w:color w:val="000000"/>
          <w:sz w:val="28"/>
          <w:szCs w:val="28"/>
          <w:lang w:eastAsia="uk-UA" w:bidi="uk-UA"/>
        </w:rPr>
        <w:t xml:space="preserve"> </w:t>
      </w:r>
      <w:bookmarkEnd w:id="7"/>
      <w:r w:rsidR="00FA2529">
        <w:rPr>
          <w:rFonts w:ascii="Times New Roman" w:eastAsia="Times New Roman" w:hAnsi="Times New Roman" w:cs="Times New Roman"/>
          <w:color w:val="000000"/>
          <w:sz w:val="28"/>
          <w:szCs w:val="28"/>
          <w:lang w:eastAsia="uk-UA" w:bidi="uk-UA"/>
        </w:rPr>
        <w:t>визначено</w:t>
      </w:r>
      <w:r w:rsidRPr="00CF40EC">
        <w:rPr>
          <w:rFonts w:ascii="Times New Roman" w:eastAsia="Times New Roman" w:hAnsi="Times New Roman" w:cs="Times New Roman"/>
          <w:color w:val="000000"/>
          <w:sz w:val="28"/>
          <w:szCs w:val="28"/>
          <w:lang w:eastAsia="uk-UA" w:bidi="uk-UA"/>
        </w:rPr>
        <w:t xml:space="preserve">, що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 </w:t>
      </w:r>
    </w:p>
    <w:p w:rsidR="00CF40EC" w:rsidRPr="00CF40EC" w:rsidRDefault="002B6E48" w:rsidP="000850F3">
      <w:pPr>
        <w:widowControl w:val="0"/>
        <w:spacing w:after="60" w:line="276" w:lineRule="auto"/>
        <w:ind w:firstLine="580"/>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У той же час</w:t>
      </w:r>
      <w:r w:rsidR="00CF40EC" w:rsidRPr="00CF40EC">
        <w:rPr>
          <w:rFonts w:ascii="Times New Roman" w:eastAsia="Times New Roman" w:hAnsi="Times New Roman" w:cs="Times New Roman"/>
          <w:color w:val="000000"/>
          <w:sz w:val="28"/>
          <w:szCs w:val="28"/>
          <w:lang w:eastAsia="uk-UA" w:bidi="uk-UA"/>
        </w:rPr>
        <w:t xml:space="preserve">, суддя Лях В.І. під час розгляду адміністративної справи </w:t>
      </w:r>
      <w:r w:rsidR="00CF40EC" w:rsidRPr="00CF40EC">
        <w:rPr>
          <w:rFonts w:ascii="Times New Roman" w:eastAsia="Times New Roman" w:hAnsi="Times New Roman" w:cs="Times New Roman"/>
          <w:color w:val="000000"/>
          <w:sz w:val="28"/>
          <w:szCs w:val="28"/>
          <w:lang w:eastAsia="uk-UA" w:bidi="uk-UA"/>
        </w:rPr>
        <w:br/>
        <w:t xml:space="preserve">№ 166/1004/21 про притягнення </w:t>
      </w:r>
      <w:r w:rsidR="00C12965">
        <w:rPr>
          <w:rFonts w:ascii="Times New Roman" w:eastAsia="Times New Roman" w:hAnsi="Times New Roman" w:cs="Times New Roman"/>
          <w:color w:val="000000"/>
          <w:sz w:val="28"/>
          <w:szCs w:val="28"/>
          <w:lang w:eastAsia="uk-UA" w:bidi="uk-UA"/>
        </w:rPr>
        <w:t>ОСОБА_1</w:t>
      </w:r>
      <w:r w:rsidR="00CF40EC" w:rsidRPr="00CF40EC">
        <w:rPr>
          <w:rFonts w:ascii="Times New Roman" w:eastAsia="Times New Roman" w:hAnsi="Times New Roman" w:cs="Times New Roman"/>
          <w:color w:val="000000"/>
          <w:sz w:val="28"/>
          <w:szCs w:val="28"/>
          <w:lang w:eastAsia="uk-UA" w:bidi="uk-UA"/>
        </w:rPr>
        <w:t xml:space="preserve"> до адміністративної відповідальності</w:t>
      </w:r>
      <w:r w:rsidR="004514E6">
        <w:rPr>
          <w:rFonts w:ascii="Times New Roman" w:eastAsia="Times New Roman" w:hAnsi="Times New Roman" w:cs="Times New Roman"/>
          <w:color w:val="000000"/>
          <w:sz w:val="28"/>
          <w:szCs w:val="28"/>
          <w:lang w:eastAsia="uk-UA" w:bidi="uk-UA"/>
        </w:rPr>
        <w:t xml:space="preserve"> за</w:t>
      </w:r>
      <w:r w:rsidR="00CF40EC" w:rsidRPr="00CF40EC">
        <w:rPr>
          <w:rFonts w:ascii="Times New Roman" w:eastAsia="Times New Roman" w:hAnsi="Times New Roman" w:cs="Times New Roman"/>
          <w:color w:val="000000"/>
          <w:sz w:val="28"/>
          <w:szCs w:val="28"/>
          <w:lang w:eastAsia="uk-UA" w:bidi="uk-UA"/>
        </w:rPr>
        <w:t xml:space="preserve"> частиною першою статті 172</w:t>
      </w:r>
      <w:r w:rsidR="004514E6">
        <w:rPr>
          <w:rFonts w:ascii="Times New Roman" w:eastAsia="Times New Roman" w:hAnsi="Times New Roman" w:cs="Times New Roman"/>
          <w:color w:val="000000"/>
          <w:sz w:val="28"/>
          <w:szCs w:val="28"/>
          <w:vertAlign w:val="superscript"/>
          <w:lang w:eastAsia="uk-UA" w:bidi="uk-UA"/>
        </w:rPr>
        <w:t>6</w:t>
      </w:r>
      <w:r w:rsidR="00CF40EC" w:rsidRPr="00CF40EC">
        <w:rPr>
          <w:rFonts w:ascii="Times New Roman" w:eastAsia="Times New Roman" w:hAnsi="Times New Roman" w:cs="Times New Roman"/>
          <w:color w:val="000000"/>
          <w:sz w:val="28"/>
          <w:szCs w:val="28"/>
          <w:lang w:eastAsia="uk-UA" w:bidi="uk-UA"/>
        </w:rPr>
        <w:t xml:space="preserve"> </w:t>
      </w:r>
      <w:proofErr w:type="spellStart"/>
      <w:r w:rsidR="00CF40EC" w:rsidRPr="00CF40EC">
        <w:rPr>
          <w:rFonts w:ascii="Times New Roman" w:eastAsia="Times New Roman" w:hAnsi="Times New Roman" w:cs="Times New Roman"/>
          <w:color w:val="000000"/>
          <w:sz w:val="28"/>
          <w:szCs w:val="28"/>
          <w:lang w:eastAsia="uk-UA" w:bidi="uk-UA"/>
        </w:rPr>
        <w:t>КУпАП</w:t>
      </w:r>
      <w:proofErr w:type="spellEnd"/>
      <w:r w:rsidR="00CF40EC" w:rsidRPr="00CF40EC">
        <w:rPr>
          <w:rFonts w:ascii="Times New Roman" w:eastAsia="Times New Roman" w:hAnsi="Times New Roman" w:cs="Times New Roman"/>
          <w:color w:val="000000"/>
          <w:sz w:val="28"/>
          <w:szCs w:val="28"/>
          <w:lang w:eastAsia="uk-UA" w:bidi="uk-UA"/>
        </w:rPr>
        <w:t xml:space="preserve"> зобов’язаний був </w:t>
      </w:r>
      <w:r w:rsidR="004514E6">
        <w:rPr>
          <w:rFonts w:ascii="Times New Roman" w:eastAsia="Times New Roman" w:hAnsi="Times New Roman" w:cs="Times New Roman"/>
          <w:color w:val="000000"/>
          <w:sz w:val="28"/>
          <w:szCs w:val="28"/>
          <w:lang w:eastAsia="uk-UA" w:bidi="uk-UA"/>
        </w:rPr>
        <w:t>у</w:t>
      </w:r>
      <w:r w:rsidR="00CF40EC" w:rsidRPr="00CF40EC">
        <w:rPr>
          <w:rFonts w:ascii="Times New Roman" w:eastAsia="Times New Roman" w:hAnsi="Times New Roman" w:cs="Times New Roman"/>
          <w:color w:val="000000"/>
          <w:sz w:val="28"/>
          <w:szCs w:val="28"/>
          <w:lang w:eastAsia="uk-UA" w:bidi="uk-UA"/>
        </w:rPr>
        <w:t xml:space="preserve">рахувати, що адміністративне правопорушення, </w:t>
      </w:r>
      <w:r w:rsidR="008A5978">
        <w:rPr>
          <w:rFonts w:ascii="Times New Roman" w:eastAsia="Times New Roman" w:hAnsi="Times New Roman" w:cs="Times New Roman"/>
          <w:color w:val="000000"/>
          <w:sz w:val="28"/>
          <w:szCs w:val="28"/>
          <w:lang w:eastAsia="uk-UA" w:bidi="uk-UA"/>
        </w:rPr>
        <w:t>установлене</w:t>
      </w:r>
      <w:r w:rsidR="00CF40EC" w:rsidRPr="00CF40EC">
        <w:rPr>
          <w:rFonts w:ascii="Times New Roman" w:eastAsia="Times New Roman" w:hAnsi="Times New Roman" w:cs="Times New Roman"/>
          <w:color w:val="000000"/>
          <w:sz w:val="28"/>
          <w:szCs w:val="28"/>
          <w:lang w:eastAsia="uk-UA" w:bidi="uk-UA"/>
        </w:rPr>
        <w:t xml:space="preserve"> частиною першою статті 172</w:t>
      </w:r>
      <w:r w:rsidR="008A5978">
        <w:rPr>
          <w:rFonts w:ascii="Times New Roman" w:eastAsia="Times New Roman" w:hAnsi="Times New Roman" w:cs="Times New Roman"/>
          <w:color w:val="000000"/>
          <w:sz w:val="28"/>
          <w:szCs w:val="28"/>
          <w:vertAlign w:val="superscript"/>
          <w:lang w:eastAsia="uk-UA" w:bidi="uk-UA"/>
        </w:rPr>
        <w:t>6</w:t>
      </w:r>
      <w:r w:rsidR="00CF40EC" w:rsidRPr="00CF40EC">
        <w:rPr>
          <w:rFonts w:ascii="Times New Roman" w:eastAsia="Times New Roman" w:hAnsi="Times New Roman" w:cs="Times New Roman"/>
          <w:color w:val="000000"/>
          <w:sz w:val="28"/>
          <w:szCs w:val="28"/>
          <w:lang w:eastAsia="uk-UA" w:bidi="uk-UA"/>
        </w:rPr>
        <w:t xml:space="preserve"> </w:t>
      </w:r>
      <w:proofErr w:type="spellStart"/>
      <w:r w:rsidR="00CF40EC" w:rsidRPr="00CF40EC">
        <w:rPr>
          <w:rFonts w:ascii="Times New Roman" w:eastAsia="Times New Roman" w:hAnsi="Times New Roman" w:cs="Times New Roman"/>
          <w:color w:val="000000"/>
          <w:sz w:val="28"/>
          <w:szCs w:val="28"/>
          <w:lang w:eastAsia="uk-UA" w:bidi="uk-UA"/>
        </w:rPr>
        <w:t>КУпАП</w:t>
      </w:r>
      <w:proofErr w:type="spellEnd"/>
      <w:r w:rsidR="00CF40EC" w:rsidRPr="00CF40EC">
        <w:rPr>
          <w:rFonts w:ascii="Times New Roman" w:eastAsia="Times New Roman" w:hAnsi="Times New Roman" w:cs="Times New Roman"/>
          <w:color w:val="000000"/>
          <w:sz w:val="28"/>
          <w:szCs w:val="28"/>
          <w:lang w:eastAsia="uk-UA" w:bidi="uk-UA"/>
        </w:rPr>
        <w:t xml:space="preserve">, пов’язане з корупцією </w:t>
      </w:r>
      <w:r w:rsidR="00E7505D">
        <w:rPr>
          <w:rFonts w:ascii="Times New Roman" w:eastAsia="Times New Roman" w:hAnsi="Times New Roman" w:cs="Times New Roman"/>
          <w:color w:val="000000"/>
          <w:sz w:val="28"/>
          <w:szCs w:val="28"/>
          <w:lang w:eastAsia="uk-UA" w:bidi="uk-UA"/>
        </w:rPr>
        <w:t>становить</w:t>
      </w:r>
      <w:r w:rsidR="00CF40EC" w:rsidRPr="00CF40EC">
        <w:rPr>
          <w:rFonts w:ascii="Times New Roman" w:eastAsia="Times New Roman" w:hAnsi="Times New Roman" w:cs="Times New Roman"/>
          <w:color w:val="000000"/>
          <w:sz w:val="28"/>
          <w:szCs w:val="28"/>
          <w:lang w:eastAsia="uk-UA" w:bidi="uk-UA"/>
        </w:rPr>
        <w:t xml:space="preserve"> підвищену суспільну небезпе</w:t>
      </w:r>
      <w:r w:rsidR="00E7505D">
        <w:rPr>
          <w:rFonts w:ascii="Times New Roman" w:eastAsia="Times New Roman" w:hAnsi="Times New Roman" w:cs="Times New Roman"/>
          <w:color w:val="000000"/>
          <w:sz w:val="28"/>
          <w:szCs w:val="28"/>
          <w:lang w:eastAsia="uk-UA" w:bidi="uk-UA"/>
        </w:rPr>
        <w:t>ку</w:t>
      </w:r>
      <w:r w:rsidR="00CF40EC" w:rsidRPr="00CF40EC">
        <w:rPr>
          <w:rFonts w:ascii="Times New Roman" w:eastAsia="Times New Roman" w:hAnsi="Times New Roman" w:cs="Times New Roman"/>
          <w:color w:val="000000"/>
          <w:sz w:val="28"/>
          <w:szCs w:val="28"/>
          <w:lang w:eastAsia="uk-UA" w:bidi="uk-UA"/>
        </w:rPr>
        <w:t xml:space="preserve"> порівняно з іншими в</w:t>
      </w:r>
      <w:r w:rsidR="005353FE">
        <w:rPr>
          <w:rFonts w:ascii="Times New Roman" w:eastAsia="Times New Roman" w:hAnsi="Times New Roman" w:cs="Times New Roman"/>
          <w:color w:val="000000"/>
          <w:sz w:val="28"/>
          <w:szCs w:val="28"/>
          <w:lang w:eastAsia="uk-UA" w:bidi="uk-UA"/>
        </w:rPr>
        <w:t>изнач</w:t>
      </w:r>
      <w:r w:rsidR="00CF40EC" w:rsidRPr="00CF40EC">
        <w:rPr>
          <w:rFonts w:ascii="Times New Roman" w:eastAsia="Times New Roman" w:hAnsi="Times New Roman" w:cs="Times New Roman"/>
          <w:color w:val="000000"/>
          <w:sz w:val="28"/>
          <w:szCs w:val="28"/>
          <w:lang w:eastAsia="uk-UA" w:bidi="uk-UA"/>
        </w:rPr>
        <w:t xml:space="preserve">еними цим Кодексом </w:t>
      </w:r>
      <w:r w:rsidR="005353FE">
        <w:rPr>
          <w:rFonts w:ascii="Times New Roman" w:eastAsia="Times New Roman" w:hAnsi="Times New Roman" w:cs="Times New Roman"/>
          <w:color w:val="000000"/>
          <w:sz w:val="28"/>
          <w:szCs w:val="28"/>
          <w:lang w:eastAsia="uk-UA" w:bidi="uk-UA"/>
        </w:rPr>
        <w:t xml:space="preserve">адміністративними </w:t>
      </w:r>
      <w:r w:rsidR="00CF40EC" w:rsidRPr="00CF40EC">
        <w:rPr>
          <w:rFonts w:ascii="Times New Roman" w:eastAsia="Times New Roman" w:hAnsi="Times New Roman" w:cs="Times New Roman"/>
          <w:color w:val="000000"/>
          <w:sz w:val="28"/>
          <w:szCs w:val="28"/>
          <w:lang w:eastAsia="uk-UA" w:bidi="uk-UA"/>
        </w:rPr>
        <w:t xml:space="preserve">правопорушеннями. На особливий характер адміністративного правопорушення, </w:t>
      </w:r>
      <w:r w:rsidR="00F25DFD">
        <w:rPr>
          <w:rFonts w:ascii="Times New Roman" w:eastAsia="Times New Roman" w:hAnsi="Times New Roman" w:cs="Times New Roman"/>
          <w:color w:val="000000"/>
          <w:sz w:val="28"/>
          <w:szCs w:val="28"/>
          <w:lang w:eastAsia="uk-UA" w:bidi="uk-UA"/>
        </w:rPr>
        <w:t xml:space="preserve">що </w:t>
      </w:r>
      <w:r w:rsidR="00AD2E2E">
        <w:rPr>
          <w:rFonts w:ascii="Times New Roman" w:eastAsia="Times New Roman" w:hAnsi="Times New Roman" w:cs="Times New Roman"/>
          <w:color w:val="000000"/>
          <w:sz w:val="28"/>
          <w:szCs w:val="28"/>
          <w:lang w:eastAsia="uk-UA" w:bidi="uk-UA"/>
        </w:rPr>
        <w:t>визначене</w:t>
      </w:r>
      <w:r w:rsidR="00CF40EC" w:rsidRPr="00CF40EC">
        <w:rPr>
          <w:rFonts w:ascii="Times New Roman" w:eastAsia="Times New Roman" w:hAnsi="Times New Roman" w:cs="Times New Roman"/>
          <w:color w:val="000000"/>
          <w:sz w:val="28"/>
          <w:szCs w:val="28"/>
          <w:lang w:eastAsia="uk-UA" w:bidi="uk-UA"/>
        </w:rPr>
        <w:t xml:space="preserve"> частиною першою статті 172</w:t>
      </w:r>
      <w:r w:rsidR="007B1C1E">
        <w:rPr>
          <w:rFonts w:ascii="Times New Roman" w:eastAsia="Times New Roman" w:hAnsi="Times New Roman" w:cs="Times New Roman"/>
          <w:color w:val="000000"/>
          <w:sz w:val="28"/>
          <w:szCs w:val="28"/>
          <w:vertAlign w:val="superscript"/>
          <w:lang w:eastAsia="uk-UA" w:bidi="uk-UA"/>
        </w:rPr>
        <w:t>6</w:t>
      </w:r>
      <w:r w:rsidR="00CF40EC" w:rsidRPr="00CF40EC">
        <w:rPr>
          <w:rFonts w:ascii="Times New Roman" w:eastAsia="Times New Roman" w:hAnsi="Times New Roman" w:cs="Times New Roman"/>
          <w:color w:val="000000"/>
          <w:sz w:val="28"/>
          <w:szCs w:val="28"/>
          <w:lang w:eastAsia="uk-UA" w:bidi="uk-UA"/>
        </w:rPr>
        <w:t xml:space="preserve"> </w:t>
      </w:r>
      <w:proofErr w:type="spellStart"/>
      <w:r w:rsidR="00CF40EC" w:rsidRPr="00CF40EC">
        <w:rPr>
          <w:rFonts w:ascii="Times New Roman" w:eastAsia="Times New Roman" w:hAnsi="Times New Roman" w:cs="Times New Roman"/>
          <w:color w:val="000000"/>
          <w:sz w:val="28"/>
          <w:szCs w:val="28"/>
          <w:lang w:eastAsia="uk-UA" w:bidi="uk-UA"/>
        </w:rPr>
        <w:t>КУпАП</w:t>
      </w:r>
      <w:proofErr w:type="spellEnd"/>
      <w:r w:rsidR="00CF40EC" w:rsidRPr="00CF40EC">
        <w:rPr>
          <w:rFonts w:ascii="Times New Roman" w:eastAsia="Times New Roman" w:hAnsi="Times New Roman" w:cs="Times New Roman"/>
          <w:color w:val="000000"/>
          <w:sz w:val="28"/>
          <w:szCs w:val="28"/>
          <w:lang w:eastAsia="uk-UA" w:bidi="uk-UA"/>
        </w:rPr>
        <w:t xml:space="preserve">, вказують положення частини другої статті 250 </w:t>
      </w:r>
      <w:proofErr w:type="spellStart"/>
      <w:r w:rsidR="00CF40EC" w:rsidRPr="00CF40EC">
        <w:rPr>
          <w:rFonts w:ascii="Times New Roman" w:eastAsia="Times New Roman" w:hAnsi="Times New Roman" w:cs="Times New Roman"/>
          <w:color w:val="000000"/>
          <w:sz w:val="28"/>
          <w:szCs w:val="28"/>
          <w:lang w:eastAsia="uk-UA" w:bidi="uk-UA"/>
        </w:rPr>
        <w:t>КУпАП</w:t>
      </w:r>
      <w:proofErr w:type="spellEnd"/>
      <w:r w:rsidR="00CF40EC" w:rsidRPr="00CF40EC">
        <w:rPr>
          <w:rFonts w:ascii="Times New Roman" w:eastAsia="Times New Roman" w:hAnsi="Times New Roman" w:cs="Times New Roman"/>
          <w:color w:val="000000"/>
          <w:sz w:val="28"/>
          <w:szCs w:val="28"/>
          <w:lang w:eastAsia="uk-UA" w:bidi="uk-UA"/>
        </w:rPr>
        <w:t>, відповідно до яких при провадженні у справах про адміністративні правопорушення, передбачені статтями 172</w:t>
      </w:r>
      <w:r w:rsidR="00CF40EC" w:rsidRPr="00CF40EC">
        <w:rPr>
          <w:rFonts w:ascii="Times New Roman" w:eastAsia="Times New Roman" w:hAnsi="Times New Roman" w:cs="Times New Roman"/>
          <w:color w:val="000000"/>
          <w:sz w:val="28"/>
          <w:szCs w:val="28"/>
          <w:vertAlign w:val="superscript"/>
          <w:lang w:eastAsia="uk-UA" w:bidi="uk-UA"/>
        </w:rPr>
        <w:t>4</w:t>
      </w:r>
      <w:r w:rsidR="007B1C1E">
        <w:rPr>
          <w:rFonts w:ascii="Times New Roman" w:eastAsia="Times New Roman" w:hAnsi="Times New Roman" w:cs="Times New Roman"/>
          <w:color w:val="000000"/>
          <w:sz w:val="28"/>
          <w:szCs w:val="28"/>
          <w:lang w:eastAsia="uk-UA" w:bidi="uk-UA"/>
        </w:rPr>
        <w:t>–</w:t>
      </w:r>
      <w:r w:rsidR="00CF40EC" w:rsidRPr="00CF40EC">
        <w:rPr>
          <w:rFonts w:ascii="Times New Roman" w:eastAsia="Times New Roman" w:hAnsi="Times New Roman" w:cs="Times New Roman"/>
          <w:color w:val="000000"/>
          <w:sz w:val="28"/>
          <w:szCs w:val="28"/>
          <w:lang w:eastAsia="uk-UA" w:bidi="uk-UA"/>
        </w:rPr>
        <w:t>172</w:t>
      </w:r>
      <w:r w:rsidR="00CF40EC" w:rsidRPr="00CF40EC">
        <w:rPr>
          <w:rFonts w:ascii="Times New Roman" w:eastAsia="Times New Roman" w:hAnsi="Times New Roman" w:cs="Times New Roman"/>
          <w:color w:val="000000"/>
          <w:sz w:val="28"/>
          <w:szCs w:val="28"/>
          <w:vertAlign w:val="superscript"/>
          <w:lang w:eastAsia="uk-UA" w:bidi="uk-UA"/>
        </w:rPr>
        <w:t>9</w:t>
      </w:r>
      <w:r w:rsidR="00CF40EC" w:rsidRPr="00CF40EC">
        <w:rPr>
          <w:rFonts w:ascii="Times New Roman" w:eastAsia="Times New Roman" w:hAnsi="Times New Roman" w:cs="Times New Roman"/>
          <w:color w:val="000000"/>
          <w:sz w:val="28"/>
          <w:szCs w:val="28"/>
          <w:lang w:eastAsia="uk-UA" w:bidi="uk-UA"/>
        </w:rPr>
        <w:t xml:space="preserve"> цього Кодексу, участь прокурора у розгляді справи судом є </w:t>
      </w:r>
      <w:proofErr w:type="spellStart"/>
      <w:r w:rsidR="00CF40EC" w:rsidRPr="00CF40EC">
        <w:rPr>
          <w:rFonts w:ascii="Times New Roman" w:eastAsia="Times New Roman" w:hAnsi="Times New Roman" w:cs="Times New Roman"/>
          <w:color w:val="000000"/>
          <w:sz w:val="28"/>
          <w:szCs w:val="28"/>
          <w:lang w:eastAsia="uk-UA" w:bidi="uk-UA"/>
        </w:rPr>
        <w:t>обов</w:t>
      </w:r>
      <w:r w:rsidR="00132F22">
        <w:rPr>
          <w:rFonts w:ascii="Times New Roman" w:eastAsia="Times New Roman" w:hAnsi="Times New Roman" w:cs="Times New Roman"/>
          <w:color w:val="000000"/>
          <w:sz w:val="28"/>
          <w:szCs w:val="28"/>
          <w:lang w:eastAsia="uk-UA" w:bidi="uk-UA"/>
        </w:rPr>
        <w:t>ʼ</w:t>
      </w:r>
      <w:r w:rsidR="00CF40EC" w:rsidRPr="00CF40EC">
        <w:rPr>
          <w:rFonts w:ascii="Times New Roman" w:eastAsia="Times New Roman" w:hAnsi="Times New Roman" w:cs="Times New Roman"/>
          <w:color w:val="000000"/>
          <w:sz w:val="28"/>
          <w:szCs w:val="28"/>
          <w:lang w:eastAsia="uk-UA" w:bidi="uk-UA"/>
        </w:rPr>
        <w:t>язковою</w:t>
      </w:r>
      <w:proofErr w:type="spellEnd"/>
      <w:r w:rsidR="00CF40EC" w:rsidRPr="00CF40EC">
        <w:rPr>
          <w:rFonts w:ascii="Times New Roman" w:eastAsia="Times New Roman" w:hAnsi="Times New Roman" w:cs="Times New Roman"/>
          <w:color w:val="000000"/>
          <w:lang w:eastAsia="uk-UA" w:bidi="uk-UA"/>
        </w:rPr>
        <w:t>.</w:t>
      </w:r>
    </w:p>
    <w:p w:rsidR="00CF40EC" w:rsidRPr="00CF40EC" w:rsidRDefault="00CF40EC" w:rsidP="000850F3">
      <w:pPr>
        <w:widowControl w:val="0"/>
        <w:spacing w:after="60" w:line="276" w:lineRule="auto"/>
        <w:ind w:firstLine="580"/>
        <w:jc w:val="both"/>
        <w:rPr>
          <w:rFonts w:ascii="Times New Roman" w:eastAsia="Times New Roman" w:hAnsi="Times New Roman" w:cs="Times New Roman"/>
          <w:color w:val="000000"/>
          <w:sz w:val="28"/>
          <w:szCs w:val="28"/>
          <w:lang w:eastAsia="uk-UA" w:bidi="uk-UA"/>
        </w:rPr>
      </w:pPr>
      <w:r w:rsidRPr="00CF40EC">
        <w:rPr>
          <w:rFonts w:ascii="Times New Roman" w:eastAsia="Times New Roman" w:hAnsi="Times New Roman" w:cs="Times New Roman"/>
          <w:color w:val="000000"/>
          <w:sz w:val="28"/>
          <w:szCs w:val="28"/>
          <w:lang w:eastAsia="uk-UA" w:bidi="uk-UA"/>
        </w:rPr>
        <w:t xml:space="preserve">За таких обставин суддя Лях В.І. в постанові суду від 14 вересня 2021 року </w:t>
      </w:r>
      <w:r w:rsidRPr="00CF40EC">
        <w:rPr>
          <w:rFonts w:ascii="Times New Roman" w:eastAsia="Times New Roman" w:hAnsi="Times New Roman" w:cs="Times New Roman"/>
          <w:color w:val="000000"/>
          <w:sz w:val="28"/>
          <w:szCs w:val="28"/>
          <w:lang w:eastAsia="uk-UA" w:bidi="uk-UA"/>
        </w:rPr>
        <w:lastRenderedPageBreak/>
        <w:t xml:space="preserve">(справа № 166/1004/21) зобов’язаний був навести вмотивоване обґрунтування застосування положень статті 22 </w:t>
      </w:r>
      <w:proofErr w:type="spellStart"/>
      <w:r w:rsidRPr="00CF40EC">
        <w:rPr>
          <w:rFonts w:ascii="Times New Roman" w:eastAsia="Times New Roman" w:hAnsi="Times New Roman" w:cs="Times New Roman"/>
          <w:color w:val="000000"/>
          <w:sz w:val="28"/>
          <w:szCs w:val="28"/>
          <w:lang w:eastAsia="uk-UA" w:bidi="uk-UA"/>
        </w:rPr>
        <w:t>КУпАП</w:t>
      </w:r>
      <w:proofErr w:type="spellEnd"/>
      <w:r w:rsidRPr="00CF40EC">
        <w:rPr>
          <w:rFonts w:ascii="Times New Roman" w:eastAsia="Times New Roman" w:hAnsi="Times New Roman" w:cs="Times New Roman"/>
          <w:color w:val="000000"/>
          <w:sz w:val="28"/>
          <w:szCs w:val="28"/>
          <w:lang w:eastAsia="uk-UA" w:bidi="uk-UA"/>
        </w:rPr>
        <w:t xml:space="preserve">. </w:t>
      </w:r>
    </w:p>
    <w:p w:rsidR="00CF40EC" w:rsidRPr="00CF40EC" w:rsidRDefault="00CF40EC" w:rsidP="000850F3">
      <w:pPr>
        <w:widowControl w:val="0"/>
        <w:spacing w:after="60" w:line="276" w:lineRule="auto"/>
        <w:ind w:firstLine="580"/>
        <w:jc w:val="both"/>
        <w:rPr>
          <w:rFonts w:ascii="Times New Roman" w:eastAsia="Times New Roman" w:hAnsi="Times New Roman" w:cs="Times New Roman"/>
        </w:rPr>
      </w:pPr>
      <w:r w:rsidRPr="00CF40EC">
        <w:rPr>
          <w:rFonts w:ascii="Times New Roman" w:eastAsia="Times New Roman" w:hAnsi="Times New Roman" w:cs="Times New Roman"/>
          <w:color w:val="000000"/>
          <w:sz w:val="28"/>
          <w:szCs w:val="28"/>
          <w:lang w:eastAsia="uk-UA" w:bidi="uk-UA"/>
        </w:rPr>
        <w:t xml:space="preserve">У постанові суду вказано, що суд </w:t>
      </w:r>
      <w:r w:rsidR="00132F22">
        <w:rPr>
          <w:rFonts w:ascii="Times New Roman" w:eastAsia="Times New Roman" w:hAnsi="Times New Roman" w:cs="Times New Roman"/>
          <w:color w:val="000000"/>
          <w:sz w:val="28"/>
          <w:szCs w:val="28"/>
          <w:lang w:eastAsia="uk-UA" w:bidi="uk-UA"/>
        </w:rPr>
        <w:t>у</w:t>
      </w:r>
      <w:r w:rsidRPr="00CF40EC">
        <w:rPr>
          <w:rFonts w:ascii="Times New Roman" w:eastAsia="Times New Roman" w:hAnsi="Times New Roman" w:cs="Times New Roman"/>
          <w:color w:val="000000"/>
          <w:sz w:val="28"/>
          <w:szCs w:val="28"/>
          <w:lang w:eastAsia="uk-UA" w:bidi="uk-UA"/>
        </w:rPr>
        <w:t xml:space="preserve">рахував </w:t>
      </w:r>
      <w:r w:rsidRPr="00CF40EC">
        <w:rPr>
          <w:rFonts w:ascii="Times New Roman" w:eastAsia="Times New Roman" w:hAnsi="Times New Roman" w:cs="Times New Roman"/>
          <w:color w:val="000000"/>
          <w:sz w:val="28"/>
          <w:szCs w:val="28"/>
        </w:rPr>
        <w:t xml:space="preserve">характер </w:t>
      </w:r>
      <w:r w:rsidR="00132F22">
        <w:rPr>
          <w:rFonts w:ascii="Times New Roman" w:eastAsia="Times New Roman" w:hAnsi="Times New Roman" w:cs="Times New Roman"/>
          <w:color w:val="000000"/>
          <w:sz w:val="28"/>
          <w:szCs w:val="28"/>
        </w:rPr>
        <w:t>вчиненого</w:t>
      </w:r>
      <w:r w:rsidRPr="00CF40EC">
        <w:rPr>
          <w:rFonts w:ascii="Times New Roman" w:eastAsia="Times New Roman" w:hAnsi="Times New Roman" w:cs="Times New Roman"/>
          <w:color w:val="000000"/>
          <w:sz w:val="28"/>
          <w:szCs w:val="28"/>
        </w:rPr>
        <w:t xml:space="preserve"> </w:t>
      </w:r>
      <w:r w:rsidR="002A6B3A">
        <w:rPr>
          <w:rFonts w:ascii="Times New Roman" w:eastAsia="Times New Roman" w:hAnsi="Times New Roman" w:cs="Times New Roman"/>
          <w:color w:val="000000"/>
          <w:sz w:val="28"/>
          <w:szCs w:val="28"/>
        </w:rPr>
        <w:br/>
      </w:r>
      <w:r w:rsidR="00C12965">
        <w:rPr>
          <w:rFonts w:ascii="Times New Roman" w:eastAsia="Times New Roman" w:hAnsi="Times New Roman" w:cs="Times New Roman"/>
          <w:color w:val="000000"/>
          <w:sz w:val="28"/>
          <w:szCs w:val="28"/>
        </w:rPr>
        <w:t>ОСОБА_1</w:t>
      </w:r>
      <w:r w:rsidRPr="00CF40EC">
        <w:rPr>
          <w:rFonts w:ascii="Times New Roman" w:eastAsia="Times New Roman" w:hAnsi="Times New Roman" w:cs="Times New Roman"/>
          <w:color w:val="000000"/>
          <w:sz w:val="28"/>
          <w:szCs w:val="28"/>
        </w:rPr>
        <w:t xml:space="preserve"> правопорушення, ступінь його винуватості, те, що він до адміністративної відповідальності притягується вперше, є пенсіонером, займається благодійною діяльністю, </w:t>
      </w:r>
      <w:r w:rsidR="00863582">
        <w:rPr>
          <w:rFonts w:ascii="Times New Roman" w:eastAsia="Times New Roman" w:hAnsi="Times New Roman" w:cs="Times New Roman"/>
          <w:color w:val="000000"/>
          <w:sz w:val="28"/>
          <w:szCs w:val="28"/>
        </w:rPr>
        <w:t>бере</w:t>
      </w:r>
      <w:r w:rsidRPr="00CF40EC">
        <w:rPr>
          <w:rFonts w:ascii="Times New Roman" w:eastAsia="Times New Roman" w:hAnsi="Times New Roman" w:cs="Times New Roman"/>
          <w:color w:val="000000"/>
          <w:sz w:val="28"/>
          <w:szCs w:val="28"/>
        </w:rPr>
        <w:t xml:space="preserve"> активну участь </w:t>
      </w:r>
      <w:r w:rsidR="00863582">
        <w:rPr>
          <w:rFonts w:ascii="Times New Roman" w:eastAsia="Times New Roman" w:hAnsi="Times New Roman" w:cs="Times New Roman"/>
          <w:color w:val="000000"/>
          <w:sz w:val="28"/>
          <w:szCs w:val="28"/>
        </w:rPr>
        <w:t>у</w:t>
      </w:r>
      <w:r w:rsidRPr="00CF40EC">
        <w:rPr>
          <w:rFonts w:ascii="Times New Roman" w:eastAsia="Times New Roman" w:hAnsi="Times New Roman" w:cs="Times New Roman"/>
          <w:color w:val="000000"/>
          <w:sz w:val="28"/>
          <w:szCs w:val="28"/>
        </w:rPr>
        <w:t xml:space="preserve"> громадському житті селища, його щире каяття </w:t>
      </w:r>
      <w:r w:rsidR="00863582">
        <w:rPr>
          <w:rFonts w:ascii="Times New Roman" w:eastAsia="Times New Roman" w:hAnsi="Times New Roman" w:cs="Times New Roman"/>
          <w:color w:val="000000"/>
          <w:sz w:val="28"/>
          <w:szCs w:val="28"/>
        </w:rPr>
        <w:t>в</w:t>
      </w:r>
      <w:r w:rsidRPr="00CF40EC">
        <w:rPr>
          <w:rFonts w:ascii="Times New Roman" w:eastAsia="Times New Roman" w:hAnsi="Times New Roman" w:cs="Times New Roman"/>
          <w:color w:val="000000"/>
          <w:sz w:val="28"/>
          <w:szCs w:val="28"/>
        </w:rPr>
        <w:t xml:space="preserve"> </w:t>
      </w:r>
      <w:r w:rsidR="00863582">
        <w:rPr>
          <w:rFonts w:ascii="Times New Roman" w:eastAsia="Times New Roman" w:hAnsi="Times New Roman" w:cs="Times New Roman"/>
          <w:color w:val="000000"/>
          <w:sz w:val="28"/>
          <w:szCs w:val="28"/>
        </w:rPr>
        <w:t>у</w:t>
      </w:r>
      <w:r w:rsidRPr="00CF40EC">
        <w:rPr>
          <w:rFonts w:ascii="Times New Roman" w:eastAsia="Times New Roman" w:hAnsi="Times New Roman" w:cs="Times New Roman"/>
          <w:color w:val="000000"/>
          <w:sz w:val="28"/>
          <w:szCs w:val="28"/>
        </w:rPr>
        <w:t xml:space="preserve">чиненому проступку. Однак усі ці обставини характеризують особу правопорушника, але не свідчать про малозначність діяння, а тому це обґрунтування не можна вважати мотивацією </w:t>
      </w:r>
      <w:r w:rsidRPr="00CF40EC">
        <w:rPr>
          <w:rFonts w:ascii="Times New Roman" w:eastAsia="Times New Roman" w:hAnsi="Times New Roman" w:cs="Times New Roman"/>
          <w:color w:val="000000"/>
          <w:sz w:val="28"/>
          <w:szCs w:val="28"/>
          <w:lang w:eastAsia="uk-UA" w:bidi="uk-UA"/>
        </w:rPr>
        <w:t xml:space="preserve">застосування положень статті 22 </w:t>
      </w:r>
      <w:proofErr w:type="spellStart"/>
      <w:r w:rsidRPr="00CF40EC">
        <w:rPr>
          <w:rFonts w:ascii="Times New Roman" w:eastAsia="Times New Roman" w:hAnsi="Times New Roman" w:cs="Times New Roman"/>
          <w:color w:val="000000"/>
          <w:sz w:val="28"/>
          <w:szCs w:val="28"/>
          <w:lang w:eastAsia="uk-UA" w:bidi="uk-UA"/>
        </w:rPr>
        <w:t>КУпАП</w:t>
      </w:r>
      <w:proofErr w:type="spellEnd"/>
      <w:r w:rsidRPr="00CF40EC">
        <w:rPr>
          <w:rFonts w:ascii="Times New Roman" w:eastAsia="Times New Roman" w:hAnsi="Times New Roman" w:cs="Times New Roman"/>
          <w:color w:val="000000"/>
          <w:sz w:val="28"/>
          <w:szCs w:val="28"/>
          <w:lang w:eastAsia="uk-UA" w:bidi="uk-UA"/>
        </w:rPr>
        <w:t>.</w:t>
      </w:r>
    </w:p>
    <w:p w:rsidR="00CF40EC" w:rsidRPr="00CF40EC" w:rsidRDefault="00CF40EC" w:rsidP="000850F3">
      <w:pPr>
        <w:widowControl w:val="0"/>
        <w:spacing w:after="60" w:line="276" w:lineRule="auto"/>
        <w:ind w:firstLine="580"/>
        <w:jc w:val="both"/>
        <w:rPr>
          <w:rFonts w:ascii="Times New Roman" w:eastAsia="Times New Roman" w:hAnsi="Times New Roman" w:cs="Times New Roman"/>
          <w:sz w:val="28"/>
          <w:szCs w:val="28"/>
          <w:lang w:eastAsia="uk-UA" w:bidi="uk-UA"/>
        </w:rPr>
      </w:pPr>
      <w:r w:rsidRPr="00CF40EC">
        <w:rPr>
          <w:rFonts w:ascii="Times New Roman" w:eastAsia="Times New Roman" w:hAnsi="Times New Roman" w:cs="Times New Roman"/>
          <w:sz w:val="28"/>
          <w:szCs w:val="28"/>
          <w:lang w:eastAsia="uk-UA" w:bidi="uk-UA"/>
        </w:rPr>
        <w:t xml:space="preserve">Відсутність належних мотивів </w:t>
      </w:r>
      <w:r w:rsidR="000C5B99">
        <w:rPr>
          <w:rFonts w:ascii="Times New Roman" w:eastAsia="Times New Roman" w:hAnsi="Times New Roman" w:cs="Times New Roman"/>
          <w:sz w:val="28"/>
          <w:szCs w:val="28"/>
          <w:lang w:eastAsia="uk-UA" w:bidi="uk-UA"/>
        </w:rPr>
        <w:t>щодо</w:t>
      </w:r>
      <w:r w:rsidRPr="00CF40EC">
        <w:rPr>
          <w:rFonts w:ascii="Times New Roman" w:eastAsia="Times New Roman" w:hAnsi="Times New Roman" w:cs="Times New Roman"/>
          <w:sz w:val="28"/>
          <w:szCs w:val="28"/>
          <w:lang w:eastAsia="uk-UA" w:bidi="uk-UA"/>
        </w:rPr>
        <w:t xml:space="preserve"> обґрунтування застосування судом п</w:t>
      </w:r>
      <w:r w:rsidR="000C5B99">
        <w:rPr>
          <w:rFonts w:ascii="Times New Roman" w:eastAsia="Times New Roman" w:hAnsi="Times New Roman" w:cs="Times New Roman"/>
          <w:sz w:val="28"/>
          <w:szCs w:val="28"/>
          <w:lang w:eastAsia="uk-UA" w:bidi="uk-UA"/>
        </w:rPr>
        <w:t>оложень</w:t>
      </w:r>
      <w:r w:rsidRPr="00CF40EC">
        <w:rPr>
          <w:rFonts w:ascii="Times New Roman" w:eastAsia="Times New Roman" w:hAnsi="Times New Roman" w:cs="Times New Roman"/>
          <w:sz w:val="28"/>
          <w:szCs w:val="28"/>
          <w:lang w:eastAsia="uk-UA" w:bidi="uk-UA"/>
        </w:rPr>
        <w:t xml:space="preserve"> статті 22 </w:t>
      </w:r>
      <w:proofErr w:type="spellStart"/>
      <w:r w:rsidRPr="00CF40EC">
        <w:rPr>
          <w:rFonts w:ascii="Times New Roman" w:eastAsia="Times New Roman" w:hAnsi="Times New Roman" w:cs="Times New Roman"/>
          <w:sz w:val="28"/>
          <w:szCs w:val="28"/>
          <w:lang w:eastAsia="uk-UA" w:bidi="uk-UA"/>
        </w:rPr>
        <w:t>КУпАП</w:t>
      </w:r>
      <w:proofErr w:type="spellEnd"/>
      <w:r w:rsidRPr="00CF40EC">
        <w:rPr>
          <w:rFonts w:ascii="Times New Roman" w:eastAsia="Times New Roman" w:hAnsi="Times New Roman" w:cs="Times New Roman"/>
          <w:sz w:val="28"/>
          <w:szCs w:val="28"/>
          <w:lang w:eastAsia="uk-UA" w:bidi="uk-UA"/>
        </w:rPr>
        <w:t xml:space="preserve"> безпосередньо впливає на якість судового рішення як процесуального документа, </w:t>
      </w:r>
      <w:r w:rsidR="00247194">
        <w:rPr>
          <w:rFonts w:ascii="Times New Roman" w:eastAsia="Times New Roman" w:hAnsi="Times New Roman" w:cs="Times New Roman"/>
          <w:sz w:val="28"/>
          <w:szCs w:val="28"/>
          <w:lang w:eastAsia="uk-UA" w:bidi="uk-UA"/>
        </w:rPr>
        <w:t xml:space="preserve">на </w:t>
      </w:r>
      <w:r w:rsidRPr="00CF40EC">
        <w:rPr>
          <w:rFonts w:ascii="Times New Roman" w:eastAsia="Times New Roman" w:hAnsi="Times New Roman" w:cs="Times New Roman"/>
          <w:sz w:val="28"/>
          <w:szCs w:val="28"/>
          <w:lang w:eastAsia="uk-UA" w:bidi="uk-UA"/>
        </w:rPr>
        <w:t xml:space="preserve">можливість сприйняття його як сторонами, так і суспільством у 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 </w:t>
      </w:r>
    </w:p>
    <w:p w:rsidR="00CF40EC" w:rsidRPr="00CF40EC" w:rsidRDefault="00CF40EC" w:rsidP="000850F3">
      <w:pPr>
        <w:spacing w:after="0" w:line="276" w:lineRule="auto"/>
        <w:ind w:firstLine="567"/>
        <w:jc w:val="both"/>
        <w:rPr>
          <w:rFonts w:ascii="Times New Roman" w:hAnsi="Times New Roman"/>
          <w:sz w:val="28"/>
          <w:lang w:eastAsia="uk-UA" w:bidi="uk-UA"/>
        </w:rPr>
      </w:pPr>
      <w:r w:rsidRPr="00CF40EC">
        <w:rPr>
          <w:rFonts w:ascii="Times New Roman" w:hAnsi="Times New Roman"/>
          <w:sz w:val="28"/>
          <w:lang w:eastAsia="uk-UA" w:bidi="uk-UA"/>
        </w:rPr>
        <w:t>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w:t>
      </w:r>
    </w:p>
    <w:p w:rsidR="00CF40EC" w:rsidRPr="00CF40EC" w:rsidRDefault="00CF40EC" w:rsidP="000850F3">
      <w:pPr>
        <w:spacing w:after="0" w:line="276" w:lineRule="auto"/>
        <w:ind w:firstLine="567"/>
        <w:jc w:val="both"/>
        <w:rPr>
          <w:rFonts w:ascii="Times New Roman" w:hAnsi="Times New Roman"/>
          <w:sz w:val="28"/>
          <w:lang w:eastAsia="uk-UA" w:bidi="uk-UA"/>
        </w:rPr>
      </w:pPr>
      <w:r w:rsidRPr="00CF40EC">
        <w:rPr>
          <w:rFonts w:ascii="Times New Roman" w:hAnsi="Times New Roman"/>
          <w:sz w:val="28"/>
          <w:lang w:eastAsia="uk-UA" w:bidi="uk-UA"/>
        </w:rPr>
        <w:t xml:space="preserve">Консультативна рада європейських суддів у </w:t>
      </w:r>
      <w:r w:rsidR="003E0F5F">
        <w:rPr>
          <w:rFonts w:ascii="Times New Roman" w:hAnsi="Times New Roman"/>
          <w:sz w:val="28"/>
          <w:lang w:eastAsia="uk-UA" w:bidi="uk-UA"/>
        </w:rPr>
        <w:t xml:space="preserve">цьому </w:t>
      </w:r>
      <w:r w:rsidR="00DF72C7">
        <w:rPr>
          <w:rFonts w:ascii="Times New Roman" w:hAnsi="Times New Roman"/>
          <w:sz w:val="28"/>
          <w:lang w:eastAsia="uk-UA" w:bidi="uk-UA"/>
        </w:rPr>
        <w:t xml:space="preserve">самому </w:t>
      </w:r>
      <w:r w:rsidRPr="00CF40EC">
        <w:rPr>
          <w:rFonts w:ascii="Times New Roman" w:hAnsi="Times New Roman"/>
          <w:sz w:val="28"/>
          <w:lang w:eastAsia="uk-UA" w:bidi="uk-UA"/>
        </w:rPr>
        <w:t>Висновк</w:t>
      </w:r>
      <w:r w:rsidR="00DF72C7">
        <w:rPr>
          <w:rFonts w:ascii="Times New Roman" w:hAnsi="Times New Roman"/>
          <w:sz w:val="28"/>
          <w:lang w:eastAsia="uk-UA" w:bidi="uk-UA"/>
        </w:rPr>
        <w:t>ові</w:t>
      </w:r>
      <w:r w:rsidRPr="00CF40EC">
        <w:rPr>
          <w:rFonts w:ascii="Times New Roman" w:hAnsi="Times New Roman"/>
          <w:sz w:val="28"/>
          <w:lang w:eastAsia="uk-UA" w:bidi="uk-UA"/>
        </w:rPr>
        <w:t xml:space="preserve"> на рівні рекомендацій, що мають характер норм «</w:t>
      </w:r>
      <w:proofErr w:type="spellStart"/>
      <w:r w:rsidRPr="00CF40EC">
        <w:rPr>
          <w:rFonts w:ascii="Times New Roman" w:hAnsi="Times New Roman"/>
          <w:sz w:val="28"/>
          <w:lang w:eastAsia="uk-UA" w:bidi="uk-UA"/>
        </w:rPr>
        <w:t>м</w:t>
      </w:r>
      <w:r w:rsidR="00617B63">
        <w:rPr>
          <w:rFonts w:ascii="Times New Roman" w:hAnsi="Times New Roman" w:cs="Times New Roman"/>
          <w:sz w:val="28"/>
          <w:lang w:eastAsia="uk-UA" w:bidi="uk-UA"/>
        </w:rPr>
        <w:t>ʼ</w:t>
      </w:r>
      <w:r w:rsidRPr="00CF40EC">
        <w:rPr>
          <w:rFonts w:ascii="Times New Roman" w:hAnsi="Times New Roman"/>
          <w:sz w:val="28"/>
          <w:lang w:eastAsia="uk-UA" w:bidi="uk-UA"/>
        </w:rPr>
        <w:t>якого</w:t>
      </w:r>
      <w:proofErr w:type="spellEnd"/>
      <w:r w:rsidRPr="00CF40EC">
        <w:rPr>
          <w:rFonts w:ascii="Times New Roman" w:hAnsi="Times New Roman"/>
          <w:sz w:val="28"/>
          <w:lang w:eastAsia="uk-UA" w:bidi="uk-UA"/>
        </w:rPr>
        <w:t xml:space="preserve"> права»,</w:t>
      </w:r>
      <w:r w:rsidR="006B1635">
        <w:rPr>
          <w:rFonts w:ascii="Times New Roman" w:hAnsi="Times New Roman"/>
          <w:sz w:val="28"/>
          <w:lang w:eastAsia="uk-UA" w:bidi="uk-UA"/>
        </w:rPr>
        <w:t xml:space="preserve"> також</w:t>
      </w:r>
      <w:r w:rsidRPr="00CF40EC">
        <w:rPr>
          <w:rFonts w:ascii="Times New Roman" w:hAnsi="Times New Roman"/>
          <w:sz w:val="28"/>
          <w:lang w:eastAsia="uk-UA" w:bidi="uk-UA"/>
        </w:rPr>
        <w:t xml:space="preserve"> наголосила: 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Європейським судом з прав людини (далі </w:t>
      </w:r>
      <w:r w:rsidR="00C32585">
        <w:rPr>
          <w:rFonts w:ascii="Times New Roman" w:hAnsi="Times New Roman"/>
          <w:sz w:val="28"/>
          <w:lang w:eastAsia="uk-UA" w:bidi="uk-UA"/>
        </w:rPr>
        <w:t>–</w:t>
      </w:r>
      <w:r w:rsidRPr="00CF40EC">
        <w:rPr>
          <w:rFonts w:ascii="Times New Roman" w:hAnsi="Times New Roman"/>
          <w:sz w:val="28"/>
          <w:lang w:eastAsia="uk-UA" w:bidi="uk-UA"/>
        </w:rPr>
        <w:t xml:space="preserve"> ЄСПЛ). При цьому навіть «проміжні» процесуальні рішення потребують належного викладу підстав їх прийняття, якщо вони стосуються індивідуальних свобод.</w:t>
      </w:r>
    </w:p>
    <w:p w:rsidR="00CF40EC" w:rsidRPr="00CF40EC" w:rsidRDefault="00CF40EC" w:rsidP="000850F3">
      <w:pPr>
        <w:spacing w:after="0" w:line="276" w:lineRule="auto"/>
        <w:ind w:firstLine="567"/>
        <w:jc w:val="both"/>
        <w:rPr>
          <w:rFonts w:ascii="Times New Roman" w:hAnsi="Times New Roman"/>
          <w:color w:val="000000"/>
          <w:sz w:val="28"/>
          <w:szCs w:val="28"/>
          <w:lang w:eastAsia="uk-UA" w:bidi="uk-UA"/>
        </w:rPr>
      </w:pPr>
      <w:r w:rsidRPr="00CF40EC">
        <w:rPr>
          <w:rFonts w:ascii="Times New Roman" w:hAnsi="Times New Roman"/>
          <w:color w:val="000000"/>
          <w:sz w:val="28"/>
          <w:szCs w:val="28"/>
          <w:lang w:eastAsia="uk-UA" w:bidi="uk-UA"/>
        </w:rPr>
        <w:t>ЄСПЛ у своїх рішеннях послідовно констатує, що пункт 1 статті 6 Конвенції про захист прав людини і основоположних свобод дійсно вимагає, щоб суди мотивували висновки в рішеннях.</w:t>
      </w:r>
      <w:r w:rsidR="00C32585">
        <w:rPr>
          <w:rFonts w:ascii="Times New Roman" w:hAnsi="Times New Roman"/>
          <w:color w:val="000000"/>
          <w:sz w:val="28"/>
          <w:szCs w:val="28"/>
          <w:lang w:eastAsia="uk-UA" w:bidi="uk-UA"/>
        </w:rPr>
        <w:t xml:space="preserve"> </w:t>
      </w:r>
      <w:r w:rsidRPr="00CF40EC">
        <w:rPr>
          <w:rFonts w:ascii="Times New Roman" w:hAnsi="Times New Roman"/>
          <w:color w:val="000000"/>
          <w:sz w:val="28"/>
          <w:szCs w:val="28"/>
          <w:lang w:eastAsia="uk-UA" w:bidi="uk-UA"/>
        </w:rPr>
        <w:t xml:space="preserve">ЄСПЛ </w:t>
      </w:r>
      <w:r w:rsidR="00C32585">
        <w:rPr>
          <w:rFonts w:ascii="Times New Roman" w:hAnsi="Times New Roman"/>
          <w:color w:val="000000"/>
          <w:sz w:val="28"/>
          <w:szCs w:val="28"/>
          <w:lang w:eastAsia="uk-UA" w:bidi="uk-UA"/>
        </w:rPr>
        <w:t>також</w:t>
      </w:r>
      <w:r w:rsidRPr="00CF40EC">
        <w:rPr>
          <w:rFonts w:ascii="Times New Roman" w:hAnsi="Times New Roman"/>
          <w:color w:val="000000"/>
          <w:sz w:val="28"/>
          <w:szCs w:val="28"/>
          <w:lang w:eastAsia="uk-UA" w:bidi="uk-UA"/>
        </w:rPr>
        <w:t xml:space="preserve"> наголошує, що ця вимога не означає обов</w:t>
      </w:r>
      <w:r w:rsidRPr="00CF40EC">
        <w:rPr>
          <w:rFonts w:ascii="Times New Roman" w:hAnsi="Times New Roman" w:cs="Times New Roman"/>
          <w:color w:val="000000"/>
          <w:sz w:val="28"/>
          <w:szCs w:val="28"/>
          <w:lang w:eastAsia="uk-UA" w:bidi="uk-UA"/>
        </w:rPr>
        <w:t>’</w:t>
      </w:r>
      <w:r w:rsidRPr="00CF40EC">
        <w:rPr>
          <w:rFonts w:ascii="Times New Roman" w:hAnsi="Times New Roman"/>
          <w:color w:val="000000"/>
          <w:sz w:val="28"/>
          <w:szCs w:val="28"/>
          <w:lang w:eastAsia="uk-UA" w:bidi="uk-UA"/>
        </w:rPr>
        <w:t xml:space="preserve">язку суду надавати детальну відповідь на кожен аргумент; таке питання вирішується виключно у світлі обставин конкретної справи, однак така свобода національних судів у сфері оцінки доказів, аргументації й мотивування судових рішень не повинна сприйматися як дозвіл для суду поводитися з доводами свавільно й на власний розсуд та без наведення відповідних мотивів визначати, чи заслуговує будь-який довід сторони конфлікту того, щоб бути окремо прокоментованим у судовому рішенні. </w:t>
      </w:r>
      <w:r w:rsidRPr="00CF40EC">
        <w:rPr>
          <w:rFonts w:ascii="Times New Roman" w:hAnsi="Times New Roman"/>
          <w:color w:val="000000"/>
          <w:sz w:val="28"/>
          <w:szCs w:val="28"/>
          <w:lang w:eastAsia="uk-UA" w:bidi="uk-UA"/>
        </w:rPr>
        <w:lastRenderedPageBreak/>
        <w:t xml:space="preserve">Навпаки, така </w:t>
      </w:r>
      <w:proofErr w:type="spellStart"/>
      <w:r w:rsidRPr="00CF40EC">
        <w:rPr>
          <w:rFonts w:ascii="Times New Roman" w:hAnsi="Times New Roman"/>
          <w:color w:val="000000"/>
          <w:sz w:val="28"/>
          <w:szCs w:val="28"/>
          <w:lang w:eastAsia="uk-UA" w:bidi="uk-UA"/>
        </w:rPr>
        <w:t>дискреція</w:t>
      </w:r>
      <w:proofErr w:type="spellEnd"/>
      <w:r w:rsidRPr="00CF40EC">
        <w:rPr>
          <w:rFonts w:ascii="Times New Roman" w:hAnsi="Times New Roman"/>
          <w:color w:val="000000"/>
          <w:sz w:val="28"/>
          <w:szCs w:val="28"/>
          <w:lang w:eastAsia="uk-UA" w:bidi="uk-UA"/>
        </w:rPr>
        <w:t xml:space="preserve"> зобов</w:t>
      </w:r>
      <w:r w:rsidRPr="00CF40EC">
        <w:rPr>
          <w:rFonts w:ascii="Times New Roman" w:hAnsi="Times New Roman" w:cs="Times New Roman"/>
          <w:color w:val="000000"/>
          <w:sz w:val="28"/>
          <w:szCs w:val="28"/>
          <w:lang w:eastAsia="uk-UA" w:bidi="uk-UA"/>
        </w:rPr>
        <w:t>’</w:t>
      </w:r>
      <w:r w:rsidRPr="00CF40EC">
        <w:rPr>
          <w:rFonts w:ascii="Times New Roman" w:hAnsi="Times New Roman"/>
          <w:color w:val="000000"/>
          <w:sz w:val="28"/>
          <w:szCs w:val="28"/>
          <w:lang w:eastAsia="uk-UA" w:bidi="uk-UA"/>
        </w:rPr>
        <w:t xml:space="preserve">язує суд у кожній конкретній справі надзвичайно ретельно підходити до оцінки всіх, без винятку, доказів і доводів </w:t>
      </w:r>
      <w:r w:rsidR="00EB687E">
        <w:rPr>
          <w:rFonts w:ascii="Times New Roman" w:hAnsi="Times New Roman"/>
          <w:color w:val="000000"/>
          <w:sz w:val="28"/>
          <w:szCs w:val="28"/>
          <w:lang w:eastAsia="uk-UA" w:bidi="uk-UA"/>
        </w:rPr>
        <w:t>саме</w:t>
      </w:r>
      <w:r w:rsidRPr="00CF40EC">
        <w:rPr>
          <w:rFonts w:ascii="Times New Roman" w:hAnsi="Times New Roman"/>
          <w:color w:val="000000"/>
          <w:sz w:val="28"/>
          <w:szCs w:val="28"/>
          <w:lang w:eastAsia="uk-UA" w:bidi="uk-UA"/>
        </w:rPr>
        <w:t xml:space="preserve"> для того, щоб визначити з них ті, що обов</w:t>
      </w:r>
      <w:r w:rsidRPr="00CF40EC">
        <w:rPr>
          <w:rFonts w:ascii="Times New Roman" w:hAnsi="Times New Roman" w:cs="Times New Roman"/>
          <w:color w:val="000000"/>
          <w:sz w:val="28"/>
          <w:szCs w:val="28"/>
          <w:lang w:eastAsia="uk-UA" w:bidi="uk-UA"/>
        </w:rPr>
        <w:t>’</w:t>
      </w:r>
      <w:r w:rsidRPr="00CF40EC">
        <w:rPr>
          <w:rFonts w:ascii="Times New Roman" w:hAnsi="Times New Roman"/>
          <w:color w:val="000000"/>
          <w:sz w:val="28"/>
          <w:szCs w:val="28"/>
          <w:lang w:eastAsia="uk-UA" w:bidi="uk-UA"/>
        </w:rPr>
        <w:t>язково потребують особливої уваги та наведення в рішенні відповідних аргументів «за» чи «проти» їх прийняття.</w:t>
      </w:r>
    </w:p>
    <w:p w:rsidR="00CF40EC" w:rsidRPr="00CF40EC" w:rsidRDefault="00CF40EC" w:rsidP="000850F3">
      <w:pPr>
        <w:spacing w:after="0" w:line="276" w:lineRule="auto"/>
        <w:ind w:firstLine="567"/>
        <w:jc w:val="both"/>
        <w:rPr>
          <w:rFonts w:ascii="Times New Roman" w:hAnsi="Times New Roman"/>
          <w:sz w:val="28"/>
          <w:szCs w:val="28"/>
        </w:rPr>
      </w:pPr>
      <w:r w:rsidRPr="00CF40EC">
        <w:rPr>
          <w:rFonts w:ascii="Times New Roman" w:hAnsi="Times New Roman"/>
          <w:color w:val="000000"/>
          <w:sz w:val="28"/>
          <w:szCs w:val="28"/>
          <w:lang w:eastAsia="uk-UA" w:bidi="uk-UA"/>
        </w:rPr>
        <w:t>У рішенні у справі «</w:t>
      </w:r>
      <w:proofErr w:type="spellStart"/>
      <w:r w:rsidRPr="00CF40EC">
        <w:rPr>
          <w:rFonts w:ascii="Times New Roman" w:hAnsi="Times New Roman"/>
          <w:color w:val="000000"/>
          <w:sz w:val="28"/>
          <w:szCs w:val="28"/>
          <w:lang w:eastAsia="uk-UA" w:bidi="uk-UA"/>
        </w:rPr>
        <w:t>Бендерський</w:t>
      </w:r>
      <w:proofErr w:type="spellEnd"/>
      <w:r w:rsidRPr="00CF40EC">
        <w:rPr>
          <w:rFonts w:ascii="Times New Roman" w:hAnsi="Times New Roman"/>
          <w:color w:val="000000"/>
          <w:sz w:val="28"/>
          <w:szCs w:val="28"/>
          <w:lang w:eastAsia="uk-UA" w:bidi="uk-UA"/>
        </w:rPr>
        <w:t xml:space="preserve"> проти України» ЄСПЛ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w:t>
      </w:r>
      <w:r w:rsidRPr="00CF40EC">
        <w:rPr>
          <w:rFonts w:ascii="Times New Roman" w:hAnsi="Times New Roman" w:cs="Times New Roman"/>
          <w:color w:val="000000"/>
          <w:sz w:val="28"/>
          <w:szCs w:val="28"/>
          <w:lang w:eastAsia="uk-UA" w:bidi="uk-UA"/>
        </w:rPr>
        <w:t>’</w:t>
      </w:r>
      <w:r w:rsidRPr="00CF40EC">
        <w:rPr>
          <w:rFonts w:ascii="Times New Roman" w:hAnsi="Times New Roman"/>
          <w:color w:val="000000"/>
          <w:sz w:val="28"/>
          <w:szCs w:val="28"/>
          <w:lang w:eastAsia="uk-UA" w:bidi="uk-UA"/>
        </w:rPr>
        <w:t>язку можуть різнитися залежно від природи рішення та мають оцінюватися в світлі обставин кожної справи. Конвенція не гарантує захист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тобто належним чином вивчені судом</w:t>
      </w:r>
      <w:r w:rsidR="00B57B6B">
        <w:rPr>
          <w:rFonts w:ascii="Times New Roman" w:hAnsi="Times New Roman"/>
          <w:color w:val="000000"/>
          <w:sz w:val="28"/>
          <w:szCs w:val="28"/>
          <w:lang w:eastAsia="uk-UA" w:bidi="uk-UA"/>
        </w:rPr>
        <w:t xml:space="preserve"> </w:t>
      </w:r>
      <w:r w:rsidR="00B57B6B" w:rsidRPr="00CF40EC">
        <w:rPr>
          <w:rFonts w:ascii="Times New Roman" w:hAnsi="Times New Roman"/>
          <w:color w:val="000000"/>
          <w:sz w:val="28"/>
          <w:szCs w:val="28"/>
          <w:lang w:eastAsia="uk-UA" w:bidi="uk-UA"/>
        </w:rPr>
        <w:t>(пункт 42)</w:t>
      </w:r>
      <w:r w:rsidRPr="00CF40EC">
        <w:rPr>
          <w:rFonts w:ascii="Times New Roman" w:hAnsi="Times New Roman"/>
          <w:color w:val="000000"/>
          <w:sz w:val="28"/>
          <w:szCs w:val="28"/>
          <w:lang w:eastAsia="uk-UA" w:bidi="uk-UA"/>
        </w:rPr>
        <w:t>.</w:t>
      </w:r>
      <w:r w:rsidR="005F02EB">
        <w:rPr>
          <w:rFonts w:ascii="Times New Roman" w:hAnsi="Times New Roman"/>
          <w:color w:val="000000"/>
          <w:sz w:val="28"/>
          <w:szCs w:val="28"/>
          <w:lang w:eastAsia="uk-UA" w:bidi="uk-UA"/>
        </w:rPr>
        <w:t xml:space="preserve"> </w:t>
      </w:r>
    </w:p>
    <w:p w:rsidR="002F494C" w:rsidRDefault="005F02EB" w:rsidP="000850F3">
      <w:pPr>
        <w:spacing w:after="0" w:line="276" w:lineRule="auto"/>
        <w:ind w:firstLine="567"/>
        <w:jc w:val="both"/>
        <w:rPr>
          <w:rFonts w:ascii="Times New Roman" w:eastAsia="Calibri" w:hAnsi="Times New Roman" w:cs="Times New Roman"/>
          <w:sz w:val="28"/>
          <w:szCs w:val="28"/>
        </w:rPr>
      </w:pPr>
      <w:r>
        <w:rPr>
          <w:rFonts w:ascii="Times New Roman" w:hAnsi="Times New Roman"/>
          <w:sz w:val="28"/>
          <w:lang w:eastAsia="uk-UA" w:bidi="uk-UA"/>
        </w:rPr>
        <w:t>Водночас</w:t>
      </w:r>
      <w:r w:rsidR="00CF40EC" w:rsidRPr="00CF40EC">
        <w:rPr>
          <w:rFonts w:ascii="Times New Roman" w:hAnsi="Times New Roman"/>
          <w:sz w:val="28"/>
          <w:lang w:eastAsia="uk-UA" w:bidi="uk-UA"/>
        </w:rPr>
        <w:t xml:space="preserve"> усупереч вимогам статей 252, 280 </w:t>
      </w:r>
      <w:proofErr w:type="spellStart"/>
      <w:r w:rsidR="00CF40EC" w:rsidRPr="00CF40EC">
        <w:rPr>
          <w:rFonts w:ascii="Times New Roman" w:hAnsi="Times New Roman"/>
          <w:sz w:val="28"/>
          <w:lang w:eastAsia="uk-UA" w:bidi="uk-UA"/>
        </w:rPr>
        <w:t>КУпАП</w:t>
      </w:r>
      <w:proofErr w:type="spellEnd"/>
      <w:r w:rsidR="00CF40EC" w:rsidRPr="00CF40EC">
        <w:rPr>
          <w:rFonts w:ascii="Times New Roman" w:hAnsi="Times New Roman"/>
          <w:sz w:val="28"/>
          <w:lang w:eastAsia="uk-UA" w:bidi="uk-UA"/>
        </w:rPr>
        <w:t xml:space="preserve"> суддя Лях В.І. у постанові суду від 14 вересня 2021 року не навів належних, співвідносних мотивів застосування </w:t>
      </w:r>
      <w:r w:rsidR="00267A6A">
        <w:rPr>
          <w:rFonts w:ascii="Times New Roman" w:hAnsi="Times New Roman"/>
          <w:sz w:val="28"/>
          <w:lang w:eastAsia="uk-UA" w:bidi="uk-UA"/>
        </w:rPr>
        <w:t>положень</w:t>
      </w:r>
      <w:r w:rsidR="00CF40EC" w:rsidRPr="00CF40EC">
        <w:rPr>
          <w:rFonts w:ascii="Times New Roman" w:hAnsi="Times New Roman"/>
          <w:sz w:val="28"/>
          <w:lang w:eastAsia="uk-UA" w:bidi="uk-UA"/>
        </w:rPr>
        <w:t xml:space="preserve"> статті 22 </w:t>
      </w:r>
      <w:proofErr w:type="spellStart"/>
      <w:r w:rsidR="00CF40EC" w:rsidRPr="00CF40EC">
        <w:rPr>
          <w:rFonts w:ascii="Times New Roman" w:hAnsi="Times New Roman"/>
          <w:sz w:val="28"/>
          <w:lang w:eastAsia="uk-UA" w:bidi="uk-UA"/>
        </w:rPr>
        <w:t>КУпАП</w:t>
      </w:r>
      <w:proofErr w:type="spellEnd"/>
      <w:r w:rsidR="00CF40EC" w:rsidRPr="00CF40EC">
        <w:rPr>
          <w:rFonts w:ascii="Times New Roman" w:hAnsi="Times New Roman"/>
          <w:sz w:val="28"/>
          <w:lang w:eastAsia="uk-UA" w:bidi="uk-UA"/>
        </w:rPr>
        <w:t xml:space="preserve"> у редакції, яка діяла до </w:t>
      </w:r>
      <w:r w:rsidR="00CF40EC" w:rsidRPr="00CF40EC">
        <w:rPr>
          <w:rFonts w:ascii="Times New Roman" w:hAnsi="Times New Roman"/>
          <w:sz w:val="28"/>
          <w:lang w:eastAsia="uk-UA" w:bidi="uk-UA"/>
        </w:rPr>
        <w:br/>
        <w:t xml:space="preserve">17 березня 2021 року та втратила чинність із </w:t>
      </w:r>
      <w:r w:rsidR="00F029D7">
        <w:rPr>
          <w:rFonts w:ascii="Times New Roman" w:hAnsi="Times New Roman"/>
          <w:sz w:val="28"/>
          <w:lang w:eastAsia="uk-UA" w:bidi="uk-UA"/>
        </w:rPr>
        <w:t>ухваленням</w:t>
      </w:r>
      <w:r w:rsidR="00CF40EC" w:rsidRPr="00CF40EC">
        <w:rPr>
          <w:rFonts w:ascii="Times New Roman" w:hAnsi="Times New Roman"/>
          <w:sz w:val="28"/>
          <w:lang w:eastAsia="uk-UA" w:bidi="uk-UA"/>
        </w:rPr>
        <w:t xml:space="preserve"> Закону </w:t>
      </w:r>
      <w:r w:rsidR="002F3AF9">
        <w:rPr>
          <w:rFonts w:ascii="Times New Roman" w:hAnsi="Times New Roman"/>
          <w:sz w:val="28"/>
          <w:lang w:eastAsia="uk-UA" w:bidi="uk-UA"/>
        </w:rPr>
        <w:t xml:space="preserve">України </w:t>
      </w:r>
      <w:r w:rsidR="000850F3">
        <w:rPr>
          <w:rFonts w:ascii="Times New Roman" w:hAnsi="Times New Roman"/>
          <w:sz w:val="28"/>
          <w:lang w:eastAsia="uk-UA" w:bidi="uk-UA"/>
        </w:rPr>
        <w:br/>
      </w:r>
      <w:r w:rsidR="002F3AF9">
        <w:rPr>
          <w:rFonts w:ascii="Times New Roman" w:hAnsi="Times New Roman"/>
          <w:sz w:val="28"/>
          <w:lang w:eastAsia="uk-UA" w:bidi="uk-UA"/>
        </w:rPr>
        <w:t xml:space="preserve">від 16 лютого </w:t>
      </w:r>
      <w:r w:rsidR="007A61AC">
        <w:rPr>
          <w:rFonts w:ascii="Times New Roman" w:hAnsi="Times New Roman"/>
          <w:sz w:val="28"/>
          <w:lang w:eastAsia="uk-UA" w:bidi="uk-UA"/>
        </w:rPr>
        <w:t xml:space="preserve">2021 року </w:t>
      </w:r>
      <w:r w:rsidR="00CF40EC" w:rsidRPr="00CF40EC">
        <w:rPr>
          <w:rFonts w:ascii="Times New Roman" w:hAnsi="Times New Roman"/>
          <w:sz w:val="28"/>
          <w:lang w:eastAsia="uk-UA" w:bidi="uk-UA"/>
        </w:rPr>
        <w:t>№ 1231-IX</w:t>
      </w:r>
      <w:r w:rsidR="007A61AC">
        <w:rPr>
          <w:rFonts w:ascii="Times New Roman" w:hAnsi="Times New Roman"/>
          <w:sz w:val="28"/>
          <w:lang w:eastAsia="uk-UA" w:bidi="uk-UA"/>
        </w:rPr>
        <w:t xml:space="preserve"> </w:t>
      </w:r>
      <w:r w:rsidR="00095C5F">
        <w:rPr>
          <w:rFonts w:ascii="Times New Roman" w:hAnsi="Times New Roman"/>
          <w:sz w:val="28"/>
          <w:lang w:eastAsia="uk-UA" w:bidi="uk-UA"/>
        </w:rPr>
        <w:t xml:space="preserve">«Про внесення змін до деяких законодавчих актів </w:t>
      </w:r>
      <w:r w:rsidR="000208D4">
        <w:rPr>
          <w:rFonts w:ascii="Times New Roman" w:hAnsi="Times New Roman"/>
          <w:sz w:val="28"/>
          <w:lang w:eastAsia="uk-UA" w:bidi="uk-UA"/>
        </w:rPr>
        <w:t xml:space="preserve">України щодо посилення </w:t>
      </w:r>
      <w:r w:rsidR="00AF756C">
        <w:rPr>
          <w:rFonts w:ascii="Times New Roman" w:hAnsi="Times New Roman"/>
          <w:sz w:val="28"/>
          <w:lang w:eastAsia="uk-UA" w:bidi="uk-UA"/>
        </w:rPr>
        <w:t xml:space="preserve">відповідальності за окремі правопорушення у сфері безпеки </w:t>
      </w:r>
      <w:r w:rsidR="00D857C8">
        <w:rPr>
          <w:rFonts w:ascii="Times New Roman" w:hAnsi="Times New Roman"/>
          <w:sz w:val="28"/>
          <w:lang w:eastAsia="uk-UA" w:bidi="uk-UA"/>
        </w:rPr>
        <w:t>дорожнього руху».</w:t>
      </w:r>
      <w:r w:rsidR="00CF40EC" w:rsidRPr="00CF40EC">
        <w:rPr>
          <w:rFonts w:ascii="Times New Roman" w:hAnsi="Times New Roman"/>
          <w:sz w:val="28"/>
          <w:lang w:eastAsia="uk-UA" w:bidi="uk-UA"/>
        </w:rPr>
        <w:t xml:space="preserve"> </w:t>
      </w:r>
    </w:p>
    <w:p w:rsidR="00260E2D" w:rsidRDefault="00D857C8" w:rsidP="000850F3">
      <w:pPr>
        <w:pStyle w:val="a5"/>
        <w:spacing w:line="276" w:lineRule="auto"/>
        <w:ind w:firstLine="567"/>
        <w:jc w:val="both"/>
        <w:rPr>
          <w:lang w:eastAsia="uk-UA" w:bidi="uk-UA"/>
        </w:rPr>
      </w:pPr>
      <w:r>
        <w:rPr>
          <w:lang w:eastAsia="uk-UA" w:bidi="uk-UA"/>
        </w:rPr>
        <w:t>Згідно з</w:t>
      </w:r>
      <w:r w:rsidR="000376FF" w:rsidRPr="00B94BDC">
        <w:rPr>
          <w:lang w:eastAsia="uk-UA" w:bidi="uk-UA"/>
        </w:rPr>
        <w:t xml:space="preserve"> підпункт</w:t>
      </w:r>
      <w:r w:rsidR="00F0333C">
        <w:rPr>
          <w:lang w:eastAsia="uk-UA" w:bidi="uk-UA"/>
        </w:rPr>
        <w:t>ом</w:t>
      </w:r>
      <w:r w:rsidR="000376FF" w:rsidRPr="00B94BDC">
        <w:rPr>
          <w:lang w:eastAsia="uk-UA" w:bidi="uk-UA"/>
        </w:rPr>
        <w:t xml:space="preserve"> «б»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за </w:t>
      </w:r>
      <w:proofErr w:type="spellStart"/>
      <w:r w:rsidR="000376FF" w:rsidRPr="00B94BDC">
        <w:rPr>
          <w:lang w:eastAsia="uk-UA" w:bidi="uk-UA"/>
        </w:rPr>
        <w:t>незазначення</w:t>
      </w:r>
      <w:proofErr w:type="spellEnd"/>
      <w:r w:rsidR="000376FF" w:rsidRPr="00B94BDC">
        <w:rPr>
          <w:lang w:eastAsia="uk-UA" w:bidi="uk-UA"/>
        </w:rPr>
        <w:t xml:space="preserve"> у судовому рішенні мотивів прийняття або відхилення аргументів сторін щодо суті спору.</w:t>
      </w:r>
      <w:bookmarkStart w:id="8" w:name="_Hlk155268377"/>
    </w:p>
    <w:p w:rsidR="00BE56CE" w:rsidRDefault="007261A8" w:rsidP="000850F3">
      <w:pPr>
        <w:pStyle w:val="a5"/>
        <w:spacing w:line="276" w:lineRule="auto"/>
        <w:ind w:firstLine="567"/>
        <w:jc w:val="both"/>
        <w:rPr>
          <w:color w:val="000000"/>
          <w:szCs w:val="28"/>
          <w:lang w:eastAsia="uk-UA" w:bidi="uk-UA"/>
        </w:rPr>
      </w:pPr>
      <w:bookmarkStart w:id="9" w:name="_Hlk155269042"/>
      <w:r w:rsidRPr="003936A8">
        <w:rPr>
          <w:rFonts w:cs="Times New Roman"/>
          <w:szCs w:val="28"/>
        </w:rPr>
        <w:t>Друг</w:t>
      </w:r>
      <w:r w:rsidR="00D05C14">
        <w:rPr>
          <w:rFonts w:cs="Times New Roman"/>
          <w:szCs w:val="28"/>
        </w:rPr>
        <w:t>а</w:t>
      </w:r>
      <w:r w:rsidRPr="003936A8">
        <w:rPr>
          <w:rFonts w:cs="Times New Roman"/>
          <w:szCs w:val="28"/>
        </w:rPr>
        <w:t xml:space="preserve"> Дисциплінарн</w:t>
      </w:r>
      <w:r w:rsidR="00D05C14">
        <w:rPr>
          <w:rFonts w:cs="Times New Roman"/>
          <w:szCs w:val="28"/>
        </w:rPr>
        <w:t>а</w:t>
      </w:r>
      <w:r w:rsidRPr="003936A8">
        <w:rPr>
          <w:rFonts w:cs="Times New Roman"/>
          <w:szCs w:val="28"/>
        </w:rPr>
        <w:t xml:space="preserve"> палат</w:t>
      </w:r>
      <w:r w:rsidR="00D05C14">
        <w:rPr>
          <w:rFonts w:cs="Times New Roman"/>
          <w:szCs w:val="28"/>
        </w:rPr>
        <w:t>а</w:t>
      </w:r>
      <w:r w:rsidRPr="003936A8">
        <w:rPr>
          <w:rFonts w:cs="Times New Roman"/>
          <w:szCs w:val="28"/>
        </w:rPr>
        <w:t xml:space="preserve"> Вищої ради правосуддя</w:t>
      </w:r>
      <w:r w:rsidRPr="003936A8">
        <w:rPr>
          <w:rFonts w:cs="Times New Roman"/>
          <w:szCs w:val="28"/>
          <w:lang w:eastAsia="ru-RU"/>
        </w:rPr>
        <w:t xml:space="preserve"> </w:t>
      </w:r>
      <w:r w:rsidR="005918DA">
        <w:rPr>
          <w:rFonts w:cs="Times New Roman"/>
          <w:szCs w:val="28"/>
          <w:lang w:eastAsia="ru-RU"/>
        </w:rPr>
        <w:t xml:space="preserve">вважає, що </w:t>
      </w:r>
      <w:r w:rsidR="00735F38">
        <w:rPr>
          <w:rFonts w:cs="Times New Roman"/>
          <w:color w:val="000000"/>
          <w:szCs w:val="28"/>
          <w:lang w:eastAsia="uk-UA" w:bidi="uk-UA"/>
        </w:rPr>
        <w:t>н</w:t>
      </w:r>
      <w:r w:rsidR="00735F38" w:rsidRPr="00875A88">
        <w:rPr>
          <w:rFonts w:cs="Times New Roman"/>
          <w:color w:val="000000"/>
          <w:szCs w:val="28"/>
          <w:lang w:eastAsia="uk-UA" w:bidi="uk-UA"/>
        </w:rPr>
        <w:t xml:space="preserve">аведені вище обставини </w:t>
      </w:r>
      <w:r w:rsidR="00875A88" w:rsidRPr="00875A88">
        <w:rPr>
          <w:rFonts w:cs="Times New Roman"/>
          <w:color w:val="000000"/>
          <w:szCs w:val="28"/>
          <w:lang w:eastAsia="uk-UA" w:bidi="uk-UA"/>
        </w:rPr>
        <w:t xml:space="preserve">можуть свідчити про наявність у діях судді </w:t>
      </w:r>
      <w:proofErr w:type="spellStart"/>
      <w:r w:rsidR="00CE60E8">
        <w:rPr>
          <w:color w:val="000000"/>
          <w:szCs w:val="28"/>
          <w:lang w:eastAsia="uk-UA" w:bidi="uk-UA"/>
        </w:rPr>
        <w:t>Ратнівського</w:t>
      </w:r>
      <w:proofErr w:type="spellEnd"/>
      <w:r w:rsidR="00CE60E8">
        <w:rPr>
          <w:color w:val="000000"/>
          <w:szCs w:val="28"/>
          <w:lang w:eastAsia="uk-UA" w:bidi="uk-UA"/>
        </w:rPr>
        <w:t xml:space="preserve"> районного</w:t>
      </w:r>
      <w:r w:rsidR="00CE60E8" w:rsidRPr="00B74C3F">
        <w:rPr>
          <w:color w:val="000000"/>
          <w:szCs w:val="28"/>
          <w:lang w:eastAsia="uk-UA" w:bidi="uk-UA"/>
        </w:rPr>
        <w:t xml:space="preserve"> суду </w:t>
      </w:r>
      <w:r w:rsidR="00CE60E8">
        <w:rPr>
          <w:color w:val="000000"/>
          <w:szCs w:val="28"/>
          <w:lang w:eastAsia="uk-UA" w:bidi="uk-UA"/>
        </w:rPr>
        <w:t>Волинської області Ляха</w:t>
      </w:r>
      <w:r w:rsidR="00CE60E8" w:rsidRPr="00B74C3F">
        <w:rPr>
          <w:color w:val="000000"/>
          <w:szCs w:val="28"/>
          <w:lang w:eastAsia="uk-UA" w:bidi="uk-UA"/>
        </w:rPr>
        <w:t xml:space="preserve"> В.</w:t>
      </w:r>
      <w:r w:rsidR="00CE60E8">
        <w:rPr>
          <w:color w:val="000000"/>
          <w:szCs w:val="28"/>
          <w:lang w:eastAsia="uk-UA" w:bidi="uk-UA"/>
        </w:rPr>
        <w:t>І</w:t>
      </w:r>
      <w:r w:rsidR="00CE60E8" w:rsidRPr="00B74C3F">
        <w:rPr>
          <w:color w:val="000000"/>
          <w:szCs w:val="28"/>
          <w:lang w:eastAsia="uk-UA" w:bidi="uk-UA"/>
        </w:rPr>
        <w:t xml:space="preserve">. під час розгляду справи </w:t>
      </w:r>
      <w:r w:rsidR="00735F38">
        <w:rPr>
          <w:color w:val="000000"/>
          <w:szCs w:val="28"/>
          <w:lang w:eastAsia="uk-UA" w:bidi="uk-UA"/>
        </w:rPr>
        <w:br/>
      </w:r>
      <w:r w:rsidR="00CE60E8" w:rsidRPr="00B74C3F">
        <w:rPr>
          <w:color w:val="000000"/>
          <w:szCs w:val="28"/>
          <w:lang w:eastAsia="uk-UA" w:bidi="uk-UA"/>
        </w:rPr>
        <w:t xml:space="preserve">№ </w:t>
      </w:r>
      <w:r w:rsidR="00CE60E8">
        <w:rPr>
          <w:color w:val="000000"/>
          <w:szCs w:val="28"/>
          <w:lang w:eastAsia="uk-UA" w:bidi="uk-UA"/>
        </w:rPr>
        <w:t>166</w:t>
      </w:r>
      <w:r w:rsidR="00CE60E8" w:rsidRPr="00B74C3F">
        <w:rPr>
          <w:color w:val="000000"/>
          <w:szCs w:val="28"/>
          <w:lang w:eastAsia="uk-UA" w:bidi="uk-UA"/>
        </w:rPr>
        <w:t>/</w:t>
      </w:r>
      <w:r w:rsidR="00CE60E8">
        <w:rPr>
          <w:color w:val="000000"/>
          <w:szCs w:val="28"/>
          <w:lang w:eastAsia="uk-UA" w:bidi="uk-UA"/>
        </w:rPr>
        <w:t>1004</w:t>
      </w:r>
      <w:r w:rsidR="00CE60E8" w:rsidRPr="00B74C3F">
        <w:rPr>
          <w:color w:val="000000"/>
          <w:szCs w:val="28"/>
          <w:lang w:eastAsia="uk-UA" w:bidi="uk-UA"/>
        </w:rPr>
        <w:t xml:space="preserve">/21 ознак дисциплінарного проступку, </w:t>
      </w:r>
      <w:r w:rsidR="00081995">
        <w:rPr>
          <w:color w:val="000000"/>
          <w:szCs w:val="28"/>
          <w:lang w:eastAsia="uk-UA" w:bidi="uk-UA"/>
        </w:rPr>
        <w:t xml:space="preserve">що визначений у </w:t>
      </w:r>
      <w:r w:rsidR="00CE60E8" w:rsidRPr="00B74C3F">
        <w:rPr>
          <w:color w:val="000000"/>
          <w:szCs w:val="28"/>
          <w:lang w:eastAsia="uk-UA" w:bidi="uk-UA"/>
        </w:rPr>
        <w:t>підпункт</w:t>
      </w:r>
      <w:r w:rsidR="00081995">
        <w:rPr>
          <w:color w:val="000000"/>
          <w:szCs w:val="28"/>
          <w:lang w:eastAsia="uk-UA" w:bidi="uk-UA"/>
        </w:rPr>
        <w:t>і</w:t>
      </w:r>
      <w:r w:rsidR="00CE60E8" w:rsidRPr="00B74C3F">
        <w:rPr>
          <w:color w:val="000000"/>
          <w:szCs w:val="28"/>
          <w:lang w:eastAsia="uk-UA" w:bidi="uk-UA"/>
        </w:rPr>
        <w:t xml:space="preserve"> «б» пункту 1 частини першої статті 106 Закону України «Про судоустрій і статус суддів», а саме умисне або внаслідок недбалості </w:t>
      </w:r>
      <w:proofErr w:type="spellStart"/>
      <w:r w:rsidR="00CE60E8" w:rsidRPr="00B74C3F">
        <w:rPr>
          <w:color w:val="000000"/>
          <w:szCs w:val="28"/>
          <w:lang w:eastAsia="uk-UA" w:bidi="uk-UA"/>
        </w:rPr>
        <w:t>незазначення</w:t>
      </w:r>
      <w:proofErr w:type="spellEnd"/>
      <w:r w:rsidR="00CE60E8" w:rsidRPr="00B74C3F">
        <w:rPr>
          <w:color w:val="000000"/>
          <w:szCs w:val="28"/>
          <w:lang w:eastAsia="uk-UA" w:bidi="uk-UA"/>
        </w:rPr>
        <w:t xml:space="preserve"> в судовому рішенні мотивів прийняття або відхилення аргументів сторін щодо суті спору.</w:t>
      </w:r>
      <w:r w:rsidR="00CE60E8">
        <w:rPr>
          <w:color w:val="000000"/>
          <w:szCs w:val="28"/>
          <w:lang w:eastAsia="uk-UA" w:bidi="uk-UA"/>
        </w:rPr>
        <w:t xml:space="preserve"> </w:t>
      </w:r>
    </w:p>
    <w:p w:rsidR="008B1CDC" w:rsidRDefault="00CD7B59" w:rsidP="000850F3">
      <w:pPr>
        <w:pStyle w:val="a5"/>
        <w:spacing w:line="276" w:lineRule="auto"/>
        <w:ind w:firstLine="567"/>
        <w:jc w:val="both"/>
        <w:rPr>
          <w:color w:val="000000"/>
          <w:szCs w:val="28"/>
          <w:lang w:eastAsia="uk-UA" w:bidi="uk-UA"/>
        </w:rPr>
      </w:pPr>
      <w:r w:rsidRPr="008B1CDC">
        <w:rPr>
          <w:rFonts w:cs="Times New Roman"/>
          <w:color w:val="000000"/>
          <w:szCs w:val="28"/>
          <w:lang w:eastAsia="uk-UA" w:bidi="uk-UA"/>
        </w:rPr>
        <w:t xml:space="preserve">Щодо наявності в діях судді Ляха В.І. ознак дисциплінарного проступку, </w:t>
      </w:r>
      <w:r w:rsidR="00255E3D">
        <w:rPr>
          <w:rFonts w:cs="Times New Roman"/>
          <w:color w:val="000000"/>
          <w:szCs w:val="28"/>
          <w:lang w:eastAsia="uk-UA" w:bidi="uk-UA"/>
        </w:rPr>
        <w:t>установленого</w:t>
      </w:r>
      <w:r w:rsidRPr="008B1CDC">
        <w:rPr>
          <w:rFonts w:cs="Times New Roman"/>
          <w:color w:val="000000"/>
          <w:szCs w:val="28"/>
          <w:lang w:eastAsia="uk-UA" w:bidi="uk-UA"/>
        </w:rPr>
        <w:t xml:space="preserve"> підпунктами «а», «в», «г» пункту 1 частини першої статті 106 Закону України «Про судоустрій і статус суддів», </w:t>
      </w:r>
      <w:r w:rsidR="008B1CDC" w:rsidRPr="008B1CDC">
        <w:rPr>
          <w:rFonts w:cs="Times New Roman"/>
          <w:bCs/>
          <w:color w:val="000000"/>
          <w:szCs w:val="28"/>
          <w:lang w:eastAsia="uk-UA" w:bidi="uk-UA"/>
        </w:rPr>
        <w:t>Друг</w:t>
      </w:r>
      <w:r w:rsidR="00936021">
        <w:rPr>
          <w:rFonts w:cs="Times New Roman"/>
          <w:bCs/>
          <w:color w:val="000000"/>
          <w:szCs w:val="28"/>
          <w:lang w:eastAsia="uk-UA" w:bidi="uk-UA"/>
        </w:rPr>
        <w:t>а</w:t>
      </w:r>
      <w:r w:rsidR="008B1CDC" w:rsidRPr="008B1CDC">
        <w:rPr>
          <w:rFonts w:cs="Times New Roman"/>
          <w:bCs/>
          <w:color w:val="000000"/>
          <w:szCs w:val="28"/>
          <w:lang w:eastAsia="uk-UA" w:bidi="uk-UA"/>
        </w:rPr>
        <w:t xml:space="preserve"> Дисциплінарн</w:t>
      </w:r>
      <w:r w:rsidR="00936021">
        <w:rPr>
          <w:rFonts w:cs="Times New Roman"/>
          <w:bCs/>
          <w:color w:val="000000"/>
          <w:szCs w:val="28"/>
          <w:lang w:eastAsia="uk-UA" w:bidi="uk-UA"/>
        </w:rPr>
        <w:t>а</w:t>
      </w:r>
      <w:r w:rsidR="008B1CDC" w:rsidRPr="008B1CDC">
        <w:rPr>
          <w:rFonts w:cs="Times New Roman"/>
          <w:bCs/>
          <w:color w:val="000000"/>
          <w:szCs w:val="28"/>
          <w:lang w:eastAsia="uk-UA" w:bidi="uk-UA"/>
        </w:rPr>
        <w:t xml:space="preserve"> палат</w:t>
      </w:r>
      <w:r w:rsidR="00936021">
        <w:rPr>
          <w:rFonts w:cs="Times New Roman"/>
          <w:bCs/>
          <w:color w:val="000000"/>
          <w:szCs w:val="28"/>
          <w:lang w:eastAsia="uk-UA" w:bidi="uk-UA"/>
        </w:rPr>
        <w:t>а</w:t>
      </w:r>
      <w:r w:rsidR="008B1CDC" w:rsidRPr="008B1CDC">
        <w:rPr>
          <w:rFonts w:cs="Times New Roman"/>
          <w:bCs/>
          <w:color w:val="000000"/>
          <w:szCs w:val="28"/>
          <w:lang w:eastAsia="uk-UA" w:bidi="uk-UA"/>
        </w:rPr>
        <w:t xml:space="preserve"> встанов</w:t>
      </w:r>
      <w:r w:rsidR="00936021">
        <w:rPr>
          <w:rFonts w:cs="Times New Roman"/>
          <w:bCs/>
          <w:color w:val="000000"/>
          <w:szCs w:val="28"/>
          <w:lang w:eastAsia="uk-UA" w:bidi="uk-UA"/>
        </w:rPr>
        <w:t>ила</w:t>
      </w:r>
      <w:r w:rsidR="008B1CDC" w:rsidRPr="008B1CDC">
        <w:rPr>
          <w:rFonts w:cs="Times New Roman"/>
          <w:bCs/>
          <w:color w:val="000000"/>
          <w:szCs w:val="28"/>
          <w:lang w:eastAsia="uk-UA" w:bidi="uk-UA"/>
        </w:rPr>
        <w:t xml:space="preserve"> таке. </w:t>
      </w:r>
    </w:p>
    <w:p w:rsidR="00CD7B59" w:rsidRDefault="00791113" w:rsidP="000850F3">
      <w:pPr>
        <w:pStyle w:val="a5"/>
        <w:spacing w:line="276" w:lineRule="auto"/>
        <w:ind w:firstLine="567"/>
        <w:jc w:val="both"/>
      </w:pPr>
      <w:r>
        <w:lastRenderedPageBreak/>
        <w:t>За с</w:t>
      </w:r>
      <w:r w:rsidR="00CD7B59">
        <w:t>таттею 2 Закону України «Про судоустрій і статус суддів»</w:t>
      </w:r>
      <w:r>
        <w:t xml:space="preserve"> </w:t>
      </w:r>
      <w:r w:rsidR="00CD7B59">
        <w:t>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CD7B59" w:rsidRDefault="00CD7B59" w:rsidP="000850F3">
      <w:pPr>
        <w:pStyle w:val="a5"/>
        <w:spacing w:line="276" w:lineRule="auto"/>
        <w:ind w:firstLine="567"/>
        <w:jc w:val="both"/>
      </w:pPr>
      <w:r>
        <w:t xml:space="preserve">Пунктом 1 частини сьомої статті 56 </w:t>
      </w:r>
      <w:r w:rsidR="006076E3">
        <w:t>цього</w:t>
      </w:r>
      <w:r>
        <w:t xml:space="preserve"> Закону в</w:t>
      </w:r>
      <w:r w:rsidR="006076E3">
        <w:t>изначено</w:t>
      </w:r>
      <w:r>
        <w:t xml:space="preserve"> обов’язок судді справедливо, безсторонньо та своєчасно розглядати і вирішувати судові справи відповідно до закону з дотриманням засад і правил судочинства.</w:t>
      </w:r>
    </w:p>
    <w:p w:rsidR="00CD7B59" w:rsidRDefault="00CD7B59" w:rsidP="000850F3">
      <w:pPr>
        <w:pStyle w:val="a5"/>
        <w:spacing w:line="276" w:lineRule="auto"/>
        <w:ind w:firstLine="567"/>
        <w:jc w:val="both"/>
        <w:rPr>
          <w:szCs w:val="28"/>
        </w:rPr>
      </w:pPr>
      <w:r>
        <w:rPr>
          <w:szCs w:val="28"/>
        </w:rPr>
        <w:t xml:space="preserve">Відповідно до </w:t>
      </w:r>
      <w:r w:rsidR="00C67F2E">
        <w:rPr>
          <w:szCs w:val="28"/>
        </w:rPr>
        <w:t xml:space="preserve">частини </w:t>
      </w:r>
      <w:r w:rsidR="008568A1">
        <w:rPr>
          <w:szCs w:val="28"/>
        </w:rPr>
        <w:t xml:space="preserve">другої </w:t>
      </w:r>
      <w:r>
        <w:rPr>
          <w:szCs w:val="28"/>
        </w:rPr>
        <w:t xml:space="preserve">статті 7 </w:t>
      </w:r>
      <w:proofErr w:type="spellStart"/>
      <w:r>
        <w:rPr>
          <w:szCs w:val="28"/>
        </w:rPr>
        <w:t>КУпАП</w:t>
      </w:r>
      <w:proofErr w:type="spellEnd"/>
      <w:r>
        <w:rPr>
          <w:szCs w:val="28"/>
        </w:rPr>
        <w:t xml:space="preserve"> провадження у справах про адміністративні правопорушення здійснюється на основі суворого додержання законності.</w:t>
      </w:r>
    </w:p>
    <w:p w:rsidR="00CD7B59" w:rsidRPr="00583CA2" w:rsidRDefault="00CD7B59" w:rsidP="000850F3">
      <w:pPr>
        <w:pStyle w:val="a5"/>
        <w:spacing w:line="276" w:lineRule="auto"/>
        <w:ind w:firstLine="567"/>
        <w:jc w:val="both"/>
      </w:pPr>
      <w:r>
        <w:t xml:space="preserve">Згідно з вимогами частини другої статті 250 </w:t>
      </w:r>
      <w:proofErr w:type="spellStart"/>
      <w:r>
        <w:t>КУпАП</w:t>
      </w:r>
      <w:proofErr w:type="spellEnd"/>
      <w:r>
        <w:t xml:space="preserve"> при провадженні у справах про адміністративні правопорушення, передбачені </w:t>
      </w:r>
      <w:r w:rsidR="00B2485F">
        <w:br/>
      </w:r>
      <w:r>
        <w:t>статтями 172</w:t>
      </w:r>
      <w:r w:rsidR="00B2485F">
        <w:rPr>
          <w:vertAlign w:val="superscript"/>
        </w:rPr>
        <w:t>4</w:t>
      </w:r>
      <w:r>
        <w:t>–172</w:t>
      </w:r>
      <w:r w:rsidR="00E10F22">
        <w:rPr>
          <w:vertAlign w:val="superscript"/>
        </w:rPr>
        <w:t>9</w:t>
      </w:r>
      <w:r>
        <w:t>, 172</w:t>
      </w:r>
      <w:r w:rsidR="00271023">
        <w:rPr>
          <w:vertAlign w:val="superscript"/>
        </w:rPr>
        <w:t>9-2</w:t>
      </w:r>
      <w:r>
        <w:t xml:space="preserve"> цього Кодексу, </w:t>
      </w:r>
      <w:r w:rsidRPr="00583CA2">
        <w:t>участь прокурора у розгляді справи судом є обов’язковою.</w:t>
      </w:r>
    </w:p>
    <w:p w:rsidR="00D44553" w:rsidRDefault="00987E25" w:rsidP="000850F3">
      <w:pPr>
        <w:spacing w:line="276" w:lineRule="auto"/>
        <w:ind w:firstLine="708"/>
        <w:contextualSpacing/>
        <w:jc w:val="both"/>
        <w:rPr>
          <w:rFonts w:ascii="Times New Roman" w:hAnsi="Times New Roman" w:cs="Times New Roman"/>
          <w:sz w:val="28"/>
          <w:szCs w:val="24"/>
        </w:rPr>
      </w:pPr>
      <w:r w:rsidRPr="007B21D5">
        <w:rPr>
          <w:rFonts w:ascii="Times New Roman" w:hAnsi="Times New Roman" w:cs="Times New Roman"/>
          <w:color w:val="000000"/>
          <w:sz w:val="28"/>
          <w:szCs w:val="28"/>
          <w:lang w:eastAsia="uk-UA" w:bidi="uk-UA"/>
        </w:rPr>
        <w:t>Друг</w:t>
      </w:r>
      <w:r w:rsidR="00271023">
        <w:rPr>
          <w:rFonts w:ascii="Times New Roman" w:hAnsi="Times New Roman" w:cs="Times New Roman"/>
          <w:color w:val="000000"/>
          <w:sz w:val="28"/>
          <w:szCs w:val="28"/>
          <w:lang w:eastAsia="uk-UA" w:bidi="uk-UA"/>
        </w:rPr>
        <w:t>а</w:t>
      </w:r>
      <w:r w:rsidRPr="007B21D5">
        <w:rPr>
          <w:rFonts w:ascii="Times New Roman" w:hAnsi="Times New Roman" w:cs="Times New Roman"/>
          <w:color w:val="000000"/>
          <w:sz w:val="28"/>
          <w:szCs w:val="28"/>
          <w:lang w:eastAsia="uk-UA" w:bidi="uk-UA"/>
        </w:rPr>
        <w:t xml:space="preserve"> Дисциплінарн</w:t>
      </w:r>
      <w:r w:rsidR="00F2411D">
        <w:rPr>
          <w:rFonts w:ascii="Times New Roman" w:hAnsi="Times New Roman" w:cs="Times New Roman"/>
          <w:color w:val="000000"/>
          <w:sz w:val="28"/>
          <w:szCs w:val="28"/>
          <w:lang w:eastAsia="uk-UA" w:bidi="uk-UA"/>
        </w:rPr>
        <w:t>а</w:t>
      </w:r>
      <w:r w:rsidRPr="007B21D5">
        <w:rPr>
          <w:rFonts w:ascii="Times New Roman" w:hAnsi="Times New Roman" w:cs="Times New Roman"/>
          <w:color w:val="000000"/>
          <w:sz w:val="28"/>
          <w:szCs w:val="28"/>
          <w:lang w:eastAsia="uk-UA" w:bidi="uk-UA"/>
        </w:rPr>
        <w:t xml:space="preserve"> пала</w:t>
      </w:r>
      <w:r w:rsidR="00667D32" w:rsidRPr="007B21D5">
        <w:rPr>
          <w:rFonts w:ascii="Times New Roman" w:hAnsi="Times New Roman" w:cs="Times New Roman"/>
          <w:color w:val="000000"/>
          <w:sz w:val="28"/>
          <w:szCs w:val="28"/>
          <w:lang w:eastAsia="uk-UA" w:bidi="uk-UA"/>
        </w:rPr>
        <w:t>т</w:t>
      </w:r>
      <w:r w:rsidR="00F2411D">
        <w:rPr>
          <w:rFonts w:ascii="Times New Roman" w:hAnsi="Times New Roman" w:cs="Times New Roman"/>
          <w:color w:val="000000"/>
          <w:sz w:val="28"/>
          <w:szCs w:val="28"/>
          <w:lang w:eastAsia="uk-UA" w:bidi="uk-UA"/>
        </w:rPr>
        <w:t>а</w:t>
      </w:r>
      <w:r w:rsidR="00667D32" w:rsidRPr="007B21D5">
        <w:rPr>
          <w:rFonts w:ascii="Times New Roman" w:hAnsi="Times New Roman" w:cs="Times New Roman"/>
          <w:color w:val="000000"/>
          <w:sz w:val="28"/>
          <w:szCs w:val="28"/>
          <w:lang w:eastAsia="uk-UA" w:bidi="uk-UA"/>
        </w:rPr>
        <w:t xml:space="preserve"> </w:t>
      </w:r>
      <w:r w:rsidR="00B978DF" w:rsidRPr="007B21D5">
        <w:rPr>
          <w:rFonts w:ascii="Times New Roman" w:hAnsi="Times New Roman" w:cs="Times New Roman"/>
          <w:color w:val="000000"/>
          <w:sz w:val="28"/>
          <w:szCs w:val="28"/>
          <w:lang w:eastAsia="uk-UA" w:bidi="uk-UA"/>
        </w:rPr>
        <w:t>Вищої ради правосуддя встанов</w:t>
      </w:r>
      <w:r w:rsidR="00F2411D">
        <w:rPr>
          <w:rFonts w:ascii="Times New Roman" w:hAnsi="Times New Roman" w:cs="Times New Roman"/>
          <w:color w:val="000000"/>
          <w:sz w:val="28"/>
          <w:szCs w:val="28"/>
          <w:lang w:eastAsia="uk-UA" w:bidi="uk-UA"/>
        </w:rPr>
        <w:t>ила</w:t>
      </w:r>
      <w:r w:rsidR="00FE10A3">
        <w:rPr>
          <w:rFonts w:ascii="Times New Roman" w:hAnsi="Times New Roman" w:cs="Times New Roman"/>
          <w:color w:val="000000"/>
          <w:sz w:val="28"/>
          <w:szCs w:val="28"/>
          <w:lang w:eastAsia="uk-UA" w:bidi="uk-UA"/>
        </w:rPr>
        <w:t>, що</w:t>
      </w:r>
      <w:r w:rsidR="007B21D5" w:rsidRPr="007B21D5">
        <w:rPr>
          <w:rFonts w:ascii="Times New Roman" w:hAnsi="Times New Roman" w:cs="Times New Roman"/>
          <w:sz w:val="28"/>
          <w:szCs w:val="28"/>
        </w:rPr>
        <w:t xml:space="preserve"> суддя Лях В.І </w:t>
      </w:r>
      <w:r w:rsidR="00F2411D">
        <w:rPr>
          <w:rFonts w:ascii="Times New Roman" w:hAnsi="Times New Roman" w:cs="Times New Roman"/>
          <w:sz w:val="28"/>
          <w:szCs w:val="28"/>
        </w:rPr>
        <w:t>прийняв</w:t>
      </w:r>
      <w:r w:rsidR="007B21D5" w:rsidRPr="007B21D5">
        <w:rPr>
          <w:rFonts w:ascii="Times New Roman" w:hAnsi="Times New Roman" w:cs="Times New Roman"/>
          <w:sz w:val="28"/>
          <w:szCs w:val="28"/>
        </w:rPr>
        <w:t xml:space="preserve"> постанови </w:t>
      </w:r>
      <w:proofErr w:type="spellStart"/>
      <w:r w:rsidR="007B21D5" w:rsidRPr="007B21D5">
        <w:rPr>
          <w:rFonts w:ascii="Times New Roman" w:hAnsi="Times New Roman" w:cs="Times New Roman"/>
          <w:sz w:val="28"/>
          <w:szCs w:val="28"/>
        </w:rPr>
        <w:t>Ратнівського</w:t>
      </w:r>
      <w:proofErr w:type="spellEnd"/>
      <w:r w:rsidR="007B21D5" w:rsidRPr="007B21D5">
        <w:rPr>
          <w:rFonts w:ascii="Times New Roman" w:hAnsi="Times New Roman" w:cs="Times New Roman"/>
          <w:sz w:val="28"/>
          <w:szCs w:val="28"/>
        </w:rPr>
        <w:t xml:space="preserve"> районного суду Волинської області від 14 вересня</w:t>
      </w:r>
      <w:r w:rsidR="007B21D5" w:rsidRPr="007B21D5">
        <w:rPr>
          <w:rFonts w:ascii="Times New Roman" w:hAnsi="Times New Roman" w:cs="Times New Roman"/>
          <w:sz w:val="28"/>
          <w:szCs w:val="24"/>
        </w:rPr>
        <w:t xml:space="preserve"> 2021 року у </w:t>
      </w:r>
      <w:r w:rsidR="007B21D5" w:rsidRPr="007B21D5">
        <w:rPr>
          <w:rFonts w:ascii="Times New Roman" w:hAnsi="Times New Roman" w:cs="Times New Roman"/>
          <w:sz w:val="28"/>
          <w:szCs w:val="28"/>
        </w:rPr>
        <w:t xml:space="preserve">справах </w:t>
      </w:r>
      <w:r w:rsidR="007B21D5" w:rsidRPr="007B21D5">
        <w:rPr>
          <w:rFonts w:ascii="Times New Roman" w:hAnsi="Times New Roman" w:cs="Times New Roman"/>
          <w:color w:val="000000"/>
          <w:sz w:val="28"/>
          <w:szCs w:val="28"/>
          <w:lang w:eastAsia="uk-UA" w:bidi="uk-UA"/>
        </w:rPr>
        <w:t>№ 166/1003/21</w:t>
      </w:r>
      <w:r w:rsidR="00AA21C2">
        <w:rPr>
          <w:rFonts w:ascii="Times New Roman" w:hAnsi="Times New Roman" w:cs="Times New Roman"/>
          <w:color w:val="000000"/>
          <w:sz w:val="28"/>
          <w:szCs w:val="28"/>
          <w:lang w:eastAsia="uk-UA" w:bidi="uk-UA"/>
        </w:rPr>
        <w:t>,</w:t>
      </w:r>
      <w:r w:rsidR="007B21D5" w:rsidRPr="007B21D5">
        <w:rPr>
          <w:rFonts w:ascii="Times New Roman" w:hAnsi="Times New Roman" w:cs="Times New Roman"/>
          <w:color w:val="000000"/>
          <w:sz w:val="28"/>
          <w:szCs w:val="28"/>
          <w:lang w:eastAsia="uk-UA" w:bidi="uk-UA"/>
        </w:rPr>
        <w:t xml:space="preserve"> № 166/1004/21, </w:t>
      </w:r>
      <w:r w:rsidR="007B21D5" w:rsidRPr="007B21D5">
        <w:rPr>
          <w:rFonts w:ascii="Times New Roman" w:hAnsi="Times New Roman" w:cs="Times New Roman"/>
          <w:sz w:val="28"/>
          <w:szCs w:val="24"/>
        </w:rPr>
        <w:t xml:space="preserve">не дотримуючись вимог частини другої статті 250 </w:t>
      </w:r>
      <w:proofErr w:type="spellStart"/>
      <w:r w:rsidR="007B21D5" w:rsidRPr="007B21D5">
        <w:rPr>
          <w:rFonts w:ascii="Times New Roman" w:hAnsi="Times New Roman" w:cs="Times New Roman"/>
          <w:sz w:val="28"/>
          <w:szCs w:val="24"/>
        </w:rPr>
        <w:t>КУпАП</w:t>
      </w:r>
      <w:proofErr w:type="spellEnd"/>
      <w:r w:rsidR="007B21D5" w:rsidRPr="007B21D5">
        <w:rPr>
          <w:rFonts w:ascii="Times New Roman" w:hAnsi="Times New Roman" w:cs="Times New Roman"/>
          <w:sz w:val="28"/>
          <w:szCs w:val="24"/>
        </w:rPr>
        <w:t xml:space="preserve"> </w:t>
      </w:r>
      <w:r w:rsidR="00AA21C2">
        <w:rPr>
          <w:rFonts w:ascii="Times New Roman" w:hAnsi="Times New Roman" w:cs="Times New Roman"/>
          <w:sz w:val="28"/>
          <w:szCs w:val="24"/>
        </w:rPr>
        <w:t>(</w:t>
      </w:r>
      <w:r w:rsidR="007B21D5" w:rsidRPr="007B21D5">
        <w:rPr>
          <w:rFonts w:ascii="Times New Roman" w:hAnsi="Times New Roman" w:cs="Times New Roman"/>
          <w:sz w:val="28"/>
          <w:szCs w:val="24"/>
        </w:rPr>
        <w:t>обов’язков</w:t>
      </w:r>
      <w:r w:rsidR="00AA21C2">
        <w:rPr>
          <w:rFonts w:ascii="Times New Roman" w:hAnsi="Times New Roman" w:cs="Times New Roman"/>
          <w:sz w:val="28"/>
          <w:szCs w:val="24"/>
        </w:rPr>
        <w:t>а</w:t>
      </w:r>
      <w:r w:rsidR="007B21D5" w:rsidRPr="007B21D5">
        <w:rPr>
          <w:rFonts w:ascii="Times New Roman" w:hAnsi="Times New Roman" w:cs="Times New Roman"/>
          <w:sz w:val="28"/>
          <w:szCs w:val="24"/>
        </w:rPr>
        <w:t xml:space="preserve"> участ</w:t>
      </w:r>
      <w:r w:rsidR="00AA21C2">
        <w:rPr>
          <w:rFonts w:ascii="Times New Roman" w:hAnsi="Times New Roman" w:cs="Times New Roman"/>
          <w:sz w:val="28"/>
          <w:szCs w:val="24"/>
        </w:rPr>
        <w:t>ь</w:t>
      </w:r>
      <w:r w:rsidR="007B21D5" w:rsidRPr="007B21D5">
        <w:rPr>
          <w:rFonts w:ascii="Times New Roman" w:hAnsi="Times New Roman" w:cs="Times New Roman"/>
          <w:sz w:val="28"/>
          <w:szCs w:val="24"/>
        </w:rPr>
        <w:t xml:space="preserve"> прокурора у розгляді справи про адміністративні правопорушення</w:t>
      </w:r>
      <w:r w:rsidR="00B77790">
        <w:rPr>
          <w:rFonts w:ascii="Times New Roman" w:hAnsi="Times New Roman" w:cs="Times New Roman"/>
          <w:sz w:val="28"/>
          <w:szCs w:val="24"/>
        </w:rPr>
        <w:t>)</w:t>
      </w:r>
      <w:r w:rsidR="007B21D5" w:rsidRPr="007B21D5">
        <w:rPr>
          <w:rFonts w:ascii="Times New Roman" w:hAnsi="Times New Roman" w:cs="Times New Roman"/>
          <w:sz w:val="28"/>
          <w:szCs w:val="24"/>
        </w:rPr>
        <w:t xml:space="preserve">. </w:t>
      </w:r>
      <w:r w:rsidR="00B77790">
        <w:rPr>
          <w:rFonts w:ascii="Times New Roman" w:hAnsi="Times New Roman" w:cs="Times New Roman"/>
          <w:sz w:val="28"/>
          <w:szCs w:val="24"/>
        </w:rPr>
        <w:t>П</w:t>
      </w:r>
      <w:r w:rsidR="007B21D5" w:rsidRPr="007B21D5">
        <w:rPr>
          <w:rFonts w:ascii="Times New Roman" w:hAnsi="Times New Roman" w:cs="Times New Roman"/>
          <w:sz w:val="28"/>
          <w:szCs w:val="24"/>
        </w:rPr>
        <w:t>ояснення судді не дають підстави вважати, що прокурор був належно повідомлений про судове засідання.</w:t>
      </w:r>
      <w:bookmarkEnd w:id="8"/>
      <w:bookmarkEnd w:id="9"/>
    </w:p>
    <w:p w:rsidR="00AF1192" w:rsidRDefault="000C4AD4" w:rsidP="000850F3">
      <w:pPr>
        <w:spacing w:line="276" w:lineRule="auto"/>
        <w:ind w:firstLine="708"/>
        <w:contextualSpacing/>
        <w:jc w:val="both"/>
        <w:rPr>
          <w:rFonts w:ascii="Times New Roman" w:hAnsi="Times New Roman" w:cs="Times New Roman"/>
          <w:color w:val="000000"/>
          <w:sz w:val="28"/>
          <w:szCs w:val="28"/>
          <w:lang w:eastAsia="uk-UA" w:bidi="uk-UA"/>
        </w:rPr>
      </w:pPr>
      <w:r w:rsidRPr="000C4AD4">
        <w:rPr>
          <w:rFonts w:ascii="Times New Roman" w:hAnsi="Times New Roman" w:cs="Times New Roman"/>
          <w:color w:val="000000"/>
          <w:sz w:val="28"/>
          <w:szCs w:val="28"/>
          <w:lang w:eastAsia="uk-UA" w:bidi="uk-UA"/>
        </w:rPr>
        <w:t xml:space="preserve">Беручи до уваги зазначене, </w:t>
      </w:r>
      <w:bookmarkStart w:id="10" w:name="_Hlk155279155"/>
      <w:r w:rsidRPr="003936A8">
        <w:rPr>
          <w:rFonts w:ascii="Times New Roman" w:hAnsi="Times New Roman" w:cs="Times New Roman"/>
          <w:sz w:val="28"/>
          <w:szCs w:val="28"/>
        </w:rPr>
        <w:t>Друга Дисциплінарна палата Вищої ради правосуддя</w:t>
      </w:r>
      <w:bookmarkEnd w:id="10"/>
      <w:r w:rsidRPr="003936A8">
        <w:rPr>
          <w:rFonts w:ascii="Times New Roman" w:hAnsi="Times New Roman" w:cs="Times New Roman"/>
          <w:sz w:val="28"/>
          <w:szCs w:val="28"/>
        </w:rPr>
        <w:t xml:space="preserve"> дійшла висновку, що наведені обставини можуть </w:t>
      </w:r>
      <w:r w:rsidRPr="0044240B">
        <w:rPr>
          <w:rFonts w:ascii="Times New Roman" w:hAnsi="Times New Roman" w:cs="Times New Roman"/>
          <w:color w:val="000000"/>
          <w:sz w:val="28"/>
          <w:szCs w:val="28"/>
          <w:lang w:eastAsia="uk-UA" w:bidi="uk-UA"/>
        </w:rPr>
        <w:t>свідчити про наявність у діях</w:t>
      </w:r>
      <w:r w:rsidRPr="0044240B">
        <w:rPr>
          <w:rFonts w:ascii="Times New Roman" w:hAnsi="Times New Roman" w:cs="Times New Roman"/>
          <w:sz w:val="28"/>
          <w:szCs w:val="28"/>
          <w:lang w:eastAsia="uk-UA" w:bidi="uk-UA"/>
        </w:rPr>
        <w:t xml:space="preserve"> </w:t>
      </w:r>
      <w:r w:rsidRPr="003936A8">
        <w:rPr>
          <w:rFonts w:ascii="Times New Roman" w:hAnsi="Times New Roman" w:cs="Times New Roman"/>
          <w:sz w:val="28"/>
          <w:szCs w:val="28"/>
          <w:lang w:eastAsia="uk-UA" w:bidi="uk-UA"/>
        </w:rPr>
        <w:t>судді</w:t>
      </w:r>
      <w:r w:rsidR="00F03C1F">
        <w:rPr>
          <w:rFonts w:ascii="Times New Roman" w:hAnsi="Times New Roman" w:cs="Times New Roman"/>
          <w:sz w:val="28"/>
          <w:szCs w:val="28"/>
          <w:lang w:eastAsia="uk-UA" w:bidi="uk-UA"/>
        </w:rPr>
        <w:t xml:space="preserve"> Ляха</w:t>
      </w:r>
      <w:r w:rsidRPr="003936A8">
        <w:rPr>
          <w:rFonts w:ascii="Times New Roman" w:hAnsi="Times New Roman" w:cs="Times New Roman"/>
          <w:sz w:val="28"/>
          <w:szCs w:val="28"/>
          <w:lang w:eastAsia="uk-UA" w:bidi="uk-UA"/>
        </w:rPr>
        <w:t xml:space="preserve"> В.</w:t>
      </w:r>
      <w:r w:rsidR="00F03C1F">
        <w:rPr>
          <w:rFonts w:ascii="Times New Roman" w:hAnsi="Times New Roman" w:cs="Times New Roman"/>
          <w:sz w:val="28"/>
          <w:szCs w:val="28"/>
          <w:lang w:eastAsia="uk-UA" w:bidi="uk-UA"/>
        </w:rPr>
        <w:t>І</w:t>
      </w:r>
      <w:r w:rsidRPr="003936A8">
        <w:rPr>
          <w:rFonts w:ascii="Times New Roman" w:hAnsi="Times New Roman" w:cs="Times New Roman"/>
          <w:sz w:val="28"/>
          <w:szCs w:val="28"/>
          <w:lang w:eastAsia="uk-UA" w:bidi="uk-UA"/>
        </w:rPr>
        <w:t xml:space="preserve">. </w:t>
      </w:r>
      <w:r w:rsidRPr="0044240B">
        <w:rPr>
          <w:rFonts w:ascii="Times New Roman" w:hAnsi="Times New Roman" w:cs="Times New Roman"/>
          <w:color w:val="000000"/>
          <w:sz w:val="28"/>
          <w:szCs w:val="28"/>
          <w:lang w:eastAsia="uk-UA" w:bidi="uk-UA"/>
        </w:rPr>
        <w:t xml:space="preserve">ознак дисциплінарного проступку, </w:t>
      </w:r>
      <w:r w:rsidR="00756ED8">
        <w:rPr>
          <w:rFonts w:ascii="Times New Roman" w:hAnsi="Times New Roman" w:cs="Times New Roman"/>
          <w:color w:val="000000"/>
          <w:sz w:val="28"/>
          <w:szCs w:val="28"/>
          <w:lang w:eastAsia="uk-UA" w:bidi="uk-UA"/>
        </w:rPr>
        <w:t>установле</w:t>
      </w:r>
      <w:r w:rsidRPr="0044240B">
        <w:rPr>
          <w:rFonts w:ascii="Times New Roman" w:hAnsi="Times New Roman" w:cs="Times New Roman"/>
          <w:color w:val="000000"/>
          <w:sz w:val="28"/>
          <w:szCs w:val="28"/>
          <w:lang w:eastAsia="uk-UA" w:bidi="uk-UA"/>
        </w:rPr>
        <w:t xml:space="preserve">ного </w:t>
      </w:r>
      <w:r w:rsidRPr="00D44553">
        <w:rPr>
          <w:rFonts w:ascii="Times New Roman" w:hAnsi="Times New Roman" w:cs="Times New Roman"/>
          <w:color w:val="000000"/>
          <w:sz w:val="28"/>
          <w:szCs w:val="28"/>
          <w:lang w:eastAsia="uk-UA" w:bidi="uk-UA"/>
        </w:rPr>
        <w:t>п</w:t>
      </w:r>
      <w:r w:rsidR="001E76F3">
        <w:rPr>
          <w:rFonts w:ascii="Times New Roman" w:hAnsi="Times New Roman" w:cs="Times New Roman"/>
          <w:color w:val="000000"/>
          <w:sz w:val="28"/>
          <w:szCs w:val="28"/>
          <w:lang w:eastAsia="uk-UA" w:bidi="uk-UA"/>
        </w:rPr>
        <w:t>ідпунктами</w:t>
      </w:r>
      <w:r w:rsidRPr="00D44553">
        <w:rPr>
          <w:rFonts w:ascii="Times New Roman" w:hAnsi="Times New Roman" w:cs="Times New Roman"/>
          <w:color w:val="000000"/>
          <w:sz w:val="28"/>
          <w:szCs w:val="28"/>
          <w:lang w:eastAsia="uk-UA" w:bidi="uk-UA"/>
        </w:rPr>
        <w:t xml:space="preserve"> </w:t>
      </w:r>
      <w:r w:rsidR="00916EE1" w:rsidRPr="00D44553">
        <w:rPr>
          <w:rFonts w:ascii="Times New Roman" w:hAnsi="Times New Roman" w:cs="Times New Roman"/>
          <w:color w:val="000000"/>
          <w:sz w:val="28"/>
          <w:szCs w:val="28"/>
          <w:lang w:eastAsia="uk-UA" w:bidi="uk-UA"/>
        </w:rPr>
        <w:t>«а», «г» пункту 1 частини першої статті 106 Закону України «Про судоустрій і статус суддів».</w:t>
      </w:r>
    </w:p>
    <w:p w:rsidR="00E54C37" w:rsidRDefault="00AF1192" w:rsidP="000850F3">
      <w:pPr>
        <w:spacing w:line="276" w:lineRule="auto"/>
        <w:ind w:firstLine="708"/>
        <w:contextualSpacing/>
        <w:jc w:val="both"/>
        <w:rPr>
          <w:rFonts w:ascii="Times New Roman" w:hAnsi="Times New Roman" w:cs="Times New Roman"/>
          <w:sz w:val="28"/>
          <w:szCs w:val="28"/>
        </w:rPr>
      </w:pPr>
      <w:r w:rsidRPr="00AF1192">
        <w:rPr>
          <w:rFonts w:ascii="Times New Roman" w:hAnsi="Times New Roman" w:cs="Times New Roman"/>
          <w:color w:val="000000"/>
          <w:sz w:val="28"/>
          <w:szCs w:val="28"/>
          <w:lang w:eastAsia="uk-UA" w:bidi="uk-UA"/>
        </w:rPr>
        <w:t xml:space="preserve">Щодо необхідності </w:t>
      </w:r>
      <w:r w:rsidR="00F87372" w:rsidRPr="00AF1192">
        <w:rPr>
          <w:rFonts w:ascii="Times New Roman" w:hAnsi="Times New Roman" w:cs="Times New Roman"/>
          <w:color w:val="000000"/>
          <w:sz w:val="28"/>
          <w:szCs w:val="28"/>
          <w:lang w:eastAsia="uk-UA" w:bidi="uk-UA"/>
        </w:rPr>
        <w:t xml:space="preserve">кваліфікувати </w:t>
      </w:r>
      <w:r w:rsidRPr="00AF1192">
        <w:rPr>
          <w:rFonts w:ascii="Times New Roman" w:hAnsi="Times New Roman" w:cs="Times New Roman"/>
          <w:color w:val="000000"/>
          <w:sz w:val="28"/>
          <w:szCs w:val="28"/>
          <w:lang w:eastAsia="uk-UA" w:bidi="uk-UA"/>
        </w:rPr>
        <w:t xml:space="preserve">дії судді Ляха В.І. </w:t>
      </w:r>
      <w:r w:rsidR="00F87372">
        <w:rPr>
          <w:rFonts w:ascii="Times New Roman" w:hAnsi="Times New Roman" w:cs="Times New Roman"/>
          <w:color w:val="000000"/>
          <w:sz w:val="28"/>
          <w:szCs w:val="28"/>
          <w:lang w:eastAsia="uk-UA" w:bidi="uk-UA"/>
        </w:rPr>
        <w:t>також</w:t>
      </w:r>
      <w:r w:rsidRPr="00AF1192">
        <w:rPr>
          <w:rFonts w:ascii="Times New Roman" w:hAnsi="Times New Roman" w:cs="Times New Roman"/>
          <w:color w:val="000000"/>
          <w:sz w:val="28"/>
          <w:szCs w:val="28"/>
          <w:lang w:eastAsia="uk-UA" w:bidi="uk-UA"/>
        </w:rPr>
        <w:t xml:space="preserve"> за підпунктом «в» пункту 1 частини першої статті 106 Закону України «Про судоустрій і статус суддів»,</w:t>
      </w:r>
      <w:r w:rsidR="00CF62CE" w:rsidRPr="00CF62CE">
        <w:rPr>
          <w:rFonts w:ascii="Times New Roman" w:hAnsi="Times New Roman" w:cs="Times New Roman"/>
          <w:sz w:val="28"/>
          <w:szCs w:val="28"/>
        </w:rPr>
        <w:t xml:space="preserve"> </w:t>
      </w:r>
      <w:r w:rsidR="00CF62CE" w:rsidRPr="003936A8">
        <w:rPr>
          <w:rFonts w:ascii="Times New Roman" w:hAnsi="Times New Roman" w:cs="Times New Roman"/>
          <w:sz w:val="28"/>
          <w:szCs w:val="28"/>
        </w:rPr>
        <w:t>Друга Дисциплінарна палата Вищої ради правосуддя</w:t>
      </w:r>
      <w:r w:rsidRPr="00AF1192">
        <w:rPr>
          <w:rFonts w:ascii="Times New Roman" w:hAnsi="Times New Roman" w:cs="Times New Roman"/>
          <w:color w:val="000000"/>
          <w:sz w:val="28"/>
          <w:szCs w:val="28"/>
          <w:lang w:eastAsia="uk-UA" w:bidi="uk-UA"/>
        </w:rPr>
        <w:t xml:space="preserve"> </w:t>
      </w:r>
      <w:r w:rsidR="00356076">
        <w:rPr>
          <w:rFonts w:ascii="Times New Roman" w:hAnsi="Times New Roman" w:cs="Times New Roman"/>
          <w:color w:val="000000"/>
          <w:sz w:val="28"/>
          <w:szCs w:val="28"/>
          <w:lang w:eastAsia="uk-UA" w:bidi="uk-UA"/>
        </w:rPr>
        <w:t>дійшла висновку</w:t>
      </w:r>
      <w:r w:rsidRPr="00AF1192">
        <w:rPr>
          <w:rFonts w:ascii="Times New Roman" w:hAnsi="Times New Roman" w:cs="Times New Roman"/>
          <w:color w:val="000000"/>
          <w:sz w:val="28"/>
          <w:szCs w:val="28"/>
          <w:lang w:eastAsia="uk-UA" w:bidi="uk-UA"/>
        </w:rPr>
        <w:t xml:space="preserve">, що </w:t>
      </w:r>
      <w:r w:rsidR="0028301E">
        <w:rPr>
          <w:rFonts w:ascii="Times New Roman" w:hAnsi="Times New Roman" w:cs="Times New Roman"/>
          <w:color w:val="000000"/>
          <w:sz w:val="28"/>
          <w:szCs w:val="28"/>
          <w:lang w:eastAsia="uk-UA" w:bidi="uk-UA"/>
        </w:rPr>
        <w:t>ці положення охоплюють склад</w:t>
      </w:r>
      <w:r w:rsidRPr="00AF1192">
        <w:rPr>
          <w:rFonts w:ascii="Times New Roman" w:hAnsi="Times New Roman" w:cs="Times New Roman"/>
          <w:sz w:val="28"/>
          <w:szCs w:val="28"/>
          <w:shd w:val="clear" w:color="auto" w:fill="FFFFFF"/>
        </w:rPr>
        <w:t xml:space="preserve"> проступку, </w:t>
      </w:r>
      <w:r w:rsidR="003B764E">
        <w:rPr>
          <w:rFonts w:ascii="Times New Roman" w:hAnsi="Times New Roman" w:cs="Times New Roman"/>
          <w:sz w:val="28"/>
          <w:szCs w:val="28"/>
          <w:shd w:val="clear" w:color="auto" w:fill="FFFFFF"/>
        </w:rPr>
        <w:t>установленого</w:t>
      </w:r>
      <w:r w:rsidRPr="00AF1192">
        <w:rPr>
          <w:rFonts w:ascii="Times New Roman" w:hAnsi="Times New Roman" w:cs="Times New Roman"/>
          <w:sz w:val="28"/>
          <w:szCs w:val="28"/>
          <w:shd w:val="clear" w:color="auto" w:fill="FFFFFF"/>
        </w:rPr>
        <w:t xml:space="preserve"> підпунктом «а» пункту 1 частини першої статті 106 </w:t>
      </w:r>
      <w:r w:rsidRPr="00AF1192">
        <w:rPr>
          <w:rFonts w:ascii="Times New Roman" w:hAnsi="Times New Roman" w:cs="Times New Roman"/>
          <w:sz w:val="28"/>
          <w:szCs w:val="28"/>
        </w:rPr>
        <w:t>Закону України «Про судоустрій і статус суддів» і додаткової кваліфікації не потребують.</w:t>
      </w:r>
    </w:p>
    <w:p w:rsidR="00D72C7F" w:rsidRDefault="00EA1B74" w:rsidP="000850F3">
      <w:pPr>
        <w:spacing w:line="276" w:lineRule="auto"/>
        <w:ind w:firstLine="708"/>
        <w:contextualSpacing/>
        <w:jc w:val="both"/>
        <w:rPr>
          <w:rFonts w:ascii="Times New Roman" w:hAnsi="Times New Roman" w:cs="Times New Roman"/>
          <w:sz w:val="28"/>
          <w:szCs w:val="28"/>
        </w:rPr>
      </w:pPr>
      <w:r w:rsidRPr="00D72559">
        <w:rPr>
          <w:rFonts w:ascii="Times New Roman" w:eastAsia="Times New Roman" w:hAnsi="Times New Roman"/>
          <w:sz w:val="28"/>
          <w:szCs w:val="28"/>
          <w:lang w:eastAsia="uk-UA"/>
        </w:rPr>
        <w:t xml:space="preserve">Друга Дисциплінарна палата Вищої ради правосуддя </w:t>
      </w:r>
      <w:r w:rsidR="00FF2001">
        <w:rPr>
          <w:rFonts w:ascii="Times New Roman" w:eastAsia="Times New Roman" w:hAnsi="Times New Roman"/>
          <w:sz w:val="28"/>
          <w:szCs w:val="28"/>
          <w:lang w:eastAsia="uk-UA"/>
        </w:rPr>
        <w:t xml:space="preserve">також </w:t>
      </w:r>
      <w:r w:rsidRPr="00D72559">
        <w:rPr>
          <w:rFonts w:ascii="Times New Roman" w:eastAsia="Times New Roman" w:hAnsi="Times New Roman"/>
          <w:sz w:val="28"/>
          <w:szCs w:val="28"/>
          <w:lang w:eastAsia="uk-UA"/>
        </w:rPr>
        <w:t xml:space="preserve">зазначає, що </w:t>
      </w:r>
      <w:r w:rsidR="00FF2001">
        <w:rPr>
          <w:rFonts w:ascii="Times New Roman" w:eastAsia="Times New Roman" w:hAnsi="Times New Roman"/>
          <w:sz w:val="28"/>
          <w:szCs w:val="28"/>
          <w:lang w:eastAsia="uk-UA"/>
        </w:rPr>
        <w:t xml:space="preserve">відповідно </w:t>
      </w:r>
      <w:r w:rsidR="005E553B">
        <w:rPr>
          <w:rFonts w:ascii="Times New Roman" w:eastAsia="Times New Roman" w:hAnsi="Times New Roman"/>
          <w:sz w:val="28"/>
          <w:szCs w:val="28"/>
          <w:lang w:eastAsia="uk-UA"/>
        </w:rPr>
        <w:t xml:space="preserve">до </w:t>
      </w:r>
      <w:r w:rsidRPr="00D72559">
        <w:rPr>
          <w:rFonts w:ascii="Times New Roman" w:eastAsia="Times New Roman" w:hAnsi="Times New Roman"/>
          <w:sz w:val="28"/>
          <w:szCs w:val="28"/>
          <w:lang w:eastAsia="uk-UA"/>
        </w:rPr>
        <w:t>попередньо</w:t>
      </w:r>
      <w:r w:rsidR="005E553B">
        <w:rPr>
          <w:rFonts w:ascii="Times New Roman" w:eastAsia="Times New Roman" w:hAnsi="Times New Roman"/>
          <w:sz w:val="28"/>
          <w:szCs w:val="28"/>
          <w:lang w:eastAsia="uk-UA"/>
        </w:rPr>
        <w:t>ї</w:t>
      </w:r>
      <w:r w:rsidRPr="00D72559">
        <w:rPr>
          <w:rFonts w:ascii="Times New Roman" w:eastAsia="Times New Roman" w:hAnsi="Times New Roman"/>
          <w:sz w:val="28"/>
          <w:szCs w:val="28"/>
          <w:lang w:eastAsia="uk-UA"/>
        </w:rPr>
        <w:t xml:space="preserve"> перевірк</w:t>
      </w:r>
      <w:r w:rsidR="005E553B">
        <w:rPr>
          <w:rFonts w:ascii="Times New Roman" w:eastAsia="Times New Roman" w:hAnsi="Times New Roman"/>
          <w:sz w:val="28"/>
          <w:szCs w:val="28"/>
          <w:lang w:eastAsia="uk-UA"/>
        </w:rPr>
        <w:t>и</w:t>
      </w:r>
      <w:r w:rsidRPr="00D72559">
        <w:rPr>
          <w:rFonts w:ascii="Times New Roman" w:eastAsia="Times New Roman" w:hAnsi="Times New Roman"/>
          <w:sz w:val="28"/>
          <w:szCs w:val="28"/>
          <w:lang w:eastAsia="uk-UA"/>
        </w:rPr>
        <w:t xml:space="preserve"> скарги не встановлено обставин, які свідчили</w:t>
      </w:r>
      <w:r w:rsidR="00325841">
        <w:rPr>
          <w:rFonts w:ascii="Times New Roman" w:eastAsia="Times New Roman" w:hAnsi="Times New Roman"/>
          <w:sz w:val="28"/>
          <w:szCs w:val="28"/>
          <w:lang w:eastAsia="uk-UA"/>
        </w:rPr>
        <w:t xml:space="preserve"> </w:t>
      </w:r>
      <w:r w:rsidR="00325841" w:rsidRPr="00D72559">
        <w:rPr>
          <w:rFonts w:ascii="Times New Roman" w:eastAsia="Times New Roman" w:hAnsi="Times New Roman"/>
          <w:sz w:val="28"/>
          <w:szCs w:val="28"/>
          <w:lang w:eastAsia="uk-UA"/>
        </w:rPr>
        <w:t>б</w:t>
      </w:r>
      <w:r w:rsidR="00DE0564">
        <w:rPr>
          <w:rFonts w:ascii="Times New Roman" w:eastAsia="Times New Roman" w:hAnsi="Times New Roman"/>
          <w:sz w:val="28"/>
          <w:szCs w:val="28"/>
          <w:lang w:eastAsia="uk-UA"/>
        </w:rPr>
        <w:t xml:space="preserve"> про те,</w:t>
      </w:r>
      <w:r w:rsidRPr="00D72559">
        <w:rPr>
          <w:rFonts w:ascii="Times New Roman" w:eastAsia="Times New Roman" w:hAnsi="Times New Roman"/>
          <w:sz w:val="28"/>
          <w:szCs w:val="28"/>
          <w:lang w:eastAsia="uk-UA"/>
        </w:rPr>
        <w:t xml:space="preserve"> що судд</w:t>
      </w:r>
      <w:r w:rsidR="00325841">
        <w:rPr>
          <w:rFonts w:ascii="Times New Roman" w:eastAsia="Times New Roman" w:hAnsi="Times New Roman"/>
          <w:sz w:val="28"/>
          <w:szCs w:val="28"/>
          <w:lang w:eastAsia="uk-UA"/>
        </w:rPr>
        <w:t>я</w:t>
      </w:r>
      <w:r w:rsidRPr="00D72559">
        <w:rPr>
          <w:rFonts w:ascii="Times New Roman" w:eastAsia="Times New Roman" w:hAnsi="Times New Roman"/>
          <w:sz w:val="28"/>
          <w:szCs w:val="28"/>
          <w:lang w:eastAsia="uk-UA"/>
        </w:rPr>
        <w:t xml:space="preserve"> </w:t>
      </w:r>
      <w:r w:rsidR="00AF7F1A" w:rsidRPr="00AF7F1A">
        <w:rPr>
          <w:rFonts w:ascii="Times New Roman" w:hAnsi="Times New Roman" w:cs="Times New Roman"/>
          <w:color w:val="000000"/>
          <w:sz w:val="28"/>
          <w:szCs w:val="28"/>
          <w:lang w:eastAsia="uk-UA" w:bidi="uk-UA"/>
        </w:rPr>
        <w:t>Лях В.І.</w:t>
      </w:r>
      <w:r>
        <w:rPr>
          <w:rStyle w:val="2"/>
          <w:color w:val="000000"/>
          <w:sz w:val="28"/>
          <w:szCs w:val="28"/>
        </w:rPr>
        <w:t xml:space="preserve"> </w:t>
      </w:r>
      <w:r w:rsidRPr="00D72559">
        <w:rPr>
          <w:rFonts w:ascii="Times New Roman" w:eastAsia="Times New Roman" w:hAnsi="Times New Roman"/>
          <w:sz w:val="28"/>
          <w:szCs w:val="28"/>
          <w:lang w:eastAsia="uk-UA"/>
        </w:rPr>
        <w:t>під час здійснення правосуддя у справа</w:t>
      </w:r>
      <w:r>
        <w:rPr>
          <w:rFonts w:ascii="Times New Roman" w:eastAsia="Times New Roman" w:hAnsi="Times New Roman"/>
          <w:sz w:val="28"/>
          <w:szCs w:val="28"/>
          <w:lang w:eastAsia="uk-UA"/>
        </w:rPr>
        <w:t>х</w:t>
      </w:r>
      <w:r w:rsidRPr="00D72559">
        <w:rPr>
          <w:rFonts w:ascii="Times New Roman" w:eastAsia="Times New Roman" w:hAnsi="Times New Roman"/>
          <w:sz w:val="28"/>
          <w:szCs w:val="28"/>
          <w:lang w:eastAsia="uk-UA"/>
        </w:rPr>
        <w:t xml:space="preserve"> </w:t>
      </w:r>
      <w:r w:rsidR="00F501DB">
        <w:rPr>
          <w:rFonts w:ascii="Times New Roman" w:eastAsia="Times New Roman" w:hAnsi="Times New Roman"/>
          <w:sz w:val="28"/>
          <w:szCs w:val="28"/>
          <w:lang w:eastAsia="uk-UA"/>
        </w:rPr>
        <w:br/>
      </w:r>
      <w:r w:rsidR="009B29B6" w:rsidRPr="007B21D5">
        <w:rPr>
          <w:rFonts w:ascii="Times New Roman" w:hAnsi="Times New Roman" w:cs="Times New Roman"/>
          <w:color w:val="000000"/>
          <w:sz w:val="28"/>
          <w:szCs w:val="28"/>
          <w:lang w:eastAsia="uk-UA" w:bidi="uk-UA"/>
        </w:rPr>
        <w:t>№ 166/1003/21</w:t>
      </w:r>
      <w:r w:rsidR="00AE7BCA">
        <w:rPr>
          <w:rFonts w:ascii="Times New Roman" w:hAnsi="Times New Roman" w:cs="Times New Roman"/>
          <w:color w:val="000000"/>
          <w:sz w:val="28"/>
          <w:szCs w:val="28"/>
          <w:lang w:eastAsia="uk-UA" w:bidi="uk-UA"/>
        </w:rPr>
        <w:t>,</w:t>
      </w:r>
      <w:r w:rsidR="009B29B6" w:rsidRPr="007B21D5">
        <w:rPr>
          <w:rFonts w:ascii="Times New Roman" w:hAnsi="Times New Roman" w:cs="Times New Roman"/>
          <w:color w:val="000000"/>
          <w:sz w:val="28"/>
          <w:szCs w:val="28"/>
          <w:lang w:eastAsia="uk-UA" w:bidi="uk-UA"/>
        </w:rPr>
        <w:t xml:space="preserve"> </w:t>
      </w:r>
      <w:r w:rsidR="00F501DB">
        <w:rPr>
          <w:rFonts w:ascii="Times New Roman" w:hAnsi="Times New Roman" w:cs="Times New Roman"/>
          <w:color w:val="000000"/>
          <w:sz w:val="28"/>
          <w:szCs w:val="28"/>
          <w:lang w:eastAsia="uk-UA" w:bidi="uk-UA"/>
        </w:rPr>
        <w:t xml:space="preserve">№ </w:t>
      </w:r>
      <w:r w:rsidR="009B29B6" w:rsidRPr="007B21D5">
        <w:rPr>
          <w:rFonts w:ascii="Times New Roman" w:hAnsi="Times New Roman" w:cs="Times New Roman"/>
          <w:color w:val="000000"/>
          <w:sz w:val="28"/>
          <w:szCs w:val="28"/>
          <w:lang w:eastAsia="uk-UA" w:bidi="uk-UA"/>
        </w:rPr>
        <w:t>166/1004/21</w:t>
      </w:r>
      <w:r w:rsidR="00AE7BCA">
        <w:rPr>
          <w:rFonts w:ascii="Times New Roman" w:hAnsi="Times New Roman" w:cs="Times New Roman"/>
          <w:color w:val="000000"/>
          <w:sz w:val="28"/>
          <w:szCs w:val="28"/>
          <w:lang w:eastAsia="uk-UA" w:bidi="uk-UA"/>
        </w:rPr>
        <w:t xml:space="preserve"> </w:t>
      </w:r>
      <w:r w:rsidRPr="00D72559">
        <w:rPr>
          <w:rFonts w:ascii="Times New Roman" w:eastAsia="Times New Roman" w:hAnsi="Times New Roman"/>
          <w:sz w:val="28"/>
          <w:szCs w:val="28"/>
          <w:lang w:eastAsia="uk-UA"/>
        </w:rPr>
        <w:t>доп</w:t>
      </w:r>
      <w:r w:rsidR="00F32A4B">
        <w:rPr>
          <w:rFonts w:ascii="Times New Roman" w:eastAsia="Times New Roman" w:hAnsi="Times New Roman"/>
          <w:sz w:val="28"/>
          <w:szCs w:val="28"/>
          <w:lang w:eastAsia="uk-UA"/>
        </w:rPr>
        <w:t>устив</w:t>
      </w:r>
      <w:r w:rsidRPr="00D72559">
        <w:rPr>
          <w:rFonts w:ascii="Times New Roman" w:eastAsia="Times New Roman" w:hAnsi="Times New Roman"/>
          <w:sz w:val="28"/>
          <w:szCs w:val="28"/>
          <w:lang w:eastAsia="uk-UA"/>
        </w:rPr>
        <w:t xml:space="preserve"> </w:t>
      </w:r>
      <w:r w:rsidR="00D75CDD">
        <w:rPr>
          <w:rFonts w:ascii="Times New Roman" w:eastAsia="Times New Roman" w:hAnsi="Times New Roman"/>
          <w:sz w:val="28"/>
          <w:szCs w:val="28"/>
          <w:lang w:eastAsia="uk-UA"/>
        </w:rPr>
        <w:t xml:space="preserve">порушення правил </w:t>
      </w:r>
      <w:r w:rsidR="00214B5B">
        <w:rPr>
          <w:rFonts w:ascii="Times New Roman" w:eastAsia="Times New Roman" w:hAnsi="Times New Roman"/>
          <w:sz w:val="28"/>
          <w:szCs w:val="28"/>
          <w:lang w:eastAsia="uk-UA"/>
        </w:rPr>
        <w:t>щодо відводу (самовідводу)</w:t>
      </w:r>
      <w:r w:rsidR="00207CD1">
        <w:rPr>
          <w:rFonts w:ascii="Times New Roman" w:eastAsia="Times New Roman" w:hAnsi="Times New Roman"/>
          <w:sz w:val="28"/>
          <w:szCs w:val="28"/>
          <w:lang w:eastAsia="uk-UA"/>
        </w:rPr>
        <w:t>,</w:t>
      </w:r>
      <w:r w:rsidR="00F32A4B">
        <w:rPr>
          <w:rFonts w:ascii="Times New Roman" w:eastAsia="Times New Roman" w:hAnsi="Times New Roman"/>
          <w:sz w:val="28"/>
          <w:szCs w:val="28"/>
          <w:lang w:eastAsia="uk-UA"/>
        </w:rPr>
        <w:t xml:space="preserve"> установленого</w:t>
      </w:r>
      <w:r w:rsidR="00207CD1">
        <w:rPr>
          <w:rFonts w:ascii="Times New Roman" w:eastAsia="Times New Roman" w:hAnsi="Times New Roman"/>
          <w:sz w:val="28"/>
          <w:szCs w:val="28"/>
          <w:lang w:eastAsia="uk-UA"/>
        </w:rPr>
        <w:t xml:space="preserve"> </w:t>
      </w:r>
      <w:r w:rsidR="00767168" w:rsidRPr="00767168">
        <w:rPr>
          <w:rFonts w:ascii="Times New Roman" w:hAnsi="Times New Roman" w:cs="Times New Roman"/>
          <w:sz w:val="28"/>
          <w:szCs w:val="28"/>
          <w:shd w:val="clear" w:color="auto" w:fill="FFFFFF"/>
        </w:rPr>
        <w:t>підпунктом «</w:t>
      </w:r>
      <w:r w:rsidR="00074F57">
        <w:rPr>
          <w:rFonts w:ascii="Times New Roman" w:hAnsi="Times New Roman" w:cs="Times New Roman"/>
          <w:sz w:val="28"/>
          <w:szCs w:val="28"/>
          <w:shd w:val="clear" w:color="auto" w:fill="FFFFFF"/>
        </w:rPr>
        <w:t>д</w:t>
      </w:r>
      <w:r w:rsidR="00767168" w:rsidRPr="00767168">
        <w:rPr>
          <w:rFonts w:ascii="Times New Roman" w:hAnsi="Times New Roman" w:cs="Times New Roman"/>
          <w:sz w:val="28"/>
          <w:szCs w:val="28"/>
          <w:shd w:val="clear" w:color="auto" w:fill="FFFFFF"/>
        </w:rPr>
        <w:t xml:space="preserve">» пункту 1 частини першої статті 106 </w:t>
      </w:r>
      <w:r w:rsidR="00767168" w:rsidRPr="00767168">
        <w:rPr>
          <w:rFonts w:ascii="Times New Roman" w:hAnsi="Times New Roman" w:cs="Times New Roman"/>
          <w:sz w:val="28"/>
          <w:szCs w:val="28"/>
        </w:rPr>
        <w:t>Закону України «Про судоустрій і статус суддів»</w:t>
      </w:r>
      <w:r w:rsidR="00D72C7F">
        <w:rPr>
          <w:rFonts w:ascii="Times New Roman" w:hAnsi="Times New Roman" w:cs="Times New Roman"/>
          <w:sz w:val="28"/>
          <w:szCs w:val="28"/>
        </w:rPr>
        <w:t>.</w:t>
      </w:r>
    </w:p>
    <w:p w:rsidR="004840D0" w:rsidRDefault="00F96760" w:rsidP="000850F3">
      <w:pPr>
        <w:spacing w:line="276" w:lineRule="auto"/>
        <w:ind w:firstLine="708"/>
        <w:contextualSpacing/>
        <w:jc w:val="both"/>
        <w:rPr>
          <w:rFonts w:ascii="Times New Roman" w:hAnsi="Times New Roman" w:cs="Times New Roman"/>
          <w:color w:val="000000"/>
          <w:sz w:val="28"/>
          <w:szCs w:val="28"/>
          <w:lang w:eastAsia="uk-UA" w:bidi="uk-UA"/>
        </w:rPr>
      </w:pPr>
      <w:r w:rsidRPr="003936A8">
        <w:rPr>
          <w:rFonts w:ascii="Times New Roman" w:hAnsi="Times New Roman" w:cs="Times New Roman"/>
          <w:sz w:val="28"/>
          <w:szCs w:val="28"/>
        </w:rPr>
        <w:lastRenderedPageBreak/>
        <w:t>З огляду на викладене Друга Дисциплінарна палата Вищої ради правосуддя дійшла висновку про наявність підстав для відкриття дисциплінарної справи стосовно судді</w:t>
      </w:r>
      <w:r w:rsidRPr="003936A8">
        <w:rPr>
          <w:rFonts w:ascii="Times New Roman" w:hAnsi="Times New Roman" w:cs="Times New Roman"/>
          <w:color w:val="000000"/>
          <w:sz w:val="28"/>
          <w:szCs w:val="28"/>
          <w:shd w:val="clear" w:color="auto" w:fill="FFFFFF"/>
        </w:rPr>
        <w:t xml:space="preserve"> </w:t>
      </w:r>
      <w:proofErr w:type="spellStart"/>
      <w:r w:rsidR="00E40808" w:rsidRPr="00F45413">
        <w:rPr>
          <w:rFonts w:ascii="Times New Roman" w:hAnsi="Times New Roman" w:cs="Times New Roman"/>
          <w:sz w:val="28"/>
          <w:szCs w:val="28"/>
        </w:rPr>
        <w:t>Ратнівського</w:t>
      </w:r>
      <w:proofErr w:type="spellEnd"/>
      <w:r w:rsidR="00E40808" w:rsidRPr="00F45413">
        <w:rPr>
          <w:rFonts w:ascii="Times New Roman" w:hAnsi="Times New Roman" w:cs="Times New Roman"/>
          <w:sz w:val="28"/>
          <w:szCs w:val="28"/>
        </w:rPr>
        <w:t xml:space="preserve"> районного суду Волинської області </w:t>
      </w:r>
      <w:r w:rsidR="00E40808" w:rsidRPr="00F45413">
        <w:rPr>
          <w:rFonts w:ascii="Times New Roman" w:hAnsi="Times New Roman" w:cs="Times New Roman"/>
          <w:color w:val="000000"/>
          <w:sz w:val="28"/>
          <w:szCs w:val="28"/>
          <w:lang w:eastAsia="uk-UA" w:bidi="uk-UA"/>
        </w:rPr>
        <w:t>Ляха В</w:t>
      </w:r>
      <w:r w:rsidR="00E40808">
        <w:rPr>
          <w:rFonts w:ascii="Times New Roman" w:hAnsi="Times New Roman" w:cs="Times New Roman"/>
          <w:color w:val="000000"/>
          <w:sz w:val="28"/>
          <w:szCs w:val="28"/>
          <w:lang w:eastAsia="uk-UA" w:bidi="uk-UA"/>
        </w:rPr>
        <w:t>.</w:t>
      </w:r>
      <w:r w:rsidR="00E40808" w:rsidRPr="00F45413">
        <w:rPr>
          <w:rFonts w:ascii="Times New Roman" w:hAnsi="Times New Roman" w:cs="Times New Roman"/>
          <w:color w:val="000000"/>
          <w:sz w:val="28"/>
          <w:szCs w:val="28"/>
          <w:lang w:eastAsia="uk-UA" w:bidi="uk-UA"/>
        </w:rPr>
        <w:t>І</w:t>
      </w:r>
      <w:r w:rsidR="00E40808">
        <w:rPr>
          <w:rFonts w:ascii="Times New Roman" w:hAnsi="Times New Roman" w:cs="Times New Roman"/>
          <w:color w:val="000000"/>
          <w:sz w:val="28"/>
          <w:szCs w:val="28"/>
          <w:lang w:eastAsia="uk-UA" w:bidi="uk-UA"/>
        </w:rPr>
        <w:t>.</w:t>
      </w:r>
      <w:r w:rsidR="00D40A41" w:rsidRPr="0044240B">
        <w:rPr>
          <w:rFonts w:ascii="Times New Roman" w:hAnsi="Times New Roman" w:cs="Times New Roman"/>
          <w:color w:val="000000"/>
          <w:sz w:val="28"/>
          <w:szCs w:val="28"/>
          <w:lang w:eastAsia="uk-UA" w:bidi="uk-UA"/>
        </w:rPr>
        <w:t xml:space="preserve"> </w:t>
      </w:r>
      <w:r w:rsidR="00BA44B6" w:rsidRPr="00BA44B6">
        <w:rPr>
          <w:rFonts w:ascii="Times New Roman" w:hAnsi="Times New Roman" w:cs="Times New Roman"/>
          <w:color w:val="1D1D1B"/>
          <w:sz w:val="28"/>
          <w:szCs w:val="28"/>
          <w:shd w:val="clear" w:color="auto" w:fill="FFFFFF"/>
        </w:rPr>
        <w:t xml:space="preserve">за ознаками в його діях дисциплінарних проступків, визначених </w:t>
      </w:r>
      <w:r w:rsidR="00786135" w:rsidRPr="00D44553">
        <w:rPr>
          <w:rFonts w:ascii="Times New Roman" w:hAnsi="Times New Roman" w:cs="Times New Roman"/>
          <w:color w:val="000000"/>
          <w:sz w:val="28"/>
          <w:szCs w:val="28"/>
          <w:lang w:eastAsia="uk-UA" w:bidi="uk-UA"/>
        </w:rPr>
        <w:t>п</w:t>
      </w:r>
      <w:r w:rsidR="00976477">
        <w:rPr>
          <w:rFonts w:ascii="Times New Roman" w:hAnsi="Times New Roman" w:cs="Times New Roman"/>
          <w:color w:val="000000"/>
          <w:sz w:val="28"/>
          <w:szCs w:val="28"/>
          <w:lang w:eastAsia="uk-UA" w:bidi="uk-UA"/>
        </w:rPr>
        <w:t>ідпунктами</w:t>
      </w:r>
      <w:r w:rsidR="00786135" w:rsidRPr="00D44553">
        <w:rPr>
          <w:rFonts w:ascii="Times New Roman" w:hAnsi="Times New Roman" w:cs="Times New Roman"/>
          <w:color w:val="000000"/>
          <w:sz w:val="28"/>
          <w:szCs w:val="28"/>
          <w:lang w:eastAsia="uk-UA" w:bidi="uk-UA"/>
        </w:rPr>
        <w:t xml:space="preserve"> </w:t>
      </w:r>
      <w:r w:rsidR="00A546F1">
        <w:rPr>
          <w:rFonts w:ascii="Times New Roman" w:hAnsi="Times New Roman" w:cs="Times New Roman"/>
          <w:color w:val="000000"/>
          <w:sz w:val="28"/>
          <w:szCs w:val="28"/>
          <w:lang w:eastAsia="uk-UA" w:bidi="uk-UA"/>
        </w:rPr>
        <w:t>«</w:t>
      </w:r>
      <w:r w:rsidR="00D368AF">
        <w:rPr>
          <w:rFonts w:ascii="Times New Roman" w:hAnsi="Times New Roman" w:cs="Times New Roman"/>
          <w:color w:val="000000"/>
          <w:sz w:val="28"/>
          <w:szCs w:val="28"/>
          <w:lang w:eastAsia="uk-UA" w:bidi="uk-UA"/>
        </w:rPr>
        <w:t>а»,</w:t>
      </w:r>
      <w:r w:rsidR="007D1514">
        <w:rPr>
          <w:rFonts w:ascii="Times New Roman" w:hAnsi="Times New Roman" w:cs="Times New Roman"/>
          <w:color w:val="000000"/>
          <w:sz w:val="28"/>
          <w:szCs w:val="28"/>
          <w:lang w:eastAsia="uk-UA" w:bidi="uk-UA"/>
        </w:rPr>
        <w:t xml:space="preserve"> </w:t>
      </w:r>
      <w:r w:rsidR="00786135" w:rsidRPr="00D44553">
        <w:rPr>
          <w:rFonts w:ascii="Times New Roman" w:hAnsi="Times New Roman" w:cs="Times New Roman"/>
          <w:color w:val="000000"/>
          <w:sz w:val="28"/>
          <w:szCs w:val="28"/>
          <w:lang w:eastAsia="uk-UA" w:bidi="uk-UA"/>
        </w:rPr>
        <w:t>«</w:t>
      </w:r>
      <w:r w:rsidR="00D22772">
        <w:rPr>
          <w:rFonts w:ascii="Times New Roman" w:hAnsi="Times New Roman" w:cs="Times New Roman"/>
          <w:color w:val="000000"/>
          <w:sz w:val="28"/>
          <w:szCs w:val="28"/>
          <w:lang w:eastAsia="uk-UA" w:bidi="uk-UA"/>
        </w:rPr>
        <w:t>б</w:t>
      </w:r>
      <w:r w:rsidR="00786135" w:rsidRPr="00D44553">
        <w:rPr>
          <w:rFonts w:ascii="Times New Roman" w:hAnsi="Times New Roman" w:cs="Times New Roman"/>
          <w:color w:val="000000"/>
          <w:sz w:val="28"/>
          <w:szCs w:val="28"/>
          <w:lang w:eastAsia="uk-UA" w:bidi="uk-UA"/>
        </w:rPr>
        <w:t>», «г» пункту 1 частини першої статті 106 Закону України «Про судоустрій і статус суддів».</w:t>
      </w:r>
    </w:p>
    <w:p w:rsidR="00F96760" w:rsidRPr="003936A8" w:rsidRDefault="00F96760" w:rsidP="000850F3">
      <w:pPr>
        <w:spacing w:after="0" w:line="276" w:lineRule="auto"/>
        <w:ind w:firstLine="567"/>
        <w:jc w:val="both"/>
        <w:rPr>
          <w:rFonts w:ascii="Times New Roman" w:hAnsi="Times New Roman" w:cs="Times New Roman"/>
          <w:sz w:val="28"/>
          <w:szCs w:val="28"/>
        </w:rPr>
      </w:pPr>
      <w:r w:rsidRPr="003936A8">
        <w:rPr>
          <w:rFonts w:ascii="Times New Roman" w:hAnsi="Times New Roman" w:cs="Times New Roman"/>
          <w:sz w:val="28"/>
          <w:szCs w:val="28"/>
          <w:shd w:val="clear" w:color="auto" w:fill="FFFFFF"/>
        </w:rPr>
        <w:t xml:space="preserve">Керуючись статтею 46 Закону України «Про Вищу раду правосуддя», статтею 106 </w:t>
      </w:r>
      <w:r w:rsidRPr="003936A8">
        <w:rPr>
          <w:rFonts w:ascii="Times New Roman" w:hAnsi="Times New Roman" w:cs="Times New Roman"/>
          <w:sz w:val="28"/>
          <w:szCs w:val="28"/>
        </w:rPr>
        <w:t>Закону України «Про судоустрій і статус суддів», пунктом 1</w:t>
      </w:r>
      <w:r w:rsidR="000B456E" w:rsidRPr="003936A8">
        <w:rPr>
          <w:rFonts w:ascii="Times New Roman" w:hAnsi="Times New Roman" w:cs="Times New Roman"/>
          <w:sz w:val="28"/>
          <w:szCs w:val="28"/>
        </w:rPr>
        <w:t>3</w:t>
      </w:r>
      <w:r w:rsidRPr="003936A8">
        <w:rPr>
          <w:rFonts w:ascii="Times New Roman" w:hAnsi="Times New Roman" w:cs="Times New Roman"/>
          <w:sz w:val="28"/>
          <w:szCs w:val="28"/>
        </w:rPr>
        <w:t>.2</w:t>
      </w:r>
      <w:r w:rsidR="00F8175F" w:rsidRPr="003936A8">
        <w:rPr>
          <w:rFonts w:ascii="Times New Roman" w:hAnsi="Times New Roman" w:cs="Times New Roman"/>
          <w:sz w:val="28"/>
          <w:szCs w:val="28"/>
        </w:rPr>
        <w:t>1</w:t>
      </w:r>
      <w:r w:rsidRPr="003936A8">
        <w:rPr>
          <w:rFonts w:ascii="Times New Roman" w:hAnsi="Times New Roman" w:cs="Times New Roman"/>
          <w:sz w:val="28"/>
          <w:szCs w:val="28"/>
        </w:rPr>
        <w:t xml:space="preserve"> Регламенту Вищої ради правосуддя, Друга Дисциплінарна палата Вищої ради правосуддя </w:t>
      </w:r>
    </w:p>
    <w:p w:rsidR="00F96760" w:rsidRPr="003936A8" w:rsidRDefault="00F96760" w:rsidP="000850F3">
      <w:pPr>
        <w:autoSpaceDN w:val="0"/>
        <w:spacing w:after="200" w:line="276" w:lineRule="auto"/>
        <w:ind w:firstLine="708"/>
        <w:jc w:val="center"/>
        <w:rPr>
          <w:rFonts w:ascii="Times New Roman" w:hAnsi="Times New Roman" w:cs="Times New Roman"/>
          <w:b/>
          <w:bCs/>
          <w:color w:val="191919"/>
          <w:sz w:val="28"/>
          <w:szCs w:val="28"/>
        </w:rPr>
      </w:pPr>
    </w:p>
    <w:p w:rsidR="00F96760" w:rsidRPr="003936A8" w:rsidRDefault="00F96760" w:rsidP="000850F3">
      <w:pPr>
        <w:autoSpaceDN w:val="0"/>
        <w:spacing w:after="200" w:line="276" w:lineRule="auto"/>
        <w:ind w:firstLine="708"/>
        <w:jc w:val="center"/>
        <w:rPr>
          <w:rFonts w:ascii="Times New Roman" w:hAnsi="Times New Roman" w:cs="Times New Roman"/>
          <w:bCs/>
          <w:color w:val="191919"/>
          <w:sz w:val="28"/>
          <w:szCs w:val="28"/>
        </w:rPr>
      </w:pPr>
      <w:r w:rsidRPr="003936A8">
        <w:rPr>
          <w:rFonts w:ascii="Times New Roman" w:hAnsi="Times New Roman" w:cs="Times New Roman"/>
          <w:b/>
          <w:bCs/>
          <w:color w:val="191919"/>
          <w:sz w:val="28"/>
          <w:szCs w:val="28"/>
        </w:rPr>
        <w:t>ухвалила:</w:t>
      </w:r>
    </w:p>
    <w:p w:rsidR="00F96760" w:rsidRPr="003936A8" w:rsidRDefault="00F96760" w:rsidP="000850F3">
      <w:pPr>
        <w:spacing w:after="0" w:line="276" w:lineRule="auto"/>
        <w:jc w:val="both"/>
        <w:rPr>
          <w:rFonts w:ascii="Times New Roman" w:hAnsi="Times New Roman" w:cs="Times New Roman"/>
          <w:bCs/>
          <w:color w:val="191919"/>
          <w:sz w:val="28"/>
          <w:szCs w:val="28"/>
        </w:rPr>
      </w:pPr>
      <w:r w:rsidRPr="003936A8">
        <w:rPr>
          <w:rFonts w:ascii="Times New Roman" w:hAnsi="Times New Roman" w:cs="Times New Roman"/>
          <w:bCs/>
          <w:color w:val="191919"/>
          <w:sz w:val="28"/>
          <w:szCs w:val="28"/>
        </w:rPr>
        <w:t xml:space="preserve">відкрити дисциплінарну справу стосовно судді </w:t>
      </w:r>
      <w:proofErr w:type="spellStart"/>
      <w:r w:rsidR="004840D0">
        <w:rPr>
          <w:rFonts w:ascii="Times New Roman" w:hAnsi="Times New Roman" w:cs="Times New Roman"/>
          <w:sz w:val="28"/>
          <w:szCs w:val="28"/>
        </w:rPr>
        <w:t>Ратнівського</w:t>
      </w:r>
      <w:proofErr w:type="spellEnd"/>
      <w:r w:rsidR="004840D0">
        <w:rPr>
          <w:rFonts w:ascii="Times New Roman" w:hAnsi="Times New Roman" w:cs="Times New Roman"/>
          <w:sz w:val="28"/>
          <w:szCs w:val="28"/>
        </w:rPr>
        <w:t xml:space="preserve"> районного</w:t>
      </w:r>
      <w:r w:rsidR="004840D0" w:rsidRPr="003936A8">
        <w:rPr>
          <w:rFonts w:ascii="Times New Roman" w:hAnsi="Times New Roman" w:cs="Times New Roman"/>
          <w:sz w:val="28"/>
          <w:szCs w:val="28"/>
        </w:rPr>
        <w:t xml:space="preserve"> суду </w:t>
      </w:r>
      <w:r w:rsidR="004840D0">
        <w:rPr>
          <w:rFonts w:ascii="Times New Roman" w:hAnsi="Times New Roman" w:cs="Times New Roman"/>
          <w:sz w:val="28"/>
          <w:szCs w:val="28"/>
        </w:rPr>
        <w:t>Волинської області Ляха</w:t>
      </w:r>
      <w:r w:rsidR="004840D0" w:rsidRPr="003936A8">
        <w:rPr>
          <w:rFonts w:ascii="Times New Roman" w:hAnsi="Times New Roman" w:cs="Times New Roman"/>
          <w:sz w:val="28"/>
          <w:szCs w:val="28"/>
        </w:rPr>
        <w:t xml:space="preserve"> Ва</w:t>
      </w:r>
      <w:r w:rsidR="004840D0">
        <w:rPr>
          <w:rFonts w:ascii="Times New Roman" w:hAnsi="Times New Roman" w:cs="Times New Roman"/>
          <w:sz w:val="28"/>
          <w:szCs w:val="28"/>
        </w:rPr>
        <w:t>силя</w:t>
      </w:r>
      <w:r w:rsidR="004840D0" w:rsidRPr="003936A8">
        <w:rPr>
          <w:rFonts w:ascii="Times New Roman" w:hAnsi="Times New Roman" w:cs="Times New Roman"/>
          <w:sz w:val="28"/>
          <w:szCs w:val="28"/>
        </w:rPr>
        <w:t xml:space="preserve"> </w:t>
      </w:r>
      <w:r w:rsidR="004840D0">
        <w:rPr>
          <w:rFonts w:ascii="Times New Roman" w:hAnsi="Times New Roman" w:cs="Times New Roman"/>
          <w:sz w:val="28"/>
          <w:szCs w:val="28"/>
        </w:rPr>
        <w:t>Івановича</w:t>
      </w:r>
    </w:p>
    <w:p w:rsidR="003C4CF1" w:rsidRPr="003936A8" w:rsidRDefault="00F96760" w:rsidP="000850F3">
      <w:pPr>
        <w:spacing w:after="0" w:line="276" w:lineRule="auto"/>
        <w:ind w:firstLine="708"/>
        <w:rPr>
          <w:rFonts w:ascii="Times New Roman" w:hAnsi="Times New Roman" w:cs="Times New Roman"/>
          <w:sz w:val="28"/>
          <w:szCs w:val="28"/>
        </w:rPr>
      </w:pPr>
      <w:r w:rsidRPr="003936A8">
        <w:rPr>
          <w:rFonts w:ascii="Times New Roman" w:hAnsi="Times New Roman" w:cs="Times New Roman"/>
          <w:sz w:val="28"/>
          <w:szCs w:val="28"/>
        </w:rPr>
        <w:t>Ухвала оскарженню не підлягає.</w:t>
      </w:r>
    </w:p>
    <w:p w:rsidR="00E53314" w:rsidRPr="003936A8" w:rsidRDefault="00E53314" w:rsidP="000850F3">
      <w:pPr>
        <w:spacing w:after="0" w:line="276" w:lineRule="auto"/>
        <w:ind w:firstLine="567"/>
        <w:jc w:val="both"/>
        <w:rPr>
          <w:rFonts w:ascii="Times New Roman" w:hAnsi="Times New Roman" w:cs="Times New Roman"/>
          <w:b/>
          <w:sz w:val="28"/>
          <w:szCs w:val="28"/>
        </w:rPr>
      </w:pPr>
    </w:p>
    <w:p w:rsidR="00B962C9" w:rsidRPr="003936A8" w:rsidRDefault="00B962C9" w:rsidP="000850F3">
      <w:pPr>
        <w:spacing w:after="0" w:line="276" w:lineRule="auto"/>
        <w:ind w:firstLine="567"/>
        <w:jc w:val="both"/>
        <w:rPr>
          <w:rFonts w:ascii="Times New Roman" w:hAnsi="Times New Roman" w:cs="Times New Roman"/>
          <w:b/>
          <w:sz w:val="28"/>
          <w:szCs w:val="28"/>
        </w:rPr>
      </w:pPr>
    </w:p>
    <w:tbl>
      <w:tblPr>
        <w:tblW w:w="9747" w:type="dxa"/>
        <w:tblLook w:val="04A0"/>
      </w:tblPr>
      <w:tblGrid>
        <w:gridCol w:w="5353"/>
        <w:gridCol w:w="4394"/>
      </w:tblGrid>
      <w:tr w:rsidR="00E53314" w:rsidRPr="00C1129E" w:rsidTr="00860C45">
        <w:tc>
          <w:tcPr>
            <w:tcW w:w="5353" w:type="dxa"/>
          </w:tcPr>
          <w:p w:rsidR="00E53314" w:rsidRPr="00C1129E" w:rsidRDefault="00E53314" w:rsidP="000850F3">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Головуючий на засіданні </w:t>
            </w:r>
          </w:p>
          <w:p w:rsidR="00E53314" w:rsidRPr="00C1129E" w:rsidRDefault="00E53314" w:rsidP="000850F3">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Другої Дисциплінарної </w:t>
            </w:r>
          </w:p>
          <w:p w:rsidR="00E53314" w:rsidRPr="00C1129E" w:rsidRDefault="00E53314" w:rsidP="000850F3">
            <w:pPr>
              <w:spacing w:after="0" w:line="276" w:lineRule="auto"/>
              <w:jc w:val="both"/>
              <w:rPr>
                <w:rFonts w:ascii="Times New Roman" w:hAnsi="Times New Roman"/>
                <w:b/>
                <w:sz w:val="27"/>
                <w:szCs w:val="27"/>
              </w:rPr>
            </w:pPr>
            <w:r w:rsidRPr="00C1129E">
              <w:rPr>
                <w:rFonts w:ascii="Times New Roman" w:hAnsi="Times New Roman"/>
                <w:b/>
                <w:sz w:val="27"/>
                <w:szCs w:val="27"/>
              </w:rPr>
              <w:t>палати Вищої ради правосуддя</w:t>
            </w:r>
          </w:p>
          <w:p w:rsidR="00E53314" w:rsidRPr="00C1129E" w:rsidRDefault="00E53314" w:rsidP="000850F3">
            <w:pPr>
              <w:spacing w:after="0" w:line="276" w:lineRule="auto"/>
              <w:jc w:val="both"/>
              <w:rPr>
                <w:rFonts w:ascii="Times New Roman" w:hAnsi="Times New Roman"/>
                <w:b/>
                <w:sz w:val="27"/>
                <w:szCs w:val="27"/>
              </w:rPr>
            </w:pPr>
          </w:p>
          <w:p w:rsidR="00E53314" w:rsidRPr="00C1129E" w:rsidRDefault="00E53314" w:rsidP="000850F3">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Члени Другої Дисциплінарної </w:t>
            </w:r>
          </w:p>
          <w:p w:rsidR="00E53314" w:rsidRPr="00C1129E" w:rsidRDefault="00E53314" w:rsidP="000850F3">
            <w:pPr>
              <w:spacing w:after="0" w:line="276" w:lineRule="auto"/>
              <w:jc w:val="both"/>
              <w:rPr>
                <w:rFonts w:ascii="Times New Roman" w:hAnsi="Times New Roman"/>
                <w:b/>
                <w:sz w:val="27"/>
                <w:szCs w:val="27"/>
              </w:rPr>
            </w:pPr>
            <w:r w:rsidRPr="00C1129E">
              <w:rPr>
                <w:rFonts w:ascii="Times New Roman" w:hAnsi="Times New Roman"/>
                <w:b/>
                <w:sz w:val="27"/>
                <w:szCs w:val="27"/>
              </w:rPr>
              <w:t>палати Вищої ради правосуддя</w:t>
            </w:r>
          </w:p>
          <w:p w:rsidR="00E53314" w:rsidRPr="00C1129E" w:rsidRDefault="00E53314" w:rsidP="000850F3">
            <w:pPr>
              <w:spacing w:after="0" w:line="276" w:lineRule="auto"/>
              <w:jc w:val="both"/>
              <w:rPr>
                <w:rFonts w:ascii="Times New Roman" w:hAnsi="Times New Roman"/>
                <w:b/>
                <w:sz w:val="27"/>
                <w:szCs w:val="27"/>
              </w:rPr>
            </w:pPr>
          </w:p>
          <w:p w:rsidR="00E53314" w:rsidRPr="00C1129E" w:rsidRDefault="00E53314" w:rsidP="000850F3">
            <w:pPr>
              <w:spacing w:after="0" w:line="276" w:lineRule="auto"/>
              <w:jc w:val="both"/>
              <w:rPr>
                <w:rFonts w:ascii="Times New Roman" w:hAnsi="Times New Roman"/>
                <w:b/>
                <w:sz w:val="27"/>
                <w:szCs w:val="27"/>
              </w:rPr>
            </w:pPr>
          </w:p>
          <w:p w:rsidR="00E53314" w:rsidRPr="00C1129E" w:rsidRDefault="00E53314" w:rsidP="000850F3">
            <w:pPr>
              <w:spacing w:after="0" w:line="276" w:lineRule="auto"/>
              <w:jc w:val="both"/>
              <w:rPr>
                <w:rFonts w:ascii="Times New Roman" w:hAnsi="Times New Roman"/>
                <w:b/>
                <w:sz w:val="27"/>
                <w:szCs w:val="27"/>
              </w:rPr>
            </w:pPr>
          </w:p>
          <w:p w:rsidR="00E53314" w:rsidRPr="00C1129E" w:rsidRDefault="00E53314" w:rsidP="000850F3">
            <w:pPr>
              <w:spacing w:after="0" w:line="276" w:lineRule="auto"/>
              <w:jc w:val="both"/>
              <w:rPr>
                <w:rFonts w:ascii="Times New Roman" w:hAnsi="Times New Roman"/>
                <w:b/>
                <w:sz w:val="27"/>
                <w:szCs w:val="27"/>
              </w:rPr>
            </w:pPr>
          </w:p>
        </w:tc>
        <w:tc>
          <w:tcPr>
            <w:tcW w:w="4394" w:type="dxa"/>
          </w:tcPr>
          <w:p w:rsidR="00E53314" w:rsidRPr="00C1129E" w:rsidRDefault="00E53314" w:rsidP="000850F3">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w:t>
            </w:r>
          </w:p>
          <w:p w:rsidR="00E53314" w:rsidRPr="00C1129E" w:rsidRDefault="00E53314" w:rsidP="000850F3">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w:t>
            </w:r>
          </w:p>
          <w:p w:rsidR="00E53314" w:rsidRPr="00C1129E" w:rsidRDefault="00E53314" w:rsidP="000850F3">
            <w:pPr>
              <w:tabs>
                <w:tab w:val="left" w:pos="1735"/>
                <w:tab w:val="left" w:pos="1862"/>
              </w:tabs>
              <w:spacing w:after="0" w:line="276" w:lineRule="auto"/>
              <w:jc w:val="both"/>
              <w:rPr>
                <w:rFonts w:ascii="Times New Roman" w:hAnsi="Times New Roman"/>
                <w:b/>
                <w:sz w:val="27"/>
                <w:szCs w:val="27"/>
              </w:rPr>
            </w:pPr>
            <w:r w:rsidRPr="00C1129E">
              <w:rPr>
                <w:rFonts w:ascii="Times New Roman" w:hAnsi="Times New Roman"/>
                <w:b/>
                <w:sz w:val="27"/>
                <w:szCs w:val="27"/>
              </w:rPr>
              <w:t xml:space="preserve">                       Віталій САЛІХОВ </w:t>
            </w:r>
          </w:p>
          <w:p w:rsidR="00E53314" w:rsidRPr="00C1129E" w:rsidRDefault="00E53314" w:rsidP="000850F3">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w:t>
            </w:r>
          </w:p>
          <w:p w:rsidR="00E53314" w:rsidRPr="00C1129E" w:rsidRDefault="00E53314" w:rsidP="000850F3">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w:t>
            </w:r>
          </w:p>
          <w:p w:rsidR="00E53314" w:rsidRPr="00C1129E" w:rsidRDefault="00E53314" w:rsidP="000850F3">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Сергій БУРЛАКОВ</w:t>
            </w:r>
          </w:p>
          <w:p w:rsidR="00E53314" w:rsidRPr="00C1129E" w:rsidRDefault="00E53314" w:rsidP="000850F3">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w:t>
            </w:r>
          </w:p>
          <w:p w:rsidR="00E53314" w:rsidRPr="00C1129E" w:rsidRDefault="00E53314" w:rsidP="000850F3">
            <w:pPr>
              <w:spacing w:after="0" w:line="276" w:lineRule="auto"/>
              <w:jc w:val="both"/>
              <w:rPr>
                <w:rFonts w:ascii="Times New Roman" w:hAnsi="Times New Roman"/>
                <w:b/>
                <w:sz w:val="27"/>
                <w:szCs w:val="27"/>
              </w:rPr>
            </w:pPr>
          </w:p>
          <w:p w:rsidR="00E53314" w:rsidRPr="00C1129E" w:rsidRDefault="00E53314" w:rsidP="000850F3">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Олена КОВБІЙ        </w:t>
            </w:r>
          </w:p>
          <w:p w:rsidR="00E53314" w:rsidRPr="00C1129E" w:rsidRDefault="00E53314" w:rsidP="000850F3">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w:t>
            </w:r>
          </w:p>
          <w:p w:rsidR="00E53314" w:rsidRPr="00C1129E" w:rsidRDefault="00E53314" w:rsidP="000850F3">
            <w:pPr>
              <w:spacing w:after="0" w:line="276" w:lineRule="auto"/>
              <w:jc w:val="both"/>
              <w:rPr>
                <w:rFonts w:ascii="Times New Roman" w:hAnsi="Times New Roman"/>
                <w:b/>
                <w:sz w:val="27"/>
                <w:szCs w:val="27"/>
              </w:rPr>
            </w:pPr>
          </w:p>
          <w:p w:rsidR="00E53314" w:rsidRPr="00C1129E" w:rsidRDefault="00E53314" w:rsidP="000850F3">
            <w:pPr>
              <w:spacing w:after="0" w:line="276" w:lineRule="auto"/>
              <w:jc w:val="both"/>
              <w:rPr>
                <w:rFonts w:ascii="Times New Roman" w:hAnsi="Times New Roman"/>
                <w:b/>
                <w:sz w:val="27"/>
                <w:szCs w:val="27"/>
              </w:rPr>
            </w:pPr>
            <w:r w:rsidRPr="00C1129E">
              <w:rPr>
                <w:rFonts w:ascii="Times New Roman" w:hAnsi="Times New Roman"/>
                <w:b/>
                <w:sz w:val="27"/>
                <w:szCs w:val="27"/>
              </w:rPr>
              <w:t xml:space="preserve">                       Олексій МЕЛЬНИК</w:t>
            </w:r>
          </w:p>
          <w:p w:rsidR="00E53314" w:rsidRPr="00C1129E" w:rsidRDefault="00E53314" w:rsidP="000850F3">
            <w:pPr>
              <w:spacing w:after="0" w:line="276" w:lineRule="auto"/>
              <w:jc w:val="both"/>
              <w:rPr>
                <w:rFonts w:ascii="Times New Roman" w:hAnsi="Times New Roman"/>
                <w:b/>
                <w:sz w:val="27"/>
                <w:szCs w:val="27"/>
              </w:rPr>
            </w:pPr>
          </w:p>
        </w:tc>
      </w:tr>
    </w:tbl>
    <w:p w:rsidR="00E53314" w:rsidRPr="00C1129E" w:rsidRDefault="00E53314" w:rsidP="000850F3">
      <w:pPr>
        <w:autoSpaceDE w:val="0"/>
        <w:autoSpaceDN w:val="0"/>
        <w:adjustRightInd w:val="0"/>
        <w:spacing w:after="0" w:line="276" w:lineRule="auto"/>
        <w:jc w:val="both"/>
      </w:pPr>
    </w:p>
    <w:p w:rsidR="00E53314" w:rsidRDefault="00E53314" w:rsidP="000850F3">
      <w:pPr>
        <w:spacing w:line="276" w:lineRule="auto"/>
      </w:pPr>
    </w:p>
    <w:p w:rsidR="00C94860" w:rsidRDefault="00C94860" w:rsidP="000850F3">
      <w:pPr>
        <w:spacing w:line="276" w:lineRule="auto"/>
      </w:pPr>
    </w:p>
    <w:sectPr w:rsidR="00C94860" w:rsidSect="001B672F">
      <w:headerReference w:type="default" r:id="rId10"/>
      <w:footerReference w:type="default" r:id="rId11"/>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9EE" w:rsidRDefault="000C69EE">
      <w:pPr>
        <w:spacing w:after="0" w:line="240" w:lineRule="auto"/>
      </w:pPr>
      <w:r>
        <w:separator/>
      </w:r>
    </w:p>
  </w:endnote>
  <w:endnote w:type="continuationSeparator" w:id="0">
    <w:p w:rsidR="000C69EE" w:rsidRDefault="000C69EE">
      <w:pPr>
        <w:spacing w:after="0" w:line="240" w:lineRule="auto"/>
      </w:pPr>
      <w:r>
        <w:continuationSeparator/>
      </w:r>
    </w:p>
  </w:endnote>
  <w:endnote w:type="continuationNotice" w:id="1">
    <w:p w:rsidR="000C69EE" w:rsidRDefault="000C69EE">
      <w:pPr>
        <w:spacing w:after="0" w:line="240" w:lineRule="auto"/>
      </w:pP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cademyC">
    <w:altName w:val="Calibri"/>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99F" w:rsidRDefault="0077599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9EE" w:rsidRDefault="000C69EE">
      <w:pPr>
        <w:spacing w:after="0" w:line="240" w:lineRule="auto"/>
      </w:pPr>
      <w:r>
        <w:separator/>
      </w:r>
    </w:p>
  </w:footnote>
  <w:footnote w:type="continuationSeparator" w:id="0">
    <w:p w:rsidR="000C69EE" w:rsidRDefault="000C69EE">
      <w:pPr>
        <w:spacing w:after="0" w:line="240" w:lineRule="auto"/>
      </w:pPr>
      <w:r>
        <w:continuationSeparator/>
      </w:r>
    </w:p>
  </w:footnote>
  <w:footnote w:type="continuationNotice" w:id="1">
    <w:p w:rsidR="000C69EE" w:rsidRDefault="000C69EE">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C42D32" w:rsidRDefault="00F95F1E">
        <w:pPr>
          <w:pStyle w:val="a3"/>
          <w:jc w:val="center"/>
        </w:pPr>
        <w:r>
          <w:fldChar w:fldCharType="begin"/>
        </w:r>
        <w:r w:rsidR="001E0F47">
          <w:instrText xml:space="preserve"> PAGE   \* MERGEFORMAT </w:instrText>
        </w:r>
        <w:r>
          <w:fldChar w:fldCharType="separate"/>
        </w:r>
        <w:r w:rsidR="004574DC">
          <w:rPr>
            <w:noProof/>
          </w:rPr>
          <w:t>13</w:t>
        </w:r>
        <w:r>
          <w:fldChar w:fldCharType="end"/>
        </w:r>
      </w:p>
    </w:sdtContent>
  </w:sdt>
  <w:p w:rsidR="00C42D32" w:rsidRDefault="00C42D3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hyphenationZone w:val="425"/>
  <w:characterSpacingControl w:val="doNotCompress"/>
  <w:footnotePr>
    <w:footnote w:id="-1"/>
    <w:footnote w:id="0"/>
    <w:footnote w:id="1"/>
  </w:footnotePr>
  <w:endnotePr>
    <w:endnote w:id="-1"/>
    <w:endnote w:id="0"/>
    <w:endnote w:id="1"/>
  </w:endnotePr>
  <w:compat/>
  <w:rsids>
    <w:rsidRoot w:val="00E53314"/>
    <w:rsid w:val="00000CB9"/>
    <w:rsid w:val="00007A25"/>
    <w:rsid w:val="00014D5A"/>
    <w:rsid w:val="000208D4"/>
    <w:rsid w:val="0002310F"/>
    <w:rsid w:val="000239AB"/>
    <w:rsid w:val="00035EA4"/>
    <w:rsid w:val="000376FF"/>
    <w:rsid w:val="00037E66"/>
    <w:rsid w:val="000455C1"/>
    <w:rsid w:val="000518C6"/>
    <w:rsid w:val="00065D75"/>
    <w:rsid w:val="00070B77"/>
    <w:rsid w:val="00074F57"/>
    <w:rsid w:val="00081995"/>
    <w:rsid w:val="0008205F"/>
    <w:rsid w:val="000843A7"/>
    <w:rsid w:val="000850F3"/>
    <w:rsid w:val="000926DE"/>
    <w:rsid w:val="00095C5F"/>
    <w:rsid w:val="0009688F"/>
    <w:rsid w:val="000979B3"/>
    <w:rsid w:val="000A02B9"/>
    <w:rsid w:val="000A1B54"/>
    <w:rsid w:val="000A1F13"/>
    <w:rsid w:val="000A518C"/>
    <w:rsid w:val="000B456E"/>
    <w:rsid w:val="000C2027"/>
    <w:rsid w:val="000C3BF7"/>
    <w:rsid w:val="000C4AD4"/>
    <w:rsid w:val="000C52C8"/>
    <w:rsid w:val="000C5B99"/>
    <w:rsid w:val="000C69EE"/>
    <w:rsid w:val="000E5901"/>
    <w:rsid w:val="000F1B6B"/>
    <w:rsid w:val="000F1E0D"/>
    <w:rsid w:val="000F2428"/>
    <w:rsid w:val="000F40AD"/>
    <w:rsid w:val="000F6172"/>
    <w:rsid w:val="0010184D"/>
    <w:rsid w:val="00102183"/>
    <w:rsid w:val="001059CC"/>
    <w:rsid w:val="00126144"/>
    <w:rsid w:val="00127FB1"/>
    <w:rsid w:val="00131994"/>
    <w:rsid w:val="0013290F"/>
    <w:rsid w:val="00132F22"/>
    <w:rsid w:val="00147C83"/>
    <w:rsid w:val="00166A21"/>
    <w:rsid w:val="00170DDB"/>
    <w:rsid w:val="001717BF"/>
    <w:rsid w:val="001723EC"/>
    <w:rsid w:val="00177E36"/>
    <w:rsid w:val="001A37B4"/>
    <w:rsid w:val="001A3C70"/>
    <w:rsid w:val="001A3FC9"/>
    <w:rsid w:val="001A51FC"/>
    <w:rsid w:val="001A6A8D"/>
    <w:rsid w:val="001A776D"/>
    <w:rsid w:val="001B1FE9"/>
    <w:rsid w:val="001B672F"/>
    <w:rsid w:val="001C1CFD"/>
    <w:rsid w:val="001C2721"/>
    <w:rsid w:val="001D0B97"/>
    <w:rsid w:val="001D2B28"/>
    <w:rsid w:val="001D33C2"/>
    <w:rsid w:val="001D6E37"/>
    <w:rsid w:val="001E0F47"/>
    <w:rsid w:val="001E0FF8"/>
    <w:rsid w:val="001E3E58"/>
    <w:rsid w:val="001E6C25"/>
    <w:rsid w:val="001E765E"/>
    <w:rsid w:val="001E76F3"/>
    <w:rsid w:val="001F1B1D"/>
    <w:rsid w:val="001F3C49"/>
    <w:rsid w:val="001F7685"/>
    <w:rsid w:val="00207CD1"/>
    <w:rsid w:val="00212372"/>
    <w:rsid w:val="00214B5B"/>
    <w:rsid w:val="00221D4C"/>
    <w:rsid w:val="00223DDF"/>
    <w:rsid w:val="002335A2"/>
    <w:rsid w:val="0023462D"/>
    <w:rsid w:val="00241455"/>
    <w:rsid w:val="00244738"/>
    <w:rsid w:val="00245EC4"/>
    <w:rsid w:val="00247194"/>
    <w:rsid w:val="00255E3D"/>
    <w:rsid w:val="002561BD"/>
    <w:rsid w:val="00260E2D"/>
    <w:rsid w:val="002657FD"/>
    <w:rsid w:val="00265E22"/>
    <w:rsid w:val="002669EC"/>
    <w:rsid w:val="002672B2"/>
    <w:rsid w:val="00267A6A"/>
    <w:rsid w:val="00271023"/>
    <w:rsid w:val="0027304C"/>
    <w:rsid w:val="002805C3"/>
    <w:rsid w:val="00282452"/>
    <w:rsid w:val="002825AA"/>
    <w:rsid w:val="0028301E"/>
    <w:rsid w:val="00285DF5"/>
    <w:rsid w:val="00287A62"/>
    <w:rsid w:val="00297331"/>
    <w:rsid w:val="002A50E9"/>
    <w:rsid w:val="002A6B3A"/>
    <w:rsid w:val="002B08A6"/>
    <w:rsid w:val="002B6E48"/>
    <w:rsid w:val="002B74A2"/>
    <w:rsid w:val="002B774F"/>
    <w:rsid w:val="002C0F32"/>
    <w:rsid w:val="002C6619"/>
    <w:rsid w:val="002C6A66"/>
    <w:rsid w:val="002D3309"/>
    <w:rsid w:val="002E0BED"/>
    <w:rsid w:val="002E4572"/>
    <w:rsid w:val="002F3AF9"/>
    <w:rsid w:val="002F494C"/>
    <w:rsid w:val="00302B5E"/>
    <w:rsid w:val="0030436F"/>
    <w:rsid w:val="00317E24"/>
    <w:rsid w:val="00325841"/>
    <w:rsid w:val="00330491"/>
    <w:rsid w:val="0034532D"/>
    <w:rsid w:val="0034638A"/>
    <w:rsid w:val="00356076"/>
    <w:rsid w:val="00387104"/>
    <w:rsid w:val="003936A8"/>
    <w:rsid w:val="003A54D2"/>
    <w:rsid w:val="003B764E"/>
    <w:rsid w:val="003C4CF1"/>
    <w:rsid w:val="003D75F4"/>
    <w:rsid w:val="003E0F5F"/>
    <w:rsid w:val="003F05C9"/>
    <w:rsid w:val="003F5B77"/>
    <w:rsid w:val="003F5CD2"/>
    <w:rsid w:val="003F7EC6"/>
    <w:rsid w:val="004106A7"/>
    <w:rsid w:val="00426B69"/>
    <w:rsid w:val="0043738C"/>
    <w:rsid w:val="0044240B"/>
    <w:rsid w:val="0044588F"/>
    <w:rsid w:val="004514E6"/>
    <w:rsid w:val="0045724E"/>
    <w:rsid w:val="004574DC"/>
    <w:rsid w:val="0047045C"/>
    <w:rsid w:val="00473EAF"/>
    <w:rsid w:val="004764D2"/>
    <w:rsid w:val="004819B4"/>
    <w:rsid w:val="00481F21"/>
    <w:rsid w:val="004840D0"/>
    <w:rsid w:val="004908D3"/>
    <w:rsid w:val="004966B5"/>
    <w:rsid w:val="00496A05"/>
    <w:rsid w:val="004A4CAA"/>
    <w:rsid w:val="004A62D4"/>
    <w:rsid w:val="004B33B1"/>
    <w:rsid w:val="004C5328"/>
    <w:rsid w:val="004C7B3F"/>
    <w:rsid w:val="004E79ED"/>
    <w:rsid w:val="004F5470"/>
    <w:rsid w:val="00512CB5"/>
    <w:rsid w:val="00516B59"/>
    <w:rsid w:val="005353FE"/>
    <w:rsid w:val="00541633"/>
    <w:rsid w:val="00542ABA"/>
    <w:rsid w:val="00546973"/>
    <w:rsid w:val="00554EB9"/>
    <w:rsid w:val="00555BD4"/>
    <w:rsid w:val="00572DBF"/>
    <w:rsid w:val="0057336E"/>
    <w:rsid w:val="005824C4"/>
    <w:rsid w:val="00583CA2"/>
    <w:rsid w:val="005915D6"/>
    <w:rsid w:val="005918DA"/>
    <w:rsid w:val="005A2AF7"/>
    <w:rsid w:val="005A303D"/>
    <w:rsid w:val="005A3262"/>
    <w:rsid w:val="005A3CCE"/>
    <w:rsid w:val="005A4111"/>
    <w:rsid w:val="005B3AC8"/>
    <w:rsid w:val="005B7EC9"/>
    <w:rsid w:val="005C0DBD"/>
    <w:rsid w:val="005C7B45"/>
    <w:rsid w:val="005E553B"/>
    <w:rsid w:val="005E78A8"/>
    <w:rsid w:val="005F02EB"/>
    <w:rsid w:val="005F15C9"/>
    <w:rsid w:val="005F45AC"/>
    <w:rsid w:val="00605720"/>
    <w:rsid w:val="00605F45"/>
    <w:rsid w:val="006065BA"/>
    <w:rsid w:val="006076E3"/>
    <w:rsid w:val="006123C3"/>
    <w:rsid w:val="006135F4"/>
    <w:rsid w:val="00617B63"/>
    <w:rsid w:val="0062203F"/>
    <w:rsid w:val="00627237"/>
    <w:rsid w:val="0063311A"/>
    <w:rsid w:val="006353E0"/>
    <w:rsid w:val="006466CA"/>
    <w:rsid w:val="006551B7"/>
    <w:rsid w:val="00667D32"/>
    <w:rsid w:val="0067240E"/>
    <w:rsid w:val="00675B11"/>
    <w:rsid w:val="00676A17"/>
    <w:rsid w:val="00680C72"/>
    <w:rsid w:val="006942E4"/>
    <w:rsid w:val="00696FC1"/>
    <w:rsid w:val="006A24FB"/>
    <w:rsid w:val="006A2852"/>
    <w:rsid w:val="006A6F3E"/>
    <w:rsid w:val="006B1635"/>
    <w:rsid w:val="006B2CDF"/>
    <w:rsid w:val="006B589F"/>
    <w:rsid w:val="006C3386"/>
    <w:rsid w:val="006C4F67"/>
    <w:rsid w:val="006D0070"/>
    <w:rsid w:val="006D0105"/>
    <w:rsid w:val="006D2E91"/>
    <w:rsid w:val="006D4E94"/>
    <w:rsid w:val="006D54ED"/>
    <w:rsid w:val="006D764F"/>
    <w:rsid w:val="006E1B8E"/>
    <w:rsid w:val="006E7C1B"/>
    <w:rsid w:val="006E7E4C"/>
    <w:rsid w:val="006F1AF1"/>
    <w:rsid w:val="006F25EE"/>
    <w:rsid w:val="006F6184"/>
    <w:rsid w:val="00700871"/>
    <w:rsid w:val="007021BB"/>
    <w:rsid w:val="00702B95"/>
    <w:rsid w:val="00706E87"/>
    <w:rsid w:val="00712473"/>
    <w:rsid w:val="00716720"/>
    <w:rsid w:val="007236B7"/>
    <w:rsid w:val="007261A8"/>
    <w:rsid w:val="00735F38"/>
    <w:rsid w:val="00742D10"/>
    <w:rsid w:val="00746DDD"/>
    <w:rsid w:val="00751C8F"/>
    <w:rsid w:val="0075303F"/>
    <w:rsid w:val="00756ED8"/>
    <w:rsid w:val="007646BA"/>
    <w:rsid w:val="007666EC"/>
    <w:rsid w:val="00766CB0"/>
    <w:rsid w:val="00767168"/>
    <w:rsid w:val="0077168A"/>
    <w:rsid w:val="00771911"/>
    <w:rsid w:val="00775325"/>
    <w:rsid w:val="0077599F"/>
    <w:rsid w:val="00777486"/>
    <w:rsid w:val="00786135"/>
    <w:rsid w:val="00791113"/>
    <w:rsid w:val="007A27A1"/>
    <w:rsid w:val="007A2E1B"/>
    <w:rsid w:val="007A61AC"/>
    <w:rsid w:val="007B04B3"/>
    <w:rsid w:val="007B0A82"/>
    <w:rsid w:val="007B1C1E"/>
    <w:rsid w:val="007B21D5"/>
    <w:rsid w:val="007B7504"/>
    <w:rsid w:val="007C4B12"/>
    <w:rsid w:val="007C61BA"/>
    <w:rsid w:val="007D1514"/>
    <w:rsid w:val="007D5EF2"/>
    <w:rsid w:val="007E2D9F"/>
    <w:rsid w:val="0081155C"/>
    <w:rsid w:val="00812BBB"/>
    <w:rsid w:val="00815BF2"/>
    <w:rsid w:val="00817C57"/>
    <w:rsid w:val="00820213"/>
    <w:rsid w:val="008333CE"/>
    <w:rsid w:val="00843A20"/>
    <w:rsid w:val="008568A1"/>
    <w:rsid w:val="00861D31"/>
    <w:rsid w:val="00863582"/>
    <w:rsid w:val="0086716E"/>
    <w:rsid w:val="00875A88"/>
    <w:rsid w:val="00881D26"/>
    <w:rsid w:val="0088642E"/>
    <w:rsid w:val="00894610"/>
    <w:rsid w:val="008A1C1F"/>
    <w:rsid w:val="008A4392"/>
    <w:rsid w:val="008A5978"/>
    <w:rsid w:val="008A7E16"/>
    <w:rsid w:val="008B1CDC"/>
    <w:rsid w:val="008B7BA3"/>
    <w:rsid w:val="008C1622"/>
    <w:rsid w:val="008C2EE3"/>
    <w:rsid w:val="008D41AE"/>
    <w:rsid w:val="008D5EDD"/>
    <w:rsid w:val="00916EE1"/>
    <w:rsid w:val="00921330"/>
    <w:rsid w:val="00930DD1"/>
    <w:rsid w:val="00934007"/>
    <w:rsid w:val="00936021"/>
    <w:rsid w:val="0095617E"/>
    <w:rsid w:val="009623D7"/>
    <w:rsid w:val="009655E3"/>
    <w:rsid w:val="009741E4"/>
    <w:rsid w:val="009749B0"/>
    <w:rsid w:val="00976477"/>
    <w:rsid w:val="009871C9"/>
    <w:rsid w:val="00987E25"/>
    <w:rsid w:val="009947CE"/>
    <w:rsid w:val="00995FBB"/>
    <w:rsid w:val="009B29B6"/>
    <w:rsid w:val="009C1122"/>
    <w:rsid w:val="009D637E"/>
    <w:rsid w:val="009F4273"/>
    <w:rsid w:val="009F4677"/>
    <w:rsid w:val="00A179BA"/>
    <w:rsid w:val="00A24130"/>
    <w:rsid w:val="00A30DF1"/>
    <w:rsid w:val="00A41F4E"/>
    <w:rsid w:val="00A534AE"/>
    <w:rsid w:val="00A546F1"/>
    <w:rsid w:val="00A573FA"/>
    <w:rsid w:val="00A71A29"/>
    <w:rsid w:val="00A729AC"/>
    <w:rsid w:val="00A75BDF"/>
    <w:rsid w:val="00A75F79"/>
    <w:rsid w:val="00A92C58"/>
    <w:rsid w:val="00A9377E"/>
    <w:rsid w:val="00AA21C2"/>
    <w:rsid w:val="00AA3B96"/>
    <w:rsid w:val="00AA449C"/>
    <w:rsid w:val="00AA6C09"/>
    <w:rsid w:val="00AB199C"/>
    <w:rsid w:val="00AB1E0D"/>
    <w:rsid w:val="00AB5868"/>
    <w:rsid w:val="00AB777F"/>
    <w:rsid w:val="00AC1B5A"/>
    <w:rsid w:val="00AC2BA7"/>
    <w:rsid w:val="00AC5EBB"/>
    <w:rsid w:val="00AC7649"/>
    <w:rsid w:val="00AD2E2E"/>
    <w:rsid w:val="00AD4BA6"/>
    <w:rsid w:val="00AE2CF0"/>
    <w:rsid w:val="00AE7670"/>
    <w:rsid w:val="00AE7BCA"/>
    <w:rsid w:val="00AF1192"/>
    <w:rsid w:val="00AF441A"/>
    <w:rsid w:val="00AF756C"/>
    <w:rsid w:val="00AF7F1A"/>
    <w:rsid w:val="00B0076C"/>
    <w:rsid w:val="00B02636"/>
    <w:rsid w:val="00B06B6D"/>
    <w:rsid w:val="00B2485F"/>
    <w:rsid w:val="00B403CE"/>
    <w:rsid w:val="00B52B59"/>
    <w:rsid w:val="00B54C34"/>
    <w:rsid w:val="00B57B6B"/>
    <w:rsid w:val="00B611AB"/>
    <w:rsid w:val="00B65004"/>
    <w:rsid w:val="00B67767"/>
    <w:rsid w:val="00B67A28"/>
    <w:rsid w:val="00B71608"/>
    <w:rsid w:val="00B750BC"/>
    <w:rsid w:val="00B77790"/>
    <w:rsid w:val="00B77CC0"/>
    <w:rsid w:val="00B86107"/>
    <w:rsid w:val="00B92802"/>
    <w:rsid w:val="00B92AF3"/>
    <w:rsid w:val="00B962C9"/>
    <w:rsid w:val="00B978DF"/>
    <w:rsid w:val="00BA44B6"/>
    <w:rsid w:val="00BA7A26"/>
    <w:rsid w:val="00BB4909"/>
    <w:rsid w:val="00BB5137"/>
    <w:rsid w:val="00BB6075"/>
    <w:rsid w:val="00BC26E6"/>
    <w:rsid w:val="00BD3997"/>
    <w:rsid w:val="00BE56CE"/>
    <w:rsid w:val="00BE66BD"/>
    <w:rsid w:val="00C00C95"/>
    <w:rsid w:val="00C0641A"/>
    <w:rsid w:val="00C12339"/>
    <w:rsid w:val="00C12965"/>
    <w:rsid w:val="00C12B82"/>
    <w:rsid w:val="00C32585"/>
    <w:rsid w:val="00C42D32"/>
    <w:rsid w:val="00C63C1A"/>
    <w:rsid w:val="00C67F2E"/>
    <w:rsid w:val="00C80D72"/>
    <w:rsid w:val="00C82E89"/>
    <w:rsid w:val="00C84CE7"/>
    <w:rsid w:val="00C86F81"/>
    <w:rsid w:val="00C94860"/>
    <w:rsid w:val="00CB1F85"/>
    <w:rsid w:val="00CB6BF6"/>
    <w:rsid w:val="00CD0463"/>
    <w:rsid w:val="00CD3CE1"/>
    <w:rsid w:val="00CD4B04"/>
    <w:rsid w:val="00CD7B59"/>
    <w:rsid w:val="00CE60E8"/>
    <w:rsid w:val="00CE759A"/>
    <w:rsid w:val="00CF1F92"/>
    <w:rsid w:val="00CF40EC"/>
    <w:rsid w:val="00CF62CE"/>
    <w:rsid w:val="00D05C14"/>
    <w:rsid w:val="00D14302"/>
    <w:rsid w:val="00D149A2"/>
    <w:rsid w:val="00D15C8D"/>
    <w:rsid w:val="00D22772"/>
    <w:rsid w:val="00D229F1"/>
    <w:rsid w:val="00D244DB"/>
    <w:rsid w:val="00D302BE"/>
    <w:rsid w:val="00D3545E"/>
    <w:rsid w:val="00D368AF"/>
    <w:rsid w:val="00D40A41"/>
    <w:rsid w:val="00D43110"/>
    <w:rsid w:val="00D44553"/>
    <w:rsid w:val="00D46043"/>
    <w:rsid w:val="00D55516"/>
    <w:rsid w:val="00D64A5E"/>
    <w:rsid w:val="00D66EB7"/>
    <w:rsid w:val="00D70BCF"/>
    <w:rsid w:val="00D72C7F"/>
    <w:rsid w:val="00D7335E"/>
    <w:rsid w:val="00D75CDD"/>
    <w:rsid w:val="00D857C8"/>
    <w:rsid w:val="00D85B9E"/>
    <w:rsid w:val="00D90567"/>
    <w:rsid w:val="00D91A29"/>
    <w:rsid w:val="00D92667"/>
    <w:rsid w:val="00D93D1F"/>
    <w:rsid w:val="00D95238"/>
    <w:rsid w:val="00D96C65"/>
    <w:rsid w:val="00DA6EE9"/>
    <w:rsid w:val="00DB1F4E"/>
    <w:rsid w:val="00DC13A1"/>
    <w:rsid w:val="00DC4A28"/>
    <w:rsid w:val="00DD2457"/>
    <w:rsid w:val="00DE0564"/>
    <w:rsid w:val="00DE0F58"/>
    <w:rsid w:val="00DE0F83"/>
    <w:rsid w:val="00DE419E"/>
    <w:rsid w:val="00DE7184"/>
    <w:rsid w:val="00DF72C7"/>
    <w:rsid w:val="00E023AB"/>
    <w:rsid w:val="00E10725"/>
    <w:rsid w:val="00E10F22"/>
    <w:rsid w:val="00E115BF"/>
    <w:rsid w:val="00E301AB"/>
    <w:rsid w:val="00E30C3F"/>
    <w:rsid w:val="00E32730"/>
    <w:rsid w:val="00E37D56"/>
    <w:rsid w:val="00E40808"/>
    <w:rsid w:val="00E53314"/>
    <w:rsid w:val="00E546E2"/>
    <w:rsid w:val="00E54C37"/>
    <w:rsid w:val="00E65A2D"/>
    <w:rsid w:val="00E71A57"/>
    <w:rsid w:val="00E7505D"/>
    <w:rsid w:val="00E84B24"/>
    <w:rsid w:val="00E85D4B"/>
    <w:rsid w:val="00E9371B"/>
    <w:rsid w:val="00E9525A"/>
    <w:rsid w:val="00EA1B74"/>
    <w:rsid w:val="00EA2902"/>
    <w:rsid w:val="00EA5B93"/>
    <w:rsid w:val="00EB46A6"/>
    <w:rsid w:val="00EB687E"/>
    <w:rsid w:val="00EC3C72"/>
    <w:rsid w:val="00EC5544"/>
    <w:rsid w:val="00ED0F99"/>
    <w:rsid w:val="00ED2BDE"/>
    <w:rsid w:val="00ED4EC4"/>
    <w:rsid w:val="00EE7BD3"/>
    <w:rsid w:val="00F029D7"/>
    <w:rsid w:val="00F0333C"/>
    <w:rsid w:val="00F03C1F"/>
    <w:rsid w:val="00F0441C"/>
    <w:rsid w:val="00F14096"/>
    <w:rsid w:val="00F15FB4"/>
    <w:rsid w:val="00F2156C"/>
    <w:rsid w:val="00F2411D"/>
    <w:rsid w:val="00F24838"/>
    <w:rsid w:val="00F25DFD"/>
    <w:rsid w:val="00F32A4B"/>
    <w:rsid w:val="00F3691F"/>
    <w:rsid w:val="00F44293"/>
    <w:rsid w:val="00F45413"/>
    <w:rsid w:val="00F501DB"/>
    <w:rsid w:val="00F530F8"/>
    <w:rsid w:val="00F53240"/>
    <w:rsid w:val="00F53870"/>
    <w:rsid w:val="00F67CAC"/>
    <w:rsid w:val="00F704F9"/>
    <w:rsid w:val="00F7188C"/>
    <w:rsid w:val="00F763BB"/>
    <w:rsid w:val="00F8175F"/>
    <w:rsid w:val="00F86CDD"/>
    <w:rsid w:val="00F87372"/>
    <w:rsid w:val="00F879E4"/>
    <w:rsid w:val="00F902D4"/>
    <w:rsid w:val="00F95F1E"/>
    <w:rsid w:val="00F96760"/>
    <w:rsid w:val="00FA0BE2"/>
    <w:rsid w:val="00FA2529"/>
    <w:rsid w:val="00FB0D1F"/>
    <w:rsid w:val="00FB67FA"/>
    <w:rsid w:val="00FC0023"/>
    <w:rsid w:val="00FC2DDC"/>
    <w:rsid w:val="00FC3480"/>
    <w:rsid w:val="00FC4BDF"/>
    <w:rsid w:val="00FC53D3"/>
    <w:rsid w:val="00FD77F5"/>
    <w:rsid w:val="00FE10A3"/>
    <w:rsid w:val="00FE5FF3"/>
    <w:rsid w:val="00FF2001"/>
    <w:rsid w:val="00FF547B"/>
    <w:rsid w:val="00FF7D4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3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53314"/>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E53314"/>
  </w:style>
  <w:style w:type="paragraph" w:styleId="a5">
    <w:name w:val="No Spacing"/>
    <w:link w:val="a6"/>
    <w:uiPriority w:val="1"/>
    <w:qFormat/>
    <w:rsid w:val="00E53314"/>
    <w:pPr>
      <w:spacing w:after="0" w:line="240" w:lineRule="auto"/>
    </w:pPr>
    <w:rPr>
      <w:rFonts w:ascii="Times New Roman" w:hAnsi="Times New Roman"/>
      <w:sz w:val="28"/>
    </w:rPr>
  </w:style>
  <w:style w:type="character" w:customStyle="1" w:styleId="a6">
    <w:name w:val="Без інтервалів Знак"/>
    <w:link w:val="a5"/>
    <w:uiPriority w:val="1"/>
    <w:rsid w:val="00E53314"/>
    <w:rPr>
      <w:rFonts w:ascii="Times New Roman" w:hAnsi="Times New Roman"/>
      <w:sz w:val="28"/>
    </w:rPr>
  </w:style>
  <w:style w:type="paragraph" w:customStyle="1" w:styleId="StyleZakonu">
    <w:name w:val="StyleZakonu"/>
    <w:basedOn w:val="a"/>
    <w:link w:val="StyleZakonu0"/>
    <w:uiPriority w:val="99"/>
    <w:rsid w:val="00E53314"/>
    <w:pPr>
      <w:spacing w:after="60" w:line="220" w:lineRule="exact"/>
      <w:ind w:firstLine="284"/>
      <w:jc w:val="both"/>
    </w:pPr>
    <w:rPr>
      <w:rFonts w:ascii="Times New Roman" w:eastAsia="Times New Roman" w:hAnsi="Times New Roman" w:cs="Times New Roman"/>
      <w:sz w:val="20"/>
      <w:szCs w:val="20"/>
      <w:lang w:eastAsia="ru-RU"/>
    </w:rPr>
  </w:style>
  <w:style w:type="character" w:customStyle="1" w:styleId="StyleZakonu0">
    <w:name w:val="StyleZakonu Знак"/>
    <w:link w:val="StyleZakonu"/>
    <w:uiPriority w:val="99"/>
    <w:locked/>
    <w:rsid w:val="00E53314"/>
    <w:rPr>
      <w:rFonts w:ascii="Times New Roman" w:eastAsia="Times New Roman" w:hAnsi="Times New Roman" w:cs="Times New Roman"/>
      <w:sz w:val="20"/>
      <w:szCs w:val="20"/>
      <w:lang w:eastAsia="ru-RU"/>
    </w:rPr>
  </w:style>
  <w:style w:type="character" w:customStyle="1" w:styleId="2">
    <w:name w:val="Основной текст (2)_"/>
    <w:link w:val="21"/>
    <w:uiPriority w:val="99"/>
    <w:rsid w:val="00E85D4B"/>
    <w:rPr>
      <w:rFonts w:ascii="Times New Roman" w:hAnsi="Times New Roman" w:cs="Times New Roman"/>
      <w:shd w:val="clear" w:color="auto" w:fill="FFFFFF"/>
    </w:rPr>
  </w:style>
  <w:style w:type="paragraph" w:customStyle="1" w:styleId="21">
    <w:name w:val="Основной текст (2)1"/>
    <w:basedOn w:val="a"/>
    <w:link w:val="2"/>
    <w:uiPriority w:val="99"/>
    <w:rsid w:val="00E85D4B"/>
    <w:pPr>
      <w:widowControl w:val="0"/>
      <w:shd w:val="clear" w:color="auto" w:fill="FFFFFF"/>
      <w:spacing w:before="60" w:after="0" w:line="316" w:lineRule="exact"/>
    </w:pPr>
    <w:rPr>
      <w:rFonts w:ascii="Times New Roman" w:hAnsi="Times New Roman" w:cs="Times New Roman"/>
    </w:rPr>
  </w:style>
  <w:style w:type="paragraph" w:styleId="a7">
    <w:name w:val="footer"/>
    <w:basedOn w:val="a"/>
    <w:link w:val="a8"/>
    <w:uiPriority w:val="99"/>
    <w:unhideWhenUsed/>
    <w:rsid w:val="0077599F"/>
    <w:pPr>
      <w:tabs>
        <w:tab w:val="center" w:pos="4819"/>
        <w:tab w:val="right" w:pos="9639"/>
      </w:tabs>
      <w:spacing w:after="0" w:line="240" w:lineRule="auto"/>
    </w:pPr>
  </w:style>
  <w:style w:type="character" w:customStyle="1" w:styleId="a8">
    <w:name w:val="Нижній колонтитул Знак"/>
    <w:basedOn w:val="a0"/>
    <w:link w:val="a7"/>
    <w:uiPriority w:val="99"/>
    <w:rsid w:val="0077599F"/>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3102/ed_2021_10_01/pravo1/KD0005.html?pravo=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arch.ligazakon.ua/l_doc2.nsf/link1/an_983049/ed_2021_10_01/pravo1/KD0005.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FFAD3-2162-4652-8D18-6B4804806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13</Pages>
  <Words>19578</Words>
  <Characters>11160</Characters>
  <Application>Microsoft Office Word</Application>
  <DocSecurity>0</DocSecurity>
  <Lines>93</Lines>
  <Paragraphs>61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Лідія Дяченко (VRU-USMONO02 - l.dyachenko)</cp:lastModifiedBy>
  <cp:revision>16</cp:revision>
  <cp:lastPrinted>2024-01-12T13:09:00Z</cp:lastPrinted>
  <dcterms:created xsi:type="dcterms:W3CDTF">2024-01-04T10:28:00Z</dcterms:created>
  <dcterms:modified xsi:type="dcterms:W3CDTF">2024-01-15T08:33:00Z</dcterms:modified>
</cp:coreProperties>
</file>