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       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322" w:type="dxa"/>
        <w:tblLook w:val="04A0"/>
      </w:tblPr>
      <w:tblGrid>
        <w:gridCol w:w="3098"/>
        <w:gridCol w:w="2397"/>
        <w:gridCol w:w="1134"/>
        <w:gridCol w:w="2693"/>
      </w:tblGrid>
      <w:tr w:rsidR="00A71C78" w:rsidRPr="00FA3538" w:rsidTr="00307480">
        <w:trPr>
          <w:trHeight w:val="188"/>
        </w:trPr>
        <w:tc>
          <w:tcPr>
            <w:tcW w:w="3098" w:type="dxa"/>
          </w:tcPr>
          <w:p w:rsidR="00A71C78" w:rsidRPr="0052229E" w:rsidRDefault="001B4D3C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19 </w:t>
            </w:r>
            <w:r w:rsidR="00213A7B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лютого</w:t>
            </w:r>
            <w:r w:rsidR="0053206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531" w:type="dxa"/>
            <w:gridSpan w:val="2"/>
          </w:tcPr>
          <w:p w:rsidR="00A71C78" w:rsidRPr="0052229E" w:rsidRDefault="00A71C78" w:rsidP="00A71C7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693" w:type="dxa"/>
          </w:tcPr>
          <w:p w:rsidR="00A71C78" w:rsidRPr="0052229E" w:rsidRDefault="00CA0068" w:rsidP="00307480">
            <w:pPr>
              <w:ind w:left="-250" w:right="-2" w:firstLine="25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307480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469/1дп/15-24</w:t>
            </w:r>
          </w:p>
        </w:tc>
      </w:tr>
      <w:tr w:rsidR="00A71C78" w:rsidRPr="00FA3538" w:rsidTr="00307480">
        <w:trPr>
          <w:gridAfter w:val="2"/>
          <w:wAfter w:w="3827" w:type="dxa"/>
        </w:trPr>
        <w:tc>
          <w:tcPr>
            <w:tcW w:w="5495" w:type="dxa"/>
            <w:gridSpan w:val="2"/>
          </w:tcPr>
          <w:p w:rsidR="00A71C78" w:rsidRPr="005A0E5A" w:rsidRDefault="00A71C78" w:rsidP="00223744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</w:pP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C73E8">
              <w:rPr>
                <w:rFonts w:eastAsia="Times New Roman"/>
                <w:b/>
                <w:szCs w:val="28"/>
                <w:lang w:eastAsia="ru-RU"/>
              </w:rPr>
              <w:t xml:space="preserve"> 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адвоката Мацкевича Д.А</w:t>
            </w:r>
            <w:r w:rsid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в інтересах </w:t>
            </w:r>
            <w:r w:rsid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ТОВ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«САН ПАУЕР ЗОЛОТОНОША-3»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стосовно суддів Північного апеляційного господарського суду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Сітайло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Л</w:t>
            </w:r>
            <w:r w:rsid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Г</w:t>
            </w:r>
            <w:r w:rsid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, </w:t>
            </w:r>
            <w:r w:rsidR="000A1C3E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          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Буравльова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С</w:t>
            </w:r>
            <w:r w:rsid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І</w:t>
            </w:r>
            <w:r w:rsid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 Архипенка М</w:t>
            </w:r>
            <w:r w:rsid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П</w:t>
            </w:r>
            <w:r w:rsid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Окружного адміністративного суду міста Києва</w:t>
            </w:r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Чудак О</w:t>
            </w:r>
            <w:r w:rsid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М</w:t>
            </w:r>
            <w:r w:rsid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Територіального управління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Державної судової адміністрації України у Харківській області стосовно судді Господар</w:t>
            </w:r>
            <w:r w:rsid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ського суду Харківської області 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Прохорова С</w:t>
            </w:r>
            <w:r w:rsid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А</w:t>
            </w:r>
            <w:r w:rsid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proofErr w:type="spellStart"/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Говорова</w:t>
            </w:r>
            <w:proofErr w:type="spellEnd"/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П.В. стосовно суддів Касаційного адміністративного суду у складі Верховного Суду</w:t>
            </w:r>
            <w:r w:rsidR="000A1C3E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Мацедонської</w:t>
            </w:r>
            <w:proofErr w:type="spellEnd"/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В.Е.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,</w:t>
            </w:r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23744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     </w:t>
            </w:r>
            <w:proofErr w:type="spellStart"/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Шевцової</w:t>
            </w:r>
            <w:proofErr w:type="spellEnd"/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Н.В.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Мельника Я</w:t>
            </w:r>
            <w:r w:rsidR="00C55F8B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П</w:t>
            </w:r>
            <w:r w:rsidR="00C55F8B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Шевченківськог</w:t>
            </w:r>
            <w:r w:rsidR="00C55F8B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о районного суду міста Чернівці </w:t>
            </w:r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Я</w:t>
            </w:r>
            <w:r w:rsidR="00C55F8B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реми </w:t>
            </w:r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Л</w:t>
            </w:r>
            <w:r w:rsidR="00C55F8B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В</w:t>
            </w:r>
            <w:r w:rsidR="00C55F8B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;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Тіщенка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О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Сєверодонецького міського суду Луганської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області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К</w:t>
            </w:r>
            <w:r w:rsidR="00C55F8B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омплєктової</w:t>
            </w:r>
            <w:proofErr w:type="spellEnd"/>
            <w:r w:rsidR="00C55F8B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Т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О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(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відряджена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до Придніпровського районного суду міста Черкаси);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Міроніка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К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Г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Луцького міськра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йонного суду Волинської області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П</w:t>
            </w:r>
            <w:r w:rsidR="00C55F8B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лахтій</w:t>
            </w:r>
            <w:proofErr w:type="spellEnd"/>
            <w:r w:rsidR="00C55F8B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І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Б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790CF0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адвоката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Красноруцького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О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. 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стосовно судді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Марківського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ра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йонного суду Луганської області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Ч</w:t>
            </w:r>
            <w:r w:rsidR="00C55F8B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ернік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А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П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(відряджен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а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до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Царичанського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районного суду Дніпропетровської області); </w:t>
            </w:r>
            <w:proofErr w:type="spellStart"/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Галамая</w:t>
            </w:r>
            <w:proofErr w:type="spellEnd"/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М</w:t>
            </w:r>
            <w:r w:rsidR="00C55F8B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В</w:t>
            </w:r>
            <w:r w:rsidR="00C55F8B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. </w:t>
            </w:r>
            <w:r w:rsidR="00820FFD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стосовно судді Прилуцького міськрайон</w:t>
            </w:r>
            <w:r w:rsidR="00C55F8B" w:rsidRPr="00223744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ного суду Чернігівської області </w:t>
            </w:r>
            <w:proofErr w:type="spellStart"/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Б</w:t>
            </w:r>
            <w:r w:rsidR="00C55F8B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ездідька</w:t>
            </w:r>
            <w:proofErr w:type="spellEnd"/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В</w:t>
            </w:r>
            <w:r w:rsidR="00C55F8B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М</w:t>
            </w:r>
            <w:r w:rsidR="00C55F8B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223744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Дніпровської міської ради стосовно 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                 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судді Ленінського районн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ого суду міста Дніпропетровська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П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риходченко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О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С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;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Ткаченка 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О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Г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 стосовно судді Запорізького о</w:t>
            </w:r>
            <w:r w:rsidR="00C55F8B">
              <w:rPr>
                <w:rFonts w:ascii="Times New Roman" w:eastAsia="Times New Roman" w:hAnsi="Times New Roman"/>
                <w:b/>
                <w:color w:val="1D1D1B"/>
                <w:sz w:val="24"/>
                <w:szCs w:val="24"/>
                <w:lang w:eastAsia="uk-UA"/>
              </w:rPr>
              <w:t xml:space="preserve">кружного адміністративного суду               </w:t>
            </w:r>
            <w:proofErr w:type="spellStart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С</w:t>
            </w:r>
            <w:r w:rsidR="00C55F8B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ацького</w:t>
            </w:r>
            <w:proofErr w:type="spellEnd"/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Р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  <w:r w:rsidR="00820FFD" w:rsidRPr="00820FFD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В</w:t>
            </w:r>
            <w:r w:rsidR="00C55F8B">
              <w:rPr>
                <w:rFonts w:ascii="Times New Roman" w:eastAsia="Times New Roman" w:hAnsi="Times New Roman"/>
                <w:b/>
                <w:bCs/>
                <w:color w:val="1D1D1B"/>
                <w:sz w:val="24"/>
                <w:szCs w:val="24"/>
                <w:lang w:eastAsia="uk-UA"/>
              </w:rPr>
              <w:t>.</w:t>
            </w:r>
          </w:p>
        </w:tc>
      </w:tr>
    </w:tbl>
    <w:p w:rsidR="001D736D" w:rsidRPr="007C1F8D" w:rsidRDefault="001D736D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1C78" w:rsidRPr="00C91721" w:rsidRDefault="00A71C78" w:rsidP="005668C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="00AC1F81">
        <w:rPr>
          <w:rFonts w:ascii="Times New Roman" w:hAnsi="Times New Roman"/>
          <w:sz w:val="28"/>
          <w:szCs w:val="28"/>
        </w:rPr>
        <w:t xml:space="preserve">Бондаренко Т.З., </w:t>
      </w:r>
      <w:r>
        <w:rPr>
          <w:rFonts w:ascii="Times New Roman" w:hAnsi="Times New Roman"/>
          <w:sz w:val="28"/>
          <w:szCs w:val="28"/>
        </w:rPr>
        <w:t>Кваші О.О.</w:t>
      </w:r>
      <w:r w:rsidRPr="00C91721">
        <w:rPr>
          <w:rFonts w:ascii="Times New Roman" w:hAnsi="Times New Roman"/>
          <w:sz w:val="28"/>
          <w:szCs w:val="28"/>
        </w:rPr>
        <w:t>,</w:t>
      </w:r>
      <w:r w:rsidR="00AC1F81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 xml:space="preserve">ї палати </w:t>
      </w:r>
      <w:r>
        <w:rPr>
          <w:rFonts w:ascii="Times New Roman" w:hAnsi="Times New Roman"/>
          <w:sz w:val="28"/>
          <w:szCs w:val="28"/>
        </w:rPr>
        <w:lastRenderedPageBreak/>
        <w:t>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6598" w:rsidRPr="00B3417C" w:rsidRDefault="00A71C78" w:rsidP="00F865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6598">
        <w:rPr>
          <w:rFonts w:ascii="Times New Roman" w:hAnsi="Times New Roman"/>
          <w:sz w:val="28"/>
          <w:szCs w:val="28"/>
          <w:lang w:eastAsia="ru-RU"/>
        </w:rPr>
        <w:t xml:space="preserve">до </w:t>
      </w:r>
      <w:r w:rsidR="00F86598" w:rsidRPr="00F86598">
        <w:rPr>
          <w:rFonts w:ascii="Times New Roman" w:hAnsi="Times New Roman"/>
          <w:sz w:val="28"/>
          <w:szCs w:val="28"/>
        </w:rPr>
        <w:t>Вищої ради правосуддя 5 листопада 2021 року за вхідним                             № 292/2/</w:t>
      </w:r>
      <w:r w:rsidR="00F86598" w:rsidRPr="00B3417C">
        <w:rPr>
          <w:rFonts w:ascii="Times New Roman" w:hAnsi="Times New Roman"/>
          <w:sz w:val="28"/>
          <w:szCs w:val="28"/>
        </w:rPr>
        <w:t>13-21</w:t>
      </w:r>
      <w:r w:rsidR="00F86598">
        <w:rPr>
          <w:rFonts w:ascii="Times New Roman" w:hAnsi="Times New Roman"/>
          <w:sz w:val="28"/>
          <w:szCs w:val="28"/>
        </w:rPr>
        <w:t xml:space="preserve"> надійшла скарга</w:t>
      </w:r>
      <w:r w:rsidR="00F86598" w:rsidRPr="00B3417C">
        <w:rPr>
          <w:rFonts w:ascii="Times New Roman" w:hAnsi="Times New Roman"/>
          <w:sz w:val="28"/>
          <w:szCs w:val="28"/>
        </w:rPr>
        <w:t xml:space="preserve"> адвоката Мацкевича Д.А. в інтересах ТОВ «САН ПАУЕР ЗОЛОТОНОША-3» </w:t>
      </w:r>
      <w:r w:rsidR="00F86598">
        <w:rPr>
          <w:rFonts w:ascii="Times New Roman" w:hAnsi="Times New Roman"/>
          <w:sz w:val="28"/>
          <w:szCs w:val="28"/>
        </w:rPr>
        <w:t xml:space="preserve">на дії </w:t>
      </w:r>
      <w:r w:rsidR="00F86598" w:rsidRPr="00B3417C">
        <w:rPr>
          <w:rFonts w:ascii="Times New Roman" w:hAnsi="Times New Roman"/>
          <w:sz w:val="28"/>
          <w:szCs w:val="28"/>
        </w:rPr>
        <w:t xml:space="preserve">суддів Північного апеляційного господарського суду </w:t>
      </w:r>
      <w:proofErr w:type="spellStart"/>
      <w:r w:rsidR="00F86598" w:rsidRPr="00B3417C">
        <w:rPr>
          <w:rFonts w:ascii="Times New Roman" w:hAnsi="Times New Roman"/>
          <w:sz w:val="28"/>
          <w:szCs w:val="28"/>
        </w:rPr>
        <w:t>Пашкіної</w:t>
      </w:r>
      <w:proofErr w:type="spellEnd"/>
      <w:r w:rsidR="00F86598" w:rsidRPr="00B3417C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="00F86598" w:rsidRPr="00B3417C">
        <w:rPr>
          <w:rFonts w:ascii="Times New Roman" w:hAnsi="Times New Roman"/>
          <w:sz w:val="28"/>
          <w:szCs w:val="28"/>
        </w:rPr>
        <w:t>Сітайло</w:t>
      </w:r>
      <w:proofErr w:type="spellEnd"/>
      <w:r w:rsidR="00F86598" w:rsidRPr="00B3417C">
        <w:rPr>
          <w:rFonts w:ascii="Times New Roman" w:hAnsi="Times New Roman"/>
          <w:sz w:val="28"/>
          <w:szCs w:val="28"/>
        </w:rPr>
        <w:t xml:space="preserve"> Л.Г., </w:t>
      </w:r>
      <w:proofErr w:type="spellStart"/>
      <w:r w:rsidR="00F86598" w:rsidRPr="00B3417C">
        <w:rPr>
          <w:rFonts w:ascii="Times New Roman" w:hAnsi="Times New Roman"/>
          <w:sz w:val="28"/>
          <w:szCs w:val="28"/>
        </w:rPr>
        <w:t>Буравльова</w:t>
      </w:r>
      <w:proofErr w:type="spellEnd"/>
      <w:r w:rsidR="00223744">
        <w:rPr>
          <w:rFonts w:ascii="Times New Roman" w:hAnsi="Times New Roman"/>
          <w:sz w:val="28"/>
          <w:szCs w:val="28"/>
        </w:rPr>
        <w:t xml:space="preserve"> С.І. під час розгляду справи № </w:t>
      </w:r>
      <w:r w:rsidR="00F86598" w:rsidRPr="00B3417C">
        <w:rPr>
          <w:rFonts w:ascii="Times New Roman" w:hAnsi="Times New Roman"/>
          <w:sz w:val="28"/>
          <w:szCs w:val="28"/>
        </w:rPr>
        <w:t xml:space="preserve">910/2423/21. </w:t>
      </w:r>
    </w:p>
    <w:p w:rsidR="00F86598" w:rsidRPr="00B3417C" w:rsidRDefault="00F86598" w:rsidP="00F865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17C">
        <w:rPr>
          <w:rFonts w:ascii="Times New Roman" w:hAnsi="Times New Roman"/>
          <w:sz w:val="28"/>
        </w:rPr>
        <w:t xml:space="preserve">Ухвалою члена Першої Дисциплінарної палати Вищої ради правосуддя             від 7 лютого 2024 року № 368/0/18-24 скаргу </w:t>
      </w:r>
      <w:r w:rsidRPr="00B3417C">
        <w:rPr>
          <w:rFonts w:ascii="Times New Roman" w:hAnsi="Times New Roman"/>
          <w:sz w:val="28"/>
          <w:szCs w:val="28"/>
        </w:rPr>
        <w:t xml:space="preserve">адвоката Мацкевича Д.А. в інтересах ТОВ «САН ПАУЕР ЗОЛОТОНОША-3» </w:t>
      </w:r>
      <w:r w:rsidRPr="00B3417C">
        <w:rPr>
          <w:rFonts w:ascii="Times New Roman" w:hAnsi="Times New Roman"/>
          <w:sz w:val="28"/>
        </w:rPr>
        <w:t xml:space="preserve">в частині, що стосується дій судді Північного апеляційного господарського суду </w:t>
      </w:r>
      <w:proofErr w:type="spellStart"/>
      <w:r w:rsidRPr="00B3417C">
        <w:rPr>
          <w:rFonts w:ascii="Times New Roman" w:hAnsi="Times New Roman"/>
          <w:sz w:val="28"/>
        </w:rPr>
        <w:t>Пашкіної</w:t>
      </w:r>
      <w:proofErr w:type="spellEnd"/>
      <w:r w:rsidRPr="00B3417C">
        <w:rPr>
          <w:rFonts w:ascii="Times New Roman" w:hAnsi="Times New Roman"/>
          <w:sz w:val="28"/>
        </w:rPr>
        <w:t xml:space="preserve"> С.А. залишено без розгляду на підставі пункту 5 частини першої статті 44 Закону України «Про Вищу раду правосуддя» (у зв’язку зі звільненням судді).</w:t>
      </w:r>
    </w:p>
    <w:p w:rsidR="00F86598" w:rsidRDefault="00F86598" w:rsidP="00F8659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71C78" w:rsidRPr="005A0E5A" w:rsidRDefault="00A71C78" w:rsidP="00F86598">
      <w:pPr>
        <w:spacing w:after="0" w:line="240" w:lineRule="auto"/>
        <w:ind w:right="-1"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86598" w:rsidRPr="008B3852" w:rsidRDefault="00F86598" w:rsidP="00F86598">
      <w:pPr>
        <w:pStyle w:val="a7"/>
        <w:ind w:firstLine="567"/>
        <w:contextualSpacing/>
        <w:jc w:val="both"/>
        <w:rPr>
          <w:szCs w:val="28"/>
        </w:rPr>
      </w:pPr>
      <w:r w:rsidRPr="008B3852">
        <w:rPr>
          <w:szCs w:val="28"/>
        </w:rPr>
        <w:t>До Вищої ради правосуддя 28 липня 2021 року надійшла скарга              Архипенка М.П. за вхідним № А-4024/0/7-21</w:t>
      </w:r>
      <w:r w:rsidRPr="008B3852">
        <w:rPr>
          <w:szCs w:val="28"/>
          <w:lang w:bidi="en-US"/>
        </w:rPr>
        <w:t xml:space="preserve"> </w:t>
      </w:r>
      <w:r w:rsidRPr="008B3852">
        <w:rPr>
          <w:szCs w:val="28"/>
        </w:rPr>
        <w:t xml:space="preserve">на дії судді Окружного адміністративного суду міста Києва Чудак О.М. </w:t>
      </w:r>
      <w:r w:rsidRPr="008B3852">
        <w:rPr>
          <w:szCs w:val="28"/>
          <w:shd w:val="clear" w:color="auto" w:fill="FFFFFF"/>
        </w:rPr>
        <w:t>під час розгляду справи                      № 640/5166/21</w:t>
      </w:r>
      <w:r w:rsidRPr="008B3852">
        <w:rPr>
          <w:szCs w:val="28"/>
        </w:rPr>
        <w:t>.</w:t>
      </w:r>
    </w:p>
    <w:p w:rsidR="00F86598" w:rsidRPr="008B3852" w:rsidRDefault="00F86598" w:rsidP="00F8659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3852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</w:t>
      </w:r>
      <w:r w:rsidRPr="008B3852">
        <w:rPr>
          <w:rStyle w:val="2"/>
          <w:rFonts w:ascii="Times New Roman" w:eastAsia="Calibri" w:hAnsi="Times New Roman"/>
          <w:color w:val="000000"/>
          <w:sz w:val="28"/>
        </w:rPr>
        <w:t>в діях судді не встановлено ознак дисциплінарного проступку</w:t>
      </w:r>
      <w:r w:rsidRPr="008B3852">
        <w:rPr>
          <w:rFonts w:ascii="Times New Roman" w:hAnsi="Times New Roman"/>
          <w:sz w:val="28"/>
          <w:szCs w:val="28"/>
        </w:rPr>
        <w:t xml:space="preserve"> (</w:t>
      </w:r>
      <w:r w:rsidRPr="008B3852">
        <w:rPr>
          <w:rStyle w:val="2"/>
          <w:rFonts w:ascii="Times New Roman" w:eastAsia="Calibri" w:hAnsi="Times New Roman"/>
          <w:color w:val="000000"/>
          <w:sz w:val="28"/>
        </w:rPr>
        <w:t>частина шоста статті 107 Закону України «Про судоустрій і статус суддів»</w:t>
      </w:r>
      <w:r w:rsidRPr="008B3852">
        <w:rPr>
          <w:rFonts w:ascii="Times New Roman" w:hAnsi="Times New Roman"/>
          <w:sz w:val="28"/>
          <w:szCs w:val="28"/>
        </w:rPr>
        <w:t>).</w:t>
      </w:r>
    </w:p>
    <w:p w:rsidR="00B904A3" w:rsidRPr="005A0E5A" w:rsidRDefault="00B904A3" w:rsidP="005F4823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86598" w:rsidRDefault="00F86598" w:rsidP="00F86598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Вищої ради правосуддя 12 липня 2021 року за </w:t>
      </w:r>
      <w:r w:rsidRPr="00C4526B">
        <w:rPr>
          <w:sz w:val="28"/>
          <w:szCs w:val="28"/>
        </w:rPr>
        <w:t>вхідн</w:t>
      </w:r>
      <w:r>
        <w:rPr>
          <w:sz w:val="28"/>
          <w:szCs w:val="28"/>
        </w:rPr>
        <w:t xml:space="preserve">им </w:t>
      </w:r>
      <w:r w:rsidRPr="00C4526B">
        <w:rPr>
          <w:sz w:val="28"/>
          <w:szCs w:val="28"/>
        </w:rPr>
        <w:t xml:space="preserve">№ </w:t>
      </w:r>
      <w:r>
        <w:rPr>
          <w:sz w:val="28"/>
          <w:szCs w:val="28"/>
        </w:rPr>
        <w:t>505/0/13-21</w:t>
      </w:r>
      <w:r>
        <w:rPr>
          <w:sz w:val="28"/>
          <w:szCs w:val="28"/>
          <w:lang w:eastAsia="en-US" w:bidi="en-US"/>
        </w:rPr>
        <w:t xml:space="preserve"> надійшла скарга</w:t>
      </w:r>
      <w:r w:rsidRPr="00C4526B">
        <w:rPr>
          <w:sz w:val="28"/>
          <w:szCs w:val="28"/>
        </w:rPr>
        <w:t xml:space="preserve"> </w:t>
      </w:r>
      <w:r w:rsidRPr="00E22BA3">
        <w:rPr>
          <w:sz w:val="28"/>
          <w:szCs w:val="28"/>
          <w:lang w:eastAsia="ru-RU"/>
        </w:rPr>
        <w:t>Територіального управління Державної судової адміністрації України у Харківській області</w:t>
      </w:r>
      <w:r w:rsidRPr="00E22BA3"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 підписом начальника </w:t>
      </w:r>
      <w:r w:rsidRPr="00E22BA3">
        <w:rPr>
          <w:sz w:val="28"/>
          <w:szCs w:val="28"/>
          <w:lang w:eastAsia="ru-RU"/>
        </w:rPr>
        <w:t>Остапенка В.В.</w:t>
      </w:r>
      <w:r w:rsidRPr="00E22BA3">
        <w:rPr>
          <w:b/>
          <w:sz w:val="28"/>
          <w:szCs w:val="28"/>
          <w:lang w:eastAsia="ru-RU"/>
        </w:rPr>
        <w:t xml:space="preserve"> </w:t>
      </w:r>
      <w:r w:rsidRPr="00E22BA3">
        <w:rPr>
          <w:sz w:val="28"/>
          <w:szCs w:val="28"/>
        </w:rPr>
        <w:t>на дії судді</w:t>
      </w:r>
      <w:r>
        <w:rPr>
          <w:sz w:val="28"/>
          <w:szCs w:val="28"/>
        </w:rPr>
        <w:t xml:space="preserve"> Господарського суду Харківської області Прохорова С.А.</w:t>
      </w:r>
      <w:r w:rsidRPr="00C4526B">
        <w:rPr>
          <w:sz w:val="28"/>
          <w:szCs w:val="28"/>
        </w:rPr>
        <w:t xml:space="preserve"> під час розгляду справи № </w:t>
      </w:r>
      <w:r>
        <w:rPr>
          <w:sz w:val="28"/>
          <w:szCs w:val="28"/>
        </w:rPr>
        <w:t>922/1372/19</w:t>
      </w:r>
      <w:r w:rsidRPr="00C4526B">
        <w:rPr>
          <w:sz w:val="28"/>
          <w:szCs w:val="28"/>
        </w:rPr>
        <w:t xml:space="preserve">. </w:t>
      </w:r>
    </w:p>
    <w:p w:rsidR="00F86598" w:rsidRDefault="00F86598" w:rsidP="00F8659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03C42" w:rsidRPr="005A0E5A" w:rsidRDefault="00103C42" w:rsidP="00F86598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03C42" w:rsidRDefault="00103C42" w:rsidP="00103C4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FF0000"/>
        </w:rPr>
      </w:pPr>
      <w:r w:rsidRPr="00F86598">
        <w:rPr>
          <w:rStyle w:val="2"/>
        </w:rPr>
        <w:t>До</w:t>
      </w:r>
      <w:r w:rsidR="005F4823" w:rsidRPr="00F86598">
        <w:rPr>
          <w:rStyle w:val="2"/>
        </w:rPr>
        <w:t xml:space="preserve"> </w:t>
      </w:r>
      <w:r w:rsidR="00F86598" w:rsidRPr="00F86598">
        <w:t xml:space="preserve">Вищої ради правосуддя 17 серпня 2021 року </w:t>
      </w:r>
      <w:r w:rsidR="0021094F" w:rsidRPr="00F86598">
        <w:t>наді</w:t>
      </w:r>
      <w:r w:rsidR="0021094F" w:rsidRPr="00111629">
        <w:t xml:space="preserve">йшла дисциплінарна скарга </w:t>
      </w:r>
      <w:proofErr w:type="spellStart"/>
      <w:r w:rsidR="00F86598">
        <w:t>Говорова</w:t>
      </w:r>
      <w:proofErr w:type="spellEnd"/>
      <w:r w:rsidR="00F86598">
        <w:t xml:space="preserve"> П.В.</w:t>
      </w:r>
      <w:r w:rsidR="0021094F" w:rsidRPr="0021094F">
        <w:t xml:space="preserve"> </w:t>
      </w:r>
      <w:r w:rsidR="0021094F">
        <w:t>за вхідним № Г-4357/0/7-21</w:t>
      </w:r>
      <w:r w:rsidR="0021094F" w:rsidRPr="00F86598">
        <w:t xml:space="preserve"> </w:t>
      </w:r>
      <w:r w:rsidR="00F86598" w:rsidRPr="00111629">
        <w:t>на дії судді</w:t>
      </w:r>
      <w:r w:rsidR="00F86598">
        <w:t>в</w:t>
      </w:r>
      <w:r w:rsidR="00F86598" w:rsidRPr="00111629">
        <w:t xml:space="preserve"> </w:t>
      </w:r>
      <w:r w:rsidR="00F86598">
        <w:rPr>
          <w:rFonts w:ascii="ProbaPro" w:hAnsi="ProbaPro"/>
          <w:color w:val="1D1D1B"/>
          <w:shd w:val="clear" w:color="auto" w:fill="FFFFFF"/>
        </w:rPr>
        <w:t xml:space="preserve">Касаційного адміністративного суду у складі Верховного Суду Данилевич Н.А., </w:t>
      </w:r>
      <w:proofErr w:type="spellStart"/>
      <w:r w:rsidR="00F86598">
        <w:rPr>
          <w:rFonts w:ascii="ProbaPro" w:hAnsi="ProbaPro"/>
          <w:color w:val="1D1D1B"/>
          <w:shd w:val="clear" w:color="auto" w:fill="FFFFFF"/>
        </w:rPr>
        <w:t>Мацедонської</w:t>
      </w:r>
      <w:proofErr w:type="spellEnd"/>
      <w:r w:rsidR="00F86598">
        <w:rPr>
          <w:rFonts w:ascii="ProbaPro" w:hAnsi="ProbaPro"/>
          <w:color w:val="1D1D1B"/>
          <w:shd w:val="clear" w:color="auto" w:fill="FFFFFF"/>
        </w:rPr>
        <w:t xml:space="preserve"> В.Е. та </w:t>
      </w:r>
      <w:proofErr w:type="spellStart"/>
      <w:r w:rsidR="00F86598">
        <w:rPr>
          <w:rFonts w:ascii="ProbaPro" w:hAnsi="ProbaPro"/>
          <w:color w:val="1D1D1B"/>
          <w:shd w:val="clear" w:color="auto" w:fill="FFFFFF"/>
        </w:rPr>
        <w:t>Шевцової</w:t>
      </w:r>
      <w:proofErr w:type="spellEnd"/>
      <w:r w:rsidR="00F86598">
        <w:rPr>
          <w:rFonts w:ascii="ProbaPro" w:hAnsi="ProbaPro"/>
          <w:color w:val="1D1D1B"/>
          <w:shd w:val="clear" w:color="auto" w:fill="FFFFFF"/>
        </w:rPr>
        <w:t xml:space="preserve"> Н.В. </w:t>
      </w:r>
      <w:r w:rsidR="00F86598" w:rsidRPr="00111629">
        <w:t>під час розгляду справи № </w:t>
      </w:r>
      <w:r w:rsidR="00F86598">
        <w:t>320/379/2</w:t>
      </w:r>
      <w:r w:rsidR="00F86598" w:rsidRPr="00FB0759">
        <w:t>1</w:t>
      </w:r>
      <w:r w:rsidR="00FB0759" w:rsidRPr="00FB0759">
        <w:rPr>
          <w:rStyle w:val="2"/>
        </w:rPr>
        <w:t>.</w:t>
      </w:r>
    </w:p>
    <w:p w:rsidR="006F11BC" w:rsidRPr="00252A27" w:rsidRDefault="006F11BC" w:rsidP="006F11BC">
      <w:pPr>
        <w:spacing w:after="0" w:line="240" w:lineRule="auto"/>
        <w:ind w:firstLine="567"/>
        <w:jc w:val="both"/>
        <w:rPr>
          <w:rStyle w:val="2"/>
          <w:rFonts w:ascii="Times New Roman" w:eastAsia="Calibri" w:hAnsi="Times New Roman"/>
          <w:sz w:val="28"/>
          <w:shd w:val="clear" w:color="auto" w:fill="auto"/>
        </w:rPr>
      </w:pPr>
      <w:r w:rsidRPr="00B3417C">
        <w:rPr>
          <w:rFonts w:ascii="Times New Roman" w:hAnsi="Times New Roman"/>
          <w:sz w:val="28"/>
        </w:rPr>
        <w:t>Ухвалою члена Першої Дисциплінарної палати Вищої ради правосуддя             від 7 лютого 2024 року № 36</w:t>
      </w:r>
      <w:r w:rsidR="00CB5FC3">
        <w:rPr>
          <w:rFonts w:ascii="Times New Roman" w:hAnsi="Times New Roman"/>
          <w:sz w:val="28"/>
        </w:rPr>
        <w:t>2</w:t>
      </w:r>
      <w:r w:rsidRPr="00B3417C">
        <w:rPr>
          <w:rFonts w:ascii="Times New Roman" w:hAnsi="Times New Roman"/>
          <w:sz w:val="28"/>
        </w:rPr>
        <w:t xml:space="preserve">/0/18-24 </w:t>
      </w:r>
      <w:r w:rsidRPr="00CB5FC3">
        <w:rPr>
          <w:rFonts w:ascii="Times New Roman" w:hAnsi="Times New Roman"/>
          <w:sz w:val="28"/>
          <w:szCs w:val="28"/>
        </w:rPr>
        <w:t xml:space="preserve">скаргу </w:t>
      </w:r>
      <w:proofErr w:type="spellStart"/>
      <w:r w:rsidR="00CB5FC3" w:rsidRPr="00CB5FC3">
        <w:rPr>
          <w:rFonts w:ascii="Times New Roman" w:hAnsi="Times New Roman"/>
          <w:sz w:val="28"/>
          <w:szCs w:val="28"/>
        </w:rPr>
        <w:t>Говорова</w:t>
      </w:r>
      <w:proofErr w:type="spellEnd"/>
      <w:r w:rsidR="00CB5FC3" w:rsidRPr="00CB5FC3">
        <w:rPr>
          <w:rFonts w:ascii="Times New Roman" w:hAnsi="Times New Roman"/>
          <w:sz w:val="28"/>
          <w:szCs w:val="28"/>
        </w:rPr>
        <w:t xml:space="preserve"> П.В. </w:t>
      </w:r>
      <w:r w:rsidRPr="00B3417C">
        <w:rPr>
          <w:rFonts w:ascii="Times New Roman" w:hAnsi="Times New Roman"/>
          <w:sz w:val="28"/>
        </w:rPr>
        <w:t xml:space="preserve">в частині, що стосується дій </w:t>
      </w:r>
      <w:r w:rsidRPr="00CB5FC3">
        <w:rPr>
          <w:rFonts w:ascii="Times New Roman" w:hAnsi="Times New Roman"/>
          <w:sz w:val="28"/>
          <w:szCs w:val="28"/>
        </w:rPr>
        <w:t xml:space="preserve">судді </w:t>
      </w:r>
      <w:r w:rsidR="00CB5FC3" w:rsidRPr="00CB5FC3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Касаційного адміністративного суду у складі Верховного Суду Данилевич Н.А.</w:t>
      </w:r>
      <w:r w:rsidRPr="00CB5FC3">
        <w:rPr>
          <w:rFonts w:ascii="Times New Roman" w:hAnsi="Times New Roman"/>
          <w:sz w:val="28"/>
          <w:szCs w:val="28"/>
        </w:rPr>
        <w:t xml:space="preserve"> залишено</w:t>
      </w:r>
      <w:r w:rsidRPr="00B3417C">
        <w:rPr>
          <w:rFonts w:ascii="Times New Roman" w:hAnsi="Times New Roman"/>
          <w:sz w:val="28"/>
        </w:rPr>
        <w:t xml:space="preserve"> без розгляду на підставі пункту 5 частини першої статті 44 Закону України «Про Вищу раду правосуддя» (у зв’язку зі </w:t>
      </w:r>
      <w:r w:rsidRPr="00252A27">
        <w:rPr>
          <w:rFonts w:ascii="Times New Roman" w:hAnsi="Times New Roman"/>
          <w:sz w:val="28"/>
        </w:rPr>
        <w:t>звільненням судді).</w:t>
      </w:r>
    </w:p>
    <w:p w:rsidR="00103C42" w:rsidRPr="00252A27" w:rsidRDefault="00103C42" w:rsidP="006F11B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2A27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 w:rsidR="00C75597">
        <w:rPr>
          <w:rFonts w:ascii="Times New Roman" w:hAnsi="Times New Roman"/>
          <w:sz w:val="28"/>
          <w:szCs w:val="28"/>
        </w:rPr>
        <w:t xml:space="preserve"> </w:t>
      </w:r>
      <w:r w:rsidRPr="00252A27">
        <w:rPr>
          <w:rFonts w:ascii="Times New Roman" w:hAnsi="Times New Roman"/>
          <w:sz w:val="28"/>
          <w:szCs w:val="28"/>
        </w:rPr>
        <w:t>рішенням</w:t>
      </w:r>
      <w:r w:rsidR="00C75597">
        <w:rPr>
          <w:rFonts w:ascii="Times New Roman" w:hAnsi="Times New Roman"/>
          <w:sz w:val="28"/>
          <w:szCs w:val="28"/>
        </w:rPr>
        <w:t xml:space="preserve"> </w:t>
      </w:r>
      <w:r w:rsidRPr="00252A27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DB3A74" w:rsidRPr="005A0E5A" w:rsidRDefault="00DB3A74" w:rsidP="00103C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B3A74" w:rsidRPr="005E4628" w:rsidRDefault="00DB3A74" w:rsidP="00DB3A74">
      <w:pPr>
        <w:pStyle w:val="20"/>
        <w:shd w:val="clear" w:color="auto" w:fill="auto"/>
        <w:spacing w:before="0" w:line="240" w:lineRule="auto"/>
        <w:ind w:firstLine="708"/>
        <w:rPr>
          <w:rStyle w:val="2"/>
        </w:rPr>
      </w:pPr>
      <w:r w:rsidRPr="005E4628">
        <w:rPr>
          <w:rStyle w:val="2"/>
        </w:rPr>
        <w:t xml:space="preserve">До </w:t>
      </w:r>
      <w:r w:rsidR="005E4628" w:rsidRPr="005E4628">
        <w:rPr>
          <w:kern w:val="1"/>
        </w:rPr>
        <w:t xml:space="preserve">Вищої ради правосуддя 23 листопада 2023 року за вхідним                                    № М-2439/2/7-23 надійшла дисциплінарна скарга Мельника Я.П. на дії судді </w:t>
      </w:r>
      <w:r w:rsidR="005E4628" w:rsidRPr="005E4628">
        <w:rPr>
          <w:shd w:val="clear" w:color="auto" w:fill="FFFFFF"/>
        </w:rPr>
        <w:t>Шевченківського районного суду міста Чернівці Яреми Л.В.</w:t>
      </w:r>
      <w:r w:rsidR="005E4628" w:rsidRPr="005E4628">
        <w:rPr>
          <w:b/>
          <w:shd w:val="clear" w:color="auto" w:fill="FFFFFF"/>
        </w:rPr>
        <w:t xml:space="preserve"> </w:t>
      </w:r>
      <w:r w:rsidR="005E4628" w:rsidRPr="005E4628">
        <w:rPr>
          <w:lang w:eastAsia="ru-RU"/>
        </w:rPr>
        <w:t>під час розгляду справи № 727/10510/23</w:t>
      </w:r>
      <w:r w:rsidRPr="005E4628">
        <w:rPr>
          <w:rStyle w:val="2"/>
        </w:rPr>
        <w:t>.</w:t>
      </w:r>
    </w:p>
    <w:p w:rsidR="005E4628" w:rsidRPr="00252A27" w:rsidRDefault="005E4628" w:rsidP="005E46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2A27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03C42" w:rsidRPr="005A0E5A" w:rsidRDefault="00103C42" w:rsidP="007755FF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0738C" w:rsidRPr="005A0E5A" w:rsidRDefault="0070738C" w:rsidP="0070738C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FF0000"/>
        </w:rPr>
      </w:pPr>
      <w:r w:rsidRPr="005668C2">
        <w:rPr>
          <w:rStyle w:val="2"/>
        </w:rPr>
        <w:t>До</w:t>
      </w:r>
      <w:r w:rsidR="00546DE8" w:rsidRPr="005668C2">
        <w:rPr>
          <w:rStyle w:val="2"/>
        </w:rPr>
        <w:t xml:space="preserve"> Вищої ради правосуддя </w:t>
      </w:r>
      <w:r w:rsidR="00323B8F" w:rsidRPr="005668C2">
        <w:rPr>
          <w:rStyle w:val="2"/>
        </w:rPr>
        <w:t xml:space="preserve">4 </w:t>
      </w:r>
      <w:r w:rsidR="00323B8F" w:rsidRPr="005668C2">
        <w:rPr>
          <w:bCs/>
          <w:lang w:eastAsia="ru-RU"/>
        </w:rPr>
        <w:t xml:space="preserve">жовтня 2021 року надійшли ідентичні за змістом дисциплінарні скарги </w:t>
      </w:r>
      <w:proofErr w:type="spellStart"/>
      <w:r w:rsidR="00323B8F" w:rsidRPr="005668C2">
        <w:rPr>
          <w:shd w:val="clear" w:color="auto" w:fill="FFFFFF"/>
        </w:rPr>
        <w:t>Тіщенка</w:t>
      </w:r>
      <w:proofErr w:type="spellEnd"/>
      <w:r w:rsidR="00323B8F" w:rsidRPr="005668C2">
        <w:rPr>
          <w:shd w:val="clear" w:color="auto" w:fill="FFFFFF"/>
        </w:rPr>
        <w:t xml:space="preserve"> О.О. </w:t>
      </w:r>
      <w:r w:rsidR="00323B8F" w:rsidRPr="005668C2">
        <w:rPr>
          <w:bCs/>
          <w:lang w:eastAsia="ru-RU"/>
        </w:rPr>
        <w:t xml:space="preserve">за вхідними № Т-4974/0/7-21,                 № Т-4974/1/7-21 </w:t>
      </w:r>
      <w:r w:rsidR="00323B8F" w:rsidRPr="005668C2">
        <w:rPr>
          <w:shd w:val="clear" w:color="auto" w:fill="FFFFFF"/>
        </w:rPr>
        <w:t xml:space="preserve">стосовно судді </w:t>
      </w:r>
      <w:r w:rsidR="00323B8F" w:rsidRPr="005668C2">
        <w:t xml:space="preserve">Сєвєродонецького міського суду Луганської області </w:t>
      </w:r>
      <w:proofErr w:type="spellStart"/>
      <w:r w:rsidR="00323B8F" w:rsidRPr="005668C2">
        <w:rPr>
          <w:lang w:eastAsia="uk-UA"/>
        </w:rPr>
        <w:t>Комплєктової</w:t>
      </w:r>
      <w:proofErr w:type="spellEnd"/>
      <w:r w:rsidR="00323B8F" w:rsidRPr="00AC5DF6">
        <w:rPr>
          <w:color w:val="000000"/>
          <w:lang w:eastAsia="uk-UA"/>
        </w:rPr>
        <w:t xml:space="preserve"> Т.О.</w:t>
      </w:r>
      <w:r w:rsidR="00323B8F">
        <w:rPr>
          <w:color w:val="000000"/>
          <w:lang w:eastAsia="uk-UA"/>
        </w:rPr>
        <w:t xml:space="preserve">, </w:t>
      </w:r>
      <w:r w:rsidR="00323B8F" w:rsidRPr="00323B8F">
        <w:t>відрядженої до Придніпровського районного суду міста Черкаси,</w:t>
      </w:r>
      <w:r w:rsidR="00323B8F" w:rsidRPr="00AC5DF6">
        <w:rPr>
          <w:color w:val="000000"/>
          <w:lang w:eastAsia="uk-UA"/>
        </w:rPr>
        <w:t xml:space="preserve"> під час розгляду справи № 428/</w:t>
      </w:r>
      <w:r w:rsidR="00323B8F" w:rsidRPr="00C75597">
        <w:rPr>
          <w:lang w:eastAsia="uk-UA"/>
        </w:rPr>
        <w:t>8158/17</w:t>
      </w:r>
      <w:r w:rsidRPr="00C75597">
        <w:rPr>
          <w:rStyle w:val="2"/>
        </w:rPr>
        <w:t>.</w:t>
      </w:r>
    </w:p>
    <w:p w:rsidR="00323B8F" w:rsidRPr="008B3852" w:rsidRDefault="00323B8F" w:rsidP="00323B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3852">
        <w:rPr>
          <w:rFonts w:ascii="Times New Roman" w:hAnsi="Times New Roman"/>
          <w:sz w:val="28"/>
          <w:szCs w:val="28"/>
        </w:rPr>
        <w:t>За результат</w:t>
      </w:r>
      <w:r w:rsidR="00C75597">
        <w:rPr>
          <w:rFonts w:ascii="Times New Roman" w:hAnsi="Times New Roman"/>
          <w:sz w:val="28"/>
          <w:szCs w:val="28"/>
        </w:rPr>
        <w:t>ами попередньої перевірки скарг</w:t>
      </w:r>
      <w:r w:rsidRPr="008B3852">
        <w:rPr>
          <w:rFonts w:ascii="Times New Roman" w:hAnsi="Times New Roman"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</w:t>
      </w:r>
      <w:r w:rsidRPr="008B3852">
        <w:rPr>
          <w:rStyle w:val="2"/>
          <w:rFonts w:ascii="Times New Roman" w:eastAsia="Calibri" w:hAnsi="Times New Roman"/>
          <w:color w:val="000000"/>
          <w:sz w:val="28"/>
        </w:rPr>
        <w:t>в діях судді не встановлено ознак дисциплінарного проступку</w:t>
      </w:r>
      <w:r w:rsidRPr="008B3852">
        <w:rPr>
          <w:rFonts w:ascii="Times New Roman" w:hAnsi="Times New Roman"/>
          <w:sz w:val="28"/>
          <w:szCs w:val="28"/>
        </w:rPr>
        <w:t xml:space="preserve"> (</w:t>
      </w:r>
      <w:r w:rsidRPr="008B3852">
        <w:rPr>
          <w:rStyle w:val="2"/>
          <w:rFonts w:ascii="Times New Roman" w:eastAsia="Calibri" w:hAnsi="Times New Roman"/>
          <w:color w:val="000000"/>
          <w:sz w:val="28"/>
        </w:rPr>
        <w:t>частина шоста статті 107 Закону України «Про судоустрій і статус суддів»</w:t>
      </w:r>
      <w:r w:rsidRPr="008B3852">
        <w:rPr>
          <w:rFonts w:ascii="Times New Roman" w:hAnsi="Times New Roman"/>
          <w:sz w:val="28"/>
          <w:szCs w:val="28"/>
        </w:rPr>
        <w:t>).</w:t>
      </w:r>
    </w:p>
    <w:p w:rsidR="0070738C" w:rsidRPr="005A0E5A" w:rsidRDefault="0070738C" w:rsidP="0070738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B0C7A" w:rsidRPr="00BC6A02" w:rsidRDefault="001B0C7A" w:rsidP="001B0C7A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 w:rsidRPr="00BC6A02">
        <w:rPr>
          <w:rStyle w:val="2"/>
          <w:color w:val="000000"/>
        </w:rPr>
        <w:t>До Ви</w:t>
      </w:r>
      <w:r>
        <w:rPr>
          <w:rStyle w:val="2"/>
          <w:color w:val="000000"/>
        </w:rPr>
        <w:t>щої ради правосуддя 17 січня 2023</w:t>
      </w:r>
      <w:r w:rsidRPr="00BC6A02">
        <w:rPr>
          <w:rStyle w:val="2"/>
          <w:color w:val="000000"/>
        </w:rPr>
        <w:t xml:space="preserve"> року за вхідним                          № </w:t>
      </w:r>
      <w:r>
        <w:rPr>
          <w:rStyle w:val="2"/>
          <w:color w:val="000000"/>
        </w:rPr>
        <w:t>М-100/1/7-23</w:t>
      </w:r>
      <w:r w:rsidRPr="00BC6A02">
        <w:rPr>
          <w:rStyle w:val="2"/>
          <w:color w:val="000000"/>
        </w:rPr>
        <w:t xml:space="preserve"> надійшла скарга </w:t>
      </w:r>
      <w:proofErr w:type="spellStart"/>
      <w:r>
        <w:rPr>
          <w:rStyle w:val="2"/>
          <w:color w:val="000000"/>
        </w:rPr>
        <w:t>Міроніка</w:t>
      </w:r>
      <w:proofErr w:type="spellEnd"/>
      <w:r>
        <w:rPr>
          <w:rStyle w:val="2"/>
          <w:color w:val="000000"/>
        </w:rPr>
        <w:t xml:space="preserve"> К.Г.</w:t>
      </w:r>
      <w:r w:rsidRPr="00BC6A02">
        <w:rPr>
          <w:rStyle w:val="2"/>
          <w:color w:val="000000"/>
        </w:rPr>
        <w:t xml:space="preserve"> </w:t>
      </w:r>
      <w:r w:rsidRPr="00BC6A02">
        <w:t xml:space="preserve">на дії судді </w:t>
      </w:r>
      <w:r>
        <w:t xml:space="preserve">Луцького міськрайонного суду Волинської області </w:t>
      </w:r>
      <w:proofErr w:type="spellStart"/>
      <w:r>
        <w:t>Плахтій</w:t>
      </w:r>
      <w:proofErr w:type="spellEnd"/>
      <w:r>
        <w:t xml:space="preserve"> І.Б. </w:t>
      </w:r>
      <w:r w:rsidRPr="00BC6A02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>и</w:t>
      </w:r>
      <w:r w:rsidRPr="00BC6A02">
        <w:rPr>
          <w:rStyle w:val="2"/>
          <w:color w:val="000000"/>
        </w:rPr>
        <w:t xml:space="preserve">                           </w:t>
      </w:r>
      <w:r>
        <w:rPr>
          <w:rStyle w:val="2"/>
          <w:color w:val="000000"/>
        </w:rPr>
        <w:t xml:space="preserve"> </w:t>
      </w:r>
      <w:r>
        <w:rPr>
          <w:rStyle w:val="2"/>
          <w:color w:val="000000"/>
        </w:rPr>
        <w:lastRenderedPageBreak/>
        <w:t>№ 161/8577/18</w:t>
      </w:r>
      <w:r w:rsidRPr="00BC6A02">
        <w:rPr>
          <w:rStyle w:val="2"/>
          <w:color w:val="000000"/>
        </w:rPr>
        <w:t>.</w:t>
      </w:r>
    </w:p>
    <w:p w:rsidR="001B0C7A" w:rsidRPr="001B0C7A" w:rsidRDefault="001B0C7A" w:rsidP="001B0C7A">
      <w:pPr>
        <w:pStyle w:val="20"/>
        <w:shd w:val="clear" w:color="auto" w:fill="auto"/>
        <w:spacing w:before="0" w:line="240" w:lineRule="auto"/>
        <w:ind w:firstLine="709"/>
        <w:rPr>
          <w:shd w:val="clear" w:color="auto" w:fill="FFFFFF"/>
        </w:rPr>
      </w:pPr>
      <w:r w:rsidRPr="00BC6A02">
        <w:t>За результатами попередньої перевірки скарги доповідачем – членом Першої Дисциплінарної палати Вищої ради правосуддя Морозом М.В</w:t>
      </w:r>
      <w:r w:rsidRPr="00BC6A02">
        <w:rPr>
          <w:rStyle w:val="2"/>
          <w:color w:val="000000"/>
        </w:rPr>
        <w:t xml:space="preserve"> </w:t>
      </w:r>
      <w:r w:rsidRPr="00BC6A02">
        <w:t xml:space="preserve">складено висновок з пропозицією про відмову у відкритті дисциплінарної справи, оскільки </w:t>
      </w:r>
      <w:r>
        <w:t xml:space="preserve">закінчився встановлений законом строк для застосування до судді дисциплінарного стягнення, </w:t>
      </w:r>
      <w:r w:rsidRPr="00BC6A02">
        <w:rPr>
          <w:rStyle w:val="2"/>
          <w:color w:val="000000"/>
        </w:rPr>
        <w:t xml:space="preserve">суть скарги зводиться до незгоди із судовим </w:t>
      </w:r>
      <w:r w:rsidRPr="001B0C7A">
        <w:rPr>
          <w:rStyle w:val="2"/>
        </w:rPr>
        <w:t>рішенням (пункти 2, 4 частини першої статті 45 Закону України «Про Вищу раду правосуддя»).</w:t>
      </w:r>
    </w:p>
    <w:p w:rsidR="0072288D" w:rsidRPr="00AF3B80" w:rsidRDefault="0072288D" w:rsidP="007755F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1B0C7A" w:rsidRDefault="001B0C7A" w:rsidP="001B0C7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B0C7A">
        <w:rPr>
          <w:rStyle w:val="2"/>
          <w:rFonts w:ascii="Times New Roman" w:eastAsia="Calibri" w:hAnsi="Times New Roman"/>
          <w:sz w:val="28"/>
        </w:rPr>
        <w:t xml:space="preserve">До </w:t>
      </w:r>
      <w:r w:rsidRPr="001B0C7A">
        <w:rPr>
          <w:rFonts w:ascii="Times New Roman" w:hAnsi="Times New Roman"/>
          <w:sz w:val="28"/>
          <w:szCs w:val="28"/>
        </w:rPr>
        <w:t xml:space="preserve">Вищої ради правосуддя 30 червня 2021 року за вхідним                                       № К-3494/0/7-21 надійшла скарга адвоката </w:t>
      </w:r>
      <w:proofErr w:type="spellStart"/>
      <w:r w:rsidRPr="001B0C7A">
        <w:rPr>
          <w:rFonts w:ascii="Times New Roman" w:hAnsi="Times New Roman"/>
          <w:sz w:val="28"/>
          <w:szCs w:val="28"/>
        </w:rPr>
        <w:t>Красноруцького</w:t>
      </w:r>
      <w:proofErr w:type="spellEnd"/>
      <w:r w:rsidRPr="001B0C7A">
        <w:rPr>
          <w:rFonts w:ascii="Times New Roman" w:hAnsi="Times New Roman"/>
          <w:sz w:val="28"/>
          <w:szCs w:val="28"/>
        </w:rPr>
        <w:t xml:space="preserve"> О</w:t>
      </w:r>
      <w:r w:rsidR="00790CF0">
        <w:rPr>
          <w:rFonts w:ascii="Times New Roman" w:hAnsi="Times New Roman"/>
          <w:sz w:val="28"/>
          <w:szCs w:val="28"/>
        </w:rPr>
        <w:t>.</w:t>
      </w:r>
      <w:r w:rsidRPr="001B0C7A">
        <w:rPr>
          <w:rFonts w:ascii="Times New Roman" w:hAnsi="Times New Roman"/>
          <w:sz w:val="28"/>
          <w:szCs w:val="28"/>
        </w:rPr>
        <w:t>М</w:t>
      </w:r>
      <w:r w:rsidR="00790CF0">
        <w:rPr>
          <w:rFonts w:ascii="Times New Roman" w:hAnsi="Times New Roman"/>
          <w:sz w:val="28"/>
          <w:szCs w:val="28"/>
        </w:rPr>
        <w:t>.</w:t>
      </w:r>
      <w:r w:rsidRPr="00EB28CE">
        <w:rPr>
          <w:rFonts w:ascii="Times New Roman" w:hAnsi="Times New Roman"/>
          <w:b/>
          <w:sz w:val="28"/>
          <w:szCs w:val="28"/>
        </w:rPr>
        <w:t xml:space="preserve"> </w:t>
      </w:r>
      <w:r w:rsidRPr="00EB28CE">
        <w:rPr>
          <w:rFonts w:ascii="Times New Roman" w:hAnsi="Times New Roman"/>
          <w:sz w:val="28"/>
          <w:szCs w:val="28"/>
        </w:rPr>
        <w:t xml:space="preserve">на дії судді </w:t>
      </w:r>
      <w:proofErr w:type="spellStart"/>
      <w:r w:rsidRPr="00EB28CE">
        <w:rPr>
          <w:rFonts w:ascii="Times New Roman" w:hAnsi="Times New Roman"/>
          <w:sz w:val="28"/>
          <w:szCs w:val="28"/>
        </w:rPr>
        <w:t>Марківського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районного суду Луганської області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B28CE">
        <w:rPr>
          <w:rFonts w:ascii="Times New Roman" w:hAnsi="Times New Roman"/>
          <w:sz w:val="28"/>
          <w:szCs w:val="28"/>
        </w:rPr>
        <w:t xml:space="preserve">відрядженої до </w:t>
      </w:r>
      <w:proofErr w:type="spellStart"/>
      <w:r w:rsidRPr="00EB28CE">
        <w:rPr>
          <w:rFonts w:ascii="Times New Roman" w:hAnsi="Times New Roman"/>
          <w:sz w:val="28"/>
          <w:szCs w:val="28"/>
        </w:rPr>
        <w:t>Царичанського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районного суду Дніпропетровської області, </w:t>
      </w:r>
      <w:proofErr w:type="spellStart"/>
      <w:r w:rsidRPr="00EB28CE">
        <w:rPr>
          <w:rFonts w:ascii="Times New Roman" w:hAnsi="Times New Roman"/>
          <w:sz w:val="28"/>
          <w:szCs w:val="28"/>
        </w:rPr>
        <w:t>Чернік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А</w:t>
      </w:r>
      <w:r w:rsidR="00790CF0">
        <w:rPr>
          <w:rFonts w:ascii="Times New Roman" w:hAnsi="Times New Roman"/>
          <w:sz w:val="28"/>
          <w:szCs w:val="28"/>
        </w:rPr>
        <w:t>.</w:t>
      </w:r>
      <w:r w:rsidRPr="00EB28CE">
        <w:rPr>
          <w:rFonts w:ascii="Times New Roman" w:hAnsi="Times New Roman"/>
          <w:sz w:val="28"/>
          <w:szCs w:val="28"/>
        </w:rPr>
        <w:t>П</w:t>
      </w:r>
      <w:r w:rsidR="00790CF0">
        <w:rPr>
          <w:rFonts w:ascii="Times New Roman" w:hAnsi="Times New Roman"/>
          <w:sz w:val="28"/>
          <w:szCs w:val="28"/>
        </w:rPr>
        <w:t>.</w:t>
      </w:r>
      <w:r w:rsidRPr="00EB28CE">
        <w:rPr>
          <w:rFonts w:ascii="Times New Roman" w:hAnsi="Times New Roman"/>
          <w:sz w:val="28"/>
          <w:szCs w:val="28"/>
        </w:rPr>
        <w:t xml:space="preserve"> під час розгляду справ № 417/9355/19,</w:t>
      </w:r>
      <w:r w:rsidR="00790C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B28CE">
        <w:rPr>
          <w:rFonts w:ascii="Times New Roman" w:hAnsi="Times New Roman"/>
          <w:sz w:val="28"/>
          <w:szCs w:val="28"/>
        </w:rPr>
        <w:t>№ 417/9711/19, № 417/8049/19, № 417/368/20</w:t>
      </w:r>
      <w:r w:rsidR="00790CF0">
        <w:rPr>
          <w:rFonts w:ascii="Times New Roman" w:hAnsi="Times New Roman"/>
          <w:sz w:val="28"/>
          <w:szCs w:val="28"/>
        </w:rPr>
        <w:t xml:space="preserve">, № 417/1282/20, № 417/1360/20, </w:t>
      </w:r>
      <w:r w:rsidRPr="00EB28CE">
        <w:rPr>
          <w:rFonts w:ascii="Times New Roman" w:hAnsi="Times New Roman"/>
          <w:sz w:val="28"/>
          <w:szCs w:val="28"/>
        </w:rPr>
        <w:t xml:space="preserve">№ 417/226/21, № 417/741/21, № 417/589/21, </w:t>
      </w:r>
      <w:r w:rsidR="00790CF0">
        <w:rPr>
          <w:rFonts w:ascii="Times New Roman" w:hAnsi="Times New Roman"/>
          <w:sz w:val="28"/>
          <w:szCs w:val="28"/>
        </w:rPr>
        <w:t xml:space="preserve">           </w:t>
      </w:r>
      <w:r w:rsidRPr="00EB28CE">
        <w:rPr>
          <w:rFonts w:ascii="Times New Roman" w:hAnsi="Times New Roman"/>
          <w:sz w:val="28"/>
          <w:szCs w:val="28"/>
        </w:rPr>
        <w:t xml:space="preserve"> № 417/435/21.</w:t>
      </w:r>
    </w:p>
    <w:p w:rsidR="00491A00" w:rsidRPr="005A0E5A" w:rsidRDefault="001B0C7A" w:rsidP="001B0C7A">
      <w:pPr>
        <w:pStyle w:val="20"/>
        <w:shd w:val="clear" w:color="auto" w:fill="auto"/>
        <w:spacing w:before="0" w:line="240" w:lineRule="auto"/>
        <w:ind w:firstLine="708"/>
        <w:rPr>
          <w:color w:val="FF0000"/>
        </w:rPr>
      </w:pPr>
      <w:r w:rsidRPr="00EB28CE"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 w:rsidR="00790CF0">
        <w:t>и</w:t>
      </w:r>
      <w:r w:rsidRPr="00EB28CE">
        <w:t xml:space="preserve"> </w:t>
      </w:r>
      <w:r w:rsidR="005F67C8">
        <w:t>рішенням</w:t>
      </w:r>
      <w:r w:rsidR="00790CF0">
        <w:t>и</w:t>
      </w:r>
      <w:r w:rsidR="005F67C8">
        <w:t xml:space="preserve"> (пункт </w:t>
      </w:r>
      <w:r w:rsidRPr="00EB28CE">
        <w:t>4 частини першої статті 45 Закону України «Про Вищу раду правосуддя»).</w:t>
      </w:r>
    </w:p>
    <w:p w:rsidR="0072288D" w:rsidRPr="00AF3B80" w:rsidRDefault="0072288D" w:rsidP="007755FF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F67C8" w:rsidRDefault="005F67C8" w:rsidP="005F67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B28CE">
        <w:rPr>
          <w:rFonts w:ascii="Times New Roman" w:hAnsi="Times New Roman"/>
          <w:sz w:val="28"/>
          <w:szCs w:val="28"/>
        </w:rPr>
        <w:t xml:space="preserve">До Вищої ради правосуддя 27 липня 2021 року за вхідним  № Г-3991/0/7-21 надійшла скарга </w:t>
      </w:r>
      <w:proofErr w:type="spellStart"/>
      <w:r w:rsidRPr="00EB28CE">
        <w:rPr>
          <w:rFonts w:ascii="Times New Roman" w:hAnsi="Times New Roman"/>
          <w:sz w:val="28"/>
          <w:szCs w:val="28"/>
        </w:rPr>
        <w:t>Галамая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М</w:t>
      </w:r>
      <w:r w:rsidR="00790CF0">
        <w:rPr>
          <w:rFonts w:ascii="Times New Roman" w:hAnsi="Times New Roman"/>
          <w:sz w:val="28"/>
          <w:szCs w:val="28"/>
        </w:rPr>
        <w:t>.</w:t>
      </w:r>
      <w:r w:rsidRPr="00EB28CE">
        <w:rPr>
          <w:rFonts w:ascii="Times New Roman" w:hAnsi="Times New Roman"/>
          <w:sz w:val="28"/>
          <w:szCs w:val="28"/>
        </w:rPr>
        <w:t>В</w:t>
      </w:r>
      <w:r w:rsidR="00790CF0">
        <w:rPr>
          <w:rFonts w:ascii="Times New Roman" w:hAnsi="Times New Roman"/>
          <w:sz w:val="28"/>
          <w:szCs w:val="28"/>
        </w:rPr>
        <w:t>.</w:t>
      </w:r>
      <w:r w:rsidRPr="00EB28CE">
        <w:rPr>
          <w:rFonts w:ascii="Times New Roman" w:hAnsi="Times New Roman"/>
          <w:sz w:val="28"/>
          <w:szCs w:val="28"/>
        </w:rPr>
        <w:t xml:space="preserve"> на дії судді Прилуцького міськрайонного суду Чернігівської області </w:t>
      </w:r>
      <w:proofErr w:type="spellStart"/>
      <w:r w:rsidRPr="00EB28CE">
        <w:rPr>
          <w:rFonts w:ascii="Times New Roman" w:hAnsi="Times New Roman"/>
          <w:sz w:val="28"/>
          <w:szCs w:val="28"/>
        </w:rPr>
        <w:t>Бездідька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В</w:t>
      </w:r>
      <w:r w:rsidR="00790CF0">
        <w:rPr>
          <w:rFonts w:ascii="Times New Roman" w:hAnsi="Times New Roman"/>
          <w:sz w:val="28"/>
          <w:szCs w:val="28"/>
        </w:rPr>
        <w:t>.</w:t>
      </w:r>
      <w:r w:rsidRPr="00EB28CE">
        <w:rPr>
          <w:rFonts w:ascii="Times New Roman" w:hAnsi="Times New Roman"/>
          <w:sz w:val="28"/>
          <w:szCs w:val="28"/>
        </w:rPr>
        <w:t>М</w:t>
      </w:r>
      <w:r w:rsidR="00790CF0">
        <w:rPr>
          <w:rFonts w:ascii="Times New Roman" w:hAnsi="Times New Roman"/>
          <w:sz w:val="28"/>
          <w:szCs w:val="28"/>
        </w:rPr>
        <w:t xml:space="preserve">. </w:t>
      </w:r>
      <w:r w:rsidRPr="00EB28CE">
        <w:rPr>
          <w:rFonts w:ascii="Times New Roman" w:hAnsi="Times New Roman"/>
          <w:sz w:val="28"/>
          <w:szCs w:val="28"/>
        </w:rPr>
        <w:t xml:space="preserve">під час розгляду справи </w:t>
      </w:r>
      <w:r w:rsidR="00790CF0">
        <w:rPr>
          <w:rFonts w:ascii="Times New Roman" w:hAnsi="Times New Roman"/>
          <w:sz w:val="28"/>
          <w:szCs w:val="28"/>
        </w:rPr>
        <w:t xml:space="preserve">                         </w:t>
      </w:r>
      <w:r w:rsidRPr="00EB28CE">
        <w:rPr>
          <w:rFonts w:ascii="Times New Roman" w:hAnsi="Times New Roman"/>
          <w:sz w:val="28"/>
          <w:szCs w:val="28"/>
        </w:rPr>
        <w:t>№ 742/761/20.</w:t>
      </w:r>
    </w:p>
    <w:p w:rsidR="005F67C8" w:rsidRPr="00EB28CE" w:rsidRDefault="005F67C8" w:rsidP="005F67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B28CE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91A00" w:rsidRPr="00AF3B80" w:rsidRDefault="00491A00" w:rsidP="007755FF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5F67C8" w:rsidRPr="00EB28CE" w:rsidRDefault="005F67C8" w:rsidP="005F67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B28CE">
        <w:rPr>
          <w:rFonts w:ascii="Times New Roman" w:hAnsi="Times New Roman"/>
          <w:sz w:val="28"/>
          <w:szCs w:val="28"/>
        </w:rPr>
        <w:t xml:space="preserve">До Вищої ради правосуддя 10 грудня 2021 року за вхідним                                   № 181/3/13-21 надійшла скарга Дніпровської міської ради на дії судді Ленінського районного суду міста Дніпропетровська </w:t>
      </w:r>
      <w:proofErr w:type="spellStart"/>
      <w:r w:rsidRPr="00EB28CE">
        <w:rPr>
          <w:rFonts w:ascii="Times New Roman" w:hAnsi="Times New Roman"/>
          <w:sz w:val="28"/>
          <w:szCs w:val="28"/>
        </w:rPr>
        <w:t>Приходченко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О</w:t>
      </w:r>
      <w:r w:rsidR="00790CF0">
        <w:rPr>
          <w:rFonts w:ascii="Times New Roman" w:hAnsi="Times New Roman"/>
          <w:sz w:val="28"/>
          <w:szCs w:val="28"/>
        </w:rPr>
        <w:t>.</w:t>
      </w:r>
      <w:r w:rsidRPr="00EB28CE">
        <w:rPr>
          <w:rFonts w:ascii="Times New Roman" w:hAnsi="Times New Roman"/>
          <w:sz w:val="28"/>
          <w:szCs w:val="28"/>
        </w:rPr>
        <w:t>С</w:t>
      </w:r>
      <w:r w:rsidR="00790CF0">
        <w:rPr>
          <w:rFonts w:ascii="Times New Roman" w:hAnsi="Times New Roman"/>
          <w:sz w:val="28"/>
          <w:szCs w:val="28"/>
        </w:rPr>
        <w:t>.</w:t>
      </w:r>
      <w:r w:rsidRPr="00EB28CE">
        <w:rPr>
          <w:rFonts w:ascii="Times New Roman" w:hAnsi="Times New Roman"/>
          <w:sz w:val="28"/>
          <w:szCs w:val="28"/>
        </w:rPr>
        <w:t xml:space="preserve"> під час розгляду справи № 205/9571/18.</w:t>
      </w:r>
    </w:p>
    <w:p w:rsidR="0070738C" w:rsidRDefault="005F67C8" w:rsidP="00AF3B8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B28CE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F3B80" w:rsidRPr="00AF3B80" w:rsidRDefault="00AF3B80" w:rsidP="00AF3B8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F67C8" w:rsidRDefault="005F67C8" w:rsidP="005F67C8">
      <w:pPr>
        <w:pStyle w:val="a7"/>
        <w:ind w:firstLine="567"/>
        <w:contextualSpacing/>
        <w:jc w:val="both"/>
        <w:rPr>
          <w:szCs w:val="28"/>
        </w:rPr>
      </w:pPr>
      <w:r w:rsidRPr="00EB28CE">
        <w:rPr>
          <w:szCs w:val="28"/>
        </w:rPr>
        <w:lastRenderedPageBreak/>
        <w:t>До Вищої ради правосуддя 26 серпня 2021 року за вхідним                                       № Т-448/12/7-21 надійшла скарга Ткаченка О</w:t>
      </w:r>
      <w:r w:rsidR="00790CF0">
        <w:rPr>
          <w:szCs w:val="28"/>
        </w:rPr>
        <w:t>.</w:t>
      </w:r>
      <w:r w:rsidRPr="00EB28CE">
        <w:rPr>
          <w:szCs w:val="28"/>
        </w:rPr>
        <w:t>Г</w:t>
      </w:r>
      <w:r w:rsidR="00790CF0">
        <w:rPr>
          <w:szCs w:val="28"/>
        </w:rPr>
        <w:t xml:space="preserve">. </w:t>
      </w:r>
      <w:r w:rsidRPr="00EB28CE">
        <w:rPr>
          <w:szCs w:val="28"/>
        </w:rPr>
        <w:t>на дії судді Запорізького окружного а</w:t>
      </w:r>
      <w:r>
        <w:rPr>
          <w:szCs w:val="28"/>
        </w:rPr>
        <w:t xml:space="preserve">дміністративного суду </w:t>
      </w:r>
      <w:proofErr w:type="spellStart"/>
      <w:r>
        <w:rPr>
          <w:szCs w:val="28"/>
        </w:rPr>
        <w:t>Сацького</w:t>
      </w:r>
      <w:proofErr w:type="spellEnd"/>
      <w:r>
        <w:rPr>
          <w:szCs w:val="28"/>
        </w:rPr>
        <w:t xml:space="preserve"> </w:t>
      </w:r>
      <w:r w:rsidRPr="00112BE0">
        <w:rPr>
          <w:szCs w:val="28"/>
        </w:rPr>
        <w:t>Р</w:t>
      </w:r>
      <w:r w:rsidR="00790CF0">
        <w:rPr>
          <w:szCs w:val="28"/>
        </w:rPr>
        <w:t>.</w:t>
      </w:r>
      <w:r w:rsidRPr="00112BE0">
        <w:rPr>
          <w:szCs w:val="28"/>
        </w:rPr>
        <w:t>В</w:t>
      </w:r>
      <w:r w:rsidR="00790CF0">
        <w:rPr>
          <w:szCs w:val="28"/>
        </w:rPr>
        <w:t>.</w:t>
      </w:r>
      <w:r w:rsidRPr="00112BE0">
        <w:rPr>
          <w:szCs w:val="28"/>
        </w:rPr>
        <w:t xml:space="preserve"> </w:t>
      </w:r>
      <w:r w:rsidRPr="00EB28CE">
        <w:rPr>
          <w:szCs w:val="28"/>
        </w:rPr>
        <w:t xml:space="preserve">під час розгляду справи </w:t>
      </w:r>
      <w:r w:rsidR="00790CF0">
        <w:rPr>
          <w:szCs w:val="28"/>
        </w:rPr>
        <w:t xml:space="preserve">             </w:t>
      </w:r>
      <w:r w:rsidRPr="00EB28CE">
        <w:rPr>
          <w:szCs w:val="28"/>
        </w:rPr>
        <w:t>№ 280/3184/20.</w:t>
      </w:r>
    </w:p>
    <w:p w:rsidR="005F67C8" w:rsidRPr="00112BE0" w:rsidRDefault="005F67C8" w:rsidP="005F67C8">
      <w:pPr>
        <w:pStyle w:val="a7"/>
        <w:ind w:firstLine="567"/>
        <w:contextualSpacing/>
        <w:jc w:val="both"/>
        <w:rPr>
          <w:szCs w:val="28"/>
        </w:rPr>
      </w:pPr>
      <w:r w:rsidRPr="00112BE0">
        <w:rPr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F67C8" w:rsidRDefault="005F67C8" w:rsidP="00491A00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</w:p>
    <w:p w:rsidR="00E87764" w:rsidRPr="00E87764" w:rsidRDefault="0023073D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>
        <w:rPr>
          <w:color w:val="1D1D1B"/>
          <w:sz w:val="28"/>
          <w:szCs w:val="28"/>
        </w:rPr>
        <w:t>П</w:t>
      </w:r>
      <w:r w:rsidR="00E87764" w:rsidRPr="00E87764">
        <w:rPr>
          <w:color w:val="1D1D1B"/>
          <w:sz w:val="28"/>
          <w:szCs w:val="28"/>
        </w:rPr>
        <w:t xml:space="preserve">унктом 4 частини першої статті 45 Закону України «Про Вищу раду правосуддя» </w:t>
      </w:r>
      <w:r>
        <w:rPr>
          <w:color w:val="1D1D1B"/>
          <w:sz w:val="28"/>
          <w:szCs w:val="28"/>
        </w:rPr>
        <w:t xml:space="preserve">встановлено, що </w:t>
      </w:r>
      <w:r w:rsidR="00E87764" w:rsidRPr="00E87764">
        <w:rPr>
          <w:color w:val="1D1D1B"/>
          <w:sz w:val="28"/>
          <w:szCs w:val="28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:rsidR="00E87764" w:rsidRPr="00E87764" w:rsidRDefault="00E87764" w:rsidP="00E8776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E87764">
        <w:rPr>
          <w:color w:val="1D1D1B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E87764" w:rsidRPr="008D34F0" w:rsidRDefault="00E87764" w:rsidP="00E877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</w:t>
      </w:r>
      <w:r>
        <w:rPr>
          <w:rFonts w:ascii="Times New Roman" w:hAnsi="Times New Roman"/>
          <w:sz w:val="28"/>
          <w:szCs w:val="28"/>
        </w:rPr>
        <w:t>критті дисциплінарних справ стосовно</w:t>
      </w:r>
      <w:r w:rsidRPr="008D34F0">
        <w:rPr>
          <w:rFonts w:ascii="Times New Roman" w:hAnsi="Times New Roman"/>
          <w:sz w:val="28"/>
          <w:szCs w:val="28"/>
        </w:rPr>
        <w:t xml:space="preserve"> зазначених у скаргах суддів.</w:t>
      </w:r>
    </w:p>
    <w:p w:rsidR="002066AF" w:rsidRPr="002673E2" w:rsidRDefault="002066AF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73E2">
        <w:rPr>
          <w:rFonts w:ascii="Times New Roman" w:hAnsi="Times New Roman"/>
          <w:sz w:val="28"/>
          <w:szCs w:val="28"/>
        </w:rPr>
        <w:t>Керуючись статтею 107 Закону України «Про судоустрій і статус суддів», статтею 45 Закону України «Про Вищу раду правосуддя», пункт</w:t>
      </w:r>
      <w:r w:rsidR="002673E2" w:rsidRPr="002673E2">
        <w:rPr>
          <w:rFonts w:ascii="Times New Roman" w:hAnsi="Times New Roman"/>
          <w:sz w:val="28"/>
          <w:szCs w:val="28"/>
        </w:rPr>
        <w:t>ом</w:t>
      </w:r>
      <w:r w:rsidRPr="002673E2">
        <w:rPr>
          <w:rFonts w:ascii="Times New Roman" w:hAnsi="Times New Roman"/>
          <w:sz w:val="28"/>
          <w:szCs w:val="28"/>
        </w:rPr>
        <w:t xml:space="preserve"> 13.13 Регламенту Вищої ради правосуддя, </w:t>
      </w:r>
      <w:r w:rsidR="002673E2" w:rsidRPr="002673E2">
        <w:rPr>
          <w:rFonts w:ascii="Times New Roman" w:hAnsi="Times New Roman"/>
          <w:sz w:val="28"/>
          <w:szCs w:val="28"/>
        </w:rPr>
        <w:t>Перша</w:t>
      </w:r>
      <w:r w:rsidRPr="002673E2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правосуддя,</w:t>
      </w:r>
    </w:p>
    <w:p w:rsidR="00A71C78" w:rsidRPr="001126D1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B904A3" w:rsidRDefault="00A71C78" w:rsidP="00A71C78">
      <w:pPr>
        <w:pStyle w:val="20"/>
        <w:spacing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відмовити у відкритті дисциплінарної справи за скаргою </w:t>
      </w:r>
      <w:r w:rsidR="00F86598" w:rsidRPr="008B3852">
        <w:t>адвоката Мацкевича Д</w:t>
      </w:r>
      <w:r w:rsidR="00F86598">
        <w:t xml:space="preserve">ениса Анатолійовича </w:t>
      </w:r>
      <w:r w:rsidR="00F86598" w:rsidRPr="008B3852">
        <w:t>в інтересах ТОВ «САН ПАУЕР ЗОЛОТОНОША-3»</w:t>
      </w:r>
      <w:r w:rsidR="00F86598">
        <w:t xml:space="preserve"> </w:t>
      </w:r>
      <w:r w:rsidR="00F86598" w:rsidRPr="00F44388">
        <w:rPr>
          <w:rStyle w:val="rvts46"/>
          <w:rFonts w:eastAsia="Calibri"/>
          <w:color w:val="000000"/>
        </w:rPr>
        <w:t xml:space="preserve">стосовно суддів </w:t>
      </w:r>
      <w:r w:rsidR="00F86598" w:rsidRPr="00F44388">
        <w:t xml:space="preserve">Північного апеляційного господарського суду </w:t>
      </w:r>
      <w:proofErr w:type="spellStart"/>
      <w:r w:rsidR="00F86598" w:rsidRPr="00F44388">
        <w:t>Сітайло</w:t>
      </w:r>
      <w:proofErr w:type="spellEnd"/>
      <w:r w:rsidR="00F86598" w:rsidRPr="00F44388">
        <w:t xml:space="preserve"> Лесі Григорівни та </w:t>
      </w:r>
      <w:proofErr w:type="spellStart"/>
      <w:r w:rsidR="00F86598" w:rsidRPr="00F44388">
        <w:t>Буравльова</w:t>
      </w:r>
      <w:proofErr w:type="spellEnd"/>
      <w:r w:rsidR="00F86598" w:rsidRPr="00F44388">
        <w:t xml:space="preserve"> Сергія Івановича</w:t>
      </w:r>
      <w:r>
        <w:rPr>
          <w:lang w:eastAsia="uk-UA" w:bidi="uk-UA"/>
        </w:rPr>
        <w:t>.</w:t>
      </w:r>
    </w:p>
    <w:p w:rsidR="00B904A3" w:rsidRPr="0085281D" w:rsidRDefault="00B904A3" w:rsidP="00B904A3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223744" w:rsidRDefault="00EF0E84" w:rsidP="002237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</w:t>
      </w:r>
      <w:r w:rsidR="00F86598">
        <w:rPr>
          <w:rFonts w:ascii="Times New Roman" w:hAnsi="Times New Roman"/>
          <w:sz w:val="28"/>
          <w:szCs w:val="28"/>
        </w:rPr>
        <w:t>Архипенка Михайла Павловича стосовно судді</w:t>
      </w:r>
      <w:r w:rsidR="00F86598" w:rsidRPr="00BC6A02">
        <w:rPr>
          <w:rFonts w:ascii="Times New Roman" w:hAnsi="Times New Roman"/>
          <w:sz w:val="28"/>
        </w:rPr>
        <w:t xml:space="preserve"> </w:t>
      </w:r>
      <w:r w:rsidR="00F86598">
        <w:rPr>
          <w:rFonts w:ascii="Times New Roman" w:hAnsi="Times New Roman"/>
          <w:sz w:val="28"/>
        </w:rPr>
        <w:t>Окружного адміністративного суду міста Києва Чудак Олесі Миколаївни</w:t>
      </w:r>
      <w:r w:rsidR="00F86598">
        <w:rPr>
          <w:rFonts w:ascii="Times New Roman" w:hAnsi="Times New Roman"/>
          <w:sz w:val="28"/>
          <w:szCs w:val="28"/>
        </w:rPr>
        <w:t>.</w:t>
      </w:r>
    </w:p>
    <w:p w:rsidR="00223744" w:rsidRDefault="00223744" w:rsidP="002237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0439B" w:rsidRPr="00223744" w:rsidRDefault="0070439B" w:rsidP="0022374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</w:t>
      </w:r>
      <w:r w:rsidR="00F86598">
        <w:rPr>
          <w:rFonts w:ascii="Times New Roman" w:hAnsi="Times New Roman"/>
          <w:sz w:val="28"/>
          <w:szCs w:val="28"/>
        </w:rPr>
        <w:t xml:space="preserve"> </w:t>
      </w:r>
      <w:r w:rsidR="00F86598" w:rsidRPr="00F4625D">
        <w:rPr>
          <w:rFonts w:ascii="Times New Roman" w:eastAsia="Times New Roman" w:hAnsi="Times New Roman"/>
          <w:sz w:val="28"/>
          <w:szCs w:val="28"/>
          <w:lang w:eastAsia="ru-RU"/>
        </w:rPr>
        <w:t>Територіального управління Державної судової адміністрації України у Харківській області  стосовно судді</w:t>
      </w:r>
      <w:r w:rsidR="00F865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86598" w:rsidRPr="00F4625D">
        <w:rPr>
          <w:rFonts w:ascii="Times New Roman" w:eastAsia="Times New Roman" w:hAnsi="Times New Roman"/>
          <w:sz w:val="28"/>
          <w:szCs w:val="28"/>
          <w:lang w:eastAsia="ru-RU"/>
        </w:rPr>
        <w:t>Господарського суду Харківської області Прохорова Сергія Анатолійовича</w:t>
      </w:r>
      <w:r w:rsidR="00F865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0759" w:rsidRDefault="00FB0759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0439B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Відмовити у </w:t>
      </w:r>
      <w:r w:rsidRPr="00252A27">
        <w:rPr>
          <w:rFonts w:ascii="Times New Roman" w:hAnsi="Times New Roman"/>
          <w:sz w:val="28"/>
          <w:szCs w:val="28"/>
        </w:rPr>
        <w:t>відкритті дисциплінарної справи за скаргою</w:t>
      </w:r>
      <w:r w:rsidR="00252A27" w:rsidRPr="00252A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52A27">
        <w:rPr>
          <w:rFonts w:ascii="Times New Roman" w:hAnsi="Times New Roman"/>
          <w:sz w:val="28"/>
          <w:szCs w:val="28"/>
        </w:rPr>
        <w:t>Говорова</w:t>
      </w:r>
      <w:proofErr w:type="spellEnd"/>
      <w:r w:rsidR="00252A27">
        <w:rPr>
          <w:rFonts w:ascii="Times New Roman" w:hAnsi="Times New Roman"/>
          <w:sz w:val="28"/>
          <w:szCs w:val="28"/>
        </w:rPr>
        <w:t xml:space="preserve"> Павла Володимировича </w:t>
      </w:r>
      <w:r w:rsidR="00252A27" w:rsidRPr="00252A27">
        <w:rPr>
          <w:rFonts w:ascii="Times New Roman" w:hAnsi="Times New Roman"/>
          <w:sz w:val="28"/>
          <w:szCs w:val="28"/>
        </w:rPr>
        <w:t>стосовно</w:t>
      </w:r>
      <w:r w:rsidR="00252A27" w:rsidRPr="00252A27">
        <w:rPr>
          <w:rFonts w:ascii="Times New Roman" w:hAnsi="Times New Roman"/>
          <w:sz w:val="28"/>
          <w:szCs w:val="28"/>
          <w:lang w:eastAsia="ru-RU"/>
        </w:rPr>
        <w:t xml:space="preserve"> суддів </w:t>
      </w:r>
      <w:r w:rsidR="00252A27" w:rsidRPr="00252A27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Касаційного адміністративного суду              у складі Верховного Суду </w:t>
      </w:r>
      <w:proofErr w:type="spellStart"/>
      <w:r w:rsidR="00252A27" w:rsidRPr="00252A27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Мацедонської</w:t>
      </w:r>
      <w:proofErr w:type="spellEnd"/>
      <w:r w:rsidR="00252A27" w:rsidRPr="00252A27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Вікторії Едуардівни та </w:t>
      </w:r>
      <w:proofErr w:type="spellStart"/>
      <w:r w:rsidR="00252A27" w:rsidRPr="00252A27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Шевцової</w:t>
      </w:r>
      <w:proofErr w:type="spellEnd"/>
      <w:r w:rsidR="00252A27" w:rsidRPr="00252A27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Наталії Володимирівни</w:t>
      </w:r>
      <w:r w:rsidR="00DB3A74" w:rsidRPr="00252A27">
        <w:rPr>
          <w:rFonts w:ascii="Times New Roman" w:hAnsi="Times New Roman"/>
          <w:sz w:val="28"/>
          <w:szCs w:val="28"/>
        </w:rPr>
        <w:t>.</w:t>
      </w:r>
    </w:p>
    <w:p w:rsidR="0070439B" w:rsidRPr="005668C2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18"/>
          <w:szCs w:val="18"/>
        </w:rPr>
      </w:pPr>
    </w:p>
    <w:p w:rsidR="0072288D" w:rsidRDefault="0070439B" w:rsidP="0072288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у відкритті </w:t>
      </w:r>
      <w:r w:rsidR="00323B8F">
        <w:rPr>
          <w:rFonts w:ascii="Times New Roman" w:hAnsi="Times New Roman"/>
          <w:sz w:val="28"/>
          <w:szCs w:val="28"/>
        </w:rPr>
        <w:t xml:space="preserve">дисциплінарної справи за скаргою Мельника Яна Пилиповича </w:t>
      </w:r>
      <w:r w:rsidR="00323B8F" w:rsidRPr="00433C5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стосовно судді </w:t>
      </w:r>
      <w:r w:rsidR="00323B8F" w:rsidRPr="000265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Шевченківського районного суду міста Чернівці Яреми Лялі Василівни</w:t>
      </w:r>
      <w:r w:rsidR="0072288D">
        <w:rPr>
          <w:rFonts w:ascii="Times New Roman" w:hAnsi="Times New Roman"/>
          <w:sz w:val="28"/>
          <w:szCs w:val="28"/>
        </w:rPr>
        <w:t>.</w:t>
      </w:r>
    </w:p>
    <w:p w:rsidR="0070439B" w:rsidRPr="005668C2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18"/>
          <w:szCs w:val="18"/>
        </w:rPr>
      </w:pPr>
    </w:p>
    <w:p w:rsidR="00103C42" w:rsidRDefault="0070439B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</w:t>
      </w:r>
      <w:r w:rsidR="00323B8F">
        <w:rPr>
          <w:rFonts w:ascii="Times New Roman" w:hAnsi="Times New Roman"/>
          <w:sz w:val="28"/>
          <w:szCs w:val="28"/>
        </w:rPr>
        <w:t xml:space="preserve">ами </w:t>
      </w:r>
      <w:proofErr w:type="spellStart"/>
      <w:r w:rsidR="00323B8F">
        <w:rPr>
          <w:rFonts w:ascii="Times New Roman" w:hAnsi="Times New Roman"/>
          <w:sz w:val="28"/>
          <w:szCs w:val="28"/>
        </w:rPr>
        <w:t>Тіщенка</w:t>
      </w:r>
      <w:proofErr w:type="spellEnd"/>
      <w:r w:rsidR="00323B8F">
        <w:rPr>
          <w:rFonts w:ascii="Times New Roman" w:hAnsi="Times New Roman"/>
          <w:sz w:val="28"/>
          <w:szCs w:val="28"/>
        </w:rPr>
        <w:t xml:space="preserve"> Олександра Олександровича </w:t>
      </w:r>
      <w:r w:rsidR="00323B8F" w:rsidRPr="00914623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стосовно судді </w:t>
      </w:r>
      <w:r w:rsidR="00323B8F" w:rsidRPr="00914623">
        <w:rPr>
          <w:rFonts w:ascii="Times New Roman" w:hAnsi="Times New Roman"/>
          <w:color w:val="000000"/>
          <w:sz w:val="28"/>
          <w:szCs w:val="28"/>
        </w:rPr>
        <w:t>Сєвєродонецького міського суду Луганської області</w:t>
      </w:r>
      <w:r w:rsidR="00323B8F" w:rsidRPr="00914623">
        <w:rPr>
          <w:rFonts w:ascii="Times New Roman" w:hAnsi="Times New Roman"/>
          <w:sz w:val="28"/>
          <w:szCs w:val="28"/>
        </w:rPr>
        <w:t xml:space="preserve">, відрядженої до Придніпровського районного суду міста Черкаси, </w:t>
      </w:r>
      <w:proofErr w:type="spellStart"/>
      <w:r w:rsidR="00323B8F" w:rsidRPr="00914623">
        <w:rPr>
          <w:rFonts w:ascii="Times New Roman" w:hAnsi="Times New Roman"/>
          <w:sz w:val="28"/>
          <w:szCs w:val="28"/>
        </w:rPr>
        <w:t>Комплєктової</w:t>
      </w:r>
      <w:proofErr w:type="spellEnd"/>
      <w:r w:rsidR="00323B8F" w:rsidRPr="00914623">
        <w:rPr>
          <w:rFonts w:ascii="Times New Roman" w:hAnsi="Times New Roman"/>
          <w:sz w:val="28"/>
          <w:szCs w:val="28"/>
        </w:rPr>
        <w:t xml:space="preserve"> Тетяни Олександрівни</w:t>
      </w:r>
      <w:r w:rsidR="00546DE8">
        <w:rPr>
          <w:rFonts w:ascii="Times New Roman" w:hAnsi="Times New Roman"/>
          <w:sz w:val="28"/>
          <w:szCs w:val="28"/>
        </w:rPr>
        <w:t>.</w:t>
      </w:r>
    </w:p>
    <w:p w:rsidR="00546DE8" w:rsidRPr="005668C2" w:rsidRDefault="00546DE8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18"/>
          <w:szCs w:val="18"/>
        </w:rPr>
      </w:pPr>
    </w:p>
    <w:p w:rsidR="001B0C7A" w:rsidRDefault="00546DE8" w:rsidP="001B0C7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</w:t>
      </w:r>
      <w:r w:rsidR="001B0C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0C7A">
        <w:rPr>
          <w:rFonts w:ascii="Times New Roman" w:hAnsi="Times New Roman"/>
          <w:sz w:val="28"/>
          <w:szCs w:val="28"/>
        </w:rPr>
        <w:t>Міроніка</w:t>
      </w:r>
      <w:proofErr w:type="spellEnd"/>
      <w:r w:rsidR="001B0C7A">
        <w:rPr>
          <w:rFonts w:ascii="Times New Roman" w:hAnsi="Times New Roman"/>
          <w:sz w:val="28"/>
          <w:szCs w:val="28"/>
        </w:rPr>
        <w:t xml:space="preserve"> Костянтина Георгійовича стосовно судді</w:t>
      </w:r>
      <w:r w:rsidR="001B0C7A" w:rsidRPr="00BC6A02">
        <w:rPr>
          <w:rFonts w:ascii="Times New Roman" w:hAnsi="Times New Roman"/>
          <w:sz w:val="28"/>
        </w:rPr>
        <w:t xml:space="preserve"> </w:t>
      </w:r>
      <w:r w:rsidR="001B0C7A">
        <w:rPr>
          <w:rFonts w:ascii="Times New Roman" w:hAnsi="Times New Roman"/>
          <w:sz w:val="28"/>
        </w:rPr>
        <w:t xml:space="preserve">Луцького міськрайонного суду Волинської області </w:t>
      </w:r>
      <w:proofErr w:type="spellStart"/>
      <w:r w:rsidR="001B0C7A">
        <w:rPr>
          <w:rFonts w:ascii="Times New Roman" w:hAnsi="Times New Roman"/>
          <w:sz w:val="28"/>
        </w:rPr>
        <w:t>Плахтій</w:t>
      </w:r>
      <w:proofErr w:type="spellEnd"/>
      <w:r w:rsidR="001B0C7A">
        <w:rPr>
          <w:rFonts w:ascii="Times New Roman" w:hAnsi="Times New Roman"/>
          <w:sz w:val="28"/>
        </w:rPr>
        <w:t xml:space="preserve"> Інни Борисівни</w:t>
      </w:r>
      <w:r w:rsidR="00491A00">
        <w:rPr>
          <w:rFonts w:ascii="Times New Roman" w:hAnsi="Times New Roman"/>
          <w:sz w:val="28"/>
          <w:szCs w:val="28"/>
        </w:rPr>
        <w:t>.</w:t>
      </w:r>
    </w:p>
    <w:p w:rsidR="001B0C7A" w:rsidRPr="005668C2" w:rsidRDefault="001B0C7A" w:rsidP="001B0C7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18"/>
          <w:szCs w:val="18"/>
        </w:rPr>
      </w:pPr>
    </w:p>
    <w:p w:rsidR="001B0C7A" w:rsidRPr="001B0C7A" w:rsidRDefault="001B0C7A" w:rsidP="001B0C7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B28CE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EB28CE">
        <w:rPr>
          <w:rFonts w:ascii="Times New Roman" w:hAnsi="Times New Roman"/>
          <w:sz w:val="28"/>
          <w:szCs w:val="28"/>
        </w:rPr>
        <w:t>скарг</w:t>
      </w:r>
      <w:r>
        <w:rPr>
          <w:rFonts w:ascii="Times New Roman" w:hAnsi="Times New Roman"/>
          <w:sz w:val="28"/>
          <w:szCs w:val="28"/>
        </w:rPr>
        <w:t>ою</w:t>
      </w:r>
      <w:r w:rsidRPr="00EB28CE">
        <w:rPr>
          <w:rFonts w:ascii="Times New Roman" w:hAnsi="Times New Roman"/>
          <w:sz w:val="28"/>
          <w:szCs w:val="28"/>
        </w:rPr>
        <w:t xml:space="preserve"> адвоката </w:t>
      </w:r>
      <w:proofErr w:type="spellStart"/>
      <w:r w:rsidRPr="00EB28CE">
        <w:rPr>
          <w:rFonts w:ascii="Times New Roman" w:hAnsi="Times New Roman"/>
          <w:sz w:val="28"/>
          <w:szCs w:val="28"/>
        </w:rPr>
        <w:t>Красноруцького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Олександра Миколайовича стосовно судді </w:t>
      </w:r>
      <w:proofErr w:type="spellStart"/>
      <w:r w:rsidRPr="00EB28CE">
        <w:rPr>
          <w:rFonts w:ascii="Times New Roman" w:hAnsi="Times New Roman"/>
          <w:sz w:val="28"/>
          <w:szCs w:val="28"/>
        </w:rPr>
        <w:t>Марківського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районного суду Луганської області, відрядженої до </w:t>
      </w:r>
      <w:proofErr w:type="spellStart"/>
      <w:r w:rsidRPr="00EB28CE">
        <w:rPr>
          <w:rFonts w:ascii="Times New Roman" w:hAnsi="Times New Roman"/>
          <w:sz w:val="28"/>
          <w:szCs w:val="28"/>
        </w:rPr>
        <w:t>Царичанського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районного суду Дніпропетровської області, </w:t>
      </w:r>
      <w:proofErr w:type="spellStart"/>
      <w:r w:rsidRPr="00EB28CE">
        <w:rPr>
          <w:rFonts w:ascii="Times New Roman" w:hAnsi="Times New Roman"/>
          <w:sz w:val="28"/>
          <w:szCs w:val="28"/>
        </w:rPr>
        <w:t>Чернік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</w:t>
      </w:r>
      <w:r w:rsidRPr="008433F9">
        <w:rPr>
          <w:rFonts w:ascii="Times New Roman" w:hAnsi="Times New Roman"/>
          <w:sz w:val="28"/>
          <w:szCs w:val="28"/>
        </w:rPr>
        <w:t>Анастасії Петрівни</w:t>
      </w:r>
      <w:r w:rsidRPr="00EB28CE">
        <w:rPr>
          <w:rFonts w:ascii="Times New Roman" w:hAnsi="Times New Roman"/>
          <w:sz w:val="28"/>
          <w:szCs w:val="28"/>
        </w:rPr>
        <w:t>.</w:t>
      </w:r>
      <w:r w:rsidRPr="00EB28CE">
        <w:rPr>
          <w:rFonts w:ascii="Times New Roman" w:hAnsi="Times New Roman"/>
          <w:b/>
          <w:sz w:val="28"/>
          <w:szCs w:val="28"/>
        </w:rPr>
        <w:t xml:space="preserve"> </w:t>
      </w:r>
    </w:p>
    <w:p w:rsidR="00491A00" w:rsidRPr="005668C2" w:rsidRDefault="00491A00" w:rsidP="005F67C8">
      <w:pPr>
        <w:spacing w:after="0"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</w:p>
    <w:p w:rsidR="005668C2" w:rsidRDefault="00491A00" w:rsidP="005668C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Відмовити у відкритті дисциплінарної справи за скаргою</w:t>
      </w:r>
      <w:r w:rsidR="001B0C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0C7A" w:rsidRPr="00EB28CE">
        <w:rPr>
          <w:rFonts w:ascii="Times New Roman" w:hAnsi="Times New Roman"/>
          <w:sz w:val="28"/>
          <w:szCs w:val="28"/>
        </w:rPr>
        <w:t>Галамая</w:t>
      </w:r>
      <w:proofErr w:type="spellEnd"/>
      <w:r w:rsidR="001B0C7A" w:rsidRPr="00EB28CE">
        <w:rPr>
          <w:rFonts w:ascii="Times New Roman" w:hAnsi="Times New Roman"/>
          <w:sz w:val="28"/>
          <w:szCs w:val="28"/>
        </w:rPr>
        <w:t xml:space="preserve"> Миколи Васильовича</w:t>
      </w:r>
      <w:r w:rsidR="001B0C7A">
        <w:rPr>
          <w:rFonts w:ascii="Times New Roman" w:hAnsi="Times New Roman"/>
          <w:sz w:val="28"/>
          <w:szCs w:val="28"/>
        </w:rPr>
        <w:t xml:space="preserve"> </w:t>
      </w:r>
      <w:r w:rsidR="001B0C7A" w:rsidRPr="00EB28CE">
        <w:rPr>
          <w:rFonts w:ascii="Times New Roman" w:hAnsi="Times New Roman"/>
          <w:sz w:val="28"/>
          <w:szCs w:val="28"/>
        </w:rPr>
        <w:t xml:space="preserve">стосовно судді Прилуцького міськрайонного суду Чернігівської області  </w:t>
      </w:r>
      <w:proofErr w:type="spellStart"/>
      <w:r w:rsidR="001B0C7A" w:rsidRPr="00EB28CE">
        <w:rPr>
          <w:rFonts w:ascii="Times New Roman" w:hAnsi="Times New Roman"/>
          <w:sz w:val="28"/>
          <w:szCs w:val="28"/>
        </w:rPr>
        <w:t>Бе</w:t>
      </w:r>
      <w:r w:rsidR="005F67C8">
        <w:rPr>
          <w:rFonts w:ascii="Times New Roman" w:hAnsi="Times New Roman"/>
          <w:sz w:val="28"/>
          <w:szCs w:val="28"/>
        </w:rPr>
        <w:t>здідька</w:t>
      </w:r>
      <w:proofErr w:type="spellEnd"/>
      <w:r w:rsidR="005F67C8">
        <w:rPr>
          <w:rFonts w:ascii="Times New Roman" w:hAnsi="Times New Roman"/>
          <w:sz w:val="28"/>
          <w:szCs w:val="28"/>
        </w:rPr>
        <w:t xml:space="preserve"> Володимира Миколайовича</w:t>
      </w:r>
      <w:r>
        <w:rPr>
          <w:rFonts w:ascii="Times New Roman" w:hAnsi="Times New Roman"/>
          <w:sz w:val="28"/>
          <w:szCs w:val="28"/>
        </w:rPr>
        <w:t>.</w:t>
      </w:r>
    </w:p>
    <w:p w:rsidR="00AF3B80" w:rsidRDefault="00AF3B80" w:rsidP="005668C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5668C2" w:rsidRDefault="005F67C8" w:rsidP="005668C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B28CE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Дніпровської міської ради стосовно судді Ленінського районного суду міста Дніпропетровська </w:t>
      </w:r>
      <w:proofErr w:type="spellStart"/>
      <w:r w:rsidRPr="00EB28CE">
        <w:rPr>
          <w:rFonts w:ascii="Times New Roman" w:hAnsi="Times New Roman"/>
          <w:sz w:val="28"/>
          <w:szCs w:val="28"/>
        </w:rPr>
        <w:t>Приходченко</w:t>
      </w:r>
      <w:proofErr w:type="spellEnd"/>
      <w:r w:rsidRPr="00EB28CE">
        <w:rPr>
          <w:rFonts w:ascii="Times New Roman" w:hAnsi="Times New Roman"/>
          <w:sz w:val="28"/>
          <w:szCs w:val="28"/>
        </w:rPr>
        <w:t xml:space="preserve"> Олени Сергіївни.</w:t>
      </w:r>
    </w:p>
    <w:p w:rsidR="005668C2" w:rsidRDefault="005668C2" w:rsidP="005668C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5F67C8" w:rsidRPr="005F67C8" w:rsidRDefault="005F67C8" w:rsidP="005668C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5F67C8">
        <w:rPr>
          <w:rFonts w:ascii="Times New Roman" w:hAnsi="Times New Roman"/>
          <w:sz w:val="28"/>
          <w:szCs w:val="28"/>
        </w:rPr>
        <w:t xml:space="preserve">Відмовити у відкритті дисциплінарної справи за скаргою Ткаченка Олександра Геннадійовича стосовно судді Запорізького окружного адміністративного суду </w:t>
      </w:r>
      <w:proofErr w:type="spellStart"/>
      <w:r w:rsidRPr="005F67C8">
        <w:rPr>
          <w:rFonts w:ascii="Times New Roman" w:hAnsi="Times New Roman"/>
          <w:sz w:val="28"/>
          <w:szCs w:val="28"/>
        </w:rPr>
        <w:t>Сацького</w:t>
      </w:r>
      <w:proofErr w:type="spellEnd"/>
      <w:r w:rsidRPr="005F67C8">
        <w:rPr>
          <w:rFonts w:ascii="Times New Roman" w:hAnsi="Times New Roman"/>
          <w:sz w:val="28"/>
          <w:szCs w:val="28"/>
        </w:rPr>
        <w:t xml:space="preserve"> Романа Вікторовича.</w:t>
      </w:r>
      <w:bookmarkStart w:id="0" w:name="_GoBack"/>
      <w:bookmarkEnd w:id="0"/>
    </w:p>
    <w:p w:rsidR="00B904A3" w:rsidRDefault="00A71C78" w:rsidP="005668C2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  <w:r w:rsidRPr="005F67C8">
        <w:rPr>
          <w:lang w:eastAsia="uk-UA" w:bidi="uk-UA"/>
        </w:rPr>
        <w:t>Ухвала оскарженню не підлягає.</w:t>
      </w:r>
    </w:p>
    <w:p w:rsidR="005668C2" w:rsidRDefault="005668C2" w:rsidP="005668C2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</w:p>
    <w:p w:rsidR="005668C2" w:rsidRPr="00C91721" w:rsidRDefault="005668C2" w:rsidP="005668C2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</w:p>
    <w:tbl>
      <w:tblPr>
        <w:tblW w:w="11686" w:type="dxa"/>
        <w:tblLook w:val="04A0"/>
      </w:tblPr>
      <w:tblGrid>
        <w:gridCol w:w="6629"/>
        <w:gridCol w:w="5057"/>
      </w:tblGrid>
      <w:tr w:rsidR="00A71C78" w:rsidRPr="00FA3538" w:rsidTr="005668C2"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5668C2">
        <w:tc>
          <w:tcPr>
            <w:tcW w:w="6629" w:type="dxa"/>
          </w:tcPr>
          <w:p w:rsidR="00A71C78" w:rsidRPr="005668C2" w:rsidRDefault="00A71C78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5057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</w:tcPr>
          <w:p w:rsidR="001B4D3C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1B4D3C" w:rsidRPr="00FA3538" w:rsidTr="005668C2">
        <w:trPr>
          <w:gridAfter w:val="1"/>
          <w:wAfter w:w="5057" w:type="dxa"/>
        </w:trPr>
        <w:tc>
          <w:tcPr>
            <w:tcW w:w="6629" w:type="dxa"/>
          </w:tcPr>
          <w:p w:rsidR="001B4D3C" w:rsidRPr="00FA3538" w:rsidRDefault="001B4D3C" w:rsidP="005668C2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71C78" w:rsidRPr="00FA3538" w:rsidTr="005668C2">
        <w:tc>
          <w:tcPr>
            <w:tcW w:w="6629" w:type="dxa"/>
          </w:tcPr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</w:tcPr>
          <w:p w:rsidR="00A71C78" w:rsidRPr="00B551FC" w:rsidRDefault="001B4D3C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</w:tbl>
    <w:p w:rsidR="00367A65" w:rsidRDefault="00367A65"/>
    <w:sectPr w:rsidR="00367A65" w:rsidSect="00AF3B80">
      <w:headerReference w:type="default" r:id="rId9"/>
      <w:pgSz w:w="11906" w:h="16838"/>
      <w:pgMar w:top="1418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597" w:rsidRDefault="00C75597" w:rsidP="00624934">
      <w:pPr>
        <w:spacing w:after="0" w:line="240" w:lineRule="auto"/>
      </w:pPr>
      <w:r>
        <w:separator/>
      </w:r>
    </w:p>
  </w:endnote>
  <w:endnote w:type="continuationSeparator" w:id="0">
    <w:p w:rsidR="00C75597" w:rsidRDefault="00C75597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597" w:rsidRDefault="00C75597" w:rsidP="00624934">
      <w:pPr>
        <w:spacing w:after="0" w:line="240" w:lineRule="auto"/>
      </w:pPr>
      <w:r>
        <w:separator/>
      </w:r>
    </w:p>
  </w:footnote>
  <w:footnote w:type="continuationSeparator" w:id="0">
    <w:p w:rsidR="00C75597" w:rsidRDefault="00C75597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597" w:rsidRPr="00F61620" w:rsidRDefault="00BA7ED3" w:rsidP="00A71C78">
    <w:pPr>
      <w:pStyle w:val="a5"/>
      <w:jc w:val="center"/>
    </w:pPr>
    <w:fldSimple w:instr="PAGE   \* MERGEFORMAT">
      <w:r w:rsidR="00307480">
        <w:rPr>
          <w:noProof/>
        </w:rPr>
        <w:t>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B4BA4"/>
    <w:multiLevelType w:val="multilevel"/>
    <w:tmpl w:val="1C44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C78"/>
    <w:rsid w:val="00014A37"/>
    <w:rsid w:val="00023832"/>
    <w:rsid w:val="00036875"/>
    <w:rsid w:val="0008283D"/>
    <w:rsid w:val="000A1C3E"/>
    <w:rsid w:val="000D644C"/>
    <w:rsid w:val="00103C42"/>
    <w:rsid w:val="001265DC"/>
    <w:rsid w:val="001511F7"/>
    <w:rsid w:val="0015711A"/>
    <w:rsid w:val="001A51C5"/>
    <w:rsid w:val="001B0C7A"/>
    <w:rsid w:val="001B4D3C"/>
    <w:rsid w:val="001C3898"/>
    <w:rsid w:val="001D736D"/>
    <w:rsid w:val="001F1331"/>
    <w:rsid w:val="002066AF"/>
    <w:rsid w:val="0021094F"/>
    <w:rsid w:val="00213A7B"/>
    <w:rsid w:val="00223744"/>
    <w:rsid w:val="0023073D"/>
    <w:rsid w:val="00244066"/>
    <w:rsid w:val="0024626F"/>
    <w:rsid w:val="00252A27"/>
    <w:rsid w:val="002673E2"/>
    <w:rsid w:val="002A3D20"/>
    <w:rsid w:val="002B303E"/>
    <w:rsid w:val="0030341D"/>
    <w:rsid w:val="00307480"/>
    <w:rsid w:val="00323B8F"/>
    <w:rsid w:val="003279CC"/>
    <w:rsid w:val="00354332"/>
    <w:rsid w:val="00367A65"/>
    <w:rsid w:val="003D6A15"/>
    <w:rsid w:val="003F4C63"/>
    <w:rsid w:val="004255D5"/>
    <w:rsid w:val="00475C59"/>
    <w:rsid w:val="00491A00"/>
    <w:rsid w:val="004F504D"/>
    <w:rsid w:val="0052229E"/>
    <w:rsid w:val="00526C31"/>
    <w:rsid w:val="00532069"/>
    <w:rsid w:val="00546DE8"/>
    <w:rsid w:val="005668C2"/>
    <w:rsid w:val="00574636"/>
    <w:rsid w:val="005769F0"/>
    <w:rsid w:val="005A0E5A"/>
    <w:rsid w:val="005B55AD"/>
    <w:rsid w:val="005D153E"/>
    <w:rsid w:val="005E4628"/>
    <w:rsid w:val="005F4823"/>
    <w:rsid w:val="005F67C8"/>
    <w:rsid w:val="00622E5D"/>
    <w:rsid w:val="00624934"/>
    <w:rsid w:val="00625130"/>
    <w:rsid w:val="00685322"/>
    <w:rsid w:val="006930D4"/>
    <w:rsid w:val="006F11BC"/>
    <w:rsid w:val="0070439B"/>
    <w:rsid w:val="0070738C"/>
    <w:rsid w:val="0072288D"/>
    <w:rsid w:val="00772809"/>
    <w:rsid w:val="007755FF"/>
    <w:rsid w:val="00787097"/>
    <w:rsid w:val="00790CF0"/>
    <w:rsid w:val="007B5AE6"/>
    <w:rsid w:val="00820FFD"/>
    <w:rsid w:val="008350E5"/>
    <w:rsid w:val="00835928"/>
    <w:rsid w:val="00863E7E"/>
    <w:rsid w:val="008775A8"/>
    <w:rsid w:val="008A4D61"/>
    <w:rsid w:val="008B74C7"/>
    <w:rsid w:val="008E1377"/>
    <w:rsid w:val="009A7575"/>
    <w:rsid w:val="009F1912"/>
    <w:rsid w:val="009F28B6"/>
    <w:rsid w:val="00A14A53"/>
    <w:rsid w:val="00A71C78"/>
    <w:rsid w:val="00A84FF7"/>
    <w:rsid w:val="00AC1F81"/>
    <w:rsid w:val="00AF3B80"/>
    <w:rsid w:val="00AF3B88"/>
    <w:rsid w:val="00B551FC"/>
    <w:rsid w:val="00B60AAB"/>
    <w:rsid w:val="00B904A3"/>
    <w:rsid w:val="00B97E97"/>
    <w:rsid w:val="00BA7CEE"/>
    <w:rsid w:val="00BA7ED3"/>
    <w:rsid w:val="00BC406C"/>
    <w:rsid w:val="00BC496A"/>
    <w:rsid w:val="00BC520B"/>
    <w:rsid w:val="00C07138"/>
    <w:rsid w:val="00C4092F"/>
    <w:rsid w:val="00C538AD"/>
    <w:rsid w:val="00C55F8B"/>
    <w:rsid w:val="00C73DFB"/>
    <w:rsid w:val="00C75597"/>
    <w:rsid w:val="00C84342"/>
    <w:rsid w:val="00CA0068"/>
    <w:rsid w:val="00CA59BA"/>
    <w:rsid w:val="00CB5FC3"/>
    <w:rsid w:val="00CC73E8"/>
    <w:rsid w:val="00CC7FE4"/>
    <w:rsid w:val="00CD11C4"/>
    <w:rsid w:val="00CD140A"/>
    <w:rsid w:val="00D2671A"/>
    <w:rsid w:val="00D575BA"/>
    <w:rsid w:val="00D6469B"/>
    <w:rsid w:val="00DA492C"/>
    <w:rsid w:val="00DB0DFD"/>
    <w:rsid w:val="00DB3A74"/>
    <w:rsid w:val="00DE2CE6"/>
    <w:rsid w:val="00DE417F"/>
    <w:rsid w:val="00E0396E"/>
    <w:rsid w:val="00E05A39"/>
    <w:rsid w:val="00E15D4F"/>
    <w:rsid w:val="00E519C7"/>
    <w:rsid w:val="00E75237"/>
    <w:rsid w:val="00E87764"/>
    <w:rsid w:val="00EE6B9D"/>
    <w:rsid w:val="00EF0E84"/>
    <w:rsid w:val="00F17B82"/>
    <w:rsid w:val="00F5434E"/>
    <w:rsid w:val="00F70318"/>
    <w:rsid w:val="00F86598"/>
    <w:rsid w:val="00FB0759"/>
    <w:rsid w:val="00FE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інтервалів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  <w:style w:type="character" w:customStyle="1" w:styleId="rvts46">
    <w:name w:val="rvts46"/>
    <w:basedOn w:val="a0"/>
    <w:rsid w:val="00F86598"/>
  </w:style>
  <w:style w:type="paragraph" w:styleId="aa">
    <w:name w:val="Normal (Web)"/>
    <w:basedOn w:val="a"/>
    <w:link w:val="ab"/>
    <w:uiPriority w:val="99"/>
    <w:unhideWhenUsed/>
    <w:rsid w:val="00F865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b">
    <w:name w:val="Звичайний (веб) Знак"/>
    <w:basedOn w:val="a0"/>
    <w:link w:val="aa"/>
    <w:uiPriority w:val="99"/>
    <w:rsid w:val="00F86598"/>
    <w:rPr>
      <w:rFonts w:eastAsia="Times New Roman" w:cs="Times New Roman"/>
      <w:sz w:val="24"/>
      <w:szCs w:val="24"/>
      <w:lang w:eastAsia="uk-UA"/>
    </w:rPr>
  </w:style>
  <w:style w:type="paragraph" w:styleId="ac">
    <w:name w:val="footer"/>
    <w:basedOn w:val="a"/>
    <w:link w:val="ad"/>
    <w:uiPriority w:val="99"/>
    <w:semiHidden/>
    <w:unhideWhenUsed/>
    <w:rsid w:val="00C84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C84342"/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92242-E0E7-46AE-B2E4-3F390011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7</Pages>
  <Words>8590</Words>
  <Characters>4897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Анна Мороз (VRU-US10PC32 - a.moroz)</cp:lastModifiedBy>
  <cp:revision>70</cp:revision>
  <cp:lastPrinted>2024-02-19T09:36:00Z</cp:lastPrinted>
  <dcterms:created xsi:type="dcterms:W3CDTF">2023-12-07T12:27:00Z</dcterms:created>
  <dcterms:modified xsi:type="dcterms:W3CDTF">2024-02-21T08:38:00Z</dcterms:modified>
</cp:coreProperties>
</file>