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9F9" w:rsidRPr="008B5F81" w:rsidRDefault="00367440" w:rsidP="003D49F9">
      <w:pPr>
        <w:spacing w:after="200" w:line="276" w:lineRule="auto"/>
        <w:ind w:left="5954"/>
        <w:contextualSpacing/>
        <w:jc w:val="center"/>
        <w:rPr>
          <w:rFonts w:ascii="Times New Roman" w:eastAsia="Calibri" w:hAnsi="Times New Roman"/>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19.55pt;width:41.1pt;height:53.85pt;z-index:251657728;visibility:visible;mso-position-horizontal:center;mso-position-horizontal-relative:margin">
            <v:imagedata r:id="rId7" o:title=""/>
            <w10:wrap anchorx="margin"/>
          </v:shape>
        </w:pict>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D49F9" w:rsidRPr="008B5F81" w:rsidTr="005742AE">
        <w:trPr>
          <w:trHeight w:val="188"/>
        </w:trPr>
        <w:tc>
          <w:tcPr>
            <w:tcW w:w="3098" w:type="dxa"/>
          </w:tcPr>
          <w:p w:rsidR="003D49F9" w:rsidRPr="00C120A8" w:rsidRDefault="00F0114F" w:rsidP="00F0114F">
            <w:pPr>
              <w:spacing w:after="0" w:line="240" w:lineRule="auto"/>
              <w:jc w:val="both"/>
              <w:rPr>
                <w:rFonts w:ascii="Times New Roman" w:hAnsi="Times New Roman"/>
                <w:b/>
                <w:sz w:val="28"/>
                <w:szCs w:val="28"/>
              </w:rPr>
            </w:pPr>
            <w:r>
              <w:rPr>
                <w:rFonts w:ascii="Times New Roman" w:hAnsi="Times New Roman"/>
                <w:b/>
                <w:sz w:val="28"/>
                <w:szCs w:val="28"/>
              </w:rPr>
              <w:t>15</w:t>
            </w:r>
            <w:r w:rsidR="003D49F9" w:rsidRPr="00C120A8">
              <w:rPr>
                <w:rFonts w:ascii="Times New Roman" w:hAnsi="Times New Roman"/>
                <w:b/>
                <w:sz w:val="28"/>
                <w:szCs w:val="28"/>
              </w:rPr>
              <w:t xml:space="preserve"> </w:t>
            </w:r>
            <w:r>
              <w:rPr>
                <w:rFonts w:ascii="Times New Roman" w:hAnsi="Times New Roman"/>
                <w:b/>
                <w:sz w:val="28"/>
                <w:szCs w:val="28"/>
              </w:rPr>
              <w:t>лютого</w:t>
            </w:r>
            <w:r w:rsidR="003D49F9" w:rsidRPr="00C120A8">
              <w:rPr>
                <w:rFonts w:ascii="Times New Roman" w:hAnsi="Times New Roman"/>
                <w:b/>
                <w:sz w:val="28"/>
                <w:szCs w:val="28"/>
              </w:rPr>
              <w:t xml:space="preserve"> 2024 року </w:t>
            </w:r>
          </w:p>
        </w:tc>
        <w:tc>
          <w:tcPr>
            <w:tcW w:w="3309" w:type="dxa"/>
          </w:tcPr>
          <w:p w:rsidR="003D49F9" w:rsidRPr="008B5F81" w:rsidRDefault="003D49F9" w:rsidP="005742AE">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D49F9" w:rsidRPr="00880376" w:rsidRDefault="003D49F9" w:rsidP="00880376">
            <w:pPr>
              <w:spacing w:after="0" w:line="240" w:lineRule="auto"/>
              <w:jc w:val="center"/>
              <w:rPr>
                <w:rFonts w:ascii="Times New Roman" w:eastAsia="Calibri" w:hAnsi="Times New Roman"/>
                <w:noProof/>
                <w:color w:val="002060"/>
                <w:sz w:val="28"/>
                <w:szCs w:val="28"/>
                <w:lang w:val="ru-RU" w:eastAsia="en-US"/>
              </w:rPr>
            </w:pPr>
            <w:r w:rsidRPr="00880376">
              <w:rPr>
                <w:rFonts w:ascii="Times New Roman" w:eastAsia="Calibri" w:hAnsi="Times New Roman"/>
                <w:b/>
                <w:sz w:val="28"/>
                <w:lang w:eastAsia="en-US"/>
              </w:rPr>
              <w:t>№</w:t>
            </w:r>
            <w:r w:rsidRPr="00880376">
              <w:rPr>
                <w:rFonts w:ascii="Times New Roman" w:eastAsia="Calibri" w:hAnsi="Times New Roman"/>
                <w:b/>
                <w:noProof/>
                <w:color w:val="002060"/>
                <w:sz w:val="28"/>
                <w:szCs w:val="28"/>
                <w:lang w:val="ru-RU" w:eastAsia="en-US"/>
              </w:rPr>
              <w:t xml:space="preserve"> </w:t>
            </w:r>
            <w:r w:rsidR="00880376" w:rsidRPr="00880376">
              <w:rPr>
                <w:rFonts w:ascii="Times New Roman" w:eastAsia="Calibri" w:hAnsi="Times New Roman"/>
                <w:b/>
                <w:noProof/>
                <w:color w:val="002060"/>
                <w:sz w:val="28"/>
                <w:szCs w:val="28"/>
                <w:lang w:val="ru-RU" w:eastAsia="en-US"/>
              </w:rPr>
              <w:t>459/0/15-24</w:t>
            </w:r>
          </w:p>
        </w:tc>
      </w:tr>
    </w:tbl>
    <w:p w:rsidR="00CD7944" w:rsidRDefault="00CD7944" w:rsidP="00BC2DF9">
      <w:pPr>
        <w:pStyle w:val="msonormalcxspmiddle"/>
        <w:spacing w:beforeAutospacing="0" w:after="0" w:afterAutospacing="0"/>
        <w:ind w:right="4706"/>
        <w:jc w:val="both"/>
        <w:rPr>
          <w:b/>
          <w:lang w:val="uk-UA"/>
        </w:rPr>
      </w:pPr>
    </w:p>
    <w:p w:rsidR="00760CA4" w:rsidRPr="00F0114F" w:rsidRDefault="00B93131" w:rsidP="00F0114F">
      <w:pPr>
        <w:spacing w:after="0" w:line="240" w:lineRule="auto"/>
        <w:ind w:right="5670"/>
        <w:jc w:val="both"/>
        <w:rPr>
          <w:rFonts w:ascii="Times New Roman" w:hAnsi="Times New Roman"/>
          <w:b/>
          <w:color w:val="000000"/>
          <w:sz w:val="24"/>
          <w:szCs w:val="24"/>
        </w:rPr>
      </w:pPr>
      <w:r w:rsidRPr="00F0114F">
        <w:rPr>
          <w:rFonts w:ascii="Times New Roman" w:hAnsi="Times New Roman"/>
          <w:b/>
          <w:color w:val="000000"/>
          <w:sz w:val="24"/>
          <w:szCs w:val="24"/>
        </w:rPr>
        <w:t xml:space="preserve">Про звільнення </w:t>
      </w:r>
      <w:r w:rsidR="00F0114F" w:rsidRPr="00F0114F">
        <w:rPr>
          <w:rFonts w:ascii="Times New Roman" w:hAnsi="Times New Roman"/>
          <w:b/>
          <w:color w:val="000000"/>
          <w:sz w:val="24"/>
          <w:szCs w:val="24"/>
        </w:rPr>
        <w:t xml:space="preserve">Леонідової О.В. </w:t>
      </w:r>
      <w:r w:rsidR="00A263A1" w:rsidRPr="00F0114F">
        <w:rPr>
          <w:rFonts w:ascii="Times New Roman" w:hAnsi="Times New Roman"/>
          <w:b/>
          <w:color w:val="000000"/>
          <w:sz w:val="24"/>
          <w:szCs w:val="24"/>
        </w:rPr>
        <w:t xml:space="preserve">з посади судді </w:t>
      </w:r>
      <w:r w:rsidR="00F0114F" w:rsidRPr="00F0114F">
        <w:rPr>
          <w:rFonts w:ascii="Times New Roman" w:hAnsi="Times New Roman"/>
          <w:b/>
          <w:color w:val="000000"/>
          <w:sz w:val="24"/>
          <w:szCs w:val="24"/>
        </w:rPr>
        <w:t>Широківського районного суду Дніпропетровської області</w:t>
      </w:r>
      <w:r w:rsidR="00A263A1" w:rsidRPr="00F0114F">
        <w:rPr>
          <w:rFonts w:ascii="Times New Roman" w:hAnsi="Times New Roman"/>
          <w:b/>
          <w:color w:val="000000"/>
          <w:sz w:val="24"/>
          <w:szCs w:val="24"/>
        </w:rPr>
        <w:t xml:space="preserve"> </w:t>
      </w:r>
      <w:r w:rsidRPr="00F0114F">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F0114F" w:rsidRPr="00F0114F">
        <w:rPr>
          <w:rFonts w:ascii="Times New Roman" w:hAnsi="Times New Roman"/>
          <w:sz w:val="28"/>
          <w:szCs w:val="28"/>
        </w:rPr>
        <w:t xml:space="preserve">Леонідової Олени Володимирівни </w:t>
      </w:r>
      <w:r w:rsidR="00A263A1" w:rsidRPr="00A263A1">
        <w:rPr>
          <w:rFonts w:ascii="Times New Roman" w:hAnsi="Times New Roman"/>
          <w:sz w:val="28"/>
          <w:szCs w:val="28"/>
        </w:rPr>
        <w:t xml:space="preserve">з посади судді </w:t>
      </w:r>
      <w:r w:rsidR="00F0114F" w:rsidRPr="00F0114F">
        <w:rPr>
          <w:rFonts w:ascii="Times New Roman" w:hAnsi="Times New Roman"/>
          <w:sz w:val="28"/>
          <w:szCs w:val="28"/>
        </w:rPr>
        <w:t>Широківського районного суду Дніпропетровської області</w:t>
      </w:r>
      <w:r w:rsidR="00A263A1" w:rsidRPr="00A263A1">
        <w:rPr>
          <w:rFonts w:ascii="Times New Roman" w:hAnsi="Times New Roman"/>
          <w:sz w:val="28"/>
          <w:szCs w:val="28"/>
        </w:rPr>
        <w:t xml:space="preserve">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A05EBE" w:rsidRDefault="00F0114F" w:rsidP="00A05EBE">
      <w:pPr>
        <w:pStyle w:val="rtejustify"/>
        <w:shd w:val="clear" w:color="auto" w:fill="FFFFFF"/>
        <w:spacing w:before="0" w:beforeAutospacing="0" w:after="0" w:afterAutospacing="0"/>
        <w:jc w:val="both"/>
        <w:rPr>
          <w:sz w:val="28"/>
          <w:szCs w:val="28"/>
        </w:rPr>
      </w:pPr>
      <w:r>
        <w:rPr>
          <w:sz w:val="28"/>
          <w:szCs w:val="28"/>
        </w:rPr>
        <w:t>1</w:t>
      </w:r>
      <w:r w:rsidR="00A05EBE" w:rsidRPr="00A05EBE">
        <w:rPr>
          <w:sz w:val="28"/>
          <w:szCs w:val="28"/>
        </w:rPr>
        <w:t xml:space="preserve">8 </w:t>
      </w:r>
      <w:r>
        <w:rPr>
          <w:sz w:val="28"/>
          <w:szCs w:val="28"/>
        </w:rPr>
        <w:t>січня</w:t>
      </w:r>
      <w:r w:rsidR="00A05EBE" w:rsidRPr="00A05EBE">
        <w:rPr>
          <w:sz w:val="28"/>
          <w:szCs w:val="28"/>
        </w:rPr>
        <w:t xml:space="preserve"> 202</w:t>
      </w:r>
      <w:r>
        <w:rPr>
          <w:sz w:val="28"/>
          <w:szCs w:val="28"/>
        </w:rPr>
        <w:t>4</w:t>
      </w:r>
      <w:r w:rsidR="00A05EBE" w:rsidRPr="00A05EBE">
        <w:rPr>
          <w:sz w:val="28"/>
          <w:szCs w:val="28"/>
        </w:rPr>
        <w:t xml:space="preserve"> року до Вищої ради правосуддя надійшли заява</w:t>
      </w:r>
      <w:r>
        <w:rPr>
          <w:sz w:val="28"/>
          <w:szCs w:val="28"/>
        </w:rPr>
        <w:t xml:space="preserve"> </w:t>
      </w:r>
      <w:r w:rsidRPr="00F0114F">
        <w:rPr>
          <w:sz w:val="28"/>
          <w:szCs w:val="28"/>
        </w:rPr>
        <w:t>Леонідової</w:t>
      </w:r>
      <w:r>
        <w:rPr>
          <w:sz w:val="28"/>
          <w:szCs w:val="28"/>
        </w:rPr>
        <w:t xml:space="preserve"> О.В</w:t>
      </w:r>
      <w:r w:rsidR="00A05EBE" w:rsidRPr="00A05EBE">
        <w:rPr>
          <w:sz w:val="28"/>
          <w:szCs w:val="28"/>
        </w:rPr>
        <w:t xml:space="preserve">. від </w:t>
      </w:r>
      <w:r>
        <w:rPr>
          <w:sz w:val="28"/>
          <w:szCs w:val="28"/>
        </w:rPr>
        <w:t>15</w:t>
      </w:r>
      <w:r w:rsidR="00A05EBE" w:rsidRPr="00A05EBE">
        <w:rPr>
          <w:sz w:val="28"/>
          <w:szCs w:val="28"/>
        </w:rPr>
        <w:t xml:space="preserve"> </w:t>
      </w:r>
      <w:r>
        <w:rPr>
          <w:sz w:val="28"/>
          <w:szCs w:val="28"/>
        </w:rPr>
        <w:t>січня</w:t>
      </w:r>
      <w:r w:rsidR="00A05EBE" w:rsidRPr="00A05EBE">
        <w:rPr>
          <w:sz w:val="28"/>
          <w:szCs w:val="28"/>
        </w:rPr>
        <w:t xml:space="preserve"> 202</w:t>
      </w:r>
      <w:r>
        <w:rPr>
          <w:sz w:val="28"/>
          <w:szCs w:val="28"/>
        </w:rPr>
        <w:t>4</w:t>
      </w:r>
      <w:r w:rsidR="00A05EBE" w:rsidRPr="00A05EBE">
        <w:rPr>
          <w:sz w:val="28"/>
          <w:szCs w:val="28"/>
        </w:rPr>
        <w:t xml:space="preserve"> року та матеріали про звільнення з посади судді </w:t>
      </w:r>
      <w:r w:rsidRPr="00F0114F">
        <w:rPr>
          <w:sz w:val="28"/>
          <w:szCs w:val="28"/>
        </w:rPr>
        <w:t>Широківського районного суду Дніпропетровської області</w:t>
      </w:r>
      <w:r w:rsidRPr="00A05EBE">
        <w:rPr>
          <w:sz w:val="28"/>
          <w:szCs w:val="28"/>
        </w:rPr>
        <w:t xml:space="preserve"> </w:t>
      </w:r>
      <w:r w:rsidR="00A05EBE" w:rsidRPr="00A05EBE">
        <w:rPr>
          <w:sz w:val="28"/>
          <w:szCs w:val="28"/>
        </w:rPr>
        <w:t>у відставку відповідно до пункту 4 частини шостої статті 126 Конституції України.</w:t>
      </w:r>
    </w:p>
    <w:p w:rsidR="00F0114F" w:rsidRPr="00F0114F" w:rsidRDefault="00F0114F" w:rsidP="00F0114F">
      <w:pPr>
        <w:pStyle w:val="rtejustify"/>
        <w:shd w:val="clear" w:color="auto" w:fill="FFFFFF"/>
        <w:spacing w:before="0" w:beforeAutospacing="0" w:after="0" w:afterAutospacing="0"/>
        <w:ind w:firstLine="567"/>
        <w:jc w:val="both"/>
        <w:rPr>
          <w:sz w:val="28"/>
          <w:szCs w:val="28"/>
        </w:rPr>
      </w:pPr>
      <w:r w:rsidRPr="00F0114F">
        <w:rPr>
          <w:sz w:val="28"/>
          <w:szCs w:val="28"/>
        </w:rPr>
        <w:t>Лео</w:t>
      </w:r>
      <w:r w:rsidR="009D3D67">
        <w:rPr>
          <w:sz w:val="28"/>
          <w:szCs w:val="28"/>
        </w:rPr>
        <w:t>нідова Олена Володимирівна, ____</w:t>
      </w:r>
      <w:r w:rsidRPr="00F0114F">
        <w:rPr>
          <w:sz w:val="28"/>
          <w:szCs w:val="28"/>
        </w:rPr>
        <w:t xml:space="preserve"> року народження, громадянка України. Указом Президента України від 2 червня 2007 року № 485/2007 призначена строком на п’ять років суддею Широківського районного суду Дніпропетровської області. Постановою Верховної Ради України від 24 травня 2012 року № 4856-VI обрана на посаду судді Широківського районного суду Дніпропетровської області безстроково.  </w:t>
      </w:r>
    </w:p>
    <w:p w:rsidR="00A05EBE" w:rsidRP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A05EBE" w:rsidRDefault="00B93131" w:rsidP="00A05EBE">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F0114F">
        <w:rPr>
          <w:sz w:val="28"/>
          <w:szCs w:val="28"/>
        </w:rPr>
        <w:t>1</w:t>
      </w:r>
      <w:r w:rsidR="00A05EBE">
        <w:rPr>
          <w:sz w:val="28"/>
          <w:szCs w:val="28"/>
        </w:rPr>
        <w:t>5</w:t>
      </w:r>
      <w:r>
        <w:rPr>
          <w:sz w:val="28"/>
          <w:szCs w:val="28"/>
        </w:rPr>
        <w:t xml:space="preserve"> </w:t>
      </w:r>
      <w:r w:rsidR="00F0114F">
        <w:rPr>
          <w:sz w:val="28"/>
          <w:szCs w:val="28"/>
        </w:rPr>
        <w:t>лютого</w:t>
      </w:r>
      <w:r w:rsidR="003D49F9">
        <w:rPr>
          <w:sz w:val="28"/>
          <w:szCs w:val="28"/>
        </w:rPr>
        <w:t xml:space="preserve"> 2024</w:t>
      </w:r>
      <w:r>
        <w:rPr>
          <w:sz w:val="28"/>
          <w:szCs w:val="28"/>
        </w:rPr>
        <w:t xml:space="preserve"> року с</w:t>
      </w:r>
      <w:r w:rsidRPr="00B93131">
        <w:rPr>
          <w:sz w:val="28"/>
          <w:szCs w:val="28"/>
        </w:rPr>
        <w:t xml:space="preserve">таж роботи </w:t>
      </w:r>
      <w:r w:rsidR="00F0114F" w:rsidRPr="00F0114F">
        <w:rPr>
          <w:sz w:val="28"/>
          <w:szCs w:val="28"/>
        </w:rPr>
        <w:t>Леонідової</w:t>
      </w:r>
      <w:r w:rsidR="00F0114F">
        <w:rPr>
          <w:sz w:val="28"/>
          <w:szCs w:val="28"/>
        </w:rPr>
        <w:t xml:space="preserve"> О.В</w:t>
      </w:r>
      <w:r w:rsidR="00F0114F" w:rsidRPr="00A05EBE">
        <w:rPr>
          <w:sz w:val="28"/>
          <w:szCs w:val="28"/>
        </w:rPr>
        <w:t xml:space="preserve">. </w:t>
      </w:r>
      <w:r w:rsidRPr="00B93131">
        <w:rPr>
          <w:sz w:val="28"/>
          <w:szCs w:val="28"/>
        </w:rPr>
        <w:t xml:space="preserve">на посаді судді становить </w:t>
      </w:r>
      <w:r w:rsidR="00A05EBE">
        <w:rPr>
          <w:sz w:val="28"/>
          <w:szCs w:val="28"/>
        </w:rPr>
        <w:t xml:space="preserve"> </w:t>
      </w:r>
      <w:r w:rsidR="00A05EBE" w:rsidRPr="00A05EBE">
        <w:rPr>
          <w:sz w:val="28"/>
          <w:szCs w:val="28"/>
        </w:rPr>
        <w:t>1</w:t>
      </w:r>
      <w:r w:rsidR="00F0114F">
        <w:rPr>
          <w:sz w:val="28"/>
          <w:szCs w:val="28"/>
        </w:rPr>
        <w:t>6</w:t>
      </w:r>
      <w:r w:rsidR="00A05EBE" w:rsidRPr="00A05EBE">
        <w:rPr>
          <w:sz w:val="28"/>
          <w:szCs w:val="28"/>
        </w:rPr>
        <w:t xml:space="preserve"> років 8 місяців 1</w:t>
      </w:r>
      <w:r w:rsidR="00F0114F">
        <w:rPr>
          <w:sz w:val="28"/>
          <w:szCs w:val="28"/>
        </w:rPr>
        <w:t>3</w:t>
      </w:r>
      <w:r w:rsidR="00A05EBE" w:rsidRPr="00A05EBE">
        <w:rPr>
          <w:sz w:val="28"/>
          <w:szCs w:val="28"/>
        </w:rPr>
        <w:t xml:space="preserve"> днів.</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lastRenderedPageBreak/>
        <w:t xml:space="preserve">На </w:t>
      </w:r>
      <w:r w:rsidR="00070CBA">
        <w:rPr>
          <w:sz w:val="28"/>
          <w:szCs w:val="28"/>
        </w:rPr>
        <w:t>день</w:t>
      </w:r>
      <w:r w:rsidRPr="00A05EBE">
        <w:rPr>
          <w:sz w:val="28"/>
          <w:szCs w:val="28"/>
        </w:rPr>
        <w:t xml:space="preserve"> призначення </w:t>
      </w:r>
      <w:r w:rsidR="00F0114F" w:rsidRPr="00F0114F">
        <w:rPr>
          <w:sz w:val="28"/>
          <w:szCs w:val="28"/>
        </w:rPr>
        <w:t>Леонідової</w:t>
      </w:r>
      <w:r w:rsidR="00F0114F">
        <w:rPr>
          <w:sz w:val="28"/>
          <w:szCs w:val="28"/>
        </w:rPr>
        <w:t xml:space="preserve"> О.В</w:t>
      </w:r>
      <w:r w:rsidR="00F0114F" w:rsidRPr="00A05EBE">
        <w:rPr>
          <w:sz w:val="28"/>
          <w:szCs w:val="28"/>
        </w:rPr>
        <w:t xml:space="preserve">. </w:t>
      </w:r>
      <w:r w:rsidRPr="00A05EBE">
        <w:rPr>
          <w:sz w:val="28"/>
          <w:szCs w:val="28"/>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sidR="00721183">
        <w:rPr>
          <w:sz w:val="28"/>
          <w:szCs w:val="28"/>
        </w:rPr>
        <w:t>» (далі – Закон № 2862-XII) та п</w:t>
      </w:r>
      <w:r w:rsidRPr="00A05EBE">
        <w:rPr>
          <w:sz w:val="28"/>
          <w:szCs w:val="28"/>
        </w:rPr>
        <w:t>остановою Кабінету Міністрів України від</w:t>
      </w:r>
      <w:r>
        <w:rPr>
          <w:sz w:val="28"/>
          <w:szCs w:val="28"/>
        </w:rPr>
        <w:t xml:space="preserve"> </w:t>
      </w:r>
      <w:r w:rsidRPr="00A05EBE">
        <w:rPr>
          <w:sz w:val="28"/>
          <w:szCs w:val="28"/>
        </w:rPr>
        <w:t>3 вересня 2005 року № 865 «Про оплату праці та щомісячне грошове утримання суддів».</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05EBE" w:rsidRDefault="00CC120A" w:rsidP="00A05EBE">
      <w:pPr>
        <w:pStyle w:val="rtejustify"/>
        <w:shd w:val="clear" w:color="auto" w:fill="FFFFFF"/>
        <w:spacing w:before="0" w:beforeAutospacing="0" w:after="0" w:afterAutospacing="0"/>
        <w:ind w:firstLine="567"/>
        <w:jc w:val="both"/>
        <w:rPr>
          <w:sz w:val="28"/>
          <w:szCs w:val="28"/>
        </w:rPr>
      </w:pPr>
      <w:r>
        <w:rPr>
          <w:sz w:val="28"/>
          <w:szCs w:val="28"/>
        </w:rPr>
        <w:t>Відповідно до</w:t>
      </w:r>
      <w:r w:rsidR="00A05EBE" w:rsidRPr="00A05EBE">
        <w:rPr>
          <w:sz w:val="28"/>
          <w:szCs w:val="28"/>
        </w:rPr>
        <w:t xml:space="preserve"> абзац</w:t>
      </w:r>
      <w:r>
        <w:rPr>
          <w:sz w:val="28"/>
          <w:szCs w:val="28"/>
        </w:rPr>
        <w:t>у</w:t>
      </w:r>
      <w:r w:rsidR="00A05EBE" w:rsidRPr="00A05EBE">
        <w:rPr>
          <w:sz w:val="28"/>
          <w:szCs w:val="28"/>
        </w:rPr>
        <w:t xml:space="preserve"> друг</w:t>
      </w:r>
      <w:r>
        <w:rPr>
          <w:sz w:val="28"/>
          <w:szCs w:val="28"/>
        </w:rPr>
        <w:t>ого</w:t>
      </w:r>
      <w:r w:rsidR="00A05EBE" w:rsidRPr="00A05EBE">
        <w:rPr>
          <w:sz w:val="28"/>
          <w:szCs w:val="28"/>
        </w:rPr>
        <w:t xml:space="preserve"> пункту 3-1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CC120A" w:rsidRPr="00CC120A" w:rsidRDefault="00CC120A" w:rsidP="00CC120A">
      <w:pPr>
        <w:pStyle w:val="rtejustify"/>
        <w:shd w:val="clear" w:color="auto" w:fill="FFFFFF"/>
        <w:spacing w:before="0" w:beforeAutospacing="0" w:after="0" w:afterAutospacing="0"/>
        <w:ind w:firstLine="567"/>
        <w:jc w:val="both"/>
        <w:rPr>
          <w:sz w:val="28"/>
          <w:szCs w:val="28"/>
        </w:rPr>
      </w:pPr>
      <w:r w:rsidRPr="00A05EBE">
        <w:rPr>
          <w:sz w:val="28"/>
          <w:szCs w:val="28"/>
        </w:rPr>
        <w:t>З</w:t>
      </w:r>
      <w:r w:rsidR="00070CBA">
        <w:rPr>
          <w:sz w:val="28"/>
          <w:szCs w:val="28"/>
        </w:rPr>
        <w:t>а</w:t>
      </w:r>
      <w:r w:rsidRPr="00CC120A">
        <w:rPr>
          <w:sz w:val="28"/>
          <w:szCs w:val="28"/>
        </w:rPr>
        <w:t xml:space="preserve"> </w:t>
      </w:r>
      <w:r w:rsidR="00122FA5">
        <w:rPr>
          <w:sz w:val="28"/>
          <w:szCs w:val="28"/>
        </w:rPr>
        <w:t>інформаці</w:t>
      </w:r>
      <w:r w:rsidR="00070CBA">
        <w:rPr>
          <w:sz w:val="28"/>
          <w:szCs w:val="28"/>
        </w:rPr>
        <w:t>єю</w:t>
      </w:r>
      <w:r w:rsidR="00122FA5">
        <w:rPr>
          <w:sz w:val="28"/>
          <w:szCs w:val="28"/>
        </w:rPr>
        <w:t xml:space="preserve"> </w:t>
      </w:r>
      <w:r w:rsidRPr="00CC120A">
        <w:rPr>
          <w:sz w:val="28"/>
          <w:szCs w:val="28"/>
        </w:rPr>
        <w:t>з архівної довідки Національного юридичного університету імені Ярослава Мудрого (Національна юридична академія України) від 26 липня 2023 року № Л-421/276 Леонідова О.В. (Корнєва О.В.) наказом № 186-С від 31 липня 1995 року зарахована студенткою 1-го курсу денного факультету № 3 (слідчо-криміналістичний) Національної юридичної академії України (денна форма навчання).</w:t>
      </w:r>
      <w:r>
        <w:rPr>
          <w:sz w:val="28"/>
          <w:szCs w:val="28"/>
        </w:rPr>
        <w:t xml:space="preserve"> </w:t>
      </w:r>
      <w:r w:rsidRPr="00CC120A">
        <w:rPr>
          <w:sz w:val="28"/>
          <w:szCs w:val="28"/>
        </w:rPr>
        <w:t>5 червня 1996 року Корнєву О.В., студентку 1-го курсу денного факультету № 3 Національної юридичної академії України</w:t>
      </w:r>
      <w:r w:rsidR="00070CBA">
        <w:rPr>
          <w:sz w:val="28"/>
          <w:szCs w:val="28"/>
        </w:rPr>
        <w:t>,</w:t>
      </w:r>
      <w:r w:rsidRPr="00CC120A">
        <w:rPr>
          <w:sz w:val="28"/>
          <w:szCs w:val="28"/>
        </w:rPr>
        <w:t xml:space="preserve"> було переведено на заочне відділення академії у зв’язку з сімейними обставинами. 8 лютого 2001 року </w:t>
      </w:r>
      <w:r w:rsidR="00070CBA" w:rsidRPr="00CC120A">
        <w:rPr>
          <w:sz w:val="28"/>
          <w:szCs w:val="28"/>
        </w:rPr>
        <w:t>Корнєв</w:t>
      </w:r>
      <w:r w:rsidR="00070CBA">
        <w:rPr>
          <w:sz w:val="28"/>
          <w:szCs w:val="28"/>
        </w:rPr>
        <w:t>ій</w:t>
      </w:r>
      <w:r w:rsidR="00070CBA" w:rsidRPr="00CC120A">
        <w:rPr>
          <w:sz w:val="28"/>
          <w:szCs w:val="28"/>
        </w:rPr>
        <w:t xml:space="preserve"> О.В </w:t>
      </w:r>
      <w:r w:rsidRPr="00CC120A">
        <w:rPr>
          <w:sz w:val="28"/>
          <w:szCs w:val="28"/>
        </w:rPr>
        <w:t xml:space="preserve">видано </w:t>
      </w:r>
      <w:r w:rsidR="009D3D67">
        <w:rPr>
          <w:sz w:val="28"/>
          <w:szCs w:val="28"/>
        </w:rPr>
        <w:t>диплом спеціаліста ХА № ____</w:t>
      </w:r>
      <w:bookmarkStart w:id="0" w:name="_GoBack"/>
      <w:bookmarkEnd w:id="0"/>
      <w:r w:rsidRPr="00CC120A">
        <w:rPr>
          <w:sz w:val="28"/>
          <w:szCs w:val="28"/>
        </w:rPr>
        <w:t xml:space="preserve"> про здобуття повної вищої освіт</w:t>
      </w:r>
      <w:r w:rsidR="00070CBA">
        <w:rPr>
          <w:sz w:val="28"/>
          <w:szCs w:val="28"/>
        </w:rPr>
        <w:t>и</w:t>
      </w:r>
      <w:r w:rsidRPr="00CC120A">
        <w:rPr>
          <w:sz w:val="28"/>
          <w:szCs w:val="28"/>
        </w:rPr>
        <w:t xml:space="preserve"> за спеціальністю «Правознавство»,  кваліфікацію  юриста.</w:t>
      </w:r>
    </w:p>
    <w:p w:rsidR="00CC120A" w:rsidRPr="00CC120A" w:rsidRDefault="00CC120A" w:rsidP="00CC120A">
      <w:pPr>
        <w:pStyle w:val="rtejustify"/>
        <w:shd w:val="clear" w:color="auto" w:fill="FFFFFF"/>
        <w:spacing w:before="0" w:beforeAutospacing="0" w:after="0" w:afterAutospacing="0"/>
        <w:ind w:firstLine="567"/>
        <w:jc w:val="both"/>
        <w:rPr>
          <w:sz w:val="28"/>
          <w:szCs w:val="28"/>
        </w:rPr>
      </w:pPr>
      <w:r w:rsidRPr="00CC120A">
        <w:rPr>
          <w:sz w:val="28"/>
          <w:szCs w:val="28"/>
        </w:rPr>
        <w:t xml:space="preserve">Отже, до стажу роботи Леонідової О.В., що дає їй право на відставку та одержання щомісячного грошового утримання, зараховується половина строку </w:t>
      </w:r>
      <w:r w:rsidRPr="00CC120A">
        <w:rPr>
          <w:sz w:val="28"/>
          <w:szCs w:val="28"/>
        </w:rPr>
        <w:lastRenderedPageBreak/>
        <w:t>денної форми навчання з 31 липня 1995 року по 5 червня 1996 року                              (</w:t>
      </w:r>
      <w:r w:rsidR="00775700">
        <w:rPr>
          <w:sz w:val="28"/>
          <w:szCs w:val="28"/>
        </w:rPr>
        <w:t>5</w:t>
      </w:r>
      <w:r w:rsidRPr="00CC120A">
        <w:rPr>
          <w:sz w:val="28"/>
          <w:szCs w:val="28"/>
        </w:rPr>
        <w:t xml:space="preserve"> місяців </w:t>
      </w:r>
      <w:r w:rsidR="00775700">
        <w:rPr>
          <w:sz w:val="28"/>
          <w:szCs w:val="28"/>
        </w:rPr>
        <w:t>2</w:t>
      </w:r>
      <w:r w:rsidRPr="00CC120A">
        <w:rPr>
          <w:sz w:val="28"/>
          <w:szCs w:val="28"/>
        </w:rPr>
        <w:t xml:space="preserve"> дні).</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w:t>
      </w:r>
      <w:r w:rsidR="00070CBA">
        <w:rPr>
          <w:sz w:val="28"/>
          <w:szCs w:val="28"/>
        </w:rPr>
        <w:t xml:space="preserve">                                  </w:t>
      </w:r>
      <w:r w:rsidRPr="00A05EBE">
        <w:rPr>
          <w:sz w:val="28"/>
          <w:szCs w:val="28"/>
        </w:rPr>
        <w:t>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05EBE" w:rsidRDefault="00E97CBB" w:rsidP="00A05EBE">
      <w:pPr>
        <w:pStyle w:val="rtejustify"/>
        <w:shd w:val="clear" w:color="auto" w:fill="FFFFFF"/>
        <w:spacing w:before="0" w:beforeAutospacing="0" w:after="0" w:afterAutospacing="0"/>
        <w:ind w:firstLine="567"/>
        <w:jc w:val="both"/>
        <w:rPr>
          <w:sz w:val="28"/>
          <w:szCs w:val="28"/>
        </w:rPr>
      </w:pPr>
      <w:r>
        <w:rPr>
          <w:sz w:val="28"/>
          <w:szCs w:val="28"/>
        </w:rPr>
        <w:t>Відповідно до</w:t>
      </w:r>
      <w:r w:rsidR="00A05EBE" w:rsidRPr="00A05EBE">
        <w:rPr>
          <w:sz w:val="28"/>
          <w:szCs w:val="28"/>
        </w:rPr>
        <w:t xml:space="preserve"> частин</w:t>
      </w:r>
      <w:r>
        <w:rPr>
          <w:sz w:val="28"/>
          <w:szCs w:val="28"/>
        </w:rPr>
        <w:t>и</w:t>
      </w:r>
      <w:r w:rsidR="00A05EBE" w:rsidRPr="00A05EBE">
        <w:rPr>
          <w:sz w:val="28"/>
          <w:szCs w:val="28"/>
        </w:rPr>
        <w:t xml:space="preserve"> першо</w:t>
      </w:r>
      <w:r>
        <w:rPr>
          <w:sz w:val="28"/>
          <w:szCs w:val="28"/>
        </w:rPr>
        <w:t>ї</w:t>
      </w:r>
      <w:r w:rsidR="00A05EBE" w:rsidRPr="00A05EBE">
        <w:rPr>
          <w:sz w:val="28"/>
          <w:szCs w:val="28"/>
        </w:rPr>
        <w:t xml:space="preserve"> статті 7 Закону № 2862-XII, яка була чинною на </w:t>
      </w:r>
      <w:r w:rsidR="00070CBA">
        <w:rPr>
          <w:sz w:val="28"/>
          <w:szCs w:val="28"/>
        </w:rPr>
        <w:t>день</w:t>
      </w:r>
      <w:r w:rsidR="00A05EBE" w:rsidRPr="00A05EBE">
        <w:rPr>
          <w:sz w:val="28"/>
          <w:szCs w:val="28"/>
        </w:rPr>
        <w:t xml:space="preserve"> призначення </w:t>
      </w:r>
      <w:r w:rsidR="00CC120A" w:rsidRPr="00CC120A">
        <w:rPr>
          <w:sz w:val="28"/>
          <w:szCs w:val="28"/>
        </w:rPr>
        <w:t>Лео</w:t>
      </w:r>
      <w:r w:rsidR="00CC120A">
        <w:rPr>
          <w:sz w:val="28"/>
          <w:szCs w:val="28"/>
        </w:rPr>
        <w:t xml:space="preserve">нідової О.В. </w:t>
      </w:r>
      <w:r w:rsidR="00A05EBE" w:rsidRPr="00A05EBE">
        <w:rPr>
          <w:sz w:val="28"/>
          <w:szCs w:val="28"/>
        </w:rPr>
        <w:t>на посаду судді, суддею міг бути громадянин України, який має стаж роботи у галузі права не менш як три роки.</w:t>
      </w:r>
    </w:p>
    <w:p w:rsidR="00A05EBE" w:rsidRDefault="00A05EBE" w:rsidP="00E97CBB">
      <w:pPr>
        <w:pStyle w:val="rtejustify"/>
        <w:shd w:val="clear" w:color="auto" w:fill="FFFFFF"/>
        <w:spacing w:before="0" w:beforeAutospacing="0" w:after="0" w:afterAutospacing="0"/>
        <w:ind w:firstLine="567"/>
        <w:jc w:val="both"/>
        <w:rPr>
          <w:sz w:val="28"/>
          <w:szCs w:val="28"/>
        </w:rPr>
      </w:pPr>
      <w:r w:rsidRPr="00A05EBE">
        <w:rPr>
          <w:sz w:val="28"/>
          <w:szCs w:val="28"/>
        </w:rPr>
        <w:t xml:space="preserve">Згідно із записами у трудовій книжці після здобуття повної вищої освіти  </w:t>
      </w:r>
      <w:r w:rsidR="00CC120A" w:rsidRPr="00CC120A">
        <w:rPr>
          <w:sz w:val="28"/>
          <w:szCs w:val="28"/>
        </w:rPr>
        <w:t>Лео</w:t>
      </w:r>
      <w:r w:rsidR="00CC120A">
        <w:rPr>
          <w:sz w:val="28"/>
          <w:szCs w:val="28"/>
        </w:rPr>
        <w:t>нідова</w:t>
      </w:r>
      <w:r w:rsidR="00CC120A" w:rsidRPr="00CC120A">
        <w:rPr>
          <w:sz w:val="28"/>
          <w:szCs w:val="28"/>
        </w:rPr>
        <w:t xml:space="preserve"> О.В. з 1 червня 2004 року по </w:t>
      </w:r>
      <w:r w:rsidR="00D44E0D">
        <w:rPr>
          <w:sz w:val="28"/>
          <w:szCs w:val="28"/>
        </w:rPr>
        <w:t>1</w:t>
      </w:r>
      <w:r w:rsidR="00CC120A" w:rsidRPr="00CC120A">
        <w:rPr>
          <w:sz w:val="28"/>
          <w:szCs w:val="28"/>
        </w:rPr>
        <w:t xml:space="preserve"> червня 2007 року обіймала посаду юрисконсульта І категорії ВАТ «Інгулецький гірничо-збагачувальний комбінат». Отже, зазначений стаж роботи в галузі права – 3 роки підлягає зарахуванню до стажу роботи на посаді судді як стаж роботи, вимога щодо якого визначена законом та надавала право для призначення на посаду судді.  </w:t>
      </w:r>
      <w:r w:rsidRPr="00A05EBE">
        <w:rPr>
          <w:sz w:val="28"/>
          <w:szCs w:val="28"/>
        </w:rPr>
        <w:t xml:space="preserve">  </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За результатами вивчення доданих до заяви документів щодо визначення наявності </w:t>
      </w:r>
      <w:r w:rsidR="00E97CBB">
        <w:rPr>
          <w:sz w:val="28"/>
          <w:szCs w:val="28"/>
        </w:rPr>
        <w:t>в</w:t>
      </w:r>
      <w:r w:rsidRPr="00A05EBE">
        <w:rPr>
          <w:sz w:val="28"/>
          <w:szCs w:val="28"/>
        </w:rPr>
        <w:t xml:space="preserve"> судді </w:t>
      </w:r>
      <w:r w:rsidR="00CC120A" w:rsidRPr="00CC120A">
        <w:rPr>
          <w:sz w:val="28"/>
          <w:szCs w:val="28"/>
        </w:rPr>
        <w:t>Лео</w:t>
      </w:r>
      <w:r w:rsidR="00CC120A">
        <w:rPr>
          <w:sz w:val="28"/>
          <w:szCs w:val="28"/>
        </w:rPr>
        <w:t>нідової</w:t>
      </w:r>
      <w:r w:rsidR="00CC120A" w:rsidRPr="00CC120A">
        <w:rPr>
          <w:sz w:val="28"/>
          <w:szCs w:val="28"/>
        </w:rPr>
        <w:t xml:space="preserve"> О.В. </w:t>
      </w:r>
      <w:r w:rsidRPr="00A05EBE">
        <w:rPr>
          <w:sz w:val="28"/>
          <w:szCs w:val="28"/>
        </w:rPr>
        <w:t xml:space="preserve">відповідного стажу для звільнення у </w:t>
      </w:r>
      <w:r w:rsidRPr="00A05EBE">
        <w:rPr>
          <w:sz w:val="28"/>
          <w:szCs w:val="28"/>
        </w:rPr>
        <w:lastRenderedPageBreak/>
        <w:t xml:space="preserve">відставку, а саме: актів про призначення, обрання на посаду судді, копій трудової книжки, диплома, </w:t>
      </w:r>
      <w:r w:rsidR="00CC120A" w:rsidRPr="00CC120A">
        <w:rPr>
          <w:sz w:val="28"/>
          <w:szCs w:val="28"/>
        </w:rPr>
        <w:t>архівної довідки до диплом</w:t>
      </w:r>
      <w:r w:rsidR="00070CBA">
        <w:rPr>
          <w:sz w:val="28"/>
          <w:szCs w:val="28"/>
        </w:rPr>
        <w:t>а</w:t>
      </w:r>
      <w:r w:rsidR="00CC120A">
        <w:rPr>
          <w:sz w:val="28"/>
          <w:szCs w:val="28"/>
        </w:rPr>
        <w:t xml:space="preserve">, </w:t>
      </w:r>
      <w:r w:rsidRPr="00A05EBE">
        <w:rPr>
          <w:sz w:val="28"/>
          <w:szCs w:val="28"/>
        </w:rPr>
        <w:t xml:space="preserve">встановлено, що до стажу роботи </w:t>
      </w:r>
      <w:r w:rsidR="00CC120A" w:rsidRPr="00CC120A">
        <w:rPr>
          <w:sz w:val="28"/>
          <w:szCs w:val="28"/>
        </w:rPr>
        <w:t>Лео</w:t>
      </w:r>
      <w:r w:rsidR="00CC120A">
        <w:rPr>
          <w:sz w:val="28"/>
          <w:szCs w:val="28"/>
        </w:rPr>
        <w:t>нідової</w:t>
      </w:r>
      <w:r w:rsidR="00CC120A" w:rsidRPr="00CC120A">
        <w:rPr>
          <w:sz w:val="28"/>
          <w:szCs w:val="28"/>
        </w:rPr>
        <w:t xml:space="preserve"> О.В. </w:t>
      </w:r>
      <w:r w:rsidRPr="00A05EBE">
        <w:rPr>
          <w:sz w:val="28"/>
          <w:szCs w:val="28"/>
        </w:rPr>
        <w:t xml:space="preserve">на посаді судді, </w:t>
      </w:r>
      <w:r w:rsidR="00070CBA">
        <w:rPr>
          <w:sz w:val="28"/>
          <w:szCs w:val="28"/>
        </w:rPr>
        <w:t>який</w:t>
      </w:r>
      <w:r w:rsidRPr="00A05EBE">
        <w:rPr>
          <w:sz w:val="28"/>
          <w:szCs w:val="28"/>
        </w:rPr>
        <w:t xml:space="preserve"> дає їй право на відставку, підлягають зарахуванню: </w:t>
      </w:r>
    </w:p>
    <w:p w:rsidR="00CC120A" w:rsidRPr="00CC120A" w:rsidRDefault="00CC120A" w:rsidP="00CC120A">
      <w:pPr>
        <w:pStyle w:val="rtejustify"/>
        <w:shd w:val="clear" w:color="auto" w:fill="FFFFFF"/>
        <w:spacing w:before="0" w:beforeAutospacing="0" w:after="0" w:afterAutospacing="0"/>
        <w:ind w:firstLine="567"/>
        <w:jc w:val="both"/>
        <w:rPr>
          <w:sz w:val="28"/>
          <w:szCs w:val="28"/>
        </w:rPr>
      </w:pPr>
      <w:r w:rsidRPr="00CC120A">
        <w:rPr>
          <w:sz w:val="28"/>
          <w:szCs w:val="28"/>
        </w:rPr>
        <w:t xml:space="preserve">строк роботи на посаді судді – 16 років 8 місяців 13 днів; </w:t>
      </w:r>
    </w:p>
    <w:p w:rsidR="00CC120A" w:rsidRPr="00CC120A" w:rsidRDefault="00CC120A" w:rsidP="00CC120A">
      <w:pPr>
        <w:pStyle w:val="rtejustify"/>
        <w:shd w:val="clear" w:color="auto" w:fill="FFFFFF"/>
        <w:spacing w:before="0" w:beforeAutospacing="0" w:after="0" w:afterAutospacing="0"/>
        <w:ind w:firstLine="567"/>
        <w:jc w:val="both"/>
        <w:rPr>
          <w:sz w:val="28"/>
          <w:szCs w:val="28"/>
        </w:rPr>
      </w:pPr>
      <w:r w:rsidRPr="00CC120A">
        <w:rPr>
          <w:sz w:val="28"/>
          <w:szCs w:val="28"/>
        </w:rPr>
        <w:t xml:space="preserve">стаж (досвід) роботи (професійної діяльності), вимога щодо якого визначена законом та надавала право для призначення на посаду </w:t>
      </w:r>
      <w:r w:rsidRPr="00CC120A">
        <w:rPr>
          <w:sz w:val="28"/>
          <w:szCs w:val="28"/>
        </w:rPr>
        <w:br/>
        <w:t>судді,  – 3 роки;</w:t>
      </w:r>
    </w:p>
    <w:p w:rsidR="00CC120A" w:rsidRPr="00CC120A" w:rsidRDefault="00CC120A" w:rsidP="00CC120A">
      <w:pPr>
        <w:pStyle w:val="rtejustify"/>
        <w:shd w:val="clear" w:color="auto" w:fill="FFFFFF"/>
        <w:spacing w:before="0" w:beforeAutospacing="0" w:after="0" w:afterAutospacing="0"/>
        <w:ind w:firstLine="567"/>
        <w:jc w:val="both"/>
        <w:rPr>
          <w:sz w:val="28"/>
          <w:szCs w:val="28"/>
        </w:rPr>
      </w:pPr>
      <w:r w:rsidRPr="00CC120A">
        <w:rPr>
          <w:sz w:val="28"/>
          <w:szCs w:val="28"/>
        </w:rPr>
        <w:t xml:space="preserve">половина строку навчання у вищому юридичному навчальному                          закладі – </w:t>
      </w:r>
      <w:r w:rsidR="00775700">
        <w:rPr>
          <w:sz w:val="28"/>
          <w:szCs w:val="28"/>
        </w:rPr>
        <w:t>5</w:t>
      </w:r>
      <w:r w:rsidRPr="00CC120A">
        <w:rPr>
          <w:sz w:val="28"/>
          <w:szCs w:val="28"/>
        </w:rPr>
        <w:t xml:space="preserve"> місяців </w:t>
      </w:r>
      <w:r w:rsidR="00775700">
        <w:rPr>
          <w:sz w:val="28"/>
          <w:szCs w:val="28"/>
        </w:rPr>
        <w:t>2</w:t>
      </w:r>
      <w:r w:rsidR="00070CBA">
        <w:rPr>
          <w:sz w:val="28"/>
          <w:szCs w:val="28"/>
        </w:rPr>
        <w:t xml:space="preserve"> дні.</w:t>
      </w:r>
    </w:p>
    <w:p w:rsidR="00CC120A" w:rsidRPr="00CC120A" w:rsidRDefault="00CC120A" w:rsidP="00CC120A">
      <w:pPr>
        <w:pStyle w:val="rtejustify"/>
        <w:shd w:val="clear" w:color="auto" w:fill="FFFFFF"/>
        <w:spacing w:before="0" w:beforeAutospacing="0" w:after="0" w:afterAutospacing="0"/>
        <w:ind w:firstLine="567"/>
        <w:jc w:val="both"/>
        <w:rPr>
          <w:sz w:val="28"/>
          <w:szCs w:val="28"/>
        </w:rPr>
      </w:pPr>
      <w:r w:rsidRPr="00CC120A">
        <w:rPr>
          <w:sz w:val="28"/>
          <w:szCs w:val="28"/>
        </w:rPr>
        <w:t xml:space="preserve">Загальний стаж роботи судді Леонідової О.В., що дає їй право на відставку, становить 20 років </w:t>
      </w:r>
      <w:r w:rsidR="00D44E0D">
        <w:rPr>
          <w:sz w:val="28"/>
          <w:szCs w:val="28"/>
        </w:rPr>
        <w:t>1</w:t>
      </w:r>
      <w:r w:rsidRPr="00CC120A">
        <w:rPr>
          <w:sz w:val="28"/>
          <w:szCs w:val="28"/>
        </w:rPr>
        <w:t xml:space="preserve"> місяц</w:t>
      </w:r>
      <w:r w:rsidR="00D44E0D">
        <w:rPr>
          <w:sz w:val="28"/>
          <w:szCs w:val="28"/>
        </w:rPr>
        <w:t>ь</w:t>
      </w:r>
      <w:r w:rsidRPr="00CC120A">
        <w:rPr>
          <w:sz w:val="28"/>
          <w:szCs w:val="28"/>
        </w:rPr>
        <w:t xml:space="preserve"> </w:t>
      </w:r>
      <w:r w:rsidR="00D44E0D">
        <w:rPr>
          <w:sz w:val="28"/>
          <w:szCs w:val="28"/>
        </w:rPr>
        <w:t>15</w:t>
      </w:r>
      <w:r w:rsidRPr="00CC120A">
        <w:rPr>
          <w:sz w:val="28"/>
          <w:szCs w:val="28"/>
        </w:rPr>
        <w:t xml:space="preserve"> днів. </w:t>
      </w:r>
    </w:p>
    <w:p w:rsidR="00437885" w:rsidRDefault="00E97CBB" w:rsidP="00A05EBE">
      <w:pPr>
        <w:pStyle w:val="rtejustify"/>
        <w:shd w:val="clear" w:color="auto" w:fill="FFFFFF"/>
        <w:spacing w:before="0" w:beforeAutospacing="0" w:after="0" w:afterAutospacing="0"/>
        <w:ind w:firstLine="567"/>
        <w:jc w:val="both"/>
        <w:rPr>
          <w:sz w:val="28"/>
          <w:szCs w:val="28"/>
        </w:rPr>
      </w:pPr>
      <w:r>
        <w:rPr>
          <w:sz w:val="28"/>
          <w:szCs w:val="28"/>
        </w:rPr>
        <w:t>Отже</w:t>
      </w:r>
      <w:r w:rsidR="00A05EBE" w:rsidRPr="00A05EBE">
        <w:rPr>
          <w:sz w:val="28"/>
          <w:szCs w:val="28"/>
        </w:rPr>
        <w:t xml:space="preserve">, </w:t>
      </w:r>
      <w:r w:rsidR="00070CBA">
        <w:rPr>
          <w:sz w:val="28"/>
          <w:szCs w:val="28"/>
        </w:rPr>
        <w:t xml:space="preserve">відповідно до </w:t>
      </w:r>
      <w:r w:rsidR="00A05EBE" w:rsidRPr="00A05EBE">
        <w:rPr>
          <w:sz w:val="28"/>
          <w:szCs w:val="28"/>
        </w:rPr>
        <w:t>додан</w:t>
      </w:r>
      <w:r w:rsidR="00070CBA">
        <w:rPr>
          <w:sz w:val="28"/>
          <w:szCs w:val="28"/>
        </w:rPr>
        <w:t>их</w:t>
      </w:r>
      <w:r w:rsidR="00A05EBE" w:rsidRPr="00A05EBE">
        <w:rPr>
          <w:sz w:val="28"/>
          <w:szCs w:val="28"/>
        </w:rPr>
        <w:t xml:space="preserve"> до заяви документ</w:t>
      </w:r>
      <w:r w:rsidR="000B788D">
        <w:rPr>
          <w:sz w:val="28"/>
          <w:szCs w:val="28"/>
        </w:rPr>
        <w:t>ів,</w:t>
      </w:r>
      <w:r w:rsidR="00A05EBE" w:rsidRPr="00A05EBE">
        <w:rPr>
          <w:sz w:val="28"/>
          <w:szCs w:val="28"/>
        </w:rPr>
        <w:t xml:space="preserve"> суддя </w:t>
      </w:r>
      <w:r w:rsidR="00CC120A" w:rsidRPr="00CC120A">
        <w:rPr>
          <w:sz w:val="28"/>
          <w:szCs w:val="28"/>
        </w:rPr>
        <w:t>Лео</w:t>
      </w:r>
      <w:r w:rsidR="00CC120A">
        <w:rPr>
          <w:sz w:val="28"/>
          <w:szCs w:val="28"/>
        </w:rPr>
        <w:t>нідова</w:t>
      </w:r>
      <w:r w:rsidR="002808F8">
        <w:rPr>
          <w:sz w:val="28"/>
          <w:szCs w:val="28"/>
        </w:rPr>
        <w:t xml:space="preserve"> </w:t>
      </w:r>
      <w:r w:rsidR="00CC120A" w:rsidRPr="00CC120A">
        <w:rPr>
          <w:sz w:val="28"/>
          <w:szCs w:val="28"/>
        </w:rPr>
        <w:t xml:space="preserve">О.В. </w:t>
      </w:r>
      <w:r w:rsidR="00A05EBE" w:rsidRPr="00A05EBE">
        <w:rPr>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A05EBE">
        <w:rPr>
          <w:sz w:val="28"/>
          <w:szCs w:val="28"/>
        </w:rPr>
        <w:t>.</w:t>
      </w:r>
    </w:p>
    <w:p w:rsidR="00B93131" w:rsidRDefault="00A05EBE" w:rsidP="00320BFE">
      <w:pPr>
        <w:pStyle w:val="rtejustify"/>
        <w:shd w:val="clear" w:color="auto" w:fill="FFFFFF"/>
        <w:spacing w:before="0" w:beforeAutospacing="0" w:after="0" w:afterAutospacing="0"/>
        <w:ind w:firstLine="567"/>
        <w:jc w:val="both"/>
        <w:rPr>
          <w:sz w:val="28"/>
          <w:szCs w:val="28"/>
        </w:rPr>
      </w:pPr>
      <w:r w:rsidRPr="00A05EBE">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Pr>
          <w:sz w:val="28"/>
          <w:szCs w:val="28"/>
        </w:rPr>
        <w:t xml:space="preserve"> 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3D49F9" w:rsidRDefault="00760CA4" w:rsidP="00760CA4">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CC120A" w:rsidRPr="00F0114F">
        <w:rPr>
          <w:rFonts w:ascii="Times New Roman" w:hAnsi="Times New Roman"/>
          <w:sz w:val="28"/>
          <w:szCs w:val="28"/>
        </w:rPr>
        <w:t>Леонідов</w:t>
      </w:r>
      <w:r w:rsidR="00CC120A">
        <w:rPr>
          <w:rFonts w:ascii="Times New Roman" w:hAnsi="Times New Roman"/>
          <w:sz w:val="28"/>
          <w:szCs w:val="28"/>
        </w:rPr>
        <w:t>у</w:t>
      </w:r>
      <w:r w:rsidR="00CC120A" w:rsidRPr="00F0114F">
        <w:rPr>
          <w:rFonts w:ascii="Times New Roman" w:hAnsi="Times New Roman"/>
          <w:sz w:val="28"/>
          <w:szCs w:val="28"/>
        </w:rPr>
        <w:t xml:space="preserve"> Олен</w:t>
      </w:r>
      <w:r w:rsidR="00CC120A">
        <w:rPr>
          <w:rFonts w:ascii="Times New Roman" w:hAnsi="Times New Roman"/>
          <w:sz w:val="28"/>
          <w:szCs w:val="28"/>
        </w:rPr>
        <w:t>у</w:t>
      </w:r>
      <w:r w:rsidR="00CC120A" w:rsidRPr="00F0114F">
        <w:rPr>
          <w:rFonts w:ascii="Times New Roman" w:hAnsi="Times New Roman"/>
          <w:sz w:val="28"/>
          <w:szCs w:val="28"/>
        </w:rPr>
        <w:t xml:space="preserve"> Володимирівн</w:t>
      </w:r>
      <w:r w:rsidR="00CC120A">
        <w:rPr>
          <w:rFonts w:ascii="Times New Roman" w:hAnsi="Times New Roman"/>
          <w:sz w:val="28"/>
          <w:szCs w:val="28"/>
        </w:rPr>
        <w:t>у</w:t>
      </w:r>
      <w:r w:rsidR="00CC120A" w:rsidRPr="00F0114F">
        <w:rPr>
          <w:rFonts w:ascii="Times New Roman" w:hAnsi="Times New Roman"/>
          <w:sz w:val="28"/>
          <w:szCs w:val="28"/>
        </w:rPr>
        <w:t xml:space="preserve"> </w:t>
      </w:r>
      <w:r w:rsidR="00A05EBE" w:rsidRPr="00A05EBE">
        <w:rPr>
          <w:rFonts w:ascii="Times New Roman" w:eastAsia="Calibri" w:hAnsi="Times New Roman"/>
          <w:sz w:val="28"/>
          <w:szCs w:val="28"/>
        </w:rPr>
        <w:t xml:space="preserve">з посади судді </w:t>
      </w:r>
      <w:r w:rsidR="00CC120A" w:rsidRPr="00F0114F">
        <w:rPr>
          <w:rFonts w:ascii="Times New Roman" w:hAnsi="Times New Roman"/>
          <w:sz w:val="28"/>
          <w:szCs w:val="28"/>
        </w:rPr>
        <w:t>Широківського районного суду Дніпропетровської області</w:t>
      </w:r>
      <w:r w:rsidR="00A05EBE">
        <w:rPr>
          <w:rFonts w:ascii="Times New Roman" w:eastAsia="Calibri"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3D49F9" w:rsidRDefault="003D49F9" w:rsidP="00760CA4">
      <w:pPr>
        <w:spacing w:after="0" w:line="240" w:lineRule="auto"/>
        <w:jc w:val="both"/>
        <w:rPr>
          <w:rFonts w:ascii="Times New Roman" w:eastAsia="Calibri" w:hAnsi="Times New Roman"/>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054E18" w:rsidRDefault="00054E18" w:rsidP="00760CA4">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w:t>
      </w:r>
      <w:r w:rsidR="00760CA4" w:rsidRPr="00B93131">
        <w:rPr>
          <w:rFonts w:ascii="Times New Roman" w:hAnsi="Times New Roman"/>
          <w:b/>
          <w:sz w:val="28"/>
          <w:szCs w:val="28"/>
        </w:rPr>
        <w:t xml:space="preserve">Голова </w:t>
      </w:r>
    </w:p>
    <w:p w:rsidR="002F24D0" w:rsidRPr="00B745B6" w:rsidRDefault="00760CA4" w:rsidP="002F24D0">
      <w:pPr>
        <w:widowControl w:val="0"/>
        <w:spacing w:after="0" w:line="240" w:lineRule="auto"/>
        <w:rPr>
          <w:rFonts w:ascii="Times New Roman" w:eastAsia="Calibri" w:hAnsi="Times New Roman"/>
          <w:b/>
          <w:sz w:val="28"/>
          <w:szCs w:val="28"/>
        </w:rPr>
      </w:pPr>
      <w:r w:rsidRPr="00B93131">
        <w:rPr>
          <w:rFonts w:ascii="Times New Roman" w:hAnsi="Times New Roman"/>
          <w:b/>
          <w:sz w:val="28"/>
          <w:szCs w:val="28"/>
        </w:rPr>
        <w:t xml:space="preserve">Вищої ради правосуддя                                   </w:t>
      </w:r>
      <w:r w:rsidR="002F24D0">
        <w:rPr>
          <w:rFonts w:ascii="Times New Roman" w:hAnsi="Times New Roman"/>
          <w:b/>
          <w:sz w:val="28"/>
          <w:szCs w:val="28"/>
        </w:rPr>
        <w:t xml:space="preserve">                </w:t>
      </w:r>
      <w:r w:rsidR="002F24D0" w:rsidRPr="00B745B6">
        <w:rPr>
          <w:rFonts w:ascii="Times New Roman" w:eastAsia="Calibri" w:hAnsi="Times New Roman"/>
          <w:b/>
          <w:sz w:val="28"/>
          <w:szCs w:val="28"/>
        </w:rPr>
        <w:t>Дмитро ЛУК’ЯНОВ</w:t>
      </w:r>
    </w:p>
    <w:p w:rsidR="00674329" w:rsidRPr="00760CA4" w:rsidRDefault="00674329" w:rsidP="002F24D0">
      <w:pPr>
        <w:tabs>
          <w:tab w:val="left" w:pos="2115"/>
          <w:tab w:val="left" w:pos="7938"/>
        </w:tabs>
        <w:spacing w:after="0" w:line="240" w:lineRule="auto"/>
        <w:rPr>
          <w:sz w:val="28"/>
          <w:szCs w:val="28"/>
        </w:rPr>
      </w:pPr>
    </w:p>
    <w:sectPr w:rsidR="00674329" w:rsidRPr="00760CA4" w:rsidSect="00054E18">
      <w:headerReference w:type="default" r:id="rId8"/>
      <w:pgSz w:w="11906" w:h="16838" w:code="9"/>
      <w:pgMar w:top="1418"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32A" w:rsidRDefault="0052032A" w:rsidP="00674329">
      <w:pPr>
        <w:spacing w:after="0" w:line="240" w:lineRule="auto"/>
      </w:pPr>
      <w:r>
        <w:separator/>
      </w:r>
    </w:p>
  </w:endnote>
  <w:endnote w:type="continuationSeparator" w:id="0">
    <w:p w:rsidR="0052032A" w:rsidRDefault="0052032A"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32A" w:rsidRDefault="0052032A" w:rsidP="00674329">
      <w:pPr>
        <w:spacing w:after="0" w:line="240" w:lineRule="auto"/>
      </w:pPr>
      <w:r>
        <w:separator/>
      </w:r>
    </w:p>
  </w:footnote>
  <w:footnote w:type="continuationSeparator" w:id="0">
    <w:p w:rsidR="0052032A" w:rsidRDefault="0052032A"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329" w:rsidRDefault="00674329">
    <w:pPr>
      <w:pStyle w:val="a3"/>
      <w:jc w:val="center"/>
    </w:pPr>
    <w:r>
      <w:fldChar w:fldCharType="begin"/>
    </w:r>
    <w:r>
      <w:instrText>PAGE   \* MERGEFORMAT</w:instrText>
    </w:r>
    <w:r>
      <w:fldChar w:fldCharType="separate"/>
    </w:r>
    <w:r w:rsidR="009D3D67">
      <w:rPr>
        <w:noProof/>
      </w:rPr>
      <w:t>2</w:t>
    </w:r>
    <w:r>
      <w:fldChar w:fldCharType="end"/>
    </w:r>
  </w:p>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2006"/>
    <w:rsid w:val="00015C1E"/>
    <w:rsid w:val="000263E4"/>
    <w:rsid w:val="00054E18"/>
    <w:rsid w:val="00070CBA"/>
    <w:rsid w:val="00077A5D"/>
    <w:rsid w:val="00080A13"/>
    <w:rsid w:val="00085384"/>
    <w:rsid w:val="000903CC"/>
    <w:rsid w:val="000A0D38"/>
    <w:rsid w:val="000A204A"/>
    <w:rsid w:val="000B788D"/>
    <w:rsid w:val="000C6C31"/>
    <w:rsid w:val="000F1AAD"/>
    <w:rsid w:val="00122FA5"/>
    <w:rsid w:val="001279A5"/>
    <w:rsid w:val="00141B2E"/>
    <w:rsid w:val="00153858"/>
    <w:rsid w:val="00155FA2"/>
    <w:rsid w:val="00162537"/>
    <w:rsid w:val="001702AF"/>
    <w:rsid w:val="00190E38"/>
    <w:rsid w:val="00191717"/>
    <w:rsid w:val="001C5A5D"/>
    <w:rsid w:val="001D7A4C"/>
    <w:rsid w:val="001E529E"/>
    <w:rsid w:val="00200D38"/>
    <w:rsid w:val="00201093"/>
    <w:rsid w:val="0020235E"/>
    <w:rsid w:val="002067C3"/>
    <w:rsid w:val="00216539"/>
    <w:rsid w:val="00217ACA"/>
    <w:rsid w:val="002808F8"/>
    <w:rsid w:val="00284CEC"/>
    <w:rsid w:val="002B3F75"/>
    <w:rsid w:val="002C14AF"/>
    <w:rsid w:val="002C6261"/>
    <w:rsid w:val="002D4CF1"/>
    <w:rsid w:val="002E0619"/>
    <w:rsid w:val="002E3D15"/>
    <w:rsid w:val="002F24D0"/>
    <w:rsid w:val="002F71C5"/>
    <w:rsid w:val="003201AB"/>
    <w:rsid w:val="00320BFE"/>
    <w:rsid w:val="00361F04"/>
    <w:rsid w:val="00367440"/>
    <w:rsid w:val="003A584A"/>
    <w:rsid w:val="003C78B4"/>
    <w:rsid w:val="003D2604"/>
    <w:rsid w:val="003D49F9"/>
    <w:rsid w:val="003E6581"/>
    <w:rsid w:val="003E6ADD"/>
    <w:rsid w:val="0040290A"/>
    <w:rsid w:val="00410AFC"/>
    <w:rsid w:val="00413ABF"/>
    <w:rsid w:val="00430638"/>
    <w:rsid w:val="00434B00"/>
    <w:rsid w:val="00437885"/>
    <w:rsid w:val="00440ADC"/>
    <w:rsid w:val="004533E2"/>
    <w:rsid w:val="00461BD6"/>
    <w:rsid w:val="00474C00"/>
    <w:rsid w:val="0048324B"/>
    <w:rsid w:val="00492CAB"/>
    <w:rsid w:val="004A1FCD"/>
    <w:rsid w:val="004A22A1"/>
    <w:rsid w:val="004B38F4"/>
    <w:rsid w:val="004C229E"/>
    <w:rsid w:val="004C4404"/>
    <w:rsid w:val="004C6063"/>
    <w:rsid w:val="004E3B7C"/>
    <w:rsid w:val="004E5445"/>
    <w:rsid w:val="004E5F1A"/>
    <w:rsid w:val="0050126C"/>
    <w:rsid w:val="00512060"/>
    <w:rsid w:val="0052032A"/>
    <w:rsid w:val="0053175C"/>
    <w:rsid w:val="0053218E"/>
    <w:rsid w:val="00544183"/>
    <w:rsid w:val="00550EAA"/>
    <w:rsid w:val="00562A3B"/>
    <w:rsid w:val="00572092"/>
    <w:rsid w:val="005742AE"/>
    <w:rsid w:val="00587889"/>
    <w:rsid w:val="00587F9A"/>
    <w:rsid w:val="005E354D"/>
    <w:rsid w:val="005F4878"/>
    <w:rsid w:val="005F597F"/>
    <w:rsid w:val="00605194"/>
    <w:rsid w:val="00613974"/>
    <w:rsid w:val="00613A0E"/>
    <w:rsid w:val="006307DC"/>
    <w:rsid w:val="00637252"/>
    <w:rsid w:val="00654A64"/>
    <w:rsid w:val="00674329"/>
    <w:rsid w:val="006B48C7"/>
    <w:rsid w:val="006E0140"/>
    <w:rsid w:val="006E3839"/>
    <w:rsid w:val="006F0645"/>
    <w:rsid w:val="006F6EDE"/>
    <w:rsid w:val="0070642E"/>
    <w:rsid w:val="00706795"/>
    <w:rsid w:val="00721183"/>
    <w:rsid w:val="00736942"/>
    <w:rsid w:val="00740C0C"/>
    <w:rsid w:val="00760CA4"/>
    <w:rsid w:val="00772C95"/>
    <w:rsid w:val="00775700"/>
    <w:rsid w:val="0077665B"/>
    <w:rsid w:val="007816E5"/>
    <w:rsid w:val="007946B6"/>
    <w:rsid w:val="00794AF6"/>
    <w:rsid w:val="007A5C40"/>
    <w:rsid w:val="007B365E"/>
    <w:rsid w:val="007E7C2A"/>
    <w:rsid w:val="00804816"/>
    <w:rsid w:val="0081054D"/>
    <w:rsid w:val="00825D95"/>
    <w:rsid w:val="0087180A"/>
    <w:rsid w:val="008747B0"/>
    <w:rsid w:val="00875A7D"/>
    <w:rsid w:val="00877583"/>
    <w:rsid w:val="00880376"/>
    <w:rsid w:val="008810FD"/>
    <w:rsid w:val="008A5698"/>
    <w:rsid w:val="008B0E89"/>
    <w:rsid w:val="008E20C6"/>
    <w:rsid w:val="009166A8"/>
    <w:rsid w:val="0094241C"/>
    <w:rsid w:val="00952D91"/>
    <w:rsid w:val="00964DDF"/>
    <w:rsid w:val="0096607C"/>
    <w:rsid w:val="00974DB3"/>
    <w:rsid w:val="009A5806"/>
    <w:rsid w:val="009D0CD4"/>
    <w:rsid w:val="009D3D67"/>
    <w:rsid w:val="009E2A98"/>
    <w:rsid w:val="00A01658"/>
    <w:rsid w:val="00A05EBE"/>
    <w:rsid w:val="00A263A1"/>
    <w:rsid w:val="00A33C71"/>
    <w:rsid w:val="00A42006"/>
    <w:rsid w:val="00A4307D"/>
    <w:rsid w:val="00A46209"/>
    <w:rsid w:val="00A52A3F"/>
    <w:rsid w:val="00A52BC0"/>
    <w:rsid w:val="00A74F99"/>
    <w:rsid w:val="00A955D9"/>
    <w:rsid w:val="00AB3814"/>
    <w:rsid w:val="00AF2921"/>
    <w:rsid w:val="00B73584"/>
    <w:rsid w:val="00B86C0A"/>
    <w:rsid w:val="00B93131"/>
    <w:rsid w:val="00B93B29"/>
    <w:rsid w:val="00B97F40"/>
    <w:rsid w:val="00BA178E"/>
    <w:rsid w:val="00BA302B"/>
    <w:rsid w:val="00BA7A6F"/>
    <w:rsid w:val="00BB4845"/>
    <w:rsid w:val="00BC2DF9"/>
    <w:rsid w:val="00BC41E4"/>
    <w:rsid w:val="00BE1CE9"/>
    <w:rsid w:val="00BF49AF"/>
    <w:rsid w:val="00BF7B67"/>
    <w:rsid w:val="00C005B6"/>
    <w:rsid w:val="00C040B2"/>
    <w:rsid w:val="00C35F5C"/>
    <w:rsid w:val="00C37B18"/>
    <w:rsid w:val="00CA0F4E"/>
    <w:rsid w:val="00CB33B6"/>
    <w:rsid w:val="00CC120A"/>
    <w:rsid w:val="00CD7944"/>
    <w:rsid w:val="00CE0624"/>
    <w:rsid w:val="00CE1C0F"/>
    <w:rsid w:val="00CE5846"/>
    <w:rsid w:val="00CF3B08"/>
    <w:rsid w:val="00D136AC"/>
    <w:rsid w:val="00D142A4"/>
    <w:rsid w:val="00D20A50"/>
    <w:rsid w:val="00D44E0D"/>
    <w:rsid w:val="00D90A07"/>
    <w:rsid w:val="00D9511A"/>
    <w:rsid w:val="00DA1D51"/>
    <w:rsid w:val="00DA507E"/>
    <w:rsid w:val="00DB32B8"/>
    <w:rsid w:val="00DB6EA2"/>
    <w:rsid w:val="00E23770"/>
    <w:rsid w:val="00E747F9"/>
    <w:rsid w:val="00E94A4B"/>
    <w:rsid w:val="00E95F00"/>
    <w:rsid w:val="00E972B3"/>
    <w:rsid w:val="00E97CBB"/>
    <w:rsid w:val="00EA3C11"/>
    <w:rsid w:val="00EB7DE6"/>
    <w:rsid w:val="00EC2FBB"/>
    <w:rsid w:val="00EC6E62"/>
    <w:rsid w:val="00ED5D43"/>
    <w:rsid w:val="00EE3B98"/>
    <w:rsid w:val="00EF7FED"/>
    <w:rsid w:val="00F0114F"/>
    <w:rsid w:val="00F05D51"/>
    <w:rsid w:val="00F07D08"/>
    <w:rsid w:val="00F13BEB"/>
    <w:rsid w:val="00F1578D"/>
    <w:rsid w:val="00F17703"/>
    <w:rsid w:val="00F22D42"/>
    <w:rsid w:val="00F25017"/>
    <w:rsid w:val="00F26181"/>
    <w:rsid w:val="00F63974"/>
    <w:rsid w:val="00F73C20"/>
    <w:rsid w:val="00F82F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90834A9"/>
  <w15:chartTrackingRefBased/>
  <w15:docId w15:val="{7604224A-F075-4184-B366-BF718888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F1AAD"/>
    <w:rPr>
      <w:rFonts w:ascii="Segoe UI" w:hAnsi="Segoe UI" w:cs="Segoe UI"/>
      <w:sz w:val="18"/>
      <w:szCs w:val="18"/>
    </w:rPr>
  </w:style>
  <w:style w:type="paragraph" w:styleId="a9">
    <w:name w:val="No Spacing"/>
    <w:link w:val="aa"/>
    <w:qFormat/>
    <w:rsid w:val="00760CA4"/>
    <w:rPr>
      <w:rFonts w:eastAsia="Times New Roman"/>
      <w:sz w:val="22"/>
      <w:szCs w:val="22"/>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hAnsi="Times New Roman"/>
      <w:sz w:val="24"/>
      <w:szCs w:val="24"/>
      <w:lang w:val="ru-RU" w:eastAsia="ru-RU"/>
    </w:rPr>
  </w:style>
  <w:style w:type="character" w:customStyle="1" w:styleId="FontStyle13">
    <w:name w:val="Font Style13"/>
    <w:uiPriority w:val="99"/>
    <w:rsid w:val="00760CA4"/>
    <w:rPr>
      <w:rFonts w:ascii="Times New Roman" w:hAnsi="Times New Roman" w:cs="Times New Roman"/>
      <w:sz w:val="24"/>
      <w:szCs w:val="24"/>
    </w:rPr>
  </w:style>
  <w:style w:type="character" w:customStyle="1" w:styleId="aa">
    <w:name w:val="Без інтервалів Знак"/>
    <w:link w:val="a9"/>
    <w:rsid w:val="00F0114F"/>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5BCA6-5B40-460D-BF06-53757FAA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6133</Words>
  <Characters>3496</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2024-02-15T12:23:00Z</cp:lastPrinted>
  <dcterms:created xsi:type="dcterms:W3CDTF">2024-02-20T09:03:00Z</dcterms:created>
  <dcterms:modified xsi:type="dcterms:W3CDTF">2024-02-20T09:03:00Z</dcterms:modified>
</cp:coreProperties>
</file>