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A3B" w:rsidRDefault="002F0A3B" w:rsidP="00804B8E">
      <w:pPr>
        <w:pStyle w:val="a7"/>
        <w:spacing w:after="0"/>
        <w:ind w:left="5954"/>
        <w:jc w:val="right"/>
        <w:rPr>
          <w:sz w:val="28"/>
          <w:szCs w:val="28"/>
        </w:rPr>
      </w:pPr>
      <w:r w:rsidRPr="00A83448">
        <w:rPr>
          <w:rFonts w:ascii="Calibri" w:hAnsi="Calibri"/>
          <w:noProof/>
          <w:lang w:val="uk-UA" w:eastAsia="uk-UA"/>
        </w:rPr>
        <w:drawing>
          <wp:anchor distT="0" distB="0" distL="114300" distR="114300" simplePos="0" relativeHeight="251659264" behindDoc="0" locked="0" layoutInCell="1" allowOverlap="1" wp14:anchorId="2DE98264" wp14:editId="723C1483">
            <wp:simplePos x="0" y="0"/>
            <wp:positionH relativeFrom="column">
              <wp:posOffset>2807970</wp:posOffset>
            </wp:positionH>
            <wp:positionV relativeFrom="paragraph">
              <wp:posOffset>171450</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804B8E" w:rsidRPr="00EA5C44" w:rsidRDefault="00804B8E" w:rsidP="00804B8E">
      <w:pPr>
        <w:pStyle w:val="a7"/>
        <w:spacing w:after="0"/>
        <w:ind w:left="5954"/>
        <w:jc w:val="right"/>
        <w:rPr>
          <w:sz w:val="28"/>
          <w:szCs w:val="28"/>
        </w:rPr>
      </w:pPr>
    </w:p>
    <w:p w:rsidR="002F0A3B" w:rsidRDefault="002F0A3B" w:rsidP="002F0A3B">
      <w:pPr>
        <w:pStyle w:val="a7"/>
        <w:ind w:left="0"/>
        <w:jc w:val="both"/>
        <w:rPr>
          <w:sz w:val="28"/>
          <w:szCs w:val="28"/>
        </w:rPr>
      </w:pPr>
    </w:p>
    <w:p w:rsidR="002F0A3B" w:rsidRPr="0091248D" w:rsidRDefault="002F0A3B" w:rsidP="002F0A3B">
      <w:pPr>
        <w:pStyle w:val="a5"/>
        <w:jc w:val="center"/>
        <w:rPr>
          <w:rFonts w:ascii="AcademyC" w:hAnsi="AcademyC"/>
        </w:rPr>
      </w:pPr>
      <w:r w:rsidRPr="0091248D">
        <w:rPr>
          <w:rFonts w:ascii="AcademyC" w:hAnsi="AcademyC"/>
        </w:rPr>
        <w:t>УКРАЇНА</w:t>
      </w:r>
    </w:p>
    <w:p w:rsidR="002F0A3B" w:rsidRPr="0091248D" w:rsidRDefault="002F0A3B" w:rsidP="002F0A3B">
      <w:pPr>
        <w:pStyle w:val="a5"/>
        <w:jc w:val="center"/>
        <w:rPr>
          <w:rFonts w:ascii="AcademyC" w:hAnsi="AcademyC"/>
          <w:szCs w:val="28"/>
        </w:rPr>
      </w:pPr>
      <w:r w:rsidRPr="0091248D">
        <w:rPr>
          <w:rFonts w:ascii="AcademyC" w:hAnsi="AcademyC"/>
          <w:szCs w:val="28"/>
        </w:rPr>
        <w:t>ВИЩА  РАДА  ПРАВОСУДДЯ</w:t>
      </w:r>
    </w:p>
    <w:p w:rsidR="002F0A3B" w:rsidRPr="0091248D" w:rsidRDefault="002F0A3B" w:rsidP="002F0A3B">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2F0A3B" w:rsidRPr="0091248D" w:rsidRDefault="002F0A3B" w:rsidP="002F0A3B">
      <w:pPr>
        <w:pStyle w:val="a5"/>
        <w:jc w:val="center"/>
        <w:rPr>
          <w:rFonts w:ascii="AcademyC" w:hAnsi="AcademyC"/>
          <w:szCs w:val="28"/>
        </w:rPr>
      </w:pPr>
      <w:r w:rsidRPr="0091248D">
        <w:rPr>
          <w:rFonts w:ascii="AcademyC" w:hAnsi="AcademyC"/>
          <w:szCs w:val="28"/>
        </w:rPr>
        <w:t>УХВАЛА</w:t>
      </w:r>
    </w:p>
    <w:tbl>
      <w:tblPr>
        <w:tblW w:w="10455" w:type="dxa"/>
        <w:tblLook w:val="04A0" w:firstRow="1" w:lastRow="0" w:firstColumn="1" w:lastColumn="0" w:noHBand="0" w:noVBand="1"/>
      </w:tblPr>
      <w:tblGrid>
        <w:gridCol w:w="3098"/>
        <w:gridCol w:w="2289"/>
        <w:gridCol w:w="1444"/>
        <w:gridCol w:w="3624"/>
      </w:tblGrid>
      <w:tr w:rsidR="002F0A3B" w:rsidRPr="00635BF0" w:rsidTr="00E03415">
        <w:trPr>
          <w:trHeight w:val="188"/>
        </w:trPr>
        <w:tc>
          <w:tcPr>
            <w:tcW w:w="3098" w:type="dxa"/>
          </w:tcPr>
          <w:p w:rsidR="002F0A3B" w:rsidRPr="00FE02F2" w:rsidRDefault="009A7178" w:rsidP="009A7178">
            <w:pPr>
              <w:ind w:right="-2"/>
              <w:rPr>
                <w:rFonts w:ascii="Times New Roman" w:hAnsi="Times New Roman" w:cs="Times New Roman"/>
                <w:noProof/>
                <w:sz w:val="28"/>
                <w:szCs w:val="28"/>
              </w:rPr>
            </w:pPr>
            <w:r>
              <w:rPr>
                <w:rFonts w:ascii="Times New Roman" w:hAnsi="Times New Roman" w:cs="Times New Roman"/>
                <w:noProof/>
                <w:sz w:val="28"/>
                <w:szCs w:val="28"/>
              </w:rPr>
              <w:t>14 лютого</w:t>
            </w:r>
            <w:r w:rsidR="005C1B6A">
              <w:rPr>
                <w:rFonts w:ascii="Times New Roman" w:hAnsi="Times New Roman" w:cs="Times New Roman"/>
                <w:noProof/>
                <w:sz w:val="28"/>
                <w:szCs w:val="28"/>
              </w:rPr>
              <w:t xml:space="preserve"> 2024</w:t>
            </w:r>
            <w:r w:rsidR="002F0A3B" w:rsidRPr="00FE02F2">
              <w:rPr>
                <w:rFonts w:ascii="Times New Roman" w:hAnsi="Times New Roman" w:cs="Times New Roman"/>
                <w:noProof/>
                <w:sz w:val="28"/>
                <w:szCs w:val="28"/>
              </w:rPr>
              <w:t xml:space="preserve"> року</w:t>
            </w:r>
          </w:p>
        </w:tc>
        <w:tc>
          <w:tcPr>
            <w:tcW w:w="3733" w:type="dxa"/>
            <w:gridSpan w:val="2"/>
          </w:tcPr>
          <w:p w:rsidR="002F0A3B" w:rsidRPr="00B15DB8" w:rsidRDefault="002F0A3B" w:rsidP="003070E3">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2F0A3B" w:rsidRPr="00FE02F2" w:rsidRDefault="000934CF" w:rsidP="000934CF">
            <w:pPr>
              <w:ind w:right="-2"/>
              <w:rPr>
                <w:rFonts w:ascii="Times New Roman" w:hAnsi="Times New Roman" w:cs="Times New Roman"/>
                <w:noProof/>
                <w:sz w:val="28"/>
                <w:szCs w:val="28"/>
                <w:lang w:val="ru-RU"/>
              </w:rPr>
            </w:pPr>
            <w:r>
              <w:rPr>
                <w:rFonts w:ascii="Book Antiqua" w:hAnsi="Book Antiqua"/>
                <w:noProof/>
              </w:rPr>
              <w:t xml:space="preserve">     </w:t>
            </w:r>
            <w:r w:rsidR="002F0A3B" w:rsidRPr="00FE02F2">
              <w:rPr>
                <w:rFonts w:ascii="Times New Roman" w:hAnsi="Times New Roman" w:cs="Times New Roman"/>
                <w:noProof/>
                <w:sz w:val="28"/>
                <w:szCs w:val="28"/>
                <w:lang w:val="ru-RU"/>
              </w:rPr>
              <w:t xml:space="preserve">№ </w:t>
            </w:r>
            <w:r w:rsidR="00D9326C">
              <w:rPr>
                <w:rFonts w:ascii="Times New Roman" w:eastAsia="Calibri" w:hAnsi="Times New Roman" w:cs="Times New Roman"/>
                <w:noProof/>
                <w:sz w:val="28"/>
                <w:szCs w:val="28"/>
              </w:rPr>
              <w:t>442</w:t>
            </w:r>
            <w:bookmarkStart w:id="0" w:name="_GoBack"/>
            <w:bookmarkEnd w:id="0"/>
            <w:r w:rsidR="00807B83">
              <w:rPr>
                <w:rFonts w:ascii="Times New Roman" w:eastAsia="Calibri" w:hAnsi="Times New Roman" w:cs="Times New Roman"/>
                <w:noProof/>
                <w:sz w:val="28"/>
                <w:szCs w:val="28"/>
              </w:rPr>
              <w:t>/2дп/15-24</w:t>
            </w:r>
          </w:p>
        </w:tc>
      </w:tr>
      <w:tr w:rsidR="002F0A3B" w:rsidRPr="00AF6581" w:rsidTr="00E034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5068" w:type="dxa"/>
          <w:trHeight w:val="426"/>
        </w:trPr>
        <w:tc>
          <w:tcPr>
            <w:tcW w:w="5387" w:type="dxa"/>
            <w:gridSpan w:val="2"/>
            <w:tcBorders>
              <w:top w:val="nil"/>
              <w:left w:val="nil"/>
              <w:bottom w:val="nil"/>
              <w:right w:val="nil"/>
            </w:tcBorders>
          </w:tcPr>
          <w:p w:rsidR="002F0A3B" w:rsidRPr="00392D35" w:rsidRDefault="00BF3DEE" w:rsidP="00E03415">
            <w:pPr>
              <w:spacing w:after="0" w:line="240" w:lineRule="auto"/>
              <w:ind w:right="-1"/>
              <w:jc w:val="both"/>
              <w:rPr>
                <w:rFonts w:ascii="Times New Roman" w:eastAsia="Times New Roman" w:hAnsi="Times New Roman" w:cs="Calibri"/>
                <w:b/>
                <w:sz w:val="24"/>
                <w:szCs w:val="24"/>
                <w:lang w:eastAsia="ru-RU"/>
              </w:rPr>
            </w:pPr>
            <w:r w:rsidRPr="00BF3DEE">
              <w:rPr>
                <w:rFonts w:ascii="Times New Roman" w:eastAsia="Times New Roman" w:hAnsi="Times New Roman" w:cs="Calibri"/>
                <w:b/>
                <w:sz w:val="24"/>
                <w:szCs w:val="24"/>
                <w:lang w:eastAsia="ru-RU"/>
              </w:rPr>
              <w:t xml:space="preserve">Про </w:t>
            </w:r>
            <w:r w:rsidR="001871B5">
              <w:rPr>
                <w:rFonts w:ascii="Times New Roman" w:eastAsia="Times New Roman" w:hAnsi="Times New Roman" w:cs="Calibri"/>
                <w:b/>
                <w:sz w:val="24"/>
                <w:szCs w:val="24"/>
                <w:lang w:eastAsia="ru-RU"/>
              </w:rPr>
              <w:t xml:space="preserve">залишення без розгляду та повернення </w:t>
            </w:r>
            <w:r w:rsidRPr="00BF3DEE">
              <w:rPr>
                <w:rFonts w:ascii="Times New Roman" w:eastAsia="Times New Roman" w:hAnsi="Times New Roman" w:cs="Calibri"/>
                <w:b/>
                <w:sz w:val="24"/>
                <w:szCs w:val="24"/>
                <w:lang w:eastAsia="ru-RU"/>
              </w:rPr>
              <w:t xml:space="preserve">дисциплінарних </w:t>
            </w:r>
            <w:r w:rsidR="001871B5">
              <w:rPr>
                <w:rFonts w:ascii="Times New Roman" w:eastAsia="Times New Roman" w:hAnsi="Times New Roman" w:cs="Calibri"/>
                <w:b/>
                <w:sz w:val="24"/>
                <w:szCs w:val="24"/>
                <w:lang w:eastAsia="ru-RU"/>
              </w:rPr>
              <w:t>скарг</w:t>
            </w:r>
            <w:r w:rsidRPr="00BF3DEE">
              <w:rPr>
                <w:rFonts w:ascii="Times New Roman" w:eastAsia="Times New Roman" w:hAnsi="Times New Roman" w:cs="Calibri"/>
                <w:b/>
                <w:sz w:val="24"/>
                <w:szCs w:val="24"/>
                <w:lang w:eastAsia="ru-RU"/>
              </w:rPr>
              <w:t>:</w:t>
            </w:r>
            <w:r w:rsidR="00D24F73">
              <w:rPr>
                <w:rFonts w:ascii="Times New Roman" w:eastAsia="Times New Roman" w:hAnsi="Times New Roman" w:cs="Calibri"/>
                <w:b/>
                <w:sz w:val="24"/>
                <w:szCs w:val="24"/>
                <w:lang w:eastAsia="ru-RU"/>
              </w:rPr>
              <w:t> </w:t>
            </w:r>
            <w:proofErr w:type="spellStart"/>
            <w:r w:rsidR="009A7178">
              <w:rPr>
                <w:rFonts w:ascii="Times New Roman" w:eastAsia="Times New Roman" w:hAnsi="Times New Roman" w:cs="Calibri"/>
                <w:b/>
                <w:sz w:val="24"/>
                <w:szCs w:val="24"/>
                <w:lang w:eastAsia="ru-RU"/>
              </w:rPr>
              <w:t>Стояновського</w:t>
            </w:r>
            <w:proofErr w:type="spellEnd"/>
            <w:r w:rsidR="009A7178">
              <w:rPr>
                <w:rFonts w:ascii="Times New Roman" w:eastAsia="Times New Roman" w:hAnsi="Times New Roman" w:cs="Calibri"/>
                <w:b/>
                <w:sz w:val="24"/>
                <w:szCs w:val="24"/>
                <w:lang w:eastAsia="ru-RU"/>
              </w:rPr>
              <w:t xml:space="preserve"> В.В. </w:t>
            </w:r>
            <w:r w:rsidR="00B77398">
              <w:rPr>
                <w:rFonts w:ascii="Times New Roman" w:eastAsia="Times New Roman" w:hAnsi="Times New Roman" w:cs="Calibri"/>
                <w:b/>
                <w:sz w:val="24"/>
                <w:szCs w:val="24"/>
                <w:lang w:eastAsia="ru-RU"/>
              </w:rPr>
              <w:t xml:space="preserve">в частині </w:t>
            </w:r>
            <w:r w:rsidR="009A7178">
              <w:rPr>
                <w:rFonts w:ascii="Times New Roman" w:eastAsia="Times New Roman" w:hAnsi="Times New Roman" w:cs="Calibri"/>
                <w:b/>
                <w:sz w:val="24"/>
                <w:szCs w:val="24"/>
                <w:lang w:eastAsia="ru-RU"/>
              </w:rPr>
              <w:t xml:space="preserve">стосовно суддів Верховного Суду </w:t>
            </w:r>
            <w:proofErr w:type="spellStart"/>
            <w:r w:rsidR="009A7178">
              <w:rPr>
                <w:rFonts w:ascii="Times New Roman" w:eastAsia="Times New Roman" w:hAnsi="Times New Roman" w:cs="Calibri"/>
                <w:b/>
                <w:sz w:val="24"/>
                <w:szCs w:val="24"/>
                <w:lang w:eastAsia="ru-RU"/>
              </w:rPr>
              <w:t>Мацедонської</w:t>
            </w:r>
            <w:proofErr w:type="spellEnd"/>
            <w:r w:rsidR="009A7178">
              <w:rPr>
                <w:rFonts w:ascii="Times New Roman" w:eastAsia="Times New Roman" w:hAnsi="Times New Roman" w:cs="Calibri"/>
                <w:b/>
                <w:sz w:val="24"/>
                <w:szCs w:val="24"/>
                <w:lang w:eastAsia="ru-RU"/>
              </w:rPr>
              <w:t xml:space="preserve"> В.Е., </w:t>
            </w:r>
            <w:proofErr w:type="spellStart"/>
            <w:r w:rsidR="009A7178">
              <w:rPr>
                <w:rFonts w:ascii="Times New Roman" w:eastAsia="Times New Roman" w:hAnsi="Times New Roman" w:cs="Calibri"/>
                <w:b/>
                <w:sz w:val="24"/>
                <w:szCs w:val="24"/>
                <w:lang w:eastAsia="ru-RU"/>
              </w:rPr>
              <w:t>Шевцової</w:t>
            </w:r>
            <w:proofErr w:type="spellEnd"/>
            <w:r w:rsidR="009A7178">
              <w:rPr>
                <w:rFonts w:ascii="Times New Roman" w:eastAsia="Times New Roman" w:hAnsi="Times New Roman" w:cs="Calibri"/>
                <w:b/>
                <w:sz w:val="24"/>
                <w:szCs w:val="24"/>
                <w:lang w:eastAsia="ru-RU"/>
              </w:rPr>
              <w:t xml:space="preserve"> Н.В.; </w:t>
            </w:r>
            <w:proofErr w:type="spellStart"/>
            <w:r w:rsidR="009A7178">
              <w:rPr>
                <w:rFonts w:ascii="Times New Roman" w:eastAsia="Times New Roman" w:hAnsi="Times New Roman" w:cs="Calibri"/>
                <w:b/>
                <w:sz w:val="24"/>
                <w:szCs w:val="24"/>
                <w:lang w:eastAsia="ru-RU"/>
              </w:rPr>
              <w:t>Стояновського</w:t>
            </w:r>
            <w:proofErr w:type="spellEnd"/>
            <w:r w:rsidR="009A7178">
              <w:rPr>
                <w:rFonts w:ascii="Times New Roman" w:eastAsia="Times New Roman" w:hAnsi="Times New Roman" w:cs="Calibri"/>
                <w:b/>
                <w:sz w:val="24"/>
                <w:szCs w:val="24"/>
                <w:lang w:eastAsia="ru-RU"/>
              </w:rPr>
              <w:t xml:space="preserve"> В.В. стосовно суддів Верховного Суду </w:t>
            </w:r>
            <w:proofErr w:type="spellStart"/>
            <w:r w:rsidR="009A7178">
              <w:rPr>
                <w:rFonts w:ascii="Times New Roman" w:eastAsia="Times New Roman" w:hAnsi="Times New Roman" w:cs="Calibri"/>
                <w:b/>
                <w:sz w:val="24"/>
                <w:szCs w:val="24"/>
                <w:lang w:eastAsia="ru-RU"/>
              </w:rPr>
              <w:t>Загороднюка</w:t>
            </w:r>
            <w:proofErr w:type="spellEnd"/>
            <w:r w:rsidR="009A7178">
              <w:rPr>
                <w:rFonts w:ascii="Times New Roman" w:eastAsia="Times New Roman" w:hAnsi="Times New Roman" w:cs="Calibri"/>
                <w:b/>
                <w:sz w:val="24"/>
                <w:szCs w:val="24"/>
                <w:lang w:eastAsia="ru-RU"/>
              </w:rPr>
              <w:t xml:space="preserve"> А.Г., </w:t>
            </w:r>
            <w:proofErr w:type="spellStart"/>
            <w:r w:rsidR="009A7178">
              <w:rPr>
                <w:rFonts w:ascii="Times New Roman" w:eastAsia="Times New Roman" w:hAnsi="Times New Roman" w:cs="Calibri"/>
                <w:b/>
                <w:sz w:val="24"/>
                <w:szCs w:val="24"/>
                <w:lang w:eastAsia="ru-RU"/>
              </w:rPr>
              <w:t>Єресько</w:t>
            </w:r>
            <w:proofErr w:type="spellEnd"/>
            <w:r w:rsidR="009A7178">
              <w:rPr>
                <w:rFonts w:ascii="Times New Roman" w:eastAsia="Times New Roman" w:hAnsi="Times New Roman" w:cs="Calibri"/>
                <w:b/>
                <w:sz w:val="24"/>
                <w:szCs w:val="24"/>
                <w:lang w:eastAsia="ru-RU"/>
              </w:rPr>
              <w:t xml:space="preserve"> Л.О., Соколова В.М.; </w:t>
            </w:r>
            <w:proofErr w:type="spellStart"/>
            <w:r w:rsidR="009A7178">
              <w:rPr>
                <w:rFonts w:ascii="Times New Roman" w:eastAsia="Times New Roman" w:hAnsi="Times New Roman" w:cs="Calibri"/>
                <w:b/>
                <w:sz w:val="24"/>
                <w:szCs w:val="24"/>
                <w:lang w:eastAsia="ru-RU"/>
              </w:rPr>
              <w:t>Стояновського</w:t>
            </w:r>
            <w:proofErr w:type="spellEnd"/>
            <w:r w:rsidR="009A7178">
              <w:rPr>
                <w:rFonts w:ascii="Times New Roman" w:eastAsia="Times New Roman" w:hAnsi="Times New Roman" w:cs="Calibri"/>
                <w:b/>
                <w:sz w:val="24"/>
                <w:szCs w:val="24"/>
                <w:lang w:eastAsia="ru-RU"/>
              </w:rPr>
              <w:t xml:space="preserve"> В.В. стосовно судді Третього апеляційного адміністративного суду Білак С.В.; </w:t>
            </w:r>
            <w:proofErr w:type="spellStart"/>
            <w:r w:rsidR="009A7178">
              <w:rPr>
                <w:rFonts w:ascii="Times New Roman" w:eastAsia="Times New Roman" w:hAnsi="Times New Roman" w:cs="Calibri"/>
                <w:b/>
                <w:sz w:val="24"/>
                <w:szCs w:val="24"/>
                <w:lang w:eastAsia="ru-RU"/>
              </w:rPr>
              <w:t>Стояновського</w:t>
            </w:r>
            <w:proofErr w:type="spellEnd"/>
            <w:r w:rsidR="009A7178">
              <w:rPr>
                <w:rFonts w:ascii="Times New Roman" w:eastAsia="Times New Roman" w:hAnsi="Times New Roman" w:cs="Calibri"/>
                <w:b/>
                <w:sz w:val="24"/>
                <w:szCs w:val="24"/>
                <w:lang w:eastAsia="ru-RU"/>
              </w:rPr>
              <w:t xml:space="preserve"> В.В. стосовно судді Третього апеляційного адміністративного суду Олефіренко Н.А.; </w:t>
            </w:r>
            <w:proofErr w:type="spellStart"/>
            <w:r w:rsidR="009A7178">
              <w:rPr>
                <w:rFonts w:ascii="Times New Roman" w:eastAsia="Times New Roman" w:hAnsi="Times New Roman" w:cs="Calibri"/>
                <w:b/>
                <w:sz w:val="24"/>
                <w:szCs w:val="24"/>
                <w:lang w:eastAsia="ru-RU"/>
              </w:rPr>
              <w:t>Стояновського</w:t>
            </w:r>
            <w:proofErr w:type="spellEnd"/>
            <w:r w:rsidR="009A7178">
              <w:rPr>
                <w:rFonts w:ascii="Times New Roman" w:eastAsia="Times New Roman" w:hAnsi="Times New Roman" w:cs="Calibri"/>
                <w:b/>
                <w:sz w:val="24"/>
                <w:szCs w:val="24"/>
                <w:lang w:eastAsia="ru-RU"/>
              </w:rPr>
              <w:t xml:space="preserve"> В.В. стосовно судді Верховного Суду Петрова Є.В.; </w:t>
            </w:r>
            <w:proofErr w:type="spellStart"/>
            <w:r w:rsidR="009A7178">
              <w:rPr>
                <w:rFonts w:ascii="Times New Roman" w:eastAsia="Times New Roman" w:hAnsi="Times New Roman" w:cs="Calibri"/>
                <w:b/>
                <w:sz w:val="24"/>
                <w:szCs w:val="24"/>
                <w:lang w:eastAsia="ru-RU"/>
              </w:rPr>
              <w:t>Стояновського</w:t>
            </w:r>
            <w:proofErr w:type="spellEnd"/>
            <w:r w:rsidR="009A7178">
              <w:rPr>
                <w:rFonts w:ascii="Times New Roman" w:eastAsia="Times New Roman" w:hAnsi="Times New Roman" w:cs="Calibri"/>
                <w:b/>
                <w:sz w:val="24"/>
                <w:szCs w:val="24"/>
                <w:lang w:eastAsia="ru-RU"/>
              </w:rPr>
              <w:t xml:space="preserve"> В.В. стосовно судді </w:t>
            </w:r>
            <w:proofErr w:type="spellStart"/>
            <w:r w:rsidR="009A7178">
              <w:rPr>
                <w:rFonts w:ascii="Times New Roman" w:eastAsia="Times New Roman" w:hAnsi="Times New Roman" w:cs="Calibri"/>
                <w:b/>
                <w:sz w:val="24"/>
                <w:szCs w:val="24"/>
                <w:lang w:eastAsia="ru-RU"/>
              </w:rPr>
              <w:t>Тернівського</w:t>
            </w:r>
            <w:proofErr w:type="spellEnd"/>
            <w:r w:rsidR="009A7178">
              <w:rPr>
                <w:rFonts w:ascii="Times New Roman" w:eastAsia="Times New Roman" w:hAnsi="Times New Roman" w:cs="Calibri"/>
                <w:b/>
                <w:sz w:val="24"/>
                <w:szCs w:val="24"/>
                <w:lang w:eastAsia="ru-RU"/>
              </w:rPr>
              <w:t xml:space="preserve"> районного суду міста Кривого Рогу Дніпропетровської області </w:t>
            </w:r>
            <w:r w:rsidR="004039DD">
              <w:rPr>
                <w:rFonts w:ascii="Times New Roman" w:eastAsia="Times New Roman" w:hAnsi="Times New Roman" w:cs="Calibri"/>
                <w:b/>
                <w:sz w:val="24"/>
                <w:szCs w:val="24"/>
                <w:lang w:eastAsia="ru-RU"/>
              </w:rPr>
              <w:t xml:space="preserve">                         </w:t>
            </w:r>
            <w:r w:rsidR="009A7178">
              <w:rPr>
                <w:rFonts w:ascii="Times New Roman" w:eastAsia="Times New Roman" w:hAnsi="Times New Roman" w:cs="Calibri"/>
                <w:b/>
                <w:sz w:val="24"/>
                <w:szCs w:val="24"/>
                <w:lang w:eastAsia="ru-RU"/>
              </w:rPr>
              <w:t xml:space="preserve">Демиденка Ю.Ю.; </w:t>
            </w:r>
            <w:proofErr w:type="spellStart"/>
            <w:r w:rsidR="009A7178">
              <w:rPr>
                <w:rFonts w:ascii="Times New Roman" w:eastAsia="Times New Roman" w:hAnsi="Times New Roman" w:cs="Calibri"/>
                <w:b/>
                <w:sz w:val="24"/>
                <w:szCs w:val="24"/>
                <w:lang w:eastAsia="ru-RU"/>
              </w:rPr>
              <w:t>Стояновського</w:t>
            </w:r>
            <w:proofErr w:type="spellEnd"/>
            <w:r w:rsidR="009A7178">
              <w:rPr>
                <w:rFonts w:ascii="Times New Roman" w:eastAsia="Times New Roman" w:hAnsi="Times New Roman" w:cs="Calibri"/>
                <w:b/>
                <w:sz w:val="24"/>
                <w:szCs w:val="24"/>
                <w:lang w:eastAsia="ru-RU"/>
              </w:rPr>
              <w:t xml:space="preserve"> В.В. стосовно судді </w:t>
            </w:r>
            <w:proofErr w:type="spellStart"/>
            <w:r w:rsidR="009A7178">
              <w:rPr>
                <w:rFonts w:ascii="Times New Roman" w:eastAsia="Times New Roman" w:hAnsi="Times New Roman" w:cs="Calibri"/>
                <w:b/>
                <w:sz w:val="24"/>
                <w:szCs w:val="24"/>
                <w:lang w:eastAsia="ru-RU"/>
              </w:rPr>
              <w:t>Тернівського</w:t>
            </w:r>
            <w:proofErr w:type="spellEnd"/>
            <w:r w:rsidR="009A7178">
              <w:rPr>
                <w:rFonts w:ascii="Times New Roman" w:eastAsia="Times New Roman" w:hAnsi="Times New Roman" w:cs="Calibri"/>
                <w:b/>
                <w:sz w:val="24"/>
                <w:szCs w:val="24"/>
                <w:lang w:eastAsia="ru-RU"/>
              </w:rPr>
              <w:t xml:space="preserve"> районного суду міста Кривого Рогу Дніпропетровської області </w:t>
            </w:r>
            <w:proofErr w:type="spellStart"/>
            <w:r w:rsidR="009A7178">
              <w:rPr>
                <w:rFonts w:ascii="Times New Roman" w:eastAsia="Times New Roman" w:hAnsi="Times New Roman" w:cs="Calibri"/>
                <w:b/>
                <w:sz w:val="24"/>
                <w:szCs w:val="24"/>
                <w:lang w:eastAsia="ru-RU"/>
              </w:rPr>
              <w:t>Камбул</w:t>
            </w:r>
            <w:proofErr w:type="spellEnd"/>
            <w:r w:rsidR="009A7178">
              <w:rPr>
                <w:rFonts w:ascii="Times New Roman" w:eastAsia="Times New Roman" w:hAnsi="Times New Roman" w:cs="Calibri"/>
                <w:b/>
                <w:sz w:val="24"/>
                <w:szCs w:val="24"/>
                <w:lang w:eastAsia="ru-RU"/>
              </w:rPr>
              <w:t xml:space="preserve"> М.О</w:t>
            </w:r>
            <w:r w:rsidR="00A07091">
              <w:rPr>
                <w:rFonts w:ascii="Times New Roman" w:eastAsia="Times New Roman" w:hAnsi="Times New Roman" w:cs="Calibri"/>
                <w:b/>
                <w:sz w:val="24"/>
                <w:szCs w:val="24"/>
                <w:lang w:eastAsia="ru-RU"/>
              </w:rPr>
              <w:t>.;</w:t>
            </w:r>
            <w:r w:rsidR="009A7178">
              <w:rPr>
                <w:rFonts w:ascii="Times New Roman" w:eastAsia="Times New Roman" w:hAnsi="Times New Roman" w:cs="Calibri"/>
                <w:b/>
                <w:sz w:val="24"/>
                <w:szCs w:val="24"/>
                <w:lang w:eastAsia="ru-RU"/>
              </w:rPr>
              <w:t xml:space="preserve"> </w:t>
            </w:r>
            <w:proofErr w:type="spellStart"/>
            <w:r w:rsidR="009A7178">
              <w:rPr>
                <w:rFonts w:ascii="Times New Roman" w:eastAsia="Times New Roman" w:hAnsi="Times New Roman" w:cs="Calibri"/>
                <w:b/>
                <w:sz w:val="24"/>
                <w:szCs w:val="24"/>
                <w:lang w:eastAsia="ru-RU"/>
              </w:rPr>
              <w:t>Стояновського</w:t>
            </w:r>
            <w:proofErr w:type="spellEnd"/>
            <w:r w:rsidR="009A7178">
              <w:rPr>
                <w:rFonts w:ascii="Times New Roman" w:eastAsia="Times New Roman" w:hAnsi="Times New Roman" w:cs="Calibri"/>
                <w:b/>
                <w:sz w:val="24"/>
                <w:szCs w:val="24"/>
                <w:lang w:eastAsia="ru-RU"/>
              </w:rPr>
              <w:t xml:space="preserve"> В.В. стосовно судді </w:t>
            </w:r>
            <w:proofErr w:type="spellStart"/>
            <w:r w:rsidR="009A7178">
              <w:rPr>
                <w:rFonts w:ascii="Times New Roman" w:eastAsia="Times New Roman" w:hAnsi="Times New Roman" w:cs="Calibri"/>
                <w:b/>
                <w:sz w:val="24"/>
                <w:szCs w:val="24"/>
                <w:lang w:eastAsia="ru-RU"/>
              </w:rPr>
              <w:t>Тернівського</w:t>
            </w:r>
            <w:proofErr w:type="spellEnd"/>
            <w:r w:rsidR="009A7178">
              <w:rPr>
                <w:rFonts w:ascii="Times New Roman" w:eastAsia="Times New Roman" w:hAnsi="Times New Roman" w:cs="Calibri"/>
                <w:b/>
                <w:sz w:val="24"/>
                <w:szCs w:val="24"/>
                <w:lang w:eastAsia="ru-RU"/>
              </w:rPr>
              <w:t xml:space="preserve"> районного суду міста Кривого Рогу Дніпропетровської області </w:t>
            </w:r>
            <w:r w:rsidR="00B9167B">
              <w:rPr>
                <w:rFonts w:ascii="Times New Roman" w:eastAsia="Times New Roman" w:hAnsi="Times New Roman" w:cs="Calibri"/>
                <w:b/>
                <w:sz w:val="24"/>
                <w:szCs w:val="24"/>
                <w:lang w:eastAsia="ru-RU"/>
              </w:rPr>
              <w:t xml:space="preserve">                       </w:t>
            </w:r>
            <w:proofErr w:type="spellStart"/>
            <w:r w:rsidR="009A7178">
              <w:rPr>
                <w:rFonts w:ascii="Times New Roman" w:eastAsia="Times New Roman" w:hAnsi="Times New Roman" w:cs="Calibri"/>
                <w:b/>
                <w:sz w:val="24"/>
                <w:szCs w:val="24"/>
                <w:lang w:eastAsia="ru-RU"/>
              </w:rPr>
              <w:t>Камбул</w:t>
            </w:r>
            <w:proofErr w:type="spellEnd"/>
            <w:r w:rsidR="009A7178">
              <w:rPr>
                <w:rFonts w:ascii="Times New Roman" w:eastAsia="Times New Roman" w:hAnsi="Times New Roman" w:cs="Calibri"/>
                <w:b/>
                <w:sz w:val="24"/>
                <w:szCs w:val="24"/>
                <w:lang w:eastAsia="ru-RU"/>
              </w:rPr>
              <w:t xml:space="preserve"> М.О. </w:t>
            </w:r>
          </w:p>
        </w:tc>
      </w:tr>
    </w:tbl>
    <w:p w:rsidR="002F0A3B" w:rsidRDefault="002F0A3B" w:rsidP="002F0A3B">
      <w:pPr>
        <w:spacing w:after="0" w:line="240" w:lineRule="auto"/>
        <w:ind w:firstLine="709"/>
        <w:contextualSpacing/>
        <w:jc w:val="both"/>
        <w:rPr>
          <w:rFonts w:ascii="Times New Roman" w:hAnsi="Times New Roman"/>
          <w:sz w:val="28"/>
          <w:szCs w:val="28"/>
        </w:rPr>
      </w:pPr>
    </w:p>
    <w:p w:rsidR="002F0A3B" w:rsidRDefault="002F0A3B" w:rsidP="002F0A3B">
      <w:pPr>
        <w:spacing w:after="0" w:line="240" w:lineRule="auto"/>
        <w:ind w:firstLine="709"/>
        <w:jc w:val="both"/>
        <w:rPr>
          <w:rFonts w:ascii="Times New Roman" w:hAnsi="Times New Roman" w:cs="Times New Roman"/>
          <w:color w:val="000000"/>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 xml:space="preserve">головуючого </w:t>
      </w:r>
      <w:r w:rsidRPr="002273D8">
        <w:rPr>
          <w:rFonts w:ascii="Times New Roman" w:hAnsi="Times New Roman"/>
          <w:sz w:val="28"/>
          <w:szCs w:val="28"/>
        </w:rPr>
        <w:t xml:space="preserve">– </w:t>
      </w:r>
      <w:proofErr w:type="spellStart"/>
      <w:r w:rsidR="00765EBD">
        <w:rPr>
          <w:rFonts w:ascii="Times New Roman" w:hAnsi="Times New Roman"/>
          <w:sz w:val="28"/>
          <w:szCs w:val="28"/>
        </w:rPr>
        <w:t>Маселка</w:t>
      </w:r>
      <w:proofErr w:type="spellEnd"/>
      <w:r w:rsidR="00765EBD">
        <w:rPr>
          <w:rFonts w:ascii="Times New Roman" w:hAnsi="Times New Roman"/>
          <w:sz w:val="28"/>
          <w:szCs w:val="28"/>
        </w:rPr>
        <w:t xml:space="preserve"> Р.А</w:t>
      </w:r>
      <w:r w:rsidR="00363297" w:rsidRPr="00363297">
        <w:rPr>
          <w:rFonts w:ascii="Times New Roman" w:hAnsi="Times New Roman"/>
          <w:sz w:val="28"/>
          <w:szCs w:val="28"/>
        </w:rPr>
        <w:t>.,</w:t>
      </w:r>
      <w:r w:rsidRPr="007B460A">
        <w:rPr>
          <w:rFonts w:ascii="Times New Roman" w:hAnsi="Times New Roman"/>
          <w:sz w:val="28"/>
          <w:szCs w:val="28"/>
        </w:rPr>
        <w:t xml:space="preserve"> членів</w:t>
      </w:r>
      <w:r w:rsidR="00765EBD">
        <w:rPr>
          <w:rFonts w:ascii="Times New Roman" w:hAnsi="Times New Roman"/>
          <w:sz w:val="28"/>
          <w:szCs w:val="28"/>
        </w:rPr>
        <w:t xml:space="preserve"> </w:t>
      </w:r>
      <w:proofErr w:type="spellStart"/>
      <w:r>
        <w:rPr>
          <w:rFonts w:ascii="Times New Roman" w:hAnsi="Times New Roman"/>
          <w:sz w:val="28"/>
          <w:szCs w:val="28"/>
        </w:rPr>
        <w:t>Ковбій</w:t>
      </w:r>
      <w:proofErr w:type="spellEnd"/>
      <w:r>
        <w:rPr>
          <w:rFonts w:ascii="Times New Roman" w:hAnsi="Times New Roman"/>
          <w:sz w:val="28"/>
          <w:szCs w:val="28"/>
        </w:rPr>
        <w:t xml:space="preserve"> О.В., Мельника О.П., </w:t>
      </w:r>
      <w:proofErr w:type="spellStart"/>
      <w:r w:rsidR="00D24F73">
        <w:rPr>
          <w:rFonts w:ascii="Times New Roman" w:hAnsi="Times New Roman"/>
          <w:sz w:val="28"/>
          <w:szCs w:val="28"/>
        </w:rPr>
        <w:t>Саліхова</w:t>
      </w:r>
      <w:proofErr w:type="spellEnd"/>
      <w:r w:rsidR="00D24F73">
        <w:rPr>
          <w:rFonts w:ascii="Times New Roman" w:hAnsi="Times New Roman"/>
          <w:sz w:val="28"/>
          <w:szCs w:val="28"/>
        </w:rPr>
        <w:t xml:space="preserve"> В.В.,</w:t>
      </w:r>
      <w:r w:rsidR="00DD3EE3">
        <w:rPr>
          <w:rFonts w:ascii="Times New Roman" w:hAnsi="Times New Roman"/>
          <w:sz w:val="28"/>
          <w:szCs w:val="28"/>
        </w:rPr>
        <w:t xml:space="preserve"> </w:t>
      </w:r>
      <w:r w:rsidRPr="007B460A">
        <w:rPr>
          <w:rFonts w:ascii="Times New Roman" w:hAnsi="Times New Roman"/>
          <w:sz w:val="28"/>
          <w:szCs w:val="28"/>
        </w:rPr>
        <w:t>розглянувши висновк</w:t>
      </w:r>
      <w:r>
        <w:rPr>
          <w:rFonts w:ascii="Times New Roman" w:hAnsi="Times New Roman"/>
          <w:sz w:val="28"/>
          <w:szCs w:val="28"/>
        </w:rPr>
        <w:t>и</w:t>
      </w:r>
      <w:r w:rsidRPr="007B460A">
        <w:rPr>
          <w:rFonts w:ascii="Times New Roman" w:hAnsi="Times New Roman"/>
          <w:sz w:val="28"/>
          <w:szCs w:val="28"/>
        </w:rPr>
        <w:t xml:space="preserve">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proofErr w:type="spellStart"/>
      <w:r>
        <w:rPr>
          <w:rFonts w:ascii="Times New Roman" w:hAnsi="Times New Roman"/>
          <w:sz w:val="28"/>
          <w:szCs w:val="28"/>
        </w:rPr>
        <w:t>Бурлакова</w:t>
      </w:r>
      <w:proofErr w:type="spellEnd"/>
      <w:r>
        <w:rPr>
          <w:rFonts w:ascii="Times New Roman" w:hAnsi="Times New Roman"/>
          <w:sz w:val="28"/>
          <w:szCs w:val="28"/>
        </w:rPr>
        <w:t xml:space="preserve"> С.Ю.</w:t>
      </w:r>
      <w:r w:rsidRPr="007B460A">
        <w:rPr>
          <w:rFonts w:ascii="Times New Roman" w:hAnsi="Times New Roman"/>
          <w:sz w:val="28"/>
          <w:szCs w:val="28"/>
        </w:rPr>
        <w:t xml:space="preserve"> </w:t>
      </w:r>
      <w:r w:rsidRPr="00C848E2">
        <w:rPr>
          <w:rFonts w:ascii="Times New Roman" w:hAnsi="Times New Roman" w:cs="Times New Roman"/>
          <w:color w:val="000000"/>
          <w:sz w:val="28"/>
          <w:szCs w:val="28"/>
        </w:rPr>
        <w:t>за результатами попередньої перевірки дисциплінарних скарг,</w:t>
      </w:r>
    </w:p>
    <w:p w:rsidR="002F0A3B" w:rsidRPr="00812B77" w:rsidRDefault="002F0A3B" w:rsidP="002F0A3B">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2F0A3B" w:rsidRPr="00812B77" w:rsidRDefault="002F0A3B" w:rsidP="002F0A3B">
      <w:pPr>
        <w:spacing w:after="0" w:line="240" w:lineRule="auto"/>
        <w:ind w:firstLine="851"/>
        <w:jc w:val="both"/>
        <w:rPr>
          <w:rFonts w:ascii="Times New Roman" w:eastAsia="Times New Roman" w:hAnsi="Times New Roman" w:cs="Times New Roman"/>
          <w:sz w:val="28"/>
          <w:szCs w:val="28"/>
          <w:lang w:eastAsia="ru-RU"/>
        </w:rPr>
      </w:pPr>
    </w:p>
    <w:p w:rsidR="002F0A3B" w:rsidRPr="006646E4" w:rsidRDefault="002F0A3B" w:rsidP="004849B8">
      <w:pPr>
        <w:spacing w:after="0" w:line="240" w:lineRule="auto"/>
        <w:contextualSpacing/>
        <w:jc w:val="both"/>
        <w:rPr>
          <w:rFonts w:ascii="Times New Roman" w:hAnsi="Times New Roman"/>
          <w:sz w:val="28"/>
          <w:szCs w:val="28"/>
        </w:rPr>
      </w:pPr>
      <w:r w:rsidRPr="006646E4">
        <w:rPr>
          <w:rFonts w:ascii="Times New Roman" w:hAnsi="Times New Roman"/>
          <w:sz w:val="28"/>
          <w:szCs w:val="28"/>
        </w:rPr>
        <w:t xml:space="preserve">5 серпня 2021 року набрав чинності Закон України від 14 липня 2021 року </w:t>
      </w:r>
      <w:r w:rsidR="004849B8">
        <w:rPr>
          <w:rFonts w:ascii="Times New Roman" w:hAnsi="Times New Roman"/>
          <w:sz w:val="28"/>
          <w:szCs w:val="28"/>
        </w:rPr>
        <w:t xml:space="preserve">                     </w:t>
      </w:r>
      <w:r w:rsidRPr="006646E4">
        <w:rPr>
          <w:rFonts w:ascii="Times New Roman" w:hAnsi="Times New Roman"/>
          <w:sz w:val="28"/>
          <w:szCs w:val="28"/>
        </w:rPr>
        <w:t xml:space="preserve">№ 1635-IX «Про внесення змін до деяких законодавчих актів України щодо порядку обрання (призначення) на посади членів Вищої ради правосуддя </w:t>
      </w:r>
      <w:r w:rsidR="00573F19">
        <w:rPr>
          <w:rFonts w:ascii="Times New Roman" w:hAnsi="Times New Roman"/>
          <w:sz w:val="28"/>
          <w:szCs w:val="28"/>
        </w:rPr>
        <w:t xml:space="preserve">                         </w:t>
      </w:r>
      <w:r w:rsidRPr="006646E4">
        <w:rPr>
          <w:rFonts w:ascii="Times New Roman" w:hAnsi="Times New Roman"/>
          <w:sz w:val="28"/>
          <w:szCs w:val="28"/>
        </w:rPr>
        <w:t xml:space="preserve">та діяльності дисциплінарних інспекторів Вищої ради правосуддя», яким </w:t>
      </w:r>
      <w:proofErr w:type="spellStart"/>
      <w:r w:rsidRPr="006646E4">
        <w:rPr>
          <w:rFonts w:ascii="Times New Roman" w:hAnsi="Times New Roman"/>
          <w:sz w:val="28"/>
          <w:szCs w:val="28"/>
        </w:rPr>
        <w:t>внесено</w:t>
      </w:r>
      <w:proofErr w:type="spellEnd"/>
      <w:r w:rsidRPr="006646E4">
        <w:rPr>
          <w:rFonts w:ascii="Times New Roman" w:hAnsi="Times New Roman"/>
          <w:sz w:val="28"/>
          <w:szCs w:val="28"/>
        </w:rPr>
        <w:t xml:space="preserve"> зміни до Закону України «Про Вищу раду правосуддя», зокрема </w:t>
      </w:r>
      <w:r w:rsidR="00573F19">
        <w:rPr>
          <w:rFonts w:ascii="Times New Roman" w:hAnsi="Times New Roman"/>
          <w:sz w:val="28"/>
          <w:szCs w:val="28"/>
        </w:rPr>
        <w:t xml:space="preserve">                            </w:t>
      </w:r>
      <w:r w:rsidRPr="006646E4">
        <w:rPr>
          <w:rFonts w:ascii="Times New Roman" w:hAnsi="Times New Roman"/>
          <w:sz w:val="28"/>
          <w:szCs w:val="28"/>
        </w:rPr>
        <w:t>в частині здійснення дисциплінарних проваджень щодо суддів.</w:t>
      </w:r>
    </w:p>
    <w:p w:rsidR="002F0A3B" w:rsidRPr="006646E4" w:rsidRDefault="000934CF" w:rsidP="002F0A3B">
      <w:pPr>
        <w:spacing w:after="0" w:line="240" w:lineRule="auto"/>
        <w:ind w:firstLine="709"/>
        <w:contextualSpacing/>
        <w:jc w:val="both"/>
        <w:rPr>
          <w:rFonts w:ascii="Times New Roman" w:hAnsi="Times New Roman"/>
          <w:sz w:val="28"/>
          <w:szCs w:val="28"/>
        </w:rPr>
      </w:pPr>
      <w:r>
        <w:rPr>
          <w:rFonts w:ascii="Times New Roman" w:hAnsi="Times New Roman"/>
          <w:sz w:val="28"/>
          <w:szCs w:val="28"/>
        </w:rPr>
        <w:t>Р</w:t>
      </w:r>
      <w:r w:rsidR="002F0A3B" w:rsidRPr="006646E4">
        <w:rPr>
          <w:rFonts w:ascii="Times New Roman" w:hAnsi="Times New Roman"/>
          <w:sz w:val="28"/>
          <w:szCs w:val="28"/>
        </w:rPr>
        <w:t xml:space="preserve">ішенням Вищої ради правосуддя від 5 серпня 2021 року № 1809/0/15-21 </w:t>
      </w:r>
      <w:proofErr w:type="spellStart"/>
      <w:r w:rsidR="002F0A3B" w:rsidRPr="006646E4">
        <w:rPr>
          <w:rFonts w:ascii="Times New Roman" w:hAnsi="Times New Roman"/>
          <w:sz w:val="28"/>
          <w:szCs w:val="28"/>
        </w:rPr>
        <w:t>зупинено</w:t>
      </w:r>
      <w:proofErr w:type="spellEnd"/>
      <w:r w:rsidR="002F0A3B" w:rsidRPr="006646E4">
        <w:rPr>
          <w:rFonts w:ascii="Times New Roman" w:hAnsi="Times New Roman"/>
          <w:sz w:val="28"/>
          <w:szCs w:val="28"/>
        </w:rPr>
        <w:t xml:space="preserve"> з 5 серпня 2021 року розподіл між членами Вищої ради правосуддя </w:t>
      </w:r>
      <w:r w:rsidR="002F0A3B" w:rsidRPr="006646E4">
        <w:rPr>
          <w:rFonts w:ascii="Times New Roman" w:hAnsi="Times New Roman"/>
          <w:sz w:val="28"/>
          <w:szCs w:val="28"/>
        </w:rPr>
        <w:lastRenderedPageBreak/>
        <w:t xml:space="preserve">скарг щодо дисциплінарного проступку судді (дисциплінарних скарг), поданих відповідно до Закону України «Про судоустрій і статус суддів», та скарг </w:t>
      </w:r>
      <w:r w:rsidR="00573F19">
        <w:rPr>
          <w:rFonts w:ascii="Times New Roman" w:hAnsi="Times New Roman"/>
          <w:sz w:val="28"/>
          <w:szCs w:val="28"/>
        </w:rPr>
        <w:t xml:space="preserve">                             </w:t>
      </w:r>
      <w:r w:rsidR="002F0A3B" w:rsidRPr="006646E4">
        <w:rPr>
          <w:rFonts w:ascii="Times New Roman" w:hAnsi="Times New Roman"/>
          <w:sz w:val="28"/>
          <w:szCs w:val="28"/>
        </w:rPr>
        <w:t xml:space="preserve">на рішення про притягнення до дисциплінарної відповідальності судді </w:t>
      </w:r>
      <w:r w:rsidR="00573F19">
        <w:rPr>
          <w:rFonts w:ascii="Times New Roman" w:hAnsi="Times New Roman"/>
          <w:sz w:val="28"/>
          <w:szCs w:val="28"/>
        </w:rPr>
        <w:t xml:space="preserve">                              </w:t>
      </w:r>
      <w:r w:rsidR="002F0A3B" w:rsidRPr="006646E4">
        <w:rPr>
          <w:rFonts w:ascii="Times New Roman" w:hAnsi="Times New Roman"/>
          <w:sz w:val="28"/>
          <w:szCs w:val="28"/>
        </w:rPr>
        <w:t>чи прокурора.</w:t>
      </w:r>
    </w:p>
    <w:p w:rsidR="002F0A3B" w:rsidRPr="006646E4" w:rsidRDefault="002F0A3B" w:rsidP="002F0A3B">
      <w:pPr>
        <w:spacing w:after="0" w:line="240" w:lineRule="auto"/>
        <w:ind w:firstLine="709"/>
        <w:contextualSpacing/>
        <w:jc w:val="both"/>
        <w:rPr>
          <w:rFonts w:ascii="Times New Roman" w:hAnsi="Times New Roman"/>
          <w:sz w:val="28"/>
          <w:szCs w:val="28"/>
        </w:rPr>
      </w:pPr>
      <w:r w:rsidRPr="006646E4">
        <w:rPr>
          <w:rFonts w:ascii="Times New Roman" w:hAnsi="Times New Roman"/>
          <w:sz w:val="28"/>
          <w:szCs w:val="28"/>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2F0A3B" w:rsidRPr="006646E4" w:rsidRDefault="002F0A3B" w:rsidP="002F0A3B">
      <w:pPr>
        <w:spacing w:after="0" w:line="240" w:lineRule="auto"/>
        <w:ind w:firstLine="709"/>
        <w:contextualSpacing/>
        <w:jc w:val="both"/>
        <w:rPr>
          <w:rFonts w:ascii="Times New Roman" w:hAnsi="Times New Roman"/>
          <w:sz w:val="28"/>
          <w:szCs w:val="28"/>
        </w:rPr>
      </w:pPr>
      <w:r w:rsidRPr="006646E4">
        <w:rPr>
          <w:rFonts w:ascii="Times New Roman" w:hAnsi="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6646E4">
        <w:rPr>
          <w:rFonts w:ascii="Times New Roman" w:hAnsi="Times New Roman"/>
          <w:sz w:val="28"/>
          <w:szCs w:val="28"/>
        </w:rPr>
        <w:t>зупинено</w:t>
      </w:r>
      <w:proofErr w:type="spellEnd"/>
      <w:r w:rsidRPr="006646E4">
        <w:rPr>
          <w:rFonts w:ascii="Times New Roman" w:hAnsi="Times New Roman"/>
          <w:sz w:val="28"/>
          <w:szCs w:val="28"/>
        </w:rPr>
        <w:t xml:space="preserve"> рішенням Вищої ради правосуддя від 5 серпня 2021 року </w:t>
      </w:r>
      <w:r>
        <w:rPr>
          <w:rFonts w:ascii="Times New Roman" w:hAnsi="Times New Roman"/>
          <w:sz w:val="28"/>
          <w:szCs w:val="28"/>
        </w:rPr>
        <w:t xml:space="preserve">                             </w:t>
      </w:r>
      <w:r w:rsidRPr="006646E4">
        <w:rPr>
          <w:rFonts w:ascii="Times New Roman" w:hAnsi="Times New Roman"/>
          <w:sz w:val="28"/>
          <w:szCs w:val="28"/>
        </w:rPr>
        <w:t>№ 1809/0/15-21, з 1 листопада 2023 року.</w:t>
      </w:r>
    </w:p>
    <w:p w:rsidR="002F0A3B" w:rsidRDefault="002F0A3B" w:rsidP="002F0A3B">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Д</w:t>
      </w:r>
      <w:r w:rsidRPr="00681F6A">
        <w:rPr>
          <w:rFonts w:ascii="Times New Roman" w:hAnsi="Times New Roman" w:cs="Times New Roman"/>
          <w:sz w:val="28"/>
          <w:szCs w:val="28"/>
        </w:rPr>
        <w:t xml:space="preserve">о Вищої ради правосуддя </w:t>
      </w:r>
      <w:r w:rsidR="001B349E">
        <w:rPr>
          <w:rFonts w:ascii="Times New Roman" w:hAnsi="Times New Roman" w:cs="Times New Roman"/>
          <w:sz w:val="28"/>
          <w:szCs w:val="28"/>
        </w:rPr>
        <w:t>4</w:t>
      </w:r>
      <w:r w:rsidR="00765EBD">
        <w:rPr>
          <w:rFonts w:ascii="Times New Roman" w:hAnsi="Times New Roman" w:cs="Times New Roman"/>
          <w:sz w:val="28"/>
          <w:szCs w:val="28"/>
        </w:rPr>
        <w:t xml:space="preserve"> </w:t>
      </w:r>
      <w:r w:rsidR="001B349E">
        <w:rPr>
          <w:rFonts w:ascii="Times New Roman" w:hAnsi="Times New Roman" w:cs="Times New Roman"/>
          <w:sz w:val="28"/>
          <w:szCs w:val="28"/>
        </w:rPr>
        <w:t>жовтня</w:t>
      </w:r>
      <w:r w:rsidR="00E80FAC">
        <w:rPr>
          <w:rFonts w:ascii="Times New Roman" w:hAnsi="Times New Roman" w:cs="Times New Roman"/>
          <w:sz w:val="28"/>
          <w:szCs w:val="28"/>
        </w:rPr>
        <w:t xml:space="preserve"> 202</w:t>
      </w:r>
      <w:r w:rsidR="001B349E">
        <w:rPr>
          <w:rFonts w:ascii="Times New Roman" w:hAnsi="Times New Roman" w:cs="Times New Roman"/>
          <w:sz w:val="28"/>
          <w:szCs w:val="28"/>
        </w:rPr>
        <w:t>2</w:t>
      </w:r>
      <w:r w:rsidRPr="00681F6A">
        <w:rPr>
          <w:rFonts w:ascii="Times New Roman" w:hAnsi="Times New Roman" w:cs="Times New Roman"/>
          <w:sz w:val="28"/>
          <w:szCs w:val="28"/>
        </w:rPr>
        <w:t xml:space="preserve"> року за вхідним</w:t>
      </w:r>
      <w:r w:rsidR="00E80FAC">
        <w:rPr>
          <w:rFonts w:ascii="Times New Roman" w:hAnsi="Times New Roman" w:cs="Times New Roman"/>
          <w:sz w:val="28"/>
          <w:szCs w:val="28"/>
        </w:rPr>
        <w:t xml:space="preserve"> номер</w:t>
      </w:r>
      <w:r w:rsidR="00765EBD">
        <w:rPr>
          <w:rFonts w:ascii="Times New Roman" w:hAnsi="Times New Roman" w:cs="Times New Roman"/>
          <w:sz w:val="28"/>
          <w:szCs w:val="28"/>
        </w:rPr>
        <w:t>ом</w:t>
      </w:r>
      <w:r w:rsidRPr="00681F6A">
        <w:rPr>
          <w:rFonts w:ascii="Times New Roman" w:hAnsi="Times New Roman" w:cs="Times New Roman"/>
          <w:sz w:val="28"/>
          <w:szCs w:val="28"/>
        </w:rPr>
        <w:t xml:space="preserve">                   </w:t>
      </w:r>
      <w:r>
        <w:rPr>
          <w:rFonts w:ascii="Times New Roman" w:hAnsi="Times New Roman" w:cs="Times New Roman"/>
          <w:sz w:val="28"/>
          <w:szCs w:val="28"/>
        </w:rPr>
        <w:t xml:space="preserve">                    </w:t>
      </w:r>
      <w:r w:rsidR="00765EBD">
        <w:rPr>
          <w:rFonts w:ascii="Times New Roman" w:hAnsi="Times New Roman" w:cs="Times New Roman"/>
          <w:sz w:val="28"/>
          <w:szCs w:val="28"/>
        </w:rPr>
        <w:t xml:space="preserve"> </w:t>
      </w:r>
      <w:r w:rsidR="001B349E">
        <w:rPr>
          <w:rFonts w:ascii="Times New Roman" w:hAnsi="Times New Roman" w:cs="Times New Roman"/>
          <w:sz w:val="28"/>
          <w:szCs w:val="28"/>
        </w:rPr>
        <w:t>С-1702/17/7-22</w:t>
      </w:r>
      <w:r w:rsidR="00765EBD">
        <w:rPr>
          <w:rFonts w:ascii="Times New Roman" w:hAnsi="Times New Roman" w:cs="Times New Roman"/>
          <w:sz w:val="28"/>
          <w:szCs w:val="28"/>
        </w:rPr>
        <w:t xml:space="preserve"> надійшла</w:t>
      </w:r>
      <w:r w:rsidR="00E80FAC">
        <w:rPr>
          <w:rFonts w:ascii="Times New Roman" w:hAnsi="Times New Roman" w:cs="Times New Roman"/>
          <w:sz w:val="28"/>
          <w:szCs w:val="28"/>
        </w:rPr>
        <w:t xml:space="preserve"> дисциплінарн</w:t>
      </w:r>
      <w:r w:rsidR="00765EBD">
        <w:rPr>
          <w:rFonts w:ascii="Times New Roman" w:hAnsi="Times New Roman" w:cs="Times New Roman"/>
          <w:sz w:val="28"/>
          <w:szCs w:val="28"/>
        </w:rPr>
        <w:t>а</w:t>
      </w:r>
      <w:r w:rsidR="00E80FAC">
        <w:rPr>
          <w:rFonts w:ascii="Times New Roman" w:hAnsi="Times New Roman" w:cs="Times New Roman"/>
          <w:sz w:val="28"/>
          <w:szCs w:val="28"/>
        </w:rPr>
        <w:t xml:space="preserve"> скарг</w:t>
      </w:r>
      <w:r w:rsidR="00765EBD">
        <w:rPr>
          <w:rFonts w:ascii="Times New Roman" w:hAnsi="Times New Roman" w:cs="Times New Roman"/>
          <w:sz w:val="28"/>
          <w:szCs w:val="28"/>
        </w:rPr>
        <w:t>а</w:t>
      </w:r>
      <w:r>
        <w:rPr>
          <w:rFonts w:ascii="Times New Roman" w:hAnsi="Times New Roman" w:cs="Times New Roman"/>
          <w:sz w:val="28"/>
          <w:szCs w:val="28"/>
        </w:rPr>
        <w:t xml:space="preserve"> </w:t>
      </w:r>
      <w:proofErr w:type="spellStart"/>
      <w:r w:rsidR="001B349E">
        <w:rPr>
          <w:rFonts w:ascii="Times New Roman" w:hAnsi="Times New Roman" w:cs="Times New Roman"/>
          <w:sz w:val="28"/>
          <w:szCs w:val="28"/>
        </w:rPr>
        <w:t>Стояновського</w:t>
      </w:r>
      <w:proofErr w:type="spellEnd"/>
      <w:r w:rsidR="001B349E">
        <w:rPr>
          <w:rFonts w:ascii="Times New Roman" w:hAnsi="Times New Roman" w:cs="Times New Roman"/>
          <w:sz w:val="28"/>
          <w:szCs w:val="28"/>
        </w:rPr>
        <w:t xml:space="preserve"> В.В. стосовно суддів Верховного Суду Данилевич Н.А., </w:t>
      </w:r>
      <w:proofErr w:type="spellStart"/>
      <w:r w:rsidR="001B349E">
        <w:rPr>
          <w:rFonts w:ascii="Times New Roman" w:hAnsi="Times New Roman" w:cs="Times New Roman"/>
          <w:sz w:val="28"/>
          <w:szCs w:val="28"/>
        </w:rPr>
        <w:t>Мацедонської</w:t>
      </w:r>
      <w:proofErr w:type="spellEnd"/>
      <w:r w:rsidR="001B349E">
        <w:rPr>
          <w:rFonts w:ascii="Times New Roman" w:hAnsi="Times New Roman" w:cs="Times New Roman"/>
          <w:sz w:val="28"/>
          <w:szCs w:val="28"/>
        </w:rPr>
        <w:t xml:space="preserve"> В.Е., </w:t>
      </w:r>
      <w:proofErr w:type="spellStart"/>
      <w:r w:rsidR="001B349E">
        <w:rPr>
          <w:rFonts w:ascii="Times New Roman" w:hAnsi="Times New Roman" w:cs="Times New Roman"/>
          <w:sz w:val="28"/>
          <w:szCs w:val="28"/>
        </w:rPr>
        <w:t>Шевцової</w:t>
      </w:r>
      <w:proofErr w:type="spellEnd"/>
      <w:r w:rsidR="001B349E">
        <w:rPr>
          <w:rFonts w:ascii="Times New Roman" w:hAnsi="Times New Roman" w:cs="Times New Roman"/>
          <w:sz w:val="28"/>
          <w:szCs w:val="28"/>
        </w:rPr>
        <w:t xml:space="preserve"> Н.В. </w:t>
      </w:r>
      <w:r w:rsidRPr="00681F6A">
        <w:rPr>
          <w:rFonts w:ascii="Times New Roman" w:hAnsi="Times New Roman" w:cs="Times New Roman"/>
          <w:sz w:val="28"/>
          <w:szCs w:val="28"/>
        </w:rPr>
        <w:t xml:space="preserve"> під час здійснення правосуддя у справі № </w:t>
      </w:r>
      <w:r w:rsidR="001B349E">
        <w:rPr>
          <w:rFonts w:ascii="Times New Roman" w:hAnsi="Times New Roman" w:cs="Times New Roman"/>
          <w:sz w:val="28"/>
          <w:szCs w:val="28"/>
        </w:rPr>
        <w:t>215/1038/21</w:t>
      </w:r>
      <w:r w:rsidR="00E80FAC">
        <w:rPr>
          <w:rFonts w:ascii="Times New Roman" w:hAnsi="Times New Roman" w:cs="Times New Roman"/>
          <w:sz w:val="28"/>
          <w:szCs w:val="28"/>
        </w:rPr>
        <w:t>, як</w:t>
      </w:r>
      <w:r w:rsidR="00765EBD">
        <w:rPr>
          <w:rFonts w:ascii="Times New Roman" w:hAnsi="Times New Roman" w:cs="Times New Roman"/>
          <w:sz w:val="28"/>
          <w:szCs w:val="28"/>
        </w:rPr>
        <w:t>а</w:t>
      </w:r>
      <w:r>
        <w:rPr>
          <w:rFonts w:ascii="Times New Roman" w:hAnsi="Times New Roman" w:cs="Times New Roman"/>
          <w:sz w:val="28"/>
          <w:szCs w:val="28"/>
        </w:rPr>
        <w:t xml:space="preserve"> </w:t>
      </w:r>
      <w:r w:rsidR="00CB13AA">
        <w:rPr>
          <w:rFonts w:ascii="Times New Roman" w:hAnsi="Times New Roman" w:cs="Times New Roman"/>
          <w:sz w:val="28"/>
          <w:szCs w:val="28"/>
        </w:rPr>
        <w:t>п</w:t>
      </w:r>
      <w:r w:rsidR="00CB13AA" w:rsidRPr="00162195">
        <w:rPr>
          <w:rFonts w:ascii="Times New Roman" w:hAnsi="Times New Roman" w:cs="Times New Roman"/>
          <w:sz w:val="28"/>
          <w:szCs w:val="28"/>
        </w:rPr>
        <w:t>ротокол</w:t>
      </w:r>
      <w:r w:rsidR="00CB13AA">
        <w:rPr>
          <w:rFonts w:ascii="Times New Roman" w:hAnsi="Times New Roman" w:cs="Times New Roman"/>
          <w:sz w:val="28"/>
          <w:szCs w:val="28"/>
        </w:rPr>
        <w:t>ом</w:t>
      </w:r>
      <w:r w:rsidR="00CB13AA" w:rsidRPr="00162195">
        <w:rPr>
          <w:rFonts w:ascii="Times New Roman" w:hAnsi="Times New Roman" w:cs="Times New Roman"/>
          <w:sz w:val="28"/>
          <w:szCs w:val="28"/>
        </w:rPr>
        <w:t xml:space="preserve"> автоматизованого </w:t>
      </w:r>
      <w:r w:rsidR="005467E0">
        <w:rPr>
          <w:rFonts w:ascii="Times New Roman" w:hAnsi="Times New Roman" w:cs="Times New Roman"/>
          <w:sz w:val="28"/>
          <w:szCs w:val="28"/>
        </w:rPr>
        <w:t xml:space="preserve">розподілу справи між членами </w:t>
      </w:r>
      <w:r w:rsidR="00CB13AA" w:rsidRPr="00162195">
        <w:rPr>
          <w:rFonts w:ascii="Times New Roman" w:hAnsi="Times New Roman" w:cs="Times New Roman"/>
          <w:sz w:val="28"/>
          <w:szCs w:val="28"/>
        </w:rPr>
        <w:t>Вищої ради правосуддя</w:t>
      </w:r>
      <w:r w:rsidR="005467E0">
        <w:rPr>
          <w:rFonts w:ascii="Times New Roman" w:hAnsi="Times New Roman" w:cs="Times New Roman"/>
          <w:sz w:val="28"/>
          <w:szCs w:val="28"/>
        </w:rPr>
        <w:t xml:space="preserve"> від </w:t>
      </w:r>
      <w:r w:rsidR="008F1FD6">
        <w:rPr>
          <w:rFonts w:ascii="Times New Roman" w:hAnsi="Times New Roman" w:cs="Times New Roman"/>
          <w:sz w:val="28"/>
          <w:szCs w:val="28"/>
        </w:rPr>
        <w:t xml:space="preserve">                </w:t>
      </w:r>
      <w:r w:rsidR="001B349E">
        <w:rPr>
          <w:rFonts w:ascii="Times New Roman" w:hAnsi="Times New Roman" w:cs="Times New Roman"/>
          <w:sz w:val="28"/>
          <w:szCs w:val="28"/>
        </w:rPr>
        <w:t>20</w:t>
      </w:r>
      <w:r w:rsidR="005467E0">
        <w:rPr>
          <w:rFonts w:ascii="Times New Roman" w:hAnsi="Times New Roman" w:cs="Times New Roman"/>
          <w:sz w:val="28"/>
          <w:szCs w:val="28"/>
        </w:rPr>
        <w:t xml:space="preserve"> </w:t>
      </w:r>
      <w:r w:rsidR="002F7BE9">
        <w:rPr>
          <w:rFonts w:ascii="Times New Roman" w:hAnsi="Times New Roman" w:cs="Times New Roman"/>
          <w:sz w:val="28"/>
          <w:szCs w:val="28"/>
        </w:rPr>
        <w:t>листопада</w:t>
      </w:r>
      <w:r w:rsidR="005467E0">
        <w:rPr>
          <w:rFonts w:ascii="Times New Roman" w:hAnsi="Times New Roman" w:cs="Times New Roman"/>
          <w:sz w:val="28"/>
          <w:szCs w:val="28"/>
        </w:rPr>
        <w:t xml:space="preserve"> 2023</w:t>
      </w:r>
      <w:r w:rsidR="00CB13AA" w:rsidRPr="00162195">
        <w:rPr>
          <w:rFonts w:ascii="Times New Roman" w:hAnsi="Times New Roman" w:cs="Times New Roman"/>
          <w:sz w:val="28"/>
          <w:szCs w:val="28"/>
        </w:rPr>
        <w:t xml:space="preserve"> </w:t>
      </w:r>
      <w:r w:rsidR="002A6918">
        <w:rPr>
          <w:rFonts w:ascii="Times New Roman" w:hAnsi="Times New Roman" w:cs="Times New Roman"/>
          <w:sz w:val="28"/>
          <w:szCs w:val="28"/>
        </w:rPr>
        <w:t xml:space="preserve">року </w:t>
      </w:r>
      <w:r w:rsidR="005467E0">
        <w:rPr>
          <w:rFonts w:ascii="Times New Roman" w:eastAsia="Times New Roman" w:hAnsi="Times New Roman" w:cs="Times New Roman"/>
          <w:sz w:val="28"/>
          <w:szCs w:val="28"/>
          <w:lang w:eastAsia="ru-RU"/>
        </w:rPr>
        <w:t>передана</w:t>
      </w:r>
      <w:r w:rsidRPr="00812B77">
        <w:rPr>
          <w:rFonts w:ascii="Times New Roman" w:eastAsia="Times New Roman" w:hAnsi="Times New Roman" w:cs="Times New Roman"/>
          <w:sz w:val="28"/>
          <w:szCs w:val="28"/>
          <w:lang w:eastAsia="ru-RU"/>
        </w:rPr>
        <w:t xml:space="preserve"> для попередньої перевірки члену Другої Дисциплінарної палати Вищої ради</w:t>
      </w:r>
      <w:r w:rsidR="001B349E">
        <w:rPr>
          <w:rFonts w:ascii="Times New Roman" w:eastAsia="Times New Roman" w:hAnsi="Times New Roman" w:cs="Times New Roman"/>
          <w:sz w:val="28"/>
          <w:szCs w:val="28"/>
          <w:lang w:eastAsia="ru-RU"/>
        </w:rPr>
        <w:t xml:space="preserve"> правосуддя</w:t>
      </w:r>
      <w:r w:rsidRPr="00812B77">
        <w:rPr>
          <w:rFonts w:ascii="Times New Roman" w:eastAsia="Times New Roman" w:hAnsi="Times New Roman" w:cs="Times New Roman"/>
          <w:sz w:val="28"/>
          <w:szCs w:val="28"/>
          <w:lang w:eastAsia="ru-RU"/>
        </w:rPr>
        <w:t xml:space="preserve"> </w:t>
      </w:r>
      <w:proofErr w:type="spellStart"/>
      <w:r w:rsidRPr="00812B77">
        <w:rPr>
          <w:rFonts w:ascii="Times New Roman" w:eastAsia="Times New Roman" w:hAnsi="Times New Roman" w:cs="Times New Roman"/>
          <w:sz w:val="28"/>
          <w:szCs w:val="28"/>
          <w:lang w:eastAsia="ru-RU"/>
        </w:rPr>
        <w:t>Бурлакову</w:t>
      </w:r>
      <w:proofErr w:type="spellEnd"/>
      <w:r w:rsidRPr="00812B77">
        <w:rPr>
          <w:rFonts w:ascii="Times New Roman" w:eastAsia="Times New Roman" w:hAnsi="Times New Roman" w:cs="Times New Roman"/>
          <w:sz w:val="28"/>
          <w:szCs w:val="28"/>
          <w:lang w:eastAsia="ru-RU"/>
        </w:rPr>
        <w:t xml:space="preserve"> С.Ю. (доповідач), який відповідно до пункту 23</w:t>
      </w:r>
      <w:r w:rsidRPr="00812B77">
        <w:rPr>
          <w:rFonts w:ascii="Times New Roman" w:eastAsia="Times New Roman" w:hAnsi="Times New Roman" w:cs="Times New Roman"/>
          <w:sz w:val="28"/>
          <w:szCs w:val="28"/>
          <w:vertAlign w:val="superscript"/>
          <w:lang w:eastAsia="ru-RU"/>
        </w:rPr>
        <w:t>7</w:t>
      </w:r>
      <w:r w:rsidRPr="00812B77">
        <w:rPr>
          <w:rFonts w:ascii="Times New Roman" w:eastAsia="Times New Roman" w:hAnsi="Times New Roman" w:cs="Times New Roman"/>
          <w:sz w:val="28"/>
          <w:szCs w:val="28"/>
          <w:lang w:eastAsia="ru-RU"/>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1B349E" w:rsidRPr="00812B77" w:rsidRDefault="00FD5A12" w:rsidP="002F0A3B">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D5A12">
        <w:rPr>
          <w:rFonts w:ascii="Times New Roman" w:eastAsia="Times New Roman" w:hAnsi="Times New Roman" w:cs="Times New Roman"/>
          <w:sz w:val="28"/>
          <w:szCs w:val="28"/>
          <w:lang w:eastAsia="ru-RU"/>
        </w:rPr>
        <w:t xml:space="preserve">Під час попереднього вивчення та перевірки </w:t>
      </w:r>
      <w:r>
        <w:rPr>
          <w:rFonts w:ascii="Times New Roman" w:eastAsia="Times New Roman" w:hAnsi="Times New Roman" w:cs="Times New Roman"/>
          <w:sz w:val="28"/>
          <w:szCs w:val="28"/>
          <w:lang w:eastAsia="ru-RU"/>
        </w:rPr>
        <w:t>скарги</w:t>
      </w:r>
      <w:r w:rsidRPr="00FD5A12">
        <w:rPr>
          <w:rFonts w:ascii="Times New Roman" w:eastAsia="Times New Roman" w:hAnsi="Times New Roman" w:cs="Times New Roman"/>
          <w:sz w:val="28"/>
          <w:szCs w:val="28"/>
          <w:lang w:eastAsia="ru-RU"/>
        </w:rPr>
        <w:t xml:space="preserve"> встановлено, що рішенням Вищої ради правосуддя від </w:t>
      </w:r>
      <w:r>
        <w:rPr>
          <w:rFonts w:ascii="Times New Roman" w:eastAsia="Times New Roman" w:hAnsi="Times New Roman" w:cs="Times New Roman"/>
          <w:sz w:val="28"/>
          <w:szCs w:val="28"/>
          <w:lang w:eastAsia="ru-RU"/>
        </w:rPr>
        <w:t>10 серпня</w:t>
      </w:r>
      <w:r w:rsidRPr="00FD5A12">
        <w:rPr>
          <w:rFonts w:ascii="Times New Roman" w:eastAsia="Times New Roman" w:hAnsi="Times New Roman" w:cs="Times New Roman"/>
          <w:sz w:val="28"/>
          <w:szCs w:val="28"/>
          <w:lang w:eastAsia="ru-RU"/>
        </w:rPr>
        <w:t xml:space="preserve"> 2023 року № </w:t>
      </w:r>
      <w:r>
        <w:rPr>
          <w:rFonts w:ascii="Times New Roman" w:eastAsia="Times New Roman" w:hAnsi="Times New Roman" w:cs="Times New Roman"/>
          <w:sz w:val="28"/>
          <w:szCs w:val="28"/>
          <w:lang w:eastAsia="ru-RU"/>
        </w:rPr>
        <w:t>815</w:t>
      </w:r>
      <w:r w:rsidRPr="00FD5A12">
        <w:rPr>
          <w:rFonts w:ascii="Times New Roman" w:eastAsia="Times New Roman" w:hAnsi="Times New Roman" w:cs="Times New Roman"/>
          <w:sz w:val="28"/>
          <w:szCs w:val="28"/>
          <w:lang w:eastAsia="ru-RU"/>
        </w:rPr>
        <w:t xml:space="preserve">/0/15-23 суддю </w:t>
      </w:r>
      <w:r>
        <w:rPr>
          <w:rFonts w:ascii="Times New Roman" w:eastAsia="Times New Roman" w:hAnsi="Times New Roman" w:cs="Times New Roman"/>
          <w:sz w:val="28"/>
          <w:szCs w:val="28"/>
          <w:lang w:eastAsia="ru-RU"/>
        </w:rPr>
        <w:t>Данилевич Н.А.</w:t>
      </w:r>
      <w:r w:rsidRPr="00FD5A12">
        <w:rPr>
          <w:rFonts w:ascii="Times New Roman" w:eastAsia="Times New Roman" w:hAnsi="Times New Roman" w:cs="Times New Roman"/>
          <w:sz w:val="28"/>
          <w:szCs w:val="28"/>
          <w:lang w:eastAsia="ru-RU"/>
        </w:rPr>
        <w:t xml:space="preserve"> звільнено з посади судді </w:t>
      </w:r>
      <w:r>
        <w:rPr>
          <w:rFonts w:ascii="Times New Roman" w:eastAsia="Times New Roman" w:hAnsi="Times New Roman" w:cs="Times New Roman"/>
          <w:sz w:val="28"/>
          <w:szCs w:val="28"/>
          <w:lang w:eastAsia="ru-RU"/>
        </w:rPr>
        <w:t xml:space="preserve">Верховного Суду у відставку. </w:t>
      </w:r>
      <w:r w:rsidRPr="00FD5A12">
        <w:rPr>
          <w:rFonts w:ascii="Times New Roman" w:eastAsia="Times New Roman" w:hAnsi="Times New Roman" w:cs="Times New Roman"/>
          <w:sz w:val="28"/>
          <w:szCs w:val="28"/>
          <w:lang w:eastAsia="ru-RU"/>
        </w:rPr>
        <w:t xml:space="preserve">Враховуючи вказане, ухвалою члена Другої Дисциплінарної палати Вищої ради правосуддя </w:t>
      </w:r>
      <w:proofErr w:type="spellStart"/>
      <w:r w:rsidRPr="00FD5A12">
        <w:rPr>
          <w:rFonts w:ascii="Times New Roman" w:eastAsia="Times New Roman" w:hAnsi="Times New Roman" w:cs="Times New Roman"/>
          <w:sz w:val="28"/>
          <w:szCs w:val="28"/>
          <w:lang w:eastAsia="ru-RU"/>
        </w:rPr>
        <w:t>Бурлакова</w:t>
      </w:r>
      <w:proofErr w:type="spellEnd"/>
      <w:r w:rsidRPr="00FD5A12">
        <w:rPr>
          <w:rFonts w:ascii="Times New Roman" w:eastAsia="Times New Roman" w:hAnsi="Times New Roman" w:cs="Times New Roman"/>
          <w:sz w:val="28"/>
          <w:szCs w:val="28"/>
          <w:lang w:eastAsia="ru-RU"/>
        </w:rPr>
        <w:t xml:space="preserve"> С.Ю. від </w:t>
      </w:r>
      <w:r>
        <w:rPr>
          <w:rFonts w:ascii="Times New Roman" w:eastAsia="Times New Roman" w:hAnsi="Times New Roman" w:cs="Times New Roman"/>
          <w:sz w:val="28"/>
          <w:szCs w:val="28"/>
          <w:lang w:eastAsia="ru-RU"/>
        </w:rPr>
        <w:t>17</w:t>
      </w:r>
      <w:r w:rsidRPr="00FD5A1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січня</w:t>
      </w:r>
      <w:r w:rsidRPr="00FD5A12">
        <w:rPr>
          <w:rFonts w:ascii="Times New Roman" w:eastAsia="Times New Roman" w:hAnsi="Times New Roman" w:cs="Times New Roman"/>
          <w:sz w:val="28"/>
          <w:szCs w:val="28"/>
          <w:lang w:eastAsia="ru-RU"/>
        </w:rPr>
        <w:t xml:space="preserve"> 202</w:t>
      </w:r>
      <w:r>
        <w:rPr>
          <w:rFonts w:ascii="Times New Roman" w:eastAsia="Times New Roman" w:hAnsi="Times New Roman" w:cs="Times New Roman"/>
          <w:sz w:val="28"/>
          <w:szCs w:val="28"/>
          <w:lang w:eastAsia="ru-RU"/>
        </w:rPr>
        <w:t>4 року № 145</w:t>
      </w:r>
      <w:r w:rsidRPr="00FD5A12">
        <w:rPr>
          <w:rFonts w:ascii="Times New Roman" w:eastAsia="Times New Roman" w:hAnsi="Times New Roman" w:cs="Times New Roman"/>
          <w:sz w:val="28"/>
          <w:szCs w:val="28"/>
          <w:lang w:eastAsia="ru-RU"/>
        </w:rPr>
        <w:t>/0/18-2</w:t>
      </w:r>
      <w:r>
        <w:rPr>
          <w:rFonts w:ascii="Times New Roman" w:eastAsia="Times New Roman" w:hAnsi="Times New Roman" w:cs="Times New Roman"/>
          <w:sz w:val="28"/>
          <w:szCs w:val="28"/>
          <w:lang w:eastAsia="ru-RU"/>
        </w:rPr>
        <w:t>4</w:t>
      </w:r>
      <w:r w:rsidRPr="00FD5A1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скаргу</w:t>
      </w:r>
      <w:r w:rsidRPr="00FD5A12">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Стояновського</w:t>
      </w:r>
      <w:proofErr w:type="spellEnd"/>
      <w:r>
        <w:rPr>
          <w:rFonts w:ascii="Times New Roman" w:eastAsia="Times New Roman" w:hAnsi="Times New Roman" w:cs="Times New Roman"/>
          <w:sz w:val="28"/>
          <w:szCs w:val="28"/>
          <w:lang w:eastAsia="ru-RU"/>
        </w:rPr>
        <w:t xml:space="preserve"> В.В.</w:t>
      </w:r>
      <w:r w:rsidRPr="00FD5A12">
        <w:rPr>
          <w:rFonts w:ascii="Times New Roman" w:eastAsia="Times New Roman" w:hAnsi="Times New Roman" w:cs="Times New Roman"/>
          <w:sz w:val="28"/>
          <w:szCs w:val="28"/>
          <w:lang w:eastAsia="ru-RU"/>
        </w:rPr>
        <w:t xml:space="preserve"> в</w:t>
      </w:r>
      <w:r>
        <w:rPr>
          <w:rFonts w:ascii="Times New Roman" w:eastAsia="Times New Roman" w:hAnsi="Times New Roman" w:cs="Times New Roman"/>
          <w:sz w:val="28"/>
          <w:szCs w:val="28"/>
          <w:lang w:eastAsia="ru-RU"/>
        </w:rPr>
        <w:t xml:space="preserve"> частині, яка стосувалась судді</w:t>
      </w:r>
      <w:r w:rsidRPr="00FD5A1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Данилевич Н.А.</w:t>
      </w:r>
      <w:r w:rsidRPr="00FD5A12">
        <w:rPr>
          <w:rFonts w:ascii="Times New Roman" w:eastAsia="Times New Roman" w:hAnsi="Times New Roman" w:cs="Times New Roman"/>
          <w:sz w:val="28"/>
          <w:szCs w:val="28"/>
          <w:lang w:eastAsia="ru-RU"/>
        </w:rPr>
        <w:t xml:space="preserve"> на підставі пункту 5 частини першої статті 44 Закону України «Про Вищу раду правосуддя» залишено без розгляду.</w:t>
      </w:r>
    </w:p>
    <w:p w:rsidR="005467E0" w:rsidRDefault="002F0A3B" w:rsidP="00E74C73">
      <w:pPr>
        <w:widowControl w:val="0"/>
        <w:spacing w:after="0" w:line="240" w:lineRule="auto"/>
        <w:ind w:firstLine="708"/>
        <w:jc w:val="both"/>
        <w:rPr>
          <w:rFonts w:ascii="Times New Roman" w:hAnsi="Times New Roman" w:cs="Times New Roman"/>
          <w:sz w:val="28"/>
          <w:szCs w:val="28"/>
        </w:rPr>
      </w:pPr>
      <w:r w:rsidRPr="00681F6A">
        <w:rPr>
          <w:rFonts w:ascii="Times New Roman" w:hAnsi="Times New Roman" w:cs="Times New Roman"/>
          <w:sz w:val="28"/>
          <w:szCs w:val="28"/>
        </w:rPr>
        <w:t>За результатами попередньої перевірки дисциплінарн</w:t>
      </w:r>
      <w:r w:rsidR="005467E0">
        <w:rPr>
          <w:rFonts w:ascii="Times New Roman" w:hAnsi="Times New Roman" w:cs="Times New Roman"/>
          <w:sz w:val="28"/>
          <w:szCs w:val="28"/>
        </w:rPr>
        <w:t>ої</w:t>
      </w:r>
      <w:r w:rsidR="00224C4E">
        <w:rPr>
          <w:rFonts w:ascii="Times New Roman" w:hAnsi="Times New Roman" w:cs="Times New Roman"/>
          <w:sz w:val="28"/>
          <w:szCs w:val="28"/>
        </w:rPr>
        <w:t xml:space="preserve"> скарг</w:t>
      </w:r>
      <w:r w:rsidR="005467E0">
        <w:rPr>
          <w:rFonts w:ascii="Times New Roman" w:hAnsi="Times New Roman" w:cs="Times New Roman"/>
          <w:sz w:val="28"/>
          <w:szCs w:val="28"/>
        </w:rPr>
        <w:t>и</w:t>
      </w:r>
      <w:r w:rsidRPr="00681F6A">
        <w:rPr>
          <w:rFonts w:ascii="Times New Roman" w:hAnsi="Times New Roman" w:cs="Times New Roman"/>
          <w:sz w:val="28"/>
          <w:szCs w:val="28"/>
        </w:rPr>
        <w:t xml:space="preserve"> </w:t>
      </w:r>
      <w:r w:rsidR="00D92D5E">
        <w:rPr>
          <w:rFonts w:ascii="Times New Roman" w:hAnsi="Times New Roman" w:cs="Times New Roman"/>
          <w:sz w:val="28"/>
          <w:szCs w:val="28"/>
        </w:rPr>
        <w:t xml:space="preserve">     </w:t>
      </w:r>
      <w:r w:rsidRPr="00681F6A">
        <w:rPr>
          <w:rFonts w:ascii="Times New Roman" w:hAnsi="Times New Roman" w:cs="Times New Roman"/>
          <w:sz w:val="28"/>
          <w:szCs w:val="28"/>
        </w:rPr>
        <w:t xml:space="preserve">доповідачем – членом </w:t>
      </w:r>
      <w:r>
        <w:rPr>
          <w:rFonts w:ascii="Times New Roman" w:hAnsi="Times New Roman" w:cs="Times New Roman"/>
          <w:sz w:val="28"/>
          <w:szCs w:val="28"/>
        </w:rPr>
        <w:t>Другої</w:t>
      </w:r>
      <w:r w:rsidRPr="00681F6A">
        <w:rPr>
          <w:rFonts w:ascii="Times New Roman" w:hAnsi="Times New Roman" w:cs="Times New Roman"/>
          <w:sz w:val="28"/>
          <w:szCs w:val="28"/>
        </w:rPr>
        <w:t xml:space="preserve"> Дисциплінарної палати Вищої ради правосуддя </w:t>
      </w:r>
      <w:r w:rsidR="00224C4E">
        <w:rPr>
          <w:rFonts w:ascii="Times New Roman" w:hAnsi="Times New Roman" w:cs="Times New Roman"/>
          <w:sz w:val="28"/>
          <w:szCs w:val="28"/>
        </w:rPr>
        <w:t xml:space="preserve">                          </w:t>
      </w:r>
      <w:proofErr w:type="spellStart"/>
      <w:r>
        <w:rPr>
          <w:rFonts w:ascii="Times New Roman" w:hAnsi="Times New Roman" w:cs="Times New Roman"/>
          <w:sz w:val="28"/>
          <w:szCs w:val="28"/>
        </w:rPr>
        <w:t>Бурлаковим</w:t>
      </w:r>
      <w:proofErr w:type="spellEnd"/>
      <w:r>
        <w:rPr>
          <w:rFonts w:ascii="Times New Roman" w:hAnsi="Times New Roman" w:cs="Times New Roman"/>
          <w:sz w:val="28"/>
          <w:szCs w:val="28"/>
        </w:rPr>
        <w:t xml:space="preserve"> С.Ю.</w:t>
      </w:r>
      <w:r w:rsidRPr="00681F6A">
        <w:rPr>
          <w:rFonts w:ascii="Times New Roman" w:hAnsi="Times New Roman" w:cs="Times New Roman"/>
          <w:sz w:val="28"/>
          <w:szCs w:val="28"/>
        </w:rPr>
        <w:t xml:space="preserve"> складено висновок від </w:t>
      </w:r>
      <w:r w:rsidR="00FD5A12">
        <w:rPr>
          <w:rFonts w:ascii="Times New Roman" w:hAnsi="Times New Roman" w:cs="Times New Roman"/>
          <w:sz w:val="28"/>
          <w:szCs w:val="28"/>
        </w:rPr>
        <w:t>17</w:t>
      </w:r>
      <w:r w:rsidRPr="00681F6A">
        <w:rPr>
          <w:rFonts w:ascii="Times New Roman" w:hAnsi="Times New Roman" w:cs="Times New Roman"/>
          <w:sz w:val="28"/>
          <w:szCs w:val="28"/>
        </w:rPr>
        <w:t xml:space="preserve"> </w:t>
      </w:r>
      <w:r w:rsidR="00FD5A12">
        <w:rPr>
          <w:rFonts w:ascii="Times New Roman" w:hAnsi="Times New Roman" w:cs="Times New Roman"/>
          <w:sz w:val="28"/>
          <w:szCs w:val="28"/>
        </w:rPr>
        <w:t>січня</w:t>
      </w:r>
      <w:r>
        <w:rPr>
          <w:rFonts w:ascii="Times New Roman" w:hAnsi="Times New Roman" w:cs="Times New Roman"/>
          <w:sz w:val="28"/>
          <w:szCs w:val="28"/>
        </w:rPr>
        <w:t xml:space="preserve"> 202</w:t>
      </w:r>
      <w:r w:rsidR="00FD5A12">
        <w:rPr>
          <w:rFonts w:ascii="Times New Roman" w:hAnsi="Times New Roman" w:cs="Times New Roman"/>
          <w:sz w:val="28"/>
          <w:szCs w:val="28"/>
        </w:rPr>
        <w:t>4</w:t>
      </w:r>
      <w:r w:rsidRPr="00681F6A">
        <w:rPr>
          <w:rFonts w:ascii="Times New Roman" w:hAnsi="Times New Roman" w:cs="Times New Roman"/>
          <w:sz w:val="28"/>
          <w:szCs w:val="28"/>
        </w:rPr>
        <w:t xml:space="preserve"> року </w:t>
      </w:r>
      <w:r w:rsidR="005467E0" w:rsidRPr="005467E0">
        <w:rPr>
          <w:rFonts w:ascii="Times New Roman" w:hAnsi="Times New Roman" w:cs="Times New Roman"/>
          <w:sz w:val="28"/>
          <w:szCs w:val="28"/>
        </w:rPr>
        <w:t xml:space="preserve">про залишення без розгляду та повернення дисциплінарної скарги, оскільки дисциплінарна скарга </w:t>
      </w:r>
      <w:r w:rsidR="002F7BE9">
        <w:rPr>
          <w:rFonts w:ascii="Times New Roman" w:hAnsi="Times New Roman" w:cs="Times New Roman"/>
          <w:sz w:val="28"/>
          <w:szCs w:val="28"/>
        </w:rPr>
        <w:t>не містить</w:t>
      </w:r>
      <w:r w:rsidR="00FD5A12">
        <w:rPr>
          <w:rFonts w:ascii="Times New Roman" w:hAnsi="Times New Roman" w:cs="Times New Roman"/>
          <w:sz w:val="28"/>
          <w:szCs w:val="28"/>
        </w:rPr>
        <w:t xml:space="preserve"> відомостей про ознаки дисциплінарного проступку судді та не містить</w:t>
      </w:r>
      <w:r w:rsidR="002F7BE9">
        <w:rPr>
          <w:rFonts w:ascii="Times New Roman" w:hAnsi="Times New Roman" w:cs="Times New Roman"/>
          <w:sz w:val="28"/>
          <w:szCs w:val="28"/>
        </w:rPr>
        <w:t xml:space="preserve"> посилання на фактичні дані (свідчення, докази) щодо дисциплінарного проступку судді</w:t>
      </w:r>
      <w:r w:rsidR="00555995">
        <w:rPr>
          <w:rFonts w:ascii="Times New Roman" w:hAnsi="Times New Roman" w:cs="Times New Roman"/>
          <w:sz w:val="28"/>
          <w:szCs w:val="28"/>
        </w:rPr>
        <w:t xml:space="preserve"> </w:t>
      </w:r>
      <w:r w:rsidR="00BF0E3E">
        <w:rPr>
          <w:rFonts w:ascii="Times New Roman" w:hAnsi="Times New Roman" w:cs="Times New Roman"/>
          <w:sz w:val="28"/>
          <w:szCs w:val="28"/>
        </w:rPr>
        <w:t xml:space="preserve">(пункт </w:t>
      </w:r>
      <w:r w:rsidR="00FD5A12">
        <w:rPr>
          <w:rFonts w:ascii="Times New Roman" w:hAnsi="Times New Roman" w:cs="Times New Roman"/>
          <w:sz w:val="28"/>
          <w:szCs w:val="28"/>
        </w:rPr>
        <w:t xml:space="preserve">2, </w:t>
      </w:r>
      <w:r w:rsidR="002F7BE9">
        <w:rPr>
          <w:rFonts w:ascii="Times New Roman" w:hAnsi="Times New Roman" w:cs="Times New Roman"/>
          <w:sz w:val="28"/>
          <w:szCs w:val="28"/>
        </w:rPr>
        <w:t>3</w:t>
      </w:r>
      <w:r w:rsidR="005467E0" w:rsidRPr="005467E0">
        <w:rPr>
          <w:rFonts w:ascii="Times New Roman" w:hAnsi="Times New Roman" w:cs="Times New Roman"/>
          <w:sz w:val="28"/>
          <w:szCs w:val="28"/>
        </w:rPr>
        <w:t xml:space="preserve"> частини першої статті 44 Закону України «Про Вищу раду правосуддя»).</w:t>
      </w:r>
    </w:p>
    <w:p w:rsidR="00E47476" w:rsidRPr="00E47476" w:rsidRDefault="00E47476" w:rsidP="00E47476">
      <w:pPr>
        <w:widowControl w:val="0"/>
        <w:spacing w:after="0" w:line="240" w:lineRule="auto"/>
        <w:ind w:firstLine="708"/>
        <w:jc w:val="both"/>
        <w:rPr>
          <w:rFonts w:ascii="Times New Roman" w:hAnsi="Times New Roman" w:cs="Times New Roman"/>
          <w:sz w:val="28"/>
          <w:szCs w:val="28"/>
        </w:rPr>
      </w:pPr>
      <w:r w:rsidRPr="00E47476">
        <w:rPr>
          <w:rFonts w:ascii="Times New Roman" w:hAnsi="Times New Roman" w:cs="Times New Roman"/>
          <w:sz w:val="28"/>
          <w:szCs w:val="28"/>
        </w:rPr>
        <w:t xml:space="preserve">До Вищої ради правосуддя </w:t>
      </w:r>
      <w:r w:rsidR="00EF133C">
        <w:rPr>
          <w:rFonts w:ascii="Times New Roman" w:hAnsi="Times New Roman" w:cs="Times New Roman"/>
          <w:sz w:val="28"/>
          <w:szCs w:val="28"/>
        </w:rPr>
        <w:t xml:space="preserve">14 жовтня та 28 грудня 2022 року </w:t>
      </w:r>
      <w:r w:rsidRPr="00E47476">
        <w:rPr>
          <w:rFonts w:ascii="Times New Roman" w:hAnsi="Times New Roman" w:cs="Times New Roman"/>
          <w:sz w:val="28"/>
          <w:szCs w:val="28"/>
        </w:rPr>
        <w:t xml:space="preserve"> за вхідним</w:t>
      </w:r>
      <w:r w:rsidR="00EF133C">
        <w:rPr>
          <w:rFonts w:ascii="Times New Roman" w:hAnsi="Times New Roman" w:cs="Times New Roman"/>
          <w:sz w:val="28"/>
          <w:szCs w:val="28"/>
        </w:rPr>
        <w:t>и</w:t>
      </w:r>
      <w:r w:rsidRPr="00E47476">
        <w:rPr>
          <w:rFonts w:ascii="Times New Roman" w:hAnsi="Times New Roman" w:cs="Times New Roman"/>
          <w:sz w:val="28"/>
          <w:szCs w:val="28"/>
        </w:rPr>
        <w:t xml:space="preserve"> номер</w:t>
      </w:r>
      <w:r w:rsidR="00EF133C">
        <w:rPr>
          <w:rFonts w:ascii="Times New Roman" w:hAnsi="Times New Roman" w:cs="Times New Roman"/>
          <w:sz w:val="28"/>
          <w:szCs w:val="28"/>
        </w:rPr>
        <w:t>ами С-1702/40/7-22, С-2045/32/7-22</w:t>
      </w:r>
      <w:r w:rsidR="00BF0E3E">
        <w:rPr>
          <w:rFonts w:ascii="Times New Roman" w:hAnsi="Times New Roman" w:cs="Times New Roman"/>
          <w:sz w:val="28"/>
          <w:szCs w:val="28"/>
        </w:rPr>
        <w:t xml:space="preserve"> </w:t>
      </w:r>
      <w:r w:rsidR="00EF133C">
        <w:rPr>
          <w:rFonts w:ascii="Times New Roman" w:hAnsi="Times New Roman" w:cs="Times New Roman"/>
          <w:sz w:val="28"/>
          <w:szCs w:val="28"/>
        </w:rPr>
        <w:t>надійшли</w:t>
      </w:r>
      <w:r w:rsidRPr="00E47476">
        <w:rPr>
          <w:rFonts w:ascii="Times New Roman" w:hAnsi="Times New Roman" w:cs="Times New Roman"/>
          <w:sz w:val="28"/>
          <w:szCs w:val="28"/>
        </w:rPr>
        <w:t xml:space="preserve"> дисциплінарн</w:t>
      </w:r>
      <w:r w:rsidR="00EF133C">
        <w:rPr>
          <w:rFonts w:ascii="Times New Roman" w:hAnsi="Times New Roman" w:cs="Times New Roman"/>
          <w:sz w:val="28"/>
          <w:szCs w:val="28"/>
        </w:rPr>
        <w:t xml:space="preserve">і </w:t>
      </w:r>
      <w:r w:rsidRPr="00E47476">
        <w:rPr>
          <w:rFonts w:ascii="Times New Roman" w:hAnsi="Times New Roman" w:cs="Times New Roman"/>
          <w:sz w:val="28"/>
          <w:szCs w:val="28"/>
        </w:rPr>
        <w:t>скарг</w:t>
      </w:r>
      <w:r w:rsidR="00EF133C">
        <w:rPr>
          <w:rFonts w:ascii="Times New Roman" w:hAnsi="Times New Roman" w:cs="Times New Roman"/>
          <w:sz w:val="28"/>
          <w:szCs w:val="28"/>
        </w:rPr>
        <w:t xml:space="preserve">и </w:t>
      </w:r>
      <w:proofErr w:type="spellStart"/>
      <w:r w:rsidR="00EF133C">
        <w:rPr>
          <w:rFonts w:ascii="Times New Roman" w:hAnsi="Times New Roman" w:cs="Times New Roman"/>
          <w:sz w:val="28"/>
          <w:szCs w:val="28"/>
        </w:rPr>
        <w:t>Стояновського</w:t>
      </w:r>
      <w:proofErr w:type="spellEnd"/>
      <w:r w:rsidR="00EF133C">
        <w:rPr>
          <w:rFonts w:ascii="Times New Roman" w:hAnsi="Times New Roman" w:cs="Times New Roman"/>
          <w:sz w:val="28"/>
          <w:szCs w:val="28"/>
        </w:rPr>
        <w:t xml:space="preserve"> В.В. </w:t>
      </w:r>
      <w:r w:rsidRPr="00E47476">
        <w:rPr>
          <w:rFonts w:ascii="Times New Roman" w:hAnsi="Times New Roman" w:cs="Times New Roman"/>
          <w:sz w:val="28"/>
          <w:szCs w:val="28"/>
        </w:rPr>
        <w:t>на дії судді</w:t>
      </w:r>
      <w:r w:rsidR="00EF133C">
        <w:rPr>
          <w:rFonts w:ascii="Times New Roman" w:hAnsi="Times New Roman" w:cs="Times New Roman"/>
          <w:sz w:val="28"/>
          <w:szCs w:val="28"/>
        </w:rPr>
        <w:t xml:space="preserve">в Верховного Суду </w:t>
      </w:r>
      <w:proofErr w:type="spellStart"/>
      <w:r w:rsidR="00EF133C">
        <w:rPr>
          <w:rFonts w:ascii="Times New Roman" w:hAnsi="Times New Roman" w:cs="Times New Roman"/>
          <w:sz w:val="28"/>
          <w:szCs w:val="28"/>
        </w:rPr>
        <w:t>Загороднюка</w:t>
      </w:r>
      <w:proofErr w:type="spellEnd"/>
      <w:r w:rsidR="00EF133C">
        <w:rPr>
          <w:rFonts w:ascii="Times New Roman" w:hAnsi="Times New Roman" w:cs="Times New Roman"/>
          <w:sz w:val="28"/>
          <w:szCs w:val="28"/>
        </w:rPr>
        <w:t xml:space="preserve"> А.Г., </w:t>
      </w:r>
      <w:r w:rsidR="004039DD">
        <w:rPr>
          <w:rFonts w:ascii="Times New Roman" w:hAnsi="Times New Roman" w:cs="Times New Roman"/>
          <w:sz w:val="28"/>
          <w:szCs w:val="28"/>
        </w:rPr>
        <w:t xml:space="preserve">                  </w:t>
      </w:r>
      <w:proofErr w:type="spellStart"/>
      <w:r w:rsidR="00EF133C">
        <w:rPr>
          <w:rFonts w:ascii="Times New Roman" w:hAnsi="Times New Roman" w:cs="Times New Roman"/>
          <w:sz w:val="28"/>
          <w:szCs w:val="28"/>
        </w:rPr>
        <w:t>Єресько</w:t>
      </w:r>
      <w:proofErr w:type="spellEnd"/>
      <w:r w:rsidR="00EF133C">
        <w:rPr>
          <w:rFonts w:ascii="Times New Roman" w:hAnsi="Times New Roman" w:cs="Times New Roman"/>
          <w:sz w:val="28"/>
          <w:szCs w:val="28"/>
        </w:rPr>
        <w:t xml:space="preserve"> Л.О., Соколова В.М.</w:t>
      </w:r>
      <w:r w:rsidRPr="00E47476">
        <w:rPr>
          <w:rFonts w:ascii="Times New Roman" w:hAnsi="Times New Roman" w:cs="Times New Roman"/>
          <w:sz w:val="28"/>
          <w:szCs w:val="28"/>
        </w:rPr>
        <w:t xml:space="preserve"> </w:t>
      </w:r>
      <w:r w:rsidR="00EA7CD6" w:rsidRPr="00EA7CD6">
        <w:rPr>
          <w:rFonts w:ascii="Times New Roman" w:hAnsi="Times New Roman" w:cs="Times New Roman"/>
          <w:sz w:val="28"/>
          <w:szCs w:val="28"/>
        </w:rPr>
        <w:t>під час</w:t>
      </w:r>
      <w:r w:rsidR="004039DD">
        <w:rPr>
          <w:rFonts w:ascii="Times New Roman" w:hAnsi="Times New Roman" w:cs="Times New Roman"/>
          <w:sz w:val="28"/>
          <w:szCs w:val="28"/>
        </w:rPr>
        <w:t xml:space="preserve"> здійснення правосуддя у справі                                   </w:t>
      </w:r>
      <w:r w:rsidR="00EA7CD6" w:rsidRPr="00EA7CD6">
        <w:rPr>
          <w:rFonts w:ascii="Times New Roman" w:hAnsi="Times New Roman" w:cs="Times New Roman"/>
          <w:sz w:val="28"/>
          <w:szCs w:val="28"/>
        </w:rPr>
        <w:t xml:space="preserve">№ </w:t>
      </w:r>
      <w:r w:rsidR="00EF133C">
        <w:rPr>
          <w:rFonts w:ascii="Times New Roman" w:hAnsi="Times New Roman" w:cs="Times New Roman"/>
          <w:sz w:val="28"/>
          <w:szCs w:val="28"/>
        </w:rPr>
        <w:t>215/6183/20</w:t>
      </w:r>
      <w:r w:rsidR="00F71273">
        <w:rPr>
          <w:rFonts w:ascii="Times New Roman" w:hAnsi="Times New Roman" w:cs="Times New Roman"/>
          <w:sz w:val="28"/>
          <w:szCs w:val="28"/>
        </w:rPr>
        <w:t xml:space="preserve">, які протоколами передачі справи раніше визначеному члену </w:t>
      </w:r>
      <w:r w:rsidR="00F71273">
        <w:rPr>
          <w:rFonts w:ascii="Times New Roman" w:hAnsi="Times New Roman" w:cs="Times New Roman"/>
          <w:sz w:val="28"/>
          <w:szCs w:val="28"/>
        </w:rPr>
        <w:lastRenderedPageBreak/>
        <w:t xml:space="preserve">Вищої ради правосуддя від 20 та 21 листопада 2023 року </w:t>
      </w:r>
      <w:r w:rsidRPr="00E47476">
        <w:rPr>
          <w:rFonts w:ascii="Times New Roman" w:hAnsi="Times New Roman" w:cs="Times New Roman"/>
          <w:sz w:val="28"/>
          <w:szCs w:val="28"/>
        </w:rPr>
        <w:t>передан</w:t>
      </w:r>
      <w:r w:rsidR="00F71273">
        <w:rPr>
          <w:rFonts w:ascii="Times New Roman" w:hAnsi="Times New Roman" w:cs="Times New Roman"/>
          <w:sz w:val="28"/>
          <w:szCs w:val="28"/>
        </w:rPr>
        <w:t>і</w:t>
      </w:r>
      <w:r w:rsidRPr="00E47476">
        <w:rPr>
          <w:rFonts w:ascii="Times New Roman" w:hAnsi="Times New Roman" w:cs="Times New Roman"/>
          <w:sz w:val="28"/>
          <w:szCs w:val="28"/>
        </w:rPr>
        <w:t xml:space="preserve"> для попередньої перевірки члену Другої Дисциплінарної палати Вищої ради </w:t>
      </w:r>
      <w:r w:rsidR="00F71273">
        <w:rPr>
          <w:rFonts w:ascii="Times New Roman" w:hAnsi="Times New Roman" w:cs="Times New Roman"/>
          <w:sz w:val="28"/>
          <w:szCs w:val="28"/>
        </w:rPr>
        <w:t xml:space="preserve">правосуддя </w:t>
      </w:r>
      <w:proofErr w:type="spellStart"/>
      <w:r w:rsidRPr="00E47476">
        <w:rPr>
          <w:rFonts w:ascii="Times New Roman" w:hAnsi="Times New Roman" w:cs="Times New Roman"/>
          <w:sz w:val="28"/>
          <w:szCs w:val="28"/>
        </w:rPr>
        <w:t>Бурлакову</w:t>
      </w:r>
      <w:proofErr w:type="spellEnd"/>
      <w:r w:rsidRPr="00E47476">
        <w:rPr>
          <w:rFonts w:ascii="Times New Roman" w:hAnsi="Times New Roman" w:cs="Times New Roman"/>
          <w:sz w:val="28"/>
          <w:szCs w:val="28"/>
        </w:rPr>
        <w:t xml:space="preserve"> С.Ю. (доповідач), який відповідно до пункту 23</w:t>
      </w:r>
      <w:r w:rsidRPr="00804B8E">
        <w:rPr>
          <w:rFonts w:ascii="Times New Roman" w:hAnsi="Times New Roman" w:cs="Times New Roman"/>
          <w:sz w:val="28"/>
          <w:szCs w:val="28"/>
          <w:vertAlign w:val="superscript"/>
        </w:rPr>
        <w:t>7</w:t>
      </w:r>
      <w:r w:rsidRPr="00E47476">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E47476" w:rsidRDefault="00E47476" w:rsidP="00E47476">
      <w:pPr>
        <w:widowControl w:val="0"/>
        <w:spacing w:after="0" w:line="240" w:lineRule="auto"/>
        <w:ind w:firstLine="708"/>
        <w:jc w:val="both"/>
        <w:rPr>
          <w:rFonts w:ascii="Times New Roman" w:hAnsi="Times New Roman" w:cs="Times New Roman"/>
          <w:sz w:val="28"/>
          <w:szCs w:val="28"/>
        </w:rPr>
      </w:pPr>
      <w:r w:rsidRPr="00E47476">
        <w:rPr>
          <w:rFonts w:ascii="Times New Roman" w:hAnsi="Times New Roman" w:cs="Times New Roman"/>
          <w:sz w:val="28"/>
          <w:szCs w:val="28"/>
        </w:rPr>
        <w:t>За результатами попередньої перевірки дисциплінарн</w:t>
      </w:r>
      <w:r w:rsidR="00F71273">
        <w:rPr>
          <w:rFonts w:ascii="Times New Roman" w:hAnsi="Times New Roman" w:cs="Times New Roman"/>
          <w:sz w:val="28"/>
          <w:szCs w:val="28"/>
        </w:rPr>
        <w:t>их</w:t>
      </w:r>
      <w:r w:rsidRPr="00E47476">
        <w:rPr>
          <w:rFonts w:ascii="Times New Roman" w:hAnsi="Times New Roman" w:cs="Times New Roman"/>
          <w:sz w:val="28"/>
          <w:szCs w:val="28"/>
        </w:rPr>
        <w:t xml:space="preserve"> скарг      доповідачем – членом Другої Дисциплінарної палати Вищої ради правосуддя                           </w:t>
      </w:r>
      <w:proofErr w:type="spellStart"/>
      <w:r w:rsidRPr="00E47476">
        <w:rPr>
          <w:rFonts w:ascii="Times New Roman" w:hAnsi="Times New Roman" w:cs="Times New Roman"/>
          <w:sz w:val="28"/>
          <w:szCs w:val="28"/>
        </w:rPr>
        <w:t>Бурлаков</w:t>
      </w:r>
      <w:r w:rsidR="00E8004D">
        <w:rPr>
          <w:rFonts w:ascii="Times New Roman" w:hAnsi="Times New Roman" w:cs="Times New Roman"/>
          <w:sz w:val="28"/>
          <w:szCs w:val="28"/>
        </w:rPr>
        <w:t>им</w:t>
      </w:r>
      <w:proofErr w:type="spellEnd"/>
      <w:r w:rsidR="00E8004D">
        <w:rPr>
          <w:rFonts w:ascii="Times New Roman" w:hAnsi="Times New Roman" w:cs="Times New Roman"/>
          <w:sz w:val="28"/>
          <w:szCs w:val="28"/>
        </w:rPr>
        <w:t xml:space="preserve"> С.Ю. складено висновок від </w:t>
      </w:r>
      <w:r w:rsidR="00F71273">
        <w:rPr>
          <w:rFonts w:ascii="Times New Roman" w:hAnsi="Times New Roman" w:cs="Times New Roman"/>
          <w:sz w:val="28"/>
          <w:szCs w:val="28"/>
        </w:rPr>
        <w:t>17</w:t>
      </w:r>
      <w:r w:rsidRPr="00E47476">
        <w:rPr>
          <w:rFonts w:ascii="Times New Roman" w:hAnsi="Times New Roman" w:cs="Times New Roman"/>
          <w:sz w:val="28"/>
          <w:szCs w:val="28"/>
        </w:rPr>
        <w:t xml:space="preserve"> </w:t>
      </w:r>
      <w:r w:rsidR="00F71273">
        <w:rPr>
          <w:rFonts w:ascii="Times New Roman" w:hAnsi="Times New Roman" w:cs="Times New Roman"/>
          <w:sz w:val="28"/>
          <w:szCs w:val="28"/>
        </w:rPr>
        <w:t>січня</w:t>
      </w:r>
      <w:r w:rsidRPr="00E47476">
        <w:rPr>
          <w:rFonts w:ascii="Times New Roman" w:hAnsi="Times New Roman" w:cs="Times New Roman"/>
          <w:sz w:val="28"/>
          <w:szCs w:val="28"/>
        </w:rPr>
        <w:t xml:space="preserve"> 202</w:t>
      </w:r>
      <w:r w:rsidR="00F71273">
        <w:rPr>
          <w:rFonts w:ascii="Times New Roman" w:hAnsi="Times New Roman" w:cs="Times New Roman"/>
          <w:sz w:val="28"/>
          <w:szCs w:val="28"/>
        </w:rPr>
        <w:t>4</w:t>
      </w:r>
      <w:r w:rsidRPr="00E47476">
        <w:rPr>
          <w:rFonts w:ascii="Times New Roman" w:hAnsi="Times New Roman" w:cs="Times New Roman"/>
          <w:sz w:val="28"/>
          <w:szCs w:val="28"/>
        </w:rPr>
        <w:t xml:space="preserve"> року про залишення без розгляду та повернення дисциплінарн</w:t>
      </w:r>
      <w:r w:rsidR="00F71273">
        <w:rPr>
          <w:rFonts w:ascii="Times New Roman" w:hAnsi="Times New Roman" w:cs="Times New Roman"/>
          <w:sz w:val="28"/>
          <w:szCs w:val="28"/>
        </w:rPr>
        <w:t>их</w:t>
      </w:r>
      <w:r w:rsidRPr="00E47476">
        <w:rPr>
          <w:rFonts w:ascii="Times New Roman" w:hAnsi="Times New Roman" w:cs="Times New Roman"/>
          <w:sz w:val="28"/>
          <w:szCs w:val="28"/>
        </w:rPr>
        <w:t xml:space="preserve"> скарг, оскільки дисциплінарн</w:t>
      </w:r>
      <w:r w:rsidR="00F71273">
        <w:rPr>
          <w:rFonts w:ascii="Times New Roman" w:hAnsi="Times New Roman" w:cs="Times New Roman"/>
          <w:sz w:val="28"/>
          <w:szCs w:val="28"/>
        </w:rPr>
        <w:t>і</w:t>
      </w:r>
      <w:r w:rsidRPr="00E47476">
        <w:rPr>
          <w:rFonts w:ascii="Times New Roman" w:hAnsi="Times New Roman" w:cs="Times New Roman"/>
          <w:sz w:val="28"/>
          <w:szCs w:val="28"/>
        </w:rPr>
        <w:t xml:space="preserve"> скарг</w:t>
      </w:r>
      <w:r w:rsidR="00F71273">
        <w:rPr>
          <w:rFonts w:ascii="Times New Roman" w:hAnsi="Times New Roman" w:cs="Times New Roman"/>
          <w:sz w:val="28"/>
          <w:szCs w:val="28"/>
        </w:rPr>
        <w:t>и не містять відомостей про ознаки дисциплінарного проступку судді та не містять посилання на фактичні дані (свідчення, докази) щодо дисциплінарних проступків суддів.</w:t>
      </w:r>
      <w:r w:rsidRPr="00E47476">
        <w:rPr>
          <w:rFonts w:ascii="Times New Roman" w:hAnsi="Times New Roman" w:cs="Times New Roman"/>
          <w:sz w:val="28"/>
          <w:szCs w:val="28"/>
        </w:rPr>
        <w:t xml:space="preserve"> </w:t>
      </w:r>
      <w:r w:rsidR="00E8004D">
        <w:rPr>
          <w:rFonts w:ascii="Times New Roman" w:hAnsi="Times New Roman" w:cs="Times New Roman"/>
          <w:sz w:val="28"/>
          <w:szCs w:val="28"/>
        </w:rPr>
        <w:t>(пункт</w:t>
      </w:r>
      <w:r w:rsidR="00F71273">
        <w:rPr>
          <w:rFonts w:ascii="Times New Roman" w:hAnsi="Times New Roman" w:cs="Times New Roman"/>
          <w:sz w:val="28"/>
          <w:szCs w:val="28"/>
        </w:rPr>
        <w:t>и 2, 3</w:t>
      </w:r>
      <w:r w:rsidRPr="00E47476">
        <w:rPr>
          <w:rFonts w:ascii="Times New Roman" w:hAnsi="Times New Roman" w:cs="Times New Roman"/>
          <w:sz w:val="28"/>
          <w:szCs w:val="28"/>
        </w:rPr>
        <w:t xml:space="preserve"> частини першої статті 44 Закону України «Про Вищу раду правосуддя»).</w:t>
      </w:r>
    </w:p>
    <w:p w:rsidR="00E8004D" w:rsidRPr="00E8004D" w:rsidRDefault="00E8004D" w:rsidP="00EA7CD6">
      <w:pPr>
        <w:widowControl w:val="0"/>
        <w:spacing w:after="0" w:line="240" w:lineRule="auto"/>
        <w:ind w:firstLine="708"/>
        <w:jc w:val="both"/>
        <w:rPr>
          <w:rFonts w:ascii="Times New Roman" w:hAnsi="Times New Roman" w:cs="Times New Roman"/>
          <w:sz w:val="28"/>
          <w:szCs w:val="28"/>
        </w:rPr>
      </w:pPr>
      <w:r w:rsidRPr="00E8004D">
        <w:rPr>
          <w:rFonts w:ascii="Times New Roman" w:hAnsi="Times New Roman" w:cs="Times New Roman"/>
          <w:sz w:val="28"/>
          <w:szCs w:val="28"/>
        </w:rPr>
        <w:t xml:space="preserve">До Вищої ради правосуддя </w:t>
      </w:r>
      <w:r w:rsidR="00E416E7">
        <w:rPr>
          <w:rFonts w:ascii="Times New Roman" w:hAnsi="Times New Roman" w:cs="Times New Roman"/>
          <w:sz w:val="28"/>
          <w:szCs w:val="28"/>
        </w:rPr>
        <w:t>23</w:t>
      </w:r>
      <w:r w:rsidR="00EA7CD6">
        <w:rPr>
          <w:rFonts w:ascii="Times New Roman" w:hAnsi="Times New Roman" w:cs="Times New Roman"/>
          <w:sz w:val="28"/>
          <w:szCs w:val="28"/>
        </w:rPr>
        <w:t xml:space="preserve"> </w:t>
      </w:r>
      <w:r w:rsidR="00E416E7">
        <w:rPr>
          <w:rFonts w:ascii="Times New Roman" w:hAnsi="Times New Roman" w:cs="Times New Roman"/>
          <w:sz w:val="28"/>
          <w:szCs w:val="28"/>
        </w:rPr>
        <w:t>листопада</w:t>
      </w:r>
      <w:r w:rsidR="00BF0E3E">
        <w:rPr>
          <w:rFonts w:ascii="Times New Roman" w:hAnsi="Times New Roman" w:cs="Times New Roman"/>
          <w:sz w:val="28"/>
          <w:szCs w:val="28"/>
        </w:rPr>
        <w:t xml:space="preserve"> 202</w:t>
      </w:r>
      <w:r w:rsidR="00E416E7">
        <w:rPr>
          <w:rFonts w:ascii="Times New Roman" w:hAnsi="Times New Roman" w:cs="Times New Roman"/>
          <w:sz w:val="28"/>
          <w:szCs w:val="28"/>
        </w:rPr>
        <w:t>2</w:t>
      </w:r>
      <w:r w:rsidRPr="00E8004D">
        <w:rPr>
          <w:rFonts w:ascii="Times New Roman" w:hAnsi="Times New Roman" w:cs="Times New Roman"/>
          <w:sz w:val="28"/>
          <w:szCs w:val="28"/>
        </w:rPr>
        <w:t xml:space="preserve"> року за вхідним номером                                        </w:t>
      </w:r>
      <w:r w:rsidR="00E416E7">
        <w:rPr>
          <w:rFonts w:ascii="Times New Roman" w:hAnsi="Times New Roman" w:cs="Times New Roman"/>
          <w:sz w:val="28"/>
          <w:szCs w:val="28"/>
        </w:rPr>
        <w:t>С-2045/4/7-22</w:t>
      </w:r>
      <w:r w:rsidR="00EA7CD6">
        <w:rPr>
          <w:rFonts w:ascii="Times New Roman" w:hAnsi="Times New Roman" w:cs="Times New Roman"/>
          <w:sz w:val="28"/>
          <w:szCs w:val="28"/>
        </w:rPr>
        <w:t xml:space="preserve"> надійшла дисциплінарна скарга</w:t>
      </w:r>
      <w:r w:rsidRPr="00E8004D">
        <w:rPr>
          <w:rFonts w:ascii="Times New Roman" w:hAnsi="Times New Roman" w:cs="Times New Roman"/>
          <w:sz w:val="28"/>
          <w:szCs w:val="28"/>
        </w:rPr>
        <w:t xml:space="preserve"> </w:t>
      </w:r>
      <w:proofErr w:type="spellStart"/>
      <w:r w:rsidR="00E416E7">
        <w:rPr>
          <w:rFonts w:ascii="Times New Roman" w:hAnsi="Times New Roman" w:cs="Times New Roman"/>
          <w:sz w:val="28"/>
          <w:szCs w:val="28"/>
        </w:rPr>
        <w:t>Стояновського</w:t>
      </w:r>
      <w:proofErr w:type="spellEnd"/>
      <w:r w:rsidR="00E416E7">
        <w:rPr>
          <w:rFonts w:ascii="Times New Roman" w:hAnsi="Times New Roman" w:cs="Times New Roman"/>
          <w:sz w:val="28"/>
          <w:szCs w:val="28"/>
        </w:rPr>
        <w:t xml:space="preserve"> В.В. н</w:t>
      </w:r>
      <w:r w:rsidRPr="00E8004D">
        <w:rPr>
          <w:rFonts w:ascii="Times New Roman" w:hAnsi="Times New Roman" w:cs="Times New Roman"/>
          <w:sz w:val="28"/>
          <w:szCs w:val="28"/>
        </w:rPr>
        <w:t xml:space="preserve">а дії судді </w:t>
      </w:r>
      <w:r w:rsidR="00EA7CD6">
        <w:rPr>
          <w:rFonts w:ascii="Times New Roman" w:hAnsi="Times New Roman" w:cs="Times New Roman"/>
          <w:sz w:val="28"/>
          <w:szCs w:val="28"/>
        </w:rPr>
        <w:t xml:space="preserve">Третього апеляційного адміністративного суду </w:t>
      </w:r>
      <w:r w:rsidR="00E416E7">
        <w:rPr>
          <w:rFonts w:ascii="Times New Roman" w:hAnsi="Times New Roman" w:cs="Times New Roman"/>
          <w:sz w:val="28"/>
          <w:szCs w:val="28"/>
        </w:rPr>
        <w:t>Білак С.В.</w:t>
      </w:r>
      <w:r w:rsidR="00BF0E3E">
        <w:rPr>
          <w:rFonts w:ascii="Times New Roman" w:hAnsi="Times New Roman" w:cs="Times New Roman"/>
          <w:sz w:val="28"/>
          <w:szCs w:val="28"/>
        </w:rPr>
        <w:t xml:space="preserve"> </w:t>
      </w:r>
      <w:r w:rsidRPr="00E8004D">
        <w:rPr>
          <w:rFonts w:ascii="Times New Roman" w:hAnsi="Times New Roman" w:cs="Times New Roman"/>
          <w:sz w:val="28"/>
          <w:szCs w:val="28"/>
        </w:rPr>
        <w:t xml:space="preserve">під час здійснення правосуддя у справі № </w:t>
      </w:r>
      <w:r w:rsidR="00E416E7">
        <w:rPr>
          <w:rFonts w:ascii="Times New Roman" w:hAnsi="Times New Roman" w:cs="Times New Roman"/>
          <w:sz w:val="28"/>
          <w:szCs w:val="28"/>
        </w:rPr>
        <w:t>215/1665/20</w:t>
      </w:r>
      <w:r w:rsidRPr="00E8004D">
        <w:rPr>
          <w:rFonts w:ascii="Times New Roman" w:hAnsi="Times New Roman" w:cs="Times New Roman"/>
          <w:sz w:val="28"/>
          <w:szCs w:val="28"/>
        </w:rPr>
        <w:t>, як</w:t>
      </w:r>
      <w:r w:rsidR="00D24F73">
        <w:rPr>
          <w:rFonts w:ascii="Times New Roman" w:hAnsi="Times New Roman" w:cs="Times New Roman"/>
          <w:sz w:val="28"/>
          <w:szCs w:val="28"/>
        </w:rPr>
        <w:t>а</w:t>
      </w:r>
      <w:r w:rsidRPr="00E8004D">
        <w:rPr>
          <w:rFonts w:ascii="Times New Roman" w:hAnsi="Times New Roman" w:cs="Times New Roman"/>
          <w:sz w:val="28"/>
          <w:szCs w:val="28"/>
        </w:rPr>
        <w:t xml:space="preserve"> протоколом автоматизованого розподілу справи між членами Вищої ради правосуддя від </w:t>
      </w:r>
      <w:r w:rsidR="00E416E7">
        <w:rPr>
          <w:rFonts w:ascii="Times New Roman" w:hAnsi="Times New Roman" w:cs="Times New Roman"/>
          <w:sz w:val="28"/>
          <w:szCs w:val="28"/>
        </w:rPr>
        <w:t>21</w:t>
      </w:r>
      <w:r w:rsidRPr="00E8004D">
        <w:rPr>
          <w:rFonts w:ascii="Times New Roman" w:hAnsi="Times New Roman" w:cs="Times New Roman"/>
          <w:sz w:val="28"/>
          <w:szCs w:val="28"/>
        </w:rPr>
        <w:t xml:space="preserve"> </w:t>
      </w:r>
      <w:r w:rsidR="00E416E7">
        <w:rPr>
          <w:rFonts w:ascii="Times New Roman" w:hAnsi="Times New Roman" w:cs="Times New Roman"/>
          <w:sz w:val="28"/>
          <w:szCs w:val="28"/>
        </w:rPr>
        <w:t>листопада</w:t>
      </w:r>
      <w:r w:rsidRPr="00E8004D">
        <w:rPr>
          <w:rFonts w:ascii="Times New Roman" w:hAnsi="Times New Roman" w:cs="Times New Roman"/>
          <w:sz w:val="28"/>
          <w:szCs w:val="28"/>
        </w:rPr>
        <w:t xml:space="preserve"> 2023</w:t>
      </w:r>
      <w:r w:rsidR="002A6918">
        <w:rPr>
          <w:rFonts w:ascii="Times New Roman" w:hAnsi="Times New Roman" w:cs="Times New Roman"/>
          <w:sz w:val="28"/>
          <w:szCs w:val="28"/>
        </w:rPr>
        <w:t xml:space="preserve"> року</w:t>
      </w:r>
      <w:r w:rsidR="00906137">
        <w:rPr>
          <w:rFonts w:ascii="Times New Roman" w:hAnsi="Times New Roman" w:cs="Times New Roman"/>
          <w:sz w:val="28"/>
          <w:szCs w:val="28"/>
        </w:rPr>
        <w:t xml:space="preserve"> </w:t>
      </w:r>
      <w:r w:rsidRPr="00E8004D">
        <w:rPr>
          <w:rFonts w:ascii="Times New Roman" w:hAnsi="Times New Roman" w:cs="Times New Roman"/>
          <w:sz w:val="28"/>
          <w:szCs w:val="28"/>
        </w:rPr>
        <w:t>передан</w:t>
      </w:r>
      <w:r w:rsidR="00EA7CD6">
        <w:rPr>
          <w:rFonts w:ascii="Times New Roman" w:hAnsi="Times New Roman" w:cs="Times New Roman"/>
          <w:sz w:val="28"/>
          <w:szCs w:val="28"/>
        </w:rPr>
        <w:t>а</w:t>
      </w:r>
      <w:r w:rsidRPr="00E8004D">
        <w:rPr>
          <w:rFonts w:ascii="Times New Roman" w:hAnsi="Times New Roman" w:cs="Times New Roman"/>
          <w:sz w:val="28"/>
          <w:szCs w:val="28"/>
        </w:rPr>
        <w:t xml:space="preserve"> для попередньої перевірки члену Другої Дисциплінарної палати Вищої ради</w:t>
      </w:r>
      <w:r w:rsidR="00E416E7">
        <w:rPr>
          <w:rFonts w:ascii="Times New Roman" w:hAnsi="Times New Roman" w:cs="Times New Roman"/>
          <w:sz w:val="28"/>
          <w:szCs w:val="28"/>
        </w:rPr>
        <w:t xml:space="preserve"> правосуддя</w:t>
      </w:r>
      <w:r w:rsidRPr="00E8004D">
        <w:rPr>
          <w:rFonts w:ascii="Times New Roman" w:hAnsi="Times New Roman" w:cs="Times New Roman"/>
          <w:sz w:val="28"/>
          <w:szCs w:val="28"/>
        </w:rPr>
        <w:t xml:space="preserve"> </w:t>
      </w:r>
      <w:proofErr w:type="spellStart"/>
      <w:r w:rsidRPr="00E8004D">
        <w:rPr>
          <w:rFonts w:ascii="Times New Roman" w:hAnsi="Times New Roman" w:cs="Times New Roman"/>
          <w:sz w:val="28"/>
          <w:szCs w:val="28"/>
        </w:rPr>
        <w:t>Бурлакову</w:t>
      </w:r>
      <w:proofErr w:type="spellEnd"/>
      <w:r w:rsidRPr="00E8004D">
        <w:rPr>
          <w:rFonts w:ascii="Times New Roman" w:hAnsi="Times New Roman" w:cs="Times New Roman"/>
          <w:sz w:val="28"/>
          <w:szCs w:val="28"/>
        </w:rPr>
        <w:t xml:space="preserve"> С.Ю. (доповідач), який відповідно до пункту 23</w:t>
      </w:r>
      <w:r w:rsidRPr="00804B8E">
        <w:rPr>
          <w:rFonts w:ascii="Times New Roman" w:hAnsi="Times New Roman" w:cs="Times New Roman"/>
          <w:sz w:val="28"/>
          <w:szCs w:val="28"/>
          <w:vertAlign w:val="superscript"/>
        </w:rPr>
        <w:t>7</w:t>
      </w:r>
      <w:r w:rsidRPr="00E8004D">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AE5032" w:rsidRDefault="00E8004D" w:rsidP="00E8004D">
      <w:pPr>
        <w:widowControl w:val="0"/>
        <w:spacing w:after="0" w:line="240" w:lineRule="auto"/>
        <w:ind w:firstLine="708"/>
        <w:jc w:val="both"/>
        <w:rPr>
          <w:rFonts w:ascii="Times New Roman" w:hAnsi="Times New Roman" w:cs="Times New Roman"/>
          <w:sz w:val="28"/>
          <w:szCs w:val="28"/>
        </w:rPr>
      </w:pPr>
      <w:r w:rsidRPr="00E8004D">
        <w:rPr>
          <w:rFonts w:ascii="Times New Roman" w:hAnsi="Times New Roman" w:cs="Times New Roman"/>
          <w:sz w:val="28"/>
          <w:szCs w:val="28"/>
        </w:rPr>
        <w:t xml:space="preserve">За результатами попередньої перевірки дисциплінарної скарги      доповідачем – членом Другої Дисциплінарної палати Вищої ради правосуддя                           </w:t>
      </w:r>
      <w:proofErr w:type="spellStart"/>
      <w:r w:rsidRPr="00E8004D">
        <w:rPr>
          <w:rFonts w:ascii="Times New Roman" w:hAnsi="Times New Roman" w:cs="Times New Roman"/>
          <w:sz w:val="28"/>
          <w:szCs w:val="28"/>
        </w:rPr>
        <w:t>Бурлаковим</w:t>
      </w:r>
      <w:proofErr w:type="spellEnd"/>
      <w:r w:rsidRPr="00E8004D">
        <w:rPr>
          <w:rFonts w:ascii="Times New Roman" w:hAnsi="Times New Roman" w:cs="Times New Roman"/>
          <w:sz w:val="28"/>
          <w:szCs w:val="28"/>
        </w:rPr>
        <w:t xml:space="preserve"> С.Ю. складено висновок від </w:t>
      </w:r>
      <w:r w:rsidR="00E416E7">
        <w:rPr>
          <w:rFonts w:ascii="Times New Roman" w:hAnsi="Times New Roman" w:cs="Times New Roman"/>
          <w:sz w:val="28"/>
          <w:szCs w:val="28"/>
        </w:rPr>
        <w:t>17</w:t>
      </w:r>
      <w:r w:rsidRPr="00E8004D">
        <w:rPr>
          <w:rFonts w:ascii="Times New Roman" w:hAnsi="Times New Roman" w:cs="Times New Roman"/>
          <w:sz w:val="28"/>
          <w:szCs w:val="28"/>
        </w:rPr>
        <w:t xml:space="preserve"> </w:t>
      </w:r>
      <w:r w:rsidR="00E416E7">
        <w:rPr>
          <w:rFonts w:ascii="Times New Roman" w:hAnsi="Times New Roman" w:cs="Times New Roman"/>
          <w:sz w:val="28"/>
          <w:szCs w:val="28"/>
        </w:rPr>
        <w:t>січня</w:t>
      </w:r>
      <w:r w:rsidRPr="00E8004D">
        <w:rPr>
          <w:rFonts w:ascii="Times New Roman" w:hAnsi="Times New Roman" w:cs="Times New Roman"/>
          <w:sz w:val="28"/>
          <w:szCs w:val="28"/>
        </w:rPr>
        <w:t xml:space="preserve"> 202</w:t>
      </w:r>
      <w:r w:rsidR="00E416E7">
        <w:rPr>
          <w:rFonts w:ascii="Times New Roman" w:hAnsi="Times New Roman" w:cs="Times New Roman"/>
          <w:sz w:val="28"/>
          <w:szCs w:val="28"/>
        </w:rPr>
        <w:t>4</w:t>
      </w:r>
      <w:r w:rsidRPr="00E8004D">
        <w:rPr>
          <w:rFonts w:ascii="Times New Roman" w:hAnsi="Times New Roman" w:cs="Times New Roman"/>
          <w:sz w:val="28"/>
          <w:szCs w:val="28"/>
        </w:rPr>
        <w:t xml:space="preserve"> року про залишення без розгляду та повернення дисциплінарної скарги, </w:t>
      </w:r>
      <w:r w:rsidR="00BF0E3E" w:rsidRPr="00BF0E3E">
        <w:rPr>
          <w:rFonts w:ascii="Times New Roman" w:hAnsi="Times New Roman" w:cs="Times New Roman"/>
          <w:sz w:val="28"/>
          <w:szCs w:val="28"/>
        </w:rPr>
        <w:t xml:space="preserve">оскільки дисциплінарна скарга </w:t>
      </w:r>
      <w:r w:rsidR="00E416E7">
        <w:rPr>
          <w:rFonts w:ascii="Times New Roman" w:hAnsi="Times New Roman" w:cs="Times New Roman"/>
          <w:sz w:val="28"/>
          <w:szCs w:val="28"/>
        </w:rPr>
        <w:t xml:space="preserve">не містить відомостей про ознаки дисциплінарного проступку судді та </w:t>
      </w:r>
      <w:r w:rsidR="00BF0E3E" w:rsidRPr="00BF0E3E">
        <w:rPr>
          <w:rFonts w:ascii="Times New Roman" w:hAnsi="Times New Roman" w:cs="Times New Roman"/>
          <w:sz w:val="28"/>
          <w:szCs w:val="28"/>
        </w:rPr>
        <w:t>не містить</w:t>
      </w:r>
      <w:r w:rsidR="00D178F7">
        <w:rPr>
          <w:rFonts w:ascii="Times New Roman" w:hAnsi="Times New Roman" w:cs="Times New Roman"/>
          <w:sz w:val="28"/>
          <w:szCs w:val="28"/>
        </w:rPr>
        <w:t xml:space="preserve"> </w:t>
      </w:r>
      <w:r w:rsidR="00BF0E3E" w:rsidRPr="00BF0E3E">
        <w:rPr>
          <w:rFonts w:ascii="Times New Roman" w:hAnsi="Times New Roman" w:cs="Times New Roman"/>
          <w:sz w:val="28"/>
          <w:szCs w:val="28"/>
        </w:rPr>
        <w:t>посилання на фактичні дані (свідчення, докази) щодо дисциплі</w:t>
      </w:r>
      <w:r w:rsidR="00D178F7">
        <w:rPr>
          <w:rFonts w:ascii="Times New Roman" w:hAnsi="Times New Roman" w:cs="Times New Roman"/>
          <w:sz w:val="28"/>
          <w:szCs w:val="28"/>
        </w:rPr>
        <w:t>нарного проступку судді (пункт</w:t>
      </w:r>
      <w:r w:rsidR="00E416E7">
        <w:rPr>
          <w:rFonts w:ascii="Times New Roman" w:hAnsi="Times New Roman" w:cs="Times New Roman"/>
          <w:sz w:val="28"/>
          <w:szCs w:val="28"/>
        </w:rPr>
        <w:t>и 2,</w:t>
      </w:r>
      <w:r w:rsidR="00D178F7">
        <w:rPr>
          <w:rFonts w:ascii="Times New Roman" w:hAnsi="Times New Roman" w:cs="Times New Roman"/>
          <w:sz w:val="28"/>
          <w:szCs w:val="28"/>
        </w:rPr>
        <w:t xml:space="preserve"> </w:t>
      </w:r>
      <w:r w:rsidR="00BF0E3E" w:rsidRPr="00BF0E3E">
        <w:rPr>
          <w:rFonts w:ascii="Times New Roman" w:hAnsi="Times New Roman" w:cs="Times New Roman"/>
          <w:sz w:val="28"/>
          <w:szCs w:val="28"/>
        </w:rPr>
        <w:t>3 частини першої статті 44 Закону України «Про Вищу раду правосуддя»).</w:t>
      </w:r>
    </w:p>
    <w:p w:rsidR="00E8004D" w:rsidRPr="00E8004D" w:rsidRDefault="00E8004D" w:rsidP="00E8004D">
      <w:pPr>
        <w:widowControl w:val="0"/>
        <w:spacing w:after="0" w:line="240" w:lineRule="auto"/>
        <w:ind w:firstLine="708"/>
        <w:jc w:val="both"/>
        <w:rPr>
          <w:rFonts w:ascii="Times New Roman" w:hAnsi="Times New Roman" w:cs="Times New Roman"/>
          <w:sz w:val="28"/>
          <w:szCs w:val="28"/>
        </w:rPr>
      </w:pPr>
      <w:r w:rsidRPr="00E8004D">
        <w:rPr>
          <w:rFonts w:ascii="Times New Roman" w:hAnsi="Times New Roman" w:cs="Times New Roman"/>
          <w:sz w:val="28"/>
          <w:szCs w:val="28"/>
        </w:rPr>
        <w:t xml:space="preserve">До Вищої ради правосуддя </w:t>
      </w:r>
      <w:r w:rsidR="00E416E7">
        <w:rPr>
          <w:rFonts w:ascii="Times New Roman" w:hAnsi="Times New Roman" w:cs="Times New Roman"/>
          <w:sz w:val="28"/>
          <w:szCs w:val="28"/>
        </w:rPr>
        <w:t>23</w:t>
      </w:r>
      <w:r w:rsidRPr="00E8004D">
        <w:rPr>
          <w:rFonts w:ascii="Times New Roman" w:hAnsi="Times New Roman" w:cs="Times New Roman"/>
          <w:sz w:val="28"/>
          <w:szCs w:val="28"/>
        </w:rPr>
        <w:t xml:space="preserve"> </w:t>
      </w:r>
      <w:r w:rsidR="00E416E7">
        <w:rPr>
          <w:rFonts w:ascii="Times New Roman" w:hAnsi="Times New Roman" w:cs="Times New Roman"/>
          <w:sz w:val="28"/>
          <w:szCs w:val="28"/>
        </w:rPr>
        <w:t>листопада</w:t>
      </w:r>
      <w:r w:rsidRPr="00E8004D">
        <w:rPr>
          <w:rFonts w:ascii="Times New Roman" w:hAnsi="Times New Roman" w:cs="Times New Roman"/>
          <w:sz w:val="28"/>
          <w:szCs w:val="28"/>
        </w:rPr>
        <w:t xml:space="preserve"> 202</w:t>
      </w:r>
      <w:r w:rsidR="00E416E7">
        <w:rPr>
          <w:rFonts w:ascii="Times New Roman" w:hAnsi="Times New Roman" w:cs="Times New Roman"/>
          <w:sz w:val="28"/>
          <w:szCs w:val="28"/>
        </w:rPr>
        <w:t>2</w:t>
      </w:r>
      <w:r w:rsidRPr="00E8004D">
        <w:rPr>
          <w:rFonts w:ascii="Times New Roman" w:hAnsi="Times New Roman" w:cs="Times New Roman"/>
          <w:sz w:val="28"/>
          <w:szCs w:val="28"/>
        </w:rPr>
        <w:t xml:space="preserve"> року за вхідним номером         </w:t>
      </w:r>
      <w:r w:rsidR="00906137">
        <w:rPr>
          <w:rFonts w:ascii="Times New Roman" w:hAnsi="Times New Roman" w:cs="Times New Roman"/>
          <w:sz w:val="28"/>
          <w:szCs w:val="28"/>
        </w:rPr>
        <w:t xml:space="preserve">                               </w:t>
      </w:r>
      <w:r w:rsidR="00E416E7">
        <w:rPr>
          <w:rFonts w:ascii="Times New Roman" w:hAnsi="Times New Roman" w:cs="Times New Roman"/>
          <w:sz w:val="28"/>
          <w:szCs w:val="28"/>
        </w:rPr>
        <w:t xml:space="preserve">С-2045/1/7-22 </w:t>
      </w:r>
      <w:r w:rsidRPr="00E8004D">
        <w:rPr>
          <w:rFonts w:ascii="Times New Roman" w:hAnsi="Times New Roman" w:cs="Times New Roman"/>
          <w:sz w:val="28"/>
          <w:szCs w:val="28"/>
        </w:rPr>
        <w:t xml:space="preserve">надійшла дисциплінарна скарга </w:t>
      </w:r>
      <w:proofErr w:type="spellStart"/>
      <w:r w:rsidR="00E416E7">
        <w:rPr>
          <w:rFonts w:ascii="Times New Roman" w:hAnsi="Times New Roman" w:cs="Times New Roman"/>
          <w:sz w:val="28"/>
          <w:szCs w:val="28"/>
        </w:rPr>
        <w:t>Стояновського</w:t>
      </w:r>
      <w:proofErr w:type="spellEnd"/>
      <w:r w:rsidR="00E416E7">
        <w:rPr>
          <w:rFonts w:ascii="Times New Roman" w:hAnsi="Times New Roman" w:cs="Times New Roman"/>
          <w:sz w:val="28"/>
          <w:szCs w:val="28"/>
        </w:rPr>
        <w:t xml:space="preserve"> В.В. </w:t>
      </w:r>
      <w:r w:rsidRPr="00E8004D">
        <w:rPr>
          <w:rFonts w:ascii="Times New Roman" w:hAnsi="Times New Roman" w:cs="Times New Roman"/>
          <w:sz w:val="28"/>
          <w:szCs w:val="28"/>
        </w:rPr>
        <w:t xml:space="preserve">на дії судді </w:t>
      </w:r>
      <w:r w:rsidR="00E416E7">
        <w:rPr>
          <w:rFonts w:ascii="Times New Roman" w:hAnsi="Times New Roman" w:cs="Times New Roman"/>
          <w:sz w:val="28"/>
          <w:szCs w:val="28"/>
        </w:rPr>
        <w:t>Третього апеляційного адміністративного суду Олефіренко Н.А.</w:t>
      </w:r>
      <w:r w:rsidR="00D24F73">
        <w:rPr>
          <w:rFonts w:ascii="Times New Roman" w:hAnsi="Times New Roman" w:cs="Times New Roman"/>
          <w:sz w:val="28"/>
          <w:szCs w:val="28"/>
        </w:rPr>
        <w:t xml:space="preserve"> </w:t>
      </w:r>
      <w:r w:rsidR="00A851B3" w:rsidRPr="00A851B3">
        <w:rPr>
          <w:rFonts w:ascii="Times New Roman" w:hAnsi="Times New Roman" w:cs="Times New Roman"/>
          <w:sz w:val="28"/>
          <w:szCs w:val="28"/>
        </w:rPr>
        <w:t xml:space="preserve">під час здійснення правосуддя у справі </w:t>
      </w:r>
      <w:r w:rsidR="006D33AF">
        <w:rPr>
          <w:rFonts w:ascii="Times New Roman" w:hAnsi="Times New Roman" w:cs="Times New Roman"/>
          <w:sz w:val="28"/>
          <w:szCs w:val="28"/>
        </w:rPr>
        <w:t xml:space="preserve">№ </w:t>
      </w:r>
      <w:r w:rsidR="00E416E7">
        <w:rPr>
          <w:rFonts w:ascii="Times New Roman" w:hAnsi="Times New Roman" w:cs="Times New Roman"/>
          <w:sz w:val="28"/>
          <w:szCs w:val="28"/>
        </w:rPr>
        <w:t>215/1664/20</w:t>
      </w:r>
      <w:r w:rsidRPr="00E8004D">
        <w:rPr>
          <w:rFonts w:ascii="Times New Roman" w:hAnsi="Times New Roman" w:cs="Times New Roman"/>
          <w:sz w:val="28"/>
          <w:szCs w:val="28"/>
        </w:rPr>
        <w:t>, яка протоколом автоматизованого розподілу справи між член</w:t>
      </w:r>
      <w:r w:rsidR="000F3A07">
        <w:rPr>
          <w:rFonts w:ascii="Times New Roman" w:hAnsi="Times New Roman" w:cs="Times New Roman"/>
          <w:sz w:val="28"/>
          <w:szCs w:val="28"/>
        </w:rPr>
        <w:t xml:space="preserve">ами Вищої ради правосуддя </w:t>
      </w:r>
      <w:r w:rsidR="005A57AE">
        <w:rPr>
          <w:rFonts w:ascii="Times New Roman" w:hAnsi="Times New Roman" w:cs="Times New Roman"/>
          <w:sz w:val="28"/>
          <w:szCs w:val="28"/>
        </w:rPr>
        <w:t xml:space="preserve">                           </w:t>
      </w:r>
      <w:r w:rsidR="000F3A07">
        <w:rPr>
          <w:rFonts w:ascii="Times New Roman" w:hAnsi="Times New Roman" w:cs="Times New Roman"/>
          <w:sz w:val="28"/>
          <w:szCs w:val="28"/>
        </w:rPr>
        <w:t xml:space="preserve">від </w:t>
      </w:r>
      <w:r w:rsidR="00D178F7">
        <w:rPr>
          <w:rFonts w:ascii="Times New Roman" w:hAnsi="Times New Roman" w:cs="Times New Roman"/>
          <w:sz w:val="28"/>
          <w:szCs w:val="28"/>
        </w:rPr>
        <w:t>2</w:t>
      </w:r>
      <w:r w:rsidR="00E416E7">
        <w:rPr>
          <w:rFonts w:ascii="Times New Roman" w:hAnsi="Times New Roman" w:cs="Times New Roman"/>
          <w:sz w:val="28"/>
          <w:szCs w:val="28"/>
        </w:rPr>
        <w:t>1</w:t>
      </w:r>
      <w:r w:rsidRPr="00E8004D">
        <w:rPr>
          <w:rFonts w:ascii="Times New Roman" w:hAnsi="Times New Roman" w:cs="Times New Roman"/>
          <w:sz w:val="28"/>
          <w:szCs w:val="28"/>
        </w:rPr>
        <w:t xml:space="preserve"> </w:t>
      </w:r>
      <w:r w:rsidR="00D178F7">
        <w:rPr>
          <w:rFonts w:ascii="Times New Roman" w:hAnsi="Times New Roman" w:cs="Times New Roman"/>
          <w:sz w:val="28"/>
          <w:szCs w:val="28"/>
        </w:rPr>
        <w:t>листопада</w:t>
      </w:r>
      <w:r w:rsidRPr="00E8004D">
        <w:rPr>
          <w:rFonts w:ascii="Times New Roman" w:hAnsi="Times New Roman" w:cs="Times New Roman"/>
          <w:sz w:val="28"/>
          <w:szCs w:val="28"/>
        </w:rPr>
        <w:t xml:space="preserve"> 2023 </w:t>
      </w:r>
      <w:r w:rsidR="002A6918">
        <w:rPr>
          <w:rFonts w:ascii="Times New Roman" w:hAnsi="Times New Roman" w:cs="Times New Roman"/>
          <w:sz w:val="28"/>
          <w:szCs w:val="28"/>
        </w:rPr>
        <w:t xml:space="preserve">року </w:t>
      </w:r>
      <w:r w:rsidRPr="00E8004D">
        <w:rPr>
          <w:rFonts w:ascii="Times New Roman" w:hAnsi="Times New Roman" w:cs="Times New Roman"/>
          <w:sz w:val="28"/>
          <w:szCs w:val="28"/>
        </w:rPr>
        <w:t xml:space="preserve">передана для попередньої перевірки члену Другої Дисциплінарної палати Вищої ради </w:t>
      </w:r>
      <w:r w:rsidR="00E416E7">
        <w:rPr>
          <w:rFonts w:ascii="Times New Roman" w:hAnsi="Times New Roman" w:cs="Times New Roman"/>
          <w:sz w:val="28"/>
          <w:szCs w:val="28"/>
        </w:rPr>
        <w:t xml:space="preserve">правосуддя </w:t>
      </w:r>
      <w:proofErr w:type="spellStart"/>
      <w:r w:rsidRPr="00E8004D">
        <w:rPr>
          <w:rFonts w:ascii="Times New Roman" w:hAnsi="Times New Roman" w:cs="Times New Roman"/>
          <w:sz w:val="28"/>
          <w:szCs w:val="28"/>
        </w:rPr>
        <w:t>Бурлакову</w:t>
      </w:r>
      <w:proofErr w:type="spellEnd"/>
      <w:r w:rsidRPr="00E8004D">
        <w:rPr>
          <w:rFonts w:ascii="Times New Roman" w:hAnsi="Times New Roman" w:cs="Times New Roman"/>
          <w:sz w:val="28"/>
          <w:szCs w:val="28"/>
        </w:rPr>
        <w:t xml:space="preserve"> С.Ю. (доповідач), який відповідно до пункту 23</w:t>
      </w:r>
      <w:r w:rsidRPr="00804B8E">
        <w:rPr>
          <w:rFonts w:ascii="Times New Roman" w:hAnsi="Times New Roman" w:cs="Times New Roman"/>
          <w:sz w:val="28"/>
          <w:szCs w:val="28"/>
          <w:vertAlign w:val="superscript"/>
        </w:rPr>
        <w:t>7</w:t>
      </w:r>
      <w:r w:rsidRPr="00E8004D">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E8004D" w:rsidRDefault="00E8004D" w:rsidP="00E8004D">
      <w:pPr>
        <w:widowControl w:val="0"/>
        <w:spacing w:after="0" w:line="240" w:lineRule="auto"/>
        <w:ind w:firstLine="708"/>
        <w:jc w:val="both"/>
        <w:rPr>
          <w:rFonts w:ascii="Times New Roman" w:hAnsi="Times New Roman" w:cs="Times New Roman"/>
          <w:sz w:val="28"/>
          <w:szCs w:val="28"/>
        </w:rPr>
      </w:pPr>
      <w:r w:rsidRPr="00E8004D">
        <w:rPr>
          <w:rFonts w:ascii="Times New Roman" w:hAnsi="Times New Roman" w:cs="Times New Roman"/>
          <w:sz w:val="28"/>
          <w:szCs w:val="28"/>
        </w:rPr>
        <w:t xml:space="preserve">За результатами попередньої перевірки дисциплінарної скарги      доповідачем – членом Другої Дисциплінарної палати Вищої ради правосуддя                           </w:t>
      </w:r>
      <w:proofErr w:type="spellStart"/>
      <w:r w:rsidRPr="00E8004D">
        <w:rPr>
          <w:rFonts w:ascii="Times New Roman" w:hAnsi="Times New Roman" w:cs="Times New Roman"/>
          <w:sz w:val="28"/>
          <w:szCs w:val="28"/>
        </w:rPr>
        <w:t>Бурлаковим</w:t>
      </w:r>
      <w:proofErr w:type="spellEnd"/>
      <w:r w:rsidRPr="00E8004D">
        <w:rPr>
          <w:rFonts w:ascii="Times New Roman" w:hAnsi="Times New Roman" w:cs="Times New Roman"/>
          <w:sz w:val="28"/>
          <w:szCs w:val="28"/>
        </w:rPr>
        <w:t xml:space="preserve"> С.Ю. складено висновок від </w:t>
      </w:r>
      <w:r w:rsidR="00E416E7">
        <w:rPr>
          <w:rFonts w:ascii="Times New Roman" w:hAnsi="Times New Roman" w:cs="Times New Roman"/>
          <w:sz w:val="28"/>
          <w:szCs w:val="28"/>
        </w:rPr>
        <w:t>18</w:t>
      </w:r>
      <w:r w:rsidRPr="00E8004D">
        <w:rPr>
          <w:rFonts w:ascii="Times New Roman" w:hAnsi="Times New Roman" w:cs="Times New Roman"/>
          <w:sz w:val="28"/>
          <w:szCs w:val="28"/>
        </w:rPr>
        <w:t xml:space="preserve"> </w:t>
      </w:r>
      <w:r w:rsidR="00E416E7">
        <w:rPr>
          <w:rFonts w:ascii="Times New Roman" w:hAnsi="Times New Roman" w:cs="Times New Roman"/>
          <w:sz w:val="28"/>
          <w:szCs w:val="28"/>
        </w:rPr>
        <w:t>січня</w:t>
      </w:r>
      <w:r w:rsidRPr="00E8004D">
        <w:rPr>
          <w:rFonts w:ascii="Times New Roman" w:hAnsi="Times New Roman" w:cs="Times New Roman"/>
          <w:sz w:val="28"/>
          <w:szCs w:val="28"/>
        </w:rPr>
        <w:t xml:space="preserve"> 202</w:t>
      </w:r>
      <w:r w:rsidR="00E416E7">
        <w:rPr>
          <w:rFonts w:ascii="Times New Roman" w:hAnsi="Times New Roman" w:cs="Times New Roman"/>
          <w:sz w:val="28"/>
          <w:szCs w:val="28"/>
        </w:rPr>
        <w:t>4</w:t>
      </w:r>
      <w:r w:rsidRPr="00E8004D">
        <w:rPr>
          <w:rFonts w:ascii="Times New Roman" w:hAnsi="Times New Roman" w:cs="Times New Roman"/>
          <w:sz w:val="28"/>
          <w:szCs w:val="28"/>
        </w:rPr>
        <w:t xml:space="preserve"> року про залишення без розгляду та повернення дисциплінарної скарги, оскільки дисциплінарна скарга </w:t>
      </w:r>
      <w:r w:rsidR="00E416E7">
        <w:rPr>
          <w:rFonts w:ascii="Times New Roman" w:hAnsi="Times New Roman" w:cs="Times New Roman"/>
          <w:sz w:val="28"/>
          <w:szCs w:val="28"/>
        </w:rPr>
        <w:t xml:space="preserve">не містить відомостей про ознаки дисциплінарного проступку судді та </w:t>
      </w:r>
      <w:r w:rsidR="00D178F7">
        <w:rPr>
          <w:rFonts w:ascii="Times New Roman" w:hAnsi="Times New Roman" w:cs="Times New Roman"/>
          <w:sz w:val="28"/>
          <w:szCs w:val="28"/>
        </w:rPr>
        <w:t xml:space="preserve">не містить </w:t>
      </w:r>
      <w:r w:rsidR="00D178F7">
        <w:rPr>
          <w:rFonts w:ascii="Times New Roman" w:hAnsi="Times New Roman" w:cs="Times New Roman"/>
          <w:sz w:val="28"/>
          <w:szCs w:val="28"/>
        </w:rPr>
        <w:lastRenderedPageBreak/>
        <w:t>посилання на фактичні дані (свідчення, докази) щодо дисциплінарного проступку судді</w:t>
      </w:r>
      <w:r w:rsidRPr="00E8004D">
        <w:rPr>
          <w:rFonts w:ascii="Times New Roman" w:hAnsi="Times New Roman" w:cs="Times New Roman"/>
          <w:sz w:val="28"/>
          <w:szCs w:val="28"/>
        </w:rPr>
        <w:t xml:space="preserve"> (пункт</w:t>
      </w:r>
      <w:r w:rsidR="00E416E7">
        <w:rPr>
          <w:rFonts w:ascii="Times New Roman" w:hAnsi="Times New Roman" w:cs="Times New Roman"/>
          <w:sz w:val="28"/>
          <w:szCs w:val="28"/>
        </w:rPr>
        <w:t>и 2,</w:t>
      </w:r>
      <w:r w:rsidR="000F3A07">
        <w:rPr>
          <w:rFonts w:ascii="Times New Roman" w:hAnsi="Times New Roman" w:cs="Times New Roman"/>
          <w:sz w:val="28"/>
          <w:szCs w:val="28"/>
        </w:rPr>
        <w:t xml:space="preserve"> </w:t>
      </w:r>
      <w:r w:rsidRPr="00E8004D">
        <w:rPr>
          <w:rFonts w:ascii="Times New Roman" w:hAnsi="Times New Roman" w:cs="Times New Roman"/>
          <w:sz w:val="28"/>
          <w:szCs w:val="28"/>
        </w:rPr>
        <w:t>3 частини першої статті 44 Закону України «Про Вищу раду правосуддя»).</w:t>
      </w:r>
    </w:p>
    <w:p w:rsidR="00E416E7" w:rsidRPr="00E416E7" w:rsidRDefault="00E416E7" w:rsidP="00E416E7">
      <w:pPr>
        <w:widowControl w:val="0"/>
        <w:spacing w:after="0" w:line="240" w:lineRule="auto"/>
        <w:ind w:firstLine="708"/>
        <w:jc w:val="both"/>
        <w:rPr>
          <w:rFonts w:ascii="Times New Roman" w:hAnsi="Times New Roman" w:cs="Times New Roman"/>
          <w:sz w:val="28"/>
          <w:szCs w:val="28"/>
        </w:rPr>
      </w:pPr>
      <w:r w:rsidRPr="00E416E7">
        <w:rPr>
          <w:rFonts w:ascii="Times New Roman" w:hAnsi="Times New Roman" w:cs="Times New Roman"/>
          <w:sz w:val="28"/>
          <w:szCs w:val="28"/>
        </w:rPr>
        <w:t>До Вищої ради правосуддя 2</w:t>
      </w:r>
      <w:r>
        <w:rPr>
          <w:rFonts w:ascii="Times New Roman" w:hAnsi="Times New Roman" w:cs="Times New Roman"/>
          <w:sz w:val="28"/>
          <w:szCs w:val="28"/>
        </w:rPr>
        <w:t>8</w:t>
      </w:r>
      <w:r w:rsidRPr="00E416E7">
        <w:rPr>
          <w:rFonts w:ascii="Times New Roman" w:hAnsi="Times New Roman" w:cs="Times New Roman"/>
          <w:sz w:val="28"/>
          <w:szCs w:val="28"/>
        </w:rPr>
        <w:t xml:space="preserve"> </w:t>
      </w:r>
      <w:r>
        <w:rPr>
          <w:rFonts w:ascii="Times New Roman" w:hAnsi="Times New Roman" w:cs="Times New Roman"/>
          <w:sz w:val="28"/>
          <w:szCs w:val="28"/>
        </w:rPr>
        <w:t>грудня</w:t>
      </w:r>
      <w:r w:rsidRPr="00E416E7">
        <w:rPr>
          <w:rFonts w:ascii="Times New Roman" w:hAnsi="Times New Roman" w:cs="Times New Roman"/>
          <w:sz w:val="28"/>
          <w:szCs w:val="28"/>
        </w:rPr>
        <w:t xml:space="preserve"> 2022 року за вхідним номером                                        С-2045/</w:t>
      </w:r>
      <w:r>
        <w:rPr>
          <w:rFonts w:ascii="Times New Roman" w:hAnsi="Times New Roman" w:cs="Times New Roman"/>
          <w:sz w:val="28"/>
          <w:szCs w:val="28"/>
        </w:rPr>
        <w:t>42</w:t>
      </w:r>
      <w:r w:rsidRPr="00E416E7">
        <w:rPr>
          <w:rFonts w:ascii="Times New Roman" w:hAnsi="Times New Roman" w:cs="Times New Roman"/>
          <w:sz w:val="28"/>
          <w:szCs w:val="28"/>
        </w:rPr>
        <w:t xml:space="preserve">/7-22 надійшла дисциплінарна скарга </w:t>
      </w:r>
      <w:proofErr w:type="spellStart"/>
      <w:r w:rsidRPr="00E416E7">
        <w:rPr>
          <w:rFonts w:ascii="Times New Roman" w:hAnsi="Times New Roman" w:cs="Times New Roman"/>
          <w:sz w:val="28"/>
          <w:szCs w:val="28"/>
        </w:rPr>
        <w:t>Стояновського</w:t>
      </w:r>
      <w:proofErr w:type="spellEnd"/>
      <w:r w:rsidRPr="00E416E7">
        <w:rPr>
          <w:rFonts w:ascii="Times New Roman" w:hAnsi="Times New Roman" w:cs="Times New Roman"/>
          <w:sz w:val="28"/>
          <w:szCs w:val="28"/>
        </w:rPr>
        <w:t xml:space="preserve"> В.В. на дії судді </w:t>
      </w:r>
      <w:r>
        <w:rPr>
          <w:rFonts w:ascii="Times New Roman" w:hAnsi="Times New Roman" w:cs="Times New Roman"/>
          <w:sz w:val="28"/>
          <w:szCs w:val="28"/>
        </w:rPr>
        <w:t>Верховного Суду Петрова Є.В.</w:t>
      </w:r>
      <w:r w:rsidRPr="00E416E7">
        <w:rPr>
          <w:rFonts w:ascii="Times New Roman" w:hAnsi="Times New Roman" w:cs="Times New Roman"/>
          <w:sz w:val="28"/>
          <w:szCs w:val="28"/>
        </w:rPr>
        <w:t xml:space="preserve"> </w:t>
      </w:r>
      <w:r w:rsidR="00A851B3" w:rsidRPr="00A851B3">
        <w:rPr>
          <w:rFonts w:ascii="Times New Roman" w:hAnsi="Times New Roman" w:cs="Times New Roman"/>
          <w:sz w:val="28"/>
          <w:szCs w:val="28"/>
        </w:rPr>
        <w:t xml:space="preserve">під час здійснення правосуддя у справі </w:t>
      </w:r>
      <w:r w:rsidR="00A851B3">
        <w:rPr>
          <w:rFonts w:ascii="Times New Roman" w:hAnsi="Times New Roman" w:cs="Times New Roman"/>
          <w:sz w:val="28"/>
          <w:szCs w:val="28"/>
        </w:rPr>
        <w:t xml:space="preserve">                             </w:t>
      </w:r>
      <w:r w:rsidRPr="00E416E7">
        <w:rPr>
          <w:rFonts w:ascii="Times New Roman" w:hAnsi="Times New Roman" w:cs="Times New Roman"/>
          <w:sz w:val="28"/>
          <w:szCs w:val="28"/>
        </w:rPr>
        <w:t>№ 215/</w:t>
      </w:r>
      <w:r>
        <w:rPr>
          <w:rFonts w:ascii="Times New Roman" w:hAnsi="Times New Roman" w:cs="Times New Roman"/>
          <w:sz w:val="28"/>
          <w:szCs w:val="28"/>
        </w:rPr>
        <w:t>3722</w:t>
      </w:r>
      <w:r w:rsidRPr="00E416E7">
        <w:rPr>
          <w:rFonts w:ascii="Times New Roman" w:hAnsi="Times New Roman" w:cs="Times New Roman"/>
          <w:sz w:val="28"/>
          <w:szCs w:val="28"/>
        </w:rPr>
        <w:t>/2</w:t>
      </w:r>
      <w:r>
        <w:rPr>
          <w:rFonts w:ascii="Times New Roman" w:hAnsi="Times New Roman" w:cs="Times New Roman"/>
          <w:sz w:val="28"/>
          <w:szCs w:val="28"/>
        </w:rPr>
        <w:t>1</w:t>
      </w:r>
      <w:r w:rsidRPr="00E416E7">
        <w:rPr>
          <w:rFonts w:ascii="Times New Roman" w:hAnsi="Times New Roman" w:cs="Times New Roman"/>
          <w:sz w:val="28"/>
          <w:szCs w:val="28"/>
        </w:rPr>
        <w:t>, яка протоколом автоматизованого розподілу справи між членами Вищої ради правосуддя від 21 листопада 2023</w:t>
      </w:r>
      <w:r w:rsidR="002A6918">
        <w:rPr>
          <w:rFonts w:ascii="Times New Roman" w:hAnsi="Times New Roman" w:cs="Times New Roman"/>
          <w:sz w:val="28"/>
          <w:szCs w:val="28"/>
        </w:rPr>
        <w:t xml:space="preserve"> року</w:t>
      </w:r>
      <w:r w:rsidRPr="00E416E7">
        <w:rPr>
          <w:rFonts w:ascii="Times New Roman" w:hAnsi="Times New Roman" w:cs="Times New Roman"/>
          <w:sz w:val="28"/>
          <w:szCs w:val="28"/>
        </w:rPr>
        <w:t xml:space="preserve"> передана для попередньої перевірки члену Другої Дисциплінарної палати Вищої ради правосуддя </w:t>
      </w:r>
      <w:proofErr w:type="spellStart"/>
      <w:r w:rsidRPr="00E416E7">
        <w:rPr>
          <w:rFonts w:ascii="Times New Roman" w:hAnsi="Times New Roman" w:cs="Times New Roman"/>
          <w:sz w:val="28"/>
          <w:szCs w:val="28"/>
        </w:rPr>
        <w:t>Бурлакову</w:t>
      </w:r>
      <w:proofErr w:type="spellEnd"/>
      <w:r w:rsidRPr="00E416E7">
        <w:rPr>
          <w:rFonts w:ascii="Times New Roman" w:hAnsi="Times New Roman" w:cs="Times New Roman"/>
          <w:sz w:val="28"/>
          <w:szCs w:val="28"/>
        </w:rPr>
        <w:t xml:space="preserve"> С.Ю. (доповідач), який відповідно до пункту 23</w:t>
      </w:r>
      <w:r w:rsidRPr="00A851B3">
        <w:rPr>
          <w:rFonts w:ascii="Times New Roman" w:hAnsi="Times New Roman" w:cs="Times New Roman"/>
          <w:sz w:val="28"/>
          <w:szCs w:val="28"/>
          <w:vertAlign w:val="superscript"/>
        </w:rPr>
        <w:t>7</w:t>
      </w:r>
      <w:r w:rsidRPr="00E416E7">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E416E7" w:rsidRDefault="00E416E7" w:rsidP="00E416E7">
      <w:pPr>
        <w:widowControl w:val="0"/>
        <w:spacing w:after="0" w:line="240" w:lineRule="auto"/>
        <w:ind w:firstLine="708"/>
        <w:jc w:val="both"/>
        <w:rPr>
          <w:rFonts w:ascii="Times New Roman" w:hAnsi="Times New Roman" w:cs="Times New Roman"/>
          <w:sz w:val="28"/>
          <w:szCs w:val="28"/>
        </w:rPr>
      </w:pPr>
      <w:r w:rsidRPr="00E416E7">
        <w:rPr>
          <w:rFonts w:ascii="Times New Roman" w:hAnsi="Times New Roman" w:cs="Times New Roman"/>
          <w:sz w:val="28"/>
          <w:szCs w:val="28"/>
        </w:rPr>
        <w:t xml:space="preserve">За результатами попередньої перевірки дисциплінарної скарги      доповідачем – членом Другої Дисциплінарної палати Вищої ради правосуддя                           </w:t>
      </w:r>
      <w:proofErr w:type="spellStart"/>
      <w:r w:rsidRPr="00E416E7">
        <w:rPr>
          <w:rFonts w:ascii="Times New Roman" w:hAnsi="Times New Roman" w:cs="Times New Roman"/>
          <w:sz w:val="28"/>
          <w:szCs w:val="28"/>
        </w:rPr>
        <w:t>Бурлаковим</w:t>
      </w:r>
      <w:proofErr w:type="spellEnd"/>
      <w:r w:rsidRPr="00E416E7">
        <w:rPr>
          <w:rFonts w:ascii="Times New Roman" w:hAnsi="Times New Roman" w:cs="Times New Roman"/>
          <w:sz w:val="28"/>
          <w:szCs w:val="28"/>
        </w:rPr>
        <w:t xml:space="preserve"> С.Ю. складено висновок від 18 січня 2024 року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E416E7" w:rsidRPr="00E416E7" w:rsidRDefault="00E416E7" w:rsidP="00E416E7">
      <w:pPr>
        <w:widowControl w:val="0"/>
        <w:spacing w:after="0" w:line="240" w:lineRule="auto"/>
        <w:ind w:firstLine="708"/>
        <w:jc w:val="both"/>
        <w:rPr>
          <w:rFonts w:ascii="Times New Roman" w:hAnsi="Times New Roman" w:cs="Times New Roman"/>
          <w:sz w:val="28"/>
          <w:szCs w:val="28"/>
        </w:rPr>
      </w:pPr>
      <w:r w:rsidRPr="00E416E7">
        <w:rPr>
          <w:rFonts w:ascii="Times New Roman" w:hAnsi="Times New Roman" w:cs="Times New Roman"/>
          <w:sz w:val="28"/>
          <w:szCs w:val="28"/>
        </w:rPr>
        <w:t xml:space="preserve">До Вищої ради правосуддя </w:t>
      </w:r>
      <w:r w:rsidR="000444BF">
        <w:rPr>
          <w:rFonts w:ascii="Times New Roman" w:hAnsi="Times New Roman" w:cs="Times New Roman"/>
          <w:sz w:val="28"/>
          <w:szCs w:val="28"/>
        </w:rPr>
        <w:t>11</w:t>
      </w:r>
      <w:r w:rsidRPr="00E416E7">
        <w:rPr>
          <w:rFonts w:ascii="Times New Roman" w:hAnsi="Times New Roman" w:cs="Times New Roman"/>
          <w:sz w:val="28"/>
          <w:szCs w:val="28"/>
        </w:rPr>
        <w:t xml:space="preserve"> </w:t>
      </w:r>
      <w:r w:rsidR="000444BF">
        <w:rPr>
          <w:rFonts w:ascii="Times New Roman" w:hAnsi="Times New Roman" w:cs="Times New Roman"/>
          <w:sz w:val="28"/>
          <w:szCs w:val="28"/>
        </w:rPr>
        <w:t>квітня</w:t>
      </w:r>
      <w:r w:rsidRPr="00E416E7">
        <w:rPr>
          <w:rFonts w:ascii="Times New Roman" w:hAnsi="Times New Roman" w:cs="Times New Roman"/>
          <w:sz w:val="28"/>
          <w:szCs w:val="28"/>
        </w:rPr>
        <w:t xml:space="preserve"> 202</w:t>
      </w:r>
      <w:r w:rsidR="000444BF">
        <w:rPr>
          <w:rFonts w:ascii="Times New Roman" w:hAnsi="Times New Roman" w:cs="Times New Roman"/>
          <w:sz w:val="28"/>
          <w:szCs w:val="28"/>
        </w:rPr>
        <w:t>3</w:t>
      </w:r>
      <w:r w:rsidRPr="00E416E7">
        <w:rPr>
          <w:rFonts w:ascii="Times New Roman" w:hAnsi="Times New Roman" w:cs="Times New Roman"/>
          <w:sz w:val="28"/>
          <w:szCs w:val="28"/>
        </w:rPr>
        <w:t xml:space="preserve"> року за вхідним номером                                        С-</w:t>
      </w:r>
      <w:r w:rsidR="000444BF">
        <w:rPr>
          <w:rFonts w:ascii="Times New Roman" w:hAnsi="Times New Roman" w:cs="Times New Roman"/>
          <w:sz w:val="28"/>
          <w:szCs w:val="28"/>
        </w:rPr>
        <w:t xml:space="preserve">1128/23/7-23 </w:t>
      </w:r>
      <w:r w:rsidRPr="00E416E7">
        <w:rPr>
          <w:rFonts w:ascii="Times New Roman" w:hAnsi="Times New Roman" w:cs="Times New Roman"/>
          <w:sz w:val="28"/>
          <w:szCs w:val="28"/>
        </w:rPr>
        <w:t xml:space="preserve">надійшла дисциплінарна скарга </w:t>
      </w:r>
      <w:proofErr w:type="spellStart"/>
      <w:r w:rsidRPr="00E416E7">
        <w:rPr>
          <w:rFonts w:ascii="Times New Roman" w:hAnsi="Times New Roman" w:cs="Times New Roman"/>
          <w:sz w:val="28"/>
          <w:szCs w:val="28"/>
        </w:rPr>
        <w:t>Стояновського</w:t>
      </w:r>
      <w:proofErr w:type="spellEnd"/>
      <w:r w:rsidRPr="00E416E7">
        <w:rPr>
          <w:rFonts w:ascii="Times New Roman" w:hAnsi="Times New Roman" w:cs="Times New Roman"/>
          <w:sz w:val="28"/>
          <w:szCs w:val="28"/>
        </w:rPr>
        <w:t xml:space="preserve"> В.В. на дії судді </w:t>
      </w:r>
      <w:proofErr w:type="spellStart"/>
      <w:r w:rsidR="000444BF">
        <w:rPr>
          <w:rFonts w:ascii="Times New Roman" w:hAnsi="Times New Roman" w:cs="Times New Roman"/>
          <w:sz w:val="28"/>
          <w:szCs w:val="28"/>
        </w:rPr>
        <w:t>Тернівського</w:t>
      </w:r>
      <w:proofErr w:type="spellEnd"/>
      <w:r w:rsidR="000444BF">
        <w:rPr>
          <w:rFonts w:ascii="Times New Roman" w:hAnsi="Times New Roman" w:cs="Times New Roman"/>
          <w:sz w:val="28"/>
          <w:szCs w:val="28"/>
        </w:rPr>
        <w:t xml:space="preserve"> районного суду міста Кривого Рогу Дніпропетровської області</w:t>
      </w:r>
      <w:r w:rsidRPr="00E416E7">
        <w:rPr>
          <w:rFonts w:ascii="Times New Roman" w:hAnsi="Times New Roman" w:cs="Times New Roman"/>
          <w:sz w:val="28"/>
          <w:szCs w:val="28"/>
        </w:rPr>
        <w:t xml:space="preserve"> </w:t>
      </w:r>
      <w:r w:rsidR="000444BF">
        <w:rPr>
          <w:rFonts w:ascii="Times New Roman" w:hAnsi="Times New Roman" w:cs="Times New Roman"/>
          <w:sz w:val="28"/>
          <w:szCs w:val="28"/>
        </w:rPr>
        <w:t xml:space="preserve">Демиденка Ю.Ю. </w:t>
      </w:r>
      <w:r w:rsidR="00A851B3" w:rsidRPr="00A851B3">
        <w:rPr>
          <w:rFonts w:ascii="Times New Roman" w:hAnsi="Times New Roman" w:cs="Times New Roman"/>
          <w:sz w:val="28"/>
          <w:szCs w:val="28"/>
        </w:rPr>
        <w:t xml:space="preserve">під час здійснення правосуддя у справі </w:t>
      </w:r>
      <w:r w:rsidRPr="00E416E7">
        <w:rPr>
          <w:rFonts w:ascii="Times New Roman" w:hAnsi="Times New Roman" w:cs="Times New Roman"/>
          <w:sz w:val="28"/>
          <w:szCs w:val="28"/>
        </w:rPr>
        <w:t xml:space="preserve">№ </w:t>
      </w:r>
      <w:r w:rsidR="000444BF">
        <w:rPr>
          <w:rFonts w:ascii="Times New Roman" w:hAnsi="Times New Roman" w:cs="Times New Roman"/>
          <w:sz w:val="28"/>
          <w:szCs w:val="28"/>
        </w:rPr>
        <w:t>215/3872/22</w:t>
      </w:r>
      <w:r w:rsidRPr="00E416E7">
        <w:rPr>
          <w:rFonts w:ascii="Times New Roman" w:hAnsi="Times New Roman" w:cs="Times New Roman"/>
          <w:sz w:val="28"/>
          <w:szCs w:val="28"/>
        </w:rPr>
        <w:t>, яка протоколом автоматизованого розподілу справи між чл</w:t>
      </w:r>
      <w:r w:rsidR="00A851B3">
        <w:rPr>
          <w:rFonts w:ascii="Times New Roman" w:hAnsi="Times New Roman" w:cs="Times New Roman"/>
          <w:sz w:val="28"/>
          <w:szCs w:val="28"/>
        </w:rPr>
        <w:t xml:space="preserve">енами Вищої ради правосуддя від </w:t>
      </w:r>
      <w:r w:rsidRPr="00E416E7">
        <w:rPr>
          <w:rFonts w:ascii="Times New Roman" w:hAnsi="Times New Roman" w:cs="Times New Roman"/>
          <w:sz w:val="28"/>
          <w:szCs w:val="28"/>
        </w:rPr>
        <w:t>2</w:t>
      </w:r>
      <w:r w:rsidR="000444BF">
        <w:rPr>
          <w:rFonts w:ascii="Times New Roman" w:hAnsi="Times New Roman" w:cs="Times New Roman"/>
          <w:sz w:val="28"/>
          <w:szCs w:val="28"/>
        </w:rPr>
        <w:t>7</w:t>
      </w:r>
      <w:r w:rsidRPr="00E416E7">
        <w:rPr>
          <w:rFonts w:ascii="Times New Roman" w:hAnsi="Times New Roman" w:cs="Times New Roman"/>
          <w:sz w:val="28"/>
          <w:szCs w:val="28"/>
        </w:rPr>
        <w:t xml:space="preserve"> листопада 2023 </w:t>
      </w:r>
      <w:r w:rsidR="002A6918">
        <w:rPr>
          <w:rFonts w:ascii="Times New Roman" w:hAnsi="Times New Roman" w:cs="Times New Roman"/>
          <w:sz w:val="28"/>
          <w:szCs w:val="28"/>
        </w:rPr>
        <w:t xml:space="preserve">року </w:t>
      </w:r>
      <w:r w:rsidRPr="00E416E7">
        <w:rPr>
          <w:rFonts w:ascii="Times New Roman" w:hAnsi="Times New Roman" w:cs="Times New Roman"/>
          <w:sz w:val="28"/>
          <w:szCs w:val="28"/>
        </w:rPr>
        <w:t xml:space="preserve">передана для попередньої перевірки члену Другої Дисциплінарної палати Вищої ради правосуддя </w:t>
      </w:r>
      <w:proofErr w:type="spellStart"/>
      <w:r w:rsidRPr="00E416E7">
        <w:rPr>
          <w:rFonts w:ascii="Times New Roman" w:hAnsi="Times New Roman" w:cs="Times New Roman"/>
          <w:sz w:val="28"/>
          <w:szCs w:val="28"/>
        </w:rPr>
        <w:t>Бурлакову</w:t>
      </w:r>
      <w:proofErr w:type="spellEnd"/>
      <w:r w:rsidRPr="00E416E7">
        <w:rPr>
          <w:rFonts w:ascii="Times New Roman" w:hAnsi="Times New Roman" w:cs="Times New Roman"/>
          <w:sz w:val="28"/>
          <w:szCs w:val="28"/>
        </w:rPr>
        <w:t xml:space="preserve"> С.Ю. (доповідач), який відповідно до пункту 23</w:t>
      </w:r>
      <w:r w:rsidRPr="00A851B3">
        <w:rPr>
          <w:rFonts w:ascii="Times New Roman" w:hAnsi="Times New Roman" w:cs="Times New Roman"/>
          <w:sz w:val="28"/>
          <w:szCs w:val="28"/>
          <w:vertAlign w:val="superscript"/>
        </w:rPr>
        <w:t>7</w:t>
      </w:r>
      <w:r w:rsidRPr="00E416E7">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E416E7" w:rsidRDefault="00E416E7" w:rsidP="00E416E7">
      <w:pPr>
        <w:widowControl w:val="0"/>
        <w:spacing w:after="0" w:line="240" w:lineRule="auto"/>
        <w:ind w:firstLine="708"/>
        <w:jc w:val="both"/>
        <w:rPr>
          <w:rFonts w:ascii="Times New Roman" w:hAnsi="Times New Roman" w:cs="Times New Roman"/>
          <w:sz w:val="28"/>
          <w:szCs w:val="28"/>
        </w:rPr>
      </w:pPr>
      <w:r w:rsidRPr="00E416E7">
        <w:rPr>
          <w:rFonts w:ascii="Times New Roman" w:hAnsi="Times New Roman" w:cs="Times New Roman"/>
          <w:sz w:val="28"/>
          <w:szCs w:val="28"/>
        </w:rPr>
        <w:t xml:space="preserve">За результатами попередньої перевірки дисциплінарної скарги      доповідачем – членом Другої Дисциплінарної палати Вищої ради правосуддя                           </w:t>
      </w:r>
      <w:proofErr w:type="spellStart"/>
      <w:r w:rsidRPr="00E416E7">
        <w:rPr>
          <w:rFonts w:ascii="Times New Roman" w:hAnsi="Times New Roman" w:cs="Times New Roman"/>
          <w:sz w:val="28"/>
          <w:szCs w:val="28"/>
        </w:rPr>
        <w:t>Бурлаковим</w:t>
      </w:r>
      <w:proofErr w:type="spellEnd"/>
      <w:r w:rsidRPr="00E416E7">
        <w:rPr>
          <w:rFonts w:ascii="Times New Roman" w:hAnsi="Times New Roman" w:cs="Times New Roman"/>
          <w:sz w:val="28"/>
          <w:szCs w:val="28"/>
        </w:rPr>
        <w:t xml:space="preserve"> С.Ю. складено висновок від 18 січня 2024 року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0444BF" w:rsidRPr="000444BF" w:rsidRDefault="000444BF" w:rsidP="000444BF">
      <w:pPr>
        <w:widowControl w:val="0"/>
        <w:spacing w:after="0" w:line="240" w:lineRule="auto"/>
        <w:ind w:firstLine="708"/>
        <w:jc w:val="both"/>
        <w:rPr>
          <w:rFonts w:ascii="Times New Roman" w:hAnsi="Times New Roman" w:cs="Times New Roman"/>
          <w:sz w:val="28"/>
          <w:szCs w:val="28"/>
        </w:rPr>
      </w:pPr>
      <w:r w:rsidRPr="000444BF">
        <w:rPr>
          <w:rFonts w:ascii="Times New Roman" w:hAnsi="Times New Roman" w:cs="Times New Roman"/>
          <w:sz w:val="28"/>
          <w:szCs w:val="28"/>
        </w:rPr>
        <w:t xml:space="preserve">До Вищої ради правосуддя </w:t>
      </w:r>
      <w:r>
        <w:rPr>
          <w:rFonts w:ascii="Times New Roman" w:hAnsi="Times New Roman" w:cs="Times New Roman"/>
          <w:sz w:val="28"/>
          <w:szCs w:val="28"/>
        </w:rPr>
        <w:t>11</w:t>
      </w:r>
      <w:r w:rsidRPr="000444BF">
        <w:rPr>
          <w:rFonts w:ascii="Times New Roman" w:hAnsi="Times New Roman" w:cs="Times New Roman"/>
          <w:sz w:val="28"/>
          <w:szCs w:val="28"/>
        </w:rPr>
        <w:t xml:space="preserve"> </w:t>
      </w:r>
      <w:r>
        <w:rPr>
          <w:rFonts w:ascii="Times New Roman" w:hAnsi="Times New Roman" w:cs="Times New Roman"/>
          <w:sz w:val="28"/>
          <w:szCs w:val="28"/>
        </w:rPr>
        <w:t>квітня</w:t>
      </w:r>
      <w:r w:rsidRPr="000444BF">
        <w:rPr>
          <w:rFonts w:ascii="Times New Roman" w:hAnsi="Times New Roman" w:cs="Times New Roman"/>
          <w:sz w:val="28"/>
          <w:szCs w:val="28"/>
        </w:rPr>
        <w:t xml:space="preserve"> 202</w:t>
      </w:r>
      <w:r>
        <w:rPr>
          <w:rFonts w:ascii="Times New Roman" w:hAnsi="Times New Roman" w:cs="Times New Roman"/>
          <w:sz w:val="28"/>
          <w:szCs w:val="28"/>
        </w:rPr>
        <w:t>3</w:t>
      </w:r>
      <w:r w:rsidRPr="000444BF">
        <w:rPr>
          <w:rFonts w:ascii="Times New Roman" w:hAnsi="Times New Roman" w:cs="Times New Roman"/>
          <w:sz w:val="28"/>
          <w:szCs w:val="28"/>
        </w:rPr>
        <w:t xml:space="preserve"> року за вхідним номером                                        С-</w:t>
      </w:r>
      <w:r>
        <w:rPr>
          <w:rFonts w:ascii="Times New Roman" w:hAnsi="Times New Roman" w:cs="Times New Roman"/>
          <w:sz w:val="28"/>
          <w:szCs w:val="28"/>
        </w:rPr>
        <w:t>1128/18/7-23</w:t>
      </w:r>
      <w:r w:rsidRPr="000444BF">
        <w:rPr>
          <w:rFonts w:ascii="Times New Roman" w:hAnsi="Times New Roman" w:cs="Times New Roman"/>
          <w:sz w:val="28"/>
          <w:szCs w:val="28"/>
        </w:rPr>
        <w:t xml:space="preserve"> надійшла дисциплінарна скарга </w:t>
      </w:r>
      <w:proofErr w:type="spellStart"/>
      <w:r w:rsidRPr="000444BF">
        <w:rPr>
          <w:rFonts w:ascii="Times New Roman" w:hAnsi="Times New Roman" w:cs="Times New Roman"/>
          <w:sz w:val="28"/>
          <w:szCs w:val="28"/>
        </w:rPr>
        <w:t>Стояновського</w:t>
      </w:r>
      <w:proofErr w:type="spellEnd"/>
      <w:r w:rsidRPr="000444BF">
        <w:rPr>
          <w:rFonts w:ascii="Times New Roman" w:hAnsi="Times New Roman" w:cs="Times New Roman"/>
          <w:sz w:val="28"/>
          <w:szCs w:val="28"/>
        </w:rPr>
        <w:t xml:space="preserve"> В.В. на дії судді </w:t>
      </w:r>
      <w:proofErr w:type="spellStart"/>
      <w:r>
        <w:rPr>
          <w:rFonts w:ascii="Times New Roman" w:hAnsi="Times New Roman" w:cs="Times New Roman"/>
          <w:sz w:val="28"/>
          <w:szCs w:val="28"/>
        </w:rPr>
        <w:t>Тернівського</w:t>
      </w:r>
      <w:proofErr w:type="spellEnd"/>
      <w:r>
        <w:rPr>
          <w:rFonts w:ascii="Times New Roman" w:hAnsi="Times New Roman" w:cs="Times New Roman"/>
          <w:sz w:val="28"/>
          <w:szCs w:val="28"/>
        </w:rPr>
        <w:t xml:space="preserve"> районного суду міста Кривого Рогу Дніпропетровської області </w:t>
      </w:r>
      <w:proofErr w:type="spellStart"/>
      <w:r>
        <w:rPr>
          <w:rFonts w:ascii="Times New Roman" w:hAnsi="Times New Roman" w:cs="Times New Roman"/>
          <w:sz w:val="28"/>
          <w:szCs w:val="28"/>
        </w:rPr>
        <w:t>Камбул</w:t>
      </w:r>
      <w:proofErr w:type="spellEnd"/>
      <w:r>
        <w:rPr>
          <w:rFonts w:ascii="Times New Roman" w:hAnsi="Times New Roman" w:cs="Times New Roman"/>
          <w:sz w:val="28"/>
          <w:szCs w:val="28"/>
        </w:rPr>
        <w:t xml:space="preserve"> М.О.</w:t>
      </w:r>
      <w:r w:rsidRPr="000444BF">
        <w:rPr>
          <w:rFonts w:ascii="Times New Roman" w:hAnsi="Times New Roman" w:cs="Times New Roman"/>
          <w:sz w:val="28"/>
          <w:szCs w:val="28"/>
        </w:rPr>
        <w:t xml:space="preserve"> </w:t>
      </w:r>
      <w:r w:rsidR="00A851B3" w:rsidRPr="00A851B3">
        <w:rPr>
          <w:rFonts w:ascii="Times New Roman" w:hAnsi="Times New Roman" w:cs="Times New Roman"/>
          <w:sz w:val="28"/>
          <w:szCs w:val="28"/>
        </w:rPr>
        <w:t>під час здійснення правосуддя у справі</w:t>
      </w:r>
      <w:r w:rsidRPr="000444BF">
        <w:rPr>
          <w:rFonts w:ascii="Times New Roman" w:hAnsi="Times New Roman" w:cs="Times New Roman"/>
          <w:sz w:val="28"/>
          <w:szCs w:val="28"/>
        </w:rPr>
        <w:t xml:space="preserve"> № 215/</w:t>
      </w:r>
      <w:r w:rsidR="00400861">
        <w:rPr>
          <w:rFonts w:ascii="Times New Roman" w:hAnsi="Times New Roman" w:cs="Times New Roman"/>
          <w:sz w:val="28"/>
          <w:szCs w:val="28"/>
        </w:rPr>
        <w:t>585</w:t>
      </w:r>
      <w:r w:rsidRPr="000444BF">
        <w:rPr>
          <w:rFonts w:ascii="Times New Roman" w:hAnsi="Times New Roman" w:cs="Times New Roman"/>
          <w:sz w:val="28"/>
          <w:szCs w:val="28"/>
        </w:rPr>
        <w:t>/2</w:t>
      </w:r>
      <w:r w:rsidR="00400861">
        <w:rPr>
          <w:rFonts w:ascii="Times New Roman" w:hAnsi="Times New Roman" w:cs="Times New Roman"/>
          <w:sz w:val="28"/>
          <w:szCs w:val="28"/>
        </w:rPr>
        <w:t>3</w:t>
      </w:r>
      <w:r w:rsidRPr="000444BF">
        <w:rPr>
          <w:rFonts w:ascii="Times New Roman" w:hAnsi="Times New Roman" w:cs="Times New Roman"/>
          <w:sz w:val="28"/>
          <w:szCs w:val="28"/>
        </w:rPr>
        <w:t>, яка протоколом автоматизованого розподілу справи між членами Вищої ради правосуддя від 2</w:t>
      </w:r>
      <w:r w:rsidR="00400861">
        <w:rPr>
          <w:rFonts w:ascii="Times New Roman" w:hAnsi="Times New Roman" w:cs="Times New Roman"/>
          <w:sz w:val="28"/>
          <w:szCs w:val="28"/>
        </w:rPr>
        <w:t>7</w:t>
      </w:r>
      <w:r w:rsidRPr="000444BF">
        <w:rPr>
          <w:rFonts w:ascii="Times New Roman" w:hAnsi="Times New Roman" w:cs="Times New Roman"/>
          <w:sz w:val="28"/>
          <w:szCs w:val="28"/>
        </w:rPr>
        <w:t xml:space="preserve"> листопада 2023 </w:t>
      </w:r>
      <w:r w:rsidR="002A6918">
        <w:rPr>
          <w:rFonts w:ascii="Times New Roman" w:hAnsi="Times New Roman" w:cs="Times New Roman"/>
          <w:sz w:val="28"/>
          <w:szCs w:val="28"/>
        </w:rPr>
        <w:t xml:space="preserve">року </w:t>
      </w:r>
      <w:r w:rsidRPr="000444BF">
        <w:rPr>
          <w:rFonts w:ascii="Times New Roman" w:hAnsi="Times New Roman" w:cs="Times New Roman"/>
          <w:sz w:val="28"/>
          <w:szCs w:val="28"/>
        </w:rPr>
        <w:t xml:space="preserve">передана для попередньої перевірки члену Другої Дисциплінарної палати Вищої ради правосуддя </w:t>
      </w:r>
      <w:proofErr w:type="spellStart"/>
      <w:r w:rsidRPr="000444BF">
        <w:rPr>
          <w:rFonts w:ascii="Times New Roman" w:hAnsi="Times New Roman" w:cs="Times New Roman"/>
          <w:sz w:val="28"/>
          <w:szCs w:val="28"/>
        </w:rPr>
        <w:t>Бурлакову</w:t>
      </w:r>
      <w:proofErr w:type="spellEnd"/>
      <w:r w:rsidRPr="000444BF">
        <w:rPr>
          <w:rFonts w:ascii="Times New Roman" w:hAnsi="Times New Roman" w:cs="Times New Roman"/>
          <w:sz w:val="28"/>
          <w:szCs w:val="28"/>
        </w:rPr>
        <w:t xml:space="preserve"> С.Ю. </w:t>
      </w:r>
      <w:r w:rsidRPr="000444BF">
        <w:rPr>
          <w:rFonts w:ascii="Times New Roman" w:hAnsi="Times New Roman" w:cs="Times New Roman"/>
          <w:sz w:val="28"/>
          <w:szCs w:val="28"/>
        </w:rPr>
        <w:lastRenderedPageBreak/>
        <w:t>(доповідач), який відповідно до пункту 23</w:t>
      </w:r>
      <w:r w:rsidRPr="00A851B3">
        <w:rPr>
          <w:rFonts w:ascii="Times New Roman" w:hAnsi="Times New Roman" w:cs="Times New Roman"/>
          <w:sz w:val="28"/>
          <w:szCs w:val="28"/>
          <w:vertAlign w:val="superscript"/>
        </w:rPr>
        <w:t>7</w:t>
      </w:r>
      <w:r w:rsidRPr="000444BF">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0444BF" w:rsidRDefault="000444BF" w:rsidP="000444BF">
      <w:pPr>
        <w:widowControl w:val="0"/>
        <w:spacing w:after="0" w:line="240" w:lineRule="auto"/>
        <w:ind w:firstLine="708"/>
        <w:jc w:val="both"/>
        <w:rPr>
          <w:rFonts w:ascii="Times New Roman" w:hAnsi="Times New Roman" w:cs="Times New Roman"/>
          <w:sz w:val="28"/>
          <w:szCs w:val="28"/>
        </w:rPr>
      </w:pPr>
      <w:r w:rsidRPr="000444BF">
        <w:rPr>
          <w:rFonts w:ascii="Times New Roman" w:hAnsi="Times New Roman" w:cs="Times New Roman"/>
          <w:sz w:val="28"/>
          <w:szCs w:val="28"/>
        </w:rPr>
        <w:t xml:space="preserve">За результатами попередньої перевірки дисциплінарної скарги      доповідачем – членом Другої Дисциплінарної палати Вищої ради правосуддя                           </w:t>
      </w:r>
      <w:proofErr w:type="spellStart"/>
      <w:r w:rsidRPr="000444BF">
        <w:rPr>
          <w:rFonts w:ascii="Times New Roman" w:hAnsi="Times New Roman" w:cs="Times New Roman"/>
          <w:sz w:val="28"/>
          <w:szCs w:val="28"/>
        </w:rPr>
        <w:t>Бурлаковим</w:t>
      </w:r>
      <w:proofErr w:type="spellEnd"/>
      <w:r w:rsidRPr="000444BF">
        <w:rPr>
          <w:rFonts w:ascii="Times New Roman" w:hAnsi="Times New Roman" w:cs="Times New Roman"/>
          <w:sz w:val="28"/>
          <w:szCs w:val="28"/>
        </w:rPr>
        <w:t xml:space="preserve"> С.Ю. складено висновок від 18 січня 2024 року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400861" w:rsidRPr="00A07091" w:rsidRDefault="00400861" w:rsidP="00400861">
      <w:pPr>
        <w:widowControl w:val="0"/>
        <w:spacing w:after="0" w:line="240" w:lineRule="auto"/>
        <w:ind w:firstLine="708"/>
        <w:jc w:val="both"/>
        <w:rPr>
          <w:rFonts w:ascii="Times New Roman" w:hAnsi="Times New Roman" w:cs="Times New Roman"/>
          <w:color w:val="000000" w:themeColor="text1"/>
          <w:sz w:val="28"/>
          <w:szCs w:val="28"/>
        </w:rPr>
      </w:pPr>
      <w:r w:rsidRPr="00A07091">
        <w:rPr>
          <w:rFonts w:ascii="Times New Roman" w:hAnsi="Times New Roman" w:cs="Times New Roman"/>
          <w:color w:val="000000" w:themeColor="text1"/>
          <w:sz w:val="28"/>
          <w:szCs w:val="28"/>
        </w:rPr>
        <w:t xml:space="preserve">До Вищої ради правосуддя </w:t>
      </w:r>
      <w:r w:rsidR="00A07091" w:rsidRPr="00A07091">
        <w:rPr>
          <w:rFonts w:ascii="Times New Roman" w:hAnsi="Times New Roman" w:cs="Times New Roman"/>
          <w:color w:val="000000" w:themeColor="text1"/>
          <w:sz w:val="28"/>
          <w:szCs w:val="28"/>
        </w:rPr>
        <w:t>15</w:t>
      </w:r>
      <w:r w:rsidRPr="00A07091">
        <w:rPr>
          <w:rFonts w:ascii="Times New Roman" w:hAnsi="Times New Roman" w:cs="Times New Roman"/>
          <w:color w:val="000000" w:themeColor="text1"/>
          <w:sz w:val="28"/>
          <w:szCs w:val="28"/>
        </w:rPr>
        <w:t xml:space="preserve"> </w:t>
      </w:r>
      <w:r w:rsidR="00A07091" w:rsidRPr="00A07091">
        <w:rPr>
          <w:rFonts w:ascii="Times New Roman" w:hAnsi="Times New Roman" w:cs="Times New Roman"/>
          <w:color w:val="000000" w:themeColor="text1"/>
          <w:sz w:val="28"/>
          <w:szCs w:val="28"/>
        </w:rPr>
        <w:t>травня</w:t>
      </w:r>
      <w:r w:rsidRPr="00A07091">
        <w:rPr>
          <w:rFonts w:ascii="Times New Roman" w:hAnsi="Times New Roman" w:cs="Times New Roman"/>
          <w:color w:val="000000" w:themeColor="text1"/>
          <w:sz w:val="28"/>
          <w:szCs w:val="28"/>
        </w:rPr>
        <w:t xml:space="preserve"> 2023 року за вхідним номером                                        С-</w:t>
      </w:r>
      <w:r w:rsidR="00A07091" w:rsidRPr="00A07091">
        <w:rPr>
          <w:rFonts w:ascii="Times New Roman" w:hAnsi="Times New Roman" w:cs="Times New Roman"/>
          <w:color w:val="000000" w:themeColor="text1"/>
          <w:sz w:val="28"/>
          <w:szCs w:val="28"/>
        </w:rPr>
        <w:t>11</w:t>
      </w:r>
      <w:r w:rsidRPr="00A07091">
        <w:rPr>
          <w:rFonts w:ascii="Times New Roman" w:hAnsi="Times New Roman" w:cs="Times New Roman"/>
          <w:color w:val="000000" w:themeColor="text1"/>
          <w:sz w:val="28"/>
          <w:szCs w:val="28"/>
        </w:rPr>
        <w:t>28/</w:t>
      </w:r>
      <w:r w:rsidR="00A07091" w:rsidRPr="00A07091">
        <w:rPr>
          <w:rFonts w:ascii="Times New Roman" w:hAnsi="Times New Roman" w:cs="Times New Roman"/>
          <w:color w:val="000000" w:themeColor="text1"/>
          <w:sz w:val="28"/>
          <w:szCs w:val="28"/>
        </w:rPr>
        <w:t>74</w:t>
      </w:r>
      <w:r w:rsidRPr="00A07091">
        <w:rPr>
          <w:rFonts w:ascii="Times New Roman" w:hAnsi="Times New Roman" w:cs="Times New Roman"/>
          <w:color w:val="000000" w:themeColor="text1"/>
          <w:sz w:val="28"/>
          <w:szCs w:val="28"/>
        </w:rPr>
        <w:t xml:space="preserve">/7-23 надійшла дисциплінарна скарга </w:t>
      </w:r>
      <w:proofErr w:type="spellStart"/>
      <w:r w:rsidRPr="00A07091">
        <w:rPr>
          <w:rFonts w:ascii="Times New Roman" w:hAnsi="Times New Roman" w:cs="Times New Roman"/>
          <w:color w:val="000000" w:themeColor="text1"/>
          <w:sz w:val="28"/>
          <w:szCs w:val="28"/>
        </w:rPr>
        <w:t>Стояновсько</w:t>
      </w:r>
      <w:r w:rsidR="00A07091" w:rsidRPr="00A07091">
        <w:rPr>
          <w:rFonts w:ascii="Times New Roman" w:hAnsi="Times New Roman" w:cs="Times New Roman"/>
          <w:color w:val="000000" w:themeColor="text1"/>
          <w:sz w:val="28"/>
          <w:szCs w:val="28"/>
        </w:rPr>
        <w:t>го</w:t>
      </w:r>
      <w:proofErr w:type="spellEnd"/>
      <w:r w:rsidR="00A07091" w:rsidRPr="00A07091">
        <w:rPr>
          <w:rFonts w:ascii="Times New Roman" w:hAnsi="Times New Roman" w:cs="Times New Roman"/>
          <w:color w:val="000000" w:themeColor="text1"/>
          <w:sz w:val="28"/>
          <w:szCs w:val="28"/>
        </w:rPr>
        <w:t xml:space="preserve"> В.В. </w:t>
      </w:r>
      <w:r w:rsidRPr="00A07091">
        <w:rPr>
          <w:rFonts w:ascii="Times New Roman" w:hAnsi="Times New Roman" w:cs="Times New Roman"/>
          <w:color w:val="000000" w:themeColor="text1"/>
          <w:sz w:val="28"/>
          <w:szCs w:val="28"/>
        </w:rPr>
        <w:t xml:space="preserve">на дії судді </w:t>
      </w:r>
      <w:proofErr w:type="spellStart"/>
      <w:r w:rsidRPr="00A07091">
        <w:rPr>
          <w:rFonts w:ascii="Times New Roman" w:hAnsi="Times New Roman" w:cs="Times New Roman"/>
          <w:color w:val="000000" w:themeColor="text1"/>
          <w:sz w:val="28"/>
          <w:szCs w:val="28"/>
        </w:rPr>
        <w:t>Тернівського</w:t>
      </w:r>
      <w:proofErr w:type="spellEnd"/>
      <w:r w:rsidRPr="00A07091">
        <w:rPr>
          <w:rFonts w:ascii="Times New Roman" w:hAnsi="Times New Roman" w:cs="Times New Roman"/>
          <w:color w:val="000000" w:themeColor="text1"/>
          <w:sz w:val="28"/>
          <w:szCs w:val="28"/>
        </w:rPr>
        <w:t xml:space="preserve"> районного суду міста Кривого Рогу Дніпропетровської області </w:t>
      </w:r>
      <w:proofErr w:type="spellStart"/>
      <w:r w:rsidRPr="00A07091">
        <w:rPr>
          <w:rFonts w:ascii="Times New Roman" w:hAnsi="Times New Roman" w:cs="Times New Roman"/>
          <w:color w:val="000000" w:themeColor="text1"/>
          <w:sz w:val="28"/>
          <w:szCs w:val="28"/>
        </w:rPr>
        <w:t>Камбул</w:t>
      </w:r>
      <w:proofErr w:type="spellEnd"/>
      <w:r w:rsidRPr="00A07091">
        <w:rPr>
          <w:rFonts w:ascii="Times New Roman" w:hAnsi="Times New Roman" w:cs="Times New Roman"/>
          <w:color w:val="000000" w:themeColor="text1"/>
          <w:sz w:val="28"/>
          <w:szCs w:val="28"/>
        </w:rPr>
        <w:t xml:space="preserve"> М.О. </w:t>
      </w:r>
      <w:r w:rsidR="00A851B3" w:rsidRPr="00A851B3">
        <w:rPr>
          <w:rFonts w:ascii="Times New Roman" w:hAnsi="Times New Roman" w:cs="Times New Roman"/>
          <w:color w:val="000000" w:themeColor="text1"/>
          <w:sz w:val="28"/>
          <w:szCs w:val="28"/>
        </w:rPr>
        <w:t xml:space="preserve">під час здійснення правосуддя у справі </w:t>
      </w:r>
      <w:r w:rsidRPr="00A07091">
        <w:rPr>
          <w:rFonts w:ascii="Times New Roman" w:hAnsi="Times New Roman" w:cs="Times New Roman"/>
          <w:color w:val="000000" w:themeColor="text1"/>
          <w:sz w:val="28"/>
          <w:szCs w:val="28"/>
        </w:rPr>
        <w:t xml:space="preserve">№ </w:t>
      </w:r>
      <w:r w:rsidR="00A07091" w:rsidRPr="00A07091">
        <w:rPr>
          <w:rFonts w:ascii="Times New Roman" w:hAnsi="Times New Roman" w:cs="Times New Roman"/>
          <w:color w:val="000000" w:themeColor="text1"/>
          <w:sz w:val="28"/>
          <w:szCs w:val="28"/>
        </w:rPr>
        <w:t>215/1383</w:t>
      </w:r>
      <w:r w:rsidRPr="00A07091">
        <w:rPr>
          <w:rFonts w:ascii="Times New Roman" w:hAnsi="Times New Roman" w:cs="Times New Roman"/>
          <w:color w:val="000000" w:themeColor="text1"/>
          <w:sz w:val="28"/>
          <w:szCs w:val="28"/>
        </w:rPr>
        <w:t>/23, яка протоколом автоматизованого розподілу справи мі</w:t>
      </w:r>
      <w:r w:rsidR="00A851B3">
        <w:rPr>
          <w:rFonts w:ascii="Times New Roman" w:hAnsi="Times New Roman" w:cs="Times New Roman"/>
          <w:color w:val="000000" w:themeColor="text1"/>
          <w:sz w:val="28"/>
          <w:szCs w:val="28"/>
        </w:rPr>
        <w:t xml:space="preserve">ж членами Вищої ради правосуддя </w:t>
      </w:r>
      <w:r w:rsidR="00A07091" w:rsidRPr="00A07091">
        <w:rPr>
          <w:rFonts w:ascii="Times New Roman" w:hAnsi="Times New Roman" w:cs="Times New Roman"/>
          <w:color w:val="000000" w:themeColor="text1"/>
          <w:sz w:val="28"/>
          <w:szCs w:val="28"/>
        </w:rPr>
        <w:t xml:space="preserve">від </w:t>
      </w:r>
      <w:r w:rsidRPr="00A07091">
        <w:rPr>
          <w:rFonts w:ascii="Times New Roman" w:hAnsi="Times New Roman" w:cs="Times New Roman"/>
          <w:color w:val="000000" w:themeColor="text1"/>
          <w:sz w:val="28"/>
          <w:szCs w:val="28"/>
        </w:rPr>
        <w:t xml:space="preserve">28 листопада 2023 </w:t>
      </w:r>
      <w:r w:rsidR="002A6918">
        <w:rPr>
          <w:rFonts w:ascii="Times New Roman" w:hAnsi="Times New Roman" w:cs="Times New Roman"/>
          <w:color w:val="000000" w:themeColor="text1"/>
          <w:sz w:val="28"/>
          <w:szCs w:val="28"/>
        </w:rPr>
        <w:t xml:space="preserve">року </w:t>
      </w:r>
      <w:r w:rsidRPr="00A07091">
        <w:rPr>
          <w:rFonts w:ascii="Times New Roman" w:hAnsi="Times New Roman" w:cs="Times New Roman"/>
          <w:color w:val="000000" w:themeColor="text1"/>
          <w:sz w:val="28"/>
          <w:szCs w:val="28"/>
        </w:rPr>
        <w:t xml:space="preserve">передана для попередньої перевірки члену Другої Дисциплінарної палати Вищої ради правосуддя </w:t>
      </w:r>
      <w:proofErr w:type="spellStart"/>
      <w:r w:rsidRPr="00A07091">
        <w:rPr>
          <w:rFonts w:ascii="Times New Roman" w:hAnsi="Times New Roman" w:cs="Times New Roman"/>
          <w:color w:val="000000" w:themeColor="text1"/>
          <w:sz w:val="28"/>
          <w:szCs w:val="28"/>
        </w:rPr>
        <w:t>Бурлакову</w:t>
      </w:r>
      <w:proofErr w:type="spellEnd"/>
      <w:r w:rsidRPr="00A07091">
        <w:rPr>
          <w:rFonts w:ascii="Times New Roman" w:hAnsi="Times New Roman" w:cs="Times New Roman"/>
          <w:color w:val="000000" w:themeColor="text1"/>
          <w:sz w:val="28"/>
          <w:szCs w:val="28"/>
        </w:rPr>
        <w:t xml:space="preserve"> С.Ю. (доповідач), який відповідно до пункту 23</w:t>
      </w:r>
      <w:r w:rsidRPr="00A851B3">
        <w:rPr>
          <w:rFonts w:ascii="Times New Roman" w:hAnsi="Times New Roman" w:cs="Times New Roman"/>
          <w:color w:val="000000" w:themeColor="text1"/>
          <w:sz w:val="28"/>
          <w:szCs w:val="28"/>
          <w:vertAlign w:val="superscript"/>
        </w:rPr>
        <w:t>7</w:t>
      </w:r>
      <w:r w:rsidRPr="00A07091">
        <w:rPr>
          <w:rFonts w:ascii="Times New Roman" w:hAnsi="Times New Roman" w:cs="Times New Roman"/>
          <w:color w:val="000000" w:themeColor="text1"/>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E416E7" w:rsidRPr="00A07091" w:rsidRDefault="00400861" w:rsidP="00A07091">
      <w:pPr>
        <w:widowControl w:val="0"/>
        <w:spacing w:after="0" w:line="240" w:lineRule="auto"/>
        <w:ind w:firstLine="708"/>
        <w:jc w:val="both"/>
        <w:rPr>
          <w:rFonts w:ascii="Times New Roman" w:hAnsi="Times New Roman" w:cs="Times New Roman"/>
          <w:color w:val="000000" w:themeColor="text1"/>
          <w:sz w:val="28"/>
          <w:szCs w:val="28"/>
        </w:rPr>
      </w:pPr>
      <w:r w:rsidRPr="00A07091">
        <w:rPr>
          <w:rFonts w:ascii="Times New Roman" w:hAnsi="Times New Roman" w:cs="Times New Roman"/>
          <w:color w:val="000000" w:themeColor="text1"/>
          <w:sz w:val="28"/>
          <w:szCs w:val="28"/>
        </w:rPr>
        <w:t xml:space="preserve">За результатами попередньої перевірки дисциплінарної скарги      доповідачем – членом Другої Дисциплінарної палати Вищої ради правосуддя                           </w:t>
      </w:r>
      <w:proofErr w:type="spellStart"/>
      <w:r w:rsidRPr="00A07091">
        <w:rPr>
          <w:rFonts w:ascii="Times New Roman" w:hAnsi="Times New Roman" w:cs="Times New Roman"/>
          <w:color w:val="000000" w:themeColor="text1"/>
          <w:sz w:val="28"/>
          <w:szCs w:val="28"/>
        </w:rPr>
        <w:t>Бурлаковим</w:t>
      </w:r>
      <w:proofErr w:type="spellEnd"/>
      <w:r w:rsidRPr="00A07091">
        <w:rPr>
          <w:rFonts w:ascii="Times New Roman" w:hAnsi="Times New Roman" w:cs="Times New Roman"/>
          <w:color w:val="000000" w:themeColor="text1"/>
          <w:sz w:val="28"/>
          <w:szCs w:val="28"/>
        </w:rPr>
        <w:t xml:space="preserve"> С.Ю. складено висновок від 18 січня 2024 року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C57698" w:rsidRPr="003D65A2" w:rsidRDefault="003D65A2" w:rsidP="003D65A2">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Відповідно до пунктів</w:t>
      </w:r>
      <w:r w:rsidR="00C57698" w:rsidRPr="00C57698">
        <w:rPr>
          <w:rFonts w:ascii="Times New Roman" w:hAnsi="Times New Roman" w:cs="Times New Roman"/>
          <w:sz w:val="28"/>
          <w:szCs w:val="28"/>
        </w:rPr>
        <w:t xml:space="preserve"> </w:t>
      </w:r>
      <w:r w:rsidR="00D24F73">
        <w:rPr>
          <w:rFonts w:ascii="Times New Roman" w:hAnsi="Times New Roman" w:cs="Times New Roman"/>
          <w:sz w:val="28"/>
          <w:szCs w:val="28"/>
        </w:rPr>
        <w:t xml:space="preserve">2, </w:t>
      </w:r>
      <w:r w:rsidR="00C57698" w:rsidRPr="00C57698">
        <w:rPr>
          <w:rFonts w:ascii="Times New Roman" w:hAnsi="Times New Roman" w:cs="Times New Roman"/>
          <w:sz w:val="28"/>
          <w:szCs w:val="28"/>
        </w:rPr>
        <w:t>3</w:t>
      </w:r>
      <w:r w:rsidR="00A07091">
        <w:rPr>
          <w:rFonts w:ascii="Times New Roman" w:hAnsi="Times New Roman" w:cs="Times New Roman"/>
          <w:sz w:val="28"/>
          <w:szCs w:val="28"/>
        </w:rPr>
        <w:t xml:space="preserve"> </w:t>
      </w:r>
      <w:r w:rsidR="00C57698" w:rsidRPr="00C57698">
        <w:rPr>
          <w:rFonts w:ascii="Times New Roman" w:hAnsi="Times New Roman" w:cs="Times New Roman"/>
          <w:sz w:val="28"/>
          <w:szCs w:val="28"/>
        </w:rPr>
        <w:t xml:space="preserve">частини першої статті 44 Закону України «Про Вищу раду правосуддя» дисциплінарна скарга залишається без розгляду та повертається скаржнику, якщо: </w:t>
      </w:r>
      <w:r w:rsidR="00D24F73">
        <w:rPr>
          <w:rFonts w:ascii="Times New Roman" w:hAnsi="Times New Roman" w:cs="Times New Roman"/>
          <w:sz w:val="28"/>
          <w:szCs w:val="28"/>
        </w:rPr>
        <w:t xml:space="preserve">дисциплінарна скарга </w:t>
      </w:r>
      <w:r w:rsidR="00D24F73" w:rsidRPr="00D24F73">
        <w:rPr>
          <w:rFonts w:ascii="Times New Roman" w:hAnsi="Times New Roman" w:cs="Times New Roman"/>
          <w:sz w:val="28"/>
          <w:szCs w:val="28"/>
        </w:rPr>
        <w:t>не містить відомостей про ознаки дисциплінарного проступку судді</w:t>
      </w:r>
      <w:r w:rsidR="00D24F73">
        <w:rPr>
          <w:rFonts w:ascii="Times New Roman" w:hAnsi="Times New Roman" w:cs="Times New Roman"/>
          <w:sz w:val="28"/>
          <w:szCs w:val="28"/>
        </w:rPr>
        <w:t>,</w:t>
      </w:r>
      <w:r w:rsidR="00D24F73" w:rsidRPr="00D24F73">
        <w:rPr>
          <w:rFonts w:ascii="Times New Roman" w:hAnsi="Times New Roman" w:cs="Times New Roman"/>
          <w:sz w:val="28"/>
          <w:szCs w:val="28"/>
        </w:rPr>
        <w:t xml:space="preserve"> </w:t>
      </w:r>
      <w:r>
        <w:rPr>
          <w:rFonts w:ascii="Times New Roman" w:hAnsi="Times New Roman" w:cs="Times New Roman"/>
          <w:sz w:val="28"/>
          <w:szCs w:val="28"/>
        </w:rPr>
        <w:t>д</w:t>
      </w:r>
      <w:r w:rsidR="00C57698" w:rsidRPr="00C57698">
        <w:rPr>
          <w:rFonts w:ascii="Times New Roman" w:hAnsi="Times New Roman" w:cs="Times New Roman"/>
          <w:sz w:val="28"/>
          <w:szCs w:val="28"/>
        </w:rPr>
        <w:t xml:space="preserve">исциплінарна скарга не містить посилання на фактичні дані (свідчення, докази) щодо </w:t>
      </w:r>
      <w:r>
        <w:rPr>
          <w:rFonts w:ascii="Times New Roman" w:hAnsi="Times New Roman" w:cs="Times New Roman"/>
          <w:sz w:val="28"/>
          <w:szCs w:val="28"/>
        </w:rPr>
        <w:t>д</w:t>
      </w:r>
      <w:r w:rsidR="00A07091">
        <w:rPr>
          <w:rFonts w:ascii="Times New Roman" w:hAnsi="Times New Roman" w:cs="Times New Roman"/>
          <w:sz w:val="28"/>
          <w:szCs w:val="28"/>
        </w:rPr>
        <w:t>исциплінарного проступку судді.</w:t>
      </w:r>
    </w:p>
    <w:p w:rsidR="00DB3DF6" w:rsidRPr="009D70A5" w:rsidRDefault="00DB3DF6" w:rsidP="00DB3DF6">
      <w:pPr>
        <w:widowControl w:val="0"/>
        <w:spacing w:after="0" w:line="240" w:lineRule="auto"/>
        <w:ind w:firstLine="567"/>
        <w:jc w:val="both"/>
        <w:rPr>
          <w:rFonts w:ascii="Times New Roman" w:eastAsia="Calibri" w:hAnsi="Times New Roman" w:cs="Times New Roman"/>
          <w:sz w:val="28"/>
          <w:szCs w:val="28"/>
        </w:rPr>
      </w:pPr>
      <w:r w:rsidRPr="009D70A5">
        <w:rPr>
          <w:rFonts w:ascii="Times New Roman" w:eastAsia="Calibri" w:hAnsi="Times New Roman" w:cs="Times New Roman"/>
          <w:sz w:val="28"/>
          <w:szCs w:val="28"/>
        </w:rPr>
        <w:t xml:space="preserve">Керуючись статтею 44 Закону України «Про Вищу раду правосуддя», пунктом 13.13. Регламенту Вищої ради правосуддя, </w:t>
      </w:r>
      <w:r>
        <w:rPr>
          <w:rFonts w:ascii="Times New Roman" w:eastAsia="Calibri" w:hAnsi="Times New Roman" w:cs="Times New Roman"/>
          <w:sz w:val="28"/>
          <w:szCs w:val="28"/>
        </w:rPr>
        <w:t>Друга</w:t>
      </w:r>
      <w:r w:rsidRPr="009D70A5">
        <w:rPr>
          <w:rFonts w:ascii="Times New Roman" w:eastAsia="Calibri" w:hAnsi="Times New Roman" w:cs="Times New Roman"/>
          <w:sz w:val="28"/>
          <w:szCs w:val="28"/>
        </w:rPr>
        <w:t xml:space="preserve"> Дисциплінарна палата Вищої ради правосуддя</w:t>
      </w:r>
    </w:p>
    <w:p w:rsidR="002F0A3B" w:rsidRDefault="002F0A3B" w:rsidP="002F0A3B">
      <w:pPr>
        <w:pStyle w:val="a9"/>
        <w:spacing w:after="0"/>
        <w:jc w:val="center"/>
        <w:rPr>
          <w:rFonts w:cs="Times New Roman"/>
          <w:b/>
          <w:sz w:val="28"/>
          <w:szCs w:val="28"/>
          <w:lang w:val="uk-UA"/>
        </w:rPr>
      </w:pPr>
      <w:r w:rsidRPr="00C848E2">
        <w:rPr>
          <w:rFonts w:cs="Times New Roman"/>
          <w:b/>
          <w:sz w:val="28"/>
          <w:szCs w:val="28"/>
          <w:lang w:val="uk-UA"/>
        </w:rPr>
        <w:t>ухвалила:</w:t>
      </w:r>
    </w:p>
    <w:p w:rsidR="000934CF" w:rsidRDefault="000934CF" w:rsidP="002F0A3B">
      <w:pPr>
        <w:pStyle w:val="a9"/>
        <w:spacing w:after="0"/>
        <w:jc w:val="center"/>
        <w:rPr>
          <w:rFonts w:cs="Times New Roman"/>
          <w:b/>
          <w:sz w:val="28"/>
          <w:szCs w:val="28"/>
          <w:lang w:val="uk-UA"/>
        </w:rPr>
      </w:pPr>
    </w:p>
    <w:p w:rsidR="00D2728B" w:rsidRDefault="006D33AF" w:rsidP="00D2728B">
      <w:pPr>
        <w:spacing w:after="0" w:line="240" w:lineRule="auto"/>
        <w:jc w:val="both"/>
        <w:rPr>
          <w:rFonts w:ascii="Times New Roman" w:hAnsi="Times New Roman" w:cs="Times New Roman"/>
          <w:sz w:val="28"/>
          <w:szCs w:val="28"/>
        </w:rPr>
      </w:pPr>
      <w:r w:rsidRPr="006D33AF">
        <w:rPr>
          <w:rFonts w:ascii="Times New Roman" w:hAnsi="Times New Roman" w:cs="Times New Roman"/>
          <w:sz w:val="28"/>
          <w:szCs w:val="28"/>
        </w:rPr>
        <w:t xml:space="preserve">дисциплінарну скаргу </w:t>
      </w:r>
      <w:proofErr w:type="spellStart"/>
      <w:r w:rsidR="00A07091">
        <w:rPr>
          <w:rFonts w:ascii="Times New Roman" w:hAnsi="Times New Roman" w:cs="Times New Roman"/>
          <w:sz w:val="28"/>
          <w:szCs w:val="28"/>
        </w:rPr>
        <w:t>Стояновського</w:t>
      </w:r>
      <w:proofErr w:type="spellEnd"/>
      <w:r w:rsidR="00A07091">
        <w:rPr>
          <w:rFonts w:ascii="Times New Roman" w:hAnsi="Times New Roman" w:cs="Times New Roman"/>
          <w:sz w:val="28"/>
          <w:szCs w:val="28"/>
        </w:rPr>
        <w:t xml:space="preserve"> Валерія Володимировича </w:t>
      </w:r>
      <w:r w:rsidR="00B77398">
        <w:rPr>
          <w:rFonts w:ascii="Times New Roman" w:hAnsi="Times New Roman" w:cs="Times New Roman"/>
          <w:sz w:val="28"/>
          <w:szCs w:val="28"/>
        </w:rPr>
        <w:t xml:space="preserve">в частині </w:t>
      </w:r>
      <w:r w:rsidR="00D178F7">
        <w:rPr>
          <w:rFonts w:ascii="Times New Roman" w:hAnsi="Times New Roman" w:cs="Times New Roman"/>
          <w:sz w:val="28"/>
          <w:szCs w:val="28"/>
        </w:rPr>
        <w:t>стосовно судді</w:t>
      </w:r>
      <w:r w:rsidR="00A07091">
        <w:rPr>
          <w:rFonts w:ascii="Times New Roman" w:hAnsi="Times New Roman" w:cs="Times New Roman"/>
          <w:sz w:val="28"/>
          <w:szCs w:val="28"/>
        </w:rPr>
        <w:t>в</w:t>
      </w:r>
      <w:r w:rsidR="00D178F7">
        <w:rPr>
          <w:rFonts w:ascii="Times New Roman" w:hAnsi="Times New Roman" w:cs="Times New Roman"/>
          <w:sz w:val="28"/>
          <w:szCs w:val="28"/>
        </w:rPr>
        <w:t xml:space="preserve"> </w:t>
      </w:r>
      <w:r w:rsidR="00A07091">
        <w:rPr>
          <w:rFonts w:ascii="Times New Roman" w:hAnsi="Times New Roman" w:cs="Times New Roman"/>
          <w:sz w:val="28"/>
          <w:szCs w:val="28"/>
        </w:rPr>
        <w:t xml:space="preserve">Верховного Суду </w:t>
      </w:r>
      <w:proofErr w:type="spellStart"/>
      <w:r w:rsidR="00A07091">
        <w:rPr>
          <w:rFonts w:ascii="Times New Roman" w:hAnsi="Times New Roman" w:cs="Times New Roman"/>
          <w:sz w:val="28"/>
          <w:szCs w:val="28"/>
        </w:rPr>
        <w:t>Мацедонської</w:t>
      </w:r>
      <w:proofErr w:type="spellEnd"/>
      <w:r w:rsidR="00A07091">
        <w:rPr>
          <w:rFonts w:ascii="Times New Roman" w:hAnsi="Times New Roman" w:cs="Times New Roman"/>
          <w:sz w:val="28"/>
          <w:szCs w:val="28"/>
        </w:rPr>
        <w:t xml:space="preserve"> Вікторії Едуардівни, </w:t>
      </w:r>
      <w:proofErr w:type="spellStart"/>
      <w:r w:rsidR="00A07091">
        <w:rPr>
          <w:rFonts w:ascii="Times New Roman" w:hAnsi="Times New Roman" w:cs="Times New Roman"/>
          <w:sz w:val="28"/>
          <w:szCs w:val="28"/>
        </w:rPr>
        <w:t>Шевцової</w:t>
      </w:r>
      <w:proofErr w:type="spellEnd"/>
      <w:r w:rsidR="00A07091">
        <w:rPr>
          <w:rFonts w:ascii="Times New Roman" w:hAnsi="Times New Roman" w:cs="Times New Roman"/>
          <w:sz w:val="28"/>
          <w:szCs w:val="28"/>
        </w:rPr>
        <w:t xml:space="preserve"> Наталії Володимирівни</w:t>
      </w:r>
      <w:r w:rsidRPr="006D33AF">
        <w:rPr>
          <w:rFonts w:ascii="Times New Roman" w:hAnsi="Times New Roman" w:cs="Times New Roman"/>
          <w:sz w:val="28"/>
          <w:szCs w:val="28"/>
        </w:rPr>
        <w:t xml:space="preserve"> залишити без </w:t>
      </w:r>
      <w:r w:rsidR="00DB3DF6">
        <w:rPr>
          <w:rFonts w:ascii="Times New Roman" w:hAnsi="Times New Roman" w:cs="Times New Roman"/>
          <w:sz w:val="28"/>
          <w:szCs w:val="28"/>
        </w:rPr>
        <w:t>розгляду та повернути скаржнику.</w:t>
      </w:r>
    </w:p>
    <w:p w:rsidR="001B403C" w:rsidRDefault="001B403C" w:rsidP="001B403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Дисциплінарн</w:t>
      </w:r>
      <w:r w:rsidR="005A57AE">
        <w:rPr>
          <w:rFonts w:ascii="Times New Roman" w:hAnsi="Times New Roman" w:cs="Times New Roman"/>
          <w:sz w:val="28"/>
          <w:szCs w:val="28"/>
        </w:rPr>
        <w:t>і</w:t>
      </w:r>
      <w:r>
        <w:rPr>
          <w:rFonts w:ascii="Times New Roman" w:hAnsi="Times New Roman" w:cs="Times New Roman"/>
          <w:sz w:val="28"/>
          <w:szCs w:val="28"/>
        </w:rPr>
        <w:t xml:space="preserve"> скарг</w:t>
      </w:r>
      <w:r w:rsidR="005A57AE">
        <w:rPr>
          <w:rFonts w:ascii="Times New Roman" w:hAnsi="Times New Roman" w:cs="Times New Roman"/>
          <w:sz w:val="28"/>
          <w:szCs w:val="28"/>
        </w:rPr>
        <w:t>и</w:t>
      </w:r>
      <w:r>
        <w:rPr>
          <w:rFonts w:ascii="Times New Roman" w:hAnsi="Times New Roman" w:cs="Times New Roman"/>
          <w:sz w:val="28"/>
          <w:szCs w:val="28"/>
        </w:rPr>
        <w:t xml:space="preserve"> </w:t>
      </w:r>
      <w:proofErr w:type="spellStart"/>
      <w:r w:rsidR="00BC0FF4">
        <w:rPr>
          <w:rFonts w:ascii="Times New Roman" w:hAnsi="Times New Roman" w:cs="Times New Roman"/>
          <w:sz w:val="28"/>
          <w:szCs w:val="28"/>
        </w:rPr>
        <w:t>Стояновського</w:t>
      </w:r>
      <w:proofErr w:type="spellEnd"/>
      <w:r w:rsidR="00BC0FF4">
        <w:rPr>
          <w:rFonts w:ascii="Times New Roman" w:hAnsi="Times New Roman" w:cs="Times New Roman"/>
          <w:sz w:val="28"/>
          <w:szCs w:val="28"/>
        </w:rPr>
        <w:t xml:space="preserve"> Валерія Володимировича </w:t>
      </w:r>
      <w:r w:rsidR="00D178F7">
        <w:rPr>
          <w:rFonts w:ascii="Times New Roman" w:hAnsi="Times New Roman" w:cs="Times New Roman"/>
          <w:sz w:val="28"/>
          <w:szCs w:val="28"/>
        </w:rPr>
        <w:t>стосовно судді</w:t>
      </w:r>
      <w:r w:rsidR="00BC0FF4">
        <w:rPr>
          <w:rFonts w:ascii="Times New Roman" w:hAnsi="Times New Roman" w:cs="Times New Roman"/>
          <w:sz w:val="28"/>
          <w:szCs w:val="28"/>
        </w:rPr>
        <w:t>в</w:t>
      </w:r>
      <w:r w:rsidR="00D178F7">
        <w:rPr>
          <w:rFonts w:ascii="Times New Roman" w:hAnsi="Times New Roman" w:cs="Times New Roman"/>
          <w:sz w:val="28"/>
          <w:szCs w:val="28"/>
        </w:rPr>
        <w:t xml:space="preserve"> </w:t>
      </w:r>
      <w:r w:rsidR="00BC0FF4">
        <w:rPr>
          <w:rFonts w:ascii="Times New Roman" w:hAnsi="Times New Roman" w:cs="Times New Roman"/>
          <w:sz w:val="28"/>
          <w:szCs w:val="28"/>
        </w:rPr>
        <w:t xml:space="preserve">Верховного Суд </w:t>
      </w:r>
      <w:proofErr w:type="spellStart"/>
      <w:r w:rsidR="00BC0FF4">
        <w:rPr>
          <w:rFonts w:ascii="Times New Roman" w:hAnsi="Times New Roman" w:cs="Times New Roman"/>
          <w:sz w:val="28"/>
          <w:szCs w:val="28"/>
        </w:rPr>
        <w:t>Загородню</w:t>
      </w:r>
      <w:r w:rsidR="005A57AE">
        <w:rPr>
          <w:rFonts w:ascii="Times New Roman" w:hAnsi="Times New Roman" w:cs="Times New Roman"/>
          <w:sz w:val="28"/>
          <w:szCs w:val="28"/>
        </w:rPr>
        <w:t>ка</w:t>
      </w:r>
      <w:proofErr w:type="spellEnd"/>
      <w:r w:rsidR="005A57AE">
        <w:rPr>
          <w:rFonts w:ascii="Times New Roman" w:hAnsi="Times New Roman" w:cs="Times New Roman"/>
          <w:sz w:val="28"/>
          <w:szCs w:val="28"/>
        </w:rPr>
        <w:t xml:space="preserve"> Андрія Григоровича, </w:t>
      </w:r>
      <w:proofErr w:type="spellStart"/>
      <w:r w:rsidR="005A57AE">
        <w:rPr>
          <w:rFonts w:ascii="Times New Roman" w:hAnsi="Times New Roman" w:cs="Times New Roman"/>
          <w:sz w:val="28"/>
          <w:szCs w:val="28"/>
        </w:rPr>
        <w:t>Єресько</w:t>
      </w:r>
      <w:proofErr w:type="spellEnd"/>
      <w:r w:rsidR="00BC0FF4">
        <w:rPr>
          <w:rFonts w:ascii="Times New Roman" w:hAnsi="Times New Roman" w:cs="Times New Roman"/>
          <w:sz w:val="28"/>
          <w:szCs w:val="28"/>
        </w:rPr>
        <w:t xml:space="preserve"> Людмили </w:t>
      </w:r>
      <w:r w:rsidR="00BC0FF4">
        <w:rPr>
          <w:rFonts w:ascii="Times New Roman" w:hAnsi="Times New Roman" w:cs="Times New Roman"/>
          <w:sz w:val="28"/>
          <w:szCs w:val="28"/>
        </w:rPr>
        <w:lastRenderedPageBreak/>
        <w:t xml:space="preserve">Олександрівни, Соколова </w:t>
      </w:r>
      <w:r w:rsidR="00ED4F5F">
        <w:rPr>
          <w:rFonts w:ascii="Times New Roman" w:hAnsi="Times New Roman" w:cs="Times New Roman"/>
          <w:sz w:val="28"/>
          <w:szCs w:val="28"/>
        </w:rPr>
        <w:t>Володимира Миколайовича</w:t>
      </w:r>
      <w:r w:rsidR="00D178F7">
        <w:rPr>
          <w:rFonts w:ascii="Times New Roman" w:hAnsi="Times New Roman" w:cs="Times New Roman"/>
          <w:sz w:val="28"/>
          <w:szCs w:val="28"/>
        </w:rPr>
        <w:t xml:space="preserve"> </w:t>
      </w:r>
      <w:r>
        <w:rPr>
          <w:rFonts w:ascii="Times New Roman" w:hAnsi="Times New Roman" w:cs="Times New Roman"/>
          <w:sz w:val="28"/>
          <w:szCs w:val="28"/>
        </w:rPr>
        <w:t>залишити без розгляду та повернути скаржнику.</w:t>
      </w:r>
    </w:p>
    <w:p w:rsidR="00805DBA" w:rsidRDefault="00882B1A" w:rsidP="001B403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Дисциплінарн</w:t>
      </w:r>
      <w:r w:rsidR="00D178F7">
        <w:rPr>
          <w:rFonts w:ascii="Times New Roman" w:hAnsi="Times New Roman" w:cs="Times New Roman"/>
          <w:sz w:val="28"/>
          <w:szCs w:val="28"/>
        </w:rPr>
        <w:t>у</w:t>
      </w:r>
      <w:r>
        <w:rPr>
          <w:rFonts w:ascii="Times New Roman" w:hAnsi="Times New Roman" w:cs="Times New Roman"/>
          <w:sz w:val="28"/>
          <w:szCs w:val="28"/>
        </w:rPr>
        <w:t xml:space="preserve"> скарг</w:t>
      </w:r>
      <w:r w:rsidR="00D178F7">
        <w:rPr>
          <w:rFonts w:ascii="Times New Roman" w:hAnsi="Times New Roman" w:cs="Times New Roman"/>
          <w:sz w:val="28"/>
          <w:szCs w:val="28"/>
        </w:rPr>
        <w:t>у</w:t>
      </w:r>
      <w:r>
        <w:rPr>
          <w:rFonts w:ascii="Times New Roman" w:hAnsi="Times New Roman" w:cs="Times New Roman"/>
          <w:sz w:val="28"/>
          <w:szCs w:val="28"/>
        </w:rPr>
        <w:t xml:space="preserve"> </w:t>
      </w:r>
      <w:proofErr w:type="spellStart"/>
      <w:r w:rsidR="00ED4F5F">
        <w:rPr>
          <w:rFonts w:ascii="Times New Roman" w:hAnsi="Times New Roman" w:cs="Times New Roman"/>
          <w:sz w:val="28"/>
          <w:szCs w:val="28"/>
        </w:rPr>
        <w:t>Стояновського</w:t>
      </w:r>
      <w:proofErr w:type="spellEnd"/>
      <w:r w:rsidR="00ED4F5F">
        <w:rPr>
          <w:rFonts w:ascii="Times New Roman" w:hAnsi="Times New Roman" w:cs="Times New Roman"/>
          <w:sz w:val="28"/>
          <w:szCs w:val="28"/>
        </w:rPr>
        <w:t xml:space="preserve"> Валерія Володимировича </w:t>
      </w:r>
      <w:r w:rsidR="00D178F7">
        <w:rPr>
          <w:rFonts w:ascii="Times New Roman" w:hAnsi="Times New Roman" w:cs="Times New Roman"/>
          <w:sz w:val="28"/>
          <w:szCs w:val="28"/>
        </w:rPr>
        <w:t xml:space="preserve">стосовно судді Третього апеляційного адміністративного суду </w:t>
      </w:r>
      <w:r w:rsidR="00ED4F5F">
        <w:rPr>
          <w:rFonts w:ascii="Times New Roman" w:hAnsi="Times New Roman" w:cs="Times New Roman"/>
          <w:sz w:val="28"/>
          <w:szCs w:val="28"/>
        </w:rPr>
        <w:t xml:space="preserve">Білак Світлани Вікторівни </w:t>
      </w:r>
      <w:r w:rsidR="00805DBA">
        <w:rPr>
          <w:rFonts w:ascii="Times New Roman" w:hAnsi="Times New Roman" w:cs="Times New Roman"/>
          <w:sz w:val="28"/>
          <w:szCs w:val="28"/>
        </w:rPr>
        <w:t xml:space="preserve">залишити без розгляду та повернути скаржнику. </w:t>
      </w:r>
    </w:p>
    <w:p w:rsidR="00ED4F5F" w:rsidRDefault="00ED4F5F" w:rsidP="00ED4F5F">
      <w:pPr>
        <w:spacing w:after="0" w:line="240" w:lineRule="auto"/>
        <w:ind w:firstLine="709"/>
        <w:jc w:val="both"/>
        <w:rPr>
          <w:rFonts w:ascii="Times New Roman" w:hAnsi="Times New Roman" w:cs="Times New Roman"/>
          <w:sz w:val="28"/>
          <w:szCs w:val="28"/>
        </w:rPr>
      </w:pPr>
      <w:r w:rsidRPr="00ED4F5F">
        <w:rPr>
          <w:rFonts w:ascii="Times New Roman" w:hAnsi="Times New Roman" w:cs="Times New Roman"/>
          <w:sz w:val="28"/>
          <w:szCs w:val="28"/>
        </w:rPr>
        <w:t xml:space="preserve">Дисциплінарну скаргу </w:t>
      </w:r>
      <w:proofErr w:type="spellStart"/>
      <w:r w:rsidRPr="00ED4F5F">
        <w:rPr>
          <w:rFonts w:ascii="Times New Roman" w:hAnsi="Times New Roman" w:cs="Times New Roman"/>
          <w:sz w:val="28"/>
          <w:szCs w:val="28"/>
        </w:rPr>
        <w:t>Стояновського</w:t>
      </w:r>
      <w:proofErr w:type="spellEnd"/>
      <w:r w:rsidRPr="00ED4F5F">
        <w:rPr>
          <w:rFonts w:ascii="Times New Roman" w:hAnsi="Times New Roman" w:cs="Times New Roman"/>
          <w:sz w:val="28"/>
          <w:szCs w:val="28"/>
        </w:rPr>
        <w:t xml:space="preserve"> Валерія Володимировича стосовно судді Третього апеляційного адміністративного суду </w:t>
      </w:r>
      <w:r>
        <w:rPr>
          <w:rFonts w:ascii="Times New Roman" w:hAnsi="Times New Roman" w:cs="Times New Roman"/>
          <w:sz w:val="28"/>
          <w:szCs w:val="28"/>
        </w:rPr>
        <w:t>Олефіренко Наталії Анатоліївни</w:t>
      </w:r>
      <w:r w:rsidRPr="00ED4F5F">
        <w:rPr>
          <w:rFonts w:ascii="Times New Roman" w:hAnsi="Times New Roman" w:cs="Times New Roman"/>
          <w:sz w:val="28"/>
          <w:szCs w:val="28"/>
        </w:rPr>
        <w:t xml:space="preserve"> залишити без розгляду та повернути скаржнику.</w:t>
      </w:r>
    </w:p>
    <w:p w:rsidR="00ED4F5F" w:rsidRPr="00ED4F5F" w:rsidRDefault="00ED4F5F" w:rsidP="00ED4F5F">
      <w:pPr>
        <w:spacing w:after="0" w:line="240" w:lineRule="auto"/>
        <w:ind w:firstLine="709"/>
        <w:jc w:val="both"/>
        <w:rPr>
          <w:rFonts w:ascii="Times New Roman" w:hAnsi="Times New Roman" w:cs="Times New Roman"/>
          <w:sz w:val="28"/>
          <w:szCs w:val="28"/>
        </w:rPr>
      </w:pPr>
      <w:r w:rsidRPr="00ED4F5F">
        <w:rPr>
          <w:rFonts w:ascii="Times New Roman" w:hAnsi="Times New Roman" w:cs="Times New Roman"/>
          <w:sz w:val="28"/>
          <w:szCs w:val="28"/>
        </w:rPr>
        <w:t xml:space="preserve">Дисциплінарну скаргу </w:t>
      </w:r>
      <w:proofErr w:type="spellStart"/>
      <w:r w:rsidRPr="00ED4F5F">
        <w:rPr>
          <w:rFonts w:ascii="Times New Roman" w:hAnsi="Times New Roman" w:cs="Times New Roman"/>
          <w:sz w:val="28"/>
          <w:szCs w:val="28"/>
        </w:rPr>
        <w:t>Стояновського</w:t>
      </w:r>
      <w:proofErr w:type="spellEnd"/>
      <w:r w:rsidRPr="00ED4F5F">
        <w:rPr>
          <w:rFonts w:ascii="Times New Roman" w:hAnsi="Times New Roman" w:cs="Times New Roman"/>
          <w:sz w:val="28"/>
          <w:szCs w:val="28"/>
        </w:rPr>
        <w:t xml:space="preserve"> Валерія Володимировича стосовно судді </w:t>
      </w:r>
      <w:r>
        <w:rPr>
          <w:rFonts w:ascii="Times New Roman" w:hAnsi="Times New Roman" w:cs="Times New Roman"/>
          <w:sz w:val="28"/>
          <w:szCs w:val="28"/>
        </w:rPr>
        <w:t>Верховного Суду Петрова Євгена Вікторовича</w:t>
      </w:r>
      <w:r w:rsidRPr="00ED4F5F">
        <w:rPr>
          <w:rFonts w:ascii="Times New Roman" w:hAnsi="Times New Roman" w:cs="Times New Roman"/>
          <w:sz w:val="28"/>
          <w:szCs w:val="28"/>
        </w:rPr>
        <w:t xml:space="preserve"> залишити без розгляду та повернути скаржнику.</w:t>
      </w:r>
    </w:p>
    <w:p w:rsidR="00ED4F5F" w:rsidRDefault="00ED4F5F" w:rsidP="00ED4F5F">
      <w:pPr>
        <w:spacing w:after="0" w:line="240" w:lineRule="auto"/>
        <w:ind w:firstLine="709"/>
        <w:jc w:val="both"/>
        <w:rPr>
          <w:rFonts w:ascii="Times New Roman" w:hAnsi="Times New Roman" w:cs="Times New Roman"/>
          <w:sz w:val="28"/>
          <w:szCs w:val="28"/>
        </w:rPr>
      </w:pPr>
      <w:r w:rsidRPr="00ED4F5F">
        <w:rPr>
          <w:rFonts w:ascii="Times New Roman" w:hAnsi="Times New Roman" w:cs="Times New Roman"/>
          <w:sz w:val="28"/>
          <w:szCs w:val="28"/>
        </w:rPr>
        <w:t xml:space="preserve">Дисциплінарну скаргу </w:t>
      </w:r>
      <w:proofErr w:type="spellStart"/>
      <w:r w:rsidRPr="00ED4F5F">
        <w:rPr>
          <w:rFonts w:ascii="Times New Roman" w:hAnsi="Times New Roman" w:cs="Times New Roman"/>
          <w:sz w:val="28"/>
          <w:szCs w:val="28"/>
        </w:rPr>
        <w:t>Стояновського</w:t>
      </w:r>
      <w:proofErr w:type="spellEnd"/>
      <w:r w:rsidRPr="00ED4F5F">
        <w:rPr>
          <w:rFonts w:ascii="Times New Roman" w:hAnsi="Times New Roman" w:cs="Times New Roman"/>
          <w:sz w:val="28"/>
          <w:szCs w:val="28"/>
        </w:rPr>
        <w:t xml:space="preserve"> Валерія</w:t>
      </w:r>
      <w:r>
        <w:rPr>
          <w:rFonts w:ascii="Times New Roman" w:hAnsi="Times New Roman" w:cs="Times New Roman"/>
          <w:sz w:val="28"/>
          <w:szCs w:val="28"/>
        </w:rPr>
        <w:t xml:space="preserve"> Володимировича стосовно судді </w:t>
      </w:r>
      <w:proofErr w:type="spellStart"/>
      <w:r>
        <w:rPr>
          <w:rFonts w:ascii="Times New Roman" w:hAnsi="Times New Roman" w:cs="Times New Roman"/>
          <w:sz w:val="28"/>
          <w:szCs w:val="28"/>
        </w:rPr>
        <w:t>Тернівського</w:t>
      </w:r>
      <w:proofErr w:type="spellEnd"/>
      <w:r>
        <w:rPr>
          <w:rFonts w:ascii="Times New Roman" w:hAnsi="Times New Roman" w:cs="Times New Roman"/>
          <w:sz w:val="28"/>
          <w:szCs w:val="28"/>
        </w:rPr>
        <w:t xml:space="preserve"> районного суду міста Кривого Рогу Дніпропетровської області Демиденка Юрія Юрійовича </w:t>
      </w:r>
      <w:r w:rsidRPr="00ED4F5F">
        <w:rPr>
          <w:rFonts w:ascii="Times New Roman" w:hAnsi="Times New Roman" w:cs="Times New Roman"/>
          <w:sz w:val="28"/>
          <w:szCs w:val="28"/>
        </w:rPr>
        <w:t>залишити без розгляду та повернути скаржнику.</w:t>
      </w:r>
    </w:p>
    <w:p w:rsidR="00ED4F5F" w:rsidRDefault="00ED4F5F" w:rsidP="00ED4F5F">
      <w:pPr>
        <w:spacing w:after="0" w:line="240" w:lineRule="auto"/>
        <w:ind w:firstLine="709"/>
        <w:jc w:val="both"/>
        <w:rPr>
          <w:rFonts w:ascii="Times New Roman" w:hAnsi="Times New Roman" w:cs="Times New Roman"/>
          <w:sz w:val="28"/>
          <w:szCs w:val="28"/>
        </w:rPr>
      </w:pPr>
      <w:r w:rsidRPr="00ED4F5F">
        <w:rPr>
          <w:rFonts w:ascii="Times New Roman" w:hAnsi="Times New Roman" w:cs="Times New Roman"/>
          <w:sz w:val="28"/>
          <w:szCs w:val="28"/>
        </w:rPr>
        <w:t xml:space="preserve">Дисциплінарну скаргу </w:t>
      </w:r>
      <w:proofErr w:type="spellStart"/>
      <w:r w:rsidRPr="00ED4F5F">
        <w:rPr>
          <w:rFonts w:ascii="Times New Roman" w:hAnsi="Times New Roman" w:cs="Times New Roman"/>
          <w:sz w:val="28"/>
          <w:szCs w:val="28"/>
        </w:rPr>
        <w:t>Стояновського</w:t>
      </w:r>
      <w:proofErr w:type="spellEnd"/>
      <w:r w:rsidRPr="00ED4F5F">
        <w:rPr>
          <w:rFonts w:ascii="Times New Roman" w:hAnsi="Times New Roman" w:cs="Times New Roman"/>
          <w:sz w:val="28"/>
          <w:szCs w:val="28"/>
        </w:rPr>
        <w:t xml:space="preserve"> Валерія Володимировича стосовно судді </w:t>
      </w:r>
      <w:proofErr w:type="spellStart"/>
      <w:r w:rsidRPr="00ED4F5F">
        <w:rPr>
          <w:rFonts w:ascii="Times New Roman" w:hAnsi="Times New Roman" w:cs="Times New Roman"/>
          <w:sz w:val="28"/>
          <w:szCs w:val="28"/>
        </w:rPr>
        <w:t>Тернівського</w:t>
      </w:r>
      <w:proofErr w:type="spellEnd"/>
      <w:r w:rsidRPr="00ED4F5F">
        <w:rPr>
          <w:rFonts w:ascii="Times New Roman" w:hAnsi="Times New Roman" w:cs="Times New Roman"/>
          <w:sz w:val="28"/>
          <w:szCs w:val="28"/>
        </w:rPr>
        <w:t xml:space="preserve"> районного суду міста Кривого Рогу Дніпропетровської області </w:t>
      </w:r>
      <w:proofErr w:type="spellStart"/>
      <w:r>
        <w:rPr>
          <w:rFonts w:ascii="Times New Roman" w:hAnsi="Times New Roman" w:cs="Times New Roman"/>
          <w:sz w:val="28"/>
          <w:szCs w:val="28"/>
        </w:rPr>
        <w:t>Камбул</w:t>
      </w:r>
      <w:proofErr w:type="spellEnd"/>
      <w:r>
        <w:rPr>
          <w:rFonts w:ascii="Times New Roman" w:hAnsi="Times New Roman" w:cs="Times New Roman"/>
          <w:sz w:val="28"/>
          <w:szCs w:val="28"/>
        </w:rPr>
        <w:t xml:space="preserve"> Марини Олександрівни</w:t>
      </w:r>
      <w:r w:rsidRPr="00ED4F5F">
        <w:rPr>
          <w:rFonts w:ascii="Times New Roman" w:hAnsi="Times New Roman" w:cs="Times New Roman"/>
          <w:sz w:val="28"/>
          <w:szCs w:val="28"/>
        </w:rPr>
        <w:t xml:space="preserve"> залишити без розгляду та повернути скаржнику.</w:t>
      </w:r>
    </w:p>
    <w:p w:rsidR="00ED4F5F" w:rsidRPr="00ED4F5F" w:rsidRDefault="00ED4F5F" w:rsidP="00ED4F5F">
      <w:pPr>
        <w:spacing w:after="0" w:line="240" w:lineRule="auto"/>
        <w:ind w:firstLine="709"/>
        <w:jc w:val="both"/>
        <w:rPr>
          <w:rFonts w:ascii="Times New Roman" w:hAnsi="Times New Roman" w:cs="Times New Roman"/>
          <w:sz w:val="28"/>
          <w:szCs w:val="28"/>
        </w:rPr>
      </w:pPr>
      <w:r w:rsidRPr="00ED4F5F">
        <w:rPr>
          <w:rFonts w:ascii="Times New Roman" w:hAnsi="Times New Roman" w:cs="Times New Roman"/>
          <w:sz w:val="28"/>
          <w:szCs w:val="28"/>
        </w:rPr>
        <w:t xml:space="preserve">Дисциплінарну скаргу </w:t>
      </w:r>
      <w:proofErr w:type="spellStart"/>
      <w:r w:rsidRPr="00ED4F5F">
        <w:rPr>
          <w:rFonts w:ascii="Times New Roman" w:hAnsi="Times New Roman" w:cs="Times New Roman"/>
          <w:sz w:val="28"/>
          <w:szCs w:val="28"/>
        </w:rPr>
        <w:t>Стояновського</w:t>
      </w:r>
      <w:proofErr w:type="spellEnd"/>
      <w:r w:rsidRPr="00ED4F5F">
        <w:rPr>
          <w:rFonts w:ascii="Times New Roman" w:hAnsi="Times New Roman" w:cs="Times New Roman"/>
          <w:sz w:val="28"/>
          <w:szCs w:val="28"/>
        </w:rPr>
        <w:t xml:space="preserve"> Валерія Володимировича стосовно судді </w:t>
      </w:r>
      <w:proofErr w:type="spellStart"/>
      <w:r w:rsidRPr="00ED4F5F">
        <w:rPr>
          <w:rFonts w:ascii="Times New Roman" w:hAnsi="Times New Roman" w:cs="Times New Roman"/>
          <w:sz w:val="28"/>
          <w:szCs w:val="28"/>
        </w:rPr>
        <w:t>Тернівського</w:t>
      </w:r>
      <w:proofErr w:type="spellEnd"/>
      <w:r w:rsidRPr="00ED4F5F">
        <w:rPr>
          <w:rFonts w:ascii="Times New Roman" w:hAnsi="Times New Roman" w:cs="Times New Roman"/>
          <w:sz w:val="28"/>
          <w:szCs w:val="28"/>
        </w:rPr>
        <w:t xml:space="preserve"> районного суду міста Кривого Рогу Дніпропетровської області </w:t>
      </w:r>
      <w:proofErr w:type="spellStart"/>
      <w:r>
        <w:rPr>
          <w:rFonts w:ascii="Times New Roman" w:hAnsi="Times New Roman" w:cs="Times New Roman"/>
          <w:sz w:val="28"/>
          <w:szCs w:val="28"/>
        </w:rPr>
        <w:t>Камбул</w:t>
      </w:r>
      <w:proofErr w:type="spellEnd"/>
      <w:r>
        <w:rPr>
          <w:rFonts w:ascii="Times New Roman" w:hAnsi="Times New Roman" w:cs="Times New Roman"/>
          <w:sz w:val="28"/>
          <w:szCs w:val="28"/>
        </w:rPr>
        <w:t xml:space="preserve"> Марини Олександрівни</w:t>
      </w:r>
      <w:r w:rsidRPr="00ED4F5F">
        <w:rPr>
          <w:rFonts w:ascii="Times New Roman" w:hAnsi="Times New Roman" w:cs="Times New Roman"/>
          <w:sz w:val="28"/>
          <w:szCs w:val="28"/>
        </w:rPr>
        <w:t xml:space="preserve"> залишити без розгляду та повернути скаржнику.</w:t>
      </w:r>
    </w:p>
    <w:p w:rsidR="002F0A3B" w:rsidRPr="0016514D" w:rsidRDefault="002F0A3B" w:rsidP="006D33AF">
      <w:pPr>
        <w:spacing w:after="0" w:line="252" w:lineRule="auto"/>
        <w:ind w:firstLine="708"/>
        <w:jc w:val="both"/>
        <w:rPr>
          <w:rFonts w:cs="Times New Roman"/>
          <w:b/>
          <w:sz w:val="28"/>
          <w:szCs w:val="28"/>
        </w:rPr>
      </w:pPr>
      <w:r w:rsidRPr="0016514D">
        <w:rPr>
          <w:rFonts w:ascii="Times New Roman" w:hAnsi="Times New Roman" w:cs="Times New Roman"/>
          <w:sz w:val="28"/>
          <w:szCs w:val="28"/>
        </w:rPr>
        <w:t xml:space="preserve">Ухвала оскарженню не підлягає. </w:t>
      </w:r>
    </w:p>
    <w:p w:rsidR="007B7EBF" w:rsidRDefault="007B7EBF" w:rsidP="002F0A3B">
      <w:pPr>
        <w:spacing w:after="0" w:line="240" w:lineRule="auto"/>
        <w:jc w:val="both"/>
        <w:rPr>
          <w:rFonts w:ascii="Times New Roman" w:hAnsi="Times New Roman" w:cs="Times New Roman"/>
          <w:b/>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96"/>
        <w:gridCol w:w="2742"/>
      </w:tblGrid>
      <w:tr w:rsidR="002F0A3B" w:rsidRPr="002E1866" w:rsidTr="000934CF">
        <w:tc>
          <w:tcPr>
            <w:tcW w:w="6896" w:type="dxa"/>
          </w:tcPr>
          <w:p w:rsidR="002F0A3B" w:rsidRDefault="002F0A3B" w:rsidP="003070E3">
            <w:pPr>
              <w:jc w:val="both"/>
              <w:rPr>
                <w:rFonts w:cs="Times New Roman"/>
                <w:b/>
                <w:szCs w:val="28"/>
              </w:rPr>
            </w:pPr>
          </w:p>
        </w:tc>
        <w:tc>
          <w:tcPr>
            <w:tcW w:w="2742" w:type="dxa"/>
          </w:tcPr>
          <w:p w:rsidR="002F0A3B" w:rsidRDefault="002F0A3B" w:rsidP="003070E3">
            <w:pPr>
              <w:jc w:val="both"/>
              <w:rPr>
                <w:rFonts w:cs="Times New Roman"/>
                <w:b/>
                <w:szCs w:val="28"/>
              </w:rPr>
            </w:pPr>
          </w:p>
        </w:tc>
      </w:tr>
    </w:tbl>
    <w:tbl>
      <w:tblPr>
        <w:tblW w:w="9747" w:type="dxa"/>
        <w:tblLook w:val="04A0" w:firstRow="1" w:lastRow="0" w:firstColumn="1" w:lastColumn="0" w:noHBand="0" w:noVBand="1"/>
      </w:tblPr>
      <w:tblGrid>
        <w:gridCol w:w="5353"/>
        <w:gridCol w:w="4394"/>
      </w:tblGrid>
      <w:tr w:rsidR="002F0A3B" w:rsidRPr="007B460A" w:rsidTr="003070E3">
        <w:tc>
          <w:tcPr>
            <w:tcW w:w="5353" w:type="dxa"/>
          </w:tcPr>
          <w:p w:rsidR="002F0A3B" w:rsidRPr="007B460A" w:rsidRDefault="002F0A3B" w:rsidP="003070E3">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2F0A3B" w:rsidRPr="007B460A" w:rsidRDefault="002F0A3B" w:rsidP="003070E3">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2F0A3B" w:rsidRPr="007B460A" w:rsidRDefault="002F0A3B" w:rsidP="003070E3">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2F0A3B" w:rsidRPr="007B460A" w:rsidRDefault="002F0A3B" w:rsidP="003070E3">
            <w:pPr>
              <w:spacing w:after="0" w:line="240" w:lineRule="auto"/>
              <w:jc w:val="both"/>
              <w:rPr>
                <w:rFonts w:ascii="Times New Roman" w:hAnsi="Times New Roman"/>
                <w:b/>
                <w:sz w:val="28"/>
                <w:szCs w:val="28"/>
              </w:rPr>
            </w:pPr>
          </w:p>
          <w:p w:rsidR="002F0A3B" w:rsidRPr="007B460A" w:rsidRDefault="002F0A3B" w:rsidP="003070E3">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2F0A3B" w:rsidRPr="007B460A" w:rsidRDefault="002F0A3B" w:rsidP="003070E3">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2F0A3B" w:rsidRPr="007B460A" w:rsidRDefault="002F0A3B" w:rsidP="003070E3">
            <w:pPr>
              <w:spacing w:after="0" w:line="240" w:lineRule="auto"/>
              <w:jc w:val="both"/>
              <w:rPr>
                <w:rFonts w:ascii="Times New Roman" w:hAnsi="Times New Roman"/>
                <w:b/>
                <w:sz w:val="28"/>
                <w:szCs w:val="28"/>
              </w:rPr>
            </w:pPr>
          </w:p>
          <w:p w:rsidR="002F0A3B" w:rsidRDefault="002F0A3B" w:rsidP="003070E3">
            <w:pPr>
              <w:spacing w:after="0" w:line="240" w:lineRule="auto"/>
              <w:jc w:val="both"/>
              <w:rPr>
                <w:rFonts w:ascii="Times New Roman" w:hAnsi="Times New Roman"/>
                <w:b/>
                <w:sz w:val="28"/>
                <w:szCs w:val="28"/>
              </w:rPr>
            </w:pPr>
          </w:p>
          <w:p w:rsidR="002F0A3B" w:rsidRDefault="002F0A3B" w:rsidP="003070E3">
            <w:pPr>
              <w:spacing w:after="0" w:line="240" w:lineRule="auto"/>
              <w:jc w:val="both"/>
              <w:rPr>
                <w:rFonts w:ascii="Times New Roman" w:hAnsi="Times New Roman"/>
                <w:b/>
                <w:sz w:val="28"/>
                <w:szCs w:val="28"/>
              </w:rPr>
            </w:pPr>
          </w:p>
          <w:p w:rsidR="002F0A3B" w:rsidRPr="007B460A" w:rsidRDefault="002F0A3B" w:rsidP="003070E3">
            <w:pPr>
              <w:spacing w:after="0" w:line="240" w:lineRule="auto"/>
              <w:jc w:val="both"/>
              <w:rPr>
                <w:rFonts w:ascii="Times New Roman" w:hAnsi="Times New Roman"/>
                <w:b/>
                <w:sz w:val="28"/>
                <w:szCs w:val="28"/>
              </w:rPr>
            </w:pPr>
          </w:p>
          <w:p w:rsidR="002F0A3B" w:rsidRPr="007B460A" w:rsidRDefault="002F0A3B" w:rsidP="003070E3">
            <w:pPr>
              <w:spacing w:after="0" w:line="240" w:lineRule="auto"/>
              <w:jc w:val="both"/>
              <w:rPr>
                <w:rFonts w:ascii="Times New Roman" w:hAnsi="Times New Roman"/>
                <w:b/>
                <w:sz w:val="28"/>
                <w:szCs w:val="28"/>
              </w:rPr>
            </w:pPr>
          </w:p>
          <w:p w:rsidR="002F0A3B" w:rsidRPr="007B460A" w:rsidRDefault="002F0A3B" w:rsidP="003070E3">
            <w:pPr>
              <w:spacing w:after="0" w:line="240" w:lineRule="auto"/>
              <w:jc w:val="both"/>
              <w:rPr>
                <w:rFonts w:ascii="Times New Roman" w:hAnsi="Times New Roman"/>
                <w:b/>
                <w:sz w:val="28"/>
                <w:szCs w:val="28"/>
              </w:rPr>
            </w:pPr>
          </w:p>
        </w:tc>
        <w:tc>
          <w:tcPr>
            <w:tcW w:w="4394" w:type="dxa"/>
          </w:tcPr>
          <w:p w:rsidR="002F0A3B" w:rsidRPr="007B460A" w:rsidRDefault="002F0A3B" w:rsidP="003070E3">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2F0A3B" w:rsidRPr="007B460A" w:rsidRDefault="002F0A3B" w:rsidP="003070E3">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2F0A3B" w:rsidRPr="007B460A" w:rsidRDefault="002F0A3B"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7F66E6">
              <w:rPr>
                <w:rFonts w:ascii="Times New Roman" w:hAnsi="Times New Roman"/>
                <w:b/>
                <w:sz w:val="28"/>
                <w:szCs w:val="28"/>
              </w:rPr>
              <w:t>Роман МАСЕЛКО</w:t>
            </w:r>
          </w:p>
          <w:p w:rsidR="002F0A3B" w:rsidRPr="007B460A" w:rsidRDefault="002F0A3B" w:rsidP="003070E3">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2F0A3B" w:rsidRDefault="002F0A3B" w:rsidP="003070E3">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2F0A3B" w:rsidRDefault="000934CF"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2F0A3B">
              <w:rPr>
                <w:rFonts w:ascii="Times New Roman" w:hAnsi="Times New Roman"/>
                <w:b/>
                <w:sz w:val="28"/>
                <w:szCs w:val="28"/>
              </w:rPr>
              <w:t>Олена КОВБІЙ</w:t>
            </w:r>
          </w:p>
          <w:p w:rsidR="002F0A3B" w:rsidRPr="007B460A" w:rsidRDefault="002F0A3B" w:rsidP="003070E3">
            <w:pPr>
              <w:spacing w:after="0" w:line="240" w:lineRule="auto"/>
              <w:jc w:val="both"/>
              <w:rPr>
                <w:rFonts w:ascii="Times New Roman" w:hAnsi="Times New Roman"/>
                <w:b/>
                <w:sz w:val="28"/>
                <w:szCs w:val="28"/>
                <w:lang w:val="ru-RU"/>
              </w:rPr>
            </w:pPr>
          </w:p>
          <w:p w:rsidR="002F0A3B" w:rsidRDefault="002F0A3B" w:rsidP="003070E3">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2F0A3B" w:rsidRDefault="002F0A3B"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Олексій МЕЛЬНИК</w:t>
            </w:r>
            <w:r w:rsidRPr="007B460A">
              <w:rPr>
                <w:rFonts w:ascii="Times New Roman" w:hAnsi="Times New Roman"/>
                <w:b/>
                <w:sz w:val="28"/>
                <w:szCs w:val="28"/>
              </w:rPr>
              <w:t xml:space="preserve"> </w:t>
            </w:r>
          </w:p>
          <w:p w:rsidR="000934CF" w:rsidRDefault="002F0A3B" w:rsidP="003070E3">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2F0A3B" w:rsidRDefault="002F0A3B"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B460A" w:rsidRDefault="002F0A3B" w:rsidP="00F01704">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E528B8" w:rsidRPr="007F66E6">
              <w:rPr>
                <w:rFonts w:ascii="Times New Roman" w:hAnsi="Times New Roman"/>
                <w:b/>
                <w:sz w:val="28"/>
                <w:szCs w:val="28"/>
              </w:rPr>
              <w:t>Віталій САЛІХОВ</w:t>
            </w:r>
          </w:p>
        </w:tc>
      </w:tr>
      <w:tr w:rsidR="002F0A3B" w:rsidRPr="007B460A" w:rsidTr="003070E3">
        <w:tc>
          <w:tcPr>
            <w:tcW w:w="5353" w:type="dxa"/>
          </w:tcPr>
          <w:p w:rsidR="002F0A3B" w:rsidRPr="007B460A" w:rsidRDefault="002F0A3B" w:rsidP="003070E3">
            <w:pPr>
              <w:spacing w:after="0" w:line="240" w:lineRule="auto"/>
              <w:jc w:val="both"/>
              <w:rPr>
                <w:rFonts w:ascii="Times New Roman" w:hAnsi="Times New Roman"/>
                <w:b/>
                <w:sz w:val="28"/>
                <w:szCs w:val="28"/>
              </w:rPr>
            </w:pPr>
          </w:p>
        </w:tc>
        <w:tc>
          <w:tcPr>
            <w:tcW w:w="4394" w:type="dxa"/>
          </w:tcPr>
          <w:p w:rsidR="002F0A3B" w:rsidRPr="007B460A" w:rsidRDefault="002F0A3B" w:rsidP="003070E3">
            <w:pPr>
              <w:spacing w:after="0" w:line="240" w:lineRule="auto"/>
              <w:jc w:val="both"/>
              <w:rPr>
                <w:rFonts w:ascii="Times New Roman" w:hAnsi="Times New Roman"/>
                <w:b/>
                <w:sz w:val="28"/>
                <w:szCs w:val="28"/>
              </w:rPr>
            </w:pPr>
          </w:p>
        </w:tc>
      </w:tr>
    </w:tbl>
    <w:p w:rsidR="00F04FB4" w:rsidRDefault="00F04FB4"/>
    <w:sectPr w:rsidR="00F04FB4" w:rsidSect="000934CF">
      <w:headerReference w:type="default" r:id="rId8"/>
      <w:pgSz w:w="11906" w:h="16838"/>
      <w:pgMar w:top="1134"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D25" w:rsidRDefault="0016034A">
      <w:pPr>
        <w:spacing w:after="0" w:line="240" w:lineRule="auto"/>
      </w:pPr>
      <w:r>
        <w:separator/>
      </w:r>
    </w:p>
  </w:endnote>
  <w:endnote w:type="continuationSeparator" w:id="0">
    <w:p w:rsidR="00CA7D25" w:rsidRDefault="00160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D25" w:rsidRDefault="0016034A">
      <w:pPr>
        <w:spacing w:after="0" w:line="240" w:lineRule="auto"/>
      </w:pPr>
      <w:r>
        <w:separator/>
      </w:r>
    </w:p>
  </w:footnote>
  <w:footnote w:type="continuationSeparator" w:id="0">
    <w:p w:rsidR="00CA7D25" w:rsidRDefault="001603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2100200"/>
      <w:docPartObj>
        <w:docPartGallery w:val="Page Numbers (Top of Page)"/>
        <w:docPartUnique/>
      </w:docPartObj>
    </w:sdtPr>
    <w:sdtEndPr/>
    <w:sdtContent>
      <w:p w:rsidR="00296C66" w:rsidRDefault="00AF2D06">
        <w:pPr>
          <w:pStyle w:val="a3"/>
          <w:jc w:val="center"/>
        </w:pPr>
        <w:r>
          <w:fldChar w:fldCharType="begin"/>
        </w:r>
        <w:r>
          <w:instrText xml:space="preserve"> PAGE   \* MERGEFORMAT </w:instrText>
        </w:r>
        <w:r>
          <w:fldChar w:fldCharType="separate"/>
        </w:r>
        <w:r w:rsidR="00D9326C">
          <w:rPr>
            <w:noProof/>
          </w:rPr>
          <w:t>6</w:t>
        </w:r>
        <w:r>
          <w:fldChar w:fldCharType="end"/>
        </w:r>
      </w:p>
    </w:sdtContent>
  </w:sdt>
  <w:p w:rsidR="00296C66" w:rsidRDefault="00D9326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A3B"/>
    <w:rsid w:val="000444BF"/>
    <w:rsid w:val="000934CF"/>
    <w:rsid w:val="000970F0"/>
    <w:rsid w:val="000C0D44"/>
    <w:rsid w:val="000C3E55"/>
    <w:rsid w:val="000D2A4A"/>
    <w:rsid w:val="000D628A"/>
    <w:rsid w:val="000F3A07"/>
    <w:rsid w:val="00134D78"/>
    <w:rsid w:val="00156315"/>
    <w:rsid w:val="0016034A"/>
    <w:rsid w:val="00180326"/>
    <w:rsid w:val="0018365B"/>
    <w:rsid w:val="001871B5"/>
    <w:rsid w:val="001B349E"/>
    <w:rsid w:val="001B403C"/>
    <w:rsid w:val="001D7362"/>
    <w:rsid w:val="00213DBE"/>
    <w:rsid w:val="00224C4E"/>
    <w:rsid w:val="002273D8"/>
    <w:rsid w:val="00267791"/>
    <w:rsid w:val="002A6918"/>
    <w:rsid w:val="002F0A3B"/>
    <w:rsid w:val="002F5B90"/>
    <w:rsid w:val="002F7BE9"/>
    <w:rsid w:val="00361F26"/>
    <w:rsid w:val="00363297"/>
    <w:rsid w:val="00365BB8"/>
    <w:rsid w:val="00375C71"/>
    <w:rsid w:val="00392D35"/>
    <w:rsid w:val="003B2772"/>
    <w:rsid w:val="003D65A2"/>
    <w:rsid w:val="003F53FC"/>
    <w:rsid w:val="00400861"/>
    <w:rsid w:val="004039DD"/>
    <w:rsid w:val="004849B8"/>
    <w:rsid w:val="00495461"/>
    <w:rsid w:val="004C438E"/>
    <w:rsid w:val="004D4E1B"/>
    <w:rsid w:val="004F2B27"/>
    <w:rsid w:val="00535F17"/>
    <w:rsid w:val="005467E0"/>
    <w:rsid w:val="0055472B"/>
    <w:rsid w:val="00555995"/>
    <w:rsid w:val="00573F19"/>
    <w:rsid w:val="005A4AF1"/>
    <w:rsid w:val="005A57AE"/>
    <w:rsid w:val="005C1B6A"/>
    <w:rsid w:val="005E0A9E"/>
    <w:rsid w:val="0063767D"/>
    <w:rsid w:val="00646CEB"/>
    <w:rsid w:val="006A6BF2"/>
    <w:rsid w:val="006D33AF"/>
    <w:rsid w:val="006D52D4"/>
    <w:rsid w:val="006F0049"/>
    <w:rsid w:val="006F11EA"/>
    <w:rsid w:val="007121C2"/>
    <w:rsid w:val="007137B7"/>
    <w:rsid w:val="00743BC7"/>
    <w:rsid w:val="007526BE"/>
    <w:rsid w:val="00762360"/>
    <w:rsid w:val="00765EBD"/>
    <w:rsid w:val="007B3A1F"/>
    <w:rsid w:val="007B7EBF"/>
    <w:rsid w:val="007F66E6"/>
    <w:rsid w:val="00804B8E"/>
    <w:rsid w:val="00805DBA"/>
    <w:rsid w:val="00807B83"/>
    <w:rsid w:val="00882B1A"/>
    <w:rsid w:val="008E2611"/>
    <w:rsid w:val="008F1FD6"/>
    <w:rsid w:val="00903379"/>
    <w:rsid w:val="00906137"/>
    <w:rsid w:val="0095111D"/>
    <w:rsid w:val="00975114"/>
    <w:rsid w:val="009A7178"/>
    <w:rsid w:val="00A07091"/>
    <w:rsid w:val="00A17A18"/>
    <w:rsid w:val="00A258B8"/>
    <w:rsid w:val="00A821AF"/>
    <w:rsid w:val="00A851B3"/>
    <w:rsid w:val="00AC71B1"/>
    <w:rsid w:val="00AE5032"/>
    <w:rsid w:val="00AF1B57"/>
    <w:rsid w:val="00AF2D06"/>
    <w:rsid w:val="00B06C6C"/>
    <w:rsid w:val="00B13ADE"/>
    <w:rsid w:val="00B77398"/>
    <w:rsid w:val="00B9167B"/>
    <w:rsid w:val="00BC0FF4"/>
    <w:rsid w:val="00BD6C3A"/>
    <w:rsid w:val="00BF0E3E"/>
    <w:rsid w:val="00BF3DEE"/>
    <w:rsid w:val="00BF4403"/>
    <w:rsid w:val="00C34103"/>
    <w:rsid w:val="00C57698"/>
    <w:rsid w:val="00C65510"/>
    <w:rsid w:val="00CA7D25"/>
    <w:rsid w:val="00CB13AA"/>
    <w:rsid w:val="00CE19EE"/>
    <w:rsid w:val="00D14E0D"/>
    <w:rsid w:val="00D178F7"/>
    <w:rsid w:val="00D24F73"/>
    <w:rsid w:val="00D2728B"/>
    <w:rsid w:val="00D5406A"/>
    <w:rsid w:val="00D8526F"/>
    <w:rsid w:val="00D86A63"/>
    <w:rsid w:val="00D92D5E"/>
    <w:rsid w:val="00D9326C"/>
    <w:rsid w:val="00DA1886"/>
    <w:rsid w:val="00DA495C"/>
    <w:rsid w:val="00DB3DF6"/>
    <w:rsid w:val="00DD3EE3"/>
    <w:rsid w:val="00DE670C"/>
    <w:rsid w:val="00E03415"/>
    <w:rsid w:val="00E416E7"/>
    <w:rsid w:val="00E47476"/>
    <w:rsid w:val="00E528B8"/>
    <w:rsid w:val="00E74C73"/>
    <w:rsid w:val="00E8004D"/>
    <w:rsid w:val="00E80FAC"/>
    <w:rsid w:val="00E8491D"/>
    <w:rsid w:val="00EA7CD6"/>
    <w:rsid w:val="00EC65C3"/>
    <w:rsid w:val="00ED4F5F"/>
    <w:rsid w:val="00EF133C"/>
    <w:rsid w:val="00F01704"/>
    <w:rsid w:val="00F04FB4"/>
    <w:rsid w:val="00F71273"/>
    <w:rsid w:val="00F7475E"/>
    <w:rsid w:val="00FA49EC"/>
    <w:rsid w:val="00FD5A1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2DE47"/>
  <w15:chartTrackingRefBased/>
  <w15:docId w15:val="{A0DB339D-1AD1-423C-B98B-0C6573373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0A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F0A3B"/>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2F0A3B"/>
    <w:rPr>
      <w:rFonts w:ascii="Times New Roman" w:eastAsia="Times New Roman" w:hAnsi="Times New Roman" w:cs="Times New Roman"/>
      <w:sz w:val="28"/>
      <w:szCs w:val="24"/>
      <w:lang w:eastAsia="ru-RU"/>
    </w:rPr>
  </w:style>
  <w:style w:type="paragraph" w:styleId="a5">
    <w:name w:val="No Spacing"/>
    <w:link w:val="a6"/>
    <w:uiPriority w:val="1"/>
    <w:qFormat/>
    <w:rsid w:val="002F0A3B"/>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2F0A3B"/>
    <w:rPr>
      <w:rFonts w:ascii="Times New Roman" w:eastAsia="Calibri" w:hAnsi="Times New Roman" w:cs="Times New Roman"/>
      <w:sz w:val="28"/>
    </w:rPr>
  </w:style>
  <w:style w:type="paragraph" w:styleId="a7">
    <w:name w:val="List Paragraph"/>
    <w:aliases w:val="Подглава"/>
    <w:basedOn w:val="a"/>
    <w:link w:val="a8"/>
    <w:uiPriority w:val="34"/>
    <w:qFormat/>
    <w:rsid w:val="002F0A3B"/>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2F0A3B"/>
    <w:rPr>
      <w:rFonts w:ascii="Times New Roman" w:eastAsia="Calibri" w:hAnsi="Times New Roman" w:cs="Times New Roman"/>
      <w:sz w:val="24"/>
      <w:lang w:val="ru-RU"/>
    </w:rPr>
  </w:style>
  <w:style w:type="paragraph" w:styleId="a9">
    <w:name w:val="Body Text"/>
    <w:basedOn w:val="a"/>
    <w:link w:val="aa"/>
    <w:rsid w:val="002F0A3B"/>
    <w:pPr>
      <w:spacing w:after="120" w:line="240" w:lineRule="auto"/>
    </w:pPr>
    <w:rPr>
      <w:rFonts w:ascii="Times New Roman" w:eastAsia="Calibri" w:hAnsi="Times New Roman" w:cs="Calibri"/>
      <w:sz w:val="24"/>
      <w:szCs w:val="24"/>
      <w:lang w:val="ru-RU" w:eastAsia="ru-RU"/>
    </w:rPr>
  </w:style>
  <w:style w:type="character" w:customStyle="1" w:styleId="aa">
    <w:name w:val="Основний текст Знак"/>
    <w:basedOn w:val="a0"/>
    <w:link w:val="a9"/>
    <w:rsid w:val="002F0A3B"/>
    <w:rPr>
      <w:rFonts w:ascii="Times New Roman" w:eastAsia="Calibri" w:hAnsi="Times New Roman" w:cs="Calibri"/>
      <w:sz w:val="24"/>
      <w:szCs w:val="24"/>
      <w:lang w:val="ru-RU" w:eastAsia="ru-RU"/>
    </w:rPr>
  </w:style>
  <w:style w:type="table" w:styleId="ab">
    <w:name w:val="Table Grid"/>
    <w:basedOn w:val="a1"/>
    <w:uiPriority w:val="59"/>
    <w:rsid w:val="002F0A3B"/>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BD6C3A"/>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BD6C3A"/>
    <w:rPr>
      <w:rFonts w:ascii="Segoe UI" w:hAnsi="Segoe UI" w:cs="Segoe UI"/>
      <w:sz w:val="18"/>
      <w:szCs w:val="18"/>
    </w:rPr>
  </w:style>
  <w:style w:type="paragraph" w:styleId="ae">
    <w:name w:val="footnote text"/>
    <w:basedOn w:val="a"/>
    <w:link w:val="af"/>
    <w:uiPriority w:val="99"/>
    <w:semiHidden/>
    <w:unhideWhenUsed/>
    <w:rsid w:val="00A851B3"/>
    <w:pPr>
      <w:spacing w:after="0" w:line="240" w:lineRule="auto"/>
    </w:pPr>
    <w:rPr>
      <w:sz w:val="20"/>
      <w:szCs w:val="20"/>
    </w:rPr>
  </w:style>
  <w:style w:type="character" w:customStyle="1" w:styleId="af">
    <w:name w:val="Текст виноски Знак"/>
    <w:basedOn w:val="a0"/>
    <w:link w:val="ae"/>
    <w:uiPriority w:val="99"/>
    <w:semiHidden/>
    <w:rsid w:val="00A851B3"/>
    <w:rPr>
      <w:sz w:val="20"/>
      <w:szCs w:val="20"/>
    </w:rPr>
  </w:style>
  <w:style w:type="character" w:styleId="af0">
    <w:name w:val="footnote reference"/>
    <w:basedOn w:val="a0"/>
    <w:uiPriority w:val="99"/>
    <w:semiHidden/>
    <w:unhideWhenUsed/>
    <w:rsid w:val="00A851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043BE-8E0C-4948-80D1-4E3C58970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10500</Words>
  <Characters>5986</Characters>
  <Application>Microsoft Office Word</Application>
  <DocSecurity>0</DocSecurity>
  <Lines>49</Lines>
  <Paragraphs>32</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Ірина Штода (HCJ-0238 - i.shtoda)</cp:lastModifiedBy>
  <cp:revision>2</cp:revision>
  <cp:lastPrinted>2024-02-13T12:12:00Z</cp:lastPrinted>
  <dcterms:created xsi:type="dcterms:W3CDTF">2024-02-16T06:34:00Z</dcterms:created>
  <dcterms:modified xsi:type="dcterms:W3CDTF">2024-02-16T06:34:00Z</dcterms:modified>
</cp:coreProperties>
</file>