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B6" w:rsidRPr="007E2C13" w:rsidRDefault="002721B6" w:rsidP="002721B6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D8557EC" wp14:editId="5F8AD618">
            <wp:simplePos x="0" y="0"/>
            <wp:positionH relativeFrom="margin">
              <wp:posOffset>2755900</wp:posOffset>
            </wp:positionH>
            <wp:positionV relativeFrom="paragraph">
              <wp:posOffset>-302260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21B6" w:rsidRPr="007E2C13" w:rsidRDefault="002721B6" w:rsidP="002721B6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2721B6" w:rsidRPr="007E2C13" w:rsidRDefault="002721B6" w:rsidP="002721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2721B6" w:rsidRPr="007E2C13" w:rsidRDefault="002721B6" w:rsidP="002721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2721B6" w:rsidRPr="007E2C13" w:rsidRDefault="002721B6" w:rsidP="002721B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2721B6" w:rsidRPr="007E2C13" w:rsidTr="00877C1E">
        <w:trPr>
          <w:trHeight w:val="188"/>
        </w:trPr>
        <w:tc>
          <w:tcPr>
            <w:tcW w:w="3681" w:type="dxa"/>
            <w:hideMark/>
          </w:tcPr>
          <w:p w:rsidR="002721B6" w:rsidRPr="00FD43AA" w:rsidRDefault="002721B6" w:rsidP="00877C1E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 лютого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2721B6" w:rsidRPr="00FD43AA" w:rsidRDefault="002721B6" w:rsidP="00877C1E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2721B6" w:rsidRPr="00FD43AA" w:rsidRDefault="002721B6" w:rsidP="001C220B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1C220B">
              <w:rPr>
                <w:rFonts w:ascii="Times New Roman" w:hAnsi="Times New Roman" w:cs="Times New Roman"/>
                <w:noProof/>
                <w:sz w:val="28"/>
                <w:szCs w:val="28"/>
              </w:rPr>
              <w:t>422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2721B6" w:rsidRPr="002F4737" w:rsidRDefault="002721B6" w:rsidP="002721B6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721B6" w:rsidRPr="002721B6" w:rsidTr="00877C1E">
        <w:tc>
          <w:tcPr>
            <w:tcW w:w="4536" w:type="dxa"/>
          </w:tcPr>
          <w:p w:rsidR="004B75F6" w:rsidRDefault="002721B6" w:rsidP="004B75F6">
            <w:pPr>
              <w:ind w:left="-110" w:right="31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адвоката Мельникова Д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подано</w:t>
            </w:r>
            <w:r w:rsidR="00BD5F7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ї</w:t>
            </w:r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інтересах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ПП</w:t>
            </w:r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«Агроекологія», щодо судді </w:t>
            </w:r>
            <w:proofErr w:type="spellStart"/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Котелевського</w:t>
            </w:r>
            <w:proofErr w:type="spellEnd"/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Полтавської області </w:t>
            </w:r>
            <w:proofErr w:type="spellStart"/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Шолудько</w:t>
            </w:r>
            <w:proofErr w:type="spellEnd"/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2721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Панцира В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Касаційного цивільного суду у складі Верховного </w:t>
            </w:r>
            <w:r w:rsidR="000E4A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уду Коротуна В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Червинської</w:t>
            </w:r>
            <w:proofErr w:type="spellEnd"/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Зайцева А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72A53" w:rsidRP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</w:t>
            </w:r>
            <w:r w:rsidR="00F72A5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Бєлобородова А.А. </w:t>
            </w:r>
            <w:r w:rsidR="00BD5F7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щодо </w:t>
            </w:r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судді Печерського районного суду міста Києва </w:t>
            </w:r>
            <w:proofErr w:type="spellStart"/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Хайнацького</w:t>
            </w:r>
            <w:proofErr w:type="spellEnd"/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Є.С.</w:t>
            </w:r>
            <w:r w:rsid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4B75F6">
              <w:t xml:space="preserve"> </w:t>
            </w:r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Тимошиної</w:t>
            </w:r>
            <w:proofErr w:type="spellEnd"/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О.А., поданої в інтересах </w:t>
            </w:r>
            <w:r w:rsidR="00BD5F7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ТОВ</w:t>
            </w:r>
            <w:r w:rsidR="004B75F6" w:rsidRP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«Шахтоуправління «Донбас» щодо судді Господарського суду міста Києва Трофименко Т.Ю.</w:t>
            </w:r>
            <w:r w:rsid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 Дона В.Й. щодо судд</w:t>
            </w:r>
            <w:r w:rsidR="006749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 w:rsidR="004B75F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Дніпропетровського районного суду Дніпропетровської області Драган Л.В.</w:t>
            </w:r>
          </w:p>
          <w:p w:rsidR="002721B6" w:rsidRDefault="002721B6" w:rsidP="00877C1E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D5F76" w:rsidRDefault="00BD5F76" w:rsidP="00877C1E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D5F76" w:rsidRPr="002721B6" w:rsidRDefault="00BD5F76" w:rsidP="00877C1E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721B6" w:rsidRDefault="002721B6" w:rsidP="002721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Третя Дисциплінарна палата </w:t>
      </w:r>
      <w:r w:rsidRPr="007C79CC">
        <w:rPr>
          <w:rFonts w:ascii="Times New Roman" w:hAnsi="Times New Roman" w:cs="Times New Roman"/>
          <w:sz w:val="28"/>
          <w:szCs w:val="28"/>
        </w:rPr>
        <w:t xml:space="preserve">Вищої ради правосуддя у складі </w:t>
      </w:r>
      <w:r w:rsidR="00BD5F76">
        <w:rPr>
          <w:rFonts w:ascii="Times New Roman" w:hAnsi="Times New Roman" w:cs="Times New Roman"/>
          <w:sz w:val="28"/>
          <w:szCs w:val="28"/>
        </w:rPr>
        <w:t xml:space="preserve">  </w:t>
      </w:r>
      <w:r w:rsidRPr="007C79CC">
        <w:rPr>
          <w:rFonts w:ascii="Times New Roman" w:hAnsi="Times New Roman" w:cs="Times New Roman"/>
          <w:sz w:val="28"/>
          <w:szCs w:val="28"/>
        </w:rPr>
        <w:t>головуючого – Плахтій І.Б., членів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766"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>ьої</w:t>
      </w:r>
      <w:r w:rsidRPr="005D6766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D6766">
        <w:rPr>
          <w:rFonts w:ascii="Times New Roman" w:hAnsi="Times New Roman" w:cs="Times New Roman"/>
          <w:sz w:val="28"/>
          <w:szCs w:val="28"/>
        </w:rPr>
        <w:t xml:space="preserve"> палат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D6766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Pr="007C7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9CC">
        <w:rPr>
          <w:rFonts w:ascii="Times New Roman" w:hAnsi="Times New Roman" w:cs="Times New Roman"/>
          <w:sz w:val="28"/>
          <w:szCs w:val="28"/>
        </w:rPr>
        <w:t>Кандзюби</w:t>
      </w:r>
      <w:proofErr w:type="spellEnd"/>
      <w:r w:rsidRPr="007C79CC">
        <w:rPr>
          <w:rFonts w:ascii="Times New Roman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C79CC">
        <w:rPr>
          <w:rFonts w:ascii="Times New Roman" w:hAnsi="Times New Roman" w:cs="Times New Roman"/>
          <w:sz w:val="28"/>
          <w:szCs w:val="28"/>
        </w:rPr>
        <w:t>Сасевича</w:t>
      </w:r>
      <w:proofErr w:type="spellEnd"/>
      <w:r w:rsidRPr="007C79CC">
        <w:rPr>
          <w:rFonts w:ascii="Times New Roman" w:hAnsi="Times New Roman" w:cs="Times New Roman"/>
          <w:sz w:val="28"/>
          <w:szCs w:val="28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7C79CC">
        <w:rPr>
          <w:rFonts w:ascii="Times New Roman" w:hAnsi="Times New Roman" w:cs="Times New Roman"/>
          <w:sz w:val="28"/>
          <w:szCs w:val="28"/>
        </w:rPr>
        <w:t>Попікової</w:t>
      </w:r>
      <w:proofErr w:type="spellEnd"/>
      <w:r w:rsidRPr="007C79CC">
        <w:rPr>
          <w:rFonts w:ascii="Times New Roman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F72A53" w:rsidRPr="00C37EA3" w:rsidRDefault="00F72A53" w:rsidP="00F72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A53" w:rsidRPr="007C79CC" w:rsidRDefault="00F72A53" w:rsidP="00F72A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9CC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F72A53" w:rsidRPr="00C37EA3" w:rsidRDefault="00F72A53" w:rsidP="00F72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A53" w:rsidRDefault="00F72A53" w:rsidP="00F72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A5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2A53">
        <w:rPr>
          <w:rFonts w:ascii="Times New Roman" w:hAnsi="Times New Roman" w:cs="Times New Roman"/>
          <w:sz w:val="28"/>
          <w:szCs w:val="28"/>
        </w:rPr>
        <w:t xml:space="preserve">8 січня 2024 року за вхідним № 9/0/13-24 </w:t>
      </w:r>
      <w:r w:rsidR="00BD5F76" w:rsidRPr="00BD5F7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Pr="00F72A53">
        <w:rPr>
          <w:rFonts w:ascii="Times New Roman" w:hAnsi="Times New Roman" w:cs="Times New Roman"/>
          <w:sz w:val="28"/>
          <w:szCs w:val="28"/>
        </w:rPr>
        <w:t xml:space="preserve">надійшла скарга адвоката Мельникова Д.О., подана в інтересах Приватного підприємства «Агроекологія», щодо судді </w:t>
      </w:r>
      <w:proofErr w:type="spellStart"/>
      <w:r w:rsidRPr="00F72A53">
        <w:rPr>
          <w:rFonts w:ascii="Times New Roman" w:hAnsi="Times New Roman" w:cs="Times New Roman"/>
          <w:sz w:val="28"/>
          <w:szCs w:val="28"/>
        </w:rPr>
        <w:t>Котелевського</w:t>
      </w:r>
      <w:proofErr w:type="spellEnd"/>
      <w:r w:rsidRPr="00F72A53">
        <w:rPr>
          <w:rFonts w:ascii="Times New Roman" w:hAnsi="Times New Roman" w:cs="Times New Roman"/>
          <w:sz w:val="28"/>
          <w:szCs w:val="28"/>
        </w:rPr>
        <w:t xml:space="preserve"> районного суду Полтавської області </w:t>
      </w:r>
      <w:proofErr w:type="spellStart"/>
      <w:r w:rsidRPr="00F72A53">
        <w:rPr>
          <w:rFonts w:ascii="Times New Roman" w:hAnsi="Times New Roman" w:cs="Times New Roman"/>
          <w:sz w:val="28"/>
          <w:szCs w:val="28"/>
        </w:rPr>
        <w:t>Шолудько</w:t>
      </w:r>
      <w:proofErr w:type="spellEnd"/>
      <w:r w:rsidRPr="00F72A53">
        <w:rPr>
          <w:rFonts w:ascii="Times New Roman" w:hAnsi="Times New Roman" w:cs="Times New Roman"/>
          <w:sz w:val="28"/>
          <w:szCs w:val="28"/>
        </w:rPr>
        <w:t xml:space="preserve"> А.В. </w:t>
      </w:r>
      <w:r w:rsidR="00CC6DB0" w:rsidRPr="004B75F6">
        <w:rPr>
          <w:rFonts w:ascii="Times New Roman" w:hAnsi="Times New Roman" w:cs="Times New Roman"/>
          <w:sz w:val="28"/>
          <w:szCs w:val="28"/>
        </w:rPr>
        <w:t xml:space="preserve">за дії, вчинені </w:t>
      </w:r>
      <w:r w:rsidRPr="00F72A53">
        <w:rPr>
          <w:rFonts w:ascii="Times New Roman" w:hAnsi="Times New Roman" w:cs="Times New Roman"/>
          <w:sz w:val="28"/>
          <w:szCs w:val="28"/>
        </w:rPr>
        <w:t>під час розгляду справ №№ 530/584/20, 530/70/23.</w:t>
      </w:r>
    </w:p>
    <w:p w:rsidR="00C37EA3" w:rsidRDefault="00C37EA3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456A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0456A0">
        <w:rPr>
          <w:rFonts w:ascii="Times New Roman" w:hAnsi="Times New Roman" w:cs="Times New Roman"/>
          <w:sz w:val="28"/>
          <w:szCs w:val="28"/>
        </w:rPr>
        <w:t xml:space="preserve"> О.В. </w:t>
      </w:r>
      <w:r w:rsidRPr="000456A0">
        <w:rPr>
          <w:rFonts w:ascii="Times New Roman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37EA3" w:rsidRPr="00C37EA3" w:rsidRDefault="00C37EA3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7EA3" w:rsidRPr="00F72A53" w:rsidRDefault="00C37EA3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37EA3">
        <w:rPr>
          <w:rFonts w:ascii="Times New Roman" w:hAnsi="Times New Roman" w:cs="Times New Roman"/>
          <w:sz w:val="28"/>
          <w:szCs w:val="28"/>
        </w:rPr>
        <w:t xml:space="preserve">1 листопада 2023 року за вхідним № П-3857/1/7-23 до Вищої ради правосуддя надійшла скарга Панцира В.Д. щодо суддів Касаційного цивільного суду у складі Верховного </w:t>
      </w:r>
      <w:r w:rsidR="000E4A20">
        <w:rPr>
          <w:rFonts w:ascii="Times New Roman" w:hAnsi="Times New Roman" w:cs="Times New Roman"/>
          <w:sz w:val="28"/>
          <w:szCs w:val="28"/>
        </w:rPr>
        <w:t>С</w:t>
      </w:r>
      <w:r w:rsidRPr="00C37EA3">
        <w:rPr>
          <w:rFonts w:ascii="Times New Roman" w:hAnsi="Times New Roman" w:cs="Times New Roman"/>
          <w:sz w:val="28"/>
          <w:szCs w:val="28"/>
        </w:rPr>
        <w:t xml:space="preserve">уду Коротуна В.М., </w:t>
      </w:r>
      <w:proofErr w:type="spellStart"/>
      <w:r w:rsidRPr="00C37EA3">
        <w:rPr>
          <w:rFonts w:ascii="Times New Roman" w:hAnsi="Times New Roman" w:cs="Times New Roman"/>
          <w:sz w:val="28"/>
          <w:szCs w:val="28"/>
        </w:rPr>
        <w:t>Червинської</w:t>
      </w:r>
      <w:proofErr w:type="spellEnd"/>
      <w:r w:rsidRPr="00C37EA3">
        <w:rPr>
          <w:rFonts w:ascii="Times New Roman" w:hAnsi="Times New Roman" w:cs="Times New Roman"/>
          <w:sz w:val="28"/>
          <w:szCs w:val="28"/>
        </w:rPr>
        <w:t xml:space="preserve"> М.Є., Зайцева А.Ю. </w:t>
      </w:r>
      <w:r w:rsidR="00CC6DB0" w:rsidRPr="004B75F6">
        <w:rPr>
          <w:rFonts w:ascii="Times New Roman" w:hAnsi="Times New Roman" w:cs="Times New Roman"/>
          <w:sz w:val="28"/>
          <w:szCs w:val="28"/>
        </w:rPr>
        <w:t xml:space="preserve">за дії, вчинені </w:t>
      </w:r>
      <w:r w:rsidRPr="00C37EA3">
        <w:rPr>
          <w:rFonts w:ascii="Times New Roman" w:hAnsi="Times New Roman" w:cs="Times New Roman"/>
          <w:sz w:val="28"/>
          <w:szCs w:val="28"/>
        </w:rPr>
        <w:t>під час розгляду справи № 727/3205/22.</w:t>
      </w:r>
    </w:p>
    <w:p w:rsidR="00C37EA3" w:rsidRDefault="00C37EA3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0456A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0456A0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72A53" w:rsidRDefault="00F72A53" w:rsidP="00F72A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7EA3" w:rsidRDefault="004B75F6" w:rsidP="004B7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B75F6">
        <w:rPr>
          <w:rFonts w:ascii="Times New Roman" w:hAnsi="Times New Roman" w:cs="Times New Roman"/>
          <w:sz w:val="28"/>
          <w:szCs w:val="28"/>
        </w:rPr>
        <w:t xml:space="preserve">11 січня 2024 року за вхідним № Б-198/0/7-24 </w:t>
      </w:r>
      <w:r w:rsidR="00BD5F76" w:rsidRPr="00BD5F7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Pr="004B75F6">
        <w:rPr>
          <w:rFonts w:ascii="Times New Roman" w:hAnsi="Times New Roman" w:cs="Times New Roman"/>
          <w:sz w:val="28"/>
          <w:szCs w:val="28"/>
        </w:rPr>
        <w:t xml:space="preserve">надійшла скарга Бєлобородова А.А. щодо притягнення до дисциплінарної відповідальності судді Печерського районного суду міста Києва </w:t>
      </w:r>
      <w:proofErr w:type="spellStart"/>
      <w:r w:rsidRPr="004B75F6">
        <w:rPr>
          <w:rFonts w:ascii="Times New Roman" w:hAnsi="Times New Roman" w:cs="Times New Roman"/>
          <w:sz w:val="28"/>
          <w:szCs w:val="28"/>
        </w:rPr>
        <w:t>Хайнацького</w:t>
      </w:r>
      <w:proofErr w:type="spellEnd"/>
      <w:r w:rsidR="00BD5F76">
        <w:rPr>
          <w:rFonts w:ascii="Times New Roman" w:hAnsi="Times New Roman" w:cs="Times New Roman"/>
          <w:sz w:val="28"/>
          <w:szCs w:val="28"/>
        </w:rPr>
        <w:t> </w:t>
      </w:r>
      <w:r w:rsidRPr="004B75F6">
        <w:rPr>
          <w:rFonts w:ascii="Times New Roman" w:hAnsi="Times New Roman" w:cs="Times New Roman"/>
          <w:sz w:val="28"/>
          <w:szCs w:val="28"/>
        </w:rPr>
        <w:t>Є.С. за постановлення 9 січня 2023 року ухвали у справі №</w:t>
      </w:r>
      <w:r w:rsidR="00BD5F76">
        <w:rPr>
          <w:rFonts w:ascii="Times New Roman" w:hAnsi="Times New Roman" w:cs="Times New Roman"/>
          <w:sz w:val="28"/>
          <w:szCs w:val="28"/>
        </w:rPr>
        <w:t> </w:t>
      </w:r>
      <w:r w:rsidRPr="004B75F6">
        <w:rPr>
          <w:rFonts w:ascii="Times New Roman" w:hAnsi="Times New Roman" w:cs="Times New Roman"/>
          <w:sz w:val="28"/>
          <w:szCs w:val="28"/>
        </w:rPr>
        <w:t xml:space="preserve">757/205/23-ц, якою відмовлено у відкритті провадження за позовом </w:t>
      </w:r>
      <w:r w:rsidR="00BC4504">
        <w:rPr>
          <w:rFonts w:ascii="Times New Roman" w:hAnsi="Times New Roman" w:cs="Times New Roman"/>
          <w:sz w:val="28"/>
          <w:szCs w:val="28"/>
        </w:rPr>
        <w:t>ОСОБА1</w:t>
      </w:r>
      <w:bookmarkStart w:id="0" w:name="_GoBack"/>
      <w:bookmarkEnd w:id="0"/>
      <w:r w:rsidRPr="004B75F6">
        <w:rPr>
          <w:rFonts w:ascii="Times New Roman" w:hAnsi="Times New Roman" w:cs="Times New Roman"/>
          <w:sz w:val="28"/>
          <w:szCs w:val="28"/>
        </w:rPr>
        <w:t xml:space="preserve"> </w:t>
      </w:r>
      <w:r w:rsidRPr="000E4A20">
        <w:rPr>
          <w:rFonts w:ascii="Times New Roman" w:hAnsi="Times New Roman" w:cs="Times New Roman"/>
          <w:sz w:val="28"/>
          <w:szCs w:val="28"/>
        </w:rPr>
        <w:t xml:space="preserve">до держави Україна в особі Державної </w:t>
      </w:r>
      <w:r w:rsidRPr="004B75F6">
        <w:rPr>
          <w:rFonts w:ascii="Times New Roman" w:hAnsi="Times New Roman" w:cs="Times New Roman"/>
          <w:sz w:val="28"/>
          <w:szCs w:val="28"/>
        </w:rPr>
        <w:t>казначейської служби України про відшкодування моральної шкоди, завданої незаконними діями органу досудового розслідування та судами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75F6" w:rsidRDefault="004B75F6" w:rsidP="004B75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75F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B75F6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4B75F6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37EA3" w:rsidRDefault="00C37EA3" w:rsidP="00F72A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7EA3" w:rsidRDefault="004B75F6" w:rsidP="004B7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B75F6">
        <w:t xml:space="preserve"> </w:t>
      </w:r>
      <w:r w:rsidRPr="004B75F6">
        <w:rPr>
          <w:rFonts w:ascii="Times New Roman" w:hAnsi="Times New Roman" w:cs="Times New Roman"/>
          <w:sz w:val="28"/>
          <w:szCs w:val="28"/>
        </w:rPr>
        <w:t xml:space="preserve">23 </w:t>
      </w:r>
      <w:r>
        <w:rPr>
          <w:rFonts w:ascii="Times New Roman" w:hAnsi="Times New Roman" w:cs="Times New Roman"/>
          <w:sz w:val="28"/>
          <w:szCs w:val="28"/>
        </w:rPr>
        <w:t xml:space="preserve">листопада 2023 року за вхідним </w:t>
      </w:r>
      <w:r w:rsidRPr="004B75F6">
        <w:rPr>
          <w:rFonts w:ascii="Times New Roman" w:hAnsi="Times New Roman" w:cs="Times New Roman"/>
          <w:sz w:val="28"/>
          <w:szCs w:val="28"/>
        </w:rPr>
        <w:t xml:space="preserve">№ 263/0/13-23 </w:t>
      </w:r>
      <w:r w:rsidR="00BD5F76" w:rsidRPr="00BD5F7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Pr="004B75F6">
        <w:rPr>
          <w:rFonts w:ascii="Times New Roman" w:hAnsi="Times New Roman" w:cs="Times New Roman"/>
          <w:sz w:val="28"/>
          <w:szCs w:val="28"/>
        </w:rPr>
        <w:t xml:space="preserve">надійшла скарга адвоката </w:t>
      </w:r>
      <w:proofErr w:type="spellStart"/>
      <w:r w:rsidRPr="004B75F6">
        <w:rPr>
          <w:rFonts w:ascii="Times New Roman" w:hAnsi="Times New Roman" w:cs="Times New Roman"/>
          <w:sz w:val="28"/>
          <w:szCs w:val="28"/>
        </w:rPr>
        <w:t>Тимошиної</w:t>
      </w:r>
      <w:proofErr w:type="spellEnd"/>
      <w:r w:rsidRPr="004B75F6">
        <w:rPr>
          <w:rFonts w:ascii="Times New Roman" w:hAnsi="Times New Roman" w:cs="Times New Roman"/>
          <w:sz w:val="28"/>
          <w:szCs w:val="28"/>
        </w:rPr>
        <w:t xml:space="preserve"> О.А., подан</w:t>
      </w:r>
      <w:r w:rsidR="00BD5F76">
        <w:rPr>
          <w:rFonts w:ascii="Times New Roman" w:hAnsi="Times New Roman" w:cs="Times New Roman"/>
          <w:sz w:val="28"/>
          <w:szCs w:val="28"/>
        </w:rPr>
        <w:t>а</w:t>
      </w:r>
      <w:r w:rsidRPr="004B75F6">
        <w:rPr>
          <w:rFonts w:ascii="Times New Roman" w:hAnsi="Times New Roman" w:cs="Times New Roman"/>
          <w:sz w:val="28"/>
          <w:szCs w:val="28"/>
        </w:rPr>
        <w:t xml:space="preserve"> в інтересах Товариства з обмеженою відповідальністю «Шахтоуправління «Донбас» щодо притягнення до дисциплінарної відповідальності судді Господарського суду міста Києва Трофименко Т.Ю. за дії, вчинені під час розгляду справи № 910/22876/17.</w:t>
      </w:r>
    </w:p>
    <w:p w:rsidR="00C37EA3" w:rsidRDefault="004B75F6" w:rsidP="00F72A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75F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B75F6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4B75F6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B75F6" w:rsidRDefault="004B75F6" w:rsidP="00F72A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75F6" w:rsidRDefault="004B75F6" w:rsidP="004B7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B75F6">
        <w:rPr>
          <w:rFonts w:ascii="Times New Roman" w:hAnsi="Times New Roman" w:cs="Times New Roman"/>
          <w:sz w:val="28"/>
          <w:szCs w:val="28"/>
        </w:rPr>
        <w:t xml:space="preserve">5 червня 2023 року за вхідним № Д-14/5/7-23 </w:t>
      </w:r>
      <w:r w:rsidR="00BD5F76" w:rsidRPr="00BD5F7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Pr="004B75F6">
        <w:rPr>
          <w:rFonts w:ascii="Times New Roman" w:hAnsi="Times New Roman" w:cs="Times New Roman"/>
          <w:sz w:val="28"/>
          <w:szCs w:val="28"/>
        </w:rPr>
        <w:t>надійшла скарга Дона В.Й. щодо судді Дніпропетровського районного суду Дніпропетровської області Драган Л.В. за дії, вчинені під час розгляду справи № 175/5292/21</w:t>
      </w:r>
      <w:r w:rsidR="00BA2B98">
        <w:rPr>
          <w:rFonts w:ascii="Times New Roman" w:hAnsi="Times New Roman" w:cs="Times New Roman"/>
          <w:sz w:val="28"/>
          <w:szCs w:val="28"/>
        </w:rPr>
        <w:t>.</w:t>
      </w:r>
    </w:p>
    <w:p w:rsidR="00BA2B98" w:rsidRDefault="00BA2B98" w:rsidP="00BA2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B98"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BA2B98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BA2B98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E4A20" w:rsidRDefault="000E4A20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7EA3" w:rsidRPr="000456A0" w:rsidRDefault="00C37EA3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56A0">
        <w:rPr>
          <w:rFonts w:ascii="Times New Roman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C37EA3" w:rsidRPr="000456A0" w:rsidRDefault="00C37EA3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C37EA3" w:rsidRPr="000456A0" w:rsidRDefault="00C37EA3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A0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C37EA3" w:rsidRPr="00B5522A" w:rsidRDefault="00C37EA3" w:rsidP="00C37E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37EA3" w:rsidRDefault="00C37EA3" w:rsidP="00C37EA3">
      <w:pPr>
        <w:tabs>
          <w:tab w:val="left" w:pos="4253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0E">
        <w:rPr>
          <w:rFonts w:ascii="Times New Roman" w:hAnsi="Times New Roman" w:cs="Times New Roman"/>
          <w:b/>
          <w:sz w:val="28"/>
          <w:szCs w:val="28"/>
        </w:rPr>
        <w:t>ухвалила:</w:t>
      </w:r>
    </w:p>
    <w:p w:rsidR="00C37EA3" w:rsidRPr="00B5522A" w:rsidRDefault="00C37EA3" w:rsidP="00C37E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37EA3" w:rsidRDefault="00C37EA3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EA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EA3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адвоката Мельникова Дениса Олександровича, поданої в інтересах Приватного підприємства «Агроекологія», від 8 січня 2024 року № 9/0/13-24 щодо судді </w:t>
      </w:r>
      <w:proofErr w:type="spellStart"/>
      <w:r w:rsidRPr="00C37EA3">
        <w:rPr>
          <w:rFonts w:ascii="Times New Roman" w:hAnsi="Times New Roman" w:cs="Times New Roman"/>
          <w:sz w:val="28"/>
          <w:szCs w:val="28"/>
        </w:rPr>
        <w:t>Котелевського</w:t>
      </w:r>
      <w:proofErr w:type="spellEnd"/>
      <w:r w:rsidRPr="00C37EA3">
        <w:rPr>
          <w:rFonts w:ascii="Times New Roman" w:hAnsi="Times New Roman" w:cs="Times New Roman"/>
          <w:sz w:val="28"/>
          <w:szCs w:val="28"/>
        </w:rPr>
        <w:t xml:space="preserve"> районного суду Полтавської області </w:t>
      </w:r>
      <w:proofErr w:type="spellStart"/>
      <w:r w:rsidRPr="00C37EA3">
        <w:rPr>
          <w:rFonts w:ascii="Times New Roman" w:hAnsi="Times New Roman" w:cs="Times New Roman"/>
          <w:sz w:val="28"/>
          <w:szCs w:val="28"/>
        </w:rPr>
        <w:t>Шолудько</w:t>
      </w:r>
      <w:proofErr w:type="spellEnd"/>
      <w:r w:rsidRPr="00C37EA3">
        <w:rPr>
          <w:rFonts w:ascii="Times New Roman" w:hAnsi="Times New Roman" w:cs="Times New Roman"/>
          <w:sz w:val="28"/>
          <w:szCs w:val="28"/>
        </w:rPr>
        <w:t xml:space="preserve"> Антоніни Володимирівни;</w:t>
      </w:r>
    </w:p>
    <w:p w:rsidR="00C37EA3" w:rsidRDefault="00C37EA3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A3" w:rsidRDefault="00C37EA3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37EA3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Панцира Володимира Денисовича від 1 листопада 2023 року № П-3857/1/7-23 щодо суддів Касаційного цивільного суду у складі Верховного </w:t>
      </w:r>
      <w:r w:rsidR="000E4A20">
        <w:rPr>
          <w:rFonts w:ascii="Times New Roman" w:hAnsi="Times New Roman" w:cs="Times New Roman"/>
          <w:sz w:val="28"/>
          <w:szCs w:val="28"/>
        </w:rPr>
        <w:t>С</w:t>
      </w:r>
      <w:r w:rsidRPr="00C37EA3">
        <w:rPr>
          <w:rFonts w:ascii="Times New Roman" w:hAnsi="Times New Roman" w:cs="Times New Roman"/>
          <w:sz w:val="28"/>
          <w:szCs w:val="28"/>
        </w:rPr>
        <w:t xml:space="preserve">уду Коротуна Вадима Михайловича, </w:t>
      </w:r>
      <w:proofErr w:type="spellStart"/>
      <w:r w:rsidRPr="00C37EA3">
        <w:rPr>
          <w:rFonts w:ascii="Times New Roman" w:hAnsi="Times New Roman" w:cs="Times New Roman"/>
          <w:sz w:val="28"/>
          <w:szCs w:val="28"/>
        </w:rPr>
        <w:t>Червинської</w:t>
      </w:r>
      <w:proofErr w:type="spellEnd"/>
      <w:r w:rsidRPr="00C37EA3">
        <w:rPr>
          <w:rFonts w:ascii="Times New Roman" w:hAnsi="Times New Roman" w:cs="Times New Roman"/>
          <w:sz w:val="28"/>
          <w:szCs w:val="28"/>
        </w:rPr>
        <w:t xml:space="preserve"> Марини Євге</w:t>
      </w:r>
      <w:r>
        <w:rPr>
          <w:rFonts w:ascii="Times New Roman" w:hAnsi="Times New Roman" w:cs="Times New Roman"/>
          <w:sz w:val="28"/>
          <w:szCs w:val="28"/>
        </w:rPr>
        <w:t>нівни, Зайцева Андрія Юрійовича;</w:t>
      </w:r>
    </w:p>
    <w:p w:rsidR="00A158A7" w:rsidRDefault="00A158A7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8A7" w:rsidRDefault="00BA2B98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A2B9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Бєлобородова Анатолія Анатолійовича від 11 січня 2024 року № Б-198/0/7-24 щодо судді Печерського районного суду міста Києва </w:t>
      </w:r>
      <w:proofErr w:type="spellStart"/>
      <w:r w:rsidRPr="00BA2B98">
        <w:rPr>
          <w:rFonts w:ascii="Times New Roman" w:hAnsi="Times New Roman" w:cs="Times New Roman"/>
          <w:sz w:val="28"/>
          <w:szCs w:val="28"/>
        </w:rPr>
        <w:t>Хайнацького</w:t>
      </w:r>
      <w:proofErr w:type="spellEnd"/>
      <w:r w:rsidRPr="00BA2B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Євгена Сергійовича;</w:t>
      </w:r>
    </w:p>
    <w:p w:rsidR="00A158A7" w:rsidRDefault="00A158A7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B98" w:rsidRPr="00BA2B98" w:rsidRDefault="00BA2B98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BA2B9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дисциплінарною скаргою адвоката </w:t>
      </w:r>
      <w:proofErr w:type="spellStart"/>
      <w:r w:rsidRPr="00BA2B98">
        <w:rPr>
          <w:rFonts w:ascii="Times New Roman" w:hAnsi="Times New Roman" w:cs="Times New Roman"/>
          <w:sz w:val="28"/>
          <w:szCs w:val="28"/>
        </w:rPr>
        <w:t>Тимошиної</w:t>
      </w:r>
      <w:proofErr w:type="spellEnd"/>
      <w:r w:rsidRPr="00BA2B98">
        <w:rPr>
          <w:rFonts w:ascii="Times New Roman" w:hAnsi="Times New Roman" w:cs="Times New Roman"/>
          <w:sz w:val="28"/>
          <w:szCs w:val="28"/>
        </w:rPr>
        <w:t xml:space="preserve"> Олени Анатоліївни від 23 листопада 2024 року </w:t>
      </w:r>
      <w:r w:rsidR="000E4A20">
        <w:rPr>
          <w:rFonts w:ascii="Times New Roman" w:hAnsi="Times New Roman" w:cs="Times New Roman"/>
          <w:sz w:val="28"/>
          <w:szCs w:val="28"/>
        </w:rPr>
        <w:t xml:space="preserve">          № </w:t>
      </w:r>
      <w:r w:rsidRPr="00BA2B98">
        <w:rPr>
          <w:rFonts w:ascii="Times New Roman" w:hAnsi="Times New Roman" w:cs="Times New Roman"/>
          <w:sz w:val="28"/>
          <w:szCs w:val="28"/>
        </w:rPr>
        <w:t xml:space="preserve">263/0/13-23, поданої в інтересах Товариства з обмеженою відповідальністю «Шахтоуправління «Донбас» щодо судді Господарського суду міста Києва Трофименко </w:t>
      </w:r>
      <w:r>
        <w:rPr>
          <w:rFonts w:ascii="Times New Roman" w:hAnsi="Times New Roman" w:cs="Times New Roman"/>
          <w:sz w:val="28"/>
          <w:szCs w:val="28"/>
        </w:rPr>
        <w:t>Тамари Юріївни;</w:t>
      </w:r>
    </w:p>
    <w:p w:rsidR="000E4A20" w:rsidRDefault="000E4A20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8A7" w:rsidRDefault="00BA2B98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BA2B9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 Дона Володимира Йосиповича від 5 червня 2023 року № Д-14/5/7-23 щодо судді Дніпропетровського районного суду Дніпропетровської області Драган Лілії Валеріївни.</w:t>
      </w:r>
    </w:p>
    <w:p w:rsidR="00A158A7" w:rsidRDefault="00A158A7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8A7" w:rsidRPr="006812D5" w:rsidRDefault="00A158A7" w:rsidP="00A158A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A158A7" w:rsidRDefault="00A158A7" w:rsidP="00A158A7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0E4A20" w:rsidRPr="006812D5" w:rsidRDefault="000E4A20" w:rsidP="00A158A7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A158A7" w:rsidRPr="00A63D60" w:rsidRDefault="00A158A7" w:rsidP="00A158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A158A7" w:rsidRPr="00A63D60" w:rsidRDefault="00A158A7" w:rsidP="00A158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A158A7" w:rsidRPr="00A63D60" w:rsidRDefault="00A158A7" w:rsidP="00A158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Інна ПЛАХТІЙ</w:t>
      </w:r>
    </w:p>
    <w:p w:rsidR="00A158A7" w:rsidRPr="00A63D60" w:rsidRDefault="00A158A7" w:rsidP="00A15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4A20" w:rsidRDefault="000E4A20" w:rsidP="00A158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7" w:rsidRPr="00A63D60" w:rsidRDefault="00A158A7" w:rsidP="00A158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A158A7" w:rsidRDefault="00A158A7" w:rsidP="00A158A7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A158A7" w:rsidRPr="00A63D60" w:rsidRDefault="00A158A7" w:rsidP="00A158A7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158A7" w:rsidRDefault="00A158A7" w:rsidP="00A15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E4A20" w:rsidRPr="00A63D60" w:rsidRDefault="000E4A20" w:rsidP="00A15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158A7" w:rsidRDefault="00A158A7" w:rsidP="00A15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</w:t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>Дмитро ЛУК’ЯНОВ</w:t>
      </w:r>
    </w:p>
    <w:p w:rsidR="00A158A7" w:rsidRPr="00A63D60" w:rsidRDefault="00A158A7" w:rsidP="00A15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158A7" w:rsidRDefault="00A158A7" w:rsidP="00A15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E4A20" w:rsidRPr="00A63D60" w:rsidRDefault="000E4A20" w:rsidP="00A15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158A7" w:rsidRPr="00A63D60" w:rsidRDefault="00A158A7" w:rsidP="00A158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>Олександр САСЕВИЧ</w:t>
      </w:r>
    </w:p>
    <w:p w:rsidR="00A158A7" w:rsidRPr="00134C7E" w:rsidRDefault="00A158A7" w:rsidP="00A158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8A7" w:rsidRPr="00C37EA3" w:rsidRDefault="00A158A7" w:rsidP="00C37E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A3" w:rsidRDefault="00C37EA3" w:rsidP="00C37EA3">
      <w:pPr>
        <w:spacing w:after="0"/>
      </w:pPr>
    </w:p>
    <w:p w:rsidR="00C37EA3" w:rsidRPr="00C37EA3" w:rsidRDefault="00C37EA3" w:rsidP="00C37EA3">
      <w:pPr>
        <w:spacing w:after="0"/>
      </w:pPr>
    </w:p>
    <w:p w:rsidR="00C37EA3" w:rsidRPr="00F72A53" w:rsidRDefault="00C37EA3" w:rsidP="00C37E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02F1" w:rsidRDefault="009302F1" w:rsidP="00C37EA3">
      <w:pPr>
        <w:spacing w:after="0"/>
      </w:pPr>
    </w:p>
    <w:sectPr w:rsidR="009302F1" w:rsidSect="00BD5F76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D4" w:rsidRDefault="00E852D4" w:rsidP="00E852D4">
      <w:pPr>
        <w:spacing w:after="0" w:line="240" w:lineRule="auto"/>
      </w:pPr>
      <w:r>
        <w:separator/>
      </w:r>
    </w:p>
  </w:endnote>
  <w:endnote w:type="continuationSeparator" w:id="0">
    <w:p w:rsidR="00E852D4" w:rsidRDefault="00E852D4" w:rsidP="00E8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D4" w:rsidRDefault="00E852D4" w:rsidP="00E852D4">
      <w:pPr>
        <w:spacing w:after="0" w:line="240" w:lineRule="auto"/>
      </w:pPr>
      <w:r>
        <w:separator/>
      </w:r>
    </w:p>
  </w:footnote>
  <w:footnote w:type="continuationSeparator" w:id="0">
    <w:p w:rsidR="00E852D4" w:rsidRDefault="00E852D4" w:rsidP="00E85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7874340"/>
      <w:docPartObj>
        <w:docPartGallery w:val="Page Numbers (Top of Page)"/>
        <w:docPartUnique/>
      </w:docPartObj>
    </w:sdtPr>
    <w:sdtEndPr/>
    <w:sdtContent>
      <w:p w:rsidR="00E852D4" w:rsidRDefault="00E852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504">
          <w:rPr>
            <w:noProof/>
          </w:rPr>
          <w:t>4</w:t>
        </w:r>
        <w:r>
          <w:fldChar w:fldCharType="end"/>
        </w:r>
      </w:p>
    </w:sdtContent>
  </w:sdt>
  <w:p w:rsidR="00E852D4" w:rsidRDefault="00E852D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55776"/>
    <w:multiLevelType w:val="hybridMultilevel"/>
    <w:tmpl w:val="7E6C8070"/>
    <w:lvl w:ilvl="0" w:tplc="6FA8235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22562"/>
    <w:multiLevelType w:val="hybridMultilevel"/>
    <w:tmpl w:val="B0B6C5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C3"/>
    <w:rsid w:val="000053CE"/>
    <w:rsid w:val="000E4A20"/>
    <w:rsid w:val="001C220B"/>
    <w:rsid w:val="002721B6"/>
    <w:rsid w:val="004B75F6"/>
    <w:rsid w:val="0067496B"/>
    <w:rsid w:val="007E1C65"/>
    <w:rsid w:val="008F7730"/>
    <w:rsid w:val="009302F1"/>
    <w:rsid w:val="00A158A7"/>
    <w:rsid w:val="00BA2B98"/>
    <w:rsid w:val="00BC4504"/>
    <w:rsid w:val="00BD5F76"/>
    <w:rsid w:val="00C37EA3"/>
    <w:rsid w:val="00CC6DB0"/>
    <w:rsid w:val="00DF57C3"/>
    <w:rsid w:val="00E852D4"/>
    <w:rsid w:val="00F7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7ADA"/>
  <w15:chartTrackingRefBased/>
  <w15:docId w15:val="{D1967DBB-00F5-4507-AB8F-C315B594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2721B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2721B6"/>
  </w:style>
  <w:style w:type="character" w:customStyle="1" w:styleId="2">
    <w:name w:val="Основной текст (2)_"/>
    <w:basedOn w:val="a0"/>
    <w:link w:val="20"/>
    <w:rsid w:val="00A158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158A7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8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852D4"/>
  </w:style>
  <w:style w:type="paragraph" w:styleId="a8">
    <w:name w:val="footer"/>
    <w:basedOn w:val="a"/>
    <w:link w:val="a9"/>
    <w:uiPriority w:val="99"/>
    <w:unhideWhenUsed/>
    <w:rsid w:val="00E8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85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4614</Words>
  <Characters>2631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dcterms:created xsi:type="dcterms:W3CDTF">2024-02-16T09:26:00Z</dcterms:created>
  <dcterms:modified xsi:type="dcterms:W3CDTF">2024-02-16T09:26:00Z</dcterms:modified>
</cp:coreProperties>
</file>