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342A58" w:rsidRDefault="00BF390F" w:rsidP="00BF390F">
      <w:pPr>
        <w:spacing w:after="0" w:line="240" w:lineRule="auto"/>
        <w:jc w:val="center"/>
        <w:rPr>
          <w:rFonts w:ascii="Times New Roman" w:eastAsia="Calibri" w:hAnsi="Times New Roman" w:cs="Times New Roman"/>
          <w:color w:val="FF0000"/>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BF390F" w:rsidP="00BF390F">
      <w:pPr>
        <w:spacing w:after="0" w:line="240" w:lineRule="auto"/>
        <w:jc w:val="center"/>
        <w:rPr>
          <w:rFonts w:ascii="AcademyC" w:eastAsia="Calibri" w:hAnsi="AcademyC" w:cs="Times New Roman"/>
          <w:sz w:val="28"/>
          <w:szCs w:val="28"/>
          <w:lang w:val="ru-RU" w:eastAsia="en-US"/>
        </w:rPr>
      </w:pPr>
      <w:r w:rsidRPr="003F0937">
        <w:rPr>
          <w:rFonts w:ascii="AcademyC" w:eastAsia="Calibri" w:hAnsi="AcademyC" w:cs="Times New Roman"/>
          <w:sz w:val="28"/>
          <w:szCs w:val="28"/>
          <w:lang w:eastAsia="en-US"/>
        </w:rPr>
        <w:t>ТРЕТЯ ДИСЦИПЛІНАРНА ПАЛАТА</w:t>
      </w:r>
    </w:p>
    <w:p w:rsidR="00A52B58" w:rsidRPr="009C4EBD" w:rsidRDefault="00BF390F" w:rsidP="00BF390F">
      <w:pPr>
        <w:spacing w:after="0" w:line="240" w:lineRule="auto"/>
        <w:jc w:val="center"/>
        <w:rPr>
          <w:rFonts w:ascii="Times New Roman" w:eastAsia="Calibri" w:hAnsi="Times New Roman" w:cs="Times New Roman"/>
          <w:sz w:val="28"/>
          <w:szCs w:val="28"/>
          <w:lang w:eastAsia="en-US"/>
        </w:rPr>
      </w:pPr>
      <w:r w:rsidRPr="003F0937">
        <w:rPr>
          <w:rFonts w:ascii="AcademyC" w:eastAsia="Calibri" w:hAnsi="AcademyC" w:cs="Times New Roman"/>
          <w:sz w:val="28"/>
          <w:szCs w:val="28"/>
          <w:lang w:eastAsia="en-US"/>
        </w:rPr>
        <w:t>УХВАЛА</w:t>
      </w:r>
    </w:p>
    <w:tbl>
      <w:tblPr>
        <w:tblW w:w="5000" w:type="pct"/>
        <w:tblLook w:val="04A0" w:firstRow="1" w:lastRow="0" w:firstColumn="1" w:lastColumn="0" w:noHBand="0" w:noVBand="1"/>
      </w:tblPr>
      <w:tblGrid>
        <w:gridCol w:w="4253"/>
        <w:gridCol w:w="1135"/>
        <w:gridCol w:w="4250"/>
      </w:tblGrid>
      <w:tr w:rsidR="006F690B" w:rsidRPr="00DA39F1" w:rsidTr="00F96695">
        <w:trPr>
          <w:trHeight w:val="188"/>
        </w:trPr>
        <w:tc>
          <w:tcPr>
            <w:tcW w:w="2206" w:type="pct"/>
          </w:tcPr>
          <w:p w:rsidR="006F690B" w:rsidRPr="00DA39F1" w:rsidRDefault="00A014CA" w:rsidP="00C6381E">
            <w:pPr>
              <w:ind w:left="-105" w:right="-2"/>
              <w:rPr>
                <w:rFonts w:ascii="Times New Roman" w:hAnsi="Times New Roman"/>
                <w:noProof/>
                <w:sz w:val="28"/>
                <w:szCs w:val="28"/>
              </w:rPr>
            </w:pPr>
            <w:r>
              <w:rPr>
                <w:rFonts w:ascii="Times New Roman" w:hAnsi="Times New Roman"/>
                <w:noProof/>
                <w:sz w:val="28"/>
                <w:szCs w:val="28"/>
              </w:rPr>
              <w:t xml:space="preserve">14 лютого 2024 року </w:t>
            </w:r>
          </w:p>
        </w:tc>
        <w:tc>
          <w:tcPr>
            <w:tcW w:w="589" w:type="pct"/>
          </w:tcPr>
          <w:p w:rsidR="006F690B" w:rsidRPr="00C22D38" w:rsidRDefault="006F690B" w:rsidP="006F690B">
            <w:pPr>
              <w:ind w:left="-105" w:right="-2"/>
              <w:jc w:val="center"/>
              <w:rPr>
                <w:rFonts w:ascii="Times New Roman" w:hAnsi="Times New Roman"/>
                <w:noProof/>
                <w:sz w:val="24"/>
                <w:szCs w:val="24"/>
              </w:rPr>
            </w:pPr>
            <w:r w:rsidRPr="00C22D38">
              <w:rPr>
                <w:rFonts w:ascii="Times New Roman" w:hAnsi="Times New Roman"/>
                <w:sz w:val="24"/>
                <w:szCs w:val="24"/>
              </w:rPr>
              <w:t>Київ</w:t>
            </w:r>
          </w:p>
        </w:tc>
        <w:tc>
          <w:tcPr>
            <w:tcW w:w="2205" w:type="pct"/>
          </w:tcPr>
          <w:p w:rsidR="006F690B" w:rsidRPr="00DA39F1" w:rsidRDefault="00134170" w:rsidP="00196E76">
            <w:pPr>
              <w:ind w:right="-2"/>
              <w:jc w:val="right"/>
              <w:rPr>
                <w:rFonts w:ascii="Times New Roman" w:hAnsi="Times New Roman"/>
                <w:noProof/>
                <w:sz w:val="28"/>
                <w:szCs w:val="28"/>
              </w:rPr>
            </w:pPr>
            <w:r w:rsidRPr="00134170">
              <w:rPr>
                <w:rFonts w:ascii="Times New Roman" w:hAnsi="Times New Roman"/>
                <w:noProof/>
                <w:sz w:val="28"/>
                <w:szCs w:val="28"/>
              </w:rPr>
              <w:t>№</w:t>
            </w:r>
            <w:r>
              <w:rPr>
                <w:rFonts w:ascii="Times New Roman" w:hAnsi="Times New Roman"/>
                <w:noProof/>
                <w:sz w:val="28"/>
                <w:szCs w:val="28"/>
              </w:rPr>
              <w:t> </w:t>
            </w:r>
            <w:r w:rsidR="00A014CA">
              <w:rPr>
                <w:rFonts w:ascii="Times New Roman" w:hAnsi="Times New Roman"/>
                <w:noProof/>
                <w:sz w:val="28"/>
                <w:szCs w:val="28"/>
              </w:rPr>
              <w:t>419/</w:t>
            </w:r>
            <w:r w:rsidR="00196E76">
              <w:rPr>
                <w:rFonts w:ascii="Times New Roman" w:hAnsi="Times New Roman"/>
                <w:noProof/>
                <w:sz w:val="28"/>
                <w:szCs w:val="28"/>
              </w:rPr>
              <w:t>3дп</w:t>
            </w:r>
            <w:r w:rsidR="00A014CA">
              <w:rPr>
                <w:rFonts w:ascii="Times New Roman" w:hAnsi="Times New Roman"/>
                <w:noProof/>
                <w:sz w:val="28"/>
                <w:szCs w:val="28"/>
              </w:rPr>
              <w:t>/15-24</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FC72DA" w:rsidRPr="00FC72DA" w:rsidTr="00C35086">
        <w:tc>
          <w:tcPr>
            <w:tcW w:w="4253" w:type="dxa"/>
          </w:tcPr>
          <w:p w:rsidR="00FC72DA" w:rsidRPr="00C35086" w:rsidRDefault="00FC72DA" w:rsidP="007240D0">
            <w:pPr>
              <w:ind w:left="-105" w:right="596"/>
              <w:jc w:val="both"/>
              <w:rPr>
                <w:rFonts w:ascii="Times New Roman" w:hAnsi="Times New Roman" w:cs="Times New Roman"/>
                <w:b/>
                <w:sz w:val="24"/>
                <w:szCs w:val="24"/>
              </w:rPr>
            </w:pPr>
            <w:r w:rsidRPr="00C35086">
              <w:rPr>
                <w:rFonts w:ascii="Times New Roman" w:hAnsi="Times New Roman" w:cs="Times New Roman"/>
                <w:b/>
                <w:sz w:val="24"/>
                <w:szCs w:val="24"/>
              </w:rPr>
              <w:t xml:space="preserve">Про відкриття дисциплінарної справи щодо судді </w:t>
            </w:r>
            <w:r w:rsidR="00C35086" w:rsidRPr="00C35086">
              <w:rPr>
                <w:rFonts w:ascii="Times New Roman" w:hAnsi="Times New Roman" w:cs="Times New Roman"/>
                <w:b/>
                <w:sz w:val="24"/>
                <w:szCs w:val="24"/>
              </w:rPr>
              <w:t xml:space="preserve">Малиновського районного суду міста Одеси Мазун І.А. </w:t>
            </w:r>
          </w:p>
        </w:tc>
      </w:tr>
    </w:tbl>
    <w:p w:rsidR="00FC72DA" w:rsidRPr="009C4EBD" w:rsidRDefault="00FC72DA" w:rsidP="00BF390F">
      <w:pPr>
        <w:spacing w:after="0" w:line="240" w:lineRule="auto"/>
        <w:jc w:val="center"/>
        <w:rPr>
          <w:rFonts w:ascii="Times New Roman" w:eastAsia="Calibri" w:hAnsi="Times New Roman" w:cs="Times New Roman"/>
          <w:sz w:val="28"/>
          <w:szCs w:val="28"/>
          <w:lang w:eastAsia="en-US"/>
        </w:rPr>
      </w:pPr>
    </w:p>
    <w:p w:rsidR="00BA23C8" w:rsidRPr="00DA6817" w:rsidRDefault="001D6443" w:rsidP="00DA6817">
      <w:pPr>
        <w:shd w:val="clear" w:color="auto" w:fill="FFFFFF"/>
        <w:spacing w:after="0" w:line="240" w:lineRule="auto"/>
        <w:ind w:firstLine="567"/>
        <w:jc w:val="both"/>
        <w:rPr>
          <w:rFonts w:ascii="Times New Roman" w:eastAsia="Times New Roman" w:hAnsi="Times New Roman" w:cs="Times New Roman"/>
          <w:sz w:val="28"/>
          <w:szCs w:val="28"/>
        </w:rPr>
      </w:pPr>
      <w:r w:rsidRPr="00DA6817">
        <w:rPr>
          <w:rFonts w:ascii="Times New Roman" w:hAnsi="Times New Roman" w:cs="Times New Roman"/>
          <w:bCs/>
          <w:sz w:val="28"/>
          <w:szCs w:val="28"/>
        </w:rPr>
        <w:t>Третя</w:t>
      </w:r>
      <w:r w:rsidR="00684CE5" w:rsidRPr="00DA6817">
        <w:rPr>
          <w:rFonts w:ascii="Times New Roman" w:hAnsi="Times New Roman" w:cs="Times New Roman"/>
          <w:bCs/>
          <w:sz w:val="28"/>
          <w:szCs w:val="28"/>
        </w:rPr>
        <w:t xml:space="preserve"> Дисциплінарна палата Вищої ради правосуддя у складі головуючого</w:t>
      </w:r>
      <w:r w:rsidR="00F96695" w:rsidRPr="00DA6817">
        <w:rPr>
          <w:rFonts w:ascii="Times New Roman" w:hAnsi="Times New Roman" w:cs="Times New Roman"/>
          <w:bCs/>
          <w:sz w:val="28"/>
          <w:szCs w:val="28"/>
        </w:rPr>
        <w:t> </w:t>
      </w:r>
      <w:r w:rsidR="00684CE5" w:rsidRPr="00DA6817">
        <w:rPr>
          <w:rFonts w:ascii="Times New Roman" w:hAnsi="Times New Roman" w:cs="Times New Roman"/>
          <w:bCs/>
          <w:sz w:val="28"/>
          <w:szCs w:val="28"/>
        </w:rPr>
        <w:t>–</w:t>
      </w:r>
      <w:r w:rsidR="00F96695" w:rsidRPr="00DA6817">
        <w:rPr>
          <w:rFonts w:ascii="Times New Roman" w:hAnsi="Times New Roman" w:cs="Times New Roman"/>
          <w:bCs/>
          <w:sz w:val="28"/>
          <w:szCs w:val="28"/>
        </w:rPr>
        <w:t> </w:t>
      </w:r>
      <w:r w:rsidR="00063DEE" w:rsidRPr="00DA6817">
        <w:rPr>
          <w:rFonts w:ascii="Times New Roman" w:eastAsia="Calibri" w:hAnsi="Times New Roman" w:cs="Times New Roman"/>
          <w:sz w:val="28"/>
          <w:szCs w:val="28"/>
        </w:rPr>
        <w:t>Плахтій І.Б.</w:t>
      </w:r>
      <w:r w:rsidR="009754BC" w:rsidRPr="00DA6817">
        <w:rPr>
          <w:rFonts w:ascii="Times New Roman" w:eastAsia="Calibri" w:hAnsi="Times New Roman" w:cs="Times New Roman"/>
          <w:sz w:val="28"/>
          <w:szCs w:val="28"/>
        </w:rPr>
        <w:t>, членів</w:t>
      </w:r>
      <w:r w:rsidR="00684CE5" w:rsidRPr="00DA6817">
        <w:rPr>
          <w:rFonts w:ascii="Times New Roman" w:eastAsia="Calibri" w:hAnsi="Times New Roman" w:cs="Times New Roman"/>
          <w:sz w:val="28"/>
          <w:szCs w:val="28"/>
        </w:rPr>
        <w:t xml:space="preserve"> </w:t>
      </w:r>
      <w:r w:rsidRPr="00DA6817">
        <w:rPr>
          <w:rFonts w:ascii="Times New Roman" w:hAnsi="Times New Roman" w:cs="Times New Roman"/>
          <w:bCs/>
          <w:sz w:val="28"/>
          <w:szCs w:val="28"/>
        </w:rPr>
        <w:t>Третьої</w:t>
      </w:r>
      <w:r w:rsidR="00684CE5" w:rsidRPr="00DA6817">
        <w:rPr>
          <w:rFonts w:ascii="Times New Roman" w:hAnsi="Times New Roman" w:cs="Times New Roman"/>
          <w:bCs/>
          <w:sz w:val="28"/>
          <w:szCs w:val="28"/>
        </w:rPr>
        <w:t xml:space="preserve"> Дисциплінарної палати Вищої </w:t>
      </w:r>
      <w:r w:rsidR="000627D6" w:rsidRPr="00DA6817">
        <w:rPr>
          <w:rFonts w:ascii="Times New Roman" w:hAnsi="Times New Roman" w:cs="Times New Roman"/>
          <w:bCs/>
          <w:sz w:val="28"/>
          <w:szCs w:val="28"/>
        </w:rPr>
        <w:t xml:space="preserve">                 </w:t>
      </w:r>
      <w:r w:rsidR="00684CE5" w:rsidRPr="00DA6817">
        <w:rPr>
          <w:rFonts w:ascii="Times New Roman" w:hAnsi="Times New Roman" w:cs="Times New Roman"/>
          <w:bCs/>
          <w:sz w:val="28"/>
          <w:szCs w:val="28"/>
        </w:rPr>
        <w:t>ради правосуддя</w:t>
      </w:r>
      <w:r w:rsidR="009754BC" w:rsidRPr="00DA6817">
        <w:rPr>
          <w:rFonts w:ascii="Times New Roman" w:eastAsia="Calibri" w:hAnsi="Times New Roman" w:cs="Times New Roman"/>
          <w:sz w:val="28"/>
          <w:szCs w:val="28"/>
        </w:rPr>
        <w:t xml:space="preserve"> </w:t>
      </w:r>
      <w:proofErr w:type="spellStart"/>
      <w:r w:rsidR="00B722F6" w:rsidRPr="00DA6817">
        <w:rPr>
          <w:rFonts w:ascii="Times New Roman" w:eastAsia="Calibri" w:hAnsi="Times New Roman" w:cs="Times New Roman"/>
          <w:sz w:val="28"/>
          <w:szCs w:val="28"/>
        </w:rPr>
        <w:t>Кандзюби</w:t>
      </w:r>
      <w:proofErr w:type="spellEnd"/>
      <w:r w:rsidR="00F96695" w:rsidRPr="00DA6817">
        <w:rPr>
          <w:rFonts w:ascii="Times New Roman" w:eastAsia="Calibri" w:hAnsi="Times New Roman" w:cs="Times New Roman"/>
          <w:sz w:val="28"/>
          <w:szCs w:val="28"/>
        </w:rPr>
        <w:t> </w:t>
      </w:r>
      <w:r w:rsidR="000627D6" w:rsidRPr="00DA6817">
        <w:rPr>
          <w:rFonts w:ascii="Times New Roman" w:eastAsia="Calibri" w:hAnsi="Times New Roman" w:cs="Times New Roman"/>
          <w:sz w:val="28"/>
          <w:szCs w:val="28"/>
        </w:rPr>
        <w:t xml:space="preserve">О.В., </w:t>
      </w:r>
      <w:proofErr w:type="spellStart"/>
      <w:r w:rsidR="00EB01AB" w:rsidRPr="00DA6817">
        <w:rPr>
          <w:rFonts w:ascii="Times New Roman" w:eastAsia="Calibri" w:hAnsi="Times New Roman" w:cs="Times New Roman"/>
          <w:sz w:val="28"/>
          <w:szCs w:val="28"/>
        </w:rPr>
        <w:t>Попікової</w:t>
      </w:r>
      <w:proofErr w:type="spellEnd"/>
      <w:r w:rsidR="00F96695" w:rsidRPr="00DA6817">
        <w:rPr>
          <w:rFonts w:ascii="Times New Roman" w:eastAsia="Calibri" w:hAnsi="Times New Roman" w:cs="Times New Roman"/>
          <w:sz w:val="28"/>
          <w:szCs w:val="28"/>
        </w:rPr>
        <w:t> </w:t>
      </w:r>
      <w:r w:rsidR="00EB01AB" w:rsidRPr="00DA6817">
        <w:rPr>
          <w:rFonts w:ascii="Times New Roman" w:eastAsia="Calibri" w:hAnsi="Times New Roman" w:cs="Times New Roman"/>
          <w:sz w:val="28"/>
          <w:szCs w:val="28"/>
        </w:rPr>
        <w:t>О.В.</w:t>
      </w:r>
      <w:r w:rsidR="00684CE5" w:rsidRPr="00DA6817">
        <w:rPr>
          <w:rFonts w:ascii="Times New Roman" w:eastAsia="Calibri" w:hAnsi="Times New Roman" w:cs="Times New Roman"/>
          <w:sz w:val="28"/>
          <w:szCs w:val="28"/>
        </w:rPr>
        <w:t>,</w:t>
      </w:r>
      <w:r w:rsidR="00063DEE" w:rsidRPr="00DA6817">
        <w:rPr>
          <w:rFonts w:ascii="Times New Roman" w:eastAsia="Calibri" w:hAnsi="Times New Roman" w:cs="Times New Roman"/>
          <w:sz w:val="28"/>
          <w:szCs w:val="28"/>
        </w:rPr>
        <w:t xml:space="preserve"> </w:t>
      </w:r>
      <w:proofErr w:type="spellStart"/>
      <w:r w:rsidR="00063DEE" w:rsidRPr="00DA6817">
        <w:rPr>
          <w:rFonts w:ascii="Times New Roman" w:eastAsia="Calibri" w:hAnsi="Times New Roman" w:cs="Times New Roman"/>
          <w:sz w:val="28"/>
          <w:szCs w:val="28"/>
        </w:rPr>
        <w:t>Сасевича</w:t>
      </w:r>
      <w:proofErr w:type="spellEnd"/>
      <w:r w:rsidR="00063DEE" w:rsidRPr="00DA6817">
        <w:rPr>
          <w:rFonts w:ascii="Times New Roman" w:eastAsia="Calibri" w:hAnsi="Times New Roman" w:cs="Times New Roman"/>
          <w:sz w:val="28"/>
          <w:szCs w:val="28"/>
        </w:rPr>
        <w:t> О.М.,</w:t>
      </w:r>
      <w:r w:rsidR="00684CE5" w:rsidRPr="00DA6817">
        <w:rPr>
          <w:rFonts w:ascii="Times New Roman" w:eastAsia="Calibri" w:hAnsi="Times New Roman" w:cs="Times New Roman"/>
          <w:sz w:val="28"/>
          <w:szCs w:val="28"/>
        </w:rPr>
        <w:t xml:space="preserve"> </w:t>
      </w:r>
      <w:r w:rsidR="00684CE5" w:rsidRPr="00DA6817">
        <w:rPr>
          <w:rFonts w:ascii="Times New Roman" w:hAnsi="Times New Roman" w:cs="Times New Roman"/>
          <w:bCs/>
          <w:sz w:val="28"/>
          <w:szCs w:val="28"/>
        </w:rPr>
        <w:t xml:space="preserve">розглянувши висновок доповідача – члена </w:t>
      </w:r>
      <w:r w:rsidR="00EB01AB" w:rsidRPr="00DA6817">
        <w:rPr>
          <w:rFonts w:ascii="Times New Roman" w:hAnsi="Times New Roman" w:cs="Times New Roman"/>
          <w:bCs/>
          <w:sz w:val="28"/>
          <w:szCs w:val="28"/>
        </w:rPr>
        <w:t xml:space="preserve">Третьої </w:t>
      </w:r>
      <w:r w:rsidR="00684CE5" w:rsidRPr="00DA6817">
        <w:rPr>
          <w:rFonts w:ascii="Times New Roman" w:hAnsi="Times New Roman" w:cs="Times New Roman"/>
          <w:bCs/>
          <w:sz w:val="28"/>
          <w:szCs w:val="28"/>
        </w:rPr>
        <w:t xml:space="preserve">Дисциплінарної палати Вищої </w:t>
      </w:r>
      <w:r w:rsidR="000627D6" w:rsidRPr="00DA6817">
        <w:rPr>
          <w:rFonts w:ascii="Times New Roman" w:hAnsi="Times New Roman" w:cs="Times New Roman"/>
          <w:bCs/>
          <w:sz w:val="28"/>
          <w:szCs w:val="28"/>
        </w:rPr>
        <w:t xml:space="preserve">                              </w:t>
      </w:r>
      <w:r w:rsidR="00684CE5" w:rsidRPr="00DA6817">
        <w:rPr>
          <w:rFonts w:ascii="Times New Roman" w:hAnsi="Times New Roman" w:cs="Times New Roman"/>
          <w:bCs/>
          <w:sz w:val="28"/>
          <w:szCs w:val="28"/>
        </w:rPr>
        <w:t xml:space="preserve">ради правосуддя </w:t>
      </w:r>
      <w:r w:rsidR="000627D6" w:rsidRPr="00DA6817">
        <w:rPr>
          <w:rFonts w:ascii="Times New Roman" w:eastAsia="Calibri" w:hAnsi="Times New Roman" w:cs="Times New Roman"/>
          <w:sz w:val="28"/>
          <w:szCs w:val="28"/>
        </w:rPr>
        <w:t xml:space="preserve">Лук’янова Д.В. </w:t>
      </w:r>
      <w:r w:rsidR="00063DEE" w:rsidRPr="00DA6817">
        <w:rPr>
          <w:rFonts w:ascii="Times New Roman" w:hAnsi="Times New Roman" w:cs="Times New Roman"/>
          <w:sz w:val="28"/>
          <w:szCs w:val="28"/>
        </w:rPr>
        <w:t xml:space="preserve">за результатами попередньої перевірки дисциплінарної скарги </w:t>
      </w:r>
      <w:proofErr w:type="spellStart"/>
      <w:r w:rsidR="006B3987" w:rsidRPr="00DA6817">
        <w:rPr>
          <w:rFonts w:ascii="Times New Roman" w:hAnsi="Times New Roman" w:cs="Times New Roman"/>
          <w:sz w:val="28"/>
          <w:szCs w:val="28"/>
        </w:rPr>
        <w:t>Буртник</w:t>
      </w:r>
      <w:proofErr w:type="spellEnd"/>
      <w:r w:rsidR="006B3987" w:rsidRPr="00DA6817">
        <w:rPr>
          <w:rFonts w:ascii="Times New Roman" w:hAnsi="Times New Roman" w:cs="Times New Roman"/>
          <w:sz w:val="28"/>
          <w:szCs w:val="28"/>
        </w:rPr>
        <w:t xml:space="preserve"> Христини Василівни </w:t>
      </w:r>
      <w:r w:rsidR="00063DEE" w:rsidRPr="00DA6817">
        <w:rPr>
          <w:rFonts w:ascii="Times New Roman" w:hAnsi="Times New Roman" w:cs="Times New Roman"/>
          <w:sz w:val="28"/>
          <w:szCs w:val="28"/>
        </w:rPr>
        <w:t xml:space="preserve">щодо судді </w:t>
      </w:r>
      <w:r w:rsidR="006B3987" w:rsidRPr="00DA6817">
        <w:rPr>
          <w:rFonts w:ascii="Times New Roman" w:hAnsi="Times New Roman" w:cs="Times New Roman"/>
          <w:sz w:val="28"/>
          <w:szCs w:val="28"/>
        </w:rPr>
        <w:t>Малиновського районного суду міста Одеси Мазун Ірини Анатоліївни</w:t>
      </w:r>
      <w:r w:rsidR="001F3E5D" w:rsidRPr="00DA6817">
        <w:rPr>
          <w:rFonts w:ascii="Times New Roman" w:eastAsia="Times New Roman" w:hAnsi="Times New Roman" w:cs="Times New Roman"/>
          <w:sz w:val="28"/>
          <w:szCs w:val="28"/>
        </w:rPr>
        <w:t>,</w:t>
      </w:r>
    </w:p>
    <w:p w:rsidR="00953CE8" w:rsidRPr="001F3E5D" w:rsidRDefault="00953CE8" w:rsidP="00661EEB">
      <w:pPr>
        <w:spacing w:after="0" w:line="240" w:lineRule="auto"/>
        <w:ind w:firstLine="567"/>
        <w:jc w:val="both"/>
        <w:rPr>
          <w:rStyle w:val="rvts9"/>
          <w:rFonts w:ascii="Times New Roman" w:hAnsi="Times New Roman"/>
          <w:sz w:val="28"/>
          <w:szCs w:val="28"/>
        </w:rPr>
      </w:pPr>
    </w:p>
    <w:p w:rsidR="002C48F7" w:rsidRDefault="005E49D9" w:rsidP="002C48F7">
      <w:pPr>
        <w:spacing w:after="0" w:line="240" w:lineRule="auto"/>
        <w:jc w:val="center"/>
        <w:rPr>
          <w:rStyle w:val="rvts9"/>
          <w:rFonts w:ascii="Times New Roman" w:hAnsi="Times New Roman"/>
          <w:b/>
          <w:sz w:val="28"/>
          <w:szCs w:val="28"/>
        </w:rPr>
      </w:pPr>
      <w:r w:rsidRPr="0099242A">
        <w:rPr>
          <w:rStyle w:val="rvts9"/>
          <w:rFonts w:ascii="Times New Roman" w:hAnsi="Times New Roman"/>
          <w:b/>
          <w:sz w:val="28"/>
          <w:szCs w:val="28"/>
        </w:rPr>
        <w:t>встановила</w:t>
      </w:r>
      <w:r w:rsidRPr="00E07188">
        <w:rPr>
          <w:rStyle w:val="rvts9"/>
          <w:rFonts w:ascii="Times New Roman" w:hAnsi="Times New Roman"/>
          <w:b/>
          <w:sz w:val="28"/>
          <w:szCs w:val="28"/>
        </w:rPr>
        <w:t>:</w:t>
      </w:r>
    </w:p>
    <w:p w:rsidR="002C48F7" w:rsidRDefault="002C48F7" w:rsidP="002C48F7">
      <w:pPr>
        <w:spacing w:after="0" w:line="240" w:lineRule="auto"/>
        <w:jc w:val="center"/>
        <w:rPr>
          <w:rStyle w:val="rvts9"/>
          <w:rFonts w:ascii="Times New Roman" w:hAnsi="Times New Roman"/>
          <w:b/>
          <w:sz w:val="28"/>
          <w:szCs w:val="28"/>
        </w:rPr>
      </w:pPr>
    </w:p>
    <w:p w:rsidR="00063DEE" w:rsidRPr="00103B37" w:rsidRDefault="001844B9" w:rsidP="002C48F7">
      <w:pPr>
        <w:spacing w:after="0" w:line="240" w:lineRule="auto"/>
        <w:jc w:val="both"/>
        <w:rPr>
          <w:rFonts w:ascii="Times New Roman" w:hAnsi="Times New Roman" w:cs="Times New Roman"/>
          <w:b/>
          <w:sz w:val="28"/>
          <w:szCs w:val="28"/>
        </w:rPr>
      </w:pPr>
      <w:r w:rsidRPr="00103B37">
        <w:rPr>
          <w:rFonts w:ascii="Times New Roman" w:hAnsi="Times New Roman" w:cs="Times New Roman"/>
          <w:sz w:val="28"/>
          <w:szCs w:val="28"/>
        </w:rPr>
        <w:t xml:space="preserve">до Вищої ради правосуддя </w:t>
      </w:r>
      <w:r w:rsidR="006B3987" w:rsidRPr="00103B37">
        <w:rPr>
          <w:rFonts w:ascii="Times New Roman" w:hAnsi="Times New Roman" w:cs="Times New Roman"/>
          <w:sz w:val="28"/>
          <w:szCs w:val="28"/>
        </w:rPr>
        <w:t>1</w:t>
      </w:r>
      <w:r w:rsidR="00063DEE" w:rsidRPr="00103B37">
        <w:rPr>
          <w:rFonts w:ascii="Times New Roman" w:hAnsi="Times New Roman" w:cs="Times New Roman"/>
          <w:sz w:val="28"/>
          <w:szCs w:val="28"/>
        </w:rPr>
        <w:t xml:space="preserve"> </w:t>
      </w:r>
      <w:r w:rsidR="006B3987" w:rsidRPr="00103B37">
        <w:rPr>
          <w:rFonts w:ascii="Times New Roman" w:hAnsi="Times New Roman" w:cs="Times New Roman"/>
          <w:sz w:val="28"/>
          <w:szCs w:val="28"/>
        </w:rPr>
        <w:t xml:space="preserve">січня </w:t>
      </w:r>
      <w:r w:rsidR="00063DEE" w:rsidRPr="00103B37">
        <w:rPr>
          <w:rFonts w:ascii="Times New Roman" w:hAnsi="Times New Roman" w:cs="Times New Roman"/>
          <w:sz w:val="28"/>
          <w:szCs w:val="28"/>
        </w:rPr>
        <w:t>20</w:t>
      </w:r>
      <w:r w:rsidR="006B3987" w:rsidRPr="00103B37">
        <w:rPr>
          <w:rFonts w:ascii="Times New Roman" w:hAnsi="Times New Roman" w:cs="Times New Roman"/>
          <w:sz w:val="28"/>
          <w:szCs w:val="28"/>
        </w:rPr>
        <w:t>24</w:t>
      </w:r>
      <w:r w:rsidR="00063DEE" w:rsidRPr="00103B37">
        <w:rPr>
          <w:rFonts w:ascii="Times New Roman" w:hAnsi="Times New Roman" w:cs="Times New Roman"/>
          <w:sz w:val="28"/>
          <w:szCs w:val="28"/>
        </w:rPr>
        <w:t xml:space="preserve"> року </w:t>
      </w:r>
      <w:r w:rsidR="00454630" w:rsidRPr="00103B37">
        <w:rPr>
          <w:rFonts w:ascii="Times New Roman" w:hAnsi="Times New Roman" w:cs="Times New Roman"/>
          <w:sz w:val="28"/>
          <w:szCs w:val="28"/>
        </w:rPr>
        <w:t>надійшла</w:t>
      </w:r>
      <w:r w:rsidR="00063DEE" w:rsidRPr="00103B37">
        <w:rPr>
          <w:rFonts w:ascii="Times New Roman" w:hAnsi="Times New Roman" w:cs="Times New Roman"/>
          <w:sz w:val="28"/>
          <w:szCs w:val="28"/>
        </w:rPr>
        <w:t xml:space="preserve"> дисциплінарна скарга </w:t>
      </w:r>
      <w:proofErr w:type="spellStart"/>
      <w:r w:rsidR="006B3987" w:rsidRPr="00103B37">
        <w:rPr>
          <w:rFonts w:ascii="Times New Roman" w:hAnsi="Times New Roman" w:cs="Times New Roman"/>
          <w:sz w:val="28"/>
          <w:szCs w:val="28"/>
        </w:rPr>
        <w:t>Буртник</w:t>
      </w:r>
      <w:proofErr w:type="spellEnd"/>
      <w:r w:rsidR="006B3987" w:rsidRPr="00103B37">
        <w:rPr>
          <w:rFonts w:ascii="Times New Roman" w:hAnsi="Times New Roman" w:cs="Times New Roman"/>
          <w:sz w:val="28"/>
          <w:szCs w:val="28"/>
        </w:rPr>
        <w:t xml:space="preserve"> Х.В. </w:t>
      </w:r>
      <w:r w:rsidR="00063DEE" w:rsidRPr="00103B37">
        <w:rPr>
          <w:rFonts w:ascii="Times New Roman" w:hAnsi="Times New Roman" w:cs="Times New Roman"/>
          <w:sz w:val="28"/>
          <w:szCs w:val="28"/>
        </w:rPr>
        <w:t xml:space="preserve"> (</w:t>
      </w:r>
      <w:proofErr w:type="spellStart"/>
      <w:r w:rsidR="00063DEE" w:rsidRPr="00103B37">
        <w:rPr>
          <w:rFonts w:ascii="Times New Roman" w:hAnsi="Times New Roman" w:cs="Times New Roman"/>
          <w:sz w:val="28"/>
          <w:szCs w:val="28"/>
        </w:rPr>
        <w:t>вх</w:t>
      </w:r>
      <w:proofErr w:type="spellEnd"/>
      <w:r w:rsidR="00893BF1">
        <w:rPr>
          <w:rFonts w:ascii="Times New Roman" w:hAnsi="Times New Roman" w:cs="Times New Roman"/>
          <w:sz w:val="28"/>
          <w:szCs w:val="28"/>
        </w:rPr>
        <w:t>.</w:t>
      </w:r>
      <w:r w:rsidR="0053436A" w:rsidRPr="00103B37">
        <w:rPr>
          <w:rFonts w:ascii="Times New Roman" w:hAnsi="Times New Roman" w:cs="Times New Roman"/>
          <w:sz w:val="28"/>
          <w:szCs w:val="28"/>
        </w:rPr>
        <w:t xml:space="preserve"> </w:t>
      </w:r>
      <w:r w:rsidR="00063DEE" w:rsidRPr="00103B37">
        <w:rPr>
          <w:rFonts w:ascii="Times New Roman" w:hAnsi="Times New Roman" w:cs="Times New Roman"/>
          <w:sz w:val="28"/>
          <w:szCs w:val="28"/>
        </w:rPr>
        <w:t xml:space="preserve">№ </w:t>
      </w:r>
      <w:r w:rsidR="006B3987" w:rsidRPr="00103B37">
        <w:rPr>
          <w:rFonts w:ascii="Times New Roman" w:hAnsi="Times New Roman" w:cs="Times New Roman"/>
          <w:sz w:val="28"/>
          <w:szCs w:val="28"/>
        </w:rPr>
        <w:t>Б-12/0/7-24</w:t>
      </w:r>
      <w:r w:rsidR="00063DEE" w:rsidRPr="00103B37">
        <w:rPr>
          <w:rFonts w:ascii="Times New Roman" w:hAnsi="Times New Roman" w:cs="Times New Roman"/>
          <w:sz w:val="28"/>
          <w:szCs w:val="28"/>
        </w:rPr>
        <w:t xml:space="preserve">) на дії судді </w:t>
      </w:r>
      <w:r w:rsidR="006B3987" w:rsidRPr="00103B37">
        <w:rPr>
          <w:rFonts w:ascii="Times New Roman" w:hAnsi="Times New Roman" w:cs="Times New Roman"/>
          <w:sz w:val="28"/>
          <w:szCs w:val="28"/>
        </w:rPr>
        <w:t xml:space="preserve">Малиновського районного суду міста Одеси Мазун І.А. </w:t>
      </w:r>
      <w:r w:rsidR="00063DEE" w:rsidRPr="00103B37">
        <w:rPr>
          <w:rFonts w:ascii="Times New Roman" w:hAnsi="Times New Roman" w:cs="Times New Roman"/>
          <w:sz w:val="28"/>
          <w:szCs w:val="28"/>
        </w:rPr>
        <w:t>під час розгляду справ</w:t>
      </w:r>
      <w:r w:rsidR="0053436A" w:rsidRPr="00103B37">
        <w:rPr>
          <w:rFonts w:ascii="Times New Roman" w:hAnsi="Times New Roman" w:cs="Times New Roman"/>
          <w:sz w:val="28"/>
          <w:szCs w:val="28"/>
        </w:rPr>
        <w:t xml:space="preserve"> </w:t>
      </w:r>
      <w:r w:rsidR="00063DEE" w:rsidRPr="00103B37">
        <w:rPr>
          <w:rFonts w:ascii="Times New Roman" w:hAnsi="Times New Roman" w:cs="Times New Roman"/>
          <w:sz w:val="28"/>
          <w:szCs w:val="28"/>
        </w:rPr>
        <w:t>про адміністратив</w:t>
      </w:r>
      <w:r w:rsidR="00D7708B" w:rsidRPr="00103B37">
        <w:rPr>
          <w:rFonts w:ascii="Times New Roman" w:hAnsi="Times New Roman" w:cs="Times New Roman"/>
          <w:sz w:val="28"/>
          <w:szCs w:val="28"/>
        </w:rPr>
        <w:t>не правопорушення</w:t>
      </w:r>
      <w:r w:rsidR="0053436A" w:rsidRPr="00103B37">
        <w:rPr>
          <w:rFonts w:ascii="Times New Roman" w:hAnsi="Times New Roman" w:cs="Times New Roman"/>
          <w:sz w:val="28"/>
          <w:szCs w:val="28"/>
        </w:rPr>
        <w:t xml:space="preserve"> №№ 521/4353/23, 521/9482/23, 521/22317/23</w:t>
      </w:r>
      <w:r w:rsidR="006B3987" w:rsidRPr="00103B37">
        <w:rPr>
          <w:rFonts w:ascii="Times New Roman" w:hAnsi="Times New Roman" w:cs="Times New Roman"/>
          <w:sz w:val="28"/>
          <w:szCs w:val="28"/>
        </w:rPr>
        <w:t xml:space="preserve"> </w:t>
      </w:r>
      <w:r w:rsidR="00012B63" w:rsidRPr="00103B37">
        <w:rPr>
          <w:rFonts w:ascii="Times New Roman" w:hAnsi="Times New Roman" w:cs="Times New Roman"/>
          <w:sz w:val="28"/>
          <w:szCs w:val="28"/>
        </w:rPr>
        <w:t xml:space="preserve">щодо </w:t>
      </w:r>
      <w:r w:rsidR="0053436A" w:rsidRPr="00103B37">
        <w:rPr>
          <w:rFonts w:ascii="Times New Roman" w:hAnsi="Times New Roman" w:cs="Times New Roman"/>
          <w:sz w:val="28"/>
          <w:szCs w:val="28"/>
        </w:rPr>
        <w:t xml:space="preserve">            </w:t>
      </w:r>
      <w:r w:rsidR="00012B63" w:rsidRPr="00103B37">
        <w:rPr>
          <w:rFonts w:ascii="Times New Roman" w:hAnsi="Times New Roman" w:cs="Times New Roman"/>
          <w:sz w:val="28"/>
          <w:szCs w:val="28"/>
        </w:rPr>
        <w:t>притягнення</w:t>
      </w:r>
      <w:r w:rsidR="0053436A" w:rsidRPr="00103B37">
        <w:rPr>
          <w:rFonts w:ascii="Times New Roman" w:hAnsi="Times New Roman" w:cs="Times New Roman"/>
          <w:sz w:val="28"/>
          <w:szCs w:val="28"/>
        </w:rPr>
        <w:t xml:space="preserve"> </w:t>
      </w:r>
      <w:r w:rsidR="00200F18" w:rsidRPr="00200F18">
        <w:rPr>
          <w:rFonts w:ascii="Times New Roman" w:hAnsi="Times New Roman"/>
          <w:sz w:val="28"/>
          <w:szCs w:val="28"/>
        </w:rPr>
        <w:t>ОСОБА1</w:t>
      </w:r>
      <w:r w:rsidR="00DC76FF" w:rsidRPr="00103B37">
        <w:rPr>
          <w:rFonts w:ascii="Times New Roman" w:hAnsi="Times New Roman" w:cs="Times New Roman"/>
          <w:sz w:val="28"/>
          <w:szCs w:val="28"/>
        </w:rPr>
        <w:t xml:space="preserve">, </w:t>
      </w:r>
      <w:r w:rsidR="00200F18">
        <w:rPr>
          <w:rFonts w:ascii="Times New Roman" w:hAnsi="Times New Roman" w:cs="Times New Roman"/>
          <w:sz w:val="28"/>
          <w:szCs w:val="28"/>
        </w:rPr>
        <w:t>ОСОБА2</w:t>
      </w:r>
      <w:r w:rsidR="00DC76FF" w:rsidRPr="00103B37">
        <w:rPr>
          <w:rFonts w:ascii="Times New Roman" w:hAnsi="Times New Roman" w:cs="Times New Roman"/>
          <w:sz w:val="28"/>
          <w:szCs w:val="28"/>
        </w:rPr>
        <w:t xml:space="preserve">, </w:t>
      </w:r>
      <w:r w:rsidR="00E26B9C">
        <w:rPr>
          <w:rFonts w:ascii="Times New Roman" w:hAnsi="Times New Roman" w:cs="Times New Roman"/>
          <w:sz w:val="28"/>
          <w:szCs w:val="28"/>
        </w:rPr>
        <w:t>ОСОБА3</w:t>
      </w:r>
      <w:r w:rsidR="00DC76FF" w:rsidRPr="00103B37">
        <w:rPr>
          <w:rFonts w:ascii="Times New Roman" w:hAnsi="Times New Roman" w:cs="Times New Roman"/>
          <w:sz w:val="28"/>
          <w:szCs w:val="28"/>
        </w:rPr>
        <w:t xml:space="preserve"> </w:t>
      </w:r>
      <w:r w:rsidR="00012B63" w:rsidRPr="00103B37">
        <w:rPr>
          <w:rFonts w:ascii="Times New Roman" w:hAnsi="Times New Roman" w:cs="Times New Roman"/>
          <w:sz w:val="28"/>
          <w:szCs w:val="28"/>
        </w:rPr>
        <w:t>до адміністративної відповідальності, передбаченої частиною першою статті 130 Кодексу України про адміністративн</w:t>
      </w:r>
      <w:r w:rsidR="00DC76FF" w:rsidRPr="00103B37">
        <w:rPr>
          <w:rFonts w:ascii="Times New Roman" w:hAnsi="Times New Roman" w:cs="Times New Roman"/>
          <w:sz w:val="28"/>
          <w:szCs w:val="28"/>
        </w:rPr>
        <w:t xml:space="preserve">і </w:t>
      </w:r>
      <w:r w:rsidR="00012B63" w:rsidRPr="00103B37">
        <w:rPr>
          <w:rFonts w:ascii="Times New Roman" w:hAnsi="Times New Roman" w:cs="Times New Roman"/>
          <w:sz w:val="28"/>
          <w:szCs w:val="28"/>
        </w:rPr>
        <w:t xml:space="preserve">правопорушення (далі – КУпАП). </w:t>
      </w:r>
      <w:r w:rsidR="00063DEE" w:rsidRPr="00103B37">
        <w:rPr>
          <w:rFonts w:ascii="Times New Roman" w:hAnsi="Times New Roman" w:cs="Times New Roman"/>
          <w:sz w:val="28"/>
          <w:szCs w:val="28"/>
        </w:rPr>
        <w:t xml:space="preserve"> </w:t>
      </w:r>
    </w:p>
    <w:p w:rsidR="00563DA6" w:rsidRPr="00103B37" w:rsidRDefault="00563DA6" w:rsidP="002C48F7">
      <w:pPr>
        <w:pStyle w:val="af0"/>
        <w:tabs>
          <w:tab w:val="left" w:pos="709"/>
        </w:tabs>
        <w:ind w:firstLine="709"/>
        <w:jc w:val="both"/>
        <w:rPr>
          <w:rFonts w:ascii="Times New Roman" w:eastAsiaTheme="minorEastAsia" w:hAnsi="Times New Roman"/>
          <w:sz w:val="28"/>
          <w:szCs w:val="28"/>
          <w:lang w:val="uk-UA" w:eastAsia="uk-UA"/>
        </w:rPr>
      </w:pPr>
      <w:r w:rsidRPr="00103B37">
        <w:rPr>
          <w:rFonts w:ascii="Times New Roman" w:eastAsiaTheme="minorEastAsia" w:hAnsi="Times New Roman"/>
          <w:sz w:val="28"/>
          <w:szCs w:val="28"/>
          <w:lang w:val="uk-UA" w:eastAsia="uk-UA"/>
        </w:rPr>
        <w:t>На підставі протоколу автоматизованого розподілу справи між чл</w:t>
      </w:r>
      <w:r w:rsidR="00063DEE" w:rsidRPr="00103B37">
        <w:rPr>
          <w:rFonts w:ascii="Times New Roman" w:eastAsiaTheme="minorEastAsia" w:hAnsi="Times New Roman"/>
          <w:sz w:val="28"/>
          <w:szCs w:val="28"/>
          <w:lang w:val="uk-UA" w:eastAsia="uk-UA"/>
        </w:rPr>
        <w:t xml:space="preserve">енами Вищої ради правосуддя від </w:t>
      </w:r>
      <w:r w:rsidR="00012B63" w:rsidRPr="00103B37">
        <w:rPr>
          <w:rFonts w:ascii="Times New Roman" w:eastAsiaTheme="minorEastAsia" w:hAnsi="Times New Roman"/>
          <w:sz w:val="28"/>
          <w:szCs w:val="28"/>
          <w:lang w:val="uk-UA" w:eastAsia="uk-UA"/>
        </w:rPr>
        <w:t xml:space="preserve">1 січня </w:t>
      </w:r>
      <w:r w:rsidR="00063DEE" w:rsidRPr="00103B37">
        <w:rPr>
          <w:rFonts w:ascii="Times New Roman" w:eastAsiaTheme="minorEastAsia" w:hAnsi="Times New Roman"/>
          <w:sz w:val="28"/>
          <w:szCs w:val="28"/>
          <w:lang w:val="uk-UA" w:eastAsia="uk-UA"/>
        </w:rPr>
        <w:t>20</w:t>
      </w:r>
      <w:r w:rsidR="00012B63" w:rsidRPr="00103B37">
        <w:rPr>
          <w:rFonts w:ascii="Times New Roman" w:eastAsiaTheme="minorEastAsia" w:hAnsi="Times New Roman"/>
          <w:sz w:val="28"/>
          <w:szCs w:val="28"/>
          <w:lang w:val="uk-UA" w:eastAsia="uk-UA"/>
        </w:rPr>
        <w:t>24</w:t>
      </w:r>
      <w:r w:rsidR="00063DEE" w:rsidRPr="00103B37">
        <w:rPr>
          <w:rFonts w:ascii="Times New Roman" w:eastAsiaTheme="minorEastAsia" w:hAnsi="Times New Roman"/>
          <w:sz w:val="28"/>
          <w:szCs w:val="28"/>
          <w:lang w:val="uk-UA" w:eastAsia="uk-UA"/>
        </w:rPr>
        <w:t xml:space="preserve"> року </w:t>
      </w:r>
      <w:r w:rsidR="00853549" w:rsidRPr="00103B37">
        <w:rPr>
          <w:rFonts w:ascii="Times New Roman" w:eastAsiaTheme="minorEastAsia" w:hAnsi="Times New Roman"/>
          <w:sz w:val="28"/>
          <w:szCs w:val="28"/>
          <w:lang w:val="uk-UA" w:eastAsia="uk-UA"/>
        </w:rPr>
        <w:t>зазначену</w:t>
      </w:r>
      <w:r w:rsidR="00DC76FF" w:rsidRPr="00103B37">
        <w:rPr>
          <w:rFonts w:ascii="Times New Roman" w:eastAsiaTheme="minorEastAsia" w:hAnsi="Times New Roman"/>
          <w:sz w:val="28"/>
          <w:szCs w:val="28"/>
          <w:lang w:val="uk-UA" w:eastAsia="uk-UA"/>
        </w:rPr>
        <w:t xml:space="preserve"> </w:t>
      </w:r>
      <w:r w:rsidR="00063DEE" w:rsidRPr="00103B37">
        <w:rPr>
          <w:rFonts w:ascii="Times New Roman" w:eastAsiaTheme="minorEastAsia" w:hAnsi="Times New Roman"/>
          <w:sz w:val="28"/>
          <w:szCs w:val="28"/>
          <w:lang w:val="uk-UA" w:eastAsia="uk-UA"/>
        </w:rPr>
        <w:t xml:space="preserve">дисциплінарну скаргу </w:t>
      </w:r>
      <w:proofErr w:type="spellStart"/>
      <w:r w:rsidRPr="00103B37">
        <w:rPr>
          <w:rFonts w:ascii="Times New Roman" w:eastAsiaTheme="minorEastAsia" w:hAnsi="Times New Roman"/>
          <w:sz w:val="28"/>
          <w:szCs w:val="28"/>
          <w:lang w:val="uk-UA" w:eastAsia="uk-UA"/>
        </w:rPr>
        <w:t>розподіл</w:t>
      </w:r>
      <w:r w:rsidR="00063DEE" w:rsidRPr="00103B37">
        <w:rPr>
          <w:rFonts w:ascii="Times New Roman" w:eastAsiaTheme="minorEastAsia" w:hAnsi="Times New Roman"/>
          <w:sz w:val="28"/>
          <w:szCs w:val="28"/>
          <w:lang w:val="uk-UA" w:eastAsia="uk-UA"/>
        </w:rPr>
        <w:t>ено</w:t>
      </w:r>
      <w:proofErr w:type="spellEnd"/>
      <w:r w:rsidR="00063DEE" w:rsidRPr="00103B37">
        <w:rPr>
          <w:rFonts w:ascii="Times New Roman" w:eastAsiaTheme="minorEastAsia" w:hAnsi="Times New Roman"/>
          <w:sz w:val="28"/>
          <w:szCs w:val="28"/>
          <w:lang w:val="uk-UA" w:eastAsia="uk-UA"/>
        </w:rPr>
        <w:t xml:space="preserve"> члену Вищої ради правосуддя </w:t>
      </w:r>
      <w:r w:rsidR="00063DEE" w:rsidRPr="00200F18">
        <w:rPr>
          <w:rFonts w:ascii="Times New Roman" w:eastAsia="Calibri" w:hAnsi="Times New Roman"/>
          <w:sz w:val="28"/>
          <w:szCs w:val="28"/>
          <w:lang w:val="uk-UA"/>
        </w:rPr>
        <w:t>Лук’янов</w:t>
      </w:r>
      <w:r w:rsidR="00063DEE" w:rsidRPr="00103B37">
        <w:rPr>
          <w:rFonts w:ascii="Times New Roman" w:eastAsia="Calibri" w:hAnsi="Times New Roman"/>
          <w:sz w:val="28"/>
          <w:szCs w:val="28"/>
          <w:lang w:val="uk-UA"/>
        </w:rPr>
        <w:t>у</w:t>
      </w:r>
      <w:r w:rsidR="00063DEE" w:rsidRPr="00103B37">
        <w:rPr>
          <w:rFonts w:ascii="Times New Roman" w:eastAsia="Calibri" w:hAnsi="Times New Roman"/>
          <w:sz w:val="28"/>
          <w:szCs w:val="28"/>
        </w:rPr>
        <w:t> </w:t>
      </w:r>
      <w:r w:rsidR="00063DEE" w:rsidRPr="00200F18">
        <w:rPr>
          <w:rFonts w:ascii="Times New Roman" w:eastAsia="Calibri" w:hAnsi="Times New Roman"/>
          <w:sz w:val="28"/>
          <w:szCs w:val="28"/>
          <w:lang w:val="uk-UA"/>
        </w:rPr>
        <w:t>Д.</w:t>
      </w:r>
      <w:r w:rsidR="00063DEE" w:rsidRPr="00103B37">
        <w:rPr>
          <w:rFonts w:ascii="Times New Roman" w:eastAsia="Calibri" w:hAnsi="Times New Roman"/>
          <w:sz w:val="28"/>
          <w:szCs w:val="28"/>
          <w:lang w:val="uk-UA"/>
        </w:rPr>
        <w:t xml:space="preserve">В. </w:t>
      </w:r>
    </w:p>
    <w:p w:rsidR="00956E25" w:rsidRPr="00103B37" w:rsidRDefault="00956E25" w:rsidP="002C48F7">
      <w:pPr>
        <w:pStyle w:val="af0"/>
        <w:tabs>
          <w:tab w:val="left" w:pos="709"/>
        </w:tabs>
        <w:ind w:firstLine="709"/>
        <w:jc w:val="both"/>
        <w:rPr>
          <w:rFonts w:ascii="Times New Roman" w:eastAsiaTheme="minorEastAsia" w:hAnsi="Times New Roman"/>
          <w:sz w:val="28"/>
          <w:szCs w:val="28"/>
          <w:lang w:val="uk-UA" w:eastAsia="uk-UA"/>
        </w:rPr>
      </w:pPr>
      <w:r w:rsidRPr="00103B37">
        <w:rPr>
          <w:rFonts w:ascii="Times New Roman" w:eastAsiaTheme="minorEastAsia" w:hAnsi="Times New Roman"/>
          <w:sz w:val="28"/>
          <w:szCs w:val="28"/>
          <w:lang w:val="uk-UA" w:eastAsia="uk-UA"/>
        </w:rPr>
        <w:t>5 серпня 2021 року набрав чинності Закон України від 14 липня 2021 року №</w:t>
      </w:r>
      <w:r w:rsidR="00D8616A" w:rsidRPr="00103B37">
        <w:rPr>
          <w:rFonts w:ascii="Times New Roman" w:eastAsiaTheme="minorEastAsia" w:hAnsi="Times New Roman"/>
          <w:sz w:val="28"/>
          <w:szCs w:val="28"/>
          <w:lang w:val="uk-UA" w:eastAsia="uk-UA"/>
        </w:rPr>
        <w:t> </w:t>
      </w:r>
      <w:r w:rsidRPr="00103B37">
        <w:rPr>
          <w:rFonts w:ascii="Times New Roman" w:eastAsiaTheme="minorEastAsia" w:hAnsi="Times New Roman"/>
          <w:sz w:val="28"/>
          <w:szCs w:val="28"/>
          <w:lang w:val="uk-UA" w:eastAsia="uk-UA"/>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w:t>
      </w:r>
      <w:proofErr w:type="spellStart"/>
      <w:r w:rsidRPr="00103B37">
        <w:rPr>
          <w:rFonts w:ascii="Times New Roman" w:eastAsiaTheme="minorEastAsia" w:hAnsi="Times New Roman"/>
          <w:sz w:val="28"/>
          <w:szCs w:val="28"/>
          <w:lang w:val="uk-UA" w:eastAsia="uk-UA"/>
        </w:rPr>
        <w:t>внесено</w:t>
      </w:r>
      <w:proofErr w:type="spellEnd"/>
      <w:r w:rsidRPr="00103B37">
        <w:rPr>
          <w:rFonts w:ascii="Times New Roman" w:eastAsiaTheme="minorEastAsia" w:hAnsi="Times New Roman"/>
          <w:sz w:val="28"/>
          <w:szCs w:val="28"/>
          <w:lang w:val="uk-UA" w:eastAsia="uk-UA"/>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CF5774" w:rsidRPr="00103B37">
        <w:rPr>
          <w:rFonts w:ascii="Times New Roman" w:eastAsiaTheme="minorEastAsia" w:hAnsi="Times New Roman"/>
          <w:sz w:val="28"/>
          <w:szCs w:val="28"/>
          <w:lang w:val="uk-UA" w:eastAsia="uk-UA"/>
        </w:rPr>
        <w:t>З</w:t>
      </w:r>
      <w:r w:rsidRPr="00103B37">
        <w:rPr>
          <w:rFonts w:ascii="Times New Roman" w:eastAsiaTheme="minorEastAsia" w:hAnsi="Times New Roman"/>
          <w:sz w:val="28"/>
          <w:szCs w:val="28"/>
          <w:lang w:val="uk-UA" w:eastAsia="uk-UA"/>
        </w:rPr>
        <w:t xml:space="preserve">аконом здійснення дисциплінарних проваджень щодо суддів було </w:t>
      </w:r>
      <w:proofErr w:type="spellStart"/>
      <w:r w:rsidRPr="00103B37">
        <w:rPr>
          <w:rFonts w:ascii="Times New Roman" w:eastAsiaTheme="minorEastAsia" w:hAnsi="Times New Roman"/>
          <w:sz w:val="28"/>
          <w:szCs w:val="28"/>
          <w:lang w:val="uk-UA" w:eastAsia="uk-UA"/>
        </w:rPr>
        <w:t>зупинено</w:t>
      </w:r>
      <w:proofErr w:type="spellEnd"/>
      <w:r w:rsidRPr="00103B37">
        <w:rPr>
          <w:rFonts w:ascii="Times New Roman" w:eastAsiaTheme="minorEastAsia" w:hAnsi="Times New Roman"/>
          <w:sz w:val="28"/>
          <w:szCs w:val="28"/>
          <w:lang w:val="uk-UA" w:eastAsia="uk-UA"/>
        </w:rPr>
        <w:t>.</w:t>
      </w:r>
    </w:p>
    <w:p w:rsidR="005E47FD" w:rsidRPr="00103B37" w:rsidRDefault="00956E25" w:rsidP="002C48F7">
      <w:pPr>
        <w:pStyle w:val="af0"/>
        <w:tabs>
          <w:tab w:val="left" w:pos="709"/>
        </w:tabs>
        <w:ind w:firstLine="709"/>
        <w:jc w:val="both"/>
        <w:rPr>
          <w:rFonts w:ascii="Times New Roman" w:eastAsiaTheme="minorEastAsia" w:hAnsi="Times New Roman"/>
          <w:sz w:val="28"/>
          <w:szCs w:val="28"/>
          <w:lang w:val="uk-UA" w:eastAsia="uk-UA"/>
        </w:rPr>
      </w:pPr>
      <w:r w:rsidRPr="00103B37">
        <w:rPr>
          <w:rFonts w:ascii="Times New Roman" w:eastAsiaTheme="minorEastAsia" w:hAnsi="Times New Roman"/>
          <w:sz w:val="28"/>
          <w:szCs w:val="28"/>
          <w:lang w:val="uk-UA" w:eastAsia="uk-UA"/>
        </w:rPr>
        <w:t>З 19 жовтня 20</w:t>
      </w:r>
      <w:r w:rsidR="0026009C" w:rsidRPr="00103B37">
        <w:rPr>
          <w:rFonts w:ascii="Times New Roman" w:eastAsiaTheme="minorEastAsia" w:hAnsi="Times New Roman"/>
          <w:sz w:val="28"/>
          <w:szCs w:val="28"/>
          <w:lang w:val="uk-UA" w:eastAsia="uk-UA"/>
        </w:rPr>
        <w:t xml:space="preserve">23 року у зв’язку з </w:t>
      </w:r>
      <w:r w:rsidR="00884B54" w:rsidRPr="00103B37">
        <w:rPr>
          <w:rFonts w:ascii="Times New Roman" w:eastAsiaTheme="minorEastAsia" w:hAnsi="Times New Roman"/>
          <w:sz w:val="28"/>
          <w:szCs w:val="28"/>
          <w:lang w:val="uk-UA" w:eastAsia="uk-UA"/>
        </w:rPr>
        <w:t xml:space="preserve">прийняттям </w:t>
      </w:r>
      <w:r w:rsidR="0026009C" w:rsidRPr="00103B37">
        <w:rPr>
          <w:rFonts w:ascii="Times New Roman" w:eastAsiaTheme="minorEastAsia" w:hAnsi="Times New Roman"/>
          <w:sz w:val="28"/>
          <w:szCs w:val="28"/>
          <w:lang w:val="uk-UA" w:eastAsia="uk-UA"/>
        </w:rPr>
        <w:t>з</w:t>
      </w:r>
      <w:r w:rsidRPr="00103B37">
        <w:rPr>
          <w:rFonts w:ascii="Times New Roman" w:eastAsiaTheme="minorEastAsia" w:hAnsi="Times New Roman"/>
          <w:sz w:val="28"/>
          <w:szCs w:val="28"/>
          <w:lang w:val="uk-UA" w:eastAsia="uk-UA"/>
        </w:rPr>
        <w:t xml:space="preserve">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w:t>
      </w:r>
      <w:r w:rsidRPr="00103B37">
        <w:rPr>
          <w:rFonts w:ascii="Times New Roman" w:eastAsiaTheme="minorEastAsia" w:hAnsi="Times New Roman"/>
          <w:sz w:val="28"/>
          <w:szCs w:val="28"/>
          <w:lang w:val="uk-UA" w:eastAsia="uk-UA"/>
        </w:rPr>
        <w:lastRenderedPageBreak/>
        <w:t>формування служби дисциплінарних інспекторів Вищої ради правосуддя», від</w:t>
      </w:r>
      <w:r w:rsidR="0078409B" w:rsidRPr="00103B37">
        <w:rPr>
          <w:rFonts w:ascii="Times New Roman" w:eastAsiaTheme="minorEastAsia" w:hAnsi="Times New Roman"/>
          <w:sz w:val="28"/>
          <w:szCs w:val="28"/>
          <w:lang w:val="uk-UA" w:eastAsia="uk-UA"/>
        </w:rPr>
        <w:t> </w:t>
      </w:r>
      <w:r w:rsidRPr="00103B37">
        <w:rPr>
          <w:rFonts w:ascii="Times New Roman" w:eastAsiaTheme="minorEastAsia" w:hAnsi="Times New Roman"/>
          <w:sz w:val="28"/>
          <w:szCs w:val="28"/>
          <w:lang w:val="uk-UA" w:eastAsia="uk-UA"/>
        </w:rPr>
        <w:t>9</w:t>
      </w:r>
      <w:r w:rsidR="0078409B" w:rsidRPr="00103B37">
        <w:rPr>
          <w:rFonts w:ascii="Times New Roman" w:eastAsiaTheme="minorEastAsia" w:hAnsi="Times New Roman"/>
          <w:sz w:val="28"/>
          <w:szCs w:val="28"/>
          <w:lang w:val="uk-UA" w:eastAsia="uk-UA"/>
        </w:rPr>
        <w:t> </w:t>
      </w:r>
      <w:r w:rsidRPr="00103B37">
        <w:rPr>
          <w:rFonts w:ascii="Times New Roman" w:eastAsiaTheme="minorEastAsia" w:hAnsi="Times New Roman"/>
          <w:sz w:val="28"/>
          <w:szCs w:val="28"/>
          <w:lang w:val="uk-UA" w:eastAsia="uk-UA"/>
        </w:rPr>
        <w:t>серпня 2023 року №</w:t>
      </w:r>
      <w:r w:rsidR="0078409B" w:rsidRPr="00103B37">
        <w:rPr>
          <w:rFonts w:ascii="Times New Roman" w:eastAsiaTheme="minorEastAsia" w:hAnsi="Times New Roman"/>
          <w:sz w:val="28"/>
          <w:szCs w:val="28"/>
          <w:lang w:val="uk-UA" w:eastAsia="uk-UA"/>
        </w:rPr>
        <w:t> </w:t>
      </w:r>
      <w:r w:rsidRPr="00103B37">
        <w:rPr>
          <w:rFonts w:ascii="Times New Roman" w:eastAsiaTheme="minorEastAsia" w:hAnsi="Times New Roman"/>
          <w:sz w:val="28"/>
          <w:szCs w:val="28"/>
          <w:lang w:val="uk-UA" w:eastAsia="uk-UA"/>
        </w:rPr>
        <w:t>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017D1F" w:rsidRPr="00103B37" w:rsidRDefault="00A37DB6" w:rsidP="002C48F7">
      <w:pPr>
        <w:pStyle w:val="af0"/>
        <w:tabs>
          <w:tab w:val="left" w:pos="709"/>
        </w:tabs>
        <w:ind w:firstLine="709"/>
        <w:jc w:val="both"/>
        <w:rPr>
          <w:rFonts w:ascii="Times New Roman" w:hAnsi="Times New Roman"/>
          <w:sz w:val="28"/>
          <w:szCs w:val="28"/>
          <w:lang w:val="uk-UA"/>
        </w:rPr>
      </w:pPr>
      <w:r w:rsidRPr="00103B37">
        <w:rPr>
          <w:rFonts w:ascii="Times New Roman" w:hAnsi="Times New Roman"/>
          <w:sz w:val="28"/>
          <w:szCs w:val="28"/>
          <w:lang w:val="uk-UA"/>
        </w:rPr>
        <w:t xml:space="preserve">Статтею 108 Закону України «Про судоустрій і статус суддів» визначено, що </w:t>
      </w:r>
      <w:r w:rsidR="00017D1F" w:rsidRPr="00103B37">
        <w:rPr>
          <w:rFonts w:ascii="Times New Roman" w:hAnsi="Times New Roman"/>
          <w:sz w:val="28"/>
          <w:szCs w:val="28"/>
          <w:lang w:val="uk-UA"/>
        </w:rPr>
        <w:t>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103B37" w:rsidRDefault="00A37DB6" w:rsidP="002C48F7">
      <w:pPr>
        <w:pStyle w:val="af0"/>
        <w:tabs>
          <w:tab w:val="left" w:pos="709"/>
        </w:tabs>
        <w:ind w:firstLine="709"/>
        <w:jc w:val="both"/>
        <w:rPr>
          <w:rFonts w:ascii="Times New Roman" w:hAnsi="Times New Roman"/>
          <w:sz w:val="28"/>
          <w:szCs w:val="28"/>
          <w:lang w:val="uk-UA"/>
        </w:rPr>
      </w:pPr>
      <w:r w:rsidRPr="00103B37">
        <w:rPr>
          <w:rFonts w:ascii="Times New Roman" w:hAnsi="Times New Roman"/>
          <w:sz w:val="28"/>
          <w:szCs w:val="28"/>
          <w:lang w:val="uk-UA"/>
        </w:rPr>
        <w:t xml:space="preserve">Порядок здійснення дисциплінарного провадження </w:t>
      </w:r>
      <w:r w:rsidR="0026009C" w:rsidRPr="00103B37">
        <w:rPr>
          <w:rFonts w:ascii="Times New Roman" w:hAnsi="Times New Roman"/>
          <w:sz w:val="28"/>
          <w:szCs w:val="28"/>
          <w:lang w:val="uk-UA"/>
        </w:rPr>
        <w:t>встановлено у</w:t>
      </w:r>
      <w:r w:rsidRPr="00103B37">
        <w:rPr>
          <w:rFonts w:ascii="Times New Roman" w:hAnsi="Times New Roman"/>
          <w:sz w:val="28"/>
          <w:szCs w:val="28"/>
          <w:lang w:val="uk-UA"/>
        </w:rPr>
        <w:t xml:space="preserve"> глав</w:t>
      </w:r>
      <w:r w:rsidR="0026009C" w:rsidRPr="00103B37">
        <w:rPr>
          <w:rFonts w:ascii="Times New Roman" w:hAnsi="Times New Roman"/>
          <w:sz w:val="28"/>
          <w:szCs w:val="28"/>
          <w:lang w:val="uk-UA"/>
        </w:rPr>
        <w:t>і</w:t>
      </w:r>
      <w:r w:rsidR="00017D1F" w:rsidRPr="00103B37">
        <w:rPr>
          <w:rFonts w:ascii="Times New Roman" w:hAnsi="Times New Roman"/>
          <w:sz w:val="28"/>
          <w:szCs w:val="28"/>
          <w:lang w:val="uk-UA"/>
        </w:rPr>
        <w:t> </w:t>
      </w:r>
      <w:r w:rsidRPr="00103B37">
        <w:rPr>
          <w:rFonts w:ascii="Times New Roman" w:hAnsi="Times New Roman"/>
          <w:sz w:val="28"/>
          <w:szCs w:val="28"/>
          <w:lang w:val="uk-UA"/>
        </w:rPr>
        <w:t>4 розділу</w:t>
      </w:r>
      <w:r w:rsidR="00017D1F" w:rsidRPr="00103B37">
        <w:rPr>
          <w:rFonts w:ascii="Times New Roman" w:hAnsi="Times New Roman"/>
          <w:sz w:val="28"/>
          <w:szCs w:val="28"/>
          <w:lang w:val="uk-UA"/>
        </w:rPr>
        <w:t> </w:t>
      </w:r>
      <w:r w:rsidRPr="00103B37">
        <w:rPr>
          <w:rFonts w:ascii="Times New Roman" w:hAnsi="Times New Roman"/>
          <w:sz w:val="28"/>
          <w:szCs w:val="28"/>
          <w:lang w:val="uk-UA"/>
        </w:rPr>
        <w:t>ІІ Закону України «Про Вищу раду правосуддя».</w:t>
      </w:r>
    </w:p>
    <w:p w:rsidR="00D9181B" w:rsidRPr="00103B37" w:rsidRDefault="00D9181B" w:rsidP="002C48F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shd w:val="clear" w:color="auto" w:fill="FFFFFF"/>
          <w:lang w:eastAsia="ru-RU"/>
        </w:rPr>
      </w:pPr>
      <w:r w:rsidRPr="00103B37">
        <w:rPr>
          <w:rFonts w:ascii="Times New Roman" w:eastAsia="Times New Roman" w:hAnsi="Times New Roman" w:cs="Times New Roman"/>
          <w:sz w:val="28"/>
          <w:szCs w:val="28"/>
          <w:lang w:eastAsia="ru-RU"/>
        </w:rPr>
        <w:t xml:space="preserve">Згідно з пунктом 1 частини третьої статті 42 Закону України «Про Вищу раду правосуддя» дисциплінарне провадження щодо суддів включає </w:t>
      </w:r>
      <w:r w:rsidRPr="00103B37">
        <w:rPr>
          <w:rFonts w:ascii="Times New Roman" w:eastAsia="Times New Roman" w:hAnsi="Times New Roman" w:cs="Times New Roman"/>
          <w:sz w:val="28"/>
          <w:szCs w:val="28"/>
          <w:shd w:val="clear" w:color="auto" w:fill="FFFFFF"/>
          <w:lang w:eastAsia="ru-RU"/>
        </w:rPr>
        <w:t xml:space="preserve">попередню перевірку дисциплінарної скарги, вивчення матеріалів для встановлення ознак вчинення суддею дисциплінарного проступку, ухвалення рішення </w:t>
      </w:r>
      <w:r w:rsidR="00BA23C8" w:rsidRPr="00103B37">
        <w:rPr>
          <w:rFonts w:ascii="Times New Roman" w:eastAsia="Times New Roman" w:hAnsi="Times New Roman" w:cs="Times New Roman"/>
          <w:sz w:val="28"/>
          <w:szCs w:val="28"/>
          <w:shd w:val="clear" w:color="auto" w:fill="FFFFFF"/>
          <w:lang w:eastAsia="ru-RU"/>
        </w:rPr>
        <w:t xml:space="preserve">                                       </w:t>
      </w:r>
      <w:r w:rsidRPr="00103B37">
        <w:rPr>
          <w:rFonts w:ascii="Times New Roman" w:eastAsia="Times New Roman" w:hAnsi="Times New Roman" w:cs="Times New Roman"/>
          <w:sz w:val="28"/>
          <w:szCs w:val="28"/>
          <w:shd w:val="clear" w:color="auto" w:fill="FFFFFF"/>
          <w:lang w:eastAsia="ru-RU"/>
        </w:rPr>
        <w:t xml:space="preserve">про залишення без розгляду та повернення дисциплінарної скарги, </w:t>
      </w:r>
      <w:r w:rsidR="00BA23C8" w:rsidRPr="00103B37">
        <w:rPr>
          <w:rFonts w:ascii="Times New Roman" w:eastAsia="Times New Roman" w:hAnsi="Times New Roman" w:cs="Times New Roman"/>
          <w:sz w:val="28"/>
          <w:szCs w:val="28"/>
          <w:shd w:val="clear" w:color="auto" w:fill="FFFFFF"/>
          <w:lang w:eastAsia="ru-RU"/>
        </w:rPr>
        <w:t xml:space="preserve">                              </w:t>
      </w:r>
      <w:r w:rsidRPr="00103B37">
        <w:rPr>
          <w:rFonts w:ascii="Times New Roman" w:eastAsia="Times New Roman" w:hAnsi="Times New Roman" w:cs="Times New Roman"/>
          <w:sz w:val="28"/>
          <w:szCs w:val="28"/>
          <w:shd w:val="clear" w:color="auto" w:fill="FFFFFF"/>
          <w:lang w:eastAsia="ru-RU"/>
        </w:rPr>
        <w:t xml:space="preserve">відмову у відкритті дисциплінарної справи або відкриття дисциплінарної </w:t>
      </w:r>
      <w:r w:rsidR="00BA23C8" w:rsidRPr="00103B37">
        <w:rPr>
          <w:rFonts w:ascii="Times New Roman" w:eastAsia="Times New Roman" w:hAnsi="Times New Roman" w:cs="Times New Roman"/>
          <w:sz w:val="28"/>
          <w:szCs w:val="28"/>
          <w:shd w:val="clear" w:color="auto" w:fill="FFFFFF"/>
          <w:lang w:eastAsia="ru-RU"/>
        </w:rPr>
        <w:t xml:space="preserve"> </w:t>
      </w:r>
      <w:r w:rsidRPr="00103B37">
        <w:rPr>
          <w:rFonts w:ascii="Times New Roman" w:eastAsia="Times New Roman" w:hAnsi="Times New Roman" w:cs="Times New Roman"/>
          <w:sz w:val="28"/>
          <w:szCs w:val="28"/>
          <w:shd w:val="clear" w:color="auto" w:fill="FFFFFF"/>
          <w:lang w:eastAsia="ru-RU"/>
        </w:rPr>
        <w:t>справи</w:t>
      </w:r>
      <w:r w:rsidRPr="00103B37">
        <w:rPr>
          <w:rFonts w:ascii="Times New Roman" w:eastAsia="Times New Roman" w:hAnsi="Times New Roman" w:cs="Times New Roman"/>
          <w:sz w:val="28"/>
          <w:szCs w:val="28"/>
          <w:lang w:eastAsia="ru-RU"/>
        </w:rPr>
        <w:t>.</w:t>
      </w:r>
    </w:p>
    <w:p w:rsidR="00A76693" w:rsidRPr="00103B37" w:rsidRDefault="00684CE5" w:rsidP="002C48F7">
      <w:pPr>
        <w:widowControl w:val="0"/>
        <w:tabs>
          <w:tab w:val="left" w:pos="709"/>
        </w:tabs>
        <w:autoSpaceDN w:val="0"/>
        <w:spacing w:after="0" w:line="240" w:lineRule="auto"/>
        <w:ind w:firstLine="709"/>
        <w:jc w:val="both"/>
        <w:rPr>
          <w:rFonts w:ascii="Times New Roman" w:hAnsi="Times New Roman" w:cs="Times New Roman"/>
          <w:bCs/>
          <w:sz w:val="28"/>
          <w:szCs w:val="28"/>
          <w:lang w:bidi="uk-UA"/>
        </w:rPr>
      </w:pPr>
      <w:r w:rsidRPr="00103B37">
        <w:rPr>
          <w:rFonts w:ascii="Times New Roman" w:hAnsi="Times New Roman" w:cs="Times New Roman"/>
          <w:bCs/>
          <w:sz w:val="28"/>
          <w:szCs w:val="28"/>
        </w:rPr>
        <w:t>За результатами попередньої перевірки дисциплінарної скарги</w:t>
      </w:r>
      <w:r w:rsidR="00D607CF" w:rsidRPr="00103B37">
        <w:rPr>
          <w:rFonts w:ascii="Times New Roman" w:hAnsi="Times New Roman" w:cs="Times New Roman"/>
          <w:bCs/>
          <w:sz w:val="28"/>
          <w:szCs w:val="28"/>
        </w:rPr>
        <w:t xml:space="preserve">                    </w:t>
      </w:r>
      <w:proofErr w:type="spellStart"/>
      <w:r w:rsidR="00D607CF" w:rsidRPr="00103B37">
        <w:rPr>
          <w:rFonts w:ascii="Times New Roman" w:hAnsi="Times New Roman" w:cs="Times New Roman"/>
          <w:bCs/>
          <w:sz w:val="28"/>
          <w:szCs w:val="28"/>
        </w:rPr>
        <w:t>Буртник</w:t>
      </w:r>
      <w:proofErr w:type="spellEnd"/>
      <w:r w:rsidR="00D607CF" w:rsidRPr="00103B37">
        <w:rPr>
          <w:rFonts w:ascii="Times New Roman" w:hAnsi="Times New Roman" w:cs="Times New Roman"/>
          <w:bCs/>
          <w:sz w:val="28"/>
          <w:szCs w:val="28"/>
        </w:rPr>
        <w:t xml:space="preserve"> Х.В.</w:t>
      </w:r>
      <w:r w:rsidRPr="00103B37">
        <w:rPr>
          <w:rFonts w:ascii="Times New Roman" w:hAnsi="Times New Roman" w:cs="Times New Roman"/>
          <w:bCs/>
          <w:sz w:val="28"/>
          <w:szCs w:val="28"/>
        </w:rPr>
        <w:t xml:space="preserve"> член </w:t>
      </w:r>
      <w:r w:rsidR="0046222B" w:rsidRPr="00103B37">
        <w:rPr>
          <w:rFonts w:ascii="Times New Roman" w:hAnsi="Times New Roman" w:cs="Times New Roman"/>
          <w:bCs/>
          <w:sz w:val="28"/>
          <w:szCs w:val="28"/>
        </w:rPr>
        <w:t>Третьої</w:t>
      </w:r>
      <w:r w:rsidRPr="00103B37">
        <w:rPr>
          <w:rFonts w:ascii="Times New Roman" w:hAnsi="Times New Roman" w:cs="Times New Roman"/>
          <w:bCs/>
          <w:sz w:val="28"/>
          <w:szCs w:val="28"/>
        </w:rPr>
        <w:t xml:space="preserve"> Дисциплінарної палати Вищої ради правосуддя </w:t>
      </w:r>
      <w:r w:rsidR="005E47FD" w:rsidRPr="00103B37">
        <w:rPr>
          <w:rFonts w:ascii="Times New Roman" w:eastAsia="Calibri" w:hAnsi="Times New Roman" w:cs="Times New Roman"/>
          <w:sz w:val="28"/>
          <w:szCs w:val="28"/>
        </w:rPr>
        <w:t>Лук’янов</w:t>
      </w:r>
      <w:r w:rsidR="00FA1021" w:rsidRPr="00103B37">
        <w:rPr>
          <w:rFonts w:ascii="Times New Roman" w:eastAsia="Calibri" w:hAnsi="Times New Roman" w:cs="Times New Roman"/>
          <w:sz w:val="28"/>
          <w:szCs w:val="28"/>
        </w:rPr>
        <w:t xml:space="preserve"> </w:t>
      </w:r>
      <w:r w:rsidR="005E47FD" w:rsidRPr="00103B37">
        <w:rPr>
          <w:rFonts w:ascii="Times New Roman" w:eastAsia="Calibri" w:hAnsi="Times New Roman" w:cs="Times New Roman"/>
          <w:sz w:val="28"/>
          <w:szCs w:val="28"/>
        </w:rPr>
        <w:t xml:space="preserve">Д.В. </w:t>
      </w:r>
      <w:proofErr w:type="spellStart"/>
      <w:r w:rsidR="005E47FD" w:rsidRPr="00103B37">
        <w:rPr>
          <w:rFonts w:ascii="Times New Roman" w:hAnsi="Times New Roman" w:cs="Times New Roman"/>
          <w:bCs/>
          <w:sz w:val="28"/>
          <w:szCs w:val="28"/>
        </w:rPr>
        <w:t>вніс</w:t>
      </w:r>
      <w:proofErr w:type="spellEnd"/>
      <w:r w:rsidRPr="00103B37">
        <w:rPr>
          <w:rFonts w:ascii="Times New Roman" w:hAnsi="Times New Roman" w:cs="Times New Roman"/>
          <w:bCs/>
          <w:sz w:val="28"/>
          <w:szCs w:val="28"/>
        </w:rPr>
        <w:t xml:space="preserve"> пропозицію </w:t>
      </w:r>
      <w:r w:rsidR="00A1518D" w:rsidRPr="00103B37">
        <w:rPr>
          <w:rFonts w:ascii="Times New Roman" w:hAnsi="Times New Roman" w:cs="Times New Roman"/>
          <w:bCs/>
          <w:sz w:val="28"/>
          <w:szCs w:val="28"/>
          <w:lang w:bidi="uk-UA"/>
        </w:rPr>
        <w:t>відкрити</w:t>
      </w:r>
      <w:r w:rsidR="001844B9" w:rsidRPr="00103B37">
        <w:rPr>
          <w:rFonts w:ascii="Times New Roman" w:hAnsi="Times New Roman" w:cs="Times New Roman"/>
          <w:bCs/>
          <w:sz w:val="28"/>
          <w:szCs w:val="28"/>
        </w:rPr>
        <w:t xml:space="preserve"> дисциплінарн</w:t>
      </w:r>
      <w:r w:rsidR="00A1518D" w:rsidRPr="00103B37">
        <w:rPr>
          <w:rFonts w:ascii="Times New Roman" w:hAnsi="Times New Roman" w:cs="Times New Roman"/>
          <w:bCs/>
          <w:sz w:val="28"/>
          <w:szCs w:val="28"/>
        </w:rPr>
        <w:t>у</w:t>
      </w:r>
      <w:r w:rsidR="001844B9" w:rsidRPr="00103B37">
        <w:rPr>
          <w:rFonts w:ascii="Times New Roman" w:hAnsi="Times New Roman" w:cs="Times New Roman"/>
          <w:bCs/>
          <w:sz w:val="28"/>
          <w:szCs w:val="28"/>
        </w:rPr>
        <w:t xml:space="preserve"> справ</w:t>
      </w:r>
      <w:r w:rsidR="00A1518D" w:rsidRPr="00103B37">
        <w:rPr>
          <w:rFonts w:ascii="Times New Roman" w:hAnsi="Times New Roman" w:cs="Times New Roman"/>
          <w:bCs/>
          <w:sz w:val="28"/>
          <w:szCs w:val="28"/>
        </w:rPr>
        <w:t>у</w:t>
      </w:r>
      <w:r w:rsidR="001844B9" w:rsidRPr="00103B37">
        <w:rPr>
          <w:rFonts w:ascii="Times New Roman" w:hAnsi="Times New Roman" w:cs="Times New Roman"/>
          <w:bCs/>
          <w:sz w:val="28"/>
          <w:szCs w:val="28"/>
        </w:rPr>
        <w:t xml:space="preserve"> щодо </w:t>
      </w:r>
      <w:r w:rsidR="001844B9" w:rsidRPr="00103B37">
        <w:rPr>
          <w:rFonts w:ascii="Times New Roman" w:hAnsi="Times New Roman" w:cs="Times New Roman"/>
          <w:bCs/>
          <w:sz w:val="28"/>
          <w:szCs w:val="28"/>
          <w:lang w:bidi="uk-UA"/>
        </w:rPr>
        <w:t>судді</w:t>
      </w:r>
      <w:r w:rsidR="005E47FD" w:rsidRPr="00103B37">
        <w:rPr>
          <w:rFonts w:ascii="Times New Roman" w:hAnsi="Times New Roman" w:cs="Times New Roman"/>
          <w:bCs/>
          <w:sz w:val="28"/>
          <w:szCs w:val="28"/>
          <w:lang w:bidi="uk-UA"/>
        </w:rPr>
        <w:t xml:space="preserve"> </w:t>
      </w:r>
      <w:r w:rsidR="00012B63" w:rsidRPr="00103B37">
        <w:rPr>
          <w:rFonts w:ascii="Times New Roman" w:hAnsi="Times New Roman" w:cs="Times New Roman"/>
          <w:sz w:val="28"/>
          <w:szCs w:val="28"/>
        </w:rPr>
        <w:t>Малиновського районного суду міста Одеси Мазун І.А.</w:t>
      </w:r>
    </w:p>
    <w:p w:rsidR="00012B63" w:rsidRPr="00103B37" w:rsidRDefault="00684CE5" w:rsidP="002C48F7">
      <w:pPr>
        <w:pStyle w:val="af0"/>
        <w:tabs>
          <w:tab w:val="left" w:pos="709"/>
        </w:tabs>
        <w:ind w:firstLine="709"/>
        <w:jc w:val="both"/>
        <w:rPr>
          <w:rFonts w:ascii="Times New Roman" w:hAnsi="Times New Roman"/>
          <w:sz w:val="28"/>
          <w:szCs w:val="28"/>
          <w:lang w:val="uk-UA" w:bidi="uk-UA"/>
        </w:rPr>
      </w:pPr>
      <w:r w:rsidRPr="00103B37">
        <w:rPr>
          <w:rFonts w:ascii="Times New Roman" w:hAnsi="Times New Roman"/>
          <w:sz w:val="28"/>
          <w:szCs w:val="28"/>
          <w:lang w:val="uk-UA"/>
        </w:rPr>
        <w:t>Здійснивши попередн</w:t>
      </w:r>
      <w:r w:rsidR="00D9181B" w:rsidRPr="00103B37">
        <w:rPr>
          <w:rFonts w:ascii="Times New Roman" w:hAnsi="Times New Roman"/>
          <w:sz w:val="28"/>
          <w:szCs w:val="28"/>
          <w:lang w:val="uk-UA"/>
        </w:rPr>
        <w:t>ю</w:t>
      </w:r>
      <w:r w:rsidRPr="00103B37">
        <w:rPr>
          <w:rFonts w:ascii="Times New Roman" w:hAnsi="Times New Roman"/>
          <w:sz w:val="28"/>
          <w:szCs w:val="28"/>
          <w:lang w:val="uk-UA"/>
        </w:rPr>
        <w:t xml:space="preserve"> перевірку </w:t>
      </w:r>
      <w:r w:rsidR="00D51314" w:rsidRPr="00103B37">
        <w:rPr>
          <w:rFonts w:ascii="Times New Roman" w:hAnsi="Times New Roman"/>
          <w:sz w:val="28"/>
          <w:szCs w:val="28"/>
          <w:lang w:val="uk-UA"/>
        </w:rPr>
        <w:t>відомостей, викладених</w:t>
      </w:r>
      <w:r w:rsidR="005E47FD" w:rsidRPr="00103B37">
        <w:rPr>
          <w:rFonts w:ascii="Times New Roman" w:hAnsi="Times New Roman"/>
          <w:sz w:val="28"/>
          <w:szCs w:val="28"/>
          <w:lang w:val="uk-UA"/>
        </w:rPr>
        <w:t xml:space="preserve"> у дисциплінарній скарзі</w:t>
      </w:r>
      <w:r w:rsidR="006B32AE" w:rsidRPr="00103B37">
        <w:rPr>
          <w:rFonts w:ascii="Times New Roman" w:hAnsi="Times New Roman"/>
          <w:sz w:val="28"/>
          <w:szCs w:val="28"/>
          <w:lang w:val="uk-UA"/>
        </w:rPr>
        <w:t xml:space="preserve">, </w:t>
      </w:r>
      <w:r w:rsidRPr="00103B37">
        <w:rPr>
          <w:rFonts w:ascii="Times New Roman" w:hAnsi="Times New Roman"/>
          <w:sz w:val="28"/>
          <w:szCs w:val="28"/>
          <w:lang w:val="uk-UA"/>
        </w:rPr>
        <w:t xml:space="preserve">заслухавши доповідача – члена </w:t>
      </w:r>
      <w:r w:rsidR="0046222B" w:rsidRPr="00103B37">
        <w:rPr>
          <w:rFonts w:ascii="Times New Roman" w:hAnsi="Times New Roman"/>
          <w:sz w:val="28"/>
          <w:szCs w:val="28"/>
          <w:lang w:val="uk-UA"/>
        </w:rPr>
        <w:t>Третьої</w:t>
      </w:r>
      <w:r w:rsidRPr="00103B37">
        <w:rPr>
          <w:rFonts w:ascii="Times New Roman" w:hAnsi="Times New Roman"/>
          <w:sz w:val="28"/>
          <w:szCs w:val="28"/>
          <w:lang w:val="uk-UA"/>
        </w:rPr>
        <w:t xml:space="preserve"> Дисциплінарної палати </w:t>
      </w:r>
      <w:r w:rsidR="00965E34" w:rsidRPr="00103B37">
        <w:rPr>
          <w:rFonts w:ascii="Times New Roman" w:hAnsi="Times New Roman"/>
          <w:sz w:val="28"/>
          <w:szCs w:val="28"/>
          <w:lang w:val="uk-UA"/>
        </w:rPr>
        <w:t xml:space="preserve">Вищої ради правосуддя </w:t>
      </w:r>
      <w:r w:rsidR="005E47FD" w:rsidRPr="00103B37">
        <w:rPr>
          <w:rFonts w:ascii="Times New Roman" w:eastAsia="Calibri" w:hAnsi="Times New Roman"/>
          <w:sz w:val="28"/>
          <w:szCs w:val="28"/>
          <w:lang w:val="uk-UA"/>
        </w:rPr>
        <w:t>Лук’янова Д.В.</w:t>
      </w:r>
      <w:r w:rsidR="004A608B" w:rsidRPr="00103B37">
        <w:rPr>
          <w:rFonts w:ascii="Times New Roman" w:hAnsi="Times New Roman"/>
          <w:sz w:val="28"/>
          <w:szCs w:val="28"/>
          <w:lang w:val="uk-UA"/>
        </w:rPr>
        <w:t xml:space="preserve">, </w:t>
      </w:r>
      <w:r w:rsidR="001B7836" w:rsidRPr="00103B37">
        <w:rPr>
          <w:rFonts w:ascii="Times New Roman" w:hAnsi="Times New Roman"/>
          <w:sz w:val="28"/>
          <w:szCs w:val="28"/>
          <w:lang w:val="uk-UA"/>
        </w:rPr>
        <w:t>Третя</w:t>
      </w:r>
      <w:r w:rsidR="004A608B" w:rsidRPr="00103B37">
        <w:rPr>
          <w:rFonts w:ascii="Times New Roman" w:hAnsi="Times New Roman"/>
          <w:sz w:val="28"/>
          <w:szCs w:val="28"/>
          <w:lang w:val="uk-UA"/>
        </w:rPr>
        <w:t xml:space="preserve"> Дисциплінарна палата</w:t>
      </w:r>
      <w:r w:rsidRPr="00103B37">
        <w:rPr>
          <w:rFonts w:ascii="Times New Roman" w:hAnsi="Times New Roman"/>
          <w:sz w:val="28"/>
          <w:szCs w:val="28"/>
          <w:lang w:val="uk-UA"/>
        </w:rPr>
        <w:t xml:space="preserve"> Вищої ради правосуддя дійшла висновку про </w:t>
      </w:r>
      <w:r w:rsidR="009B72A5" w:rsidRPr="00103B37">
        <w:rPr>
          <w:rFonts w:ascii="Times New Roman" w:hAnsi="Times New Roman"/>
          <w:sz w:val="28"/>
          <w:szCs w:val="28"/>
          <w:lang w:val="uk-UA"/>
        </w:rPr>
        <w:t>наявність підстав для відкритт</w:t>
      </w:r>
      <w:r w:rsidR="00CA6BF5" w:rsidRPr="00103B37">
        <w:rPr>
          <w:rFonts w:ascii="Times New Roman" w:hAnsi="Times New Roman"/>
          <w:sz w:val="28"/>
          <w:szCs w:val="28"/>
          <w:lang w:val="uk-UA"/>
        </w:rPr>
        <w:t>я дисциплінарної справи щодо</w:t>
      </w:r>
      <w:r w:rsidR="009B72A5" w:rsidRPr="00103B37">
        <w:rPr>
          <w:rFonts w:ascii="Times New Roman" w:hAnsi="Times New Roman"/>
          <w:sz w:val="28"/>
          <w:szCs w:val="28"/>
          <w:lang w:val="uk-UA"/>
        </w:rPr>
        <w:t xml:space="preserve"> судді </w:t>
      </w:r>
      <w:r w:rsidR="00012B63" w:rsidRPr="00103B37">
        <w:rPr>
          <w:rFonts w:ascii="Times New Roman" w:hAnsi="Times New Roman"/>
          <w:sz w:val="28"/>
          <w:szCs w:val="28"/>
          <w:lang w:val="uk-UA"/>
        </w:rPr>
        <w:t>Малиновського районного суду міста Одеси Мазун І.А.</w:t>
      </w:r>
      <w:r w:rsidR="0038283A" w:rsidRPr="00103B37">
        <w:rPr>
          <w:rFonts w:ascii="Times New Roman" w:hAnsi="Times New Roman"/>
          <w:sz w:val="28"/>
          <w:szCs w:val="28"/>
          <w:lang w:val="uk-UA"/>
        </w:rPr>
        <w:t xml:space="preserve"> </w:t>
      </w:r>
    </w:p>
    <w:p w:rsidR="005E47FD" w:rsidRPr="00103B37" w:rsidRDefault="006B32AE" w:rsidP="002C48F7">
      <w:pPr>
        <w:pStyle w:val="af0"/>
        <w:tabs>
          <w:tab w:val="left" w:pos="709"/>
        </w:tabs>
        <w:ind w:firstLine="709"/>
        <w:jc w:val="both"/>
        <w:rPr>
          <w:rFonts w:ascii="Times New Roman" w:hAnsi="Times New Roman"/>
          <w:sz w:val="28"/>
          <w:szCs w:val="28"/>
          <w:lang w:val="uk-UA" w:bidi="uk-UA"/>
        </w:rPr>
      </w:pPr>
      <w:r w:rsidRPr="00103B37">
        <w:rPr>
          <w:rFonts w:ascii="Times New Roman" w:hAnsi="Times New Roman"/>
          <w:sz w:val="28"/>
          <w:szCs w:val="28"/>
          <w:lang w:val="uk-UA"/>
        </w:rPr>
        <w:t>За результатами п</w:t>
      </w:r>
      <w:r w:rsidR="009754BC" w:rsidRPr="00103B37">
        <w:rPr>
          <w:rFonts w:ascii="Times New Roman" w:hAnsi="Times New Roman"/>
          <w:sz w:val="28"/>
          <w:szCs w:val="28"/>
          <w:lang w:val="uk-UA"/>
        </w:rPr>
        <w:t>опередньо</w:t>
      </w:r>
      <w:r w:rsidRPr="00103B37">
        <w:rPr>
          <w:rFonts w:ascii="Times New Roman" w:hAnsi="Times New Roman"/>
          <w:sz w:val="28"/>
          <w:szCs w:val="28"/>
          <w:lang w:val="uk-UA"/>
        </w:rPr>
        <w:t>ї</w:t>
      </w:r>
      <w:r w:rsidR="009754BC" w:rsidRPr="00103B37">
        <w:rPr>
          <w:rFonts w:ascii="Times New Roman" w:hAnsi="Times New Roman"/>
          <w:sz w:val="28"/>
          <w:szCs w:val="28"/>
          <w:lang w:val="uk-UA"/>
        </w:rPr>
        <w:t xml:space="preserve"> перевірк</w:t>
      </w:r>
      <w:r w:rsidRPr="00103B37">
        <w:rPr>
          <w:rFonts w:ascii="Times New Roman" w:hAnsi="Times New Roman"/>
          <w:sz w:val="28"/>
          <w:szCs w:val="28"/>
          <w:lang w:val="uk-UA"/>
        </w:rPr>
        <w:t>и</w:t>
      </w:r>
      <w:r w:rsidR="005E47FD" w:rsidRPr="00103B37">
        <w:rPr>
          <w:rFonts w:ascii="Times New Roman" w:hAnsi="Times New Roman"/>
          <w:sz w:val="28"/>
          <w:szCs w:val="28"/>
          <w:lang w:val="uk-UA"/>
        </w:rPr>
        <w:t xml:space="preserve"> встановлено</w:t>
      </w:r>
      <w:r w:rsidR="00012B63" w:rsidRPr="00103B37">
        <w:rPr>
          <w:rFonts w:ascii="Times New Roman" w:hAnsi="Times New Roman"/>
          <w:sz w:val="28"/>
          <w:szCs w:val="28"/>
          <w:lang w:val="uk-UA"/>
        </w:rPr>
        <w:t xml:space="preserve"> </w:t>
      </w:r>
      <w:r w:rsidR="008D07FA" w:rsidRPr="00103B37">
        <w:rPr>
          <w:rFonts w:ascii="Times New Roman" w:hAnsi="Times New Roman"/>
          <w:sz w:val="28"/>
          <w:szCs w:val="28"/>
          <w:lang w:val="uk-UA"/>
        </w:rPr>
        <w:t>таке</w:t>
      </w:r>
      <w:r w:rsidR="00012B63" w:rsidRPr="00103B37">
        <w:rPr>
          <w:rFonts w:ascii="Times New Roman" w:hAnsi="Times New Roman"/>
          <w:sz w:val="28"/>
          <w:szCs w:val="28"/>
          <w:lang w:val="uk-UA"/>
        </w:rPr>
        <w:t xml:space="preserve">.  </w:t>
      </w:r>
    </w:p>
    <w:p w:rsidR="00012B63" w:rsidRPr="00103B37" w:rsidRDefault="00012B63" w:rsidP="002C48F7">
      <w:pPr>
        <w:pStyle w:val="af0"/>
        <w:tabs>
          <w:tab w:val="left" w:pos="709"/>
        </w:tabs>
        <w:ind w:firstLine="709"/>
        <w:jc w:val="both"/>
        <w:rPr>
          <w:rFonts w:ascii="Times New Roman" w:hAnsi="Times New Roman"/>
          <w:b/>
          <w:sz w:val="28"/>
          <w:szCs w:val="28"/>
          <w:lang w:val="uk-UA"/>
        </w:rPr>
      </w:pPr>
      <w:r w:rsidRPr="00103B37">
        <w:rPr>
          <w:rFonts w:ascii="Times New Roman" w:hAnsi="Times New Roman"/>
          <w:b/>
          <w:sz w:val="28"/>
          <w:szCs w:val="28"/>
          <w:lang w:val="uk-UA"/>
        </w:rPr>
        <w:t>Справа № 521/4353/23</w:t>
      </w:r>
    </w:p>
    <w:p w:rsidR="00012B63" w:rsidRPr="00103B37" w:rsidRDefault="00012B63" w:rsidP="002C48F7">
      <w:pPr>
        <w:pStyle w:val="af0"/>
        <w:tabs>
          <w:tab w:val="left" w:pos="709"/>
        </w:tabs>
        <w:ind w:firstLine="709"/>
        <w:jc w:val="both"/>
        <w:rPr>
          <w:rFonts w:ascii="Times New Roman" w:hAnsi="Times New Roman"/>
          <w:sz w:val="28"/>
          <w:szCs w:val="28"/>
          <w:lang w:val="uk-UA" w:bidi="uk-UA"/>
        </w:rPr>
      </w:pPr>
      <w:r w:rsidRPr="00103B37">
        <w:rPr>
          <w:rFonts w:ascii="Times New Roman" w:hAnsi="Times New Roman"/>
          <w:sz w:val="28"/>
          <w:szCs w:val="28"/>
          <w:lang w:val="uk-UA"/>
        </w:rPr>
        <w:t xml:space="preserve">20 лютого 2023 року на підставі протоколу автоматизованого розподілу судової справи між суддями до провадження судді </w:t>
      </w:r>
      <w:r w:rsidRPr="00103B37">
        <w:rPr>
          <w:rFonts w:ascii="Times New Roman" w:hAnsi="Times New Roman"/>
          <w:sz w:val="28"/>
          <w:szCs w:val="28"/>
          <w:lang w:val="uk-UA" w:bidi="uk-UA"/>
        </w:rPr>
        <w:t>Малиновського районного суду міста Одеси</w:t>
      </w:r>
      <w:r w:rsidRPr="00103B37">
        <w:rPr>
          <w:rFonts w:ascii="Times New Roman" w:hAnsi="Times New Roman"/>
          <w:sz w:val="28"/>
          <w:szCs w:val="28"/>
          <w:lang w:val="uk-UA"/>
        </w:rPr>
        <w:t xml:space="preserve"> Мазун І.А. надійшла справа про адміністративне правопорушення стосовно </w:t>
      </w:r>
      <w:r w:rsidR="00200F18">
        <w:rPr>
          <w:rFonts w:ascii="Times New Roman" w:hAnsi="Times New Roman"/>
          <w:sz w:val="28"/>
          <w:szCs w:val="28"/>
          <w:lang w:val="uk-UA"/>
        </w:rPr>
        <w:t>ОСОБА1</w:t>
      </w:r>
      <w:r w:rsidRPr="00103B37">
        <w:rPr>
          <w:rFonts w:ascii="Times New Roman" w:hAnsi="Times New Roman"/>
          <w:sz w:val="28"/>
          <w:szCs w:val="28"/>
          <w:lang w:val="uk-UA"/>
        </w:rPr>
        <w:t xml:space="preserve"> про притягнення його до                           адміністративної відповідальності, передбаченої частиною першою</w:t>
      </w:r>
      <w:r w:rsidR="00C22D38" w:rsidRPr="00103B37">
        <w:rPr>
          <w:rFonts w:ascii="Times New Roman" w:hAnsi="Times New Roman"/>
          <w:sz w:val="28"/>
          <w:szCs w:val="28"/>
          <w:lang w:val="uk-UA"/>
        </w:rPr>
        <w:t xml:space="preserve">                               </w:t>
      </w:r>
      <w:r w:rsidRPr="00103B37">
        <w:rPr>
          <w:rFonts w:ascii="Times New Roman" w:hAnsi="Times New Roman"/>
          <w:sz w:val="28"/>
          <w:szCs w:val="28"/>
          <w:lang w:val="uk-UA"/>
        </w:rPr>
        <w:t xml:space="preserve"> статті 130 </w:t>
      </w:r>
      <w:r w:rsidR="00C22D38" w:rsidRPr="00103B37">
        <w:rPr>
          <w:rFonts w:ascii="Times New Roman" w:hAnsi="Times New Roman"/>
          <w:sz w:val="28"/>
          <w:szCs w:val="28"/>
          <w:lang w:val="uk-UA"/>
        </w:rPr>
        <w:t>КУпАП</w:t>
      </w:r>
      <w:r w:rsidR="008D07FA" w:rsidRPr="00103B37">
        <w:rPr>
          <w:rFonts w:ascii="Times New Roman" w:hAnsi="Times New Roman"/>
          <w:sz w:val="28"/>
          <w:szCs w:val="28"/>
          <w:lang w:val="uk-UA"/>
        </w:rPr>
        <w:t>.</w:t>
      </w:r>
      <w:r w:rsidRPr="00103B37">
        <w:rPr>
          <w:rFonts w:ascii="Times New Roman" w:hAnsi="Times New Roman"/>
          <w:sz w:val="28"/>
          <w:szCs w:val="28"/>
          <w:lang w:val="uk-UA"/>
        </w:rPr>
        <w:t xml:space="preserve"> </w:t>
      </w:r>
    </w:p>
    <w:p w:rsidR="00012B63" w:rsidRPr="00103B37" w:rsidRDefault="008D07FA" w:rsidP="002C48F7">
      <w:pPr>
        <w:pStyle w:val="af0"/>
        <w:tabs>
          <w:tab w:val="left" w:pos="709"/>
        </w:tabs>
        <w:ind w:firstLine="709"/>
        <w:jc w:val="both"/>
        <w:rPr>
          <w:rFonts w:ascii="Times New Roman" w:hAnsi="Times New Roman"/>
          <w:sz w:val="28"/>
          <w:szCs w:val="28"/>
        </w:rPr>
      </w:pPr>
      <w:r w:rsidRPr="00103B37">
        <w:rPr>
          <w:rFonts w:ascii="Times New Roman" w:hAnsi="Times New Roman"/>
          <w:sz w:val="28"/>
          <w:szCs w:val="28"/>
          <w:lang w:val="uk-UA"/>
        </w:rPr>
        <w:t>Згідно з</w:t>
      </w:r>
      <w:r w:rsidR="00012B63" w:rsidRPr="00103B37">
        <w:rPr>
          <w:rFonts w:ascii="Times New Roman" w:hAnsi="Times New Roman"/>
          <w:sz w:val="28"/>
          <w:szCs w:val="28"/>
          <w:lang w:val="uk-UA"/>
        </w:rPr>
        <w:t xml:space="preserve"> протокол</w:t>
      </w:r>
      <w:r w:rsidRPr="00103B37">
        <w:rPr>
          <w:rFonts w:ascii="Times New Roman" w:hAnsi="Times New Roman"/>
          <w:sz w:val="28"/>
          <w:szCs w:val="28"/>
          <w:lang w:val="uk-UA"/>
        </w:rPr>
        <w:t>ом</w:t>
      </w:r>
      <w:r w:rsidR="00012B63" w:rsidRPr="00103B37">
        <w:rPr>
          <w:rFonts w:ascii="Times New Roman" w:hAnsi="Times New Roman"/>
          <w:sz w:val="28"/>
          <w:szCs w:val="28"/>
          <w:lang w:val="uk-UA"/>
        </w:rPr>
        <w:t xml:space="preserve"> про адміністративне правопорушення </w:t>
      </w:r>
      <w:r w:rsidR="00C22D38" w:rsidRPr="00103B37">
        <w:rPr>
          <w:rFonts w:ascii="Times New Roman" w:hAnsi="Times New Roman"/>
          <w:sz w:val="28"/>
          <w:szCs w:val="28"/>
          <w:lang w:val="uk-UA"/>
        </w:rPr>
        <w:t xml:space="preserve">                                  </w:t>
      </w:r>
      <w:r w:rsidR="00012B63" w:rsidRPr="00103B37">
        <w:rPr>
          <w:rFonts w:ascii="Times New Roman" w:hAnsi="Times New Roman"/>
          <w:sz w:val="28"/>
          <w:szCs w:val="28"/>
          <w:lang w:val="uk-UA"/>
        </w:rPr>
        <w:t>від 22 сі</w:t>
      </w:r>
      <w:r w:rsidR="00200F18">
        <w:rPr>
          <w:rFonts w:ascii="Times New Roman" w:hAnsi="Times New Roman"/>
          <w:sz w:val="28"/>
          <w:szCs w:val="28"/>
          <w:lang w:val="uk-UA"/>
        </w:rPr>
        <w:t>чня 2023 року серії ___ № ____</w:t>
      </w:r>
      <w:r w:rsidR="00012B63" w:rsidRPr="00103B37">
        <w:rPr>
          <w:rFonts w:ascii="Times New Roman" w:hAnsi="Times New Roman"/>
          <w:sz w:val="28"/>
          <w:szCs w:val="28"/>
          <w:lang w:val="uk-UA"/>
        </w:rPr>
        <w:t xml:space="preserve"> </w:t>
      </w:r>
      <w:r w:rsidR="00200F18">
        <w:rPr>
          <w:rFonts w:ascii="Times New Roman" w:hAnsi="Times New Roman"/>
          <w:sz w:val="28"/>
          <w:szCs w:val="28"/>
          <w:lang w:val="uk-UA"/>
        </w:rPr>
        <w:t>ОСОБА1</w:t>
      </w:r>
      <w:r w:rsidR="00012B63" w:rsidRPr="00103B37">
        <w:rPr>
          <w:rFonts w:ascii="Times New Roman" w:hAnsi="Times New Roman"/>
          <w:sz w:val="28"/>
          <w:szCs w:val="28"/>
          <w:lang w:val="uk-UA"/>
        </w:rPr>
        <w:t xml:space="preserve"> 22 січня 2023 року </w:t>
      </w:r>
      <w:r w:rsidR="00C22D38" w:rsidRPr="00103B37">
        <w:rPr>
          <w:rFonts w:ascii="Times New Roman" w:hAnsi="Times New Roman"/>
          <w:sz w:val="28"/>
          <w:szCs w:val="28"/>
          <w:lang w:val="uk-UA"/>
        </w:rPr>
        <w:t xml:space="preserve">                                 </w:t>
      </w:r>
      <w:r w:rsidR="00012B63" w:rsidRPr="00103B37">
        <w:rPr>
          <w:rFonts w:ascii="Times New Roman" w:hAnsi="Times New Roman"/>
          <w:sz w:val="28"/>
          <w:szCs w:val="28"/>
          <w:lang w:val="uk-UA"/>
        </w:rPr>
        <w:t>об 11</w:t>
      </w:r>
      <w:r w:rsidR="00C22D38" w:rsidRPr="00103B37">
        <w:rPr>
          <w:rFonts w:ascii="Times New Roman" w:hAnsi="Times New Roman"/>
          <w:sz w:val="28"/>
          <w:szCs w:val="28"/>
          <w:lang w:val="uk-UA"/>
        </w:rPr>
        <w:t xml:space="preserve"> год </w:t>
      </w:r>
      <w:r w:rsidR="00012B63" w:rsidRPr="00103B37">
        <w:rPr>
          <w:rFonts w:ascii="Times New Roman" w:hAnsi="Times New Roman"/>
          <w:sz w:val="28"/>
          <w:szCs w:val="28"/>
          <w:lang w:val="uk-UA"/>
        </w:rPr>
        <w:t xml:space="preserve">40 хв </w:t>
      </w:r>
      <w:r w:rsidR="00884B54" w:rsidRPr="00103B37">
        <w:rPr>
          <w:rFonts w:ascii="Times New Roman" w:hAnsi="Times New Roman"/>
          <w:sz w:val="28"/>
          <w:szCs w:val="28"/>
          <w:lang w:val="uk-UA"/>
        </w:rPr>
        <w:t>(</w:t>
      </w:r>
      <w:r w:rsidR="00012B63" w:rsidRPr="00103B37">
        <w:rPr>
          <w:rFonts w:ascii="Times New Roman" w:hAnsi="Times New Roman"/>
          <w:sz w:val="28"/>
          <w:szCs w:val="28"/>
          <w:lang w:val="uk-UA"/>
        </w:rPr>
        <w:t>вул</w:t>
      </w:r>
      <w:r w:rsidR="00884B54" w:rsidRPr="00103B37">
        <w:rPr>
          <w:rFonts w:ascii="Times New Roman" w:hAnsi="Times New Roman"/>
          <w:sz w:val="28"/>
          <w:szCs w:val="28"/>
          <w:lang w:val="uk-UA"/>
        </w:rPr>
        <w:t>иця</w:t>
      </w:r>
      <w:r w:rsidR="00012B63" w:rsidRPr="00103B37">
        <w:rPr>
          <w:rFonts w:ascii="Times New Roman" w:hAnsi="Times New Roman"/>
          <w:sz w:val="28"/>
          <w:szCs w:val="28"/>
          <w:lang w:val="uk-UA"/>
        </w:rPr>
        <w:t xml:space="preserve"> Східна, 1, селищ</w:t>
      </w:r>
      <w:r w:rsidR="00884B54" w:rsidRPr="00103B37">
        <w:rPr>
          <w:rFonts w:ascii="Times New Roman" w:hAnsi="Times New Roman"/>
          <w:sz w:val="28"/>
          <w:szCs w:val="28"/>
          <w:lang w:val="uk-UA"/>
        </w:rPr>
        <w:t xml:space="preserve">е </w:t>
      </w:r>
      <w:r w:rsidR="00012B63" w:rsidRPr="00103B37">
        <w:rPr>
          <w:rFonts w:ascii="Times New Roman" w:hAnsi="Times New Roman"/>
          <w:sz w:val="28"/>
          <w:szCs w:val="28"/>
          <w:lang w:val="uk-UA"/>
        </w:rPr>
        <w:t>міського типу Антонівка, Херсонськ</w:t>
      </w:r>
      <w:r w:rsidR="00884B54" w:rsidRPr="00103B37">
        <w:rPr>
          <w:rFonts w:ascii="Times New Roman" w:hAnsi="Times New Roman"/>
          <w:sz w:val="28"/>
          <w:szCs w:val="28"/>
          <w:lang w:val="uk-UA"/>
        </w:rPr>
        <w:t>а</w:t>
      </w:r>
      <w:r w:rsidR="00012B63" w:rsidRPr="00103B37">
        <w:rPr>
          <w:rFonts w:ascii="Times New Roman" w:hAnsi="Times New Roman"/>
          <w:sz w:val="28"/>
          <w:szCs w:val="28"/>
          <w:lang w:val="uk-UA"/>
        </w:rPr>
        <w:t xml:space="preserve"> област</w:t>
      </w:r>
      <w:r w:rsidR="00884B54" w:rsidRPr="00103B37">
        <w:rPr>
          <w:rFonts w:ascii="Times New Roman" w:hAnsi="Times New Roman"/>
          <w:sz w:val="28"/>
          <w:szCs w:val="28"/>
          <w:lang w:val="uk-UA"/>
        </w:rPr>
        <w:t>ь)</w:t>
      </w:r>
      <w:r w:rsidR="00012B63" w:rsidRPr="00103B37">
        <w:rPr>
          <w:rFonts w:ascii="Times New Roman" w:hAnsi="Times New Roman"/>
          <w:sz w:val="28"/>
          <w:szCs w:val="28"/>
          <w:lang w:val="uk-UA"/>
        </w:rPr>
        <w:t xml:space="preserve"> керував транспортним засобом </w:t>
      </w:r>
      <w:r w:rsidR="00884B54" w:rsidRPr="00103B37">
        <w:rPr>
          <w:rFonts w:ascii="Times New Roman" w:hAnsi="Times New Roman"/>
          <w:sz w:val="28"/>
          <w:szCs w:val="28"/>
          <w:lang w:val="uk-UA"/>
        </w:rPr>
        <w:t>«</w:t>
      </w:r>
      <w:proofErr w:type="spellStart"/>
      <w:r w:rsidR="00012B63" w:rsidRPr="00103B37">
        <w:rPr>
          <w:rFonts w:ascii="Times New Roman" w:hAnsi="Times New Roman"/>
          <w:sz w:val="28"/>
          <w:szCs w:val="28"/>
          <w:lang w:val="uk-UA"/>
        </w:rPr>
        <w:t>Yamaha</w:t>
      </w:r>
      <w:proofErr w:type="spellEnd"/>
      <w:r w:rsidR="00884B54" w:rsidRPr="00103B37">
        <w:rPr>
          <w:rFonts w:ascii="Times New Roman" w:hAnsi="Times New Roman"/>
          <w:sz w:val="28"/>
          <w:szCs w:val="28"/>
          <w:lang w:val="uk-UA"/>
        </w:rPr>
        <w:t>»</w:t>
      </w:r>
      <w:r w:rsidR="00012B63" w:rsidRPr="00103B37">
        <w:rPr>
          <w:rFonts w:ascii="Times New Roman" w:hAnsi="Times New Roman"/>
          <w:sz w:val="28"/>
          <w:szCs w:val="28"/>
          <w:lang w:val="uk-UA"/>
        </w:rPr>
        <w:t xml:space="preserve">, без </w:t>
      </w:r>
      <w:r w:rsidR="00D607CF" w:rsidRPr="00103B37">
        <w:rPr>
          <w:rFonts w:ascii="Times New Roman" w:hAnsi="Times New Roman"/>
          <w:sz w:val="28"/>
          <w:szCs w:val="28"/>
          <w:lang w:val="uk-UA"/>
        </w:rPr>
        <w:t xml:space="preserve">державного </w:t>
      </w:r>
      <w:r w:rsidR="00012B63" w:rsidRPr="00103B37">
        <w:rPr>
          <w:rFonts w:ascii="Times New Roman" w:hAnsi="Times New Roman"/>
          <w:sz w:val="28"/>
          <w:szCs w:val="28"/>
          <w:lang w:val="uk-UA"/>
        </w:rPr>
        <w:t xml:space="preserve">номерного </w:t>
      </w:r>
      <w:proofErr w:type="spellStart"/>
      <w:r w:rsidR="00012B63" w:rsidRPr="00103B37">
        <w:rPr>
          <w:rFonts w:ascii="Times New Roman" w:hAnsi="Times New Roman"/>
          <w:sz w:val="28"/>
          <w:szCs w:val="28"/>
          <w:lang w:val="uk-UA"/>
        </w:rPr>
        <w:t>знак</w:t>
      </w:r>
      <w:r w:rsidR="00884B54" w:rsidRPr="00103B37">
        <w:rPr>
          <w:rFonts w:ascii="Times New Roman" w:hAnsi="Times New Roman"/>
          <w:sz w:val="28"/>
          <w:szCs w:val="28"/>
          <w:lang w:val="uk-UA"/>
        </w:rPr>
        <w:t>а</w:t>
      </w:r>
      <w:proofErr w:type="spellEnd"/>
      <w:r w:rsidR="00012B63" w:rsidRPr="00103B37">
        <w:rPr>
          <w:rFonts w:ascii="Times New Roman" w:hAnsi="Times New Roman"/>
          <w:sz w:val="28"/>
          <w:szCs w:val="28"/>
          <w:lang w:val="uk-UA"/>
        </w:rPr>
        <w:t xml:space="preserve">, у стані алкогольного сп’яніння </w:t>
      </w:r>
      <w:r w:rsidR="00884B54" w:rsidRPr="00103B37">
        <w:rPr>
          <w:rFonts w:ascii="Times New Roman" w:hAnsi="Times New Roman"/>
          <w:sz w:val="28"/>
          <w:szCs w:val="28"/>
          <w:lang w:val="uk-UA"/>
        </w:rPr>
        <w:t>(</w:t>
      </w:r>
      <w:r w:rsidR="00012B63" w:rsidRPr="00103B37">
        <w:rPr>
          <w:rFonts w:ascii="Times New Roman" w:hAnsi="Times New Roman"/>
          <w:sz w:val="28"/>
          <w:szCs w:val="28"/>
          <w:lang w:val="uk-UA"/>
        </w:rPr>
        <w:t>відповідно до по</w:t>
      </w:r>
      <w:r w:rsidR="00884B54" w:rsidRPr="00103B37">
        <w:rPr>
          <w:rFonts w:ascii="Times New Roman" w:hAnsi="Times New Roman"/>
          <w:sz w:val="28"/>
          <w:szCs w:val="28"/>
          <w:lang w:val="uk-UA"/>
        </w:rPr>
        <w:t>казників</w:t>
      </w:r>
      <w:r w:rsidR="00012B63" w:rsidRPr="00103B37">
        <w:rPr>
          <w:rFonts w:ascii="Times New Roman" w:hAnsi="Times New Roman"/>
          <w:sz w:val="28"/>
          <w:szCs w:val="28"/>
          <w:lang w:val="uk-UA"/>
        </w:rPr>
        <w:t xml:space="preserve"> приладу «</w:t>
      </w:r>
      <w:proofErr w:type="spellStart"/>
      <w:r w:rsidR="00012B63" w:rsidRPr="00103B37">
        <w:rPr>
          <w:rFonts w:ascii="Times New Roman" w:hAnsi="Times New Roman"/>
          <w:sz w:val="28"/>
          <w:szCs w:val="28"/>
          <w:lang w:val="uk-UA"/>
        </w:rPr>
        <w:t>Drager</w:t>
      </w:r>
      <w:proofErr w:type="spellEnd"/>
      <w:r w:rsidR="00012B63" w:rsidRPr="00103B37">
        <w:rPr>
          <w:rFonts w:ascii="Times New Roman" w:hAnsi="Times New Roman"/>
          <w:sz w:val="28"/>
          <w:szCs w:val="28"/>
          <w:lang w:val="uk-UA"/>
        </w:rPr>
        <w:t xml:space="preserve"> </w:t>
      </w:r>
      <w:proofErr w:type="spellStart"/>
      <w:r w:rsidR="00012B63" w:rsidRPr="00103B37">
        <w:rPr>
          <w:rFonts w:ascii="Times New Roman" w:hAnsi="Times New Roman"/>
          <w:sz w:val="28"/>
          <w:szCs w:val="28"/>
          <w:lang w:val="uk-UA"/>
        </w:rPr>
        <w:t>Alcotest</w:t>
      </w:r>
      <w:proofErr w:type="spellEnd"/>
      <w:r w:rsidR="00012B63" w:rsidRPr="00103B37">
        <w:rPr>
          <w:rFonts w:ascii="Times New Roman" w:hAnsi="Times New Roman"/>
          <w:sz w:val="28"/>
          <w:szCs w:val="28"/>
          <w:lang w:val="uk-UA"/>
        </w:rPr>
        <w:t xml:space="preserve"> 7510»</w:t>
      </w:r>
      <w:r w:rsidR="00884B54" w:rsidRPr="00103B37">
        <w:rPr>
          <w:rFonts w:ascii="Times New Roman" w:hAnsi="Times New Roman"/>
          <w:sz w:val="28"/>
          <w:szCs w:val="28"/>
          <w:lang w:val="uk-UA"/>
        </w:rPr>
        <w:t>)</w:t>
      </w:r>
      <w:r w:rsidR="00012B63" w:rsidRPr="00103B37">
        <w:rPr>
          <w:rFonts w:ascii="Times New Roman" w:hAnsi="Times New Roman"/>
          <w:sz w:val="28"/>
          <w:szCs w:val="28"/>
          <w:lang w:val="uk-UA"/>
        </w:rPr>
        <w:t xml:space="preserve">, чим порушив вимоги п. 2.9 «а» Правил дорожнього руху, тобто </w:t>
      </w:r>
      <w:r w:rsidR="00D769FF" w:rsidRPr="00103B37">
        <w:rPr>
          <w:rFonts w:ascii="Times New Roman" w:hAnsi="Times New Roman"/>
          <w:sz w:val="28"/>
          <w:szCs w:val="28"/>
          <w:lang w:val="uk-UA"/>
        </w:rPr>
        <w:t xml:space="preserve">                </w:t>
      </w:r>
      <w:r w:rsidR="00012B63" w:rsidRPr="00103B37">
        <w:rPr>
          <w:rFonts w:ascii="Times New Roman" w:hAnsi="Times New Roman"/>
          <w:sz w:val="28"/>
          <w:szCs w:val="28"/>
          <w:lang w:val="uk-UA"/>
        </w:rPr>
        <w:t xml:space="preserve">вчинив правопорушення, передбачене  частиною першою  статті 130 КУпАП. </w:t>
      </w:r>
      <w:r w:rsidR="00D769FF" w:rsidRPr="00103B37">
        <w:rPr>
          <w:rFonts w:ascii="Times New Roman" w:hAnsi="Times New Roman"/>
          <w:sz w:val="28"/>
          <w:szCs w:val="28"/>
          <w:lang w:val="uk-UA"/>
        </w:rPr>
        <w:t xml:space="preserve">                         В</w:t>
      </w:r>
      <w:r w:rsidR="00012B63" w:rsidRPr="00103B37">
        <w:rPr>
          <w:rFonts w:ascii="Times New Roman" w:hAnsi="Times New Roman"/>
          <w:sz w:val="28"/>
          <w:szCs w:val="28"/>
          <w:lang w:val="uk-UA"/>
        </w:rPr>
        <w:t>міст</w:t>
      </w:r>
      <w:r w:rsidR="00D769FF" w:rsidRPr="00103B37">
        <w:rPr>
          <w:rFonts w:ascii="Times New Roman" w:hAnsi="Times New Roman"/>
          <w:sz w:val="28"/>
          <w:szCs w:val="28"/>
          <w:lang w:val="uk-UA"/>
        </w:rPr>
        <w:t xml:space="preserve"> алкоголю </w:t>
      </w:r>
      <w:r w:rsidR="00012B63" w:rsidRPr="00103B37">
        <w:rPr>
          <w:rFonts w:ascii="Times New Roman" w:hAnsi="Times New Roman"/>
          <w:sz w:val="28"/>
          <w:szCs w:val="28"/>
          <w:lang w:val="uk-UA"/>
        </w:rPr>
        <w:t xml:space="preserve">становив 0,28 проміле. Отже, </w:t>
      </w:r>
      <w:r w:rsidR="00D769FF" w:rsidRPr="00103B37">
        <w:rPr>
          <w:rFonts w:ascii="Times New Roman" w:hAnsi="Times New Roman"/>
          <w:sz w:val="28"/>
          <w:szCs w:val="28"/>
          <w:lang w:val="uk-UA"/>
        </w:rPr>
        <w:t xml:space="preserve">згідно з </w:t>
      </w:r>
      <w:r w:rsidR="00012B63" w:rsidRPr="00103B37">
        <w:rPr>
          <w:rFonts w:ascii="Times New Roman" w:hAnsi="Times New Roman"/>
          <w:sz w:val="28"/>
          <w:szCs w:val="28"/>
          <w:lang w:val="uk-UA"/>
        </w:rPr>
        <w:t>протоко</w:t>
      </w:r>
      <w:r w:rsidR="00D769FF" w:rsidRPr="00103B37">
        <w:rPr>
          <w:rFonts w:ascii="Times New Roman" w:hAnsi="Times New Roman"/>
          <w:sz w:val="28"/>
          <w:szCs w:val="28"/>
          <w:lang w:val="uk-UA"/>
        </w:rPr>
        <w:t xml:space="preserve">лом                                     </w:t>
      </w:r>
      <w:r w:rsidR="00012B63" w:rsidRPr="00103B37">
        <w:rPr>
          <w:rFonts w:ascii="Times New Roman" w:hAnsi="Times New Roman"/>
          <w:sz w:val="28"/>
          <w:szCs w:val="28"/>
          <w:lang w:val="uk-UA"/>
        </w:rPr>
        <w:t xml:space="preserve"> про</w:t>
      </w:r>
      <w:r w:rsidR="00D769FF" w:rsidRPr="00103B37">
        <w:rPr>
          <w:rFonts w:ascii="Times New Roman" w:hAnsi="Times New Roman"/>
          <w:sz w:val="28"/>
          <w:szCs w:val="28"/>
          <w:lang w:val="uk-UA"/>
        </w:rPr>
        <w:t xml:space="preserve"> адміністративне правопорушення </w:t>
      </w:r>
      <w:r w:rsidR="00200F18">
        <w:rPr>
          <w:rFonts w:ascii="Times New Roman" w:hAnsi="Times New Roman"/>
          <w:sz w:val="28"/>
          <w:szCs w:val="28"/>
          <w:lang w:val="uk-UA"/>
        </w:rPr>
        <w:t>ОСОБА1</w:t>
      </w:r>
      <w:r w:rsidR="00012B63" w:rsidRPr="00103B37">
        <w:rPr>
          <w:rFonts w:ascii="Times New Roman" w:hAnsi="Times New Roman"/>
          <w:sz w:val="28"/>
          <w:szCs w:val="28"/>
          <w:lang w:val="uk-UA"/>
        </w:rPr>
        <w:t xml:space="preserve"> порушив вимоги</w:t>
      </w:r>
      <w:r w:rsidR="00D607CF" w:rsidRPr="00103B37">
        <w:rPr>
          <w:rFonts w:ascii="Times New Roman" w:hAnsi="Times New Roman"/>
          <w:sz w:val="28"/>
          <w:szCs w:val="28"/>
          <w:lang w:val="uk-UA"/>
        </w:rPr>
        <w:t xml:space="preserve">               </w:t>
      </w:r>
      <w:r w:rsidR="00012B63" w:rsidRPr="00103B37">
        <w:rPr>
          <w:rFonts w:ascii="Times New Roman" w:hAnsi="Times New Roman"/>
          <w:sz w:val="28"/>
          <w:szCs w:val="28"/>
          <w:lang w:val="uk-UA"/>
        </w:rPr>
        <w:t xml:space="preserve"> </w:t>
      </w:r>
      <w:r w:rsidR="00012B63" w:rsidRPr="00103B37">
        <w:rPr>
          <w:rFonts w:ascii="Times New Roman" w:hAnsi="Times New Roman"/>
          <w:sz w:val="28"/>
          <w:szCs w:val="28"/>
          <w:lang w:val="uk-UA"/>
        </w:rPr>
        <w:lastRenderedPageBreak/>
        <w:t>підпункту «а» пункту 2.9 Правил дорожнього руху,</w:t>
      </w:r>
      <w:r w:rsidR="00012B63" w:rsidRPr="00103B37">
        <w:rPr>
          <w:rFonts w:ascii="Times New Roman" w:hAnsi="Times New Roman"/>
          <w:b/>
          <w:sz w:val="28"/>
          <w:szCs w:val="28"/>
          <w:lang w:val="uk-UA"/>
        </w:rPr>
        <w:t xml:space="preserve"> </w:t>
      </w:r>
      <w:r w:rsidR="00DA6817" w:rsidRPr="00103B37">
        <w:rPr>
          <w:rFonts w:ascii="Times New Roman" w:hAnsi="Times New Roman"/>
          <w:sz w:val="28"/>
          <w:szCs w:val="28"/>
          <w:lang w:val="uk-UA"/>
        </w:rPr>
        <w:t>тобто вчинив правопорушення</w:t>
      </w:r>
      <w:r w:rsidR="00D607CF" w:rsidRPr="00103B37">
        <w:rPr>
          <w:rFonts w:ascii="Times New Roman" w:hAnsi="Times New Roman"/>
          <w:sz w:val="28"/>
          <w:szCs w:val="28"/>
          <w:lang w:val="uk-UA"/>
        </w:rPr>
        <w:t>,</w:t>
      </w:r>
      <w:r w:rsidR="00D769FF" w:rsidRPr="00103B37">
        <w:rPr>
          <w:rFonts w:ascii="Times New Roman" w:hAnsi="Times New Roman"/>
          <w:sz w:val="28"/>
          <w:szCs w:val="28"/>
          <w:lang w:val="uk-UA"/>
        </w:rPr>
        <w:t xml:space="preserve"> </w:t>
      </w:r>
      <w:r w:rsidR="00012B63" w:rsidRPr="00103B37">
        <w:rPr>
          <w:rFonts w:ascii="Times New Roman" w:hAnsi="Times New Roman"/>
          <w:sz w:val="28"/>
          <w:szCs w:val="28"/>
          <w:lang w:val="uk-UA"/>
        </w:rPr>
        <w:t>передбачен</w:t>
      </w:r>
      <w:r w:rsidR="00DA6817" w:rsidRPr="00103B37">
        <w:rPr>
          <w:rFonts w:ascii="Times New Roman" w:hAnsi="Times New Roman"/>
          <w:sz w:val="28"/>
          <w:szCs w:val="28"/>
          <w:lang w:val="uk-UA"/>
        </w:rPr>
        <w:t xml:space="preserve">е частиною першою статті </w:t>
      </w:r>
      <w:r w:rsidR="00012B63" w:rsidRPr="00103B37">
        <w:rPr>
          <w:rFonts w:ascii="Times New Roman" w:hAnsi="Times New Roman"/>
          <w:sz w:val="28"/>
          <w:szCs w:val="28"/>
          <w:lang w:val="uk-UA"/>
        </w:rPr>
        <w:t xml:space="preserve">130 </w:t>
      </w:r>
      <w:r w:rsidR="00C22D38" w:rsidRPr="00103B37">
        <w:rPr>
          <w:rFonts w:ascii="Times New Roman" w:hAnsi="Times New Roman"/>
          <w:sz w:val="28"/>
          <w:szCs w:val="28"/>
          <w:lang w:val="uk-UA"/>
        </w:rPr>
        <w:t>КУпАП.</w:t>
      </w:r>
      <w:r w:rsidR="00C22D38" w:rsidRPr="00103B37">
        <w:rPr>
          <w:rFonts w:ascii="Times New Roman" w:hAnsi="Times New Roman"/>
          <w:sz w:val="28"/>
          <w:szCs w:val="28"/>
        </w:rPr>
        <w:t xml:space="preserve"> </w:t>
      </w:r>
    </w:p>
    <w:p w:rsidR="00012B63" w:rsidRPr="00103B37" w:rsidRDefault="00012B63" w:rsidP="00DA6817">
      <w:pPr>
        <w:pStyle w:val="22"/>
        <w:shd w:val="clear" w:color="auto" w:fill="auto"/>
        <w:tabs>
          <w:tab w:val="left" w:pos="709"/>
        </w:tabs>
        <w:spacing w:line="240" w:lineRule="auto"/>
        <w:ind w:firstLine="709"/>
        <w:jc w:val="both"/>
        <w:rPr>
          <w:rFonts w:ascii="Times New Roman" w:hAnsi="Times New Roman" w:cs="Times New Roman"/>
          <w:b w:val="0"/>
          <w:sz w:val="28"/>
          <w:szCs w:val="28"/>
        </w:rPr>
      </w:pPr>
      <w:r w:rsidRPr="00103B37">
        <w:rPr>
          <w:rFonts w:ascii="Times New Roman" w:hAnsi="Times New Roman" w:cs="Times New Roman"/>
          <w:b w:val="0"/>
          <w:sz w:val="28"/>
          <w:szCs w:val="28"/>
        </w:rPr>
        <w:t xml:space="preserve">4 квітня 2023 року суддя Мазун І.А. за результатами розгляду зазначеної справи винесла постанову, відповідно до якої </w:t>
      </w:r>
      <w:r w:rsidR="00DA6817" w:rsidRPr="00103B37">
        <w:rPr>
          <w:rFonts w:ascii="Times New Roman" w:hAnsi="Times New Roman" w:cs="Times New Roman"/>
          <w:b w:val="0"/>
          <w:sz w:val="28"/>
          <w:szCs w:val="28"/>
        </w:rPr>
        <w:t xml:space="preserve">вирішила: закрити </w:t>
      </w:r>
      <w:r w:rsidRPr="00103B37">
        <w:rPr>
          <w:rFonts w:ascii="Times New Roman" w:hAnsi="Times New Roman" w:cs="Times New Roman"/>
          <w:b w:val="0"/>
          <w:sz w:val="28"/>
          <w:szCs w:val="28"/>
        </w:rPr>
        <w:t>провадження у справі про адміністративне правопорушення ст</w:t>
      </w:r>
      <w:r w:rsidR="00DA6817" w:rsidRPr="00103B37">
        <w:rPr>
          <w:rFonts w:ascii="Times New Roman" w:hAnsi="Times New Roman" w:cs="Times New Roman"/>
          <w:b w:val="0"/>
          <w:sz w:val="28"/>
          <w:szCs w:val="28"/>
        </w:rPr>
        <w:t xml:space="preserve">осовно </w:t>
      </w:r>
      <w:r w:rsidR="00200F18" w:rsidRPr="00200F18">
        <w:rPr>
          <w:rFonts w:ascii="Times New Roman" w:hAnsi="Times New Roman"/>
          <w:b w:val="0"/>
          <w:sz w:val="28"/>
          <w:szCs w:val="28"/>
        </w:rPr>
        <w:t>ОСОБА1</w:t>
      </w:r>
      <w:r w:rsidR="00DA6817" w:rsidRPr="00103B37">
        <w:rPr>
          <w:rFonts w:ascii="Times New Roman" w:hAnsi="Times New Roman" w:cs="Times New Roman"/>
          <w:b w:val="0"/>
          <w:sz w:val="28"/>
          <w:szCs w:val="28"/>
        </w:rPr>
        <w:t xml:space="preserve"> за частиною </w:t>
      </w:r>
      <w:r w:rsidRPr="00103B37">
        <w:rPr>
          <w:rFonts w:ascii="Times New Roman" w:hAnsi="Times New Roman" w:cs="Times New Roman"/>
          <w:b w:val="0"/>
          <w:sz w:val="28"/>
          <w:szCs w:val="28"/>
        </w:rPr>
        <w:t>першою статті 130 КУпАП</w:t>
      </w:r>
      <w:r w:rsidR="00D607CF" w:rsidRPr="00103B37">
        <w:rPr>
          <w:rFonts w:ascii="Times New Roman" w:hAnsi="Times New Roman" w:cs="Times New Roman"/>
          <w:b w:val="0"/>
          <w:sz w:val="28"/>
          <w:szCs w:val="28"/>
        </w:rPr>
        <w:t>;</w:t>
      </w:r>
      <w:r w:rsidR="00DA6817" w:rsidRPr="00103B37">
        <w:rPr>
          <w:rFonts w:ascii="Times New Roman" w:hAnsi="Times New Roman" w:cs="Times New Roman"/>
          <w:b w:val="0"/>
          <w:sz w:val="28"/>
          <w:szCs w:val="28"/>
        </w:rPr>
        <w:t xml:space="preserve"> звільнити його </w:t>
      </w:r>
      <w:r w:rsidRPr="00103B37">
        <w:rPr>
          <w:rFonts w:ascii="Times New Roman" w:hAnsi="Times New Roman" w:cs="Times New Roman"/>
          <w:b w:val="0"/>
          <w:sz w:val="28"/>
          <w:szCs w:val="28"/>
        </w:rPr>
        <w:t>від адміністративної відповідальності за малозначністю вчиненого адміністративного правопорушення</w:t>
      </w:r>
      <w:r w:rsidR="00DA6817"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 xml:space="preserve">обмежившись усним зауваженням. </w:t>
      </w:r>
      <w:r w:rsidR="00200F18" w:rsidRPr="00200F18">
        <w:rPr>
          <w:rFonts w:ascii="Times New Roman" w:hAnsi="Times New Roman"/>
          <w:b w:val="0"/>
          <w:sz w:val="28"/>
          <w:szCs w:val="28"/>
        </w:rPr>
        <w:t>ОСОБА1</w:t>
      </w:r>
      <w:r w:rsidRPr="00103B37">
        <w:rPr>
          <w:rFonts w:ascii="Times New Roman" w:hAnsi="Times New Roman" w:cs="Times New Roman"/>
          <w:b w:val="0"/>
          <w:sz w:val="28"/>
          <w:szCs w:val="28"/>
        </w:rPr>
        <w:t xml:space="preserve"> у судове засідання не з’явився, про розгляд справи був повідомлений належним чином. </w:t>
      </w:r>
    </w:p>
    <w:p w:rsidR="00012B63" w:rsidRPr="00103B37" w:rsidRDefault="00012B63" w:rsidP="00DA6817">
      <w:pPr>
        <w:pStyle w:val="22"/>
        <w:shd w:val="clear" w:color="auto" w:fill="auto"/>
        <w:tabs>
          <w:tab w:val="left" w:pos="709"/>
        </w:tabs>
        <w:spacing w:line="240" w:lineRule="auto"/>
        <w:ind w:firstLine="709"/>
        <w:jc w:val="both"/>
        <w:rPr>
          <w:rFonts w:ascii="Times New Roman" w:hAnsi="Times New Roman" w:cs="Times New Roman"/>
          <w:b w:val="0"/>
          <w:sz w:val="28"/>
          <w:szCs w:val="28"/>
        </w:rPr>
      </w:pPr>
      <w:r w:rsidRPr="00103B37">
        <w:rPr>
          <w:rFonts w:ascii="Times New Roman" w:hAnsi="Times New Roman" w:cs="Times New Roman"/>
          <w:b w:val="0"/>
          <w:sz w:val="28"/>
          <w:szCs w:val="28"/>
        </w:rPr>
        <w:t>У мотивувальній частині постанови від 4 квітня 2023 року суддя Мазун І.А. зазначила, зокрема, таке</w:t>
      </w:r>
      <w:r w:rsidR="00DA6817"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 xml:space="preserve">«Як вбачається з матеріалів справи, вміст алкоголю в крові </w:t>
      </w:r>
      <w:r w:rsidR="00200F18" w:rsidRPr="00200F18">
        <w:rPr>
          <w:rFonts w:ascii="Times New Roman" w:hAnsi="Times New Roman"/>
          <w:b w:val="0"/>
          <w:sz w:val="28"/>
          <w:szCs w:val="28"/>
        </w:rPr>
        <w:t>ОСОБА1</w:t>
      </w:r>
      <w:r w:rsidRPr="00103B37">
        <w:rPr>
          <w:rFonts w:ascii="Times New Roman" w:hAnsi="Times New Roman" w:cs="Times New Roman"/>
          <w:b w:val="0"/>
          <w:sz w:val="28"/>
          <w:szCs w:val="28"/>
        </w:rPr>
        <w:t xml:space="preserve"> на момент проведення медичного огляду на встановлення ознак алкогольного сп</w:t>
      </w:r>
      <w:r w:rsidRPr="00103B37">
        <w:rPr>
          <w:rFonts w:ascii="Times New Roman" w:hAnsi="Times New Roman" w:cs="Times New Roman"/>
          <w:b w:val="0"/>
          <w:color w:val="000000"/>
          <w:sz w:val="28"/>
          <w:szCs w:val="28"/>
        </w:rPr>
        <w:t>’</w:t>
      </w:r>
      <w:r w:rsidRPr="00103B37">
        <w:rPr>
          <w:rFonts w:ascii="Times New Roman" w:hAnsi="Times New Roman" w:cs="Times New Roman"/>
          <w:b w:val="0"/>
          <w:sz w:val="28"/>
          <w:szCs w:val="28"/>
        </w:rPr>
        <w:t xml:space="preserve">яніння перевищив допустиму норму лише на 0,08 ‰ (та перевищує допустиму похибку лише на 0,03‰), що не становить такого ступеня протиправності, який би свідчив про необхідність притягнення </w:t>
      </w:r>
      <w:r w:rsidR="00200F18" w:rsidRPr="00200F18">
        <w:rPr>
          <w:rFonts w:ascii="Times New Roman" w:hAnsi="Times New Roman"/>
          <w:b w:val="0"/>
          <w:sz w:val="28"/>
          <w:szCs w:val="28"/>
        </w:rPr>
        <w:t>ОСОБА1</w:t>
      </w:r>
      <w:r w:rsidRPr="00103B37">
        <w:rPr>
          <w:rFonts w:ascii="Times New Roman" w:hAnsi="Times New Roman" w:cs="Times New Roman"/>
          <w:b w:val="0"/>
          <w:sz w:val="28"/>
          <w:szCs w:val="28"/>
        </w:rPr>
        <w:t xml:space="preserve"> до адміністративної відповідальності, оскільки водій не представляв підвищеної загрози для учасників руху. Крім того, з оглянутого судом відеозапису, вбачається, що поведінка </w:t>
      </w:r>
      <w:r w:rsidR="00200F18" w:rsidRPr="00200F18">
        <w:rPr>
          <w:rFonts w:ascii="Times New Roman" w:hAnsi="Times New Roman"/>
          <w:b w:val="0"/>
          <w:sz w:val="28"/>
          <w:szCs w:val="28"/>
        </w:rPr>
        <w:t>ОСОБА1</w:t>
      </w:r>
      <w:r w:rsidRPr="00103B37">
        <w:rPr>
          <w:rFonts w:ascii="Times New Roman" w:hAnsi="Times New Roman" w:cs="Times New Roman"/>
          <w:b w:val="0"/>
          <w:sz w:val="28"/>
          <w:szCs w:val="28"/>
        </w:rPr>
        <w:t xml:space="preserve"> адекватна та відповідає ситуації, в якій він опинився, не помітно тремтіння рук, почервоніння шкірного покриву обличчя, координація рухів збережена, мова чітка. Згідно із ст. 22 КУпАП при малозначності вчиненого адміністративного правопорушення орган (посадова особа), уповноважений розглядати справу, може звільнити порушника від адміністративної відповідальності і обмежитись усним зауваженням.                   Суд вважає можливим звільнити </w:t>
      </w:r>
      <w:r w:rsidR="00200F18" w:rsidRPr="00200F18">
        <w:rPr>
          <w:rFonts w:ascii="Times New Roman" w:hAnsi="Times New Roman"/>
          <w:b w:val="0"/>
          <w:sz w:val="28"/>
          <w:szCs w:val="28"/>
        </w:rPr>
        <w:t>ОСОБА1</w:t>
      </w:r>
      <w:r w:rsidRPr="00103B37">
        <w:rPr>
          <w:rFonts w:ascii="Times New Roman" w:hAnsi="Times New Roman" w:cs="Times New Roman"/>
          <w:b w:val="0"/>
          <w:sz w:val="28"/>
          <w:szCs w:val="28"/>
        </w:rPr>
        <w:t xml:space="preserve"> від адміністративної відповідальності за ч. 1 ст.130 КУпАП за малозначністю і оголосити йому усне зауваження, оскільки діяння, вчинене ним, містило в собі усі юридичні і суб</w:t>
      </w:r>
      <w:r w:rsidR="00DA6817" w:rsidRPr="00103B37">
        <w:rPr>
          <w:rFonts w:ascii="Times New Roman" w:hAnsi="Times New Roman" w:cs="Times New Roman"/>
          <w:b w:val="0"/>
          <w:color w:val="000000"/>
          <w:sz w:val="28"/>
          <w:szCs w:val="28"/>
        </w:rPr>
        <w:t>’</w:t>
      </w:r>
      <w:r w:rsidRPr="00103B37">
        <w:rPr>
          <w:rFonts w:ascii="Times New Roman" w:hAnsi="Times New Roman" w:cs="Times New Roman"/>
          <w:b w:val="0"/>
          <w:sz w:val="28"/>
          <w:szCs w:val="28"/>
        </w:rPr>
        <w:t>єктивні ознаки, що характеризують правопорушення, пере</w:t>
      </w:r>
      <w:r w:rsidR="00200F18">
        <w:rPr>
          <w:rFonts w:ascii="Times New Roman" w:hAnsi="Times New Roman" w:cs="Times New Roman"/>
          <w:b w:val="0"/>
          <w:sz w:val="28"/>
          <w:szCs w:val="28"/>
        </w:rPr>
        <w:t xml:space="preserve">дбачене </w:t>
      </w:r>
      <w:r w:rsidRPr="00103B37">
        <w:rPr>
          <w:rFonts w:ascii="Times New Roman" w:hAnsi="Times New Roman" w:cs="Times New Roman"/>
          <w:b w:val="0"/>
          <w:sz w:val="28"/>
          <w:szCs w:val="28"/>
        </w:rPr>
        <w:t>ч. 1 ст. 130 КУпАП, але внаслідок всіх конкретних обставин воно не відповідало тій суспільній небезпечності, яка є типовою для цього виду правопорушення, зокрема, його дії суб</w:t>
      </w:r>
      <w:r w:rsidR="00DA6817" w:rsidRPr="00103B37">
        <w:rPr>
          <w:rFonts w:ascii="Times New Roman" w:hAnsi="Times New Roman" w:cs="Times New Roman"/>
          <w:b w:val="0"/>
          <w:sz w:val="28"/>
          <w:szCs w:val="28"/>
        </w:rPr>
        <w:t>’</w:t>
      </w:r>
      <w:r w:rsidRPr="00103B37">
        <w:rPr>
          <w:rFonts w:ascii="Times New Roman" w:hAnsi="Times New Roman" w:cs="Times New Roman"/>
          <w:b w:val="0"/>
          <w:sz w:val="28"/>
          <w:szCs w:val="28"/>
        </w:rPr>
        <w:t>єктивно не були направлені на заподіяння шкоди суспільним інтересам, юридичним та фізичним особам, і така шкода фактично не була заподіяна, при цьому судом враховано можливу допустиму похибку приладу».</w:t>
      </w:r>
    </w:p>
    <w:p w:rsidR="00012B63" w:rsidRPr="00103B37" w:rsidRDefault="00012B63" w:rsidP="002C48F7">
      <w:pPr>
        <w:pStyle w:val="a9"/>
        <w:tabs>
          <w:tab w:val="left" w:pos="709"/>
        </w:tabs>
        <w:ind w:firstLine="709"/>
        <w:rPr>
          <w:rFonts w:ascii="Times New Roman" w:cs="Times New Roman"/>
          <w:b/>
          <w:sz w:val="28"/>
          <w:szCs w:val="28"/>
          <w:lang w:val="uk-UA"/>
        </w:rPr>
      </w:pPr>
      <w:r w:rsidRPr="00103B37">
        <w:rPr>
          <w:rFonts w:ascii="Times New Roman" w:cs="Times New Roman"/>
          <w:b/>
          <w:sz w:val="28"/>
          <w:szCs w:val="28"/>
          <w:lang w:val="uk-UA"/>
        </w:rPr>
        <w:t>Справа № 521/9482/23</w:t>
      </w:r>
    </w:p>
    <w:p w:rsidR="00012B63" w:rsidRPr="00103B37" w:rsidRDefault="00012B63" w:rsidP="002C48F7">
      <w:pPr>
        <w:pStyle w:val="22"/>
        <w:shd w:val="clear" w:color="auto" w:fill="auto"/>
        <w:tabs>
          <w:tab w:val="left" w:pos="709"/>
        </w:tabs>
        <w:spacing w:line="240" w:lineRule="auto"/>
        <w:ind w:firstLine="709"/>
        <w:jc w:val="both"/>
        <w:rPr>
          <w:rFonts w:ascii="Times New Roman" w:hAnsi="Times New Roman" w:cs="Times New Roman"/>
          <w:b w:val="0"/>
          <w:sz w:val="28"/>
          <w:szCs w:val="28"/>
          <w:lang w:bidi="uk-UA"/>
        </w:rPr>
      </w:pPr>
      <w:r w:rsidRPr="00103B37">
        <w:rPr>
          <w:rFonts w:ascii="Times New Roman" w:hAnsi="Times New Roman" w:cs="Times New Roman"/>
          <w:b w:val="0"/>
          <w:sz w:val="28"/>
          <w:szCs w:val="28"/>
        </w:rPr>
        <w:t xml:space="preserve">11 квітня 2023 року на підставі протоколу автоматизованого розподілу судової справи між суддями до провадження судді </w:t>
      </w:r>
      <w:r w:rsidRPr="00103B37">
        <w:rPr>
          <w:rFonts w:ascii="Times New Roman" w:hAnsi="Times New Roman" w:cs="Times New Roman"/>
          <w:b w:val="0"/>
          <w:sz w:val="28"/>
          <w:szCs w:val="28"/>
          <w:lang w:bidi="uk-UA"/>
        </w:rPr>
        <w:t>Малиновського районного суду міста Одеси</w:t>
      </w:r>
      <w:r w:rsidRPr="00103B37">
        <w:rPr>
          <w:rFonts w:ascii="Times New Roman" w:hAnsi="Times New Roman" w:cs="Times New Roman"/>
          <w:b w:val="0"/>
          <w:sz w:val="28"/>
          <w:szCs w:val="28"/>
        </w:rPr>
        <w:t xml:space="preserve"> Мазун І.А. надійшла справа про адміністративне правопорушення стосовно </w:t>
      </w:r>
      <w:r w:rsidR="00200F18" w:rsidRPr="00200F18">
        <w:rPr>
          <w:rFonts w:ascii="Times New Roman" w:hAnsi="Times New Roman" w:cs="Times New Roman"/>
          <w:b w:val="0"/>
          <w:sz w:val="28"/>
          <w:szCs w:val="28"/>
        </w:rPr>
        <w:t>ОСОБА2</w:t>
      </w:r>
      <w:r w:rsidR="00D607CF"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про притягнення його до                           адміністративної відповідальності, передбаченої частиною першою                             статті 130 КУпАП</w:t>
      </w:r>
      <w:r w:rsidR="00DA6817" w:rsidRPr="00103B37">
        <w:rPr>
          <w:rFonts w:ascii="Times New Roman" w:hAnsi="Times New Roman" w:cs="Times New Roman"/>
          <w:b w:val="0"/>
          <w:sz w:val="28"/>
          <w:szCs w:val="28"/>
        </w:rPr>
        <w:t>.</w:t>
      </w:r>
      <w:r w:rsidRPr="00103B37">
        <w:rPr>
          <w:rFonts w:ascii="Times New Roman" w:hAnsi="Times New Roman" w:cs="Times New Roman"/>
          <w:b w:val="0"/>
          <w:sz w:val="28"/>
          <w:szCs w:val="28"/>
        </w:rPr>
        <w:t xml:space="preserve"> </w:t>
      </w:r>
    </w:p>
    <w:p w:rsidR="00012B63" w:rsidRPr="00103B37" w:rsidRDefault="00012B63" w:rsidP="002C48F7">
      <w:pPr>
        <w:pStyle w:val="22"/>
        <w:shd w:val="clear" w:color="auto" w:fill="auto"/>
        <w:tabs>
          <w:tab w:val="left" w:pos="709"/>
        </w:tabs>
        <w:spacing w:line="240" w:lineRule="auto"/>
        <w:ind w:firstLine="709"/>
        <w:jc w:val="both"/>
        <w:rPr>
          <w:rFonts w:ascii="Times New Roman" w:hAnsi="Times New Roman" w:cs="Times New Roman"/>
          <w:b w:val="0"/>
          <w:sz w:val="28"/>
          <w:szCs w:val="28"/>
        </w:rPr>
      </w:pPr>
      <w:r w:rsidRPr="00103B37">
        <w:rPr>
          <w:rFonts w:ascii="Times New Roman" w:hAnsi="Times New Roman" w:cs="Times New Roman"/>
          <w:b w:val="0"/>
          <w:sz w:val="28"/>
          <w:szCs w:val="28"/>
        </w:rPr>
        <w:t>Відповідно до протоколу про адміністративне правопорушення                           ві</w:t>
      </w:r>
      <w:r w:rsidR="00200F18">
        <w:rPr>
          <w:rFonts w:ascii="Times New Roman" w:hAnsi="Times New Roman" w:cs="Times New Roman"/>
          <w:b w:val="0"/>
          <w:sz w:val="28"/>
          <w:szCs w:val="28"/>
        </w:rPr>
        <w:t>д 26 березня 2023 року серії ___ № ____</w:t>
      </w:r>
      <w:r w:rsidRPr="00103B37">
        <w:rPr>
          <w:rFonts w:ascii="Times New Roman" w:hAnsi="Times New Roman" w:cs="Times New Roman"/>
          <w:b w:val="0"/>
          <w:sz w:val="28"/>
          <w:szCs w:val="28"/>
        </w:rPr>
        <w:t xml:space="preserve"> </w:t>
      </w:r>
      <w:r w:rsidR="00200F18" w:rsidRPr="00200F18">
        <w:rPr>
          <w:rFonts w:ascii="Times New Roman" w:hAnsi="Times New Roman" w:cs="Times New Roman"/>
          <w:b w:val="0"/>
          <w:sz w:val="28"/>
          <w:szCs w:val="28"/>
        </w:rPr>
        <w:t>ОСОБА2</w:t>
      </w:r>
      <w:r w:rsidR="00200F18">
        <w:rPr>
          <w:rFonts w:ascii="Times New Roman" w:hAnsi="Times New Roman" w:cs="Times New Roman"/>
          <w:b w:val="0"/>
          <w:sz w:val="28"/>
          <w:szCs w:val="28"/>
        </w:rPr>
        <w:t xml:space="preserve"> 26 березня  </w:t>
      </w:r>
      <w:r w:rsidRPr="00103B37">
        <w:rPr>
          <w:rFonts w:ascii="Times New Roman" w:hAnsi="Times New Roman" w:cs="Times New Roman"/>
          <w:b w:val="0"/>
          <w:sz w:val="28"/>
          <w:szCs w:val="28"/>
        </w:rPr>
        <w:t>2023 року о 9 год 00 хв</w:t>
      </w:r>
      <w:r w:rsidR="00DA6817"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вулиц</w:t>
      </w:r>
      <w:r w:rsidR="00DA6817" w:rsidRPr="00103B37">
        <w:rPr>
          <w:rFonts w:ascii="Times New Roman" w:hAnsi="Times New Roman" w:cs="Times New Roman"/>
          <w:b w:val="0"/>
          <w:sz w:val="28"/>
          <w:szCs w:val="28"/>
        </w:rPr>
        <w:t>я</w:t>
      </w:r>
      <w:r w:rsidRPr="00103B37">
        <w:rPr>
          <w:rFonts w:ascii="Times New Roman" w:hAnsi="Times New Roman" w:cs="Times New Roman"/>
          <w:b w:val="0"/>
          <w:sz w:val="28"/>
          <w:szCs w:val="28"/>
        </w:rPr>
        <w:t xml:space="preserve"> Ушакова, 9а, </w:t>
      </w:r>
      <w:r w:rsidR="00DA6817" w:rsidRPr="00103B37">
        <w:rPr>
          <w:rFonts w:ascii="Times New Roman" w:hAnsi="Times New Roman" w:cs="Times New Roman"/>
          <w:b w:val="0"/>
          <w:sz w:val="28"/>
          <w:szCs w:val="28"/>
        </w:rPr>
        <w:t xml:space="preserve">місто </w:t>
      </w:r>
      <w:r w:rsidRPr="00103B37">
        <w:rPr>
          <w:rFonts w:ascii="Times New Roman" w:hAnsi="Times New Roman" w:cs="Times New Roman"/>
          <w:b w:val="0"/>
          <w:sz w:val="28"/>
          <w:szCs w:val="28"/>
        </w:rPr>
        <w:t>Херсон</w:t>
      </w:r>
      <w:r w:rsidR="00DA6817"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 xml:space="preserve">керував транспортним засобом ВАЗ 21013, </w:t>
      </w:r>
      <w:r w:rsidR="00200F18">
        <w:rPr>
          <w:rFonts w:ascii="Times New Roman" w:hAnsi="Times New Roman" w:cs="Times New Roman"/>
          <w:b w:val="0"/>
          <w:sz w:val="28"/>
          <w:szCs w:val="28"/>
        </w:rPr>
        <w:t>державний номерний знак ____</w:t>
      </w:r>
      <w:r w:rsidRPr="00103B37">
        <w:rPr>
          <w:rFonts w:ascii="Times New Roman" w:hAnsi="Times New Roman" w:cs="Times New Roman"/>
          <w:b w:val="0"/>
          <w:sz w:val="28"/>
          <w:szCs w:val="28"/>
        </w:rPr>
        <w:t xml:space="preserve">, у стані алкогольного сп’яніння </w:t>
      </w:r>
      <w:r w:rsidR="00DA6817" w:rsidRPr="00103B37">
        <w:rPr>
          <w:rFonts w:ascii="Times New Roman" w:hAnsi="Times New Roman" w:cs="Times New Roman"/>
          <w:b w:val="0"/>
          <w:sz w:val="28"/>
          <w:szCs w:val="28"/>
        </w:rPr>
        <w:t xml:space="preserve">(за показниками </w:t>
      </w:r>
      <w:r w:rsidRPr="00103B37">
        <w:rPr>
          <w:rFonts w:ascii="Times New Roman" w:hAnsi="Times New Roman" w:cs="Times New Roman"/>
          <w:b w:val="0"/>
          <w:sz w:val="28"/>
          <w:szCs w:val="28"/>
        </w:rPr>
        <w:t>приладу «</w:t>
      </w:r>
      <w:proofErr w:type="spellStart"/>
      <w:r w:rsidRPr="00103B37">
        <w:rPr>
          <w:rFonts w:ascii="Times New Roman" w:hAnsi="Times New Roman" w:cs="Times New Roman"/>
          <w:b w:val="0"/>
          <w:sz w:val="28"/>
          <w:szCs w:val="28"/>
        </w:rPr>
        <w:t>Drager</w:t>
      </w:r>
      <w:proofErr w:type="spellEnd"/>
      <w:r w:rsidRPr="00103B37">
        <w:rPr>
          <w:rFonts w:ascii="Times New Roman" w:hAnsi="Times New Roman" w:cs="Times New Roman"/>
          <w:b w:val="0"/>
          <w:sz w:val="28"/>
          <w:szCs w:val="28"/>
        </w:rPr>
        <w:t xml:space="preserve"> </w:t>
      </w:r>
      <w:proofErr w:type="spellStart"/>
      <w:r w:rsidRPr="00103B37">
        <w:rPr>
          <w:rFonts w:ascii="Times New Roman" w:hAnsi="Times New Roman" w:cs="Times New Roman"/>
          <w:b w:val="0"/>
          <w:sz w:val="28"/>
          <w:szCs w:val="28"/>
        </w:rPr>
        <w:t>Alcotest</w:t>
      </w:r>
      <w:proofErr w:type="spellEnd"/>
      <w:r w:rsidRPr="00103B37">
        <w:rPr>
          <w:rFonts w:ascii="Times New Roman" w:hAnsi="Times New Roman" w:cs="Times New Roman"/>
          <w:b w:val="0"/>
          <w:sz w:val="28"/>
          <w:szCs w:val="28"/>
        </w:rPr>
        <w:t xml:space="preserve"> 7510»</w:t>
      </w:r>
      <w:r w:rsidR="00DA6817" w:rsidRPr="00103B37">
        <w:rPr>
          <w:rFonts w:ascii="Times New Roman" w:hAnsi="Times New Roman" w:cs="Times New Roman"/>
          <w:b w:val="0"/>
          <w:sz w:val="28"/>
          <w:szCs w:val="28"/>
        </w:rPr>
        <w:t>)</w:t>
      </w:r>
      <w:r w:rsidRPr="00103B37">
        <w:rPr>
          <w:rFonts w:ascii="Times New Roman" w:hAnsi="Times New Roman" w:cs="Times New Roman"/>
          <w:b w:val="0"/>
          <w:sz w:val="28"/>
          <w:szCs w:val="28"/>
        </w:rPr>
        <w:t>, чим порушив вимоги п. 2.9 «а» Правил дорожнього руху, тобто вчинив правопорушення, передбачене</w:t>
      </w:r>
      <w:r w:rsidR="00D607CF"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частин</w:t>
      </w:r>
      <w:r w:rsidR="006D051E" w:rsidRPr="00103B37">
        <w:rPr>
          <w:rFonts w:ascii="Times New Roman" w:hAnsi="Times New Roman" w:cs="Times New Roman"/>
          <w:b w:val="0"/>
          <w:sz w:val="28"/>
          <w:szCs w:val="28"/>
        </w:rPr>
        <w:t xml:space="preserve">ою </w:t>
      </w:r>
      <w:r w:rsidR="006D051E" w:rsidRPr="00103B37">
        <w:rPr>
          <w:rFonts w:ascii="Times New Roman" w:hAnsi="Times New Roman" w:cs="Times New Roman"/>
          <w:b w:val="0"/>
          <w:sz w:val="28"/>
          <w:szCs w:val="28"/>
        </w:rPr>
        <w:lastRenderedPageBreak/>
        <w:t xml:space="preserve">першою </w:t>
      </w:r>
      <w:r w:rsidRPr="00103B37">
        <w:rPr>
          <w:rFonts w:ascii="Times New Roman" w:hAnsi="Times New Roman" w:cs="Times New Roman"/>
          <w:b w:val="0"/>
          <w:sz w:val="28"/>
          <w:szCs w:val="28"/>
        </w:rPr>
        <w:t xml:space="preserve">статті 130 КУпАП. </w:t>
      </w:r>
      <w:r w:rsidR="009261C1" w:rsidRPr="00103B37">
        <w:rPr>
          <w:rFonts w:ascii="Times New Roman" w:hAnsi="Times New Roman" w:cs="Times New Roman"/>
          <w:b w:val="0"/>
          <w:sz w:val="28"/>
          <w:szCs w:val="28"/>
        </w:rPr>
        <w:t>В</w:t>
      </w:r>
      <w:r w:rsidRPr="00103B37">
        <w:rPr>
          <w:rFonts w:ascii="Times New Roman" w:hAnsi="Times New Roman" w:cs="Times New Roman"/>
          <w:b w:val="0"/>
          <w:sz w:val="28"/>
          <w:szCs w:val="28"/>
        </w:rPr>
        <w:t>міст алкоголю становив 0,31 проміле. Отже, відповідно до протоколу про</w:t>
      </w:r>
      <w:r w:rsidR="00D607CF" w:rsidRPr="00103B37">
        <w:rPr>
          <w:rFonts w:ascii="Times New Roman" w:hAnsi="Times New Roman" w:cs="Times New Roman"/>
          <w:b w:val="0"/>
          <w:sz w:val="28"/>
          <w:szCs w:val="28"/>
        </w:rPr>
        <w:t xml:space="preserve"> адміністративне правопорушення </w:t>
      </w:r>
      <w:r w:rsidR="00200F18" w:rsidRPr="00200F18">
        <w:rPr>
          <w:rFonts w:ascii="Times New Roman" w:hAnsi="Times New Roman" w:cs="Times New Roman"/>
          <w:b w:val="0"/>
          <w:sz w:val="28"/>
          <w:szCs w:val="28"/>
        </w:rPr>
        <w:t>ОСОБА2</w:t>
      </w:r>
      <w:r w:rsidRPr="00103B37">
        <w:rPr>
          <w:rFonts w:ascii="Times New Roman" w:hAnsi="Times New Roman" w:cs="Times New Roman"/>
          <w:b w:val="0"/>
          <w:sz w:val="28"/>
          <w:szCs w:val="28"/>
        </w:rPr>
        <w:t xml:space="preserve"> порушив вимоги підпункту «а» пункту 2.9 Правил дорожнього руху, </w:t>
      </w:r>
      <w:r w:rsidR="009261C1" w:rsidRPr="00103B37">
        <w:rPr>
          <w:rFonts w:ascii="Times New Roman" w:hAnsi="Times New Roman" w:cs="Times New Roman"/>
          <w:b w:val="0"/>
          <w:sz w:val="28"/>
          <w:szCs w:val="28"/>
        </w:rPr>
        <w:t>тобто вчинив правопорушення</w:t>
      </w:r>
      <w:r w:rsidR="00D607CF" w:rsidRPr="00103B37">
        <w:rPr>
          <w:rFonts w:ascii="Times New Roman" w:hAnsi="Times New Roman" w:cs="Times New Roman"/>
          <w:b w:val="0"/>
          <w:sz w:val="28"/>
          <w:szCs w:val="28"/>
        </w:rPr>
        <w:t>,</w:t>
      </w:r>
      <w:r w:rsidRPr="00103B37">
        <w:rPr>
          <w:rFonts w:ascii="Times New Roman" w:hAnsi="Times New Roman" w:cs="Times New Roman"/>
          <w:b w:val="0"/>
          <w:sz w:val="28"/>
          <w:szCs w:val="28"/>
        </w:rPr>
        <w:t xml:space="preserve"> передбачен</w:t>
      </w:r>
      <w:r w:rsidR="00D607CF" w:rsidRPr="00103B37">
        <w:rPr>
          <w:rFonts w:ascii="Times New Roman" w:hAnsi="Times New Roman" w:cs="Times New Roman"/>
          <w:b w:val="0"/>
          <w:sz w:val="28"/>
          <w:szCs w:val="28"/>
        </w:rPr>
        <w:t>е</w:t>
      </w:r>
      <w:r w:rsidRPr="00103B37">
        <w:rPr>
          <w:rFonts w:ascii="Times New Roman" w:hAnsi="Times New Roman" w:cs="Times New Roman"/>
          <w:b w:val="0"/>
          <w:sz w:val="28"/>
          <w:szCs w:val="28"/>
        </w:rPr>
        <w:t xml:space="preserve"> частиною першою статті 130 КУпАП. </w:t>
      </w:r>
    </w:p>
    <w:p w:rsidR="00012B63" w:rsidRPr="00103B37" w:rsidRDefault="00012B63" w:rsidP="006D051E">
      <w:pPr>
        <w:pStyle w:val="22"/>
        <w:shd w:val="clear" w:color="auto" w:fill="auto"/>
        <w:tabs>
          <w:tab w:val="left" w:pos="709"/>
        </w:tabs>
        <w:spacing w:line="240" w:lineRule="auto"/>
        <w:ind w:firstLine="709"/>
        <w:jc w:val="both"/>
        <w:rPr>
          <w:rFonts w:ascii="Times New Roman" w:hAnsi="Times New Roman" w:cs="Times New Roman"/>
          <w:b w:val="0"/>
          <w:sz w:val="28"/>
          <w:szCs w:val="28"/>
        </w:rPr>
      </w:pPr>
      <w:r w:rsidRPr="00103B37">
        <w:rPr>
          <w:rFonts w:ascii="Times New Roman" w:hAnsi="Times New Roman" w:cs="Times New Roman"/>
          <w:b w:val="0"/>
          <w:sz w:val="28"/>
          <w:szCs w:val="28"/>
        </w:rPr>
        <w:t xml:space="preserve">26 квітня 2023 року суддя Мазун І.А. за результатами розгляду зазначеної справи винесла постанову, відповідно до якої </w:t>
      </w:r>
      <w:r w:rsidR="009261C1" w:rsidRPr="00103B37">
        <w:rPr>
          <w:rFonts w:ascii="Times New Roman" w:hAnsi="Times New Roman" w:cs="Times New Roman"/>
          <w:b w:val="0"/>
          <w:sz w:val="28"/>
          <w:szCs w:val="28"/>
        </w:rPr>
        <w:t xml:space="preserve">вирішила: закрити </w:t>
      </w:r>
      <w:r w:rsidR="006D051E"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провадження</w:t>
      </w:r>
      <w:r w:rsidR="006D051E"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у справі про адміністративне правопорушення стосо</w:t>
      </w:r>
      <w:r w:rsidR="006D051E" w:rsidRPr="00103B37">
        <w:rPr>
          <w:rFonts w:ascii="Times New Roman" w:hAnsi="Times New Roman" w:cs="Times New Roman"/>
          <w:b w:val="0"/>
          <w:sz w:val="28"/>
          <w:szCs w:val="28"/>
        </w:rPr>
        <w:t xml:space="preserve">вно  </w:t>
      </w:r>
      <w:r w:rsidR="00200F18" w:rsidRPr="00200F18">
        <w:rPr>
          <w:rFonts w:ascii="Times New Roman" w:hAnsi="Times New Roman" w:cs="Times New Roman"/>
          <w:b w:val="0"/>
          <w:sz w:val="28"/>
          <w:szCs w:val="28"/>
        </w:rPr>
        <w:t>ОСОБА2</w:t>
      </w:r>
      <w:r w:rsidR="006D051E" w:rsidRPr="00103B37">
        <w:rPr>
          <w:rFonts w:ascii="Times New Roman" w:hAnsi="Times New Roman" w:cs="Times New Roman"/>
          <w:b w:val="0"/>
          <w:sz w:val="28"/>
          <w:szCs w:val="28"/>
        </w:rPr>
        <w:t xml:space="preserve"> за частиною </w:t>
      </w:r>
      <w:r w:rsidRPr="00103B37">
        <w:rPr>
          <w:rFonts w:ascii="Times New Roman" w:hAnsi="Times New Roman" w:cs="Times New Roman"/>
          <w:b w:val="0"/>
          <w:sz w:val="28"/>
          <w:szCs w:val="28"/>
        </w:rPr>
        <w:t>першою статті 130 КУпАП</w:t>
      </w:r>
      <w:r w:rsidR="00D607CF" w:rsidRPr="00103B37">
        <w:rPr>
          <w:rFonts w:ascii="Times New Roman" w:hAnsi="Times New Roman" w:cs="Times New Roman"/>
          <w:b w:val="0"/>
          <w:sz w:val="28"/>
          <w:szCs w:val="28"/>
        </w:rPr>
        <w:t>;</w:t>
      </w:r>
      <w:r w:rsidR="009261C1" w:rsidRPr="00103B37">
        <w:rPr>
          <w:rFonts w:ascii="Times New Roman" w:hAnsi="Times New Roman" w:cs="Times New Roman"/>
          <w:b w:val="0"/>
          <w:sz w:val="28"/>
          <w:szCs w:val="28"/>
        </w:rPr>
        <w:t xml:space="preserve"> звільнити його </w:t>
      </w:r>
      <w:r w:rsidRPr="00103B37">
        <w:rPr>
          <w:rFonts w:ascii="Times New Roman" w:hAnsi="Times New Roman" w:cs="Times New Roman"/>
          <w:b w:val="0"/>
          <w:sz w:val="28"/>
          <w:szCs w:val="28"/>
        </w:rPr>
        <w:t>від</w:t>
      </w:r>
      <w:r w:rsidR="006D051E"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адміністративної відповідальності за малозначністю вчиненого адміністративного правопорушення</w:t>
      </w:r>
      <w:r w:rsidR="006D051E"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обмежи</w:t>
      </w:r>
      <w:r w:rsidR="006D051E" w:rsidRPr="00103B37">
        <w:rPr>
          <w:rFonts w:ascii="Times New Roman" w:hAnsi="Times New Roman" w:cs="Times New Roman"/>
          <w:b w:val="0"/>
          <w:sz w:val="28"/>
          <w:szCs w:val="28"/>
        </w:rPr>
        <w:t>вшись</w:t>
      </w:r>
      <w:r w:rsidRPr="00103B37">
        <w:rPr>
          <w:rFonts w:ascii="Times New Roman" w:hAnsi="Times New Roman" w:cs="Times New Roman"/>
          <w:b w:val="0"/>
          <w:sz w:val="28"/>
          <w:szCs w:val="28"/>
        </w:rPr>
        <w:t xml:space="preserve"> усним зауваженням.</w:t>
      </w:r>
      <w:r w:rsidR="00E26B9C">
        <w:rPr>
          <w:rFonts w:ascii="Times New Roman" w:hAnsi="Times New Roman" w:cs="Times New Roman"/>
          <w:b w:val="0"/>
          <w:sz w:val="28"/>
          <w:szCs w:val="28"/>
        </w:rPr>
        <w:t xml:space="preserve"> </w:t>
      </w:r>
      <w:bookmarkStart w:id="0" w:name="_GoBack"/>
      <w:bookmarkEnd w:id="0"/>
      <w:r w:rsidRPr="00103B37">
        <w:rPr>
          <w:rFonts w:ascii="Times New Roman" w:hAnsi="Times New Roman" w:cs="Times New Roman"/>
          <w:b w:val="0"/>
          <w:sz w:val="28"/>
          <w:szCs w:val="28"/>
        </w:rPr>
        <w:t xml:space="preserve">У судовому засіданні </w:t>
      </w:r>
      <w:r w:rsidR="00200F18" w:rsidRPr="00200F18">
        <w:rPr>
          <w:rFonts w:ascii="Times New Roman" w:hAnsi="Times New Roman" w:cs="Times New Roman"/>
          <w:b w:val="0"/>
          <w:sz w:val="28"/>
          <w:szCs w:val="28"/>
        </w:rPr>
        <w:t>ОСОБА2</w:t>
      </w:r>
      <w:r w:rsidRPr="00103B37">
        <w:rPr>
          <w:rFonts w:ascii="Times New Roman" w:hAnsi="Times New Roman" w:cs="Times New Roman"/>
          <w:b w:val="0"/>
          <w:sz w:val="28"/>
          <w:szCs w:val="28"/>
        </w:rPr>
        <w:t xml:space="preserve"> повідомив, що не довіряє показ</w:t>
      </w:r>
      <w:r w:rsidR="006D051E" w:rsidRPr="00103B37">
        <w:rPr>
          <w:rFonts w:ascii="Times New Roman" w:hAnsi="Times New Roman" w:cs="Times New Roman"/>
          <w:b w:val="0"/>
          <w:sz w:val="28"/>
          <w:szCs w:val="28"/>
        </w:rPr>
        <w:t>никам</w:t>
      </w:r>
      <w:r w:rsidRPr="00103B37">
        <w:rPr>
          <w:rFonts w:ascii="Times New Roman" w:hAnsi="Times New Roman" w:cs="Times New Roman"/>
          <w:b w:val="0"/>
          <w:sz w:val="28"/>
          <w:szCs w:val="28"/>
        </w:rPr>
        <w:t xml:space="preserve"> приладу «</w:t>
      </w:r>
      <w:proofErr w:type="spellStart"/>
      <w:r w:rsidRPr="00103B37">
        <w:rPr>
          <w:rFonts w:ascii="Times New Roman" w:hAnsi="Times New Roman" w:cs="Times New Roman"/>
          <w:b w:val="0"/>
          <w:sz w:val="28"/>
          <w:szCs w:val="28"/>
        </w:rPr>
        <w:t>Drager</w:t>
      </w:r>
      <w:proofErr w:type="spellEnd"/>
      <w:r w:rsidRPr="00103B37">
        <w:rPr>
          <w:rFonts w:ascii="Times New Roman" w:hAnsi="Times New Roman" w:cs="Times New Roman"/>
          <w:b w:val="0"/>
          <w:sz w:val="28"/>
          <w:szCs w:val="28"/>
        </w:rPr>
        <w:t xml:space="preserve"> </w:t>
      </w:r>
      <w:proofErr w:type="spellStart"/>
      <w:r w:rsidRPr="00103B37">
        <w:rPr>
          <w:rFonts w:ascii="Times New Roman" w:hAnsi="Times New Roman" w:cs="Times New Roman"/>
          <w:b w:val="0"/>
          <w:sz w:val="28"/>
          <w:szCs w:val="28"/>
        </w:rPr>
        <w:t>Alcotest</w:t>
      </w:r>
      <w:proofErr w:type="spellEnd"/>
      <w:r w:rsidRPr="00103B37">
        <w:rPr>
          <w:rFonts w:ascii="Times New Roman" w:hAnsi="Times New Roman" w:cs="Times New Roman"/>
          <w:b w:val="0"/>
          <w:sz w:val="28"/>
          <w:szCs w:val="28"/>
        </w:rPr>
        <w:t xml:space="preserve"> 7510», оскільки вживав лише один</w:t>
      </w:r>
      <w:r w:rsidR="006D051E" w:rsidRPr="00103B37">
        <w:rPr>
          <w:rFonts w:ascii="Times New Roman" w:hAnsi="Times New Roman" w:cs="Times New Roman"/>
          <w:b w:val="0"/>
          <w:sz w:val="28"/>
          <w:szCs w:val="28"/>
        </w:rPr>
        <w:t xml:space="preserve"> літр пива ввечері, що не могло бути причиною такого</w:t>
      </w:r>
      <w:r w:rsidRPr="00103B37">
        <w:rPr>
          <w:rFonts w:ascii="Times New Roman" w:hAnsi="Times New Roman" w:cs="Times New Roman"/>
          <w:b w:val="0"/>
          <w:sz w:val="28"/>
          <w:szCs w:val="28"/>
        </w:rPr>
        <w:t xml:space="preserve"> висо</w:t>
      </w:r>
      <w:r w:rsidR="006D051E" w:rsidRPr="00103B37">
        <w:rPr>
          <w:rFonts w:ascii="Times New Roman" w:hAnsi="Times New Roman" w:cs="Times New Roman"/>
          <w:b w:val="0"/>
          <w:sz w:val="28"/>
          <w:szCs w:val="28"/>
        </w:rPr>
        <w:t>кого</w:t>
      </w:r>
      <w:r w:rsidRPr="00103B37">
        <w:rPr>
          <w:rFonts w:ascii="Times New Roman" w:hAnsi="Times New Roman" w:cs="Times New Roman"/>
          <w:b w:val="0"/>
          <w:sz w:val="28"/>
          <w:szCs w:val="28"/>
        </w:rPr>
        <w:t xml:space="preserve"> показник</w:t>
      </w:r>
      <w:r w:rsidR="006D051E" w:rsidRPr="00103B37">
        <w:rPr>
          <w:rFonts w:ascii="Times New Roman" w:hAnsi="Times New Roman" w:cs="Times New Roman"/>
          <w:b w:val="0"/>
          <w:sz w:val="28"/>
          <w:szCs w:val="28"/>
        </w:rPr>
        <w:t>а</w:t>
      </w:r>
      <w:r w:rsidRPr="00103B37">
        <w:rPr>
          <w:rFonts w:ascii="Times New Roman" w:hAnsi="Times New Roman" w:cs="Times New Roman"/>
          <w:b w:val="0"/>
          <w:sz w:val="28"/>
          <w:szCs w:val="28"/>
        </w:rPr>
        <w:t xml:space="preserve"> </w:t>
      </w:r>
      <w:r w:rsidR="00104AD3" w:rsidRPr="00103B37">
        <w:rPr>
          <w:rFonts w:ascii="Times New Roman" w:hAnsi="Times New Roman" w:cs="Times New Roman"/>
          <w:b w:val="0"/>
          <w:sz w:val="28"/>
          <w:szCs w:val="28"/>
        </w:rPr>
        <w:t xml:space="preserve">рівня </w:t>
      </w:r>
      <w:r w:rsidRPr="00103B37">
        <w:rPr>
          <w:rFonts w:ascii="Times New Roman" w:hAnsi="Times New Roman" w:cs="Times New Roman"/>
          <w:b w:val="0"/>
          <w:sz w:val="28"/>
          <w:szCs w:val="28"/>
        </w:rPr>
        <w:t>алкоголю.</w:t>
      </w:r>
    </w:p>
    <w:p w:rsidR="00012B63" w:rsidRPr="00103B37" w:rsidRDefault="00012B63" w:rsidP="002C48F7">
      <w:pPr>
        <w:pStyle w:val="22"/>
        <w:shd w:val="clear" w:color="auto" w:fill="auto"/>
        <w:tabs>
          <w:tab w:val="left" w:pos="709"/>
        </w:tabs>
        <w:spacing w:line="240" w:lineRule="auto"/>
        <w:ind w:firstLine="709"/>
        <w:jc w:val="both"/>
        <w:rPr>
          <w:rFonts w:ascii="Times New Roman" w:hAnsi="Times New Roman" w:cs="Times New Roman"/>
          <w:b w:val="0"/>
          <w:sz w:val="28"/>
          <w:szCs w:val="28"/>
        </w:rPr>
      </w:pPr>
      <w:r w:rsidRPr="00103B37">
        <w:rPr>
          <w:rFonts w:ascii="Times New Roman" w:hAnsi="Times New Roman" w:cs="Times New Roman"/>
          <w:b w:val="0"/>
          <w:sz w:val="28"/>
          <w:szCs w:val="28"/>
        </w:rPr>
        <w:t>У мотивувальній частині постанови від 26 квітня 2023 року суддя                  Мазу</w:t>
      </w:r>
      <w:r w:rsidR="006D051E" w:rsidRPr="00103B37">
        <w:rPr>
          <w:rFonts w:ascii="Times New Roman" w:hAnsi="Times New Roman" w:cs="Times New Roman"/>
          <w:b w:val="0"/>
          <w:sz w:val="28"/>
          <w:szCs w:val="28"/>
        </w:rPr>
        <w:t xml:space="preserve">н І.А. зазначила, зокрема, таке: </w:t>
      </w:r>
      <w:r w:rsidRPr="00103B37">
        <w:rPr>
          <w:rFonts w:ascii="Times New Roman" w:hAnsi="Times New Roman" w:cs="Times New Roman"/>
          <w:b w:val="0"/>
          <w:sz w:val="28"/>
          <w:szCs w:val="28"/>
        </w:rPr>
        <w:t xml:space="preserve">«Як вбачається з матеріалів справи, вміст алкоголю в крові </w:t>
      </w:r>
      <w:r w:rsidR="00200F18" w:rsidRPr="00200F18">
        <w:rPr>
          <w:rFonts w:ascii="Times New Roman" w:hAnsi="Times New Roman" w:cs="Times New Roman"/>
          <w:b w:val="0"/>
          <w:sz w:val="28"/>
          <w:szCs w:val="28"/>
        </w:rPr>
        <w:t>ОСОБА2</w:t>
      </w:r>
      <w:r w:rsidRPr="00103B37">
        <w:rPr>
          <w:rFonts w:ascii="Times New Roman" w:hAnsi="Times New Roman" w:cs="Times New Roman"/>
          <w:b w:val="0"/>
          <w:sz w:val="28"/>
          <w:szCs w:val="28"/>
        </w:rPr>
        <w:t xml:space="preserve"> на момент проведення медичного огляду на встановлення ознак алкогольного сп’яніння перевищив допустиму норму лише на 0,1 ‰, що не становить такого ступеня протиправності, який би свідчив про необхідність притягнення </w:t>
      </w:r>
      <w:r w:rsidR="00200F18" w:rsidRPr="00200F18">
        <w:rPr>
          <w:rFonts w:ascii="Times New Roman" w:hAnsi="Times New Roman" w:cs="Times New Roman"/>
          <w:b w:val="0"/>
          <w:sz w:val="28"/>
          <w:szCs w:val="28"/>
        </w:rPr>
        <w:t>ОСОБА2</w:t>
      </w:r>
      <w:r w:rsidRPr="00103B37">
        <w:rPr>
          <w:rFonts w:ascii="Times New Roman" w:hAnsi="Times New Roman" w:cs="Times New Roman"/>
          <w:b w:val="0"/>
          <w:sz w:val="28"/>
          <w:szCs w:val="28"/>
        </w:rPr>
        <w:t xml:space="preserve"> до адміністративної відповідальності, оскільки водій не представляв підвищеної загрози для учасників руху. Крім того, з оглянутого судом відеозапису, вбачається, що поведінка  </w:t>
      </w:r>
      <w:r w:rsidR="00200F18" w:rsidRPr="00200F18">
        <w:rPr>
          <w:rFonts w:ascii="Times New Roman" w:hAnsi="Times New Roman" w:cs="Times New Roman"/>
          <w:b w:val="0"/>
          <w:sz w:val="28"/>
          <w:szCs w:val="28"/>
        </w:rPr>
        <w:t>ОСОБА2</w:t>
      </w:r>
      <w:r w:rsidRPr="00103B37">
        <w:rPr>
          <w:rFonts w:ascii="Times New Roman" w:hAnsi="Times New Roman" w:cs="Times New Roman"/>
          <w:b w:val="0"/>
          <w:sz w:val="28"/>
          <w:szCs w:val="28"/>
        </w:rPr>
        <w:t xml:space="preserve"> адекватна та відповідає ситуації, в якій він опинився, не помітно тремтіння рук, почервоніння шкірного покриву обличчя, координація рухів збережена, мова чітка. Згідно із ст. 22 КУпАП при малозначності вчиненого адміністративного правопорушення орган (посадова особа), уповноважений розглядати справу, може звільнити порушника від адміністративної відповідальності і обмежитись усним зауваженням. Суд вважає можливим звільнити  </w:t>
      </w:r>
      <w:r w:rsidR="00200F18" w:rsidRPr="00200F18">
        <w:rPr>
          <w:rFonts w:ascii="Times New Roman" w:hAnsi="Times New Roman" w:cs="Times New Roman"/>
          <w:b w:val="0"/>
          <w:sz w:val="28"/>
          <w:szCs w:val="28"/>
        </w:rPr>
        <w:t>ОСОБА2</w:t>
      </w:r>
      <w:r w:rsidR="00200F18">
        <w:rPr>
          <w:rFonts w:ascii="Times New Roman" w:hAnsi="Times New Roman" w:cs="Times New Roman"/>
          <w:b w:val="0"/>
          <w:sz w:val="28"/>
          <w:szCs w:val="28"/>
        </w:rPr>
        <w:t xml:space="preserve"> </w:t>
      </w:r>
      <w:r w:rsidRPr="00103B37">
        <w:rPr>
          <w:rFonts w:ascii="Times New Roman" w:hAnsi="Times New Roman" w:cs="Times New Roman"/>
          <w:b w:val="0"/>
          <w:sz w:val="28"/>
          <w:szCs w:val="28"/>
        </w:rPr>
        <w:t>від адміністративної відповідальності за ч. 1 ст.130 КУпАП за малозначністю і оголосити йому усне зауваження, оскільки діяння, вчинене ним, містило в собі усі юридичні і суб</w:t>
      </w:r>
      <w:r w:rsidR="00104AD3" w:rsidRPr="00103B37">
        <w:rPr>
          <w:rFonts w:ascii="Times New Roman" w:hAnsi="Times New Roman" w:cs="Times New Roman"/>
          <w:b w:val="0"/>
          <w:color w:val="000000"/>
          <w:sz w:val="28"/>
          <w:szCs w:val="28"/>
        </w:rPr>
        <w:t>’</w:t>
      </w:r>
      <w:r w:rsidRPr="00103B37">
        <w:rPr>
          <w:rFonts w:ascii="Times New Roman" w:hAnsi="Times New Roman" w:cs="Times New Roman"/>
          <w:b w:val="0"/>
          <w:sz w:val="28"/>
          <w:szCs w:val="28"/>
        </w:rPr>
        <w:t>єктивні ознаки, що характеризують правопорушення, передбачене ч. 1 ст. 130 КУпАП, але внаслідок всіх конкретних обставин воно не відповідало тій суспільній небезпечності, яка є типовою для цього виду правопорушення, зокрема, його дії суб</w:t>
      </w:r>
      <w:r w:rsidR="00104AD3" w:rsidRPr="00103B37">
        <w:rPr>
          <w:rFonts w:ascii="Times New Roman" w:hAnsi="Times New Roman" w:cs="Times New Roman"/>
          <w:b w:val="0"/>
          <w:color w:val="000000"/>
          <w:sz w:val="28"/>
          <w:szCs w:val="28"/>
        </w:rPr>
        <w:t>’</w:t>
      </w:r>
      <w:r w:rsidRPr="00103B37">
        <w:rPr>
          <w:rFonts w:ascii="Times New Roman" w:hAnsi="Times New Roman" w:cs="Times New Roman"/>
          <w:b w:val="0"/>
          <w:sz w:val="28"/>
          <w:szCs w:val="28"/>
        </w:rPr>
        <w:t>єктивно не були направлені на заподіяння шкоди суспільним інтересам, юридичним та фізичним особам, і така шкода фактично не була заподіяна, при цьому судом враховано можливу допустиму похибку приладу».</w:t>
      </w:r>
    </w:p>
    <w:p w:rsidR="00012B63" w:rsidRPr="00103B37" w:rsidRDefault="00012B63" w:rsidP="002C48F7">
      <w:pPr>
        <w:pStyle w:val="a9"/>
        <w:tabs>
          <w:tab w:val="left" w:pos="709"/>
        </w:tabs>
        <w:ind w:firstLine="709"/>
        <w:rPr>
          <w:rFonts w:ascii="Times New Roman" w:cs="Times New Roman"/>
          <w:b/>
          <w:sz w:val="28"/>
          <w:szCs w:val="28"/>
          <w:lang w:val="uk-UA"/>
        </w:rPr>
      </w:pPr>
      <w:r w:rsidRPr="00103B37">
        <w:rPr>
          <w:rFonts w:ascii="Times New Roman" w:cs="Times New Roman"/>
          <w:b/>
          <w:sz w:val="28"/>
          <w:szCs w:val="28"/>
          <w:lang w:val="uk-UA"/>
        </w:rPr>
        <w:t xml:space="preserve">Справа № 521/22317/23 </w:t>
      </w:r>
    </w:p>
    <w:p w:rsidR="00012B63" w:rsidRPr="00103B37" w:rsidRDefault="00012B63" w:rsidP="002C48F7">
      <w:pPr>
        <w:pStyle w:val="22"/>
        <w:shd w:val="clear" w:color="auto" w:fill="auto"/>
        <w:tabs>
          <w:tab w:val="left" w:pos="709"/>
        </w:tabs>
        <w:spacing w:line="240" w:lineRule="auto"/>
        <w:ind w:firstLine="709"/>
        <w:jc w:val="both"/>
        <w:rPr>
          <w:rFonts w:ascii="Times New Roman" w:hAnsi="Times New Roman" w:cs="Times New Roman"/>
          <w:b w:val="0"/>
          <w:sz w:val="28"/>
          <w:szCs w:val="28"/>
          <w:lang w:bidi="uk-UA"/>
        </w:rPr>
      </w:pPr>
      <w:r w:rsidRPr="00103B37">
        <w:rPr>
          <w:rFonts w:ascii="Times New Roman" w:hAnsi="Times New Roman" w:cs="Times New Roman"/>
          <w:b w:val="0"/>
          <w:sz w:val="28"/>
          <w:szCs w:val="28"/>
        </w:rPr>
        <w:t xml:space="preserve">25 вересня 2023 року на підставі протоколу автоматизованого розподілу судової справи між суддями до провадження судді </w:t>
      </w:r>
      <w:r w:rsidRPr="00103B37">
        <w:rPr>
          <w:rFonts w:ascii="Times New Roman" w:hAnsi="Times New Roman" w:cs="Times New Roman"/>
          <w:b w:val="0"/>
          <w:sz w:val="28"/>
          <w:szCs w:val="28"/>
          <w:lang w:bidi="uk-UA"/>
        </w:rPr>
        <w:t>Малиновського районного суду міста Одеси</w:t>
      </w:r>
      <w:r w:rsidRPr="00103B37">
        <w:rPr>
          <w:rFonts w:ascii="Times New Roman" w:hAnsi="Times New Roman" w:cs="Times New Roman"/>
          <w:b w:val="0"/>
          <w:sz w:val="28"/>
          <w:szCs w:val="28"/>
        </w:rPr>
        <w:t xml:space="preserve"> Мазун І.А. надійшла справа про адміністративне правопорушення стосовно </w:t>
      </w:r>
      <w:r w:rsidR="00200F18" w:rsidRPr="00200F18">
        <w:rPr>
          <w:rFonts w:ascii="Times New Roman" w:hAnsi="Times New Roman" w:cs="Times New Roman"/>
          <w:b w:val="0"/>
          <w:sz w:val="28"/>
          <w:szCs w:val="28"/>
        </w:rPr>
        <w:t>ОСОБА3</w:t>
      </w:r>
      <w:r w:rsidRPr="00200F18">
        <w:rPr>
          <w:rFonts w:ascii="Times New Roman" w:hAnsi="Times New Roman" w:cs="Times New Roman"/>
          <w:b w:val="0"/>
          <w:sz w:val="28"/>
          <w:szCs w:val="28"/>
        </w:rPr>
        <w:t>.</w:t>
      </w:r>
      <w:r w:rsidRPr="00103B37">
        <w:rPr>
          <w:rFonts w:ascii="Times New Roman" w:hAnsi="Times New Roman" w:cs="Times New Roman"/>
          <w:b w:val="0"/>
          <w:sz w:val="28"/>
          <w:szCs w:val="28"/>
        </w:rPr>
        <w:t xml:space="preserve"> </w:t>
      </w:r>
    </w:p>
    <w:p w:rsidR="00012B63" w:rsidRPr="00103B37" w:rsidRDefault="00012B63" w:rsidP="002C48F7">
      <w:pPr>
        <w:pStyle w:val="22"/>
        <w:shd w:val="clear" w:color="auto" w:fill="auto"/>
        <w:tabs>
          <w:tab w:val="left" w:pos="709"/>
        </w:tabs>
        <w:spacing w:line="240" w:lineRule="auto"/>
        <w:ind w:firstLine="709"/>
        <w:jc w:val="both"/>
        <w:rPr>
          <w:rFonts w:ascii="Times New Roman" w:hAnsi="Times New Roman" w:cs="Times New Roman"/>
          <w:b w:val="0"/>
          <w:sz w:val="28"/>
          <w:szCs w:val="28"/>
        </w:rPr>
      </w:pPr>
      <w:r w:rsidRPr="00103B37">
        <w:rPr>
          <w:rFonts w:ascii="Times New Roman" w:hAnsi="Times New Roman" w:cs="Times New Roman"/>
          <w:b w:val="0"/>
          <w:sz w:val="28"/>
          <w:szCs w:val="28"/>
        </w:rPr>
        <w:t>Відповідно до протоколу про адміністративне правопорушення</w:t>
      </w:r>
      <w:r w:rsidR="00104AD3" w:rsidRPr="00103B37">
        <w:rPr>
          <w:rFonts w:ascii="Times New Roman" w:hAnsi="Times New Roman" w:cs="Times New Roman"/>
          <w:b w:val="0"/>
          <w:sz w:val="28"/>
          <w:szCs w:val="28"/>
        </w:rPr>
        <w:t xml:space="preserve">                                  від </w:t>
      </w:r>
      <w:r w:rsidR="00200F18">
        <w:rPr>
          <w:rFonts w:ascii="Times New Roman" w:hAnsi="Times New Roman" w:cs="Times New Roman"/>
          <w:b w:val="0"/>
          <w:sz w:val="28"/>
          <w:szCs w:val="28"/>
        </w:rPr>
        <w:t>9 вересня  2023 року серії ___ № ____</w:t>
      </w:r>
      <w:r w:rsidRPr="00103B37">
        <w:rPr>
          <w:rFonts w:ascii="Times New Roman" w:hAnsi="Times New Roman" w:cs="Times New Roman"/>
          <w:b w:val="0"/>
          <w:sz w:val="28"/>
          <w:szCs w:val="28"/>
        </w:rPr>
        <w:t xml:space="preserve"> </w:t>
      </w:r>
      <w:r w:rsidR="00200F18" w:rsidRPr="00200F18">
        <w:rPr>
          <w:rFonts w:ascii="Times New Roman" w:hAnsi="Times New Roman" w:cs="Times New Roman"/>
          <w:b w:val="0"/>
          <w:sz w:val="28"/>
          <w:szCs w:val="28"/>
        </w:rPr>
        <w:t>ОСОБА3</w:t>
      </w:r>
      <w:r w:rsidRPr="00103B37">
        <w:rPr>
          <w:rFonts w:ascii="Times New Roman" w:hAnsi="Times New Roman" w:cs="Times New Roman"/>
          <w:b w:val="0"/>
          <w:sz w:val="28"/>
          <w:szCs w:val="28"/>
        </w:rPr>
        <w:t xml:space="preserve"> 9 вересня 2023 року   о 20 год</w:t>
      </w:r>
      <w:r w:rsidR="00104AD3"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 xml:space="preserve">50 хв </w:t>
      </w:r>
      <w:r w:rsidR="00104AD3" w:rsidRPr="00103B37">
        <w:rPr>
          <w:rFonts w:ascii="Times New Roman" w:hAnsi="Times New Roman" w:cs="Times New Roman"/>
          <w:b w:val="0"/>
          <w:sz w:val="28"/>
          <w:szCs w:val="28"/>
        </w:rPr>
        <w:t>(</w:t>
      </w:r>
      <w:r w:rsidRPr="00103B37">
        <w:rPr>
          <w:rFonts w:ascii="Times New Roman" w:hAnsi="Times New Roman" w:cs="Times New Roman"/>
          <w:b w:val="0"/>
          <w:sz w:val="28"/>
          <w:szCs w:val="28"/>
        </w:rPr>
        <w:t>вулиц</w:t>
      </w:r>
      <w:r w:rsidR="00104AD3" w:rsidRPr="00103B37">
        <w:rPr>
          <w:rFonts w:ascii="Times New Roman" w:hAnsi="Times New Roman" w:cs="Times New Roman"/>
          <w:b w:val="0"/>
          <w:sz w:val="28"/>
          <w:szCs w:val="28"/>
        </w:rPr>
        <w:t>я</w:t>
      </w:r>
      <w:r w:rsidRPr="00103B37">
        <w:rPr>
          <w:rFonts w:ascii="Times New Roman" w:hAnsi="Times New Roman" w:cs="Times New Roman"/>
          <w:b w:val="0"/>
          <w:sz w:val="28"/>
          <w:szCs w:val="28"/>
        </w:rPr>
        <w:t xml:space="preserve"> </w:t>
      </w:r>
      <w:proofErr w:type="spellStart"/>
      <w:r w:rsidRPr="00103B37">
        <w:rPr>
          <w:rFonts w:ascii="Times New Roman" w:hAnsi="Times New Roman" w:cs="Times New Roman"/>
          <w:b w:val="0"/>
          <w:sz w:val="28"/>
          <w:szCs w:val="28"/>
        </w:rPr>
        <w:t>Просьолочна</w:t>
      </w:r>
      <w:proofErr w:type="spellEnd"/>
      <w:r w:rsidRPr="00103B37">
        <w:rPr>
          <w:rFonts w:ascii="Times New Roman" w:hAnsi="Times New Roman" w:cs="Times New Roman"/>
          <w:b w:val="0"/>
          <w:sz w:val="28"/>
          <w:szCs w:val="28"/>
        </w:rPr>
        <w:t xml:space="preserve">, 10А, </w:t>
      </w:r>
      <w:r w:rsidR="00104AD3" w:rsidRPr="00103B37">
        <w:rPr>
          <w:rFonts w:ascii="Times New Roman" w:hAnsi="Times New Roman" w:cs="Times New Roman"/>
          <w:b w:val="0"/>
          <w:sz w:val="28"/>
          <w:szCs w:val="28"/>
        </w:rPr>
        <w:t xml:space="preserve">місто Одеса) </w:t>
      </w:r>
      <w:r w:rsidRPr="00103B37">
        <w:rPr>
          <w:rFonts w:ascii="Times New Roman" w:hAnsi="Times New Roman" w:cs="Times New Roman"/>
          <w:b w:val="0"/>
          <w:sz w:val="28"/>
          <w:szCs w:val="28"/>
        </w:rPr>
        <w:t xml:space="preserve">керувала транспортним засобом </w:t>
      </w:r>
      <w:r w:rsidR="00C924CC" w:rsidRPr="00103B37">
        <w:rPr>
          <w:rFonts w:ascii="Times New Roman" w:hAnsi="Times New Roman" w:cs="Times New Roman"/>
          <w:b w:val="0"/>
          <w:sz w:val="28"/>
          <w:szCs w:val="28"/>
        </w:rPr>
        <w:t>«</w:t>
      </w:r>
      <w:proofErr w:type="spellStart"/>
      <w:r w:rsidRPr="00103B37">
        <w:rPr>
          <w:rFonts w:ascii="Times New Roman" w:hAnsi="Times New Roman" w:cs="Times New Roman"/>
          <w:b w:val="0"/>
          <w:sz w:val="28"/>
          <w:szCs w:val="28"/>
        </w:rPr>
        <w:t>Hyundai</w:t>
      </w:r>
      <w:proofErr w:type="spellEnd"/>
      <w:r w:rsidRPr="00103B37">
        <w:rPr>
          <w:rFonts w:ascii="Times New Roman" w:hAnsi="Times New Roman" w:cs="Times New Roman"/>
          <w:b w:val="0"/>
          <w:sz w:val="28"/>
          <w:szCs w:val="28"/>
        </w:rPr>
        <w:t xml:space="preserve"> </w:t>
      </w:r>
      <w:proofErr w:type="spellStart"/>
      <w:r w:rsidRPr="00103B37">
        <w:rPr>
          <w:rFonts w:ascii="Times New Roman" w:hAnsi="Times New Roman" w:cs="Times New Roman"/>
          <w:b w:val="0"/>
          <w:sz w:val="28"/>
          <w:szCs w:val="28"/>
        </w:rPr>
        <w:t>Santa</w:t>
      </w:r>
      <w:proofErr w:type="spellEnd"/>
      <w:r w:rsidRPr="00103B37">
        <w:rPr>
          <w:rFonts w:ascii="Times New Roman" w:hAnsi="Times New Roman" w:cs="Times New Roman"/>
          <w:b w:val="0"/>
          <w:sz w:val="28"/>
          <w:szCs w:val="28"/>
        </w:rPr>
        <w:t xml:space="preserve"> FE</w:t>
      </w:r>
      <w:r w:rsidR="00C924CC" w:rsidRPr="00103B37">
        <w:rPr>
          <w:rFonts w:ascii="Times New Roman" w:hAnsi="Times New Roman" w:cs="Times New Roman"/>
          <w:b w:val="0"/>
          <w:sz w:val="28"/>
          <w:szCs w:val="28"/>
        </w:rPr>
        <w:t>»</w:t>
      </w:r>
      <w:r w:rsidRPr="00103B37">
        <w:rPr>
          <w:rFonts w:ascii="Times New Roman" w:hAnsi="Times New Roman" w:cs="Times New Roman"/>
          <w:b w:val="0"/>
          <w:sz w:val="28"/>
          <w:szCs w:val="28"/>
        </w:rPr>
        <w:t xml:space="preserve">, </w:t>
      </w:r>
      <w:r w:rsidR="00200F18">
        <w:rPr>
          <w:rFonts w:ascii="Times New Roman" w:hAnsi="Times New Roman" w:cs="Times New Roman"/>
          <w:b w:val="0"/>
          <w:sz w:val="28"/>
          <w:szCs w:val="28"/>
        </w:rPr>
        <w:t>державний номерний знак ____</w:t>
      </w:r>
      <w:r w:rsidRPr="00103B37">
        <w:rPr>
          <w:rFonts w:ascii="Times New Roman" w:hAnsi="Times New Roman" w:cs="Times New Roman"/>
          <w:b w:val="0"/>
          <w:sz w:val="28"/>
          <w:szCs w:val="28"/>
        </w:rPr>
        <w:t xml:space="preserve">, у стані алкогольного </w:t>
      </w:r>
      <w:r w:rsidRPr="00103B37">
        <w:rPr>
          <w:rFonts w:ascii="Times New Roman" w:hAnsi="Times New Roman" w:cs="Times New Roman"/>
          <w:b w:val="0"/>
          <w:sz w:val="28"/>
          <w:szCs w:val="28"/>
        </w:rPr>
        <w:lastRenderedPageBreak/>
        <w:t xml:space="preserve">сп’яніння </w:t>
      </w:r>
      <w:r w:rsidR="00C924CC" w:rsidRPr="00103B37">
        <w:rPr>
          <w:rFonts w:ascii="Times New Roman" w:hAnsi="Times New Roman" w:cs="Times New Roman"/>
          <w:b w:val="0"/>
          <w:sz w:val="28"/>
          <w:szCs w:val="28"/>
        </w:rPr>
        <w:t xml:space="preserve">(за </w:t>
      </w:r>
      <w:r w:rsidRPr="00103B37">
        <w:rPr>
          <w:rFonts w:ascii="Times New Roman" w:hAnsi="Times New Roman" w:cs="Times New Roman"/>
          <w:b w:val="0"/>
          <w:sz w:val="28"/>
          <w:szCs w:val="28"/>
        </w:rPr>
        <w:t>показ</w:t>
      </w:r>
      <w:r w:rsidR="00C924CC" w:rsidRPr="00103B37">
        <w:rPr>
          <w:rFonts w:ascii="Times New Roman" w:hAnsi="Times New Roman" w:cs="Times New Roman"/>
          <w:b w:val="0"/>
          <w:sz w:val="28"/>
          <w:szCs w:val="28"/>
        </w:rPr>
        <w:t>никами</w:t>
      </w:r>
      <w:r w:rsidRPr="00103B37">
        <w:rPr>
          <w:rFonts w:ascii="Times New Roman" w:hAnsi="Times New Roman" w:cs="Times New Roman"/>
          <w:b w:val="0"/>
          <w:sz w:val="28"/>
          <w:szCs w:val="28"/>
        </w:rPr>
        <w:t xml:space="preserve"> приладу «</w:t>
      </w:r>
      <w:proofErr w:type="spellStart"/>
      <w:r w:rsidRPr="00103B37">
        <w:rPr>
          <w:rFonts w:ascii="Times New Roman" w:hAnsi="Times New Roman" w:cs="Times New Roman"/>
          <w:b w:val="0"/>
          <w:sz w:val="28"/>
          <w:szCs w:val="28"/>
        </w:rPr>
        <w:t>Drager</w:t>
      </w:r>
      <w:proofErr w:type="spellEnd"/>
      <w:r w:rsidRPr="00103B37">
        <w:rPr>
          <w:rFonts w:ascii="Times New Roman" w:hAnsi="Times New Roman" w:cs="Times New Roman"/>
          <w:b w:val="0"/>
          <w:sz w:val="28"/>
          <w:szCs w:val="28"/>
        </w:rPr>
        <w:t xml:space="preserve"> </w:t>
      </w:r>
      <w:proofErr w:type="spellStart"/>
      <w:r w:rsidRPr="00103B37">
        <w:rPr>
          <w:rFonts w:ascii="Times New Roman" w:hAnsi="Times New Roman" w:cs="Times New Roman"/>
          <w:b w:val="0"/>
          <w:sz w:val="28"/>
          <w:szCs w:val="28"/>
        </w:rPr>
        <w:t>Alcotest</w:t>
      </w:r>
      <w:proofErr w:type="spellEnd"/>
      <w:r w:rsidRPr="00103B37">
        <w:rPr>
          <w:rFonts w:ascii="Times New Roman" w:hAnsi="Times New Roman" w:cs="Times New Roman"/>
          <w:b w:val="0"/>
          <w:sz w:val="28"/>
          <w:szCs w:val="28"/>
        </w:rPr>
        <w:t xml:space="preserve"> 7510»</w:t>
      </w:r>
      <w:r w:rsidR="00C924CC" w:rsidRPr="00103B37">
        <w:rPr>
          <w:rFonts w:ascii="Times New Roman" w:hAnsi="Times New Roman" w:cs="Times New Roman"/>
          <w:b w:val="0"/>
          <w:sz w:val="28"/>
          <w:szCs w:val="28"/>
        </w:rPr>
        <w:t>)</w:t>
      </w:r>
      <w:r w:rsidR="00E26B9C">
        <w:rPr>
          <w:rFonts w:ascii="Times New Roman" w:hAnsi="Times New Roman" w:cs="Times New Roman"/>
          <w:b w:val="0"/>
          <w:sz w:val="28"/>
          <w:szCs w:val="28"/>
        </w:rPr>
        <w:t xml:space="preserve">, </w:t>
      </w:r>
      <w:r w:rsidRPr="00103B37">
        <w:rPr>
          <w:rFonts w:ascii="Times New Roman" w:hAnsi="Times New Roman" w:cs="Times New Roman"/>
          <w:b w:val="0"/>
          <w:sz w:val="28"/>
          <w:szCs w:val="28"/>
        </w:rPr>
        <w:t>чим порушила вимоги п. 2.9 «а» Правил дорожнього руху, тобто вчин</w:t>
      </w:r>
      <w:r w:rsidR="00C924CC" w:rsidRPr="00103B37">
        <w:rPr>
          <w:rFonts w:ascii="Times New Roman" w:hAnsi="Times New Roman" w:cs="Times New Roman"/>
          <w:b w:val="0"/>
          <w:sz w:val="28"/>
          <w:szCs w:val="28"/>
        </w:rPr>
        <w:t>и</w:t>
      </w:r>
      <w:r w:rsidR="00D607CF" w:rsidRPr="00103B37">
        <w:rPr>
          <w:rFonts w:ascii="Times New Roman" w:hAnsi="Times New Roman" w:cs="Times New Roman"/>
          <w:b w:val="0"/>
          <w:sz w:val="28"/>
          <w:szCs w:val="28"/>
        </w:rPr>
        <w:t>ла</w:t>
      </w:r>
      <w:r w:rsidR="00C924CC" w:rsidRPr="00103B37">
        <w:rPr>
          <w:rFonts w:ascii="Times New Roman" w:hAnsi="Times New Roman" w:cs="Times New Roman"/>
          <w:b w:val="0"/>
          <w:sz w:val="28"/>
          <w:szCs w:val="28"/>
        </w:rPr>
        <w:t xml:space="preserve"> правопорушення, передбачене </w:t>
      </w:r>
      <w:r w:rsidRPr="00103B37">
        <w:rPr>
          <w:rFonts w:ascii="Times New Roman" w:hAnsi="Times New Roman" w:cs="Times New Roman"/>
          <w:b w:val="0"/>
          <w:sz w:val="28"/>
          <w:szCs w:val="28"/>
        </w:rPr>
        <w:t>частиною першою</w:t>
      </w:r>
      <w:r w:rsidR="00C924CC"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 xml:space="preserve">статті 130 КУпАП. </w:t>
      </w:r>
      <w:r w:rsidR="00C924CC" w:rsidRPr="00103B37">
        <w:rPr>
          <w:rFonts w:ascii="Times New Roman" w:hAnsi="Times New Roman" w:cs="Times New Roman"/>
          <w:b w:val="0"/>
          <w:sz w:val="28"/>
          <w:szCs w:val="28"/>
        </w:rPr>
        <w:t>Вміст</w:t>
      </w:r>
      <w:r w:rsidRPr="00103B37">
        <w:rPr>
          <w:rFonts w:ascii="Times New Roman" w:hAnsi="Times New Roman" w:cs="Times New Roman"/>
          <w:b w:val="0"/>
          <w:sz w:val="28"/>
          <w:szCs w:val="28"/>
        </w:rPr>
        <w:t xml:space="preserve"> </w:t>
      </w:r>
      <w:r w:rsidR="00C924CC" w:rsidRPr="00103B37">
        <w:rPr>
          <w:rFonts w:ascii="Times New Roman" w:hAnsi="Times New Roman" w:cs="Times New Roman"/>
          <w:b w:val="0"/>
          <w:sz w:val="28"/>
          <w:szCs w:val="28"/>
        </w:rPr>
        <w:t xml:space="preserve">алкоголю </w:t>
      </w:r>
      <w:r w:rsidRPr="00103B37">
        <w:rPr>
          <w:rFonts w:ascii="Times New Roman" w:hAnsi="Times New Roman" w:cs="Times New Roman"/>
          <w:b w:val="0"/>
          <w:sz w:val="28"/>
          <w:szCs w:val="28"/>
        </w:rPr>
        <w:t>становив 0,29 проміле. Отже, відповідно до протоколу про</w:t>
      </w:r>
      <w:r w:rsidR="00D607CF" w:rsidRPr="00103B37">
        <w:rPr>
          <w:rFonts w:ascii="Times New Roman" w:hAnsi="Times New Roman" w:cs="Times New Roman"/>
          <w:b w:val="0"/>
          <w:sz w:val="28"/>
          <w:szCs w:val="28"/>
        </w:rPr>
        <w:t xml:space="preserve"> адміністративне правопорушення </w:t>
      </w:r>
      <w:r w:rsidR="00E26B9C" w:rsidRPr="00E26B9C">
        <w:rPr>
          <w:rFonts w:ascii="Times New Roman" w:hAnsi="Times New Roman" w:cs="Times New Roman"/>
          <w:b w:val="0"/>
          <w:sz w:val="28"/>
          <w:szCs w:val="28"/>
        </w:rPr>
        <w:t>ОСОБА3</w:t>
      </w:r>
      <w:r w:rsidR="00893BF1" w:rsidRPr="00E26B9C">
        <w:rPr>
          <w:rFonts w:ascii="Times New Roman" w:hAnsi="Times New Roman" w:cs="Times New Roman"/>
          <w:b w:val="0"/>
          <w:sz w:val="28"/>
          <w:szCs w:val="28"/>
        </w:rPr>
        <w:t xml:space="preserve"> </w:t>
      </w:r>
      <w:r w:rsidR="00893BF1">
        <w:rPr>
          <w:rFonts w:ascii="Times New Roman" w:hAnsi="Times New Roman" w:cs="Times New Roman"/>
          <w:b w:val="0"/>
          <w:sz w:val="28"/>
          <w:szCs w:val="28"/>
        </w:rPr>
        <w:t xml:space="preserve">порушила </w:t>
      </w:r>
      <w:r w:rsidRPr="00103B37">
        <w:rPr>
          <w:rFonts w:ascii="Times New Roman" w:hAnsi="Times New Roman" w:cs="Times New Roman"/>
          <w:b w:val="0"/>
          <w:sz w:val="28"/>
          <w:szCs w:val="28"/>
        </w:rPr>
        <w:t>вимоги</w:t>
      </w:r>
      <w:r w:rsidR="00893BF1">
        <w:rPr>
          <w:rFonts w:ascii="Times New Roman" w:hAnsi="Times New Roman" w:cs="Times New Roman"/>
          <w:b w:val="0"/>
          <w:sz w:val="28"/>
          <w:szCs w:val="28"/>
        </w:rPr>
        <w:t xml:space="preserve">             </w:t>
      </w:r>
      <w:r w:rsidRPr="00103B37">
        <w:rPr>
          <w:rFonts w:ascii="Times New Roman" w:hAnsi="Times New Roman" w:cs="Times New Roman"/>
          <w:b w:val="0"/>
          <w:sz w:val="28"/>
          <w:szCs w:val="28"/>
        </w:rPr>
        <w:t xml:space="preserve"> підпункту «а» пункту 2.9 Правил дорожнього руху, </w:t>
      </w:r>
      <w:r w:rsidR="00C924CC" w:rsidRPr="00103B37">
        <w:rPr>
          <w:rFonts w:ascii="Times New Roman" w:hAnsi="Times New Roman" w:cs="Times New Roman"/>
          <w:b w:val="0"/>
          <w:sz w:val="28"/>
          <w:szCs w:val="28"/>
        </w:rPr>
        <w:t xml:space="preserve">тобто вчинила правопорушення, </w:t>
      </w:r>
      <w:r w:rsidRPr="00103B37">
        <w:rPr>
          <w:rFonts w:ascii="Times New Roman" w:hAnsi="Times New Roman" w:cs="Times New Roman"/>
          <w:b w:val="0"/>
          <w:sz w:val="28"/>
          <w:szCs w:val="28"/>
        </w:rPr>
        <w:t>передбачен</w:t>
      </w:r>
      <w:r w:rsidR="00C924CC" w:rsidRPr="00103B37">
        <w:rPr>
          <w:rFonts w:ascii="Times New Roman" w:hAnsi="Times New Roman" w:cs="Times New Roman"/>
          <w:b w:val="0"/>
          <w:sz w:val="28"/>
          <w:szCs w:val="28"/>
        </w:rPr>
        <w:t xml:space="preserve">е </w:t>
      </w:r>
      <w:r w:rsidRPr="00103B37">
        <w:rPr>
          <w:rFonts w:ascii="Times New Roman" w:hAnsi="Times New Roman" w:cs="Times New Roman"/>
          <w:b w:val="0"/>
          <w:sz w:val="28"/>
          <w:szCs w:val="28"/>
        </w:rPr>
        <w:t>частиною першою статті 130 КУпАП.</w:t>
      </w:r>
    </w:p>
    <w:p w:rsidR="00012B63" w:rsidRPr="00103B37" w:rsidRDefault="00012B63" w:rsidP="002C48F7">
      <w:pPr>
        <w:pStyle w:val="22"/>
        <w:shd w:val="clear" w:color="auto" w:fill="auto"/>
        <w:tabs>
          <w:tab w:val="left" w:pos="709"/>
        </w:tabs>
        <w:spacing w:line="240" w:lineRule="auto"/>
        <w:ind w:firstLine="709"/>
        <w:jc w:val="both"/>
        <w:rPr>
          <w:rFonts w:ascii="Times New Roman" w:hAnsi="Times New Roman" w:cs="Times New Roman"/>
          <w:b w:val="0"/>
          <w:sz w:val="28"/>
          <w:szCs w:val="28"/>
        </w:rPr>
      </w:pPr>
      <w:r w:rsidRPr="00103B37">
        <w:rPr>
          <w:rFonts w:ascii="Times New Roman" w:hAnsi="Times New Roman" w:cs="Times New Roman"/>
          <w:b w:val="0"/>
          <w:sz w:val="28"/>
          <w:szCs w:val="28"/>
        </w:rPr>
        <w:t xml:space="preserve">9 жовтня 2023 року суддя Мазун І.А. за результатами розгляду вказаної справи винесла постанову, відповідно до якої </w:t>
      </w:r>
      <w:r w:rsidR="00C924CC" w:rsidRPr="00103B37">
        <w:rPr>
          <w:rFonts w:ascii="Times New Roman" w:hAnsi="Times New Roman" w:cs="Times New Roman"/>
          <w:b w:val="0"/>
          <w:sz w:val="28"/>
          <w:szCs w:val="28"/>
        </w:rPr>
        <w:t xml:space="preserve">вирішила:  закрити </w:t>
      </w:r>
      <w:r w:rsidRPr="00103B37">
        <w:rPr>
          <w:rFonts w:ascii="Times New Roman" w:hAnsi="Times New Roman" w:cs="Times New Roman"/>
          <w:b w:val="0"/>
          <w:sz w:val="28"/>
          <w:szCs w:val="28"/>
        </w:rPr>
        <w:t xml:space="preserve">провадження у </w:t>
      </w:r>
      <w:r w:rsidR="002630F9" w:rsidRPr="00103B37">
        <w:rPr>
          <w:rFonts w:ascii="Times New Roman" w:hAnsi="Times New Roman" w:cs="Times New Roman"/>
          <w:b w:val="0"/>
          <w:sz w:val="28"/>
          <w:szCs w:val="28"/>
        </w:rPr>
        <w:t xml:space="preserve">справі </w:t>
      </w:r>
      <w:r w:rsidRPr="00103B37">
        <w:rPr>
          <w:rFonts w:ascii="Times New Roman" w:hAnsi="Times New Roman" w:cs="Times New Roman"/>
          <w:b w:val="0"/>
          <w:sz w:val="28"/>
          <w:szCs w:val="28"/>
        </w:rPr>
        <w:t xml:space="preserve">про адміністративне правопорушення стосовно </w:t>
      </w:r>
      <w:r w:rsidR="00E26B9C" w:rsidRPr="00E26B9C">
        <w:rPr>
          <w:rFonts w:ascii="Times New Roman" w:hAnsi="Times New Roman" w:cs="Times New Roman"/>
          <w:b w:val="0"/>
          <w:sz w:val="28"/>
          <w:szCs w:val="28"/>
        </w:rPr>
        <w:t>ОСОБА3</w:t>
      </w:r>
      <w:r w:rsidR="00E26B9C">
        <w:rPr>
          <w:rFonts w:ascii="Times New Roman" w:hAnsi="Times New Roman" w:cs="Times New Roman"/>
          <w:b w:val="0"/>
          <w:sz w:val="28"/>
          <w:szCs w:val="28"/>
        </w:rPr>
        <w:t xml:space="preserve"> </w:t>
      </w:r>
      <w:r w:rsidRPr="00103B37">
        <w:rPr>
          <w:rFonts w:ascii="Times New Roman" w:hAnsi="Times New Roman" w:cs="Times New Roman"/>
          <w:b w:val="0"/>
          <w:sz w:val="28"/>
          <w:szCs w:val="28"/>
        </w:rPr>
        <w:t>за частиною</w:t>
      </w:r>
      <w:r w:rsidR="00C924CC"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першою статті 130 КУпАП</w:t>
      </w:r>
      <w:r w:rsidR="00D607CF" w:rsidRPr="00103B37">
        <w:rPr>
          <w:rFonts w:ascii="Times New Roman" w:hAnsi="Times New Roman" w:cs="Times New Roman"/>
          <w:b w:val="0"/>
          <w:sz w:val="28"/>
          <w:szCs w:val="28"/>
        </w:rPr>
        <w:t>;</w:t>
      </w:r>
      <w:r w:rsidR="00C924CC" w:rsidRPr="00103B37">
        <w:rPr>
          <w:rFonts w:ascii="Times New Roman" w:hAnsi="Times New Roman" w:cs="Times New Roman"/>
          <w:b w:val="0"/>
          <w:sz w:val="28"/>
          <w:szCs w:val="28"/>
        </w:rPr>
        <w:t xml:space="preserve"> звільнити її від </w:t>
      </w:r>
      <w:r w:rsidRPr="00103B37">
        <w:rPr>
          <w:rFonts w:ascii="Times New Roman" w:hAnsi="Times New Roman" w:cs="Times New Roman"/>
          <w:b w:val="0"/>
          <w:sz w:val="28"/>
          <w:szCs w:val="28"/>
        </w:rPr>
        <w:t>адміністративної відповідальності за малозначністю вчиненого адміністративного правопорушення</w:t>
      </w:r>
      <w:r w:rsidR="00C924CC"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обмежи</w:t>
      </w:r>
      <w:r w:rsidR="00C924CC" w:rsidRPr="00103B37">
        <w:rPr>
          <w:rFonts w:ascii="Times New Roman" w:hAnsi="Times New Roman" w:cs="Times New Roman"/>
          <w:b w:val="0"/>
          <w:sz w:val="28"/>
          <w:szCs w:val="28"/>
        </w:rPr>
        <w:t xml:space="preserve">вшись </w:t>
      </w:r>
      <w:r w:rsidRPr="00103B37">
        <w:rPr>
          <w:rFonts w:ascii="Times New Roman" w:hAnsi="Times New Roman" w:cs="Times New Roman"/>
          <w:b w:val="0"/>
          <w:sz w:val="28"/>
          <w:szCs w:val="28"/>
        </w:rPr>
        <w:t xml:space="preserve">усним зауваженням. </w:t>
      </w:r>
      <w:r w:rsidR="00E26B9C" w:rsidRPr="00E26B9C">
        <w:rPr>
          <w:rFonts w:ascii="Times New Roman" w:hAnsi="Times New Roman" w:cs="Times New Roman"/>
          <w:b w:val="0"/>
          <w:sz w:val="28"/>
          <w:szCs w:val="28"/>
        </w:rPr>
        <w:t>ОСОБА3</w:t>
      </w:r>
      <w:r w:rsidR="00BA23C8"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у судове засідання не з’явилась, про розгляд справи була повідомлена належним чином.</w:t>
      </w:r>
    </w:p>
    <w:p w:rsidR="00012B63" w:rsidRPr="00103B37" w:rsidRDefault="00012B63" w:rsidP="00C924CC">
      <w:pPr>
        <w:pStyle w:val="22"/>
        <w:shd w:val="clear" w:color="auto" w:fill="auto"/>
        <w:tabs>
          <w:tab w:val="left" w:pos="709"/>
        </w:tabs>
        <w:spacing w:line="240" w:lineRule="auto"/>
        <w:ind w:firstLine="709"/>
        <w:jc w:val="both"/>
        <w:rPr>
          <w:rFonts w:ascii="Times New Roman" w:hAnsi="Times New Roman" w:cs="Times New Roman"/>
          <w:b w:val="0"/>
          <w:sz w:val="28"/>
          <w:szCs w:val="28"/>
        </w:rPr>
      </w:pPr>
      <w:r w:rsidRPr="00103B37">
        <w:rPr>
          <w:rFonts w:ascii="Times New Roman" w:hAnsi="Times New Roman" w:cs="Times New Roman"/>
          <w:b w:val="0"/>
          <w:sz w:val="28"/>
          <w:szCs w:val="28"/>
        </w:rPr>
        <w:t>У мотивувальній частині постанови від 9 жовтня 2023 року суддя              Мазун І.А. зазначила, зокрема, таке</w:t>
      </w:r>
      <w:r w:rsidR="00C924CC" w:rsidRPr="00103B37">
        <w:rPr>
          <w:rFonts w:ascii="Times New Roman" w:hAnsi="Times New Roman" w:cs="Times New Roman"/>
          <w:b w:val="0"/>
          <w:sz w:val="28"/>
          <w:szCs w:val="28"/>
        </w:rPr>
        <w:t xml:space="preserve">: </w:t>
      </w:r>
      <w:r w:rsidRPr="00103B37">
        <w:rPr>
          <w:rFonts w:ascii="Times New Roman" w:hAnsi="Times New Roman" w:cs="Times New Roman"/>
          <w:b w:val="0"/>
          <w:sz w:val="28"/>
          <w:szCs w:val="28"/>
        </w:rPr>
        <w:t>«Як вбачається з матеріалів справи, вміст алкоголю в крові</w:t>
      </w:r>
      <w:r w:rsidR="00C924CC" w:rsidRPr="00103B37">
        <w:rPr>
          <w:rFonts w:ascii="Times New Roman" w:hAnsi="Times New Roman" w:cs="Times New Roman"/>
          <w:b w:val="0"/>
          <w:sz w:val="28"/>
          <w:szCs w:val="28"/>
        </w:rPr>
        <w:t xml:space="preserve"> </w:t>
      </w:r>
      <w:r w:rsidR="00E26B9C" w:rsidRPr="00E26B9C">
        <w:rPr>
          <w:rFonts w:ascii="Times New Roman" w:hAnsi="Times New Roman" w:cs="Times New Roman"/>
          <w:b w:val="0"/>
          <w:sz w:val="28"/>
          <w:szCs w:val="28"/>
        </w:rPr>
        <w:t>ОСОБА3</w:t>
      </w:r>
      <w:r w:rsidRPr="00103B37">
        <w:rPr>
          <w:rFonts w:ascii="Times New Roman" w:hAnsi="Times New Roman" w:cs="Times New Roman"/>
          <w:b w:val="0"/>
          <w:sz w:val="28"/>
          <w:szCs w:val="28"/>
        </w:rPr>
        <w:t xml:space="preserve"> на момент проведення медичного огляду на встановлення ознак алкогольного сп</w:t>
      </w:r>
      <w:r w:rsidR="00C924CC" w:rsidRPr="00103B37">
        <w:rPr>
          <w:rFonts w:ascii="Times New Roman" w:hAnsi="Times New Roman" w:cs="Times New Roman"/>
          <w:b w:val="0"/>
          <w:sz w:val="28"/>
          <w:szCs w:val="28"/>
        </w:rPr>
        <w:t>’</w:t>
      </w:r>
      <w:r w:rsidRPr="00103B37">
        <w:rPr>
          <w:rFonts w:ascii="Times New Roman" w:hAnsi="Times New Roman" w:cs="Times New Roman"/>
          <w:b w:val="0"/>
          <w:sz w:val="28"/>
          <w:szCs w:val="28"/>
        </w:rPr>
        <w:t xml:space="preserve">яніння перевищив допустиму норму лише на 0,09 ‰ (та перевищує допустиму похибку лише на 0,04‰), що не становить такого ступеня протиправності, який би свідчив про необхідність притягнення </w:t>
      </w:r>
      <w:r w:rsidR="00E26B9C" w:rsidRPr="00E26B9C">
        <w:rPr>
          <w:rFonts w:ascii="Times New Roman" w:hAnsi="Times New Roman" w:cs="Times New Roman"/>
          <w:b w:val="0"/>
          <w:sz w:val="28"/>
          <w:szCs w:val="28"/>
        </w:rPr>
        <w:t>ОСОБА3</w:t>
      </w:r>
      <w:r w:rsidRPr="00103B37">
        <w:rPr>
          <w:rFonts w:ascii="Times New Roman" w:hAnsi="Times New Roman" w:cs="Times New Roman"/>
          <w:b w:val="0"/>
          <w:sz w:val="28"/>
          <w:szCs w:val="28"/>
        </w:rPr>
        <w:t xml:space="preserve"> до адміністративної відповідальності, оскільки водій не представляв підвищеної загрози для учасників руху. Крім того, з оглянутого судом відеозапису, вбачається, що поведінка  </w:t>
      </w:r>
      <w:r w:rsidR="00E26B9C" w:rsidRPr="00E26B9C">
        <w:rPr>
          <w:rFonts w:ascii="Times New Roman" w:hAnsi="Times New Roman" w:cs="Times New Roman"/>
          <w:b w:val="0"/>
          <w:sz w:val="28"/>
          <w:szCs w:val="28"/>
        </w:rPr>
        <w:t>ОСОБА3</w:t>
      </w:r>
      <w:r w:rsidRPr="00103B37">
        <w:rPr>
          <w:rFonts w:ascii="Times New Roman" w:hAnsi="Times New Roman" w:cs="Times New Roman"/>
          <w:b w:val="0"/>
          <w:sz w:val="28"/>
          <w:szCs w:val="28"/>
        </w:rPr>
        <w:t xml:space="preserve"> адекватна та відповідає ситуації, в якій вона опинилася, не помітно тремтіння рук, почервоніння шкірного покриву обличчя, координація рухів збережена, мова чітка. Згідно із ст. 22 КУпАП при малозначності вчиненого адміністративного правопорушення орган (посадова особа), уповноважений розглядати справу, може звільнити порушника від адміністративної відповідальності і обмежитись усним зауваженням. Суд вважає можливим звільнити  </w:t>
      </w:r>
      <w:r w:rsidR="00E26B9C" w:rsidRPr="00E26B9C">
        <w:rPr>
          <w:rFonts w:ascii="Times New Roman" w:hAnsi="Times New Roman" w:cs="Times New Roman"/>
          <w:b w:val="0"/>
          <w:sz w:val="28"/>
          <w:szCs w:val="28"/>
        </w:rPr>
        <w:t>ОСОБА3</w:t>
      </w:r>
      <w:r w:rsidRPr="00103B37">
        <w:rPr>
          <w:rFonts w:ascii="Times New Roman" w:hAnsi="Times New Roman" w:cs="Times New Roman"/>
          <w:b w:val="0"/>
          <w:sz w:val="28"/>
          <w:szCs w:val="28"/>
        </w:rPr>
        <w:t xml:space="preserve"> від адміністративної відповідальності за ч. 1 ст.130 КУпАП за малозначністю і оголосити їй усне зауваження, оскільки діяння, вчинене ним, містило в собі усі юридичні і суб</w:t>
      </w:r>
      <w:r w:rsidR="00FE6852" w:rsidRPr="00103B37">
        <w:rPr>
          <w:rFonts w:ascii="Times New Roman" w:hAnsi="Times New Roman" w:cs="Times New Roman"/>
          <w:b w:val="0"/>
          <w:color w:val="000000"/>
          <w:sz w:val="28"/>
          <w:szCs w:val="28"/>
        </w:rPr>
        <w:t>’</w:t>
      </w:r>
      <w:r w:rsidRPr="00103B37">
        <w:rPr>
          <w:rFonts w:ascii="Times New Roman" w:hAnsi="Times New Roman" w:cs="Times New Roman"/>
          <w:b w:val="0"/>
          <w:sz w:val="28"/>
          <w:szCs w:val="28"/>
        </w:rPr>
        <w:t>єктивні ознаки, що характеризують правопорушення, передбачене ч. 1 ст. 130 КУпАП, але внаслідок всіх конкретних обставин воно не відповідало тій суспільній небезпечності, яка є типовою для цього виду правопорушення, зокрема, його дії суб</w:t>
      </w:r>
      <w:r w:rsidR="00C924CC" w:rsidRPr="00103B37">
        <w:rPr>
          <w:rFonts w:ascii="Times New Roman" w:hAnsi="Times New Roman" w:cs="Times New Roman"/>
          <w:b w:val="0"/>
          <w:sz w:val="28"/>
          <w:szCs w:val="28"/>
        </w:rPr>
        <w:t>’</w:t>
      </w:r>
      <w:r w:rsidRPr="00103B37">
        <w:rPr>
          <w:rFonts w:ascii="Times New Roman" w:hAnsi="Times New Roman" w:cs="Times New Roman"/>
          <w:b w:val="0"/>
          <w:sz w:val="28"/>
          <w:szCs w:val="28"/>
        </w:rPr>
        <w:t>єктивно не були направлені на заподіяння шкоди суспільним інтересам, юридичним та фізичним особам, і така шкода фактично не була заподіяна, при цьому судом враховано можливу допустиму похибку приладу».</w:t>
      </w:r>
    </w:p>
    <w:p w:rsidR="00012B63" w:rsidRPr="00103B37" w:rsidRDefault="00012B63" w:rsidP="002C48F7">
      <w:pPr>
        <w:pStyle w:val="a9"/>
        <w:tabs>
          <w:tab w:val="left" w:pos="709"/>
        </w:tabs>
        <w:ind w:firstLine="709"/>
        <w:rPr>
          <w:rFonts w:ascii="Times New Roman" w:cs="Times New Roman"/>
          <w:sz w:val="28"/>
          <w:szCs w:val="28"/>
          <w:lang w:val="uk-UA"/>
        </w:rPr>
      </w:pPr>
      <w:r w:rsidRPr="00103B37">
        <w:rPr>
          <w:rFonts w:ascii="Times New Roman" w:cs="Times New Roman"/>
          <w:sz w:val="28"/>
          <w:szCs w:val="28"/>
          <w:lang w:val="uk-UA"/>
        </w:rPr>
        <w:t xml:space="preserve">У дисциплінарній скарзі </w:t>
      </w:r>
      <w:proofErr w:type="spellStart"/>
      <w:r w:rsidR="00C924CC" w:rsidRPr="00103B37">
        <w:rPr>
          <w:rFonts w:ascii="Times New Roman" w:cs="Times New Roman"/>
          <w:sz w:val="28"/>
          <w:szCs w:val="28"/>
          <w:lang w:val="uk-UA"/>
        </w:rPr>
        <w:t>Буртник</w:t>
      </w:r>
      <w:proofErr w:type="spellEnd"/>
      <w:r w:rsidR="00C924CC" w:rsidRPr="00103B37">
        <w:rPr>
          <w:rFonts w:ascii="Times New Roman" w:cs="Times New Roman"/>
          <w:sz w:val="28"/>
          <w:szCs w:val="28"/>
          <w:lang w:val="uk-UA"/>
        </w:rPr>
        <w:t xml:space="preserve"> Х.В. </w:t>
      </w:r>
      <w:r w:rsidRPr="00103B37">
        <w:rPr>
          <w:rFonts w:ascii="Times New Roman" w:cs="Times New Roman"/>
          <w:sz w:val="28"/>
          <w:szCs w:val="28"/>
          <w:lang w:val="uk-UA"/>
        </w:rPr>
        <w:t>зазначи</w:t>
      </w:r>
      <w:r w:rsidR="00C924CC" w:rsidRPr="00103B37">
        <w:rPr>
          <w:rFonts w:ascii="Times New Roman" w:cs="Times New Roman"/>
          <w:sz w:val="28"/>
          <w:szCs w:val="28"/>
          <w:lang w:val="uk-UA"/>
        </w:rPr>
        <w:t>ла</w:t>
      </w:r>
      <w:r w:rsidRPr="00103B37">
        <w:rPr>
          <w:rFonts w:ascii="Times New Roman" w:cs="Times New Roman"/>
          <w:sz w:val="28"/>
          <w:szCs w:val="28"/>
          <w:lang w:val="uk-UA"/>
        </w:rPr>
        <w:t xml:space="preserve">, що суддя Мазун І.А. звільнила </w:t>
      </w:r>
      <w:r w:rsidR="00200F18" w:rsidRPr="00200F18">
        <w:rPr>
          <w:rFonts w:ascii="Times New Roman"/>
          <w:sz w:val="28"/>
          <w:szCs w:val="28"/>
          <w:lang w:val="uk-UA"/>
        </w:rPr>
        <w:t>ОСОБА1</w:t>
      </w:r>
      <w:r w:rsidR="00C808D6" w:rsidRPr="00200F18">
        <w:rPr>
          <w:rFonts w:ascii="Times New Roman" w:cs="Times New Roman"/>
          <w:sz w:val="28"/>
          <w:szCs w:val="28"/>
          <w:lang w:val="uk-UA"/>
        </w:rPr>
        <w:t xml:space="preserve">, </w:t>
      </w:r>
      <w:r w:rsidR="00200F18" w:rsidRPr="00200F18">
        <w:rPr>
          <w:rFonts w:ascii="Times New Roman" w:cs="Times New Roman"/>
          <w:sz w:val="28"/>
          <w:szCs w:val="28"/>
          <w:lang w:val="uk-UA"/>
        </w:rPr>
        <w:t>ОСОБА2</w:t>
      </w:r>
      <w:r w:rsidR="00C808D6" w:rsidRPr="00200F18">
        <w:rPr>
          <w:rFonts w:ascii="Times New Roman" w:cs="Times New Roman"/>
          <w:sz w:val="28"/>
          <w:szCs w:val="28"/>
          <w:lang w:val="uk-UA"/>
        </w:rPr>
        <w:t xml:space="preserve">, </w:t>
      </w:r>
      <w:r w:rsidR="00E26B9C" w:rsidRPr="00E26B9C">
        <w:rPr>
          <w:rFonts w:ascii="Times New Roman" w:cs="Times New Roman"/>
          <w:sz w:val="28"/>
          <w:szCs w:val="28"/>
          <w:lang w:val="uk-UA"/>
        </w:rPr>
        <w:t>ОСОБА3</w:t>
      </w:r>
      <w:r w:rsidRPr="00103B37">
        <w:rPr>
          <w:rFonts w:ascii="Times New Roman" w:cs="Times New Roman"/>
          <w:sz w:val="28"/>
          <w:szCs w:val="28"/>
          <w:lang w:val="uk-UA"/>
        </w:rPr>
        <w:t xml:space="preserve"> від адміністративної відповідальності не лише всупереч характеру </w:t>
      </w:r>
      <w:r w:rsidR="00C808D6" w:rsidRPr="00103B37">
        <w:rPr>
          <w:rFonts w:ascii="Times New Roman" w:cs="Times New Roman"/>
          <w:sz w:val="28"/>
          <w:szCs w:val="28"/>
          <w:lang w:val="uk-UA"/>
        </w:rPr>
        <w:t>й</w:t>
      </w:r>
      <w:r w:rsidRPr="00103B37">
        <w:rPr>
          <w:rFonts w:ascii="Times New Roman" w:cs="Times New Roman"/>
          <w:sz w:val="28"/>
          <w:szCs w:val="28"/>
          <w:lang w:val="uk-UA"/>
        </w:rPr>
        <w:t xml:space="preserve"> суспільній небезпеці вчиненого правопорушення, визначеного частиною першою статті 130 КУпАП, а й </w:t>
      </w:r>
      <w:r w:rsidR="00C808D6" w:rsidRPr="00103B37">
        <w:rPr>
          <w:rFonts w:ascii="Times New Roman" w:cs="Times New Roman"/>
          <w:sz w:val="28"/>
          <w:szCs w:val="28"/>
          <w:lang w:val="uk-UA"/>
        </w:rPr>
        <w:t>у</w:t>
      </w:r>
      <w:r w:rsidRPr="00103B37">
        <w:rPr>
          <w:rFonts w:ascii="Times New Roman" w:cs="Times New Roman"/>
          <w:sz w:val="28"/>
          <w:szCs w:val="28"/>
          <w:lang w:val="uk-UA"/>
        </w:rPr>
        <w:t xml:space="preserve">супереч чіткій забороні, </w:t>
      </w:r>
      <w:r w:rsidR="00B74B04" w:rsidRPr="00103B37">
        <w:rPr>
          <w:rFonts w:ascii="Times New Roman" w:cs="Times New Roman"/>
          <w:sz w:val="28"/>
          <w:szCs w:val="28"/>
          <w:lang w:val="uk-UA"/>
        </w:rPr>
        <w:t>яку</w:t>
      </w:r>
      <w:r w:rsidRPr="00103B37">
        <w:rPr>
          <w:rFonts w:ascii="Times New Roman" w:cs="Times New Roman"/>
          <w:sz w:val="28"/>
          <w:szCs w:val="28"/>
          <w:lang w:val="uk-UA"/>
        </w:rPr>
        <w:t xml:space="preserve"> містить статт</w:t>
      </w:r>
      <w:r w:rsidR="00B74B04" w:rsidRPr="00103B37">
        <w:rPr>
          <w:rFonts w:ascii="Times New Roman" w:cs="Times New Roman"/>
          <w:sz w:val="28"/>
          <w:szCs w:val="28"/>
          <w:lang w:val="uk-UA"/>
        </w:rPr>
        <w:t>я</w:t>
      </w:r>
      <w:r w:rsidRPr="00103B37">
        <w:rPr>
          <w:rFonts w:ascii="Times New Roman" w:cs="Times New Roman"/>
          <w:sz w:val="28"/>
          <w:szCs w:val="28"/>
          <w:lang w:val="uk-UA"/>
        </w:rPr>
        <w:t xml:space="preserve"> 22 </w:t>
      </w:r>
      <w:r w:rsidR="00B74B04" w:rsidRPr="00103B37">
        <w:rPr>
          <w:rFonts w:ascii="Times New Roman" w:cs="Times New Roman"/>
          <w:sz w:val="28"/>
          <w:szCs w:val="28"/>
          <w:lang w:val="uk-UA"/>
        </w:rPr>
        <w:t>КУпАП</w:t>
      </w:r>
      <w:r w:rsidRPr="00103B37">
        <w:rPr>
          <w:rFonts w:ascii="Times New Roman" w:cs="Times New Roman"/>
          <w:sz w:val="28"/>
          <w:szCs w:val="28"/>
          <w:lang w:val="uk-UA"/>
        </w:rPr>
        <w:t>. Таке грубе порушення закону, зазначи</w:t>
      </w:r>
      <w:r w:rsidR="00B74B04" w:rsidRPr="00103B37">
        <w:rPr>
          <w:rFonts w:ascii="Times New Roman" w:cs="Times New Roman"/>
          <w:sz w:val="28"/>
          <w:szCs w:val="28"/>
          <w:lang w:val="uk-UA"/>
        </w:rPr>
        <w:t>ла</w:t>
      </w:r>
      <w:r w:rsidRPr="00103B37">
        <w:rPr>
          <w:rFonts w:ascii="Times New Roman" w:cs="Times New Roman"/>
          <w:sz w:val="28"/>
          <w:szCs w:val="28"/>
          <w:lang w:val="uk-UA"/>
        </w:rPr>
        <w:t xml:space="preserve"> скаржник, призвело до негативних наслідків</w:t>
      </w:r>
      <w:r w:rsidR="00B74B04" w:rsidRPr="00103B37">
        <w:rPr>
          <w:rFonts w:ascii="Times New Roman" w:cs="Times New Roman"/>
          <w:sz w:val="28"/>
          <w:szCs w:val="28"/>
          <w:lang w:val="uk-UA"/>
        </w:rPr>
        <w:t>, а саме</w:t>
      </w:r>
      <w:r w:rsidRPr="00103B37">
        <w:rPr>
          <w:rFonts w:ascii="Times New Roman" w:cs="Times New Roman"/>
          <w:sz w:val="28"/>
          <w:szCs w:val="28"/>
          <w:lang w:val="uk-UA"/>
        </w:rPr>
        <w:t>: збитків для Державного бюджету України, оскільки особ</w:t>
      </w:r>
      <w:r w:rsidR="00B74B04" w:rsidRPr="00103B37">
        <w:rPr>
          <w:rFonts w:ascii="Times New Roman" w:cs="Times New Roman"/>
          <w:sz w:val="28"/>
          <w:szCs w:val="28"/>
          <w:lang w:val="uk-UA"/>
        </w:rPr>
        <w:t>и</w:t>
      </w:r>
      <w:r w:rsidRPr="00103B37">
        <w:rPr>
          <w:rFonts w:ascii="Times New Roman" w:cs="Times New Roman"/>
          <w:sz w:val="28"/>
          <w:szCs w:val="28"/>
          <w:lang w:val="uk-UA"/>
        </w:rPr>
        <w:t xml:space="preserve"> не спла</w:t>
      </w:r>
      <w:r w:rsidR="00B74B04" w:rsidRPr="00103B37">
        <w:rPr>
          <w:rFonts w:ascii="Times New Roman" w:cs="Times New Roman"/>
          <w:sz w:val="28"/>
          <w:szCs w:val="28"/>
          <w:lang w:val="uk-UA"/>
        </w:rPr>
        <w:t>тили</w:t>
      </w:r>
      <w:r w:rsidRPr="00103B37">
        <w:rPr>
          <w:rFonts w:ascii="Times New Roman" w:cs="Times New Roman"/>
          <w:sz w:val="28"/>
          <w:szCs w:val="28"/>
          <w:lang w:val="uk-UA"/>
        </w:rPr>
        <w:t xml:space="preserve"> передбачений санкцією статті </w:t>
      </w:r>
      <w:r w:rsidRPr="00103B37">
        <w:rPr>
          <w:rFonts w:ascii="Times New Roman" w:cs="Times New Roman"/>
          <w:sz w:val="28"/>
          <w:szCs w:val="28"/>
          <w:lang w:val="uk-UA"/>
        </w:rPr>
        <w:lastRenderedPageBreak/>
        <w:t>штраф</w:t>
      </w:r>
      <w:r w:rsidR="00B74B04" w:rsidRPr="00103B37">
        <w:rPr>
          <w:rFonts w:ascii="Times New Roman" w:cs="Times New Roman"/>
          <w:sz w:val="28"/>
          <w:szCs w:val="28"/>
          <w:lang w:val="uk-UA"/>
        </w:rPr>
        <w:t>;</w:t>
      </w:r>
      <w:r w:rsidRPr="00103B37">
        <w:rPr>
          <w:rFonts w:ascii="Times New Roman" w:cs="Times New Roman"/>
          <w:sz w:val="28"/>
          <w:szCs w:val="28"/>
          <w:lang w:val="uk-UA"/>
        </w:rPr>
        <w:t xml:space="preserve"> невиконання завдань КУпАП щодо виховання особи, яка вчинила адміністративне правопорушення</w:t>
      </w:r>
      <w:r w:rsidR="00D607CF" w:rsidRPr="00103B37">
        <w:rPr>
          <w:rFonts w:ascii="Times New Roman" w:cs="Times New Roman"/>
          <w:sz w:val="28"/>
          <w:szCs w:val="28"/>
          <w:lang w:val="uk-UA"/>
        </w:rPr>
        <w:t>;</w:t>
      </w:r>
      <w:r w:rsidRPr="00103B37">
        <w:rPr>
          <w:rFonts w:ascii="Times New Roman" w:cs="Times New Roman"/>
          <w:sz w:val="28"/>
          <w:szCs w:val="28"/>
          <w:lang w:val="uk-UA"/>
        </w:rPr>
        <w:t xml:space="preserve"> підриву авторитету та довіри до судової влади</w:t>
      </w:r>
      <w:r w:rsidR="00B74B04" w:rsidRPr="00103B37">
        <w:rPr>
          <w:rFonts w:ascii="Times New Roman" w:cs="Times New Roman"/>
          <w:sz w:val="28"/>
          <w:szCs w:val="28"/>
          <w:lang w:val="uk-UA"/>
        </w:rPr>
        <w:t xml:space="preserve">, </w:t>
      </w:r>
      <w:r w:rsidR="00D607CF" w:rsidRPr="00103B37">
        <w:rPr>
          <w:rFonts w:ascii="Times New Roman" w:cs="Times New Roman"/>
          <w:sz w:val="28"/>
          <w:szCs w:val="28"/>
          <w:lang w:val="uk-UA"/>
        </w:rPr>
        <w:t xml:space="preserve">адже </w:t>
      </w:r>
      <w:r w:rsidRPr="00103B37">
        <w:rPr>
          <w:rFonts w:ascii="Times New Roman" w:cs="Times New Roman"/>
          <w:sz w:val="28"/>
          <w:szCs w:val="28"/>
          <w:lang w:val="uk-UA"/>
        </w:rPr>
        <w:t>особи, які керували транспортним</w:t>
      </w:r>
      <w:r w:rsidR="00D607CF" w:rsidRPr="00103B37">
        <w:rPr>
          <w:rFonts w:ascii="Times New Roman" w:cs="Times New Roman"/>
          <w:sz w:val="28"/>
          <w:szCs w:val="28"/>
          <w:lang w:val="uk-UA"/>
        </w:rPr>
        <w:t>и засобами</w:t>
      </w:r>
      <w:r w:rsidRPr="00103B37">
        <w:rPr>
          <w:rFonts w:ascii="Times New Roman" w:cs="Times New Roman"/>
          <w:sz w:val="28"/>
          <w:szCs w:val="28"/>
          <w:lang w:val="uk-UA"/>
        </w:rPr>
        <w:t xml:space="preserve"> у стані алкогольного сп’яніння, уник</w:t>
      </w:r>
      <w:r w:rsidR="0058581E" w:rsidRPr="00103B37">
        <w:rPr>
          <w:rFonts w:ascii="Times New Roman" w:cs="Times New Roman"/>
          <w:sz w:val="28"/>
          <w:szCs w:val="28"/>
          <w:lang w:val="uk-UA"/>
        </w:rPr>
        <w:t>ну</w:t>
      </w:r>
      <w:r w:rsidRPr="00103B37">
        <w:rPr>
          <w:rFonts w:ascii="Times New Roman" w:cs="Times New Roman"/>
          <w:sz w:val="28"/>
          <w:szCs w:val="28"/>
          <w:lang w:val="uk-UA"/>
        </w:rPr>
        <w:t>ли адміністративної відповідальності</w:t>
      </w:r>
      <w:r w:rsidR="00B74B04" w:rsidRPr="00103B37">
        <w:rPr>
          <w:rFonts w:ascii="Times New Roman" w:cs="Times New Roman"/>
          <w:sz w:val="28"/>
          <w:szCs w:val="28"/>
          <w:lang w:val="uk-UA"/>
        </w:rPr>
        <w:t>.</w:t>
      </w:r>
    </w:p>
    <w:p w:rsidR="00012B63" w:rsidRPr="00103B37" w:rsidRDefault="00012B63" w:rsidP="002C48F7">
      <w:pPr>
        <w:pStyle w:val="a9"/>
        <w:tabs>
          <w:tab w:val="left" w:pos="709"/>
        </w:tabs>
        <w:ind w:firstLine="709"/>
        <w:rPr>
          <w:rFonts w:ascii="Times New Roman" w:cs="Times New Roman"/>
          <w:sz w:val="28"/>
          <w:szCs w:val="28"/>
          <w:lang w:val="uk-UA"/>
        </w:rPr>
      </w:pPr>
      <w:r w:rsidRPr="00103B37">
        <w:rPr>
          <w:rFonts w:ascii="Times New Roman" w:cs="Times New Roman"/>
          <w:sz w:val="28"/>
          <w:szCs w:val="28"/>
          <w:lang w:val="uk-UA"/>
        </w:rPr>
        <w:t>Крім того, на думку скаржника, винесені постанови не містять належного обґрунтування</w:t>
      </w:r>
      <w:r w:rsidR="0058581E" w:rsidRPr="00103B37">
        <w:rPr>
          <w:rFonts w:ascii="Times New Roman" w:cs="Times New Roman"/>
          <w:sz w:val="28"/>
          <w:szCs w:val="28"/>
          <w:lang w:val="uk-UA"/>
        </w:rPr>
        <w:t xml:space="preserve"> щодо </w:t>
      </w:r>
      <w:r w:rsidRPr="00103B37">
        <w:rPr>
          <w:rFonts w:ascii="Times New Roman" w:cs="Times New Roman"/>
          <w:sz w:val="28"/>
          <w:szCs w:val="28"/>
          <w:lang w:val="uk-UA"/>
        </w:rPr>
        <w:t xml:space="preserve">застосування суддею положень статті 22 КУпАП, </w:t>
      </w:r>
      <w:r w:rsidR="00B74B04" w:rsidRPr="00103B37">
        <w:rPr>
          <w:rFonts w:ascii="Times New Roman" w:cs="Times New Roman"/>
          <w:sz w:val="28"/>
          <w:szCs w:val="28"/>
          <w:lang w:val="uk-UA"/>
        </w:rPr>
        <w:t>у</w:t>
      </w:r>
      <w:r w:rsidRPr="00103B37">
        <w:rPr>
          <w:rFonts w:ascii="Times New Roman" w:cs="Times New Roman"/>
          <w:sz w:val="28"/>
          <w:szCs w:val="28"/>
          <w:lang w:val="uk-UA"/>
        </w:rPr>
        <w:t>раховуючи, що Верховна Рада України внесла зміни до цієї статті, які набрали чинності з</w:t>
      </w:r>
      <w:r w:rsidR="0058581E" w:rsidRPr="00103B37">
        <w:rPr>
          <w:rFonts w:ascii="Times New Roman" w:cs="Times New Roman"/>
          <w:sz w:val="28"/>
          <w:szCs w:val="28"/>
          <w:lang w:val="uk-UA"/>
        </w:rPr>
        <w:t xml:space="preserve"> </w:t>
      </w:r>
      <w:r w:rsidRPr="00103B37">
        <w:rPr>
          <w:rFonts w:ascii="Times New Roman" w:cs="Times New Roman"/>
          <w:sz w:val="28"/>
          <w:szCs w:val="28"/>
          <w:lang w:val="uk-UA"/>
        </w:rPr>
        <w:t>17 березня 2021 року та забороняють застосування положення про малозначність до правопорушень, передбачених статтею 130 КУпАП.</w:t>
      </w:r>
    </w:p>
    <w:p w:rsidR="00012B63" w:rsidRPr="00103B37" w:rsidRDefault="00012B63" w:rsidP="002C48F7">
      <w:pPr>
        <w:pStyle w:val="a9"/>
        <w:tabs>
          <w:tab w:val="left" w:pos="709"/>
        </w:tabs>
        <w:ind w:firstLine="709"/>
        <w:rPr>
          <w:rFonts w:ascii="Times New Roman" w:cs="Times New Roman"/>
          <w:sz w:val="28"/>
          <w:szCs w:val="28"/>
          <w:lang w:val="uk-UA"/>
        </w:rPr>
      </w:pPr>
      <w:r w:rsidRPr="00103B37">
        <w:rPr>
          <w:rFonts w:ascii="Times New Roman" w:cs="Times New Roman"/>
          <w:sz w:val="28"/>
          <w:szCs w:val="28"/>
          <w:lang w:val="uk-UA"/>
        </w:rPr>
        <w:t>Скаржник зауважи</w:t>
      </w:r>
      <w:r w:rsidR="0058581E" w:rsidRPr="00103B37">
        <w:rPr>
          <w:rFonts w:ascii="Times New Roman" w:cs="Times New Roman"/>
          <w:sz w:val="28"/>
          <w:szCs w:val="28"/>
          <w:lang w:val="uk-UA"/>
        </w:rPr>
        <w:t>ла</w:t>
      </w:r>
      <w:r w:rsidRPr="00103B37">
        <w:rPr>
          <w:rFonts w:ascii="Times New Roman" w:cs="Times New Roman"/>
          <w:sz w:val="28"/>
          <w:szCs w:val="28"/>
          <w:lang w:val="uk-UA"/>
        </w:rPr>
        <w:t xml:space="preserve">, що, звільняючи осіб від адміністративної відповідальності, які вчинили правопорушення, що має високу суспільну небезпеку, суддя Мазун І.А. мала навести особливо переконливі аргументи, щоб </w:t>
      </w:r>
      <w:r w:rsidR="00864F34" w:rsidRPr="00103B37">
        <w:rPr>
          <w:rFonts w:ascii="Times New Roman" w:cs="Times New Roman"/>
          <w:sz w:val="28"/>
          <w:szCs w:val="28"/>
          <w:lang w:val="uk-UA"/>
        </w:rPr>
        <w:t xml:space="preserve">у </w:t>
      </w:r>
      <w:r w:rsidRPr="00103B37">
        <w:rPr>
          <w:rFonts w:ascii="Times New Roman" w:cs="Times New Roman"/>
          <w:sz w:val="28"/>
          <w:szCs w:val="28"/>
          <w:lang w:val="uk-UA"/>
        </w:rPr>
        <w:t>зовнішні</w:t>
      </w:r>
      <w:r w:rsidR="00864F34" w:rsidRPr="00103B37">
        <w:rPr>
          <w:rFonts w:ascii="Times New Roman" w:cs="Times New Roman"/>
          <w:sz w:val="28"/>
          <w:szCs w:val="28"/>
          <w:lang w:val="uk-UA"/>
        </w:rPr>
        <w:t>х</w:t>
      </w:r>
      <w:r w:rsidRPr="00103B37">
        <w:rPr>
          <w:rFonts w:ascii="Times New Roman" w:cs="Times New Roman"/>
          <w:sz w:val="28"/>
          <w:szCs w:val="28"/>
          <w:lang w:val="uk-UA"/>
        </w:rPr>
        <w:t xml:space="preserve"> спостерігачі</w:t>
      </w:r>
      <w:r w:rsidR="00864F34" w:rsidRPr="00103B37">
        <w:rPr>
          <w:rFonts w:ascii="Times New Roman" w:cs="Times New Roman"/>
          <w:sz w:val="28"/>
          <w:szCs w:val="28"/>
          <w:lang w:val="uk-UA"/>
        </w:rPr>
        <w:t>в</w:t>
      </w:r>
      <w:r w:rsidRPr="00103B37">
        <w:rPr>
          <w:rFonts w:ascii="Times New Roman" w:cs="Times New Roman"/>
          <w:sz w:val="28"/>
          <w:szCs w:val="28"/>
          <w:lang w:val="uk-UA"/>
        </w:rPr>
        <w:t xml:space="preserve"> </w:t>
      </w:r>
      <w:r w:rsidR="00864F34" w:rsidRPr="00103B37">
        <w:rPr>
          <w:rFonts w:ascii="Times New Roman" w:cs="Times New Roman"/>
          <w:sz w:val="28"/>
          <w:szCs w:val="28"/>
          <w:lang w:val="uk-UA"/>
        </w:rPr>
        <w:t>не виникли сумніви</w:t>
      </w:r>
      <w:r w:rsidRPr="00103B37">
        <w:rPr>
          <w:rFonts w:ascii="Times New Roman" w:cs="Times New Roman"/>
          <w:sz w:val="28"/>
          <w:szCs w:val="28"/>
          <w:lang w:val="uk-UA"/>
        </w:rPr>
        <w:t xml:space="preserve"> у справедливості судового розгляду, проте у винесених постановах судд</w:t>
      </w:r>
      <w:r w:rsidR="00864F34" w:rsidRPr="00103B37">
        <w:rPr>
          <w:rFonts w:ascii="Times New Roman" w:cs="Times New Roman"/>
          <w:sz w:val="28"/>
          <w:szCs w:val="28"/>
          <w:lang w:val="uk-UA"/>
        </w:rPr>
        <w:t>я</w:t>
      </w:r>
      <w:r w:rsidRPr="00103B37">
        <w:rPr>
          <w:rFonts w:ascii="Times New Roman" w:cs="Times New Roman"/>
          <w:sz w:val="28"/>
          <w:szCs w:val="28"/>
          <w:lang w:val="uk-UA"/>
        </w:rPr>
        <w:t xml:space="preserve"> не поясн</w:t>
      </w:r>
      <w:r w:rsidR="00864F34" w:rsidRPr="00103B37">
        <w:rPr>
          <w:rFonts w:ascii="Times New Roman" w:cs="Times New Roman"/>
          <w:sz w:val="28"/>
          <w:szCs w:val="28"/>
          <w:lang w:val="uk-UA"/>
        </w:rPr>
        <w:t>ила</w:t>
      </w:r>
      <w:r w:rsidRPr="00103B37">
        <w:rPr>
          <w:rFonts w:ascii="Times New Roman" w:cs="Times New Roman"/>
          <w:sz w:val="28"/>
          <w:szCs w:val="28"/>
          <w:lang w:val="uk-UA"/>
        </w:rPr>
        <w:t>, чому порушення було визнан</w:t>
      </w:r>
      <w:r w:rsidR="0058581E" w:rsidRPr="00103B37">
        <w:rPr>
          <w:rFonts w:ascii="Times New Roman" w:cs="Times New Roman"/>
          <w:sz w:val="28"/>
          <w:szCs w:val="28"/>
          <w:lang w:val="uk-UA"/>
        </w:rPr>
        <w:t>е</w:t>
      </w:r>
      <w:r w:rsidRPr="00103B37">
        <w:rPr>
          <w:rFonts w:ascii="Times New Roman" w:cs="Times New Roman"/>
          <w:sz w:val="28"/>
          <w:szCs w:val="28"/>
          <w:lang w:val="uk-UA"/>
        </w:rPr>
        <w:t xml:space="preserve"> малозначним </w:t>
      </w:r>
      <w:r w:rsidR="0058581E" w:rsidRPr="00103B37">
        <w:rPr>
          <w:rFonts w:ascii="Times New Roman" w:cs="Times New Roman"/>
          <w:sz w:val="28"/>
          <w:szCs w:val="28"/>
          <w:lang w:val="uk-UA"/>
        </w:rPr>
        <w:t>і</w:t>
      </w:r>
      <w:r w:rsidRPr="00103B37">
        <w:rPr>
          <w:rFonts w:ascii="Times New Roman" w:cs="Times New Roman"/>
          <w:sz w:val="28"/>
          <w:szCs w:val="28"/>
          <w:lang w:val="uk-UA"/>
        </w:rPr>
        <w:t xml:space="preserve"> чому </w:t>
      </w:r>
      <w:r w:rsidR="00864F34" w:rsidRPr="00103B37">
        <w:rPr>
          <w:rFonts w:ascii="Times New Roman" w:cs="Times New Roman"/>
          <w:sz w:val="28"/>
          <w:szCs w:val="28"/>
          <w:lang w:val="uk-UA"/>
        </w:rPr>
        <w:t xml:space="preserve">було </w:t>
      </w:r>
      <w:r w:rsidRPr="00103B37">
        <w:rPr>
          <w:rFonts w:ascii="Times New Roman" w:cs="Times New Roman"/>
          <w:sz w:val="28"/>
          <w:szCs w:val="28"/>
          <w:lang w:val="uk-UA"/>
        </w:rPr>
        <w:t xml:space="preserve">порушено заборону, встановлену </w:t>
      </w:r>
      <w:r w:rsidR="00864F34" w:rsidRPr="00103B37">
        <w:rPr>
          <w:rFonts w:ascii="Times New Roman" w:cs="Times New Roman"/>
          <w:sz w:val="28"/>
          <w:szCs w:val="28"/>
          <w:lang w:val="uk-UA"/>
        </w:rPr>
        <w:t xml:space="preserve">          </w:t>
      </w:r>
      <w:r w:rsidRPr="00103B37">
        <w:rPr>
          <w:rFonts w:ascii="Times New Roman" w:cs="Times New Roman"/>
          <w:sz w:val="28"/>
          <w:szCs w:val="28"/>
          <w:lang w:val="uk-UA"/>
        </w:rPr>
        <w:t>статтею</w:t>
      </w:r>
      <w:r w:rsidR="007645CA" w:rsidRPr="00103B37">
        <w:rPr>
          <w:rFonts w:ascii="Times New Roman" w:cs="Times New Roman"/>
          <w:sz w:val="28"/>
          <w:szCs w:val="28"/>
          <w:lang w:val="uk-UA"/>
        </w:rPr>
        <w:t xml:space="preserve"> </w:t>
      </w:r>
      <w:r w:rsidRPr="00103B37">
        <w:rPr>
          <w:rFonts w:ascii="Times New Roman" w:cs="Times New Roman"/>
          <w:sz w:val="28"/>
          <w:szCs w:val="28"/>
          <w:lang w:val="uk-UA"/>
        </w:rPr>
        <w:t>22 КУпАП.</w:t>
      </w:r>
    </w:p>
    <w:p w:rsidR="002630F9" w:rsidRPr="00103B37" w:rsidRDefault="00012B63" w:rsidP="002C48F7">
      <w:pPr>
        <w:tabs>
          <w:tab w:val="left" w:pos="709"/>
        </w:tabs>
        <w:spacing w:after="0" w:line="240" w:lineRule="auto"/>
        <w:ind w:firstLine="709"/>
        <w:jc w:val="both"/>
        <w:rPr>
          <w:rFonts w:ascii="Times New Roman" w:hAnsi="Times New Roman" w:cs="Times New Roman"/>
          <w:sz w:val="28"/>
          <w:szCs w:val="28"/>
        </w:rPr>
      </w:pPr>
      <w:r w:rsidRPr="00103B37">
        <w:rPr>
          <w:rFonts w:ascii="Times New Roman" w:hAnsi="Times New Roman" w:cs="Times New Roman"/>
          <w:sz w:val="28"/>
          <w:szCs w:val="28"/>
        </w:rPr>
        <w:t>У наданих під час попередньої перевірки письмових поясненнях суддя Мазун І.А. зазначила, що кваліфік</w:t>
      </w:r>
      <w:r w:rsidR="007645CA" w:rsidRPr="00103B37">
        <w:rPr>
          <w:rFonts w:ascii="Times New Roman" w:hAnsi="Times New Roman" w:cs="Times New Roman"/>
          <w:sz w:val="28"/>
          <w:szCs w:val="28"/>
        </w:rPr>
        <w:t>у</w:t>
      </w:r>
      <w:r w:rsidRPr="00103B37">
        <w:rPr>
          <w:rFonts w:ascii="Times New Roman" w:hAnsi="Times New Roman" w:cs="Times New Roman"/>
          <w:sz w:val="28"/>
          <w:szCs w:val="28"/>
        </w:rPr>
        <w:t>ва</w:t>
      </w:r>
      <w:r w:rsidR="007645CA" w:rsidRPr="00103B37">
        <w:rPr>
          <w:rFonts w:ascii="Times New Roman" w:hAnsi="Times New Roman" w:cs="Times New Roman"/>
          <w:sz w:val="28"/>
          <w:szCs w:val="28"/>
        </w:rPr>
        <w:t>ла</w:t>
      </w:r>
      <w:r w:rsidRPr="00103B37">
        <w:rPr>
          <w:rFonts w:ascii="Times New Roman" w:hAnsi="Times New Roman" w:cs="Times New Roman"/>
          <w:sz w:val="28"/>
          <w:szCs w:val="28"/>
        </w:rPr>
        <w:t xml:space="preserve"> правопорушення як малозначні, оскільки </w:t>
      </w:r>
      <w:r w:rsidR="007645CA" w:rsidRPr="00103B37">
        <w:rPr>
          <w:rFonts w:ascii="Times New Roman" w:hAnsi="Times New Roman" w:cs="Times New Roman"/>
          <w:color w:val="000000"/>
          <w:sz w:val="28"/>
          <w:szCs w:val="28"/>
          <w:lang w:bidi="uk-UA"/>
        </w:rPr>
        <w:t xml:space="preserve">за </w:t>
      </w:r>
      <w:r w:rsidRPr="00103B37">
        <w:rPr>
          <w:rFonts w:ascii="Times New Roman" w:hAnsi="Times New Roman" w:cs="Times New Roman"/>
          <w:color w:val="000000"/>
          <w:sz w:val="28"/>
          <w:szCs w:val="28"/>
          <w:lang w:bidi="uk-UA"/>
        </w:rPr>
        <w:t>технічни</w:t>
      </w:r>
      <w:r w:rsidR="007645CA" w:rsidRPr="00103B37">
        <w:rPr>
          <w:rFonts w:ascii="Times New Roman" w:hAnsi="Times New Roman" w:cs="Times New Roman"/>
          <w:color w:val="000000"/>
          <w:sz w:val="28"/>
          <w:szCs w:val="28"/>
          <w:lang w:bidi="uk-UA"/>
        </w:rPr>
        <w:t>ми</w:t>
      </w:r>
      <w:r w:rsidRPr="00103B37">
        <w:rPr>
          <w:rFonts w:ascii="Times New Roman" w:hAnsi="Times New Roman" w:cs="Times New Roman"/>
          <w:color w:val="000000"/>
          <w:sz w:val="28"/>
          <w:szCs w:val="28"/>
          <w:lang w:bidi="uk-UA"/>
        </w:rPr>
        <w:t xml:space="preserve"> характеристик</w:t>
      </w:r>
      <w:r w:rsidR="007645CA" w:rsidRPr="00103B37">
        <w:rPr>
          <w:rFonts w:ascii="Times New Roman" w:hAnsi="Times New Roman" w:cs="Times New Roman"/>
          <w:color w:val="000000"/>
          <w:sz w:val="28"/>
          <w:szCs w:val="28"/>
          <w:lang w:bidi="uk-UA"/>
        </w:rPr>
        <w:t>ами</w:t>
      </w:r>
      <w:r w:rsidRPr="00103B37">
        <w:rPr>
          <w:rFonts w:ascii="Times New Roman" w:hAnsi="Times New Roman" w:cs="Times New Roman"/>
          <w:color w:val="000000"/>
          <w:sz w:val="28"/>
          <w:szCs w:val="28"/>
          <w:lang w:bidi="uk-UA"/>
        </w:rPr>
        <w:t xml:space="preserve"> приладу </w:t>
      </w:r>
      <w:r w:rsidRPr="00103B37">
        <w:rPr>
          <w:rFonts w:ascii="Times New Roman" w:hAnsi="Times New Roman" w:cs="Times New Roman"/>
          <w:sz w:val="28"/>
          <w:szCs w:val="28"/>
        </w:rPr>
        <w:t>«</w:t>
      </w:r>
      <w:proofErr w:type="spellStart"/>
      <w:r w:rsidRPr="00103B37">
        <w:rPr>
          <w:rFonts w:ascii="Times New Roman" w:hAnsi="Times New Roman" w:cs="Times New Roman"/>
          <w:sz w:val="28"/>
          <w:szCs w:val="28"/>
        </w:rPr>
        <w:t>Drager</w:t>
      </w:r>
      <w:proofErr w:type="spellEnd"/>
      <w:r w:rsidRPr="00103B37">
        <w:rPr>
          <w:rFonts w:ascii="Times New Roman" w:hAnsi="Times New Roman" w:cs="Times New Roman"/>
          <w:sz w:val="28"/>
          <w:szCs w:val="28"/>
        </w:rPr>
        <w:t xml:space="preserve"> </w:t>
      </w:r>
      <w:proofErr w:type="spellStart"/>
      <w:r w:rsidRPr="00103B37">
        <w:rPr>
          <w:rFonts w:ascii="Times New Roman" w:hAnsi="Times New Roman" w:cs="Times New Roman"/>
          <w:sz w:val="28"/>
          <w:szCs w:val="28"/>
        </w:rPr>
        <w:t>Alcotest</w:t>
      </w:r>
      <w:proofErr w:type="spellEnd"/>
      <w:r w:rsidRPr="00103B37">
        <w:rPr>
          <w:rFonts w:ascii="Times New Roman" w:hAnsi="Times New Roman" w:cs="Times New Roman"/>
          <w:sz w:val="28"/>
          <w:szCs w:val="28"/>
        </w:rPr>
        <w:t>»</w:t>
      </w:r>
      <w:r w:rsidR="0058581E" w:rsidRPr="00103B37">
        <w:rPr>
          <w:rFonts w:ascii="Times New Roman" w:hAnsi="Times New Roman" w:cs="Times New Roman"/>
          <w:sz w:val="28"/>
          <w:szCs w:val="28"/>
        </w:rPr>
        <w:t xml:space="preserve"> </w:t>
      </w:r>
      <w:r w:rsidR="007645CA" w:rsidRPr="00103B37">
        <w:rPr>
          <w:rFonts w:ascii="Times New Roman" w:hAnsi="Times New Roman" w:cs="Times New Roman"/>
          <w:color w:val="000000"/>
          <w:sz w:val="28"/>
          <w:szCs w:val="28"/>
          <w:lang w:bidi="uk-UA"/>
        </w:rPr>
        <w:t>межі</w:t>
      </w:r>
      <w:r w:rsidRPr="00103B37">
        <w:rPr>
          <w:rFonts w:ascii="Times New Roman" w:hAnsi="Times New Roman" w:cs="Times New Roman"/>
          <w:color w:val="000000"/>
          <w:sz w:val="28"/>
          <w:szCs w:val="28"/>
          <w:lang w:bidi="uk-UA"/>
        </w:rPr>
        <w:t xml:space="preserve"> допустимої похибки під час експлуатування приладу можуть с</w:t>
      </w:r>
      <w:r w:rsidR="007645CA" w:rsidRPr="00103B37">
        <w:rPr>
          <w:rFonts w:ascii="Times New Roman" w:hAnsi="Times New Roman" w:cs="Times New Roman"/>
          <w:color w:val="000000"/>
          <w:sz w:val="28"/>
          <w:szCs w:val="28"/>
          <w:lang w:bidi="uk-UA"/>
        </w:rPr>
        <w:t>тановити</w:t>
      </w:r>
      <w:r w:rsidRPr="00103B37">
        <w:rPr>
          <w:rFonts w:ascii="Times New Roman" w:hAnsi="Times New Roman" w:cs="Times New Roman"/>
          <w:color w:val="000000"/>
          <w:sz w:val="28"/>
          <w:szCs w:val="28"/>
          <w:lang w:bidi="uk-UA"/>
        </w:rPr>
        <w:t xml:space="preserve"> +/- 0,06 проміле – у діапазоні від 0 до 0,8 проміле. </w:t>
      </w:r>
      <w:r w:rsidR="0058581E" w:rsidRPr="00103B37">
        <w:rPr>
          <w:rFonts w:ascii="Times New Roman" w:hAnsi="Times New Roman" w:cs="Times New Roman"/>
          <w:color w:val="000000"/>
          <w:sz w:val="28"/>
          <w:szCs w:val="28"/>
          <w:lang w:bidi="uk-UA"/>
        </w:rPr>
        <w:t>Для визначення стану алкогольного сп</w:t>
      </w:r>
      <w:r w:rsidR="0058581E" w:rsidRPr="00103B37">
        <w:rPr>
          <w:rFonts w:ascii="Times New Roman" w:hAnsi="Times New Roman" w:cs="Times New Roman"/>
          <w:color w:val="000000"/>
          <w:sz w:val="28"/>
          <w:szCs w:val="28"/>
        </w:rPr>
        <w:t>’</w:t>
      </w:r>
      <w:r w:rsidR="0058581E" w:rsidRPr="00103B37">
        <w:rPr>
          <w:rFonts w:ascii="Times New Roman" w:hAnsi="Times New Roman" w:cs="Times New Roman"/>
          <w:color w:val="000000"/>
          <w:sz w:val="28"/>
          <w:szCs w:val="28"/>
          <w:lang w:bidi="uk-UA"/>
        </w:rPr>
        <w:t xml:space="preserve">яніння </w:t>
      </w:r>
      <w:r w:rsidR="0058581E" w:rsidRPr="00103B37">
        <w:rPr>
          <w:rFonts w:ascii="Times New Roman" w:hAnsi="Times New Roman" w:cs="Times New Roman"/>
          <w:sz w:val="28"/>
          <w:szCs w:val="28"/>
        </w:rPr>
        <w:t>м</w:t>
      </w:r>
      <w:r w:rsidRPr="00103B37">
        <w:rPr>
          <w:rFonts w:ascii="Times New Roman" w:hAnsi="Times New Roman" w:cs="Times New Roman"/>
          <w:sz w:val="28"/>
          <w:szCs w:val="28"/>
        </w:rPr>
        <w:t>інімальн</w:t>
      </w:r>
      <w:r w:rsidR="007645CA" w:rsidRPr="00103B37">
        <w:rPr>
          <w:rFonts w:ascii="Times New Roman" w:hAnsi="Times New Roman" w:cs="Times New Roman"/>
          <w:sz w:val="28"/>
          <w:szCs w:val="28"/>
        </w:rPr>
        <w:t>ий</w:t>
      </w:r>
      <w:r w:rsidRPr="00103B37">
        <w:rPr>
          <w:rFonts w:ascii="Times New Roman" w:hAnsi="Times New Roman" w:cs="Times New Roman"/>
          <w:sz w:val="28"/>
          <w:szCs w:val="28"/>
        </w:rPr>
        <w:t xml:space="preserve"> </w:t>
      </w:r>
      <w:r w:rsidR="007645CA" w:rsidRPr="00103B37">
        <w:rPr>
          <w:rFonts w:ascii="Times New Roman" w:hAnsi="Times New Roman" w:cs="Times New Roman"/>
          <w:sz w:val="28"/>
          <w:szCs w:val="28"/>
        </w:rPr>
        <w:t>рівень</w:t>
      </w:r>
      <w:r w:rsidRPr="00103B37">
        <w:rPr>
          <w:rFonts w:ascii="Times New Roman" w:hAnsi="Times New Roman" w:cs="Times New Roman"/>
          <w:sz w:val="28"/>
          <w:szCs w:val="28"/>
        </w:rPr>
        <w:t xml:space="preserve"> </w:t>
      </w:r>
      <w:r w:rsidR="0058581E" w:rsidRPr="00103B37">
        <w:rPr>
          <w:rFonts w:ascii="Times New Roman" w:hAnsi="Times New Roman" w:cs="Times New Roman"/>
          <w:color w:val="000000"/>
          <w:sz w:val="28"/>
          <w:szCs w:val="28"/>
          <w:lang w:bidi="uk-UA"/>
        </w:rPr>
        <w:t xml:space="preserve">вмісту алкоголю </w:t>
      </w:r>
      <w:r w:rsidRPr="00103B37">
        <w:rPr>
          <w:rFonts w:ascii="Times New Roman" w:hAnsi="Times New Roman" w:cs="Times New Roman"/>
          <w:color w:val="000000"/>
          <w:sz w:val="28"/>
          <w:szCs w:val="28"/>
          <w:lang w:bidi="uk-UA"/>
        </w:rPr>
        <w:t xml:space="preserve">згідно </w:t>
      </w:r>
      <w:r w:rsidR="007645CA" w:rsidRPr="00103B37">
        <w:rPr>
          <w:rFonts w:ascii="Times New Roman" w:hAnsi="Times New Roman" w:cs="Times New Roman"/>
          <w:color w:val="000000"/>
          <w:sz w:val="28"/>
          <w:szCs w:val="28"/>
          <w:lang w:bidi="uk-UA"/>
        </w:rPr>
        <w:t xml:space="preserve">з </w:t>
      </w:r>
      <w:r w:rsidRPr="00103B37">
        <w:rPr>
          <w:rFonts w:ascii="Times New Roman" w:hAnsi="Times New Roman" w:cs="Times New Roman"/>
          <w:color w:val="000000"/>
          <w:sz w:val="28"/>
          <w:szCs w:val="28"/>
          <w:lang w:bidi="uk-UA"/>
        </w:rPr>
        <w:t>норм</w:t>
      </w:r>
      <w:r w:rsidR="007645CA" w:rsidRPr="00103B37">
        <w:rPr>
          <w:rFonts w:ascii="Times New Roman" w:hAnsi="Times New Roman" w:cs="Times New Roman"/>
          <w:color w:val="000000"/>
          <w:sz w:val="28"/>
          <w:szCs w:val="28"/>
          <w:lang w:bidi="uk-UA"/>
        </w:rPr>
        <w:t xml:space="preserve">ами </w:t>
      </w:r>
      <w:r w:rsidRPr="00103B37">
        <w:rPr>
          <w:rFonts w:ascii="Times New Roman" w:hAnsi="Times New Roman" w:cs="Times New Roman"/>
          <w:color w:val="000000"/>
          <w:sz w:val="28"/>
          <w:szCs w:val="28"/>
          <w:lang w:bidi="uk-UA"/>
        </w:rPr>
        <w:t>міжнародного права повин</w:t>
      </w:r>
      <w:r w:rsidR="0058581E" w:rsidRPr="00103B37">
        <w:rPr>
          <w:rFonts w:ascii="Times New Roman" w:hAnsi="Times New Roman" w:cs="Times New Roman"/>
          <w:color w:val="000000"/>
          <w:sz w:val="28"/>
          <w:szCs w:val="28"/>
          <w:lang w:bidi="uk-UA"/>
        </w:rPr>
        <w:t>ен</w:t>
      </w:r>
      <w:r w:rsidRPr="00103B37">
        <w:rPr>
          <w:rFonts w:ascii="Times New Roman" w:hAnsi="Times New Roman" w:cs="Times New Roman"/>
          <w:color w:val="000000"/>
          <w:sz w:val="28"/>
          <w:szCs w:val="28"/>
          <w:lang w:bidi="uk-UA"/>
        </w:rPr>
        <w:t xml:space="preserve"> становити 0,25 мг</w:t>
      </w:r>
      <w:r w:rsidR="0058581E" w:rsidRPr="00103B37">
        <w:rPr>
          <w:rFonts w:ascii="Times New Roman" w:hAnsi="Times New Roman" w:cs="Times New Roman"/>
          <w:color w:val="000000"/>
          <w:sz w:val="28"/>
          <w:szCs w:val="28"/>
          <w:lang w:bidi="uk-UA"/>
        </w:rPr>
        <w:t xml:space="preserve"> </w:t>
      </w:r>
      <w:r w:rsidRPr="00103B37">
        <w:rPr>
          <w:rFonts w:ascii="Times New Roman" w:hAnsi="Times New Roman" w:cs="Times New Roman"/>
          <w:color w:val="000000"/>
          <w:sz w:val="28"/>
          <w:szCs w:val="28"/>
          <w:lang w:bidi="uk-UA"/>
        </w:rPr>
        <w:t xml:space="preserve">на літр повітря, що видихається, і </w:t>
      </w:r>
      <w:r w:rsidR="007645CA" w:rsidRPr="00103B37">
        <w:rPr>
          <w:rFonts w:ascii="Times New Roman" w:hAnsi="Times New Roman" w:cs="Times New Roman"/>
          <w:color w:val="000000"/>
          <w:sz w:val="28"/>
          <w:szCs w:val="28"/>
          <w:lang w:bidi="uk-UA"/>
        </w:rPr>
        <w:t>в</w:t>
      </w:r>
      <w:r w:rsidRPr="00103B37">
        <w:rPr>
          <w:rFonts w:ascii="Times New Roman" w:hAnsi="Times New Roman" w:cs="Times New Roman"/>
          <w:color w:val="000000"/>
          <w:sz w:val="28"/>
          <w:szCs w:val="28"/>
          <w:lang w:bidi="uk-UA"/>
        </w:rPr>
        <w:t xml:space="preserve"> перерахунку одиниць виміру алкоголю в крові </w:t>
      </w:r>
      <w:r w:rsidR="007645CA" w:rsidRPr="00103B37">
        <w:rPr>
          <w:rFonts w:ascii="Times New Roman" w:hAnsi="Times New Roman" w:cs="Times New Roman"/>
          <w:color w:val="000000"/>
          <w:sz w:val="28"/>
          <w:szCs w:val="28"/>
          <w:lang w:bidi="uk-UA"/>
        </w:rPr>
        <w:t>й</w:t>
      </w:r>
      <w:r w:rsidRPr="00103B37">
        <w:rPr>
          <w:rFonts w:ascii="Times New Roman" w:hAnsi="Times New Roman" w:cs="Times New Roman"/>
          <w:color w:val="000000"/>
          <w:sz w:val="28"/>
          <w:szCs w:val="28"/>
          <w:lang w:bidi="uk-UA"/>
        </w:rPr>
        <w:t xml:space="preserve"> повітрі, що видихається, становить </w:t>
      </w:r>
      <w:r w:rsidR="00893BF1">
        <w:rPr>
          <w:rFonts w:ascii="Times New Roman" w:hAnsi="Times New Roman" w:cs="Times New Roman"/>
          <w:color w:val="000000"/>
          <w:sz w:val="28"/>
          <w:szCs w:val="28"/>
          <w:lang w:bidi="uk-UA"/>
        </w:rPr>
        <w:t xml:space="preserve">                           </w:t>
      </w:r>
      <w:r w:rsidRPr="00103B37">
        <w:rPr>
          <w:rFonts w:ascii="Times New Roman" w:hAnsi="Times New Roman" w:cs="Times New Roman"/>
          <w:color w:val="000000"/>
          <w:sz w:val="28"/>
          <w:szCs w:val="28"/>
          <w:lang w:bidi="uk-UA"/>
        </w:rPr>
        <w:t>0,5 проміле. З урахуванням допустимої похибки під час експлуат</w:t>
      </w:r>
      <w:r w:rsidR="0058581E" w:rsidRPr="00103B37">
        <w:rPr>
          <w:rFonts w:ascii="Times New Roman" w:hAnsi="Times New Roman" w:cs="Times New Roman"/>
          <w:color w:val="000000"/>
          <w:sz w:val="28"/>
          <w:szCs w:val="28"/>
          <w:lang w:bidi="uk-UA"/>
        </w:rPr>
        <w:t>ування</w:t>
      </w:r>
      <w:r w:rsidRPr="00103B37">
        <w:rPr>
          <w:rFonts w:ascii="Times New Roman" w:hAnsi="Times New Roman" w:cs="Times New Roman"/>
          <w:color w:val="000000"/>
          <w:sz w:val="28"/>
          <w:szCs w:val="28"/>
          <w:lang w:bidi="uk-UA"/>
        </w:rPr>
        <w:t xml:space="preserve"> технічного приладу</w:t>
      </w:r>
      <w:r w:rsidR="0058581E" w:rsidRPr="00103B37">
        <w:rPr>
          <w:rFonts w:ascii="Times New Roman" w:hAnsi="Times New Roman" w:cs="Times New Roman"/>
          <w:color w:val="000000"/>
          <w:sz w:val="28"/>
          <w:szCs w:val="28"/>
          <w:lang w:bidi="uk-UA"/>
        </w:rPr>
        <w:t xml:space="preserve"> </w:t>
      </w:r>
      <w:r w:rsidR="0058581E" w:rsidRPr="00103B37">
        <w:rPr>
          <w:rFonts w:ascii="Times New Roman" w:hAnsi="Times New Roman" w:cs="Times New Roman"/>
          <w:sz w:val="28"/>
          <w:szCs w:val="28"/>
        </w:rPr>
        <w:t>«</w:t>
      </w:r>
      <w:proofErr w:type="spellStart"/>
      <w:r w:rsidR="0058581E" w:rsidRPr="00103B37">
        <w:rPr>
          <w:rFonts w:ascii="Times New Roman" w:hAnsi="Times New Roman" w:cs="Times New Roman"/>
          <w:sz w:val="28"/>
          <w:szCs w:val="28"/>
        </w:rPr>
        <w:t>Drager</w:t>
      </w:r>
      <w:proofErr w:type="spellEnd"/>
      <w:r w:rsidR="0058581E" w:rsidRPr="00103B37">
        <w:rPr>
          <w:rFonts w:ascii="Times New Roman" w:hAnsi="Times New Roman" w:cs="Times New Roman"/>
          <w:sz w:val="28"/>
          <w:szCs w:val="28"/>
        </w:rPr>
        <w:t xml:space="preserve"> </w:t>
      </w:r>
      <w:proofErr w:type="spellStart"/>
      <w:r w:rsidR="0058581E" w:rsidRPr="00103B37">
        <w:rPr>
          <w:rFonts w:ascii="Times New Roman" w:hAnsi="Times New Roman" w:cs="Times New Roman"/>
          <w:sz w:val="28"/>
          <w:szCs w:val="28"/>
        </w:rPr>
        <w:t>Alcotest</w:t>
      </w:r>
      <w:proofErr w:type="spellEnd"/>
      <w:r w:rsidR="0058581E" w:rsidRPr="00103B37">
        <w:rPr>
          <w:rFonts w:ascii="Times New Roman" w:hAnsi="Times New Roman" w:cs="Times New Roman"/>
          <w:sz w:val="28"/>
          <w:szCs w:val="28"/>
        </w:rPr>
        <w:t xml:space="preserve">» </w:t>
      </w:r>
      <w:r w:rsidRPr="00103B37">
        <w:rPr>
          <w:rFonts w:ascii="Times New Roman" w:hAnsi="Times New Roman" w:cs="Times New Roman"/>
          <w:color w:val="000000"/>
          <w:sz w:val="28"/>
          <w:szCs w:val="28"/>
          <w:lang w:bidi="uk-UA"/>
        </w:rPr>
        <w:t>вміст алкоголю</w:t>
      </w:r>
      <w:r w:rsidR="0058581E" w:rsidRPr="00103B37">
        <w:rPr>
          <w:rFonts w:ascii="Times New Roman" w:hAnsi="Times New Roman" w:cs="Times New Roman"/>
          <w:color w:val="000000"/>
          <w:sz w:val="28"/>
          <w:szCs w:val="28"/>
          <w:lang w:bidi="uk-UA"/>
        </w:rPr>
        <w:t xml:space="preserve"> в</w:t>
      </w:r>
      <w:r w:rsidR="007645CA" w:rsidRPr="00103B37">
        <w:rPr>
          <w:rFonts w:ascii="Times New Roman" w:hAnsi="Times New Roman" w:cs="Times New Roman"/>
          <w:color w:val="000000"/>
          <w:sz w:val="28"/>
          <w:szCs w:val="28"/>
          <w:lang w:bidi="uk-UA"/>
        </w:rPr>
        <w:t xml:space="preserve"> повітрі, що видихали </w:t>
      </w:r>
      <w:r w:rsidR="00FE6852" w:rsidRPr="00103B37">
        <w:rPr>
          <w:rFonts w:ascii="Times New Roman" w:hAnsi="Times New Roman" w:cs="Times New Roman"/>
          <w:color w:val="000000"/>
          <w:sz w:val="28"/>
          <w:szCs w:val="28"/>
          <w:lang w:bidi="uk-UA"/>
        </w:rPr>
        <w:t>зазначені</w:t>
      </w:r>
      <w:r w:rsidR="00893BF1">
        <w:rPr>
          <w:rFonts w:ascii="Times New Roman" w:hAnsi="Times New Roman" w:cs="Times New Roman"/>
          <w:color w:val="000000"/>
          <w:sz w:val="28"/>
          <w:szCs w:val="28"/>
          <w:lang w:bidi="uk-UA"/>
        </w:rPr>
        <w:t xml:space="preserve"> </w:t>
      </w:r>
      <w:r w:rsidR="00FE6852" w:rsidRPr="00103B37">
        <w:rPr>
          <w:rFonts w:ascii="Times New Roman" w:hAnsi="Times New Roman" w:cs="Times New Roman"/>
          <w:color w:val="000000"/>
          <w:sz w:val="28"/>
          <w:szCs w:val="28"/>
          <w:lang w:bidi="uk-UA"/>
        </w:rPr>
        <w:t>у протоколах</w:t>
      </w:r>
      <w:r w:rsidR="0058581E" w:rsidRPr="00103B37">
        <w:rPr>
          <w:rFonts w:ascii="Times New Roman" w:hAnsi="Times New Roman" w:cs="Times New Roman"/>
          <w:color w:val="000000"/>
          <w:sz w:val="28"/>
          <w:szCs w:val="28"/>
          <w:lang w:bidi="uk-UA"/>
        </w:rPr>
        <w:t xml:space="preserve"> про адміністративні правопорушення </w:t>
      </w:r>
      <w:r w:rsidRPr="00103B37">
        <w:rPr>
          <w:rFonts w:ascii="Times New Roman" w:hAnsi="Times New Roman" w:cs="Times New Roman"/>
          <w:color w:val="000000"/>
          <w:sz w:val="28"/>
          <w:szCs w:val="28"/>
          <w:lang w:bidi="uk-UA"/>
        </w:rPr>
        <w:t>ос</w:t>
      </w:r>
      <w:r w:rsidR="007645CA" w:rsidRPr="00103B37">
        <w:rPr>
          <w:rFonts w:ascii="Times New Roman" w:hAnsi="Times New Roman" w:cs="Times New Roman"/>
          <w:color w:val="000000"/>
          <w:sz w:val="28"/>
          <w:szCs w:val="28"/>
          <w:lang w:bidi="uk-UA"/>
        </w:rPr>
        <w:t>оби</w:t>
      </w:r>
      <w:r w:rsidRPr="00103B37">
        <w:rPr>
          <w:rFonts w:ascii="Times New Roman" w:hAnsi="Times New Roman" w:cs="Times New Roman"/>
          <w:color w:val="000000"/>
          <w:sz w:val="28"/>
          <w:szCs w:val="28"/>
          <w:lang w:bidi="uk-UA"/>
        </w:rPr>
        <w:t>, не перевищував гранично допустим</w:t>
      </w:r>
      <w:r w:rsidR="00AB23D4" w:rsidRPr="00103B37">
        <w:rPr>
          <w:rFonts w:ascii="Times New Roman" w:hAnsi="Times New Roman" w:cs="Times New Roman"/>
          <w:color w:val="000000"/>
          <w:sz w:val="28"/>
          <w:szCs w:val="28"/>
          <w:lang w:bidi="uk-UA"/>
        </w:rPr>
        <w:t>ої</w:t>
      </w:r>
      <w:r w:rsidRPr="00103B37">
        <w:rPr>
          <w:rFonts w:ascii="Times New Roman" w:hAnsi="Times New Roman" w:cs="Times New Roman"/>
          <w:color w:val="000000"/>
          <w:sz w:val="28"/>
          <w:szCs w:val="28"/>
          <w:lang w:bidi="uk-UA"/>
        </w:rPr>
        <w:t xml:space="preserve"> норм</w:t>
      </w:r>
      <w:r w:rsidR="00AB23D4" w:rsidRPr="00103B37">
        <w:rPr>
          <w:rFonts w:ascii="Times New Roman" w:hAnsi="Times New Roman" w:cs="Times New Roman"/>
          <w:color w:val="000000"/>
          <w:sz w:val="28"/>
          <w:szCs w:val="28"/>
          <w:lang w:bidi="uk-UA"/>
        </w:rPr>
        <w:t>и</w:t>
      </w:r>
      <w:r w:rsidRPr="00103B37">
        <w:rPr>
          <w:rFonts w:ascii="Times New Roman" w:hAnsi="Times New Roman" w:cs="Times New Roman"/>
          <w:color w:val="000000"/>
          <w:sz w:val="28"/>
          <w:szCs w:val="28"/>
          <w:lang w:bidi="uk-UA"/>
        </w:rPr>
        <w:t>, передбачен</w:t>
      </w:r>
      <w:r w:rsidR="00AB23D4" w:rsidRPr="00103B37">
        <w:rPr>
          <w:rFonts w:ascii="Times New Roman" w:hAnsi="Times New Roman" w:cs="Times New Roman"/>
          <w:color w:val="000000"/>
          <w:sz w:val="28"/>
          <w:szCs w:val="28"/>
          <w:lang w:bidi="uk-UA"/>
        </w:rPr>
        <w:t>ої</w:t>
      </w:r>
      <w:r w:rsidRPr="00103B37">
        <w:rPr>
          <w:rFonts w:ascii="Times New Roman" w:hAnsi="Times New Roman" w:cs="Times New Roman"/>
          <w:color w:val="000000"/>
          <w:sz w:val="28"/>
          <w:szCs w:val="28"/>
          <w:lang w:bidi="uk-UA"/>
        </w:rPr>
        <w:t xml:space="preserve"> нормами міжнародного прав</w:t>
      </w:r>
      <w:r w:rsidR="00FE6852" w:rsidRPr="00103B37">
        <w:rPr>
          <w:rFonts w:ascii="Times New Roman" w:hAnsi="Times New Roman" w:cs="Times New Roman"/>
          <w:color w:val="000000"/>
          <w:sz w:val="28"/>
          <w:szCs w:val="28"/>
          <w:lang w:bidi="uk-UA"/>
        </w:rPr>
        <w:t>а</w:t>
      </w:r>
      <w:r w:rsidRPr="00103B37">
        <w:rPr>
          <w:rFonts w:ascii="Times New Roman" w:hAnsi="Times New Roman" w:cs="Times New Roman"/>
          <w:color w:val="000000"/>
          <w:sz w:val="28"/>
          <w:szCs w:val="28"/>
          <w:lang w:bidi="uk-UA"/>
        </w:rPr>
        <w:t xml:space="preserve">, </w:t>
      </w:r>
      <w:r w:rsidR="00FE6852" w:rsidRPr="00103B37">
        <w:rPr>
          <w:rFonts w:ascii="Times New Roman" w:hAnsi="Times New Roman" w:cs="Times New Roman"/>
          <w:color w:val="000000"/>
          <w:sz w:val="28"/>
          <w:szCs w:val="28"/>
          <w:lang w:bidi="uk-UA"/>
        </w:rPr>
        <w:t>а отже</w:t>
      </w:r>
      <w:r w:rsidR="00630BD0" w:rsidRPr="00103B37">
        <w:rPr>
          <w:rFonts w:ascii="Times New Roman" w:hAnsi="Times New Roman" w:cs="Times New Roman"/>
          <w:color w:val="000000"/>
          <w:sz w:val="28"/>
          <w:szCs w:val="28"/>
          <w:lang w:bidi="uk-UA"/>
        </w:rPr>
        <w:t xml:space="preserve">, за висновком судді, </w:t>
      </w:r>
      <w:r w:rsidR="00FE6852" w:rsidRPr="00103B37">
        <w:rPr>
          <w:rFonts w:ascii="Times New Roman" w:hAnsi="Times New Roman" w:cs="Times New Roman"/>
          <w:color w:val="000000"/>
          <w:sz w:val="28"/>
          <w:szCs w:val="28"/>
          <w:lang w:bidi="uk-UA"/>
        </w:rPr>
        <w:t xml:space="preserve">не було </w:t>
      </w:r>
      <w:r w:rsidRPr="00103B37">
        <w:rPr>
          <w:rFonts w:ascii="Times New Roman" w:hAnsi="Times New Roman" w:cs="Times New Roman"/>
          <w:color w:val="000000"/>
          <w:sz w:val="28"/>
          <w:szCs w:val="28"/>
          <w:lang w:bidi="uk-UA"/>
        </w:rPr>
        <w:t>підстав</w:t>
      </w:r>
      <w:r w:rsidR="00FE6852" w:rsidRPr="00103B37">
        <w:rPr>
          <w:rFonts w:ascii="Times New Roman" w:hAnsi="Times New Roman" w:cs="Times New Roman"/>
          <w:color w:val="000000"/>
          <w:sz w:val="28"/>
          <w:szCs w:val="28"/>
          <w:lang w:bidi="uk-UA"/>
        </w:rPr>
        <w:t xml:space="preserve"> </w:t>
      </w:r>
      <w:r w:rsidRPr="00103B37">
        <w:rPr>
          <w:rFonts w:ascii="Times New Roman" w:hAnsi="Times New Roman" w:cs="Times New Roman"/>
          <w:color w:val="000000"/>
          <w:sz w:val="28"/>
          <w:szCs w:val="28"/>
          <w:lang w:bidi="uk-UA"/>
        </w:rPr>
        <w:t>для притягнення</w:t>
      </w:r>
      <w:r w:rsidR="00AB23D4" w:rsidRPr="00103B37">
        <w:rPr>
          <w:rFonts w:ascii="Times New Roman" w:hAnsi="Times New Roman" w:cs="Times New Roman"/>
          <w:color w:val="000000"/>
          <w:sz w:val="28"/>
          <w:szCs w:val="28"/>
          <w:lang w:bidi="uk-UA"/>
        </w:rPr>
        <w:t xml:space="preserve"> цих </w:t>
      </w:r>
      <w:r w:rsidRPr="00103B37">
        <w:rPr>
          <w:rFonts w:ascii="Times New Roman" w:hAnsi="Times New Roman" w:cs="Times New Roman"/>
          <w:color w:val="000000"/>
          <w:sz w:val="28"/>
          <w:szCs w:val="28"/>
          <w:lang w:bidi="uk-UA"/>
        </w:rPr>
        <w:t>ос</w:t>
      </w:r>
      <w:r w:rsidR="00630BD0" w:rsidRPr="00103B37">
        <w:rPr>
          <w:rFonts w:ascii="Times New Roman" w:hAnsi="Times New Roman" w:cs="Times New Roman"/>
          <w:color w:val="000000"/>
          <w:sz w:val="28"/>
          <w:szCs w:val="28"/>
          <w:lang w:bidi="uk-UA"/>
        </w:rPr>
        <w:t>іб</w:t>
      </w:r>
      <w:r w:rsidRPr="00103B37">
        <w:rPr>
          <w:rFonts w:ascii="Times New Roman" w:hAnsi="Times New Roman" w:cs="Times New Roman"/>
          <w:color w:val="000000"/>
          <w:sz w:val="28"/>
          <w:szCs w:val="28"/>
          <w:lang w:bidi="uk-UA"/>
        </w:rPr>
        <w:t xml:space="preserve"> до адміністративної відповідальності за частиною першою </w:t>
      </w:r>
      <w:r w:rsidRPr="00103B37">
        <w:rPr>
          <w:rFonts w:ascii="Times New Roman" w:hAnsi="Times New Roman" w:cs="Times New Roman"/>
          <w:sz w:val="28"/>
          <w:szCs w:val="28"/>
        </w:rPr>
        <w:t xml:space="preserve">статті 130 КУпАП. </w:t>
      </w:r>
      <w:r w:rsidR="00AB23D4" w:rsidRPr="00103B37">
        <w:rPr>
          <w:rFonts w:ascii="Times New Roman" w:hAnsi="Times New Roman" w:cs="Times New Roman"/>
          <w:sz w:val="28"/>
          <w:szCs w:val="28"/>
        </w:rPr>
        <w:t xml:space="preserve">              </w:t>
      </w:r>
      <w:r w:rsidRPr="00103B37">
        <w:rPr>
          <w:rFonts w:ascii="Times New Roman" w:hAnsi="Times New Roman" w:cs="Times New Roman"/>
          <w:sz w:val="28"/>
          <w:szCs w:val="28"/>
        </w:rPr>
        <w:t xml:space="preserve">При винесенні постанов </w:t>
      </w:r>
      <w:r w:rsidR="00FE6852" w:rsidRPr="00103B37">
        <w:rPr>
          <w:rFonts w:ascii="Times New Roman" w:hAnsi="Times New Roman" w:cs="Times New Roman"/>
          <w:sz w:val="28"/>
          <w:szCs w:val="28"/>
        </w:rPr>
        <w:t xml:space="preserve">суддя Мазун І.А. </w:t>
      </w:r>
      <w:r w:rsidRPr="00103B37">
        <w:rPr>
          <w:rFonts w:ascii="Times New Roman" w:hAnsi="Times New Roman" w:cs="Times New Roman"/>
          <w:sz w:val="28"/>
          <w:szCs w:val="28"/>
        </w:rPr>
        <w:t>застосов</w:t>
      </w:r>
      <w:r w:rsidR="00AB23D4" w:rsidRPr="00103B37">
        <w:rPr>
          <w:rFonts w:ascii="Times New Roman" w:hAnsi="Times New Roman" w:cs="Times New Roman"/>
          <w:sz w:val="28"/>
          <w:szCs w:val="28"/>
        </w:rPr>
        <w:t xml:space="preserve">увала </w:t>
      </w:r>
      <w:r w:rsidRPr="00103B37">
        <w:rPr>
          <w:rFonts w:ascii="Times New Roman" w:hAnsi="Times New Roman" w:cs="Times New Roman"/>
          <w:sz w:val="28"/>
          <w:szCs w:val="28"/>
        </w:rPr>
        <w:t>норми міжнародного права</w:t>
      </w:r>
      <w:r w:rsidR="00FE6852" w:rsidRPr="00103B37">
        <w:rPr>
          <w:rFonts w:ascii="Times New Roman" w:hAnsi="Times New Roman" w:cs="Times New Roman"/>
          <w:sz w:val="28"/>
          <w:szCs w:val="28"/>
        </w:rPr>
        <w:t>.</w:t>
      </w:r>
    </w:p>
    <w:p w:rsidR="005824BE" w:rsidRPr="00103B37" w:rsidRDefault="00AB23D4" w:rsidP="002C48F7">
      <w:pPr>
        <w:tabs>
          <w:tab w:val="left" w:pos="709"/>
        </w:tabs>
        <w:spacing w:after="0" w:line="240" w:lineRule="auto"/>
        <w:ind w:firstLine="709"/>
        <w:jc w:val="both"/>
        <w:rPr>
          <w:rFonts w:ascii="Times New Roman" w:eastAsia="Calibri" w:hAnsi="Times New Roman" w:cs="Times New Roman"/>
          <w:sz w:val="28"/>
          <w:szCs w:val="28"/>
          <w:lang w:eastAsia="en-US"/>
        </w:rPr>
      </w:pPr>
      <w:r w:rsidRPr="00103B37">
        <w:rPr>
          <w:rFonts w:ascii="Times New Roman" w:eastAsia="Calibri" w:hAnsi="Times New Roman" w:cs="Times New Roman"/>
          <w:sz w:val="28"/>
          <w:szCs w:val="28"/>
          <w:lang w:eastAsia="en-US"/>
        </w:rPr>
        <w:t>З огляду на зазначене</w:t>
      </w:r>
      <w:r w:rsidR="00893BF1">
        <w:rPr>
          <w:rFonts w:ascii="Times New Roman" w:eastAsia="Calibri" w:hAnsi="Times New Roman" w:cs="Times New Roman"/>
          <w:sz w:val="28"/>
          <w:szCs w:val="28"/>
          <w:lang w:eastAsia="en-US"/>
        </w:rPr>
        <w:t xml:space="preserve"> </w:t>
      </w:r>
      <w:r w:rsidR="005824BE" w:rsidRPr="00103B37">
        <w:rPr>
          <w:rFonts w:ascii="Times New Roman" w:eastAsia="Calibri" w:hAnsi="Times New Roman" w:cs="Times New Roman"/>
          <w:sz w:val="28"/>
          <w:szCs w:val="28"/>
          <w:lang w:eastAsia="en-US"/>
        </w:rPr>
        <w:t>Третя Дисциплінарна палата Вищої ради правосуддя враховує таке.</w:t>
      </w:r>
    </w:p>
    <w:p w:rsidR="002630F9" w:rsidRPr="00103B37" w:rsidRDefault="002630F9" w:rsidP="002C48F7">
      <w:pPr>
        <w:pStyle w:val="Default"/>
        <w:tabs>
          <w:tab w:val="left" w:pos="709"/>
        </w:tabs>
        <w:ind w:firstLine="709"/>
        <w:rPr>
          <w:sz w:val="28"/>
          <w:szCs w:val="28"/>
        </w:rPr>
      </w:pPr>
      <w:r w:rsidRPr="00103B37">
        <w:rPr>
          <w:sz w:val="28"/>
          <w:szCs w:val="28"/>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2630F9" w:rsidRPr="00103B37" w:rsidRDefault="002630F9" w:rsidP="002C48F7">
      <w:pPr>
        <w:pStyle w:val="Default"/>
        <w:tabs>
          <w:tab w:val="left" w:pos="709"/>
        </w:tabs>
        <w:ind w:firstLine="709"/>
        <w:rPr>
          <w:sz w:val="28"/>
          <w:szCs w:val="28"/>
        </w:rPr>
      </w:pPr>
      <w:r w:rsidRPr="00103B37">
        <w:rPr>
          <w:sz w:val="28"/>
          <w:szCs w:val="28"/>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2630F9" w:rsidRPr="00103B37" w:rsidRDefault="002630F9" w:rsidP="002C48F7">
      <w:pPr>
        <w:pStyle w:val="Default"/>
        <w:tabs>
          <w:tab w:val="left" w:pos="709"/>
        </w:tabs>
        <w:ind w:firstLine="709"/>
        <w:rPr>
          <w:sz w:val="28"/>
          <w:szCs w:val="28"/>
        </w:rPr>
      </w:pPr>
      <w:r w:rsidRPr="00103B37">
        <w:rPr>
          <w:sz w:val="28"/>
          <w:szCs w:val="28"/>
        </w:rPr>
        <w:t xml:space="preserve">Законом України від 16 лютого 2021 року № 1231-IX «Про внесення змін до деяких законодавчих актів України щодо посилення відповідальності за </w:t>
      </w:r>
      <w:r w:rsidRPr="00103B37">
        <w:rPr>
          <w:sz w:val="28"/>
          <w:szCs w:val="28"/>
        </w:rPr>
        <w:lastRenderedPageBreak/>
        <w:t>окремі правопорушення у сфері безпеки дорожнього руху», який набрав чинності 17 березня 2021 року, статтю 22 КУпАП доповнено приміткою такого змісту: «Примітка. Положення цієї статті не застосовуються до правопорушень, передбачених частиною четвертою статті 121, частиною п’ятою статті 122, статтями 122</w:t>
      </w:r>
      <w:r w:rsidRPr="00103B37">
        <w:rPr>
          <w:sz w:val="28"/>
          <w:szCs w:val="28"/>
          <w:vertAlign w:val="superscript"/>
        </w:rPr>
        <w:t>2</w:t>
      </w:r>
      <w:r w:rsidRPr="00103B37">
        <w:rPr>
          <w:sz w:val="28"/>
          <w:szCs w:val="28"/>
        </w:rPr>
        <w:t>, 122</w:t>
      </w:r>
      <w:r w:rsidRPr="00103B37">
        <w:rPr>
          <w:sz w:val="28"/>
          <w:szCs w:val="28"/>
          <w:vertAlign w:val="superscript"/>
        </w:rPr>
        <w:t>4</w:t>
      </w:r>
      <w:r w:rsidRPr="00103B37">
        <w:rPr>
          <w:sz w:val="28"/>
          <w:szCs w:val="28"/>
        </w:rPr>
        <w:t>, частиною третьою статті 123, частинами другою – четвертою статті 126 та статтею 130 цього Кодексу».</w:t>
      </w:r>
    </w:p>
    <w:p w:rsidR="002630F9" w:rsidRPr="00103B37" w:rsidRDefault="002630F9" w:rsidP="002C48F7">
      <w:pPr>
        <w:pStyle w:val="Default"/>
        <w:tabs>
          <w:tab w:val="left" w:pos="709"/>
        </w:tabs>
        <w:ind w:firstLine="709"/>
        <w:rPr>
          <w:sz w:val="28"/>
          <w:szCs w:val="28"/>
        </w:rPr>
      </w:pPr>
      <w:r w:rsidRPr="00103B37">
        <w:rPr>
          <w:sz w:val="28"/>
          <w:szCs w:val="28"/>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2630F9" w:rsidRPr="00103B37" w:rsidRDefault="002630F9" w:rsidP="002C48F7">
      <w:pPr>
        <w:pStyle w:val="Default"/>
        <w:tabs>
          <w:tab w:val="left" w:pos="709"/>
        </w:tabs>
        <w:ind w:firstLine="709"/>
        <w:rPr>
          <w:sz w:val="28"/>
          <w:szCs w:val="28"/>
        </w:rPr>
      </w:pPr>
      <w:r w:rsidRPr="00103B37">
        <w:rPr>
          <w:sz w:val="28"/>
          <w:szCs w:val="28"/>
        </w:rPr>
        <w:t>Згідно зі статтею 23 КУпАП</w:t>
      </w:r>
      <w:r w:rsidR="00AB23D4" w:rsidRPr="00103B37">
        <w:rPr>
          <w:sz w:val="28"/>
          <w:szCs w:val="28"/>
        </w:rPr>
        <w:t xml:space="preserve"> </w:t>
      </w:r>
      <w:r w:rsidRPr="00103B37">
        <w:rPr>
          <w:sz w:val="28"/>
          <w:szCs w:val="28"/>
        </w:rPr>
        <w:t>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2630F9" w:rsidRPr="00103B37" w:rsidRDefault="002630F9" w:rsidP="002C48F7">
      <w:pPr>
        <w:pStyle w:val="Default"/>
        <w:tabs>
          <w:tab w:val="left" w:pos="709"/>
        </w:tabs>
        <w:ind w:firstLine="709"/>
        <w:rPr>
          <w:sz w:val="28"/>
          <w:szCs w:val="28"/>
        </w:rPr>
      </w:pPr>
      <w:r w:rsidRPr="00103B37">
        <w:rPr>
          <w:sz w:val="28"/>
          <w:szCs w:val="28"/>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2630F9" w:rsidRPr="00103B37" w:rsidRDefault="002630F9" w:rsidP="002630F9">
      <w:pPr>
        <w:pStyle w:val="Default"/>
        <w:ind w:firstLine="709"/>
        <w:rPr>
          <w:sz w:val="28"/>
          <w:szCs w:val="28"/>
        </w:rPr>
      </w:pPr>
      <w:r w:rsidRPr="00103B37">
        <w:rPr>
          <w:sz w:val="28"/>
          <w:szCs w:val="28"/>
        </w:rPr>
        <w:t>Спільним наказом Міністерства внутрішніх справ України, Міністерства охорони здоров’я України від 9 листопада 2015 року № 1452/735, зареєстрованим у Міністерстві юстиції Ук</w:t>
      </w:r>
      <w:r w:rsidR="00630BD0" w:rsidRPr="00103B37">
        <w:rPr>
          <w:sz w:val="28"/>
          <w:szCs w:val="28"/>
        </w:rPr>
        <w:t xml:space="preserve">раїни 11 листопада 2015 року за </w:t>
      </w:r>
      <w:r w:rsidRPr="00103B37">
        <w:rPr>
          <w:sz w:val="28"/>
          <w:szCs w:val="28"/>
        </w:rPr>
        <w:t xml:space="preserve">№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w:t>
      </w:r>
      <w:r w:rsidR="006053A7" w:rsidRPr="00103B37">
        <w:rPr>
          <w:sz w:val="28"/>
          <w:szCs w:val="28"/>
        </w:rPr>
        <w:t xml:space="preserve">                 </w:t>
      </w:r>
      <w:r w:rsidRPr="00103B37">
        <w:rPr>
          <w:sz w:val="28"/>
          <w:szCs w:val="28"/>
        </w:rPr>
        <w:t xml:space="preserve">(далі – Інструкція). </w:t>
      </w:r>
    </w:p>
    <w:p w:rsidR="002630F9" w:rsidRPr="00103B37" w:rsidRDefault="00FE6852" w:rsidP="002630F9">
      <w:pPr>
        <w:pStyle w:val="Default"/>
        <w:ind w:firstLine="709"/>
        <w:rPr>
          <w:sz w:val="28"/>
          <w:szCs w:val="28"/>
        </w:rPr>
      </w:pPr>
      <w:r w:rsidRPr="00103B37">
        <w:rPr>
          <w:sz w:val="28"/>
          <w:szCs w:val="28"/>
        </w:rPr>
        <w:t>Згідно з</w:t>
      </w:r>
      <w:r w:rsidR="002630F9" w:rsidRPr="00103B37">
        <w:rPr>
          <w:sz w:val="28"/>
          <w:szCs w:val="28"/>
        </w:rPr>
        <w:t xml:space="preserve"> Інструкці</w:t>
      </w:r>
      <w:r w:rsidRPr="00103B37">
        <w:rPr>
          <w:sz w:val="28"/>
          <w:szCs w:val="28"/>
        </w:rPr>
        <w:t xml:space="preserve">єю </w:t>
      </w:r>
      <w:r w:rsidR="002630F9" w:rsidRPr="00103B37">
        <w:rPr>
          <w:sz w:val="28"/>
          <w:szCs w:val="28"/>
        </w:rPr>
        <w:t>огляду на стан сп’яніння підлягають водії транспортних засобів</w:t>
      </w:r>
      <w:r w:rsidRPr="00103B37">
        <w:rPr>
          <w:sz w:val="28"/>
          <w:szCs w:val="28"/>
        </w:rPr>
        <w:t>,</w:t>
      </w:r>
      <w:r w:rsidR="002630F9" w:rsidRPr="00103B37">
        <w:rPr>
          <w:sz w:val="28"/>
          <w:szCs w:val="28"/>
        </w:rPr>
        <w:t xml:space="preserve">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 визначеними цією Інструкцією. Огляд на стан сп’яніння проводиться, зокрема, поліцейським на місці зупинки транспортного засобу з використанням спеціальних технічних засобів, дозволених до застосування Міністерством охорони здоров’я та Держспоживстандартом, у присутності двох свідків. Відповідно до пункту 7 розділу ІІ Інструкції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w:t>
      </w:r>
      <w:r w:rsidR="002630F9" w:rsidRPr="00103B37">
        <w:rPr>
          <w:sz w:val="28"/>
          <w:szCs w:val="28"/>
        </w:rPr>
        <w:lastRenderedPageBreak/>
        <w:t>після проведення тесту мають цифровий показник більше 0,2 проміле алкоголю в крові.</w:t>
      </w:r>
    </w:p>
    <w:p w:rsidR="002630F9" w:rsidRPr="00103B37" w:rsidRDefault="002630F9" w:rsidP="002630F9">
      <w:pPr>
        <w:pStyle w:val="Default"/>
        <w:ind w:firstLine="709"/>
        <w:rPr>
          <w:sz w:val="28"/>
          <w:szCs w:val="28"/>
        </w:rPr>
      </w:pPr>
      <w:r w:rsidRPr="00103B37">
        <w:rPr>
          <w:sz w:val="28"/>
          <w:szCs w:val="28"/>
        </w:rPr>
        <w:t>З урахуванням положень статті 8 К</w:t>
      </w:r>
      <w:r w:rsidR="00FE6852" w:rsidRPr="00103B37">
        <w:rPr>
          <w:sz w:val="28"/>
          <w:szCs w:val="28"/>
        </w:rPr>
        <w:t>У</w:t>
      </w:r>
      <w:r w:rsidRPr="00103B37">
        <w:rPr>
          <w:sz w:val="28"/>
          <w:szCs w:val="28"/>
        </w:rPr>
        <w:t>пАП</w:t>
      </w:r>
      <w:r w:rsidR="00FE6852" w:rsidRPr="00103B37">
        <w:rPr>
          <w:sz w:val="28"/>
          <w:szCs w:val="28"/>
        </w:rPr>
        <w:t xml:space="preserve"> </w:t>
      </w:r>
      <w:r w:rsidRPr="00103B37">
        <w:rPr>
          <w:sz w:val="28"/>
          <w:szCs w:val="28"/>
        </w:rPr>
        <w:t xml:space="preserve">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w:t>
      </w:r>
    </w:p>
    <w:p w:rsidR="002630F9" w:rsidRPr="00103B37" w:rsidRDefault="00FE6852" w:rsidP="002630F9">
      <w:pPr>
        <w:pStyle w:val="Default"/>
        <w:ind w:firstLine="709"/>
        <w:rPr>
          <w:sz w:val="28"/>
          <w:szCs w:val="28"/>
        </w:rPr>
      </w:pPr>
      <w:r w:rsidRPr="00103B37">
        <w:rPr>
          <w:sz w:val="28"/>
          <w:szCs w:val="28"/>
        </w:rPr>
        <w:t>Пі</w:t>
      </w:r>
      <w:r w:rsidR="00AB23D4" w:rsidRPr="00103B37">
        <w:rPr>
          <w:sz w:val="28"/>
          <w:szCs w:val="28"/>
        </w:rPr>
        <w:t xml:space="preserve">д </w:t>
      </w:r>
      <w:r w:rsidRPr="00103B37">
        <w:rPr>
          <w:sz w:val="28"/>
          <w:szCs w:val="28"/>
        </w:rPr>
        <w:t xml:space="preserve">час </w:t>
      </w:r>
      <w:r w:rsidR="002630F9" w:rsidRPr="00103B37">
        <w:rPr>
          <w:sz w:val="28"/>
          <w:szCs w:val="28"/>
        </w:rPr>
        <w:t>розгляд</w:t>
      </w:r>
      <w:r w:rsidR="00AB23D4" w:rsidRPr="00103B37">
        <w:rPr>
          <w:sz w:val="28"/>
          <w:szCs w:val="28"/>
        </w:rPr>
        <w:t xml:space="preserve">у </w:t>
      </w:r>
      <w:r w:rsidRPr="00103B37">
        <w:rPr>
          <w:sz w:val="28"/>
          <w:szCs w:val="28"/>
        </w:rPr>
        <w:t>справ</w:t>
      </w:r>
      <w:r w:rsidR="00AB23D4" w:rsidRPr="00103B37">
        <w:rPr>
          <w:sz w:val="28"/>
          <w:szCs w:val="28"/>
        </w:rPr>
        <w:t xml:space="preserve"> про адміністративні правопорушення </w:t>
      </w:r>
      <w:r w:rsidR="002630F9" w:rsidRPr="00103B37">
        <w:rPr>
          <w:sz w:val="28"/>
          <w:szCs w:val="28"/>
        </w:rPr>
        <w:t>судд</w:t>
      </w:r>
      <w:r w:rsidRPr="00103B37">
        <w:rPr>
          <w:sz w:val="28"/>
          <w:szCs w:val="28"/>
        </w:rPr>
        <w:t>я</w:t>
      </w:r>
      <w:r w:rsidR="002630F9" w:rsidRPr="00103B37">
        <w:rPr>
          <w:sz w:val="28"/>
          <w:szCs w:val="28"/>
        </w:rPr>
        <w:t xml:space="preserve"> </w:t>
      </w:r>
      <w:r w:rsidR="00AB23D4" w:rsidRPr="00103B37">
        <w:rPr>
          <w:sz w:val="28"/>
          <w:szCs w:val="28"/>
        </w:rPr>
        <w:t xml:space="preserve">                 </w:t>
      </w:r>
      <w:r w:rsidR="002630F9" w:rsidRPr="00103B37">
        <w:rPr>
          <w:sz w:val="28"/>
          <w:szCs w:val="28"/>
        </w:rPr>
        <w:t>Мазун І.А. не врах</w:t>
      </w:r>
      <w:r w:rsidRPr="00103B37">
        <w:rPr>
          <w:sz w:val="28"/>
          <w:szCs w:val="28"/>
        </w:rPr>
        <w:t>у</w:t>
      </w:r>
      <w:r w:rsidR="002630F9" w:rsidRPr="00103B37">
        <w:rPr>
          <w:sz w:val="28"/>
          <w:szCs w:val="28"/>
        </w:rPr>
        <w:t>ва</w:t>
      </w:r>
      <w:r w:rsidRPr="00103B37">
        <w:rPr>
          <w:sz w:val="28"/>
          <w:szCs w:val="28"/>
        </w:rPr>
        <w:t>ла</w:t>
      </w:r>
      <w:r w:rsidR="002630F9" w:rsidRPr="00103B37">
        <w:rPr>
          <w:sz w:val="28"/>
          <w:szCs w:val="28"/>
        </w:rPr>
        <w:t xml:space="preserve"> особливост</w:t>
      </w:r>
      <w:r w:rsidRPr="00103B37">
        <w:rPr>
          <w:sz w:val="28"/>
          <w:szCs w:val="28"/>
        </w:rPr>
        <w:t>ей</w:t>
      </w:r>
      <w:r w:rsidR="002630F9" w:rsidRPr="00103B37">
        <w:rPr>
          <w:sz w:val="28"/>
          <w:szCs w:val="28"/>
        </w:rPr>
        <w:t xml:space="preserve"> дії норм КУпАП у часі, не застос</w:t>
      </w:r>
      <w:r w:rsidRPr="00103B37">
        <w:rPr>
          <w:sz w:val="28"/>
          <w:szCs w:val="28"/>
        </w:rPr>
        <w:t xml:space="preserve">увала </w:t>
      </w:r>
      <w:r w:rsidR="002630F9" w:rsidRPr="00103B37">
        <w:rPr>
          <w:sz w:val="28"/>
          <w:szCs w:val="28"/>
        </w:rPr>
        <w:t>право</w:t>
      </w:r>
      <w:r w:rsidRPr="00103B37">
        <w:rPr>
          <w:sz w:val="28"/>
          <w:szCs w:val="28"/>
        </w:rPr>
        <w:t>вого</w:t>
      </w:r>
      <w:r w:rsidR="002630F9" w:rsidRPr="00103B37">
        <w:rPr>
          <w:sz w:val="28"/>
          <w:szCs w:val="28"/>
        </w:rPr>
        <w:t xml:space="preserve"> регулювання, яке існувало на </w:t>
      </w:r>
      <w:r w:rsidRPr="00103B37">
        <w:rPr>
          <w:sz w:val="28"/>
          <w:szCs w:val="28"/>
        </w:rPr>
        <w:t xml:space="preserve">день </w:t>
      </w:r>
      <w:r w:rsidR="002630F9" w:rsidRPr="00103B37">
        <w:rPr>
          <w:sz w:val="28"/>
          <w:szCs w:val="28"/>
        </w:rPr>
        <w:t>вчинення особою правопорушення.</w:t>
      </w:r>
    </w:p>
    <w:p w:rsidR="00AB23D4" w:rsidRPr="00103B37" w:rsidRDefault="002630F9" w:rsidP="00AB23D4">
      <w:pPr>
        <w:pStyle w:val="Default"/>
        <w:ind w:firstLine="709"/>
        <w:rPr>
          <w:sz w:val="28"/>
          <w:szCs w:val="28"/>
        </w:rPr>
      </w:pPr>
      <w:r w:rsidRPr="00103B37">
        <w:rPr>
          <w:sz w:val="28"/>
          <w:szCs w:val="28"/>
        </w:rPr>
        <w:t>Станом на день прийнятт</w:t>
      </w:r>
      <w:r w:rsidR="00FE6852" w:rsidRPr="00103B37">
        <w:rPr>
          <w:sz w:val="28"/>
          <w:szCs w:val="28"/>
        </w:rPr>
        <w:t xml:space="preserve">я </w:t>
      </w:r>
      <w:r w:rsidRPr="00103B37">
        <w:rPr>
          <w:sz w:val="28"/>
          <w:szCs w:val="28"/>
        </w:rPr>
        <w:t xml:space="preserve">судових рішень приписи </w:t>
      </w:r>
      <w:r w:rsidR="00FE6852" w:rsidRPr="00103B37">
        <w:rPr>
          <w:sz w:val="28"/>
          <w:szCs w:val="28"/>
        </w:rPr>
        <w:t xml:space="preserve">статті </w:t>
      </w:r>
      <w:r w:rsidRPr="00103B37">
        <w:rPr>
          <w:sz w:val="28"/>
          <w:szCs w:val="28"/>
        </w:rPr>
        <w:t xml:space="preserve">22 КУпАП чітко </w:t>
      </w:r>
      <w:r w:rsidR="00FE6852" w:rsidRPr="00103B37">
        <w:rPr>
          <w:sz w:val="28"/>
          <w:szCs w:val="28"/>
        </w:rPr>
        <w:t>й</w:t>
      </w:r>
      <w:r w:rsidRPr="00103B37">
        <w:rPr>
          <w:sz w:val="28"/>
          <w:szCs w:val="28"/>
        </w:rPr>
        <w:t xml:space="preserve"> однозначно вказували на заборону їх застосування у </w:t>
      </w:r>
      <w:r w:rsidR="00FE6852" w:rsidRPr="00103B37">
        <w:rPr>
          <w:sz w:val="28"/>
          <w:szCs w:val="28"/>
        </w:rPr>
        <w:t>разі</w:t>
      </w:r>
      <w:r w:rsidRPr="00103B37">
        <w:rPr>
          <w:sz w:val="28"/>
          <w:szCs w:val="28"/>
        </w:rPr>
        <w:t xml:space="preserve"> вчинення особою адміністративного правопорушення, передбаченого статтею 130 КУпАП, проте суддя залишила поза увагою таку пряму заборону. </w:t>
      </w:r>
    </w:p>
    <w:p w:rsidR="002630F9" w:rsidRPr="00103B37" w:rsidRDefault="002630F9" w:rsidP="00AB23D4">
      <w:pPr>
        <w:pStyle w:val="Default"/>
        <w:ind w:firstLine="709"/>
        <w:rPr>
          <w:sz w:val="28"/>
          <w:szCs w:val="28"/>
        </w:rPr>
      </w:pPr>
      <w:r w:rsidRPr="00103B37">
        <w:rPr>
          <w:sz w:val="28"/>
          <w:szCs w:val="28"/>
        </w:rPr>
        <w:t xml:space="preserve">Відповідно до пункту 24 постанови Пленуму Верховного Суду України </w:t>
      </w:r>
      <w:r w:rsidR="00AB23D4" w:rsidRPr="00103B37">
        <w:rPr>
          <w:sz w:val="28"/>
          <w:szCs w:val="28"/>
        </w:rPr>
        <w:t xml:space="preserve">            </w:t>
      </w:r>
      <w:r w:rsidRPr="00103B37">
        <w:rPr>
          <w:sz w:val="28"/>
          <w:szCs w:val="28"/>
        </w:rPr>
        <w:t xml:space="preserve">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w:t>
      </w:r>
      <w:r w:rsidR="00B844DE" w:rsidRPr="00103B37">
        <w:rPr>
          <w:sz w:val="28"/>
          <w:szCs w:val="28"/>
        </w:rPr>
        <w:t xml:space="preserve">                            </w:t>
      </w:r>
      <w:r w:rsidRPr="00103B37">
        <w:rPr>
          <w:sz w:val="28"/>
          <w:szCs w:val="28"/>
        </w:rPr>
        <w:t xml:space="preserve">на транспорті» зміст постанови має відповідати вимогам, передбаченим </w:t>
      </w:r>
      <w:r w:rsidR="00FE6852" w:rsidRPr="00103B37">
        <w:rPr>
          <w:sz w:val="28"/>
          <w:szCs w:val="28"/>
        </w:rPr>
        <w:t xml:space="preserve">                      </w:t>
      </w:r>
      <w:r w:rsidRPr="00103B37">
        <w:rPr>
          <w:sz w:val="28"/>
          <w:szCs w:val="28"/>
        </w:rPr>
        <w:t xml:space="preserve">статтями 283 і 284 КУпАП. У </w:t>
      </w:r>
      <w:r w:rsidR="00B844DE" w:rsidRPr="00103B37">
        <w:rPr>
          <w:sz w:val="28"/>
          <w:szCs w:val="28"/>
        </w:rPr>
        <w:t>ній</w:t>
      </w:r>
      <w:r w:rsidRPr="00103B37">
        <w:rPr>
          <w:sz w:val="28"/>
          <w:szCs w:val="28"/>
        </w:rPr>
        <w:t xml:space="preserve">,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w:t>
      </w:r>
      <w:r w:rsidR="00AB23D4" w:rsidRPr="00103B37">
        <w:rPr>
          <w:sz w:val="28"/>
          <w:szCs w:val="28"/>
        </w:rPr>
        <w:t xml:space="preserve">останнім </w:t>
      </w:r>
      <w:r w:rsidRPr="00103B37">
        <w:rPr>
          <w:sz w:val="28"/>
          <w:szCs w:val="28"/>
        </w:rPr>
        <w:t>доводів.</w:t>
      </w:r>
    </w:p>
    <w:p w:rsidR="002630F9" w:rsidRPr="00103B37" w:rsidRDefault="00FE6852" w:rsidP="002630F9">
      <w:pPr>
        <w:pStyle w:val="Default"/>
        <w:ind w:firstLine="709"/>
        <w:rPr>
          <w:sz w:val="28"/>
          <w:szCs w:val="28"/>
        </w:rPr>
      </w:pPr>
      <w:r w:rsidRPr="00103B37">
        <w:rPr>
          <w:sz w:val="28"/>
          <w:szCs w:val="28"/>
        </w:rPr>
        <w:t>Д</w:t>
      </w:r>
      <w:r w:rsidR="002630F9" w:rsidRPr="00103B37">
        <w:rPr>
          <w:sz w:val="28"/>
          <w:szCs w:val="28"/>
        </w:rPr>
        <w:t>искреційн</w:t>
      </w:r>
      <w:r w:rsidRPr="00103B37">
        <w:rPr>
          <w:sz w:val="28"/>
          <w:szCs w:val="28"/>
        </w:rPr>
        <w:t>і повноваження, які використовує суддя під час</w:t>
      </w:r>
      <w:r w:rsidR="002630F9" w:rsidRPr="00103B37">
        <w:rPr>
          <w:sz w:val="28"/>
          <w:szCs w:val="28"/>
        </w:rPr>
        <w:t xml:space="preserve"> прийнятт</w:t>
      </w:r>
      <w:r w:rsidRPr="00103B37">
        <w:rPr>
          <w:sz w:val="28"/>
          <w:szCs w:val="28"/>
        </w:rPr>
        <w:t xml:space="preserve">я </w:t>
      </w:r>
      <w:r w:rsidR="002630F9" w:rsidRPr="00103B37">
        <w:rPr>
          <w:sz w:val="28"/>
          <w:szCs w:val="28"/>
        </w:rPr>
        <w:t>рішення</w:t>
      </w:r>
      <w:r w:rsidRPr="00103B37">
        <w:rPr>
          <w:sz w:val="28"/>
          <w:szCs w:val="28"/>
        </w:rPr>
        <w:t>,</w:t>
      </w:r>
      <w:r w:rsidR="002630F9" w:rsidRPr="00103B37">
        <w:rPr>
          <w:sz w:val="28"/>
          <w:szCs w:val="28"/>
        </w:rPr>
        <w:t xml:space="preserve"> не звільняє суддю від обов’язку мотивувати підстави його </w:t>
      </w:r>
      <w:r w:rsidR="00B844DE" w:rsidRPr="00103B37">
        <w:rPr>
          <w:sz w:val="28"/>
          <w:szCs w:val="28"/>
        </w:rPr>
        <w:t>прийняття</w:t>
      </w:r>
      <w:r w:rsidR="002630F9" w:rsidRPr="00103B37">
        <w:rPr>
          <w:sz w:val="28"/>
          <w:szCs w:val="28"/>
        </w:rPr>
        <w:t xml:space="preserve">, </w:t>
      </w:r>
      <w:r w:rsidR="00672579" w:rsidRPr="00103B37">
        <w:rPr>
          <w:sz w:val="28"/>
          <w:szCs w:val="28"/>
        </w:rPr>
        <w:t xml:space="preserve">   </w:t>
      </w:r>
      <w:r w:rsidRPr="00103B37">
        <w:rPr>
          <w:sz w:val="28"/>
          <w:szCs w:val="28"/>
        </w:rPr>
        <w:t xml:space="preserve">а </w:t>
      </w:r>
      <w:r w:rsidR="002630F9" w:rsidRPr="00103B37">
        <w:rPr>
          <w:sz w:val="28"/>
          <w:szCs w:val="28"/>
        </w:rPr>
        <w:t>навпаки</w:t>
      </w:r>
      <w:r w:rsidR="00B844DE" w:rsidRPr="00103B37">
        <w:rPr>
          <w:sz w:val="28"/>
          <w:szCs w:val="28"/>
        </w:rPr>
        <w:t xml:space="preserve">, </w:t>
      </w:r>
      <w:r w:rsidR="002630F9" w:rsidRPr="00103B37">
        <w:rPr>
          <w:sz w:val="28"/>
          <w:szCs w:val="28"/>
        </w:rPr>
        <w:t xml:space="preserve">ще більше зобов’язує після ретельної оцінки обставин справи, доказів та доводів сторін обґрунтувати їх прийняття та/або відхилення судом та мотивувати відповідні висновки суду, щоб </w:t>
      </w:r>
      <w:r w:rsidR="00B844DE" w:rsidRPr="00103B37">
        <w:rPr>
          <w:sz w:val="28"/>
          <w:szCs w:val="28"/>
        </w:rPr>
        <w:t xml:space="preserve">прийняте </w:t>
      </w:r>
      <w:r w:rsidR="002630F9" w:rsidRPr="00103B37">
        <w:rPr>
          <w:sz w:val="28"/>
          <w:szCs w:val="28"/>
        </w:rPr>
        <w:t xml:space="preserve">рішення </w:t>
      </w:r>
      <w:r w:rsidR="00672579" w:rsidRPr="00103B37">
        <w:rPr>
          <w:sz w:val="28"/>
          <w:szCs w:val="28"/>
        </w:rPr>
        <w:t xml:space="preserve">не </w:t>
      </w:r>
      <w:r w:rsidR="002630F9" w:rsidRPr="00103B37">
        <w:rPr>
          <w:sz w:val="28"/>
          <w:szCs w:val="28"/>
        </w:rPr>
        <w:t>сприй</w:t>
      </w:r>
      <w:r w:rsidR="00672579" w:rsidRPr="00103B37">
        <w:rPr>
          <w:sz w:val="28"/>
          <w:szCs w:val="28"/>
        </w:rPr>
        <w:t>малось</w:t>
      </w:r>
      <w:r w:rsidR="002630F9" w:rsidRPr="00103B37">
        <w:rPr>
          <w:sz w:val="28"/>
          <w:szCs w:val="28"/>
        </w:rPr>
        <w:t xml:space="preserve"> </w:t>
      </w:r>
      <w:r w:rsidR="00672579" w:rsidRPr="00103B37">
        <w:rPr>
          <w:sz w:val="28"/>
          <w:szCs w:val="28"/>
        </w:rPr>
        <w:t xml:space="preserve">                       </w:t>
      </w:r>
      <w:r w:rsidR="002630F9" w:rsidRPr="00103B37">
        <w:rPr>
          <w:sz w:val="28"/>
          <w:szCs w:val="28"/>
        </w:rPr>
        <w:t>як свавільне.</w:t>
      </w:r>
    </w:p>
    <w:p w:rsidR="002630F9" w:rsidRPr="00103B37" w:rsidRDefault="00672579" w:rsidP="002630F9">
      <w:pPr>
        <w:pStyle w:val="Default"/>
        <w:ind w:firstLine="709"/>
        <w:rPr>
          <w:sz w:val="28"/>
          <w:szCs w:val="28"/>
        </w:rPr>
      </w:pPr>
      <w:r w:rsidRPr="00103B37">
        <w:rPr>
          <w:sz w:val="28"/>
          <w:szCs w:val="28"/>
        </w:rPr>
        <w:t>З</w:t>
      </w:r>
      <w:r w:rsidR="002630F9" w:rsidRPr="00103B37">
        <w:rPr>
          <w:sz w:val="28"/>
          <w:szCs w:val="28"/>
        </w:rPr>
        <w:t xml:space="preserve">і змісту винесених суддею </w:t>
      </w:r>
      <w:r w:rsidR="00B844DE" w:rsidRPr="00103B37">
        <w:rPr>
          <w:sz w:val="28"/>
          <w:szCs w:val="28"/>
        </w:rPr>
        <w:t xml:space="preserve">Мазун І.А. </w:t>
      </w:r>
      <w:r w:rsidR="002630F9" w:rsidRPr="00103B37">
        <w:rPr>
          <w:sz w:val="28"/>
          <w:szCs w:val="28"/>
        </w:rPr>
        <w:t>постанов</w:t>
      </w:r>
      <w:r w:rsidRPr="00103B37">
        <w:rPr>
          <w:sz w:val="28"/>
          <w:szCs w:val="28"/>
        </w:rPr>
        <w:t xml:space="preserve"> убачається</w:t>
      </w:r>
      <w:r w:rsidR="002630F9" w:rsidRPr="00103B37">
        <w:rPr>
          <w:sz w:val="28"/>
          <w:szCs w:val="28"/>
        </w:rPr>
        <w:t>,</w:t>
      </w:r>
      <w:r w:rsidRPr="00103B37">
        <w:rPr>
          <w:sz w:val="28"/>
          <w:szCs w:val="28"/>
        </w:rPr>
        <w:t xml:space="preserve"> що</w:t>
      </w:r>
      <w:r w:rsidR="002630F9" w:rsidRPr="00103B37">
        <w:rPr>
          <w:sz w:val="28"/>
          <w:szCs w:val="28"/>
        </w:rPr>
        <w:t xml:space="preserve"> суддя мотивувала визнання вчинених </w:t>
      </w:r>
      <w:r w:rsidRPr="00103B37">
        <w:rPr>
          <w:sz w:val="28"/>
          <w:szCs w:val="28"/>
        </w:rPr>
        <w:t xml:space="preserve">адміністративних </w:t>
      </w:r>
      <w:r w:rsidR="002630F9" w:rsidRPr="00103B37">
        <w:rPr>
          <w:sz w:val="28"/>
          <w:szCs w:val="28"/>
        </w:rPr>
        <w:t xml:space="preserve">правопорушень малозначними тим, що перевищення вмісту алкоголю в </w:t>
      </w:r>
      <w:r w:rsidRPr="00103B37">
        <w:rPr>
          <w:sz w:val="28"/>
          <w:szCs w:val="28"/>
        </w:rPr>
        <w:t xml:space="preserve">крові в </w:t>
      </w:r>
      <w:r w:rsidR="002630F9" w:rsidRPr="00103B37">
        <w:rPr>
          <w:sz w:val="28"/>
          <w:szCs w:val="28"/>
        </w:rPr>
        <w:t>осіб не було значним</w:t>
      </w:r>
      <w:r w:rsidR="006053A7" w:rsidRPr="00103B37">
        <w:rPr>
          <w:sz w:val="28"/>
          <w:szCs w:val="28"/>
        </w:rPr>
        <w:t xml:space="preserve"> і</w:t>
      </w:r>
      <w:r w:rsidR="002630F9" w:rsidRPr="00103B37">
        <w:rPr>
          <w:sz w:val="28"/>
          <w:szCs w:val="28"/>
        </w:rPr>
        <w:t xml:space="preserve"> показник перевищення перебував у межах допустимої похибки.  </w:t>
      </w:r>
    </w:p>
    <w:p w:rsidR="002630F9" w:rsidRPr="00103B37" w:rsidRDefault="002630F9" w:rsidP="002C48F7">
      <w:pPr>
        <w:pStyle w:val="Default"/>
        <w:ind w:firstLine="709"/>
        <w:rPr>
          <w:sz w:val="28"/>
          <w:szCs w:val="28"/>
        </w:rPr>
      </w:pPr>
      <w:r w:rsidRPr="00103B37">
        <w:rPr>
          <w:sz w:val="28"/>
          <w:szCs w:val="28"/>
        </w:rPr>
        <w:t xml:space="preserve">Водночас у </w:t>
      </w:r>
      <w:r w:rsidR="006053A7" w:rsidRPr="00103B37">
        <w:rPr>
          <w:sz w:val="28"/>
          <w:szCs w:val="28"/>
        </w:rPr>
        <w:t xml:space="preserve">цих </w:t>
      </w:r>
      <w:r w:rsidRPr="00103B37">
        <w:rPr>
          <w:sz w:val="28"/>
          <w:szCs w:val="28"/>
        </w:rPr>
        <w:t>постановах судд</w:t>
      </w:r>
      <w:r w:rsidR="006053A7" w:rsidRPr="00103B37">
        <w:rPr>
          <w:sz w:val="28"/>
          <w:szCs w:val="28"/>
        </w:rPr>
        <w:t>я</w:t>
      </w:r>
      <w:r w:rsidRPr="00103B37">
        <w:rPr>
          <w:sz w:val="28"/>
          <w:szCs w:val="28"/>
        </w:rPr>
        <w:t xml:space="preserve"> не наве</w:t>
      </w:r>
      <w:r w:rsidR="006053A7" w:rsidRPr="00103B37">
        <w:rPr>
          <w:sz w:val="28"/>
          <w:szCs w:val="28"/>
        </w:rPr>
        <w:t>ла</w:t>
      </w:r>
      <w:r w:rsidRPr="00103B37">
        <w:rPr>
          <w:sz w:val="28"/>
          <w:szCs w:val="28"/>
        </w:rPr>
        <w:t xml:space="preserve"> змісту письмових пояснень осіб, що притягалися до адміністративної відповідальності, а також недостатньо мотив</w:t>
      </w:r>
      <w:r w:rsidR="006053A7" w:rsidRPr="00103B37">
        <w:rPr>
          <w:sz w:val="28"/>
          <w:szCs w:val="28"/>
        </w:rPr>
        <w:t>увала:</w:t>
      </w:r>
      <w:r w:rsidRPr="00103B37">
        <w:rPr>
          <w:sz w:val="28"/>
          <w:szCs w:val="28"/>
        </w:rPr>
        <w:t xml:space="preserve"> чому застосування усного зауваження до осіб за керування транспортними засобами у стані алкогольного сп’яніння суд вважає достатнім у контексті завдання КУпАП</w:t>
      </w:r>
      <w:r w:rsidR="006053A7" w:rsidRPr="00103B37">
        <w:rPr>
          <w:sz w:val="28"/>
          <w:szCs w:val="28"/>
        </w:rPr>
        <w:t>;</w:t>
      </w:r>
      <w:r w:rsidRPr="00103B37">
        <w:rPr>
          <w:sz w:val="28"/>
          <w:szCs w:val="28"/>
        </w:rPr>
        <w:t xml:space="preserve"> чому накладення визначеного законом адміністративного стягнення є </w:t>
      </w:r>
      <w:r w:rsidR="00103B37" w:rsidRPr="00103B37">
        <w:rPr>
          <w:sz w:val="28"/>
          <w:szCs w:val="28"/>
        </w:rPr>
        <w:t>не</w:t>
      </w:r>
      <w:r w:rsidRPr="00103B37">
        <w:rPr>
          <w:sz w:val="28"/>
          <w:szCs w:val="28"/>
        </w:rPr>
        <w:t>доцільним, не відповідатиме його меті – вихованню особи, яка вчинила адміністративне правопорушення, в дусі до</w:t>
      </w:r>
      <w:r w:rsidR="006053A7" w:rsidRPr="00103B37">
        <w:rPr>
          <w:sz w:val="28"/>
          <w:szCs w:val="28"/>
        </w:rPr>
        <w:t>тримання</w:t>
      </w:r>
      <w:r w:rsidRPr="00103B37">
        <w:rPr>
          <w:sz w:val="28"/>
          <w:szCs w:val="28"/>
        </w:rPr>
        <w:t xml:space="preserve"> законів України, поваги до правил співжиття, а також запобігання </w:t>
      </w:r>
      <w:r w:rsidR="00D7541B" w:rsidRPr="00103B37">
        <w:rPr>
          <w:sz w:val="28"/>
          <w:szCs w:val="28"/>
        </w:rPr>
        <w:t xml:space="preserve">вчиненню нових правопорушень як </w:t>
      </w:r>
      <w:r w:rsidRPr="00103B37">
        <w:rPr>
          <w:sz w:val="28"/>
          <w:szCs w:val="28"/>
        </w:rPr>
        <w:t>правопорушником, так і іншими особами; чому провадження підлягає закриттю за малозначністю, а не за відсутністю у діях осіб складу</w:t>
      </w:r>
      <w:r w:rsidR="00D7541B" w:rsidRPr="00103B37">
        <w:rPr>
          <w:sz w:val="28"/>
          <w:szCs w:val="28"/>
        </w:rPr>
        <w:t xml:space="preserve"> адміністративного правопорушення.</w:t>
      </w:r>
      <w:r w:rsidRPr="00103B37">
        <w:rPr>
          <w:sz w:val="28"/>
          <w:szCs w:val="28"/>
        </w:rPr>
        <w:t xml:space="preserve"> </w:t>
      </w:r>
    </w:p>
    <w:p w:rsidR="002630F9" w:rsidRPr="00103B37" w:rsidRDefault="00D7541B" w:rsidP="002C48F7">
      <w:pPr>
        <w:pStyle w:val="Default"/>
        <w:ind w:firstLine="709"/>
        <w:rPr>
          <w:sz w:val="28"/>
          <w:szCs w:val="28"/>
        </w:rPr>
      </w:pPr>
      <w:r w:rsidRPr="00103B37">
        <w:rPr>
          <w:sz w:val="28"/>
          <w:szCs w:val="28"/>
        </w:rPr>
        <w:lastRenderedPageBreak/>
        <w:t>У</w:t>
      </w:r>
      <w:r w:rsidR="002630F9" w:rsidRPr="00103B37">
        <w:rPr>
          <w:sz w:val="28"/>
          <w:szCs w:val="28"/>
        </w:rPr>
        <w:t xml:space="preserve"> постановах судд</w:t>
      </w:r>
      <w:r w:rsidRPr="00103B37">
        <w:rPr>
          <w:sz w:val="28"/>
          <w:szCs w:val="28"/>
        </w:rPr>
        <w:t>я</w:t>
      </w:r>
      <w:r w:rsidR="00103B37" w:rsidRPr="00103B37">
        <w:rPr>
          <w:sz w:val="28"/>
          <w:szCs w:val="28"/>
        </w:rPr>
        <w:t xml:space="preserve"> Мазун І.А. </w:t>
      </w:r>
      <w:r w:rsidRPr="00103B37">
        <w:rPr>
          <w:sz w:val="28"/>
          <w:szCs w:val="28"/>
        </w:rPr>
        <w:t>також</w:t>
      </w:r>
      <w:r w:rsidR="002630F9" w:rsidRPr="00103B37">
        <w:rPr>
          <w:sz w:val="28"/>
          <w:szCs w:val="28"/>
        </w:rPr>
        <w:t xml:space="preserve"> не наве</w:t>
      </w:r>
      <w:r w:rsidRPr="00103B37">
        <w:rPr>
          <w:sz w:val="28"/>
          <w:szCs w:val="28"/>
        </w:rPr>
        <w:t>ла</w:t>
      </w:r>
      <w:r w:rsidR="002630F9" w:rsidRPr="00103B37">
        <w:rPr>
          <w:sz w:val="28"/>
          <w:szCs w:val="28"/>
        </w:rPr>
        <w:t xml:space="preserve"> достатнього обґрунтування можливості застосування при кваліфікації дій осіб положень статті 22 КУпАП станом на 4, 26 квітня, 9 жовтня 2023 року </w:t>
      </w:r>
      <w:r w:rsidRPr="00103B37">
        <w:rPr>
          <w:sz w:val="28"/>
          <w:szCs w:val="28"/>
        </w:rPr>
        <w:t>(</w:t>
      </w:r>
      <w:r w:rsidR="002630F9" w:rsidRPr="00103B37">
        <w:rPr>
          <w:sz w:val="28"/>
          <w:szCs w:val="28"/>
        </w:rPr>
        <w:t>тобто після внесення до</w:t>
      </w:r>
      <w:r w:rsidR="002C48F7" w:rsidRPr="00103B37">
        <w:rPr>
          <w:sz w:val="28"/>
          <w:szCs w:val="28"/>
        </w:rPr>
        <w:t xml:space="preserve"> </w:t>
      </w:r>
      <w:r w:rsidR="002630F9" w:rsidRPr="00103B37">
        <w:rPr>
          <w:sz w:val="28"/>
          <w:szCs w:val="28"/>
        </w:rPr>
        <w:t xml:space="preserve">цієї </w:t>
      </w:r>
      <w:r w:rsidR="002C48F7" w:rsidRPr="00103B37">
        <w:rPr>
          <w:sz w:val="28"/>
          <w:szCs w:val="28"/>
        </w:rPr>
        <w:t xml:space="preserve">                   </w:t>
      </w:r>
      <w:r w:rsidR="002630F9" w:rsidRPr="00103B37">
        <w:rPr>
          <w:sz w:val="28"/>
          <w:szCs w:val="28"/>
        </w:rPr>
        <w:t>статті змін</w:t>
      </w:r>
      <w:r w:rsidRPr="00103B37">
        <w:rPr>
          <w:sz w:val="28"/>
          <w:szCs w:val="28"/>
        </w:rPr>
        <w:t>).</w:t>
      </w:r>
    </w:p>
    <w:p w:rsidR="002630F9" w:rsidRPr="00103B37" w:rsidRDefault="002630F9" w:rsidP="002630F9">
      <w:pPr>
        <w:pStyle w:val="Default"/>
        <w:ind w:firstLine="709"/>
        <w:rPr>
          <w:sz w:val="28"/>
          <w:szCs w:val="28"/>
        </w:rPr>
      </w:pPr>
      <w:r w:rsidRPr="00103B37">
        <w:rPr>
          <w:sz w:val="28"/>
          <w:szCs w:val="28"/>
        </w:rPr>
        <w:t>Відсутність належних мотивів та обґрунтування застосування судом приписів статті 22 КУпАП у редакції, яка станом на 4, 26 квітня, 9 жовтня               2023 року не підлягала застосуванню у справ</w:t>
      </w:r>
      <w:r w:rsidR="00D7541B" w:rsidRPr="00103B37">
        <w:rPr>
          <w:sz w:val="28"/>
          <w:szCs w:val="28"/>
        </w:rPr>
        <w:t>ах</w:t>
      </w:r>
      <w:r w:rsidRPr="00103B37">
        <w:rPr>
          <w:sz w:val="28"/>
          <w:szCs w:val="28"/>
        </w:rPr>
        <w:t xml:space="preserve"> про адміністративне правопорушення, передбачене статтею 130</w:t>
      </w:r>
      <w:r w:rsidR="00D7541B" w:rsidRPr="00103B37">
        <w:rPr>
          <w:sz w:val="28"/>
          <w:szCs w:val="28"/>
        </w:rPr>
        <w:t xml:space="preserve"> КУпАП</w:t>
      </w:r>
      <w:r w:rsidRPr="00103B37">
        <w:rPr>
          <w:sz w:val="28"/>
          <w:szCs w:val="28"/>
        </w:rPr>
        <w:t xml:space="preserve">, безпосередньо впливає на якість судового рішення як процесуального документа, </w:t>
      </w:r>
      <w:r w:rsidR="00D7541B" w:rsidRPr="00103B37">
        <w:rPr>
          <w:sz w:val="28"/>
          <w:szCs w:val="28"/>
        </w:rPr>
        <w:t xml:space="preserve">на </w:t>
      </w:r>
      <w:r w:rsidRPr="00103B37">
        <w:rPr>
          <w:sz w:val="28"/>
          <w:szCs w:val="28"/>
        </w:rPr>
        <w:t>можливість сприйняття його як сторонами, так і суспільством у цілому</w:t>
      </w:r>
      <w:r w:rsidR="00D7541B" w:rsidRPr="00103B37">
        <w:rPr>
          <w:sz w:val="28"/>
          <w:szCs w:val="28"/>
        </w:rPr>
        <w:t xml:space="preserve"> </w:t>
      </w:r>
      <w:r w:rsidRPr="00103B37">
        <w:rPr>
          <w:sz w:val="28"/>
          <w:szCs w:val="28"/>
        </w:rPr>
        <w:t xml:space="preserve">як результату правильного застосування юридичних норм, справедливого процесу та належної оцінки фактів, а також </w:t>
      </w:r>
      <w:r w:rsidR="00D7541B" w:rsidRPr="00103B37">
        <w:rPr>
          <w:sz w:val="28"/>
          <w:szCs w:val="28"/>
        </w:rPr>
        <w:t xml:space="preserve">сприйняття його </w:t>
      </w:r>
      <w:r w:rsidRPr="00103B37">
        <w:rPr>
          <w:sz w:val="28"/>
          <w:szCs w:val="28"/>
        </w:rPr>
        <w:t>як такого, що може бути ефективно виконаним.</w:t>
      </w:r>
    </w:p>
    <w:p w:rsidR="002630F9" w:rsidRPr="00103B37" w:rsidRDefault="00D7541B" w:rsidP="002630F9">
      <w:pPr>
        <w:pStyle w:val="Default"/>
        <w:ind w:firstLine="709"/>
        <w:rPr>
          <w:sz w:val="28"/>
          <w:szCs w:val="28"/>
        </w:rPr>
      </w:pPr>
      <w:r w:rsidRPr="00103B37">
        <w:rPr>
          <w:sz w:val="28"/>
          <w:szCs w:val="28"/>
        </w:rPr>
        <w:t>У</w:t>
      </w:r>
      <w:r w:rsidR="002630F9" w:rsidRPr="00103B37">
        <w:rPr>
          <w:sz w:val="28"/>
          <w:szCs w:val="28"/>
        </w:rPr>
        <w:t>супереч вимогам статей 252, 280 КУпАП суддя Мазун І.А. у постановах  суду від 4, 26 квітня, 9 жовтня 2023 року не навела належних</w:t>
      </w:r>
      <w:r w:rsidRPr="00103B37">
        <w:rPr>
          <w:sz w:val="28"/>
          <w:szCs w:val="28"/>
        </w:rPr>
        <w:t xml:space="preserve"> </w:t>
      </w:r>
      <w:r w:rsidR="002630F9" w:rsidRPr="00103B37">
        <w:rPr>
          <w:sz w:val="28"/>
          <w:szCs w:val="28"/>
        </w:rPr>
        <w:t>мотивів застосування приписів статті 22 КУпАП у редакції, яка діяла до</w:t>
      </w:r>
      <w:r w:rsidRPr="00103B37">
        <w:rPr>
          <w:sz w:val="28"/>
          <w:szCs w:val="28"/>
        </w:rPr>
        <w:t xml:space="preserve"> </w:t>
      </w:r>
      <w:r w:rsidR="002630F9" w:rsidRPr="00103B37">
        <w:rPr>
          <w:sz w:val="28"/>
          <w:szCs w:val="28"/>
        </w:rPr>
        <w:t xml:space="preserve">17 березня </w:t>
      </w:r>
      <w:r w:rsidRPr="00103B37">
        <w:rPr>
          <w:sz w:val="28"/>
          <w:szCs w:val="28"/>
        </w:rPr>
        <w:t xml:space="preserve">               </w:t>
      </w:r>
      <w:r w:rsidR="002630F9" w:rsidRPr="00103B37">
        <w:rPr>
          <w:sz w:val="28"/>
          <w:szCs w:val="28"/>
        </w:rPr>
        <w:t xml:space="preserve">2021 року та втратила чинність станом на день </w:t>
      </w:r>
      <w:r w:rsidR="00103B37" w:rsidRPr="00103B37">
        <w:rPr>
          <w:sz w:val="28"/>
          <w:szCs w:val="28"/>
        </w:rPr>
        <w:t xml:space="preserve">винесення </w:t>
      </w:r>
      <w:r w:rsidR="002630F9" w:rsidRPr="00103B37">
        <w:rPr>
          <w:sz w:val="28"/>
          <w:szCs w:val="28"/>
        </w:rPr>
        <w:t xml:space="preserve">суддею </w:t>
      </w:r>
      <w:r w:rsidRPr="00103B37">
        <w:rPr>
          <w:sz w:val="28"/>
          <w:szCs w:val="28"/>
        </w:rPr>
        <w:t>постанов</w:t>
      </w:r>
      <w:r w:rsidR="002630F9" w:rsidRPr="00103B37">
        <w:rPr>
          <w:sz w:val="28"/>
          <w:szCs w:val="28"/>
        </w:rPr>
        <w:t>.</w:t>
      </w:r>
    </w:p>
    <w:p w:rsidR="00B27344" w:rsidRPr="00103B37" w:rsidRDefault="00B27344" w:rsidP="00B27344">
      <w:pPr>
        <w:pStyle w:val="Default"/>
        <w:ind w:firstLine="567"/>
        <w:rPr>
          <w:rStyle w:val="rvts0"/>
          <w:sz w:val="28"/>
          <w:szCs w:val="28"/>
        </w:rPr>
      </w:pPr>
      <w:r w:rsidRPr="00103B37">
        <w:rPr>
          <w:color w:val="auto"/>
          <w:sz w:val="28"/>
          <w:szCs w:val="28"/>
        </w:rPr>
        <w:t xml:space="preserve">  </w:t>
      </w:r>
      <w:r w:rsidR="00630704" w:rsidRPr="00103B37">
        <w:rPr>
          <w:sz w:val="28"/>
          <w:szCs w:val="28"/>
          <w:lang w:bidi="uk-UA"/>
        </w:rPr>
        <w:t>У</w:t>
      </w:r>
      <w:r w:rsidR="00E0285F" w:rsidRPr="00103B37">
        <w:rPr>
          <w:sz w:val="28"/>
          <w:szCs w:val="28"/>
          <w:lang w:bidi="uk-UA"/>
        </w:rPr>
        <w:t xml:space="preserve">раховуючи викладене, </w:t>
      </w:r>
      <w:r w:rsidR="001B7836" w:rsidRPr="00103B37">
        <w:rPr>
          <w:sz w:val="28"/>
          <w:szCs w:val="28"/>
          <w:lang w:bidi="uk-UA"/>
        </w:rPr>
        <w:t>Третя</w:t>
      </w:r>
      <w:r w:rsidR="00E0285F" w:rsidRPr="00103B37">
        <w:rPr>
          <w:sz w:val="28"/>
          <w:szCs w:val="28"/>
          <w:lang w:bidi="uk-UA"/>
        </w:rPr>
        <w:t xml:space="preserve"> Дисциплінарна палата Вищої ради правосуддя вважає, що </w:t>
      </w:r>
      <w:r w:rsidR="002870D0" w:rsidRPr="00103B37">
        <w:rPr>
          <w:sz w:val="28"/>
          <w:szCs w:val="28"/>
        </w:rPr>
        <w:t xml:space="preserve">відомості, </w:t>
      </w:r>
      <w:r w:rsidR="00E0285F" w:rsidRPr="00103B37">
        <w:rPr>
          <w:sz w:val="28"/>
          <w:szCs w:val="28"/>
          <w:lang w:bidi="uk-UA"/>
        </w:rPr>
        <w:t xml:space="preserve">викладені </w:t>
      </w:r>
      <w:r w:rsidR="00103B37" w:rsidRPr="00103B37">
        <w:rPr>
          <w:sz w:val="28"/>
          <w:szCs w:val="28"/>
          <w:lang w:bidi="uk-UA"/>
        </w:rPr>
        <w:t>в</w:t>
      </w:r>
      <w:r w:rsidR="00E0285F" w:rsidRPr="00103B37">
        <w:rPr>
          <w:sz w:val="28"/>
          <w:szCs w:val="28"/>
          <w:lang w:bidi="uk-UA"/>
        </w:rPr>
        <w:t xml:space="preserve"> </w:t>
      </w:r>
      <w:r w:rsidRPr="00103B37">
        <w:rPr>
          <w:sz w:val="28"/>
          <w:szCs w:val="28"/>
          <w:lang w:bidi="uk-UA"/>
        </w:rPr>
        <w:t xml:space="preserve">дисциплінарній скарзі                     </w:t>
      </w:r>
      <w:proofErr w:type="spellStart"/>
      <w:r w:rsidRPr="00103B37">
        <w:rPr>
          <w:sz w:val="28"/>
          <w:szCs w:val="28"/>
          <w:lang w:bidi="uk-UA"/>
        </w:rPr>
        <w:t>Буртник</w:t>
      </w:r>
      <w:proofErr w:type="spellEnd"/>
      <w:r w:rsidRPr="00103B37">
        <w:rPr>
          <w:sz w:val="28"/>
          <w:szCs w:val="28"/>
          <w:lang w:bidi="uk-UA"/>
        </w:rPr>
        <w:t xml:space="preserve"> Х.В.</w:t>
      </w:r>
      <w:r w:rsidR="006E58FB" w:rsidRPr="00103B37">
        <w:rPr>
          <w:sz w:val="28"/>
          <w:szCs w:val="28"/>
          <w:lang w:bidi="uk-UA"/>
        </w:rPr>
        <w:t>,</w:t>
      </w:r>
      <w:r w:rsidR="00AA4825" w:rsidRPr="00103B37">
        <w:rPr>
          <w:sz w:val="28"/>
          <w:szCs w:val="28"/>
          <w:lang w:bidi="uk-UA"/>
        </w:rPr>
        <w:t xml:space="preserve"> </w:t>
      </w:r>
      <w:r w:rsidR="00E0285F" w:rsidRPr="00103B37">
        <w:rPr>
          <w:sz w:val="28"/>
          <w:szCs w:val="28"/>
          <w:shd w:val="clear" w:color="auto" w:fill="FFFFFF"/>
        </w:rPr>
        <w:t>можуть свідчити про наявність у діях судді</w:t>
      </w:r>
      <w:r w:rsidR="00297BE1" w:rsidRPr="00103B37">
        <w:rPr>
          <w:sz w:val="28"/>
          <w:szCs w:val="28"/>
          <w:shd w:val="clear" w:color="auto" w:fill="FFFFFF"/>
        </w:rPr>
        <w:t xml:space="preserve"> </w:t>
      </w:r>
      <w:r w:rsidRPr="00103B37">
        <w:rPr>
          <w:sz w:val="28"/>
          <w:szCs w:val="28"/>
        </w:rPr>
        <w:t xml:space="preserve">Малиновського районного суду міста Одеси Мазун І.А. </w:t>
      </w:r>
      <w:r w:rsidR="00E0285F" w:rsidRPr="00103B37">
        <w:rPr>
          <w:sz w:val="28"/>
          <w:szCs w:val="28"/>
          <w:shd w:val="clear" w:color="auto" w:fill="FFFFFF"/>
        </w:rPr>
        <w:t>ознак дисциплінарн</w:t>
      </w:r>
      <w:r w:rsidRPr="00103B37">
        <w:rPr>
          <w:sz w:val="28"/>
          <w:szCs w:val="28"/>
          <w:shd w:val="clear" w:color="auto" w:fill="FFFFFF"/>
        </w:rPr>
        <w:t>их</w:t>
      </w:r>
      <w:r w:rsidR="00E0285F" w:rsidRPr="00103B37">
        <w:rPr>
          <w:sz w:val="28"/>
          <w:szCs w:val="28"/>
          <w:shd w:val="clear" w:color="auto" w:fill="FFFFFF"/>
        </w:rPr>
        <w:t xml:space="preserve"> проступк</w:t>
      </w:r>
      <w:r w:rsidRPr="00103B37">
        <w:rPr>
          <w:sz w:val="28"/>
          <w:szCs w:val="28"/>
          <w:shd w:val="clear" w:color="auto" w:fill="FFFFFF"/>
        </w:rPr>
        <w:t>ів</w:t>
      </w:r>
      <w:r w:rsidR="00E0285F" w:rsidRPr="00103B37">
        <w:rPr>
          <w:sz w:val="28"/>
          <w:szCs w:val="28"/>
          <w:shd w:val="clear" w:color="auto" w:fill="FFFFFF"/>
        </w:rPr>
        <w:t>, передбачен</w:t>
      </w:r>
      <w:r w:rsidRPr="00103B37">
        <w:rPr>
          <w:sz w:val="28"/>
          <w:szCs w:val="28"/>
          <w:shd w:val="clear" w:color="auto" w:fill="FFFFFF"/>
        </w:rPr>
        <w:t>их</w:t>
      </w:r>
      <w:r w:rsidR="00E0285F" w:rsidRPr="00103B37">
        <w:rPr>
          <w:sz w:val="28"/>
          <w:szCs w:val="28"/>
          <w:shd w:val="clear" w:color="auto" w:fill="FFFFFF"/>
        </w:rPr>
        <w:t xml:space="preserve"> </w:t>
      </w:r>
      <w:r w:rsidRPr="00103B37">
        <w:rPr>
          <w:sz w:val="28"/>
          <w:szCs w:val="28"/>
        </w:rPr>
        <w:t>підпунктом «б» пункту 1, пунктом 4 частини першої статті 106 Закону України</w:t>
      </w:r>
      <w:r w:rsidR="00D7541B" w:rsidRPr="00103B37">
        <w:rPr>
          <w:sz w:val="28"/>
          <w:szCs w:val="28"/>
        </w:rPr>
        <w:t xml:space="preserve"> «Про судоустрій і статус суддів»</w:t>
      </w:r>
      <w:r w:rsidRPr="00103B37">
        <w:rPr>
          <w:sz w:val="28"/>
          <w:szCs w:val="28"/>
        </w:rPr>
        <w:t xml:space="preserve">, а саме: умисне або внаслідок недбалості </w:t>
      </w:r>
      <w:proofErr w:type="spellStart"/>
      <w:r w:rsidRPr="00103B37">
        <w:rPr>
          <w:sz w:val="28"/>
          <w:szCs w:val="28"/>
        </w:rPr>
        <w:t>незазначення</w:t>
      </w:r>
      <w:proofErr w:type="spellEnd"/>
      <w:r w:rsidRPr="00103B37">
        <w:rPr>
          <w:sz w:val="28"/>
          <w:szCs w:val="28"/>
        </w:rPr>
        <w:t xml:space="preserve"> в судовому рішенні мотивів прийняття або відхилення аргументів сторін щодо суті спору</w:t>
      </w:r>
      <w:r w:rsidR="00103B37" w:rsidRPr="00103B37">
        <w:rPr>
          <w:sz w:val="28"/>
          <w:szCs w:val="28"/>
        </w:rPr>
        <w:t>;</w:t>
      </w:r>
      <w:r w:rsidRPr="00103B37">
        <w:rPr>
          <w:sz w:val="28"/>
          <w:szCs w:val="28"/>
        </w:rPr>
        <w:t xml:space="preserve"> </w:t>
      </w:r>
      <w:r w:rsidRPr="00103B37">
        <w:rPr>
          <w:rStyle w:val="rvts0"/>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7240D0" w:rsidRPr="00103B37" w:rsidRDefault="002C48F7" w:rsidP="007240D0">
      <w:pPr>
        <w:pStyle w:val="Default"/>
        <w:ind w:firstLine="567"/>
        <w:rPr>
          <w:b/>
          <w:sz w:val="28"/>
          <w:szCs w:val="28"/>
        </w:rPr>
      </w:pPr>
      <w:r w:rsidRPr="00103B37">
        <w:rPr>
          <w:b/>
          <w:sz w:val="28"/>
          <w:szCs w:val="28"/>
        </w:rPr>
        <w:t xml:space="preserve"> </w:t>
      </w:r>
      <w:r w:rsidR="00D65B07" w:rsidRPr="00103B37">
        <w:rPr>
          <w:sz w:val="28"/>
          <w:szCs w:val="28"/>
        </w:rPr>
        <w:t xml:space="preserve">Зазначене свідчить про наявність підстав для відкриття дисциплінарної справи стосовно судді </w:t>
      </w:r>
      <w:r w:rsidR="00B27344" w:rsidRPr="00103B37">
        <w:rPr>
          <w:sz w:val="28"/>
          <w:szCs w:val="28"/>
        </w:rPr>
        <w:t>Малиновського районного суду міста Одеси Мазун І.А.</w:t>
      </w:r>
    </w:p>
    <w:p w:rsidR="00B27344" w:rsidRPr="00103B37" w:rsidRDefault="007240D0" w:rsidP="007240D0">
      <w:pPr>
        <w:pStyle w:val="Default"/>
        <w:ind w:firstLine="567"/>
        <w:rPr>
          <w:b/>
          <w:sz w:val="28"/>
          <w:szCs w:val="28"/>
        </w:rPr>
      </w:pPr>
      <w:r w:rsidRPr="00103B37">
        <w:rPr>
          <w:b/>
          <w:sz w:val="28"/>
          <w:szCs w:val="28"/>
        </w:rPr>
        <w:t xml:space="preserve"> </w:t>
      </w:r>
      <w:r w:rsidR="00B27344" w:rsidRPr="00103B37">
        <w:rPr>
          <w:sz w:val="28"/>
          <w:szCs w:val="28"/>
        </w:rPr>
        <w:t xml:space="preserve">Водночас щодо наявності </w:t>
      </w:r>
      <w:r w:rsidRPr="00103B37">
        <w:rPr>
          <w:sz w:val="28"/>
          <w:szCs w:val="28"/>
        </w:rPr>
        <w:t>в</w:t>
      </w:r>
      <w:r w:rsidR="00B27344" w:rsidRPr="00103B37">
        <w:rPr>
          <w:sz w:val="28"/>
          <w:szCs w:val="28"/>
        </w:rPr>
        <w:t xml:space="preserve"> діях судді Мазун І.А. ознак дисциплінарного проступку, передбаченого пунктом 3 частини першої статті 106 Закону України «Про судоустрій і статус суддів», про які </w:t>
      </w:r>
      <w:r w:rsidR="00103B37" w:rsidRPr="00103B37">
        <w:rPr>
          <w:sz w:val="28"/>
          <w:szCs w:val="28"/>
        </w:rPr>
        <w:t xml:space="preserve">вказує </w:t>
      </w:r>
      <w:r w:rsidR="00B27344" w:rsidRPr="00103B37">
        <w:rPr>
          <w:sz w:val="28"/>
          <w:szCs w:val="28"/>
        </w:rPr>
        <w:t xml:space="preserve">скаржник, </w:t>
      </w:r>
      <w:r w:rsidR="00103B37" w:rsidRPr="00103B37">
        <w:rPr>
          <w:sz w:val="28"/>
          <w:szCs w:val="28"/>
        </w:rPr>
        <w:t>Третя Дисциплінарна палата Вищої ради правосуддя вважає за доцільне зазначити</w:t>
      </w:r>
      <w:r w:rsidR="00B27344" w:rsidRPr="00103B37">
        <w:rPr>
          <w:sz w:val="28"/>
          <w:szCs w:val="28"/>
        </w:rPr>
        <w:t>,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w:t>
      </w:r>
      <w:r w:rsidR="00103B37" w:rsidRPr="00103B37">
        <w:rPr>
          <w:sz w:val="28"/>
          <w:szCs w:val="28"/>
        </w:rPr>
        <w:t xml:space="preserve">; під час </w:t>
      </w:r>
      <w:r w:rsidR="00B27344" w:rsidRPr="00103B37">
        <w:rPr>
          <w:sz w:val="28"/>
          <w:szCs w:val="28"/>
        </w:rPr>
        <w:t xml:space="preserve">попередньої перевірки </w:t>
      </w:r>
      <w:r w:rsidR="00103B37" w:rsidRPr="00103B37">
        <w:rPr>
          <w:sz w:val="28"/>
          <w:szCs w:val="28"/>
        </w:rPr>
        <w:t xml:space="preserve">дисциплінарної </w:t>
      </w:r>
      <w:r w:rsidR="00B27344" w:rsidRPr="00103B37">
        <w:rPr>
          <w:sz w:val="28"/>
          <w:szCs w:val="28"/>
        </w:rPr>
        <w:t xml:space="preserve">скарги таких обставин не встановлено. </w:t>
      </w:r>
    </w:p>
    <w:p w:rsidR="00D65B07" w:rsidRPr="00103B37" w:rsidRDefault="002C48F7" w:rsidP="002630F9">
      <w:pPr>
        <w:pStyle w:val="22"/>
        <w:shd w:val="clear" w:color="auto" w:fill="auto"/>
        <w:spacing w:line="240" w:lineRule="auto"/>
        <w:ind w:firstLine="567"/>
        <w:jc w:val="both"/>
        <w:rPr>
          <w:rFonts w:ascii="Times New Roman" w:hAnsi="Times New Roman" w:cs="Times New Roman"/>
          <w:b w:val="0"/>
          <w:bCs/>
          <w:sz w:val="28"/>
          <w:szCs w:val="28"/>
        </w:rPr>
      </w:pPr>
      <w:r w:rsidRPr="00103B37">
        <w:rPr>
          <w:rFonts w:ascii="Times New Roman" w:hAnsi="Times New Roman" w:cs="Times New Roman"/>
          <w:b w:val="0"/>
          <w:sz w:val="28"/>
          <w:szCs w:val="28"/>
        </w:rPr>
        <w:t xml:space="preserve"> </w:t>
      </w:r>
      <w:r w:rsidR="00D65B07" w:rsidRPr="00103B37">
        <w:rPr>
          <w:rFonts w:ascii="Times New Roman" w:hAnsi="Times New Roman" w:cs="Times New Roman"/>
          <w:b w:val="0"/>
          <w:sz w:val="28"/>
          <w:szCs w:val="28"/>
        </w:rPr>
        <w:t>Трет</w:t>
      </w:r>
      <w:r w:rsidR="007240D0" w:rsidRPr="00103B37">
        <w:rPr>
          <w:rFonts w:ascii="Times New Roman" w:hAnsi="Times New Roman" w:cs="Times New Roman"/>
          <w:b w:val="0"/>
          <w:sz w:val="28"/>
          <w:szCs w:val="28"/>
        </w:rPr>
        <w:t>я</w:t>
      </w:r>
      <w:r w:rsidR="00D65B07" w:rsidRPr="00103B37">
        <w:rPr>
          <w:rFonts w:ascii="Times New Roman" w:hAnsi="Times New Roman" w:cs="Times New Roman"/>
          <w:b w:val="0"/>
          <w:sz w:val="28"/>
          <w:szCs w:val="28"/>
        </w:rPr>
        <w:t xml:space="preserve"> Дисциплінарн</w:t>
      </w:r>
      <w:r w:rsidR="007240D0" w:rsidRPr="00103B37">
        <w:rPr>
          <w:rFonts w:ascii="Times New Roman" w:hAnsi="Times New Roman" w:cs="Times New Roman"/>
          <w:b w:val="0"/>
          <w:sz w:val="28"/>
          <w:szCs w:val="28"/>
        </w:rPr>
        <w:t>а</w:t>
      </w:r>
      <w:r w:rsidR="00D65B07" w:rsidRPr="00103B37">
        <w:rPr>
          <w:rFonts w:ascii="Times New Roman" w:hAnsi="Times New Roman" w:cs="Times New Roman"/>
          <w:b w:val="0"/>
          <w:sz w:val="28"/>
          <w:szCs w:val="28"/>
        </w:rPr>
        <w:t xml:space="preserve"> палат</w:t>
      </w:r>
      <w:r w:rsidR="007240D0" w:rsidRPr="00103B37">
        <w:rPr>
          <w:rFonts w:ascii="Times New Roman" w:hAnsi="Times New Roman" w:cs="Times New Roman"/>
          <w:b w:val="0"/>
          <w:sz w:val="28"/>
          <w:szCs w:val="28"/>
        </w:rPr>
        <w:t>а</w:t>
      </w:r>
      <w:r w:rsidR="00D65B07" w:rsidRPr="00103B37">
        <w:rPr>
          <w:rFonts w:ascii="Times New Roman" w:hAnsi="Times New Roman" w:cs="Times New Roman"/>
          <w:b w:val="0"/>
          <w:sz w:val="28"/>
          <w:szCs w:val="28"/>
        </w:rPr>
        <w:t xml:space="preserve"> Вищої ради правосуддя не встанов</w:t>
      </w:r>
      <w:r w:rsidR="007240D0" w:rsidRPr="00103B37">
        <w:rPr>
          <w:rFonts w:ascii="Times New Roman" w:hAnsi="Times New Roman" w:cs="Times New Roman"/>
          <w:b w:val="0"/>
          <w:sz w:val="28"/>
          <w:szCs w:val="28"/>
        </w:rPr>
        <w:t>ила</w:t>
      </w:r>
      <w:r w:rsidR="00D65B07" w:rsidRPr="00103B37">
        <w:rPr>
          <w:rFonts w:ascii="Times New Roman" w:hAnsi="Times New Roman" w:cs="Times New Roman"/>
          <w:b w:val="0"/>
          <w:sz w:val="28"/>
          <w:szCs w:val="28"/>
        </w:rPr>
        <w:t xml:space="preserve"> передбачених частиною першою статті 45 Закону України «Про Вищу раду правосуддя» підстав для відмови у відкритті дисциплінарної справи</w:t>
      </w:r>
      <w:r w:rsidR="00675EF0" w:rsidRPr="00103B37">
        <w:rPr>
          <w:rFonts w:ascii="Times New Roman" w:hAnsi="Times New Roman" w:cs="Times New Roman"/>
          <w:b w:val="0"/>
          <w:sz w:val="28"/>
          <w:szCs w:val="28"/>
        </w:rPr>
        <w:t>.</w:t>
      </w:r>
    </w:p>
    <w:p w:rsidR="00C76667" w:rsidRPr="00103B37" w:rsidRDefault="002C48F7" w:rsidP="002630F9">
      <w:pPr>
        <w:spacing w:after="0" w:line="240" w:lineRule="auto"/>
        <w:ind w:firstLine="567"/>
        <w:jc w:val="both"/>
        <w:rPr>
          <w:rFonts w:ascii="Times New Roman" w:hAnsi="Times New Roman" w:cs="Times New Roman"/>
          <w:bCs/>
          <w:sz w:val="28"/>
          <w:szCs w:val="28"/>
        </w:rPr>
      </w:pPr>
      <w:r w:rsidRPr="00103B37">
        <w:rPr>
          <w:rFonts w:ascii="Times New Roman" w:hAnsi="Times New Roman" w:cs="Times New Roman"/>
          <w:bCs/>
          <w:sz w:val="28"/>
          <w:szCs w:val="28"/>
        </w:rPr>
        <w:t xml:space="preserve"> </w:t>
      </w:r>
      <w:r w:rsidR="00575321" w:rsidRPr="00103B37">
        <w:rPr>
          <w:rFonts w:ascii="Times New Roman" w:hAnsi="Times New Roman" w:cs="Times New Roman"/>
          <w:bCs/>
          <w:sz w:val="28"/>
          <w:szCs w:val="28"/>
        </w:rPr>
        <w:t xml:space="preserve">Керуючись статтею 46 Закону України «Про Вищу раду правосуддя», </w:t>
      </w:r>
      <w:r w:rsidR="001B7836" w:rsidRPr="00103B37">
        <w:rPr>
          <w:rFonts w:ascii="Times New Roman" w:hAnsi="Times New Roman" w:cs="Times New Roman"/>
          <w:bCs/>
          <w:sz w:val="28"/>
          <w:szCs w:val="28"/>
        </w:rPr>
        <w:t>Третя</w:t>
      </w:r>
      <w:r w:rsidR="00575321" w:rsidRPr="00103B37">
        <w:rPr>
          <w:rFonts w:ascii="Times New Roman" w:hAnsi="Times New Roman" w:cs="Times New Roman"/>
          <w:bCs/>
          <w:sz w:val="28"/>
          <w:szCs w:val="28"/>
        </w:rPr>
        <w:t xml:space="preserve"> Дисциплінарна палата Вищої ради правосуддя</w:t>
      </w:r>
    </w:p>
    <w:p w:rsidR="00675EF0" w:rsidRPr="00675EF0" w:rsidRDefault="00675EF0" w:rsidP="002630F9">
      <w:pPr>
        <w:spacing w:after="0" w:line="240" w:lineRule="auto"/>
        <w:ind w:firstLine="567"/>
        <w:jc w:val="both"/>
        <w:rPr>
          <w:rFonts w:ascii="Times New Roman" w:hAnsi="Times New Roman" w:cs="Times New Roman"/>
          <w:color w:val="FF0000"/>
          <w:sz w:val="28"/>
          <w:szCs w:val="28"/>
        </w:rPr>
      </w:pPr>
    </w:p>
    <w:p w:rsidR="00AC4915" w:rsidRPr="00675EF0" w:rsidRDefault="00AC4915" w:rsidP="00675EF0">
      <w:pPr>
        <w:pStyle w:val="a5"/>
        <w:spacing w:after="0"/>
        <w:jc w:val="center"/>
        <w:rPr>
          <w:b/>
          <w:sz w:val="28"/>
          <w:szCs w:val="28"/>
          <w:lang w:val="uk-UA"/>
        </w:rPr>
      </w:pPr>
      <w:r w:rsidRPr="00675EF0">
        <w:rPr>
          <w:b/>
          <w:sz w:val="28"/>
          <w:szCs w:val="28"/>
          <w:lang w:val="uk-UA"/>
        </w:rPr>
        <w:t>ухвалила:</w:t>
      </w:r>
    </w:p>
    <w:p w:rsidR="00C76667" w:rsidRPr="00675EF0" w:rsidRDefault="00C76667" w:rsidP="00675EF0">
      <w:pPr>
        <w:pStyle w:val="a5"/>
        <w:spacing w:after="0"/>
        <w:rPr>
          <w:color w:val="FF0000"/>
          <w:sz w:val="28"/>
          <w:szCs w:val="28"/>
          <w:lang w:val="uk-UA"/>
        </w:rPr>
      </w:pPr>
    </w:p>
    <w:p w:rsidR="00CB537A" w:rsidRPr="00675EF0" w:rsidRDefault="001C6840" w:rsidP="00B27344">
      <w:pPr>
        <w:suppressAutoHyphens/>
        <w:spacing w:after="0" w:line="240" w:lineRule="auto"/>
        <w:jc w:val="both"/>
        <w:rPr>
          <w:rFonts w:ascii="Times New Roman" w:eastAsia="Calibri" w:hAnsi="Times New Roman" w:cs="Times New Roman"/>
          <w:kern w:val="1"/>
          <w:sz w:val="28"/>
          <w:szCs w:val="28"/>
          <w:lang w:eastAsia="en-US"/>
        </w:rPr>
      </w:pPr>
      <w:r w:rsidRPr="00675EF0">
        <w:rPr>
          <w:rFonts w:ascii="Times New Roman" w:eastAsia="Calibri" w:hAnsi="Times New Roman" w:cs="Times New Roman"/>
          <w:kern w:val="1"/>
          <w:sz w:val="28"/>
          <w:szCs w:val="28"/>
          <w:lang w:eastAsia="en-US"/>
        </w:rPr>
        <w:t xml:space="preserve">відкрити дисциплінарну справу щодо судді </w:t>
      </w:r>
      <w:r w:rsidR="00B27344">
        <w:rPr>
          <w:rFonts w:ascii="Times New Roman" w:hAnsi="Times New Roman" w:cs="Times New Roman"/>
          <w:sz w:val="28"/>
          <w:szCs w:val="28"/>
        </w:rPr>
        <w:t>Малиновського районного суду міста Одеси Мазун Ірини Анатоліївни</w:t>
      </w:r>
      <w:r w:rsidR="00CB537A" w:rsidRPr="00675EF0">
        <w:rPr>
          <w:rFonts w:ascii="Times New Roman" w:eastAsia="Calibri" w:hAnsi="Times New Roman" w:cs="Times New Roman"/>
          <w:kern w:val="1"/>
          <w:sz w:val="28"/>
          <w:szCs w:val="28"/>
          <w:lang w:eastAsia="en-US"/>
        </w:rPr>
        <w:t>.</w:t>
      </w:r>
    </w:p>
    <w:p w:rsidR="00575321" w:rsidRPr="00675EF0" w:rsidRDefault="00575321" w:rsidP="00B27344">
      <w:pPr>
        <w:spacing w:after="0" w:line="240" w:lineRule="auto"/>
        <w:ind w:firstLine="567"/>
        <w:jc w:val="both"/>
        <w:rPr>
          <w:rFonts w:ascii="Times New Roman" w:eastAsia="Calibri" w:hAnsi="Times New Roman" w:cs="Times New Roman"/>
          <w:sz w:val="28"/>
          <w:szCs w:val="28"/>
          <w:shd w:val="clear" w:color="auto" w:fill="FFFFFF"/>
          <w:lang w:eastAsia="ru-RU"/>
        </w:rPr>
      </w:pPr>
      <w:r w:rsidRPr="00675EF0">
        <w:rPr>
          <w:rFonts w:ascii="Times New Roman" w:eastAsia="Calibri" w:hAnsi="Times New Roman" w:cs="Times New Roman"/>
          <w:sz w:val="28"/>
          <w:szCs w:val="28"/>
          <w:lang w:eastAsia="ru-RU"/>
        </w:rPr>
        <w:t xml:space="preserve">Ухвала оскарженню не підлягає. </w:t>
      </w:r>
    </w:p>
    <w:p w:rsidR="00CE4A50" w:rsidRPr="00063DEE" w:rsidRDefault="00CE4A50" w:rsidP="00A22C83">
      <w:pPr>
        <w:spacing w:after="0" w:line="264" w:lineRule="auto"/>
        <w:jc w:val="both"/>
        <w:rPr>
          <w:rFonts w:ascii="Times New Roman" w:hAnsi="Times New Roman" w:cs="Times New Roman"/>
          <w:color w:val="FF0000"/>
          <w:sz w:val="28"/>
          <w:szCs w:val="28"/>
        </w:rPr>
      </w:pPr>
    </w:p>
    <w:p w:rsidR="00A17D1F" w:rsidRPr="00063DEE" w:rsidRDefault="00A17D1F" w:rsidP="00A22C83">
      <w:pPr>
        <w:spacing w:after="0" w:line="264" w:lineRule="auto"/>
        <w:jc w:val="both"/>
        <w:rPr>
          <w:rFonts w:ascii="Times New Roman" w:hAnsi="Times New Roman" w:cs="Times New Roman"/>
          <w:color w:val="FF0000"/>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Головуючий на засіданні</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Третьої Дисциплінарної палати</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В</w:t>
            </w:r>
            <w:r w:rsidRPr="00D7708B">
              <w:rPr>
                <w:rFonts w:ascii="Times New Roman" w:eastAsia="Times New Roman" w:hAnsi="Times New Roman" w:cs="Times New Roman"/>
                <w:b/>
                <w:sz w:val="28"/>
                <w:szCs w:val="28"/>
                <w:lang w:eastAsia="uk-UA"/>
              </w:rPr>
              <w:t>ищої ради правосуддя</w:t>
            </w:r>
          </w:p>
        </w:tc>
        <w:tc>
          <w:tcPr>
            <w:tcW w:w="2970" w:type="dxa"/>
          </w:tcPr>
          <w:p w:rsidR="00CB537A" w:rsidRPr="00D7708B" w:rsidRDefault="00CB537A" w:rsidP="00C6381E">
            <w:pPr>
              <w:autoSpaceDN w:val="0"/>
              <w:ind w:right="-114"/>
              <w:jc w:val="right"/>
              <w:rPr>
                <w:rFonts w:ascii="Times New Roman" w:eastAsia="Times New Roman" w:hAnsi="Times New Roman" w:cs="Times New Roman"/>
                <w:b/>
                <w:sz w:val="28"/>
                <w:szCs w:val="28"/>
                <w:lang w:eastAsia="uk-UA"/>
              </w:rPr>
            </w:pPr>
          </w:p>
          <w:p w:rsidR="00CB537A" w:rsidRPr="00D7708B" w:rsidRDefault="00CB537A" w:rsidP="00C6381E">
            <w:pPr>
              <w:autoSpaceDN w:val="0"/>
              <w:ind w:right="-114"/>
              <w:rPr>
                <w:rFonts w:ascii="Times New Roman" w:eastAsia="Times New Roman" w:hAnsi="Times New Roman" w:cs="Times New Roman"/>
                <w:b/>
                <w:sz w:val="28"/>
                <w:szCs w:val="28"/>
                <w:lang w:eastAsia="uk-UA"/>
              </w:rPr>
            </w:pPr>
          </w:p>
          <w:p w:rsidR="00CB537A" w:rsidRPr="00D7708B" w:rsidRDefault="00675EF0" w:rsidP="00C6381E">
            <w:pPr>
              <w:autoSpaceDN w:val="0"/>
              <w:ind w:right="-114"/>
              <w:rPr>
                <w:rFonts w:ascii="Times New Roman" w:hAnsi="Times New Roman" w:cs="Times New Roman"/>
                <w:b/>
                <w:sz w:val="28"/>
                <w:szCs w:val="28"/>
              </w:rPr>
            </w:pPr>
            <w:r>
              <w:rPr>
                <w:rFonts w:ascii="Times New Roman" w:hAnsi="Times New Roman" w:cs="Times New Roman"/>
                <w:b/>
                <w:sz w:val="28"/>
                <w:szCs w:val="28"/>
              </w:rPr>
              <w:t>Інна ПЛАХТІЙ</w:t>
            </w: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CB537A" w:rsidP="00C6381E">
            <w:pPr>
              <w:autoSpaceDN w:val="0"/>
              <w:ind w:right="-114"/>
              <w:jc w:val="right"/>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Члени Третьої Дисциплінарної палати</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В</w:t>
            </w:r>
            <w:r w:rsidRPr="00D7708B">
              <w:rPr>
                <w:rFonts w:ascii="Times New Roman" w:eastAsia="Times New Roman" w:hAnsi="Times New Roman" w:cs="Times New Roman"/>
                <w:b/>
                <w:sz w:val="28"/>
                <w:szCs w:val="28"/>
                <w:lang w:eastAsia="uk-UA"/>
              </w:rPr>
              <w:t>ищої ради правосуддя</w:t>
            </w:r>
          </w:p>
        </w:tc>
        <w:tc>
          <w:tcPr>
            <w:tcW w:w="2970"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p w:rsidR="00CB537A" w:rsidRDefault="00CB537A"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Олег КАНДЗЮБА</w:t>
            </w:r>
          </w:p>
          <w:p w:rsidR="00BA23C8" w:rsidRPr="00D7708B" w:rsidRDefault="00BA23C8" w:rsidP="00C6381E">
            <w:pPr>
              <w:autoSpaceDN w:val="0"/>
              <w:ind w:right="-114"/>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Default="00675EF0"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Ольга ПОПІКОВА</w:t>
            </w:r>
          </w:p>
          <w:p w:rsidR="00BA23C8" w:rsidRPr="00D7708B" w:rsidRDefault="00BA23C8" w:rsidP="00C6381E">
            <w:pPr>
              <w:autoSpaceDN w:val="0"/>
              <w:ind w:right="-114"/>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675EF0"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Олександр САСЕВИЧ</w:t>
            </w:r>
          </w:p>
        </w:tc>
      </w:tr>
    </w:tbl>
    <w:p w:rsidR="007A0287" w:rsidRPr="00A53595" w:rsidRDefault="007A0287" w:rsidP="00FE62EB">
      <w:pPr>
        <w:pStyle w:val="a9"/>
        <w:tabs>
          <w:tab w:val="left" w:pos="6521"/>
          <w:tab w:val="left" w:pos="6804"/>
          <w:tab w:val="left" w:pos="7020"/>
        </w:tabs>
        <w:ind w:right="-1" w:firstLine="0"/>
        <w:rPr>
          <w:rFonts w:ascii="Times New Roman" w:cs="Times New Roman"/>
          <w:sz w:val="28"/>
          <w:szCs w:val="28"/>
          <w:lang w:val="uk-UA"/>
        </w:rPr>
      </w:pPr>
    </w:p>
    <w:sectPr w:rsidR="007A0287" w:rsidRPr="00A53595" w:rsidSect="00FA1021">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C55" w:rsidRDefault="00956C55" w:rsidP="00BE5DE7">
      <w:pPr>
        <w:spacing w:after="0" w:line="240" w:lineRule="auto"/>
      </w:pPr>
      <w:r>
        <w:separator/>
      </w:r>
    </w:p>
  </w:endnote>
  <w:endnote w:type="continuationSeparator" w:id="0">
    <w:p w:rsidR="00956C55" w:rsidRDefault="00956C55"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C55" w:rsidRDefault="00956C55" w:rsidP="00BE5DE7">
      <w:pPr>
        <w:spacing w:after="0" w:line="240" w:lineRule="auto"/>
      </w:pPr>
      <w:r>
        <w:separator/>
      </w:r>
    </w:p>
  </w:footnote>
  <w:footnote w:type="continuationSeparator" w:id="0">
    <w:p w:rsidR="00956C55" w:rsidRDefault="00956C55"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915797"/>
      <w:docPartObj>
        <w:docPartGallery w:val="Page Numbers (Top of Page)"/>
        <w:docPartUnique/>
      </w:docPartObj>
    </w:sdtPr>
    <w:sdtEndPr/>
    <w:sdtContent>
      <w:p w:rsidR="00C338F4" w:rsidRDefault="00794DDE">
        <w:pPr>
          <w:pStyle w:val="a3"/>
          <w:jc w:val="center"/>
        </w:pPr>
        <w:r>
          <w:fldChar w:fldCharType="begin"/>
        </w:r>
        <w:r w:rsidR="001447A0">
          <w:instrText xml:space="preserve"> PAGE   \* MERGEFORMAT </w:instrText>
        </w:r>
        <w:r>
          <w:fldChar w:fldCharType="separate"/>
        </w:r>
        <w:r w:rsidR="00E26B9C">
          <w:rPr>
            <w:noProof/>
          </w:rPr>
          <w:t>10</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7896"/>
    <w:rsid w:val="00010838"/>
    <w:rsid w:val="00012B63"/>
    <w:rsid w:val="00014E5B"/>
    <w:rsid w:val="00015478"/>
    <w:rsid w:val="00015B3D"/>
    <w:rsid w:val="00016A58"/>
    <w:rsid w:val="000178AC"/>
    <w:rsid w:val="00017D1F"/>
    <w:rsid w:val="000208B3"/>
    <w:rsid w:val="00021855"/>
    <w:rsid w:val="00023321"/>
    <w:rsid w:val="000233D9"/>
    <w:rsid w:val="00025D2D"/>
    <w:rsid w:val="00030105"/>
    <w:rsid w:val="00030664"/>
    <w:rsid w:val="00033249"/>
    <w:rsid w:val="000345DB"/>
    <w:rsid w:val="00036C1F"/>
    <w:rsid w:val="00040049"/>
    <w:rsid w:val="000403A3"/>
    <w:rsid w:val="00040E20"/>
    <w:rsid w:val="00041E2A"/>
    <w:rsid w:val="00043FAE"/>
    <w:rsid w:val="00044273"/>
    <w:rsid w:val="00044EFC"/>
    <w:rsid w:val="000452CF"/>
    <w:rsid w:val="00050534"/>
    <w:rsid w:val="00051DAE"/>
    <w:rsid w:val="00051FA0"/>
    <w:rsid w:val="000532EC"/>
    <w:rsid w:val="000573C0"/>
    <w:rsid w:val="000627D6"/>
    <w:rsid w:val="00063DEE"/>
    <w:rsid w:val="000658C7"/>
    <w:rsid w:val="00065FC6"/>
    <w:rsid w:val="00067306"/>
    <w:rsid w:val="00071AB9"/>
    <w:rsid w:val="000774BF"/>
    <w:rsid w:val="0009153A"/>
    <w:rsid w:val="0009264A"/>
    <w:rsid w:val="000939D1"/>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D50E1"/>
    <w:rsid w:val="000F1F99"/>
    <w:rsid w:val="000F3AFE"/>
    <w:rsid w:val="00100342"/>
    <w:rsid w:val="00102A33"/>
    <w:rsid w:val="001034A3"/>
    <w:rsid w:val="00103B37"/>
    <w:rsid w:val="001042E9"/>
    <w:rsid w:val="00104AD3"/>
    <w:rsid w:val="00104B3D"/>
    <w:rsid w:val="00105AD6"/>
    <w:rsid w:val="00112054"/>
    <w:rsid w:val="00112142"/>
    <w:rsid w:val="0011331C"/>
    <w:rsid w:val="00114E44"/>
    <w:rsid w:val="00115155"/>
    <w:rsid w:val="001157DA"/>
    <w:rsid w:val="00116DAF"/>
    <w:rsid w:val="00117C53"/>
    <w:rsid w:val="00123F6A"/>
    <w:rsid w:val="001257BD"/>
    <w:rsid w:val="001275D7"/>
    <w:rsid w:val="00127857"/>
    <w:rsid w:val="00127E8F"/>
    <w:rsid w:val="00132440"/>
    <w:rsid w:val="00132B1C"/>
    <w:rsid w:val="00133EDC"/>
    <w:rsid w:val="00134170"/>
    <w:rsid w:val="00134BBE"/>
    <w:rsid w:val="001351EF"/>
    <w:rsid w:val="00135E72"/>
    <w:rsid w:val="00136F40"/>
    <w:rsid w:val="0013708F"/>
    <w:rsid w:val="00137604"/>
    <w:rsid w:val="00141302"/>
    <w:rsid w:val="00142CC4"/>
    <w:rsid w:val="00143E5C"/>
    <w:rsid w:val="001447A0"/>
    <w:rsid w:val="00145C65"/>
    <w:rsid w:val="00152AA2"/>
    <w:rsid w:val="001543BC"/>
    <w:rsid w:val="00155A90"/>
    <w:rsid w:val="00157B25"/>
    <w:rsid w:val="00157CA1"/>
    <w:rsid w:val="00162A03"/>
    <w:rsid w:val="00162CB9"/>
    <w:rsid w:val="001636E1"/>
    <w:rsid w:val="001640F7"/>
    <w:rsid w:val="00165372"/>
    <w:rsid w:val="001703C0"/>
    <w:rsid w:val="00175A1D"/>
    <w:rsid w:val="00175BB2"/>
    <w:rsid w:val="00177B75"/>
    <w:rsid w:val="001844B9"/>
    <w:rsid w:val="001850E9"/>
    <w:rsid w:val="001916EA"/>
    <w:rsid w:val="0019277E"/>
    <w:rsid w:val="0019595F"/>
    <w:rsid w:val="0019693B"/>
    <w:rsid w:val="00196C00"/>
    <w:rsid w:val="00196E76"/>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22E"/>
    <w:rsid w:val="001D4883"/>
    <w:rsid w:val="001D5B2A"/>
    <w:rsid w:val="001D5F95"/>
    <w:rsid w:val="001D6240"/>
    <w:rsid w:val="001D6443"/>
    <w:rsid w:val="001D7C64"/>
    <w:rsid w:val="001E45C5"/>
    <w:rsid w:val="001E582D"/>
    <w:rsid w:val="001E6027"/>
    <w:rsid w:val="001E7B8A"/>
    <w:rsid w:val="001F3E5D"/>
    <w:rsid w:val="001F4195"/>
    <w:rsid w:val="001F4486"/>
    <w:rsid w:val="001F44D2"/>
    <w:rsid w:val="001F52F3"/>
    <w:rsid w:val="001F7942"/>
    <w:rsid w:val="00200425"/>
    <w:rsid w:val="00200F18"/>
    <w:rsid w:val="00205075"/>
    <w:rsid w:val="00205670"/>
    <w:rsid w:val="00205D05"/>
    <w:rsid w:val="002076E7"/>
    <w:rsid w:val="00210BCE"/>
    <w:rsid w:val="0021504C"/>
    <w:rsid w:val="002150DC"/>
    <w:rsid w:val="00216B6B"/>
    <w:rsid w:val="00217126"/>
    <w:rsid w:val="002216AD"/>
    <w:rsid w:val="00222443"/>
    <w:rsid w:val="002322AA"/>
    <w:rsid w:val="0023365C"/>
    <w:rsid w:val="002354CD"/>
    <w:rsid w:val="0023680C"/>
    <w:rsid w:val="00237251"/>
    <w:rsid w:val="002405DB"/>
    <w:rsid w:val="00241236"/>
    <w:rsid w:val="002413C6"/>
    <w:rsid w:val="00244EED"/>
    <w:rsid w:val="0024650C"/>
    <w:rsid w:val="00246EC3"/>
    <w:rsid w:val="00247DC1"/>
    <w:rsid w:val="00251816"/>
    <w:rsid w:val="00251FC9"/>
    <w:rsid w:val="00251FD1"/>
    <w:rsid w:val="002523D8"/>
    <w:rsid w:val="00255186"/>
    <w:rsid w:val="0025577E"/>
    <w:rsid w:val="0025587E"/>
    <w:rsid w:val="0026009C"/>
    <w:rsid w:val="00261F8E"/>
    <w:rsid w:val="00261FCD"/>
    <w:rsid w:val="00262399"/>
    <w:rsid w:val="002630F9"/>
    <w:rsid w:val="00263A3E"/>
    <w:rsid w:val="00270D6C"/>
    <w:rsid w:val="00272794"/>
    <w:rsid w:val="002742BD"/>
    <w:rsid w:val="00274854"/>
    <w:rsid w:val="0027752D"/>
    <w:rsid w:val="002824F7"/>
    <w:rsid w:val="002834C8"/>
    <w:rsid w:val="002851FC"/>
    <w:rsid w:val="00286463"/>
    <w:rsid w:val="002870D0"/>
    <w:rsid w:val="002922E8"/>
    <w:rsid w:val="00293E42"/>
    <w:rsid w:val="0029516C"/>
    <w:rsid w:val="00297BE1"/>
    <w:rsid w:val="002A20FA"/>
    <w:rsid w:val="002A2513"/>
    <w:rsid w:val="002A529F"/>
    <w:rsid w:val="002A5598"/>
    <w:rsid w:val="002A648F"/>
    <w:rsid w:val="002A7143"/>
    <w:rsid w:val="002A7F99"/>
    <w:rsid w:val="002B39FF"/>
    <w:rsid w:val="002B4E41"/>
    <w:rsid w:val="002B50C8"/>
    <w:rsid w:val="002B7C34"/>
    <w:rsid w:val="002C1051"/>
    <w:rsid w:val="002C1F71"/>
    <w:rsid w:val="002C2320"/>
    <w:rsid w:val="002C2ABF"/>
    <w:rsid w:val="002C33DD"/>
    <w:rsid w:val="002C4481"/>
    <w:rsid w:val="002C48F7"/>
    <w:rsid w:val="002C6EEB"/>
    <w:rsid w:val="002D16B5"/>
    <w:rsid w:val="002E1797"/>
    <w:rsid w:val="002E3567"/>
    <w:rsid w:val="002E72C4"/>
    <w:rsid w:val="002E738E"/>
    <w:rsid w:val="002E7693"/>
    <w:rsid w:val="002F2C6D"/>
    <w:rsid w:val="002F43A6"/>
    <w:rsid w:val="002F5802"/>
    <w:rsid w:val="00300530"/>
    <w:rsid w:val="00301F51"/>
    <w:rsid w:val="003029AF"/>
    <w:rsid w:val="0030650D"/>
    <w:rsid w:val="003066D6"/>
    <w:rsid w:val="003079B1"/>
    <w:rsid w:val="00312089"/>
    <w:rsid w:val="00314553"/>
    <w:rsid w:val="00314FEF"/>
    <w:rsid w:val="003152D1"/>
    <w:rsid w:val="003163F4"/>
    <w:rsid w:val="00316E02"/>
    <w:rsid w:val="00317F75"/>
    <w:rsid w:val="0032032F"/>
    <w:rsid w:val="0032175E"/>
    <w:rsid w:val="00321F98"/>
    <w:rsid w:val="0032227F"/>
    <w:rsid w:val="0032274B"/>
    <w:rsid w:val="00323159"/>
    <w:rsid w:val="0032322F"/>
    <w:rsid w:val="00324F51"/>
    <w:rsid w:val="003324CC"/>
    <w:rsid w:val="00332C04"/>
    <w:rsid w:val="00333448"/>
    <w:rsid w:val="003338D2"/>
    <w:rsid w:val="00337EF5"/>
    <w:rsid w:val="003406B8"/>
    <w:rsid w:val="003429CC"/>
    <w:rsid w:val="00342A58"/>
    <w:rsid w:val="003451A5"/>
    <w:rsid w:val="00347BEA"/>
    <w:rsid w:val="00353954"/>
    <w:rsid w:val="003576DF"/>
    <w:rsid w:val="0036109C"/>
    <w:rsid w:val="003610D3"/>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283A"/>
    <w:rsid w:val="00384720"/>
    <w:rsid w:val="003872D5"/>
    <w:rsid w:val="0038792E"/>
    <w:rsid w:val="003903CA"/>
    <w:rsid w:val="00390862"/>
    <w:rsid w:val="003925D5"/>
    <w:rsid w:val="003939F9"/>
    <w:rsid w:val="00393CEF"/>
    <w:rsid w:val="00397BD1"/>
    <w:rsid w:val="003A11B5"/>
    <w:rsid w:val="003A2739"/>
    <w:rsid w:val="003A3C72"/>
    <w:rsid w:val="003A5CF0"/>
    <w:rsid w:val="003B0CE5"/>
    <w:rsid w:val="003B224B"/>
    <w:rsid w:val="003B5517"/>
    <w:rsid w:val="003B6055"/>
    <w:rsid w:val="003B68FF"/>
    <w:rsid w:val="003C0AFB"/>
    <w:rsid w:val="003C0B15"/>
    <w:rsid w:val="003C16E1"/>
    <w:rsid w:val="003C275D"/>
    <w:rsid w:val="003C677E"/>
    <w:rsid w:val="003D26DC"/>
    <w:rsid w:val="003D7444"/>
    <w:rsid w:val="003E2311"/>
    <w:rsid w:val="003E5A4D"/>
    <w:rsid w:val="003F0937"/>
    <w:rsid w:val="003F328C"/>
    <w:rsid w:val="003F3FC2"/>
    <w:rsid w:val="003F47B5"/>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4630"/>
    <w:rsid w:val="00454C93"/>
    <w:rsid w:val="0045737A"/>
    <w:rsid w:val="00457A0F"/>
    <w:rsid w:val="00457F89"/>
    <w:rsid w:val="0046159D"/>
    <w:rsid w:val="00461D83"/>
    <w:rsid w:val="0046222B"/>
    <w:rsid w:val="004634F5"/>
    <w:rsid w:val="004668EA"/>
    <w:rsid w:val="004668FD"/>
    <w:rsid w:val="004710DE"/>
    <w:rsid w:val="0047123B"/>
    <w:rsid w:val="0047538B"/>
    <w:rsid w:val="00476E73"/>
    <w:rsid w:val="004773AA"/>
    <w:rsid w:val="00481FE7"/>
    <w:rsid w:val="0048231A"/>
    <w:rsid w:val="00484029"/>
    <w:rsid w:val="00485EBC"/>
    <w:rsid w:val="00487AD0"/>
    <w:rsid w:val="00491DD1"/>
    <w:rsid w:val="0049225E"/>
    <w:rsid w:val="004928E5"/>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4A98"/>
    <w:rsid w:val="004D5785"/>
    <w:rsid w:val="004D69FB"/>
    <w:rsid w:val="004E001E"/>
    <w:rsid w:val="004E0E7D"/>
    <w:rsid w:val="004E161E"/>
    <w:rsid w:val="004E2539"/>
    <w:rsid w:val="004E38BF"/>
    <w:rsid w:val="004E6A55"/>
    <w:rsid w:val="004E6B5C"/>
    <w:rsid w:val="004F0B67"/>
    <w:rsid w:val="004F29C5"/>
    <w:rsid w:val="004F34F0"/>
    <w:rsid w:val="004F388D"/>
    <w:rsid w:val="004F599A"/>
    <w:rsid w:val="004F65F1"/>
    <w:rsid w:val="004F6657"/>
    <w:rsid w:val="004F6DC7"/>
    <w:rsid w:val="00500BC8"/>
    <w:rsid w:val="005029B4"/>
    <w:rsid w:val="00502FA2"/>
    <w:rsid w:val="00503642"/>
    <w:rsid w:val="00505BC8"/>
    <w:rsid w:val="0050699B"/>
    <w:rsid w:val="005172B3"/>
    <w:rsid w:val="005223C6"/>
    <w:rsid w:val="00524185"/>
    <w:rsid w:val="00524598"/>
    <w:rsid w:val="00525400"/>
    <w:rsid w:val="005261AE"/>
    <w:rsid w:val="00531ACE"/>
    <w:rsid w:val="0053436A"/>
    <w:rsid w:val="00534BC6"/>
    <w:rsid w:val="0054122C"/>
    <w:rsid w:val="00542FC6"/>
    <w:rsid w:val="00545594"/>
    <w:rsid w:val="0054578B"/>
    <w:rsid w:val="00545B57"/>
    <w:rsid w:val="00545D7A"/>
    <w:rsid w:val="005511E5"/>
    <w:rsid w:val="00551BFF"/>
    <w:rsid w:val="0055352E"/>
    <w:rsid w:val="005535C5"/>
    <w:rsid w:val="005563D2"/>
    <w:rsid w:val="00557624"/>
    <w:rsid w:val="00563DA6"/>
    <w:rsid w:val="005660F4"/>
    <w:rsid w:val="005668FA"/>
    <w:rsid w:val="00567B49"/>
    <w:rsid w:val="00572975"/>
    <w:rsid w:val="00573374"/>
    <w:rsid w:val="00573C1B"/>
    <w:rsid w:val="00575321"/>
    <w:rsid w:val="00575358"/>
    <w:rsid w:val="005766C5"/>
    <w:rsid w:val="00580783"/>
    <w:rsid w:val="005824BE"/>
    <w:rsid w:val="00583885"/>
    <w:rsid w:val="0058581E"/>
    <w:rsid w:val="0058618D"/>
    <w:rsid w:val="00586320"/>
    <w:rsid w:val="00586B24"/>
    <w:rsid w:val="00587527"/>
    <w:rsid w:val="00590848"/>
    <w:rsid w:val="0059275D"/>
    <w:rsid w:val="005937C4"/>
    <w:rsid w:val="00593CA1"/>
    <w:rsid w:val="005940F6"/>
    <w:rsid w:val="00596BE7"/>
    <w:rsid w:val="005A0643"/>
    <w:rsid w:val="005A1CD0"/>
    <w:rsid w:val="005A3DAB"/>
    <w:rsid w:val="005A4349"/>
    <w:rsid w:val="005A57AB"/>
    <w:rsid w:val="005A74F8"/>
    <w:rsid w:val="005A790F"/>
    <w:rsid w:val="005B337E"/>
    <w:rsid w:val="005B403E"/>
    <w:rsid w:val="005B5357"/>
    <w:rsid w:val="005C0CD5"/>
    <w:rsid w:val="005C1A1F"/>
    <w:rsid w:val="005C1C76"/>
    <w:rsid w:val="005C3523"/>
    <w:rsid w:val="005C3C7F"/>
    <w:rsid w:val="005C42D5"/>
    <w:rsid w:val="005C5274"/>
    <w:rsid w:val="005C6BCE"/>
    <w:rsid w:val="005C7FA2"/>
    <w:rsid w:val="005D01C2"/>
    <w:rsid w:val="005D466C"/>
    <w:rsid w:val="005D5306"/>
    <w:rsid w:val="005E0CF6"/>
    <w:rsid w:val="005E0F81"/>
    <w:rsid w:val="005E2831"/>
    <w:rsid w:val="005E47FD"/>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053A7"/>
    <w:rsid w:val="00611418"/>
    <w:rsid w:val="00612A0E"/>
    <w:rsid w:val="006145FA"/>
    <w:rsid w:val="00615606"/>
    <w:rsid w:val="00616140"/>
    <w:rsid w:val="0062344D"/>
    <w:rsid w:val="0062376F"/>
    <w:rsid w:val="00630704"/>
    <w:rsid w:val="00630BD0"/>
    <w:rsid w:val="006356E6"/>
    <w:rsid w:val="006365AC"/>
    <w:rsid w:val="006367C3"/>
    <w:rsid w:val="00640C8E"/>
    <w:rsid w:val="0064197D"/>
    <w:rsid w:val="00642F2F"/>
    <w:rsid w:val="006459E5"/>
    <w:rsid w:val="006506A4"/>
    <w:rsid w:val="00650D7E"/>
    <w:rsid w:val="00652D4E"/>
    <w:rsid w:val="006540EF"/>
    <w:rsid w:val="00654AF4"/>
    <w:rsid w:val="00655175"/>
    <w:rsid w:val="006579D2"/>
    <w:rsid w:val="00657FD7"/>
    <w:rsid w:val="00661597"/>
    <w:rsid w:val="00661EEB"/>
    <w:rsid w:val="006625B5"/>
    <w:rsid w:val="00663C6A"/>
    <w:rsid w:val="00664375"/>
    <w:rsid w:val="00664E15"/>
    <w:rsid w:val="006665F5"/>
    <w:rsid w:val="00667777"/>
    <w:rsid w:val="00670CF5"/>
    <w:rsid w:val="00672579"/>
    <w:rsid w:val="00672813"/>
    <w:rsid w:val="00674AC0"/>
    <w:rsid w:val="00675EF0"/>
    <w:rsid w:val="00680193"/>
    <w:rsid w:val="00681393"/>
    <w:rsid w:val="00681D76"/>
    <w:rsid w:val="0068273C"/>
    <w:rsid w:val="00682AD9"/>
    <w:rsid w:val="00683533"/>
    <w:rsid w:val="0068468E"/>
    <w:rsid w:val="00684CE5"/>
    <w:rsid w:val="00684D3C"/>
    <w:rsid w:val="00685909"/>
    <w:rsid w:val="00686CBE"/>
    <w:rsid w:val="0068717C"/>
    <w:rsid w:val="00690128"/>
    <w:rsid w:val="00697E4D"/>
    <w:rsid w:val="006A2495"/>
    <w:rsid w:val="006A6572"/>
    <w:rsid w:val="006B2FB8"/>
    <w:rsid w:val="006B32AE"/>
    <w:rsid w:val="006B3987"/>
    <w:rsid w:val="006B5520"/>
    <w:rsid w:val="006B5696"/>
    <w:rsid w:val="006B5A9B"/>
    <w:rsid w:val="006B5C66"/>
    <w:rsid w:val="006C131C"/>
    <w:rsid w:val="006C35AB"/>
    <w:rsid w:val="006C3D5D"/>
    <w:rsid w:val="006D051E"/>
    <w:rsid w:val="006D19F6"/>
    <w:rsid w:val="006D417E"/>
    <w:rsid w:val="006D76D3"/>
    <w:rsid w:val="006D7705"/>
    <w:rsid w:val="006E2270"/>
    <w:rsid w:val="006E3371"/>
    <w:rsid w:val="006E58FB"/>
    <w:rsid w:val="006E5CCA"/>
    <w:rsid w:val="006F0DB4"/>
    <w:rsid w:val="006F233C"/>
    <w:rsid w:val="006F3B81"/>
    <w:rsid w:val="006F3F4E"/>
    <w:rsid w:val="006F57E7"/>
    <w:rsid w:val="006F690B"/>
    <w:rsid w:val="00702259"/>
    <w:rsid w:val="00703A3E"/>
    <w:rsid w:val="0070512D"/>
    <w:rsid w:val="007055EC"/>
    <w:rsid w:val="0070611C"/>
    <w:rsid w:val="00707B21"/>
    <w:rsid w:val="00713564"/>
    <w:rsid w:val="00714B9E"/>
    <w:rsid w:val="00714D9A"/>
    <w:rsid w:val="00717409"/>
    <w:rsid w:val="00720756"/>
    <w:rsid w:val="00721298"/>
    <w:rsid w:val="00724084"/>
    <w:rsid w:val="007240D0"/>
    <w:rsid w:val="00724638"/>
    <w:rsid w:val="007266C7"/>
    <w:rsid w:val="00730713"/>
    <w:rsid w:val="00734AD3"/>
    <w:rsid w:val="0074261F"/>
    <w:rsid w:val="00743352"/>
    <w:rsid w:val="00744575"/>
    <w:rsid w:val="007458A9"/>
    <w:rsid w:val="00746DAE"/>
    <w:rsid w:val="0074701D"/>
    <w:rsid w:val="00747BCE"/>
    <w:rsid w:val="0075080A"/>
    <w:rsid w:val="00751371"/>
    <w:rsid w:val="00751AD9"/>
    <w:rsid w:val="007522DC"/>
    <w:rsid w:val="0075325A"/>
    <w:rsid w:val="00753FC9"/>
    <w:rsid w:val="007565F6"/>
    <w:rsid w:val="0075668C"/>
    <w:rsid w:val="00757AD0"/>
    <w:rsid w:val="00761892"/>
    <w:rsid w:val="00761AC2"/>
    <w:rsid w:val="00763066"/>
    <w:rsid w:val="00763C6B"/>
    <w:rsid w:val="007645CA"/>
    <w:rsid w:val="00764CB4"/>
    <w:rsid w:val="007658B1"/>
    <w:rsid w:val="0076624E"/>
    <w:rsid w:val="007668CD"/>
    <w:rsid w:val="007703CB"/>
    <w:rsid w:val="007713DB"/>
    <w:rsid w:val="00780A44"/>
    <w:rsid w:val="007810FE"/>
    <w:rsid w:val="007814E6"/>
    <w:rsid w:val="00781826"/>
    <w:rsid w:val="00781C38"/>
    <w:rsid w:val="00782682"/>
    <w:rsid w:val="00784064"/>
    <w:rsid w:val="0078409B"/>
    <w:rsid w:val="0079234E"/>
    <w:rsid w:val="007926A7"/>
    <w:rsid w:val="00792FE4"/>
    <w:rsid w:val="0079426E"/>
    <w:rsid w:val="0079442E"/>
    <w:rsid w:val="00794DDE"/>
    <w:rsid w:val="0079627F"/>
    <w:rsid w:val="007A0287"/>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25B3"/>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3549"/>
    <w:rsid w:val="00856DB6"/>
    <w:rsid w:val="008572FE"/>
    <w:rsid w:val="008616BD"/>
    <w:rsid w:val="008617DA"/>
    <w:rsid w:val="00864F34"/>
    <w:rsid w:val="0087240D"/>
    <w:rsid w:val="00873E16"/>
    <w:rsid w:val="0087637F"/>
    <w:rsid w:val="00881EB9"/>
    <w:rsid w:val="00883988"/>
    <w:rsid w:val="00884A05"/>
    <w:rsid w:val="00884B54"/>
    <w:rsid w:val="00886A0E"/>
    <w:rsid w:val="00891241"/>
    <w:rsid w:val="00891DEB"/>
    <w:rsid w:val="00893BF1"/>
    <w:rsid w:val="008A0C23"/>
    <w:rsid w:val="008A0F46"/>
    <w:rsid w:val="008A4059"/>
    <w:rsid w:val="008A4972"/>
    <w:rsid w:val="008A4C8E"/>
    <w:rsid w:val="008B1825"/>
    <w:rsid w:val="008B29F3"/>
    <w:rsid w:val="008B2FC5"/>
    <w:rsid w:val="008B3509"/>
    <w:rsid w:val="008B3891"/>
    <w:rsid w:val="008B5397"/>
    <w:rsid w:val="008B5DEF"/>
    <w:rsid w:val="008B5F9A"/>
    <w:rsid w:val="008C0223"/>
    <w:rsid w:val="008C109E"/>
    <w:rsid w:val="008C38C5"/>
    <w:rsid w:val="008C472F"/>
    <w:rsid w:val="008C4ABE"/>
    <w:rsid w:val="008C4C1A"/>
    <w:rsid w:val="008C60EB"/>
    <w:rsid w:val="008D07FA"/>
    <w:rsid w:val="008D2724"/>
    <w:rsid w:val="008D2845"/>
    <w:rsid w:val="008D51BB"/>
    <w:rsid w:val="008D55C9"/>
    <w:rsid w:val="008E2043"/>
    <w:rsid w:val="008E3BA3"/>
    <w:rsid w:val="008E6F11"/>
    <w:rsid w:val="008F0FA4"/>
    <w:rsid w:val="008F279D"/>
    <w:rsid w:val="008F4A53"/>
    <w:rsid w:val="008F55BE"/>
    <w:rsid w:val="008F65BB"/>
    <w:rsid w:val="00900181"/>
    <w:rsid w:val="00900FA4"/>
    <w:rsid w:val="00901154"/>
    <w:rsid w:val="00902C9E"/>
    <w:rsid w:val="0090486F"/>
    <w:rsid w:val="009048DD"/>
    <w:rsid w:val="00904D12"/>
    <w:rsid w:val="009111EF"/>
    <w:rsid w:val="00911913"/>
    <w:rsid w:val="0092330C"/>
    <w:rsid w:val="00924333"/>
    <w:rsid w:val="009261C1"/>
    <w:rsid w:val="00931837"/>
    <w:rsid w:val="009358BA"/>
    <w:rsid w:val="00936135"/>
    <w:rsid w:val="009372A1"/>
    <w:rsid w:val="00941321"/>
    <w:rsid w:val="009419D2"/>
    <w:rsid w:val="00941C5D"/>
    <w:rsid w:val="00941E2C"/>
    <w:rsid w:val="0094565F"/>
    <w:rsid w:val="00946194"/>
    <w:rsid w:val="009461B8"/>
    <w:rsid w:val="00946986"/>
    <w:rsid w:val="0094741C"/>
    <w:rsid w:val="0094783B"/>
    <w:rsid w:val="0095105F"/>
    <w:rsid w:val="00953CE8"/>
    <w:rsid w:val="0095585F"/>
    <w:rsid w:val="00955ADC"/>
    <w:rsid w:val="009567ED"/>
    <w:rsid w:val="00956923"/>
    <w:rsid w:val="00956C55"/>
    <w:rsid w:val="00956E25"/>
    <w:rsid w:val="0096219E"/>
    <w:rsid w:val="00963557"/>
    <w:rsid w:val="00963CF3"/>
    <w:rsid w:val="00965172"/>
    <w:rsid w:val="00965E34"/>
    <w:rsid w:val="00967B4D"/>
    <w:rsid w:val="00972D64"/>
    <w:rsid w:val="00973BAF"/>
    <w:rsid w:val="00974B84"/>
    <w:rsid w:val="009754BC"/>
    <w:rsid w:val="0097676A"/>
    <w:rsid w:val="00985331"/>
    <w:rsid w:val="0098556E"/>
    <w:rsid w:val="0098587F"/>
    <w:rsid w:val="00985C30"/>
    <w:rsid w:val="009862A7"/>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4EBD"/>
    <w:rsid w:val="009C5732"/>
    <w:rsid w:val="009C686D"/>
    <w:rsid w:val="009C6F2E"/>
    <w:rsid w:val="009D0F8B"/>
    <w:rsid w:val="009D2043"/>
    <w:rsid w:val="009D74D2"/>
    <w:rsid w:val="009E0446"/>
    <w:rsid w:val="009E22BD"/>
    <w:rsid w:val="009F0B60"/>
    <w:rsid w:val="009F0CC8"/>
    <w:rsid w:val="009F3887"/>
    <w:rsid w:val="009F3B80"/>
    <w:rsid w:val="009F6B4C"/>
    <w:rsid w:val="009F6D25"/>
    <w:rsid w:val="009F7174"/>
    <w:rsid w:val="009F7F96"/>
    <w:rsid w:val="00A004B8"/>
    <w:rsid w:val="00A014CA"/>
    <w:rsid w:val="00A035A2"/>
    <w:rsid w:val="00A040BE"/>
    <w:rsid w:val="00A0590C"/>
    <w:rsid w:val="00A05FF2"/>
    <w:rsid w:val="00A104B8"/>
    <w:rsid w:val="00A1194A"/>
    <w:rsid w:val="00A14672"/>
    <w:rsid w:val="00A14B75"/>
    <w:rsid w:val="00A15143"/>
    <w:rsid w:val="00A1518D"/>
    <w:rsid w:val="00A15EAC"/>
    <w:rsid w:val="00A16B68"/>
    <w:rsid w:val="00A170E5"/>
    <w:rsid w:val="00A17D1F"/>
    <w:rsid w:val="00A20592"/>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DAF"/>
    <w:rsid w:val="00A634EB"/>
    <w:rsid w:val="00A661CB"/>
    <w:rsid w:val="00A7355E"/>
    <w:rsid w:val="00A76693"/>
    <w:rsid w:val="00A83537"/>
    <w:rsid w:val="00A94296"/>
    <w:rsid w:val="00A94370"/>
    <w:rsid w:val="00A965E1"/>
    <w:rsid w:val="00A96C7B"/>
    <w:rsid w:val="00A97333"/>
    <w:rsid w:val="00A97EBA"/>
    <w:rsid w:val="00AA197C"/>
    <w:rsid w:val="00AA1A11"/>
    <w:rsid w:val="00AA381F"/>
    <w:rsid w:val="00AA4825"/>
    <w:rsid w:val="00AA58EF"/>
    <w:rsid w:val="00AA6A2D"/>
    <w:rsid w:val="00AA7A1D"/>
    <w:rsid w:val="00AA7D4C"/>
    <w:rsid w:val="00AA7F95"/>
    <w:rsid w:val="00AB087D"/>
    <w:rsid w:val="00AB23D4"/>
    <w:rsid w:val="00AB33CD"/>
    <w:rsid w:val="00AB36A9"/>
    <w:rsid w:val="00AB6140"/>
    <w:rsid w:val="00AB693F"/>
    <w:rsid w:val="00AB7CB0"/>
    <w:rsid w:val="00AB7E64"/>
    <w:rsid w:val="00AC0ABE"/>
    <w:rsid w:val="00AC337C"/>
    <w:rsid w:val="00AC4915"/>
    <w:rsid w:val="00AC5C58"/>
    <w:rsid w:val="00AD0558"/>
    <w:rsid w:val="00AD1A9F"/>
    <w:rsid w:val="00AD1CDC"/>
    <w:rsid w:val="00AD3E2C"/>
    <w:rsid w:val="00AD442F"/>
    <w:rsid w:val="00AE10AF"/>
    <w:rsid w:val="00AE6862"/>
    <w:rsid w:val="00AE7276"/>
    <w:rsid w:val="00AF0BDC"/>
    <w:rsid w:val="00AF2916"/>
    <w:rsid w:val="00AF2B6F"/>
    <w:rsid w:val="00AF5738"/>
    <w:rsid w:val="00B00590"/>
    <w:rsid w:val="00B0148A"/>
    <w:rsid w:val="00B01F1B"/>
    <w:rsid w:val="00B0206F"/>
    <w:rsid w:val="00B06255"/>
    <w:rsid w:val="00B07B15"/>
    <w:rsid w:val="00B103AF"/>
    <w:rsid w:val="00B12A98"/>
    <w:rsid w:val="00B12C1C"/>
    <w:rsid w:val="00B17060"/>
    <w:rsid w:val="00B219A3"/>
    <w:rsid w:val="00B222D4"/>
    <w:rsid w:val="00B25334"/>
    <w:rsid w:val="00B25CD0"/>
    <w:rsid w:val="00B26192"/>
    <w:rsid w:val="00B2663F"/>
    <w:rsid w:val="00B27344"/>
    <w:rsid w:val="00B2763B"/>
    <w:rsid w:val="00B31230"/>
    <w:rsid w:val="00B32026"/>
    <w:rsid w:val="00B3281B"/>
    <w:rsid w:val="00B33E93"/>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3FF5"/>
    <w:rsid w:val="00B64455"/>
    <w:rsid w:val="00B65564"/>
    <w:rsid w:val="00B657FE"/>
    <w:rsid w:val="00B65920"/>
    <w:rsid w:val="00B67A75"/>
    <w:rsid w:val="00B67CEE"/>
    <w:rsid w:val="00B71ACA"/>
    <w:rsid w:val="00B720E2"/>
    <w:rsid w:val="00B722F6"/>
    <w:rsid w:val="00B739C5"/>
    <w:rsid w:val="00B73C66"/>
    <w:rsid w:val="00B74367"/>
    <w:rsid w:val="00B74B04"/>
    <w:rsid w:val="00B752E5"/>
    <w:rsid w:val="00B766C3"/>
    <w:rsid w:val="00B77C9B"/>
    <w:rsid w:val="00B80E45"/>
    <w:rsid w:val="00B82A41"/>
    <w:rsid w:val="00B835BF"/>
    <w:rsid w:val="00B83A7F"/>
    <w:rsid w:val="00B83DDF"/>
    <w:rsid w:val="00B844DE"/>
    <w:rsid w:val="00B87325"/>
    <w:rsid w:val="00B92FC2"/>
    <w:rsid w:val="00B9357B"/>
    <w:rsid w:val="00B94DD1"/>
    <w:rsid w:val="00BA0044"/>
    <w:rsid w:val="00BA03D3"/>
    <w:rsid w:val="00BA23C8"/>
    <w:rsid w:val="00BA2DC0"/>
    <w:rsid w:val="00BA3A62"/>
    <w:rsid w:val="00BA58EB"/>
    <w:rsid w:val="00BB1ED4"/>
    <w:rsid w:val="00BB20D8"/>
    <w:rsid w:val="00BB3F0D"/>
    <w:rsid w:val="00BB502C"/>
    <w:rsid w:val="00BB5A06"/>
    <w:rsid w:val="00BB5D65"/>
    <w:rsid w:val="00BB60E4"/>
    <w:rsid w:val="00BB6B86"/>
    <w:rsid w:val="00BB6C5D"/>
    <w:rsid w:val="00BC0FC1"/>
    <w:rsid w:val="00BC10BA"/>
    <w:rsid w:val="00BC2162"/>
    <w:rsid w:val="00BC3236"/>
    <w:rsid w:val="00BC6DA5"/>
    <w:rsid w:val="00BD4B26"/>
    <w:rsid w:val="00BD525F"/>
    <w:rsid w:val="00BD6D1E"/>
    <w:rsid w:val="00BE0723"/>
    <w:rsid w:val="00BE0BA1"/>
    <w:rsid w:val="00BE2404"/>
    <w:rsid w:val="00BE4560"/>
    <w:rsid w:val="00BE513C"/>
    <w:rsid w:val="00BE51EC"/>
    <w:rsid w:val="00BE5607"/>
    <w:rsid w:val="00BE5DC3"/>
    <w:rsid w:val="00BE5DE7"/>
    <w:rsid w:val="00BE6BEB"/>
    <w:rsid w:val="00BF0950"/>
    <w:rsid w:val="00BF0D98"/>
    <w:rsid w:val="00BF390F"/>
    <w:rsid w:val="00BF3BC0"/>
    <w:rsid w:val="00BF68F5"/>
    <w:rsid w:val="00BF6966"/>
    <w:rsid w:val="00C008A2"/>
    <w:rsid w:val="00C00B76"/>
    <w:rsid w:val="00C00D79"/>
    <w:rsid w:val="00C019F1"/>
    <w:rsid w:val="00C04D5C"/>
    <w:rsid w:val="00C11E14"/>
    <w:rsid w:val="00C126C8"/>
    <w:rsid w:val="00C12E42"/>
    <w:rsid w:val="00C13A6F"/>
    <w:rsid w:val="00C14DD4"/>
    <w:rsid w:val="00C16846"/>
    <w:rsid w:val="00C179A7"/>
    <w:rsid w:val="00C22D38"/>
    <w:rsid w:val="00C2550F"/>
    <w:rsid w:val="00C271E7"/>
    <w:rsid w:val="00C313BD"/>
    <w:rsid w:val="00C31B7D"/>
    <w:rsid w:val="00C338F4"/>
    <w:rsid w:val="00C35086"/>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33E6"/>
    <w:rsid w:val="00C64832"/>
    <w:rsid w:val="00C66E36"/>
    <w:rsid w:val="00C74E2C"/>
    <w:rsid w:val="00C76667"/>
    <w:rsid w:val="00C766D7"/>
    <w:rsid w:val="00C76EFC"/>
    <w:rsid w:val="00C806E1"/>
    <w:rsid w:val="00C808D6"/>
    <w:rsid w:val="00C82796"/>
    <w:rsid w:val="00C838FA"/>
    <w:rsid w:val="00C86895"/>
    <w:rsid w:val="00C924CC"/>
    <w:rsid w:val="00C9466B"/>
    <w:rsid w:val="00C9699B"/>
    <w:rsid w:val="00C975D4"/>
    <w:rsid w:val="00C97BE1"/>
    <w:rsid w:val="00CA0D3F"/>
    <w:rsid w:val="00CA1A29"/>
    <w:rsid w:val="00CA4D06"/>
    <w:rsid w:val="00CA59DC"/>
    <w:rsid w:val="00CA6BF5"/>
    <w:rsid w:val="00CB04F9"/>
    <w:rsid w:val="00CB2010"/>
    <w:rsid w:val="00CB2502"/>
    <w:rsid w:val="00CB537A"/>
    <w:rsid w:val="00CB58F6"/>
    <w:rsid w:val="00CB5A34"/>
    <w:rsid w:val="00CB61E4"/>
    <w:rsid w:val="00CB6663"/>
    <w:rsid w:val="00CB7CDD"/>
    <w:rsid w:val="00CB7DFC"/>
    <w:rsid w:val="00CC2477"/>
    <w:rsid w:val="00CC34D0"/>
    <w:rsid w:val="00CC3612"/>
    <w:rsid w:val="00CC5011"/>
    <w:rsid w:val="00CC5112"/>
    <w:rsid w:val="00CC7154"/>
    <w:rsid w:val="00CD3BCF"/>
    <w:rsid w:val="00CD544F"/>
    <w:rsid w:val="00CD7096"/>
    <w:rsid w:val="00CD73A7"/>
    <w:rsid w:val="00CE001B"/>
    <w:rsid w:val="00CE0C45"/>
    <w:rsid w:val="00CE49BD"/>
    <w:rsid w:val="00CE4A50"/>
    <w:rsid w:val="00CE6088"/>
    <w:rsid w:val="00CE7E36"/>
    <w:rsid w:val="00CF09A3"/>
    <w:rsid w:val="00CF3C4F"/>
    <w:rsid w:val="00CF48BE"/>
    <w:rsid w:val="00CF512A"/>
    <w:rsid w:val="00CF5774"/>
    <w:rsid w:val="00CF7314"/>
    <w:rsid w:val="00CF7832"/>
    <w:rsid w:val="00D0097C"/>
    <w:rsid w:val="00D00BF8"/>
    <w:rsid w:val="00D01509"/>
    <w:rsid w:val="00D02010"/>
    <w:rsid w:val="00D02118"/>
    <w:rsid w:val="00D024A3"/>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2D4D"/>
    <w:rsid w:val="00D338DF"/>
    <w:rsid w:val="00D33AD6"/>
    <w:rsid w:val="00D361FB"/>
    <w:rsid w:val="00D37EA8"/>
    <w:rsid w:val="00D4159C"/>
    <w:rsid w:val="00D4208B"/>
    <w:rsid w:val="00D445F1"/>
    <w:rsid w:val="00D51314"/>
    <w:rsid w:val="00D541D0"/>
    <w:rsid w:val="00D57507"/>
    <w:rsid w:val="00D57756"/>
    <w:rsid w:val="00D57F91"/>
    <w:rsid w:val="00D607CF"/>
    <w:rsid w:val="00D62F5F"/>
    <w:rsid w:val="00D63778"/>
    <w:rsid w:val="00D65B07"/>
    <w:rsid w:val="00D6730A"/>
    <w:rsid w:val="00D67701"/>
    <w:rsid w:val="00D738B8"/>
    <w:rsid w:val="00D7541B"/>
    <w:rsid w:val="00D754C2"/>
    <w:rsid w:val="00D769FF"/>
    <w:rsid w:val="00D7708B"/>
    <w:rsid w:val="00D77B1F"/>
    <w:rsid w:val="00D77F7C"/>
    <w:rsid w:val="00D8344A"/>
    <w:rsid w:val="00D84C00"/>
    <w:rsid w:val="00D8616A"/>
    <w:rsid w:val="00D86DEB"/>
    <w:rsid w:val="00D87081"/>
    <w:rsid w:val="00D87181"/>
    <w:rsid w:val="00D9181B"/>
    <w:rsid w:val="00D94170"/>
    <w:rsid w:val="00DA1063"/>
    <w:rsid w:val="00DA22AD"/>
    <w:rsid w:val="00DA2447"/>
    <w:rsid w:val="00DA32E6"/>
    <w:rsid w:val="00DA4A18"/>
    <w:rsid w:val="00DA6817"/>
    <w:rsid w:val="00DB086B"/>
    <w:rsid w:val="00DB11FF"/>
    <w:rsid w:val="00DB4E93"/>
    <w:rsid w:val="00DB7E80"/>
    <w:rsid w:val="00DC01B2"/>
    <w:rsid w:val="00DC0C88"/>
    <w:rsid w:val="00DC19D5"/>
    <w:rsid w:val="00DC2B29"/>
    <w:rsid w:val="00DC4A00"/>
    <w:rsid w:val="00DC5452"/>
    <w:rsid w:val="00DC76FF"/>
    <w:rsid w:val="00DD02A7"/>
    <w:rsid w:val="00DD13B3"/>
    <w:rsid w:val="00DD1977"/>
    <w:rsid w:val="00DD1F15"/>
    <w:rsid w:val="00DD5265"/>
    <w:rsid w:val="00DD53F8"/>
    <w:rsid w:val="00DE2B33"/>
    <w:rsid w:val="00DE4C86"/>
    <w:rsid w:val="00DE620E"/>
    <w:rsid w:val="00DE7DD6"/>
    <w:rsid w:val="00DF12CD"/>
    <w:rsid w:val="00DF3871"/>
    <w:rsid w:val="00DF451B"/>
    <w:rsid w:val="00DF6DEE"/>
    <w:rsid w:val="00DF70B1"/>
    <w:rsid w:val="00DF796E"/>
    <w:rsid w:val="00E01834"/>
    <w:rsid w:val="00E0285F"/>
    <w:rsid w:val="00E02C72"/>
    <w:rsid w:val="00E02D11"/>
    <w:rsid w:val="00E04E0F"/>
    <w:rsid w:val="00E051B3"/>
    <w:rsid w:val="00E054E7"/>
    <w:rsid w:val="00E05A2E"/>
    <w:rsid w:val="00E07188"/>
    <w:rsid w:val="00E11167"/>
    <w:rsid w:val="00E130BF"/>
    <w:rsid w:val="00E1430C"/>
    <w:rsid w:val="00E23585"/>
    <w:rsid w:val="00E23732"/>
    <w:rsid w:val="00E242A3"/>
    <w:rsid w:val="00E25461"/>
    <w:rsid w:val="00E269D5"/>
    <w:rsid w:val="00E26B9C"/>
    <w:rsid w:val="00E26F3F"/>
    <w:rsid w:val="00E27394"/>
    <w:rsid w:val="00E27DB8"/>
    <w:rsid w:val="00E27FDA"/>
    <w:rsid w:val="00E30C66"/>
    <w:rsid w:val="00E36CD0"/>
    <w:rsid w:val="00E51019"/>
    <w:rsid w:val="00E570FC"/>
    <w:rsid w:val="00E57A5F"/>
    <w:rsid w:val="00E60491"/>
    <w:rsid w:val="00E607E2"/>
    <w:rsid w:val="00E62CBB"/>
    <w:rsid w:val="00E6300A"/>
    <w:rsid w:val="00E63F01"/>
    <w:rsid w:val="00E654F6"/>
    <w:rsid w:val="00E65DC1"/>
    <w:rsid w:val="00E664E7"/>
    <w:rsid w:val="00E668DD"/>
    <w:rsid w:val="00E675BE"/>
    <w:rsid w:val="00E67934"/>
    <w:rsid w:val="00E67A5C"/>
    <w:rsid w:val="00E70005"/>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239"/>
    <w:rsid w:val="00EC28F2"/>
    <w:rsid w:val="00EC2C27"/>
    <w:rsid w:val="00EC482D"/>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31FC"/>
    <w:rsid w:val="00F04632"/>
    <w:rsid w:val="00F064E8"/>
    <w:rsid w:val="00F06A86"/>
    <w:rsid w:val="00F07E99"/>
    <w:rsid w:val="00F1188E"/>
    <w:rsid w:val="00F12D88"/>
    <w:rsid w:val="00F14703"/>
    <w:rsid w:val="00F15A5D"/>
    <w:rsid w:val="00F16BD3"/>
    <w:rsid w:val="00F23304"/>
    <w:rsid w:val="00F2330C"/>
    <w:rsid w:val="00F26097"/>
    <w:rsid w:val="00F316A3"/>
    <w:rsid w:val="00F337AC"/>
    <w:rsid w:val="00F33834"/>
    <w:rsid w:val="00F37793"/>
    <w:rsid w:val="00F4293F"/>
    <w:rsid w:val="00F44B8D"/>
    <w:rsid w:val="00F467ED"/>
    <w:rsid w:val="00F50894"/>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812DC"/>
    <w:rsid w:val="00F8168D"/>
    <w:rsid w:val="00F82026"/>
    <w:rsid w:val="00F82307"/>
    <w:rsid w:val="00F8234B"/>
    <w:rsid w:val="00F8274F"/>
    <w:rsid w:val="00F82EEE"/>
    <w:rsid w:val="00F8383F"/>
    <w:rsid w:val="00F849C9"/>
    <w:rsid w:val="00F86D64"/>
    <w:rsid w:val="00F86F87"/>
    <w:rsid w:val="00F876C9"/>
    <w:rsid w:val="00F91E11"/>
    <w:rsid w:val="00F94A40"/>
    <w:rsid w:val="00F95326"/>
    <w:rsid w:val="00F95473"/>
    <w:rsid w:val="00F955F0"/>
    <w:rsid w:val="00F96695"/>
    <w:rsid w:val="00FA0404"/>
    <w:rsid w:val="00FA0944"/>
    <w:rsid w:val="00FA1021"/>
    <w:rsid w:val="00FA36E1"/>
    <w:rsid w:val="00FA4490"/>
    <w:rsid w:val="00FA648C"/>
    <w:rsid w:val="00FA64EE"/>
    <w:rsid w:val="00FB18FF"/>
    <w:rsid w:val="00FB1D73"/>
    <w:rsid w:val="00FB225A"/>
    <w:rsid w:val="00FB5A15"/>
    <w:rsid w:val="00FB5FB1"/>
    <w:rsid w:val="00FB7B0B"/>
    <w:rsid w:val="00FC11A0"/>
    <w:rsid w:val="00FC42E4"/>
    <w:rsid w:val="00FC453C"/>
    <w:rsid w:val="00FC6B31"/>
    <w:rsid w:val="00FC72DA"/>
    <w:rsid w:val="00FC7485"/>
    <w:rsid w:val="00FC755A"/>
    <w:rsid w:val="00FC77DC"/>
    <w:rsid w:val="00FC7F98"/>
    <w:rsid w:val="00FD0788"/>
    <w:rsid w:val="00FD0DEE"/>
    <w:rsid w:val="00FD2BFD"/>
    <w:rsid w:val="00FD657B"/>
    <w:rsid w:val="00FE1E4B"/>
    <w:rsid w:val="00FE5728"/>
    <w:rsid w:val="00FE57B0"/>
    <w:rsid w:val="00FE62EB"/>
    <w:rsid w:val="00FE6852"/>
    <w:rsid w:val="00FE70BC"/>
    <w:rsid w:val="00FE7D94"/>
    <w:rsid w:val="00FF04A9"/>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CD648"/>
  <w15:docId w15:val="{80D80049-525D-4BA8-BD2E-6EC6AFC77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8">
    <w:name w:val="rvts8"/>
    <w:rsid w:val="00063DEE"/>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837651">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D2140-3FFF-4434-9FF4-760E9BB92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17297</Words>
  <Characters>9860</Characters>
  <Application>Microsoft Office Word</Application>
  <DocSecurity>0</DocSecurity>
  <Lines>82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27103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Колеснік (HCJ-MONO0299 - m.kolesnik)</dc:creator>
  <cp:lastModifiedBy>Оксана Костанян (HCJ-IMP0472 - o.kostanyan)</cp:lastModifiedBy>
  <cp:revision>2</cp:revision>
  <cp:lastPrinted>2024-02-19T09:36:00Z</cp:lastPrinted>
  <dcterms:created xsi:type="dcterms:W3CDTF">2024-02-19T12:09:00Z</dcterms:created>
  <dcterms:modified xsi:type="dcterms:W3CDTF">2024-02-19T12:09:00Z</dcterms:modified>
</cp:coreProperties>
</file>