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D8" w:rsidRPr="001D736D" w:rsidRDefault="00BA1DD8" w:rsidP="00BA1DD8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BA1DD8" w:rsidRPr="0091248D" w:rsidRDefault="00BA1DD8" w:rsidP="00BA1DD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BA1DD8" w:rsidRPr="0091248D" w:rsidRDefault="00BA1DD8" w:rsidP="00BA1DD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BA1DD8" w:rsidRPr="0091248D" w:rsidRDefault="00BA1DD8" w:rsidP="00BA1DD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BA1DD8" w:rsidRDefault="00BA1DD8" w:rsidP="00BA1DD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BA1DD8" w:rsidRPr="0091248D" w:rsidRDefault="00BA1DD8" w:rsidP="00BA1DD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606" w:type="dxa"/>
        <w:tblLook w:val="04A0"/>
      </w:tblPr>
      <w:tblGrid>
        <w:gridCol w:w="3098"/>
        <w:gridCol w:w="2397"/>
        <w:gridCol w:w="1843"/>
        <w:gridCol w:w="2268"/>
      </w:tblGrid>
      <w:tr w:rsidR="00BA1DD8" w:rsidRPr="00FA3538" w:rsidTr="00F345AF">
        <w:trPr>
          <w:trHeight w:val="188"/>
        </w:trPr>
        <w:tc>
          <w:tcPr>
            <w:tcW w:w="3098" w:type="dxa"/>
          </w:tcPr>
          <w:p w:rsidR="00BA1DD8" w:rsidRPr="0052229E" w:rsidRDefault="00BA1DD8" w:rsidP="00BA1DD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12 лютого 2024</w:t>
            </w:r>
            <w:r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240" w:type="dxa"/>
            <w:gridSpan w:val="2"/>
          </w:tcPr>
          <w:p w:rsidR="00BA1DD8" w:rsidRPr="0052229E" w:rsidRDefault="00BA1DD8" w:rsidP="00BA1DD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268" w:type="dxa"/>
          </w:tcPr>
          <w:p w:rsidR="00BA1DD8" w:rsidRPr="0052229E" w:rsidRDefault="00BA1DD8" w:rsidP="00F345A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F345AF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390/1дп/15-24</w:t>
            </w:r>
          </w:p>
        </w:tc>
      </w:tr>
      <w:tr w:rsidR="00F91593" w:rsidRPr="00FA3538" w:rsidTr="00F345AF">
        <w:trPr>
          <w:trHeight w:val="188"/>
        </w:trPr>
        <w:tc>
          <w:tcPr>
            <w:tcW w:w="3098" w:type="dxa"/>
          </w:tcPr>
          <w:p w:rsidR="00F91593" w:rsidRDefault="00F91593" w:rsidP="00BA1DD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</w:pPr>
          </w:p>
        </w:tc>
        <w:tc>
          <w:tcPr>
            <w:tcW w:w="4240" w:type="dxa"/>
            <w:gridSpan w:val="2"/>
          </w:tcPr>
          <w:p w:rsidR="00F91593" w:rsidRPr="0052229E" w:rsidRDefault="00F91593" w:rsidP="00BA1DD8">
            <w:pPr>
              <w:ind w:right="-2"/>
              <w:jc w:val="center"/>
              <w:rPr>
                <w:rFonts w:ascii="Book Antiqua" w:hAnsi="Book Antiqua"/>
                <w:b/>
              </w:rPr>
            </w:pPr>
          </w:p>
        </w:tc>
        <w:tc>
          <w:tcPr>
            <w:tcW w:w="2268" w:type="dxa"/>
          </w:tcPr>
          <w:p w:rsidR="00F91593" w:rsidRDefault="00F91593" w:rsidP="00BA1DD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</w:pPr>
          </w:p>
        </w:tc>
      </w:tr>
      <w:tr w:rsidR="00BA1DD8" w:rsidRPr="00FA3538" w:rsidTr="00BA1DD8">
        <w:trPr>
          <w:gridAfter w:val="2"/>
          <w:wAfter w:w="4111" w:type="dxa"/>
        </w:trPr>
        <w:tc>
          <w:tcPr>
            <w:tcW w:w="5495" w:type="dxa"/>
            <w:gridSpan w:val="2"/>
          </w:tcPr>
          <w:p w:rsidR="00BA1DD8" w:rsidRPr="005244DD" w:rsidRDefault="00BA1DD8" w:rsidP="00BA1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</w:t>
            </w: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Бубнова І.О., поданої представником Денисенком Ю.О.</w:t>
            </w:r>
            <w:r w:rsidR="005312B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стосовно суддів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Ірпінського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міського суду Київської області Шестопалової Я.В., Кравчук Ю.В., Мерзлого Л.В.; Александрової Г.Г. стосовно судді Кіровського районного суду міста Дніпропетровська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Католікяна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М.О.;           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Кіндрачук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С.М. стосовно судді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Яремчанського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міського суду Івано-Франківської області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Остап’юк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М.В.;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Калініної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О.Ю. стосовно судді Луцького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міськрайонного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суду Волинської області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Пушкарчук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В.П., судді Волинського апеляційного суду Шевчук </w:t>
            </w:r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Л.Я.;                   </w:t>
            </w:r>
            <w:proofErr w:type="spellStart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Сорожкіна</w:t>
            </w:r>
            <w:proofErr w:type="spellEnd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Є.О. стосовно судді Святошинського районного суду міста Києва Петренко Н.О.; Волощука С.П. стосовно судді Херсонського міського суду Херсонської області                  Кузьміної О.І.; ТОВ «АСТЕРІС», поданою адвокатом </w:t>
            </w:r>
            <w:proofErr w:type="spellStart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Кокоячуком</w:t>
            </w:r>
            <w:proofErr w:type="spellEnd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В.М., стосовно судді Господарського суду міста Києва                   Яковенко А.В.; </w:t>
            </w:r>
            <w:proofErr w:type="spellStart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Сміяна-Орлова</w:t>
            </w:r>
            <w:proofErr w:type="spellEnd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А.П. стосовно судді Жовтневого районного суду міста Маріуполя Донецької області </w:t>
            </w:r>
            <w:proofErr w:type="spellStart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Кияна</w:t>
            </w:r>
            <w:proofErr w:type="spellEnd"/>
            <w:r w:rsidR="005244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Д.В.</w:t>
            </w:r>
          </w:p>
        </w:tc>
      </w:tr>
    </w:tbl>
    <w:p w:rsidR="00BA1DD8" w:rsidRDefault="00BA1DD8" w:rsidP="00BA1DD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1DD8" w:rsidRPr="007C1F8D" w:rsidRDefault="00BA1DD8" w:rsidP="00BA1DD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1DD8" w:rsidRPr="00C91721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 Бондаренко Т.З.,            Кваші О.О.</w:t>
      </w:r>
      <w:r w:rsidRPr="00C9172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BA1DD8" w:rsidRPr="00C91721" w:rsidRDefault="00BA1DD8" w:rsidP="00BA1D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1DD8" w:rsidRPr="00C91721" w:rsidRDefault="00BA1DD8" w:rsidP="00BA1D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BA1DD8" w:rsidRPr="00C91721" w:rsidRDefault="00BA1DD8" w:rsidP="00BA1D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1DD8" w:rsidRDefault="00BA1DD8" w:rsidP="00F91593">
      <w:pPr>
        <w:spacing w:after="0" w:line="240" w:lineRule="auto"/>
        <w:ind w:right="-14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5281D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5244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44D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244D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січня 2024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року за вхідним № </w:t>
      </w:r>
      <w:r w:rsidR="005244D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Д-637/0/7-24 </w:t>
      </w:r>
      <w:r w:rsidRPr="0085281D">
        <w:rPr>
          <w:rFonts w:ascii="Times New Roman" w:hAnsi="Times New Roman"/>
          <w:sz w:val="28"/>
          <w:szCs w:val="28"/>
          <w:lang w:eastAsia="ru-RU"/>
        </w:rPr>
        <w:t>надійшла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44DD">
        <w:rPr>
          <w:rFonts w:ascii="Times New Roman" w:eastAsia="Times New Roman" w:hAnsi="Times New Roman"/>
          <w:sz w:val="28"/>
          <w:szCs w:val="28"/>
          <w:lang w:eastAsia="ru-RU"/>
        </w:rPr>
        <w:t>Бубнова І.О.</w:t>
      </w:r>
      <w:r w:rsidR="002C724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244DD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подана представником Денисенком Ю.О.</w:t>
      </w:r>
      <w:r w:rsidR="005312B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244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 дії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суддів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2A31C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Ірпінського</w:t>
      </w:r>
      <w:proofErr w:type="spellEnd"/>
      <w:r w:rsidR="002A31C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міського суду Київської області Шестопалової Я.В., Кравчук Ю.В., Мерзлого Л.В. </w:t>
      </w:r>
      <w:r w:rsidRPr="00C159D8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під час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розгляду справи № </w:t>
      </w:r>
      <w:r w:rsidR="002A31C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367/6477/20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A31CA" w:rsidRDefault="002A31CA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D77384">
        <w:t>За результатами попередньої перевірки ска</w:t>
      </w:r>
      <w:r>
        <w:t>рги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="005312BC">
        <w:t>.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Pr="00244066">
        <w:rPr>
          <w:rStyle w:val="2"/>
          <w:color w:val="000000"/>
        </w:rPr>
        <w:t>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A1DD8" w:rsidRPr="00C91721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Default="002A31CA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>
        <w:rPr>
          <w:rStyle w:val="2"/>
          <w:color w:val="000000"/>
        </w:rPr>
        <w:t>До Вищої ради правосуддя 25 червня 2</w:t>
      </w:r>
      <w:r w:rsidR="00BA1DD8">
        <w:rPr>
          <w:rStyle w:val="2"/>
          <w:color w:val="000000"/>
        </w:rPr>
        <w:t>021</w:t>
      </w:r>
      <w:r w:rsidR="00BA1DD8" w:rsidRPr="004F2C57">
        <w:rPr>
          <w:rStyle w:val="2"/>
          <w:color w:val="000000"/>
        </w:rPr>
        <w:t xml:space="preserve"> року за вхідним</w:t>
      </w:r>
      <w:r>
        <w:rPr>
          <w:rStyle w:val="2"/>
          <w:color w:val="000000"/>
        </w:rPr>
        <w:t>и</w:t>
      </w:r>
      <w:r w:rsidR="00BA1DD8" w:rsidRPr="004F2C57">
        <w:rPr>
          <w:rStyle w:val="2"/>
          <w:color w:val="000000"/>
        </w:rPr>
        <w:t xml:space="preserve"> </w:t>
      </w:r>
      <w:r w:rsidR="00BA1DD8">
        <w:rPr>
          <w:rStyle w:val="2"/>
          <w:color w:val="000000"/>
        </w:rPr>
        <w:t xml:space="preserve">                         </w:t>
      </w:r>
      <w:r w:rsidR="00BA1DD8" w:rsidRPr="004F2C57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>А-3224/7/</w:t>
      </w:r>
      <w:r w:rsidR="002C7249">
        <w:rPr>
          <w:rStyle w:val="2"/>
          <w:color w:val="000000"/>
        </w:rPr>
        <w:t>7</w:t>
      </w:r>
      <w:r>
        <w:rPr>
          <w:rStyle w:val="2"/>
          <w:color w:val="000000"/>
        </w:rPr>
        <w:t xml:space="preserve">-21, </w:t>
      </w:r>
      <w:r w:rsidRPr="004F2C57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>А-3224/8/</w:t>
      </w:r>
      <w:r w:rsidR="002C7249">
        <w:rPr>
          <w:rStyle w:val="2"/>
          <w:color w:val="000000"/>
        </w:rPr>
        <w:t>7</w:t>
      </w:r>
      <w:r>
        <w:rPr>
          <w:rStyle w:val="2"/>
          <w:color w:val="000000"/>
        </w:rPr>
        <w:t xml:space="preserve">-21, </w:t>
      </w:r>
      <w:r w:rsidRPr="004F2C57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>А-3224/9/</w:t>
      </w:r>
      <w:r w:rsidR="002C7249">
        <w:rPr>
          <w:rStyle w:val="2"/>
          <w:color w:val="000000"/>
        </w:rPr>
        <w:t>7</w:t>
      </w:r>
      <w:r>
        <w:rPr>
          <w:rStyle w:val="2"/>
          <w:color w:val="000000"/>
        </w:rPr>
        <w:t>-21</w:t>
      </w:r>
      <w:r w:rsidR="00BA1DD8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надійшли</w:t>
      </w:r>
      <w:r w:rsidR="00BA1DD8" w:rsidRPr="004F2C57">
        <w:rPr>
          <w:rStyle w:val="2"/>
          <w:color w:val="000000"/>
        </w:rPr>
        <w:t xml:space="preserve"> скарг</w:t>
      </w:r>
      <w:r>
        <w:rPr>
          <w:rStyle w:val="2"/>
          <w:color w:val="000000"/>
        </w:rPr>
        <w:t xml:space="preserve">и Александрової Г.Г. </w:t>
      </w:r>
      <w:r w:rsidR="00BA1DD8" w:rsidRPr="004F2C57">
        <w:t>на дії судді</w:t>
      </w:r>
      <w:r w:rsidR="00BA1DD8">
        <w:t xml:space="preserve"> </w:t>
      </w:r>
      <w:r>
        <w:t xml:space="preserve">Кіровського районного суду міста Дніпропетровська </w:t>
      </w:r>
      <w:proofErr w:type="spellStart"/>
      <w:r>
        <w:t>Католікяна</w:t>
      </w:r>
      <w:proofErr w:type="spellEnd"/>
      <w:r>
        <w:t xml:space="preserve"> М.О. </w:t>
      </w:r>
      <w:r w:rsidR="00BA1DD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>и</w:t>
      </w:r>
      <w:r w:rsidR="00BA1DD8">
        <w:rPr>
          <w:rStyle w:val="2"/>
          <w:color w:val="000000"/>
        </w:rPr>
        <w:t xml:space="preserve"> </w:t>
      </w:r>
      <w:r w:rsidR="00BA1DD8" w:rsidRPr="004F2C57">
        <w:rPr>
          <w:rStyle w:val="2"/>
          <w:color w:val="000000"/>
        </w:rPr>
        <w:t>№</w:t>
      </w:r>
      <w:r>
        <w:rPr>
          <w:rStyle w:val="2"/>
          <w:color w:val="000000"/>
        </w:rPr>
        <w:t xml:space="preserve"> 203/1636/21</w:t>
      </w:r>
      <w:r w:rsidR="00BA1DD8" w:rsidRPr="004F2C57">
        <w:rPr>
          <w:rStyle w:val="2"/>
          <w:color w:val="000000"/>
        </w:rPr>
        <w:t>.</w:t>
      </w:r>
    </w:p>
    <w:p w:rsidR="00BA1DD8" w:rsidRDefault="00BA1DD8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D77384">
        <w:t>За результатами попередньої перевірки ска</w:t>
      </w:r>
      <w:r w:rsidR="005312BC">
        <w:t>рг</w:t>
      </w:r>
      <w:r>
        <w:t xml:space="preserve">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="005312BC">
        <w:t>.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="005312BC">
        <w:rPr>
          <w:rStyle w:val="2"/>
          <w:color w:val="000000"/>
        </w:rPr>
        <w:t>суть скарг</w:t>
      </w:r>
      <w:r w:rsidRPr="00244066">
        <w:rPr>
          <w:rStyle w:val="2"/>
          <w:color w:val="000000"/>
        </w:rPr>
        <w:t xml:space="preserve"> зводиться до незгоди із судовим рішенням (пункт 4 частини першої статті 45 Закону України «Про Вищу раду правосуддя»).</w:t>
      </w:r>
    </w:p>
    <w:p w:rsidR="00BA1DD8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Default="0006535D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>
        <w:rPr>
          <w:rStyle w:val="2"/>
          <w:color w:val="000000"/>
        </w:rPr>
        <w:t xml:space="preserve">До Вищої ради правосуддя 30 листопада </w:t>
      </w:r>
      <w:r w:rsidR="00BA1DD8" w:rsidRPr="00A87F18">
        <w:rPr>
          <w:rStyle w:val="2"/>
          <w:color w:val="000000"/>
        </w:rPr>
        <w:t xml:space="preserve">2021 року за вхідним </w:t>
      </w:r>
      <w:r w:rsidR="00BA1DD8">
        <w:rPr>
          <w:rStyle w:val="2"/>
          <w:color w:val="000000"/>
        </w:rPr>
        <w:t xml:space="preserve">                       </w:t>
      </w:r>
      <w:r w:rsidR="00BA1DD8" w:rsidRPr="00A87F18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 xml:space="preserve">К-5668/0/7-21 </w:t>
      </w:r>
      <w:r w:rsidR="00BA1DD8" w:rsidRPr="00A87F18">
        <w:rPr>
          <w:rStyle w:val="2"/>
          <w:color w:val="000000"/>
        </w:rPr>
        <w:t xml:space="preserve">надійшла скарга </w:t>
      </w:r>
      <w:proofErr w:type="spellStart"/>
      <w:r>
        <w:rPr>
          <w:rStyle w:val="2"/>
          <w:color w:val="000000"/>
        </w:rPr>
        <w:t>Кіндрачук</w:t>
      </w:r>
      <w:proofErr w:type="spellEnd"/>
      <w:r>
        <w:rPr>
          <w:rStyle w:val="2"/>
          <w:color w:val="000000"/>
        </w:rPr>
        <w:t xml:space="preserve"> С.М. </w:t>
      </w:r>
      <w:r w:rsidR="00BA1DD8" w:rsidRPr="00A87F18">
        <w:rPr>
          <w:rStyle w:val="2"/>
          <w:color w:val="000000"/>
        </w:rPr>
        <w:t xml:space="preserve">на дії судді </w:t>
      </w:r>
      <w:proofErr w:type="spellStart"/>
      <w:r>
        <w:rPr>
          <w:rStyle w:val="2"/>
          <w:color w:val="000000"/>
        </w:rPr>
        <w:t>Яремчанського</w:t>
      </w:r>
      <w:proofErr w:type="spellEnd"/>
      <w:r>
        <w:rPr>
          <w:rStyle w:val="2"/>
          <w:color w:val="000000"/>
        </w:rPr>
        <w:t xml:space="preserve"> міського суду Івано-Франківської області </w:t>
      </w:r>
      <w:proofErr w:type="spellStart"/>
      <w:r>
        <w:rPr>
          <w:rStyle w:val="2"/>
          <w:color w:val="000000"/>
        </w:rPr>
        <w:t>Остап’юк</w:t>
      </w:r>
      <w:proofErr w:type="spellEnd"/>
      <w:r>
        <w:rPr>
          <w:rStyle w:val="2"/>
          <w:color w:val="000000"/>
        </w:rPr>
        <w:t xml:space="preserve"> М.В. </w:t>
      </w:r>
      <w:r w:rsidR="00BA1DD8" w:rsidRPr="00A87F18">
        <w:rPr>
          <w:rStyle w:val="2"/>
          <w:color w:val="000000"/>
        </w:rPr>
        <w:t>під час розгляду справи</w:t>
      </w:r>
      <w:r>
        <w:rPr>
          <w:rStyle w:val="2"/>
          <w:color w:val="000000"/>
        </w:rPr>
        <w:t xml:space="preserve"> </w:t>
      </w:r>
      <w:r w:rsidR="00BA1DD8" w:rsidRPr="00A87F18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>344/1347/21</w:t>
      </w:r>
      <w:r w:rsidR="00BA1DD8" w:rsidRPr="00A87F18">
        <w:rPr>
          <w:rStyle w:val="2"/>
          <w:color w:val="000000"/>
        </w:rPr>
        <w:t>.</w:t>
      </w:r>
    </w:p>
    <w:p w:rsidR="0006535D" w:rsidRDefault="0006535D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D77384">
        <w:t>За результатами попередньої перевірки ска</w:t>
      </w:r>
      <w:r>
        <w:t>рги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Pr="00244066">
        <w:rPr>
          <w:rStyle w:val="2"/>
          <w:color w:val="000000"/>
        </w:rPr>
        <w:t>в діях судді не встановлено ознак дисциплінарного проступку, а суть скарги в частині зводиться до незгоди із судовим рішенням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BA1DD8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Pr="00A87F18" w:rsidRDefault="00BA1DD8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3454FE">
        <w:rPr>
          <w:rStyle w:val="2"/>
          <w:color w:val="000000"/>
        </w:rPr>
        <w:t xml:space="preserve"> Вищої ради правосуддя 6 </w:t>
      </w:r>
      <w:r w:rsidR="005312BC">
        <w:rPr>
          <w:rStyle w:val="2"/>
          <w:color w:val="000000"/>
        </w:rPr>
        <w:t xml:space="preserve">серпня </w:t>
      </w:r>
      <w:r w:rsidR="003454FE">
        <w:rPr>
          <w:rStyle w:val="2"/>
          <w:color w:val="000000"/>
        </w:rPr>
        <w:t>2021</w:t>
      </w:r>
      <w:r w:rsidRPr="00A87F18">
        <w:rPr>
          <w:rStyle w:val="2"/>
          <w:color w:val="000000"/>
        </w:rPr>
        <w:t xml:space="preserve"> року </w:t>
      </w:r>
      <w:r w:rsidR="00F91593">
        <w:rPr>
          <w:rStyle w:val="2"/>
          <w:color w:val="000000"/>
        </w:rPr>
        <w:t xml:space="preserve">за вхідним </w:t>
      </w:r>
      <w:r>
        <w:rPr>
          <w:rStyle w:val="2"/>
          <w:color w:val="000000"/>
        </w:rPr>
        <w:t>№ К-</w:t>
      </w:r>
      <w:r w:rsidR="003454FE">
        <w:rPr>
          <w:rStyle w:val="2"/>
          <w:color w:val="000000"/>
        </w:rPr>
        <w:t xml:space="preserve">247/3/7-21 </w:t>
      </w:r>
      <w:r w:rsidRPr="00A87F18">
        <w:rPr>
          <w:rStyle w:val="2"/>
          <w:color w:val="000000"/>
        </w:rPr>
        <w:t xml:space="preserve">надійшла скарга </w:t>
      </w:r>
      <w:proofErr w:type="spellStart"/>
      <w:r w:rsidR="003454FE">
        <w:rPr>
          <w:rStyle w:val="2"/>
          <w:color w:val="000000"/>
        </w:rPr>
        <w:t>Калініної</w:t>
      </w:r>
      <w:proofErr w:type="spellEnd"/>
      <w:r w:rsidR="003454FE">
        <w:rPr>
          <w:rStyle w:val="2"/>
          <w:color w:val="000000"/>
        </w:rPr>
        <w:t xml:space="preserve"> О.Ю. </w:t>
      </w:r>
      <w:r>
        <w:rPr>
          <w:rStyle w:val="2"/>
          <w:color w:val="000000"/>
        </w:rPr>
        <w:t xml:space="preserve">на дії судді </w:t>
      </w:r>
      <w:r w:rsidR="003454FE">
        <w:rPr>
          <w:rStyle w:val="2"/>
          <w:color w:val="000000"/>
        </w:rPr>
        <w:t xml:space="preserve">Луцького </w:t>
      </w:r>
      <w:proofErr w:type="spellStart"/>
      <w:r w:rsidR="003454FE">
        <w:rPr>
          <w:rStyle w:val="2"/>
          <w:color w:val="000000"/>
        </w:rPr>
        <w:t>міськрайонного</w:t>
      </w:r>
      <w:proofErr w:type="spellEnd"/>
      <w:r w:rsidR="003454FE">
        <w:rPr>
          <w:rStyle w:val="2"/>
          <w:color w:val="000000"/>
        </w:rPr>
        <w:t xml:space="preserve"> суду Волинської області </w:t>
      </w:r>
      <w:proofErr w:type="spellStart"/>
      <w:r w:rsidR="003454FE">
        <w:rPr>
          <w:rStyle w:val="2"/>
          <w:color w:val="000000"/>
        </w:rPr>
        <w:t>Пушкарчук</w:t>
      </w:r>
      <w:proofErr w:type="spellEnd"/>
      <w:r w:rsidR="003454FE">
        <w:rPr>
          <w:rStyle w:val="2"/>
          <w:color w:val="000000"/>
        </w:rPr>
        <w:t xml:space="preserve"> В.П., судді Волинського апеляційного суду Шевчук Л.Я. </w:t>
      </w:r>
      <w:r w:rsidRPr="00A87F18">
        <w:rPr>
          <w:rStyle w:val="2"/>
          <w:color w:val="000000"/>
        </w:rPr>
        <w:t>під час розгляду справ</w:t>
      </w:r>
      <w:r w:rsidR="005312BC">
        <w:rPr>
          <w:rStyle w:val="2"/>
          <w:color w:val="000000"/>
        </w:rPr>
        <w:t>и</w:t>
      </w:r>
      <w:r>
        <w:rPr>
          <w:rStyle w:val="2"/>
          <w:color w:val="000000"/>
        </w:rPr>
        <w:t xml:space="preserve"> № </w:t>
      </w:r>
      <w:r w:rsidR="003454FE">
        <w:rPr>
          <w:rStyle w:val="2"/>
          <w:color w:val="000000"/>
        </w:rPr>
        <w:t>161/13744/20</w:t>
      </w:r>
      <w:r w:rsidRPr="00A87F18">
        <w:rPr>
          <w:rStyle w:val="2"/>
          <w:color w:val="000000"/>
        </w:rPr>
        <w:t>.</w:t>
      </w:r>
    </w:p>
    <w:p w:rsidR="00BA1DD8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A1DD8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Pr="00A87F18" w:rsidRDefault="00BA1DD8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3454FE">
        <w:rPr>
          <w:rStyle w:val="2"/>
          <w:color w:val="000000"/>
        </w:rPr>
        <w:t xml:space="preserve"> Вищої ради правосуддя 27</w:t>
      </w:r>
      <w:r>
        <w:rPr>
          <w:rStyle w:val="2"/>
          <w:color w:val="000000"/>
        </w:rPr>
        <w:t xml:space="preserve"> липня 2021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№ </w:t>
      </w:r>
      <w:r w:rsidR="003454FE">
        <w:rPr>
          <w:rStyle w:val="2"/>
          <w:color w:val="000000"/>
        </w:rPr>
        <w:t xml:space="preserve">С-3976/0/7-21 та 30 травня 2022 року за вхідним № С-1002/0/7-22 </w:t>
      </w:r>
      <w:r>
        <w:rPr>
          <w:rStyle w:val="2"/>
          <w:color w:val="000000"/>
        </w:rPr>
        <w:t>надійшл</w:t>
      </w:r>
      <w:r w:rsidR="003454FE">
        <w:rPr>
          <w:rStyle w:val="2"/>
          <w:color w:val="000000"/>
        </w:rPr>
        <w:t>и</w:t>
      </w:r>
      <w:r w:rsidR="00157133">
        <w:rPr>
          <w:rStyle w:val="2"/>
          <w:color w:val="000000"/>
        </w:rPr>
        <w:t xml:space="preserve"> скарги</w:t>
      </w:r>
      <w:r>
        <w:rPr>
          <w:rStyle w:val="2"/>
          <w:color w:val="000000"/>
        </w:rPr>
        <w:t xml:space="preserve"> </w:t>
      </w:r>
      <w:proofErr w:type="spellStart"/>
      <w:r w:rsidR="003454FE">
        <w:rPr>
          <w:rStyle w:val="2"/>
          <w:color w:val="000000"/>
        </w:rPr>
        <w:t>Сорожкіна</w:t>
      </w:r>
      <w:proofErr w:type="spellEnd"/>
      <w:r w:rsidR="003454FE">
        <w:rPr>
          <w:rStyle w:val="2"/>
          <w:color w:val="000000"/>
        </w:rPr>
        <w:t xml:space="preserve"> Є.О. </w:t>
      </w:r>
      <w:r>
        <w:rPr>
          <w:rStyle w:val="2"/>
          <w:color w:val="000000"/>
        </w:rPr>
        <w:t xml:space="preserve">на дії судді </w:t>
      </w:r>
      <w:r w:rsidR="003454FE">
        <w:rPr>
          <w:rStyle w:val="2"/>
          <w:color w:val="000000"/>
        </w:rPr>
        <w:t xml:space="preserve">Святошинського районного суду міста Києва Петренко Н.О. </w:t>
      </w:r>
      <w:r w:rsidRPr="00A87F18">
        <w:rPr>
          <w:rStyle w:val="2"/>
          <w:color w:val="000000"/>
        </w:rPr>
        <w:lastRenderedPageBreak/>
        <w:t>під час розгляду справ</w:t>
      </w:r>
      <w:r>
        <w:rPr>
          <w:rStyle w:val="2"/>
          <w:color w:val="000000"/>
        </w:rPr>
        <w:t>и № 75</w:t>
      </w:r>
      <w:r w:rsidR="003454FE">
        <w:rPr>
          <w:rStyle w:val="2"/>
          <w:color w:val="000000"/>
        </w:rPr>
        <w:t>9</w:t>
      </w:r>
      <w:r>
        <w:rPr>
          <w:rStyle w:val="2"/>
          <w:color w:val="000000"/>
        </w:rPr>
        <w:t>/18</w:t>
      </w:r>
      <w:r w:rsidR="003454FE">
        <w:rPr>
          <w:rStyle w:val="2"/>
          <w:color w:val="000000"/>
        </w:rPr>
        <w:t>148</w:t>
      </w:r>
      <w:r>
        <w:rPr>
          <w:rStyle w:val="2"/>
          <w:color w:val="000000"/>
        </w:rPr>
        <w:t>/</w:t>
      </w:r>
      <w:r w:rsidR="003454FE">
        <w:rPr>
          <w:rStyle w:val="2"/>
          <w:color w:val="000000"/>
        </w:rPr>
        <w:t>20</w:t>
      </w:r>
      <w:r w:rsidRPr="00A87F18">
        <w:rPr>
          <w:rStyle w:val="2"/>
          <w:color w:val="000000"/>
        </w:rPr>
        <w:t>.</w:t>
      </w:r>
    </w:p>
    <w:p w:rsidR="003454FE" w:rsidRDefault="003454FE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A1DD8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Pr="00A87F18" w:rsidRDefault="00BA1DD8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3454FE">
        <w:rPr>
          <w:rStyle w:val="2"/>
          <w:color w:val="000000"/>
        </w:rPr>
        <w:t xml:space="preserve"> Вищої ради правосуддя 17 травня </w:t>
      </w:r>
      <w:r>
        <w:rPr>
          <w:rStyle w:val="2"/>
          <w:color w:val="000000"/>
        </w:rPr>
        <w:t>202</w:t>
      </w:r>
      <w:r w:rsidR="003454FE">
        <w:rPr>
          <w:rStyle w:val="2"/>
          <w:color w:val="000000"/>
        </w:rPr>
        <w:t>1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                         № </w:t>
      </w:r>
      <w:r w:rsidR="003454FE">
        <w:rPr>
          <w:rStyle w:val="2"/>
          <w:color w:val="000000"/>
        </w:rPr>
        <w:t xml:space="preserve">В-2761/0/7-21 </w:t>
      </w:r>
      <w:r>
        <w:rPr>
          <w:rStyle w:val="2"/>
          <w:color w:val="000000"/>
        </w:rPr>
        <w:t xml:space="preserve">надійшла скарга </w:t>
      </w:r>
      <w:r w:rsidR="005E7C34">
        <w:rPr>
          <w:rStyle w:val="2"/>
          <w:color w:val="000000"/>
        </w:rPr>
        <w:t>Волощука С.П.</w:t>
      </w:r>
      <w:r>
        <w:rPr>
          <w:rStyle w:val="2"/>
          <w:color w:val="000000"/>
        </w:rPr>
        <w:t xml:space="preserve"> на дії судді </w:t>
      </w:r>
      <w:r w:rsidR="005E7C34">
        <w:rPr>
          <w:rStyle w:val="2"/>
          <w:color w:val="000000"/>
        </w:rPr>
        <w:t xml:space="preserve">Херсонського міського суду Херсонської області Кузьміної О.І.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</w:t>
      </w:r>
      <w:r w:rsidR="005E7C34">
        <w:rPr>
          <w:rStyle w:val="2"/>
          <w:color w:val="000000"/>
        </w:rPr>
        <w:t xml:space="preserve">                </w:t>
      </w:r>
      <w:r>
        <w:rPr>
          <w:rStyle w:val="2"/>
          <w:color w:val="000000"/>
        </w:rPr>
        <w:t xml:space="preserve">№ </w:t>
      </w:r>
      <w:r w:rsidR="005E7C34">
        <w:rPr>
          <w:rStyle w:val="2"/>
          <w:color w:val="000000"/>
        </w:rPr>
        <w:t>766/10373/20</w:t>
      </w:r>
      <w:r w:rsidRPr="00A87F18">
        <w:rPr>
          <w:rStyle w:val="2"/>
          <w:color w:val="000000"/>
        </w:rPr>
        <w:t>.</w:t>
      </w:r>
    </w:p>
    <w:p w:rsidR="005E7C34" w:rsidRDefault="005E7C34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A1DD8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Pr="00A87F18" w:rsidRDefault="00BA1DD8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5E7C34">
        <w:rPr>
          <w:rStyle w:val="2"/>
          <w:color w:val="000000"/>
        </w:rPr>
        <w:t xml:space="preserve"> Вищої ради правосуддя 22 липня </w:t>
      </w:r>
      <w:r>
        <w:rPr>
          <w:rStyle w:val="2"/>
          <w:color w:val="000000"/>
        </w:rPr>
        <w:t>2021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>за вхідним</w:t>
      </w:r>
      <w:r w:rsidR="00F91593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 xml:space="preserve">№ </w:t>
      </w:r>
      <w:r w:rsidR="005E7C34">
        <w:rPr>
          <w:rStyle w:val="2"/>
          <w:color w:val="000000"/>
        </w:rPr>
        <w:t xml:space="preserve">493/1/13-21 </w:t>
      </w:r>
      <w:r>
        <w:rPr>
          <w:rStyle w:val="2"/>
          <w:color w:val="000000"/>
        </w:rPr>
        <w:t xml:space="preserve">надійшла скарга </w:t>
      </w:r>
      <w:r w:rsidR="00946020">
        <w:rPr>
          <w:rStyle w:val="2"/>
          <w:color w:val="000000"/>
        </w:rPr>
        <w:t xml:space="preserve">Товариства з обмеженою відповідальністю «АСТЕРІС», подана </w:t>
      </w:r>
      <w:r w:rsidR="005E7C34">
        <w:rPr>
          <w:rStyle w:val="2"/>
          <w:color w:val="000000"/>
        </w:rPr>
        <w:t>адвокат</w:t>
      </w:r>
      <w:r w:rsidR="00946020">
        <w:rPr>
          <w:rStyle w:val="2"/>
          <w:color w:val="000000"/>
        </w:rPr>
        <w:t>ом</w:t>
      </w:r>
      <w:r w:rsidR="005E7C34">
        <w:rPr>
          <w:rStyle w:val="2"/>
          <w:color w:val="000000"/>
        </w:rPr>
        <w:t xml:space="preserve"> </w:t>
      </w:r>
      <w:proofErr w:type="spellStart"/>
      <w:r w:rsidR="005E7C34">
        <w:rPr>
          <w:rStyle w:val="2"/>
          <w:color w:val="000000"/>
        </w:rPr>
        <w:t>Кокоячук</w:t>
      </w:r>
      <w:r w:rsidR="005312BC">
        <w:rPr>
          <w:rStyle w:val="2"/>
          <w:color w:val="000000"/>
        </w:rPr>
        <w:t>ом</w:t>
      </w:r>
      <w:proofErr w:type="spellEnd"/>
      <w:r w:rsidR="005E7C34">
        <w:rPr>
          <w:rStyle w:val="2"/>
          <w:color w:val="000000"/>
        </w:rPr>
        <w:t xml:space="preserve"> В.М.</w:t>
      </w:r>
      <w:r w:rsidR="00946020">
        <w:rPr>
          <w:rStyle w:val="2"/>
          <w:color w:val="000000"/>
        </w:rPr>
        <w:t xml:space="preserve"> </w:t>
      </w:r>
      <w:r w:rsidR="005E7C34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 xml:space="preserve">на дії судді </w:t>
      </w:r>
      <w:r w:rsidR="005E7C34">
        <w:rPr>
          <w:rStyle w:val="2"/>
          <w:color w:val="000000"/>
        </w:rPr>
        <w:t xml:space="preserve">Господарського суду міста Києва Яковенко А.В.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№ </w:t>
      </w:r>
      <w:r w:rsidR="005E7C34">
        <w:rPr>
          <w:rStyle w:val="2"/>
          <w:color w:val="000000"/>
        </w:rPr>
        <w:t>910/965/21</w:t>
      </w:r>
      <w:r w:rsidRPr="00A87F18">
        <w:rPr>
          <w:rStyle w:val="2"/>
          <w:color w:val="000000"/>
        </w:rPr>
        <w:t>.</w:t>
      </w:r>
    </w:p>
    <w:p w:rsidR="005E7C34" w:rsidRPr="00C91721" w:rsidRDefault="005E7C34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>
        <w:rPr>
          <w:rFonts w:ascii="Times New Roman" w:hAnsi="Times New Roman"/>
          <w:sz w:val="28"/>
          <w:szCs w:val="28"/>
        </w:rPr>
        <w:t>оскільки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(пункт 1</w:t>
      </w:r>
      <w:r w:rsidRPr="00C91721">
        <w:rPr>
          <w:rFonts w:ascii="Times New Roman" w:hAnsi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BA1DD8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Default="005E7C34" w:rsidP="00F91593">
      <w:pPr>
        <w:pStyle w:val="20"/>
        <w:shd w:val="clear" w:color="auto" w:fill="auto"/>
        <w:spacing w:before="0" w:line="240" w:lineRule="auto"/>
        <w:ind w:right="-141" w:firstLine="567"/>
        <w:rPr>
          <w:rStyle w:val="2"/>
          <w:color w:val="000000"/>
        </w:rPr>
      </w:pPr>
      <w:r>
        <w:rPr>
          <w:rStyle w:val="2"/>
          <w:color w:val="000000"/>
        </w:rPr>
        <w:t xml:space="preserve">До Вищої ради правосуддя 29 липня </w:t>
      </w:r>
      <w:r w:rsidR="00BA1DD8" w:rsidRPr="00A87F18">
        <w:rPr>
          <w:rStyle w:val="2"/>
          <w:color w:val="000000"/>
        </w:rPr>
        <w:t xml:space="preserve">2021 року за вхідним № </w:t>
      </w:r>
      <w:r>
        <w:rPr>
          <w:rStyle w:val="2"/>
          <w:color w:val="000000"/>
        </w:rPr>
        <w:t>С-4048/1/7-21</w:t>
      </w:r>
      <w:r w:rsidR="00BA1DD8">
        <w:rPr>
          <w:rStyle w:val="2"/>
          <w:color w:val="000000"/>
        </w:rPr>
        <w:t xml:space="preserve"> </w:t>
      </w:r>
      <w:r w:rsidR="00BA1DD8" w:rsidRPr="00A87F18">
        <w:rPr>
          <w:rStyle w:val="2"/>
          <w:color w:val="000000"/>
        </w:rPr>
        <w:t xml:space="preserve">надійшла скарга </w:t>
      </w:r>
      <w:proofErr w:type="spellStart"/>
      <w:r>
        <w:rPr>
          <w:rStyle w:val="2"/>
          <w:color w:val="000000"/>
        </w:rPr>
        <w:t>Сміяна-Орлова</w:t>
      </w:r>
      <w:proofErr w:type="spellEnd"/>
      <w:r>
        <w:rPr>
          <w:rStyle w:val="2"/>
          <w:color w:val="000000"/>
        </w:rPr>
        <w:t xml:space="preserve"> А.П. </w:t>
      </w:r>
      <w:r w:rsidR="00BA1DD8" w:rsidRPr="00A87F18">
        <w:rPr>
          <w:rStyle w:val="2"/>
          <w:color w:val="000000"/>
        </w:rPr>
        <w:t xml:space="preserve">на дії судді </w:t>
      </w:r>
      <w:r>
        <w:rPr>
          <w:rStyle w:val="2"/>
          <w:color w:val="000000"/>
        </w:rPr>
        <w:t xml:space="preserve">Жовтневого районного суду міста Маріуполя Донецької області </w:t>
      </w:r>
      <w:proofErr w:type="spellStart"/>
      <w:r>
        <w:rPr>
          <w:rStyle w:val="2"/>
          <w:color w:val="000000"/>
        </w:rPr>
        <w:t>Кияна</w:t>
      </w:r>
      <w:proofErr w:type="spellEnd"/>
      <w:r>
        <w:rPr>
          <w:rStyle w:val="2"/>
          <w:color w:val="000000"/>
        </w:rPr>
        <w:t xml:space="preserve"> Д.В. </w:t>
      </w:r>
      <w:r w:rsidR="00BA1DD8" w:rsidRPr="00A87F18">
        <w:rPr>
          <w:rStyle w:val="2"/>
          <w:color w:val="000000"/>
        </w:rPr>
        <w:t xml:space="preserve">під час розгляду справи </w:t>
      </w:r>
      <w:r w:rsidR="00F91593">
        <w:rPr>
          <w:rStyle w:val="2"/>
          <w:color w:val="000000"/>
        </w:rPr>
        <w:t xml:space="preserve">                   </w:t>
      </w:r>
      <w:r w:rsidR="00BA1DD8" w:rsidRPr="00A87F18">
        <w:rPr>
          <w:rStyle w:val="2"/>
          <w:color w:val="000000"/>
        </w:rPr>
        <w:t xml:space="preserve">№ </w:t>
      </w:r>
      <w:r>
        <w:rPr>
          <w:rStyle w:val="2"/>
          <w:color w:val="000000"/>
        </w:rPr>
        <w:t>263/16281/19</w:t>
      </w:r>
      <w:r w:rsidR="00BA1DD8" w:rsidRPr="00A87F18">
        <w:rPr>
          <w:rStyle w:val="2"/>
          <w:color w:val="000000"/>
        </w:rPr>
        <w:t>.</w:t>
      </w:r>
    </w:p>
    <w:p w:rsidR="002B3765" w:rsidRDefault="002B3765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оскільки </w:t>
      </w:r>
      <w:r w:rsidRPr="00DE2CE6">
        <w:rPr>
          <w:rStyle w:val="2"/>
          <w:rFonts w:ascii="Times New Roman" w:eastAsia="Calibri" w:hAnsi="Times New Roman"/>
          <w:color w:val="000000"/>
          <w:sz w:val="28"/>
        </w:rPr>
        <w:t>в діях судді не встановлено ознак дисциплінарного проступку</w:t>
      </w:r>
      <w:r w:rsidRPr="00C91721">
        <w:rPr>
          <w:rFonts w:ascii="Times New Roman" w:hAnsi="Times New Roman"/>
          <w:sz w:val="28"/>
          <w:szCs w:val="28"/>
        </w:rPr>
        <w:t xml:space="preserve"> (</w:t>
      </w:r>
      <w:r w:rsidRPr="00DE2CE6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Pr="00C91721">
        <w:rPr>
          <w:rFonts w:ascii="Times New Roman" w:hAnsi="Times New Roman"/>
          <w:sz w:val="28"/>
          <w:szCs w:val="28"/>
        </w:rPr>
        <w:t>).</w:t>
      </w:r>
    </w:p>
    <w:p w:rsidR="002B3765" w:rsidRDefault="002B3765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</w:p>
    <w:p w:rsidR="00BA1DD8" w:rsidRPr="0070738C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Згідно з  пунктом 1 частини</w:t>
      </w:r>
      <w:r w:rsidRPr="00C91721">
        <w:rPr>
          <w:rFonts w:ascii="Times New Roman" w:hAnsi="Times New Roman"/>
          <w:sz w:val="28"/>
          <w:szCs w:val="28"/>
        </w:rPr>
        <w:t xml:space="preserve"> першої статті 45 Закону України «Про Вищу раду правосуддя» у відкритті дисциплінарної справ</w:t>
      </w:r>
      <w:r>
        <w:rPr>
          <w:rFonts w:ascii="Times New Roman" w:hAnsi="Times New Roman"/>
          <w:sz w:val="28"/>
          <w:szCs w:val="28"/>
        </w:rPr>
        <w:t xml:space="preserve">и має бути відмовлено, якщо </w:t>
      </w:r>
      <w:r w:rsidRPr="00C91721">
        <w:rPr>
          <w:rFonts w:ascii="Times New Roman" w:hAnsi="Times New Roman"/>
          <w:sz w:val="28"/>
          <w:szCs w:val="28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відмовлено у </w:t>
      </w:r>
      <w:r w:rsidRPr="00C91721">
        <w:rPr>
          <w:rFonts w:ascii="Times New Roman" w:hAnsi="Times New Roman"/>
          <w:sz w:val="28"/>
          <w:szCs w:val="28"/>
        </w:rPr>
        <w:lastRenderedPageBreak/>
        <w:t>відкритті дисциплінарної справи або ухвалено р</w:t>
      </w:r>
      <w:r>
        <w:rPr>
          <w:rFonts w:ascii="Times New Roman" w:hAnsi="Times New Roman"/>
          <w:sz w:val="28"/>
          <w:szCs w:val="28"/>
        </w:rPr>
        <w:t>ішення у дисциплінарній справі</w:t>
      </w:r>
      <w:r w:rsidRPr="00C91721">
        <w:rPr>
          <w:rFonts w:ascii="Times New Roman" w:hAnsi="Times New Roman"/>
          <w:sz w:val="28"/>
          <w:szCs w:val="28"/>
        </w:rPr>
        <w:t>.</w:t>
      </w:r>
    </w:p>
    <w:p w:rsidR="00BA1DD8" w:rsidRPr="00E87764" w:rsidRDefault="00BA1DD8" w:rsidP="00F91593">
      <w:pPr>
        <w:pStyle w:val="rtejustify"/>
        <w:shd w:val="clear" w:color="auto" w:fill="FFFFFF"/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BA1DD8" w:rsidRPr="00E87764" w:rsidRDefault="00BA1DD8" w:rsidP="00F91593">
      <w:pPr>
        <w:pStyle w:val="rtejustify"/>
        <w:shd w:val="clear" w:color="auto" w:fill="FFFFFF"/>
        <w:spacing w:before="0" w:beforeAutospacing="0" w:after="0" w:afterAutospacing="0"/>
        <w:ind w:right="-141"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BA1DD8" w:rsidRPr="008D34F0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BA1DD8" w:rsidRPr="002673E2" w:rsidRDefault="00BA1DD8" w:rsidP="00F91593">
      <w:pPr>
        <w:widowControl w:val="0"/>
        <w:spacing w:after="0" w:line="240" w:lineRule="auto"/>
        <w:ind w:right="-141"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 13.13 Регламенту Вищої ради правосуддя, Перша Дисциплінарна палата Вищої ради правосуддя,</w:t>
      </w:r>
    </w:p>
    <w:p w:rsidR="00BA1DD8" w:rsidRPr="001126D1" w:rsidRDefault="00BA1DD8" w:rsidP="00BA1DD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A1DD8" w:rsidRDefault="00BA1DD8" w:rsidP="00F91593">
      <w:pPr>
        <w:pStyle w:val="20"/>
        <w:spacing w:line="240" w:lineRule="auto"/>
        <w:ind w:right="-141"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r w:rsidR="007504F5">
        <w:rPr>
          <w:lang w:eastAsia="uk-UA" w:bidi="uk-UA"/>
        </w:rPr>
        <w:t>Бубнова Івана Олександровича</w:t>
      </w:r>
      <w:r w:rsidR="00B27C9E">
        <w:rPr>
          <w:lang w:eastAsia="uk-UA" w:bidi="uk-UA"/>
        </w:rPr>
        <w:t>,</w:t>
      </w:r>
      <w:r w:rsidR="007504F5">
        <w:rPr>
          <w:lang w:eastAsia="uk-UA" w:bidi="uk-UA"/>
        </w:rPr>
        <w:t xml:space="preserve"> поданої представником Денисенком Юрієм Олександровичем</w:t>
      </w:r>
      <w:r w:rsidR="00B27C9E">
        <w:rPr>
          <w:lang w:eastAsia="uk-UA" w:bidi="uk-UA"/>
        </w:rPr>
        <w:t xml:space="preserve">, </w:t>
      </w:r>
      <w:r>
        <w:rPr>
          <w:lang w:eastAsia="uk-UA" w:bidi="uk-UA"/>
        </w:rPr>
        <w:t xml:space="preserve">стосовно суддів </w:t>
      </w:r>
      <w:proofErr w:type="spellStart"/>
      <w:r w:rsidR="007504F5">
        <w:rPr>
          <w:lang w:eastAsia="uk-UA" w:bidi="uk-UA"/>
        </w:rPr>
        <w:t>Ірпінського</w:t>
      </w:r>
      <w:proofErr w:type="spellEnd"/>
      <w:r w:rsidR="007504F5">
        <w:rPr>
          <w:lang w:eastAsia="uk-UA" w:bidi="uk-UA"/>
        </w:rPr>
        <w:t xml:space="preserve"> міського суду Київської області Шестопалової Яни Володи</w:t>
      </w:r>
      <w:r w:rsidR="00B8394B">
        <w:rPr>
          <w:lang w:eastAsia="uk-UA" w:bidi="uk-UA"/>
        </w:rPr>
        <w:t>мирівни, Кравчук Юлії Василівни, Мерзлого Леоніда Валерійовича</w:t>
      </w:r>
      <w:r>
        <w:rPr>
          <w:lang w:eastAsia="uk-UA" w:bidi="uk-UA"/>
        </w:rPr>
        <w:t>.</w:t>
      </w:r>
    </w:p>
    <w:p w:rsidR="00BA1DD8" w:rsidRPr="0085281D" w:rsidRDefault="00BA1DD8" w:rsidP="00BA1DD8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</w:t>
      </w:r>
      <w:r w:rsidR="005312BC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B8394B">
        <w:rPr>
          <w:rFonts w:ascii="Times New Roman" w:hAnsi="Times New Roman"/>
          <w:sz w:val="28"/>
          <w:szCs w:val="28"/>
        </w:rPr>
        <w:t xml:space="preserve">Александрової Галини Георгіївни </w:t>
      </w:r>
      <w:r>
        <w:rPr>
          <w:rFonts w:ascii="Times New Roman" w:hAnsi="Times New Roman"/>
          <w:sz w:val="28"/>
          <w:szCs w:val="28"/>
        </w:rPr>
        <w:t xml:space="preserve">стосовно судді </w:t>
      </w:r>
      <w:r w:rsidR="00B8394B">
        <w:rPr>
          <w:rFonts w:ascii="Times New Roman" w:hAnsi="Times New Roman"/>
          <w:sz w:val="28"/>
          <w:szCs w:val="28"/>
        </w:rPr>
        <w:t xml:space="preserve">Кіровського районного суду міста Дніпропетровська </w:t>
      </w:r>
      <w:proofErr w:type="spellStart"/>
      <w:r w:rsidR="00B8394B">
        <w:rPr>
          <w:rFonts w:ascii="Times New Roman" w:hAnsi="Times New Roman"/>
          <w:sz w:val="28"/>
          <w:szCs w:val="28"/>
        </w:rPr>
        <w:t>Католікяна</w:t>
      </w:r>
      <w:proofErr w:type="spellEnd"/>
      <w:r w:rsidR="00B8394B">
        <w:rPr>
          <w:rFonts w:ascii="Times New Roman" w:hAnsi="Times New Roman"/>
          <w:sz w:val="28"/>
          <w:szCs w:val="28"/>
        </w:rPr>
        <w:t xml:space="preserve"> Михайла Олександровича</w:t>
      </w:r>
      <w:r>
        <w:rPr>
          <w:rFonts w:ascii="Times New Roman" w:hAnsi="Times New Roman"/>
          <w:sz w:val="28"/>
          <w:szCs w:val="28"/>
        </w:rPr>
        <w:t>.</w:t>
      </w: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B8394B">
        <w:rPr>
          <w:rFonts w:ascii="Times New Roman" w:hAnsi="Times New Roman"/>
          <w:sz w:val="28"/>
          <w:szCs w:val="28"/>
        </w:rPr>
        <w:t>Кіндрачук</w:t>
      </w:r>
      <w:proofErr w:type="spellEnd"/>
      <w:r w:rsidR="00B8394B">
        <w:rPr>
          <w:rFonts w:ascii="Times New Roman" w:hAnsi="Times New Roman"/>
          <w:sz w:val="28"/>
          <w:szCs w:val="28"/>
        </w:rPr>
        <w:t xml:space="preserve"> Світлани Мирославівни </w:t>
      </w:r>
      <w:r>
        <w:rPr>
          <w:rFonts w:ascii="Times New Roman" w:hAnsi="Times New Roman"/>
          <w:sz w:val="28"/>
          <w:szCs w:val="28"/>
        </w:rPr>
        <w:t xml:space="preserve">стосовно судді </w:t>
      </w:r>
      <w:proofErr w:type="spellStart"/>
      <w:r w:rsidR="00B8394B">
        <w:rPr>
          <w:rFonts w:ascii="Times New Roman" w:hAnsi="Times New Roman"/>
          <w:sz w:val="28"/>
          <w:szCs w:val="28"/>
        </w:rPr>
        <w:t>Яремчанського</w:t>
      </w:r>
      <w:proofErr w:type="spellEnd"/>
      <w:r w:rsidR="00B8394B">
        <w:rPr>
          <w:rFonts w:ascii="Times New Roman" w:hAnsi="Times New Roman"/>
          <w:sz w:val="28"/>
          <w:szCs w:val="28"/>
        </w:rPr>
        <w:t xml:space="preserve"> міського суду Івано-Франківської області </w:t>
      </w:r>
      <w:proofErr w:type="spellStart"/>
      <w:r w:rsidR="00B8394B">
        <w:rPr>
          <w:rFonts w:ascii="Times New Roman" w:hAnsi="Times New Roman"/>
          <w:sz w:val="28"/>
          <w:szCs w:val="28"/>
        </w:rPr>
        <w:t>Остап’юк</w:t>
      </w:r>
      <w:proofErr w:type="spellEnd"/>
      <w:r w:rsidR="00B8394B">
        <w:rPr>
          <w:rFonts w:ascii="Times New Roman" w:hAnsi="Times New Roman"/>
          <w:sz w:val="28"/>
          <w:szCs w:val="28"/>
        </w:rPr>
        <w:t xml:space="preserve"> Марії Василівни</w:t>
      </w:r>
      <w:r>
        <w:rPr>
          <w:rFonts w:ascii="Times New Roman" w:hAnsi="Times New Roman"/>
          <w:sz w:val="28"/>
          <w:szCs w:val="28"/>
        </w:rPr>
        <w:t>.</w:t>
      </w: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AB306F">
        <w:rPr>
          <w:rFonts w:ascii="Times New Roman" w:hAnsi="Times New Roman"/>
          <w:sz w:val="28"/>
          <w:szCs w:val="28"/>
        </w:rPr>
        <w:t>Калініної</w:t>
      </w:r>
      <w:proofErr w:type="spellEnd"/>
      <w:r w:rsidR="00AB306F">
        <w:rPr>
          <w:rFonts w:ascii="Times New Roman" w:hAnsi="Times New Roman"/>
          <w:sz w:val="28"/>
          <w:szCs w:val="28"/>
        </w:rPr>
        <w:t xml:space="preserve"> Олени Юріївни </w:t>
      </w:r>
      <w:r w:rsidR="00B27C9E">
        <w:rPr>
          <w:rFonts w:ascii="Times New Roman" w:hAnsi="Times New Roman"/>
          <w:sz w:val="28"/>
          <w:szCs w:val="28"/>
        </w:rPr>
        <w:t xml:space="preserve">стосовно судді </w:t>
      </w:r>
      <w:r w:rsidR="00AB306F">
        <w:rPr>
          <w:rFonts w:ascii="Times New Roman" w:hAnsi="Times New Roman"/>
          <w:sz w:val="28"/>
          <w:szCs w:val="28"/>
        </w:rPr>
        <w:t xml:space="preserve">Луцького </w:t>
      </w:r>
      <w:proofErr w:type="spellStart"/>
      <w:r w:rsidR="00AB306F">
        <w:rPr>
          <w:rFonts w:ascii="Times New Roman" w:hAnsi="Times New Roman"/>
          <w:sz w:val="28"/>
          <w:szCs w:val="28"/>
        </w:rPr>
        <w:t>міськрайонного</w:t>
      </w:r>
      <w:proofErr w:type="spellEnd"/>
      <w:r w:rsidR="00AB306F">
        <w:rPr>
          <w:rFonts w:ascii="Times New Roman" w:hAnsi="Times New Roman"/>
          <w:sz w:val="28"/>
          <w:szCs w:val="28"/>
        </w:rPr>
        <w:t xml:space="preserve"> суду Волинської області </w:t>
      </w:r>
      <w:proofErr w:type="spellStart"/>
      <w:r w:rsidR="00AB306F">
        <w:rPr>
          <w:rFonts w:ascii="Times New Roman" w:hAnsi="Times New Roman"/>
          <w:sz w:val="28"/>
          <w:szCs w:val="28"/>
        </w:rPr>
        <w:t>Пушкарчук</w:t>
      </w:r>
      <w:proofErr w:type="spellEnd"/>
      <w:r w:rsidR="00AB306F">
        <w:rPr>
          <w:rFonts w:ascii="Times New Roman" w:hAnsi="Times New Roman"/>
          <w:sz w:val="28"/>
          <w:szCs w:val="28"/>
        </w:rPr>
        <w:t xml:space="preserve"> Валентини Петрівни, судді Волинського апеляційного суду Шевчук Лілії Ярославівни. </w:t>
      </w:r>
    </w:p>
    <w:p w:rsidR="005312BC" w:rsidRDefault="005312BC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</w:t>
      </w:r>
      <w:r w:rsidR="005312BC">
        <w:rPr>
          <w:rFonts w:ascii="Times New Roman" w:hAnsi="Times New Roman"/>
          <w:sz w:val="28"/>
          <w:szCs w:val="28"/>
        </w:rPr>
        <w:t xml:space="preserve">ами </w:t>
      </w:r>
      <w:proofErr w:type="spellStart"/>
      <w:r w:rsidR="00AB306F">
        <w:rPr>
          <w:rFonts w:ascii="Times New Roman" w:hAnsi="Times New Roman"/>
          <w:sz w:val="28"/>
          <w:szCs w:val="28"/>
        </w:rPr>
        <w:t>Сорожкіна</w:t>
      </w:r>
      <w:proofErr w:type="spellEnd"/>
      <w:r w:rsidR="00AB306F">
        <w:rPr>
          <w:rFonts w:ascii="Times New Roman" w:hAnsi="Times New Roman"/>
          <w:sz w:val="28"/>
          <w:szCs w:val="28"/>
        </w:rPr>
        <w:t xml:space="preserve"> Євгенія Олексійовича </w:t>
      </w:r>
      <w:r>
        <w:rPr>
          <w:rFonts w:ascii="Times New Roman" w:hAnsi="Times New Roman"/>
          <w:sz w:val="28"/>
          <w:szCs w:val="28"/>
        </w:rPr>
        <w:t xml:space="preserve">стосовно судді </w:t>
      </w:r>
      <w:r w:rsidR="00AB306F">
        <w:rPr>
          <w:rFonts w:ascii="Times New Roman" w:hAnsi="Times New Roman"/>
          <w:sz w:val="28"/>
          <w:szCs w:val="28"/>
        </w:rPr>
        <w:t>Святошинського районного суду міста Києва Петренко Наталії Олексіївни</w:t>
      </w:r>
      <w:r>
        <w:rPr>
          <w:rFonts w:ascii="Times New Roman" w:hAnsi="Times New Roman"/>
          <w:sz w:val="28"/>
          <w:szCs w:val="28"/>
        </w:rPr>
        <w:t>.</w:t>
      </w: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Відмовити у відкритті дисциплінарної справи за скаргою </w:t>
      </w:r>
      <w:r w:rsidR="00AB306F">
        <w:rPr>
          <w:rFonts w:ascii="Times New Roman" w:hAnsi="Times New Roman"/>
          <w:sz w:val="28"/>
          <w:szCs w:val="28"/>
        </w:rPr>
        <w:t xml:space="preserve">Волощука Сергія Павловича </w:t>
      </w:r>
      <w:r>
        <w:rPr>
          <w:rFonts w:ascii="Times New Roman" w:hAnsi="Times New Roman"/>
          <w:sz w:val="28"/>
          <w:szCs w:val="28"/>
        </w:rPr>
        <w:t>стосовно судді Х</w:t>
      </w:r>
      <w:r w:rsidR="00AB306F">
        <w:rPr>
          <w:rFonts w:ascii="Times New Roman" w:hAnsi="Times New Roman"/>
          <w:sz w:val="28"/>
          <w:szCs w:val="28"/>
        </w:rPr>
        <w:t>ерсонського міського суду Херсонської області Кузьміної Оксани Іванівни.</w:t>
      </w: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r w:rsidR="002C7249">
        <w:rPr>
          <w:rFonts w:ascii="Times New Roman" w:hAnsi="Times New Roman"/>
          <w:sz w:val="28"/>
          <w:szCs w:val="28"/>
        </w:rPr>
        <w:t>ТОВ «А</w:t>
      </w:r>
      <w:r w:rsidR="005312BC">
        <w:rPr>
          <w:rFonts w:ascii="Times New Roman" w:hAnsi="Times New Roman"/>
          <w:sz w:val="28"/>
          <w:szCs w:val="28"/>
        </w:rPr>
        <w:t xml:space="preserve">СТЕРІС», поданої адвокатом </w:t>
      </w:r>
      <w:proofErr w:type="spellStart"/>
      <w:r w:rsidR="005312BC">
        <w:rPr>
          <w:rFonts w:ascii="Times New Roman" w:hAnsi="Times New Roman"/>
          <w:sz w:val="28"/>
          <w:szCs w:val="28"/>
        </w:rPr>
        <w:t>Ко</w:t>
      </w:r>
      <w:r w:rsidR="00920E31">
        <w:rPr>
          <w:rFonts w:ascii="Times New Roman" w:hAnsi="Times New Roman"/>
          <w:sz w:val="28"/>
          <w:szCs w:val="28"/>
        </w:rPr>
        <w:t>ко</w:t>
      </w:r>
      <w:r w:rsidR="005312BC">
        <w:rPr>
          <w:rFonts w:ascii="Times New Roman" w:hAnsi="Times New Roman"/>
          <w:sz w:val="28"/>
          <w:szCs w:val="28"/>
        </w:rPr>
        <w:t>я</w:t>
      </w:r>
      <w:r w:rsidR="002C7249">
        <w:rPr>
          <w:rFonts w:ascii="Times New Roman" w:hAnsi="Times New Roman"/>
          <w:sz w:val="28"/>
          <w:szCs w:val="28"/>
        </w:rPr>
        <w:t>чуком</w:t>
      </w:r>
      <w:proofErr w:type="spellEnd"/>
      <w:r w:rsidR="002C7249">
        <w:rPr>
          <w:rFonts w:ascii="Times New Roman" w:hAnsi="Times New Roman"/>
          <w:sz w:val="28"/>
          <w:szCs w:val="28"/>
        </w:rPr>
        <w:t xml:space="preserve"> Володимиром Мирославовичем стосовно судді Господарського суду міста Києва Яковенко Анни Валеріївни</w:t>
      </w:r>
      <w:r>
        <w:rPr>
          <w:rFonts w:ascii="Times New Roman" w:hAnsi="Times New Roman"/>
          <w:sz w:val="28"/>
          <w:szCs w:val="28"/>
        </w:rPr>
        <w:t>.</w:t>
      </w: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DD8" w:rsidRDefault="00BA1DD8" w:rsidP="00F91593">
      <w:pPr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2C7249">
        <w:rPr>
          <w:rFonts w:ascii="Times New Roman" w:hAnsi="Times New Roman"/>
          <w:sz w:val="28"/>
          <w:szCs w:val="28"/>
        </w:rPr>
        <w:t>Сміяна-Орлова</w:t>
      </w:r>
      <w:proofErr w:type="spellEnd"/>
      <w:r w:rsidR="002C7249">
        <w:rPr>
          <w:rFonts w:ascii="Times New Roman" w:hAnsi="Times New Roman"/>
          <w:sz w:val="28"/>
          <w:szCs w:val="28"/>
        </w:rPr>
        <w:t xml:space="preserve"> Антона Петровича </w:t>
      </w:r>
      <w:r>
        <w:rPr>
          <w:rFonts w:ascii="Times New Roman" w:hAnsi="Times New Roman"/>
          <w:sz w:val="28"/>
          <w:szCs w:val="28"/>
        </w:rPr>
        <w:t xml:space="preserve">стосовно судді </w:t>
      </w:r>
      <w:r w:rsidR="002C7249">
        <w:rPr>
          <w:rFonts w:ascii="Times New Roman" w:hAnsi="Times New Roman"/>
          <w:sz w:val="28"/>
          <w:szCs w:val="28"/>
        </w:rPr>
        <w:t xml:space="preserve">Жовтневого районного суду міста Маріуполя Донецької області </w:t>
      </w:r>
      <w:proofErr w:type="spellStart"/>
      <w:r w:rsidR="002C7249">
        <w:rPr>
          <w:rFonts w:ascii="Times New Roman" w:hAnsi="Times New Roman"/>
          <w:sz w:val="28"/>
          <w:szCs w:val="28"/>
        </w:rPr>
        <w:t>Кияна</w:t>
      </w:r>
      <w:proofErr w:type="spellEnd"/>
      <w:r w:rsidR="002C7249">
        <w:rPr>
          <w:rFonts w:ascii="Times New Roman" w:hAnsi="Times New Roman"/>
          <w:sz w:val="28"/>
          <w:szCs w:val="28"/>
        </w:rPr>
        <w:t xml:space="preserve"> Дмитра Володимировича.</w:t>
      </w:r>
    </w:p>
    <w:p w:rsidR="00BA1DD8" w:rsidRPr="00C91721" w:rsidRDefault="00BA1DD8" w:rsidP="00F91593">
      <w:pPr>
        <w:pStyle w:val="20"/>
        <w:shd w:val="clear" w:color="auto" w:fill="auto"/>
        <w:spacing w:before="0" w:line="240" w:lineRule="auto"/>
        <w:ind w:right="-141" w:firstLine="567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BA1DD8" w:rsidRDefault="00BA1DD8" w:rsidP="00BA1DD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BA1DD8" w:rsidRPr="00C91721" w:rsidRDefault="00BA1DD8" w:rsidP="00BA1DD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2707" w:type="dxa"/>
        <w:tblLook w:val="04A0"/>
      </w:tblPr>
      <w:tblGrid>
        <w:gridCol w:w="6629"/>
        <w:gridCol w:w="2835"/>
        <w:gridCol w:w="2222"/>
        <w:gridCol w:w="1021"/>
      </w:tblGrid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  <w:gridSpan w:val="2"/>
          </w:tcPr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  <w:gridSpan w:val="2"/>
          </w:tcPr>
          <w:p w:rsidR="00BA1DD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Pr="00FA3538" w:rsidRDefault="00BA1DD8" w:rsidP="00BA1DD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A1DD8" w:rsidRPr="00B551FC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Pr="00FA3538" w:rsidRDefault="00BA1DD8" w:rsidP="00BA1DD8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BA1DD8" w:rsidRPr="00FA3538" w:rsidTr="00BA1DD8">
        <w:trPr>
          <w:gridAfter w:val="1"/>
          <w:wAfter w:w="1021" w:type="dxa"/>
        </w:trPr>
        <w:tc>
          <w:tcPr>
            <w:tcW w:w="6629" w:type="dxa"/>
          </w:tcPr>
          <w:p w:rsidR="00BA1DD8" w:rsidRPr="00FA3538" w:rsidRDefault="00BA1DD8" w:rsidP="00BA1DD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A1DD8" w:rsidRPr="00FA3538" w:rsidTr="00BA1DD8">
        <w:tc>
          <w:tcPr>
            <w:tcW w:w="9464" w:type="dxa"/>
            <w:gridSpan w:val="2"/>
          </w:tcPr>
          <w:p w:rsidR="00BA1DD8" w:rsidRPr="00FA3538" w:rsidRDefault="00BA1DD8" w:rsidP="00BA1DD8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  <w:gridSpan w:val="2"/>
          </w:tcPr>
          <w:p w:rsidR="00BA1DD8" w:rsidRPr="00FA3538" w:rsidRDefault="00BA1DD8" w:rsidP="00BA1DD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BA1DD8" w:rsidRDefault="00BA1DD8" w:rsidP="00BA1DD8"/>
    <w:p w:rsidR="00367A65" w:rsidRDefault="00367A65"/>
    <w:sectPr w:rsidR="00367A65" w:rsidSect="00BA1DD8">
      <w:headerReference w:type="default" r:id="rId8"/>
      <w:pgSz w:w="11906" w:h="16838"/>
      <w:pgMar w:top="1418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CE2" w:rsidRDefault="00D07CE2" w:rsidP="00A75D32">
      <w:pPr>
        <w:spacing w:after="0" w:line="240" w:lineRule="auto"/>
      </w:pPr>
      <w:r>
        <w:separator/>
      </w:r>
    </w:p>
  </w:endnote>
  <w:endnote w:type="continuationSeparator" w:id="0">
    <w:p w:rsidR="00D07CE2" w:rsidRDefault="00D07CE2" w:rsidP="00A7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CE2" w:rsidRDefault="00D07CE2" w:rsidP="00A75D32">
      <w:pPr>
        <w:spacing w:after="0" w:line="240" w:lineRule="auto"/>
      </w:pPr>
      <w:r>
        <w:separator/>
      </w:r>
    </w:p>
  </w:footnote>
  <w:footnote w:type="continuationSeparator" w:id="0">
    <w:p w:rsidR="00D07CE2" w:rsidRDefault="00D07CE2" w:rsidP="00A75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E2" w:rsidRPr="00F61620" w:rsidRDefault="00C169E2" w:rsidP="00BA1DD8">
    <w:pPr>
      <w:pStyle w:val="a5"/>
      <w:jc w:val="center"/>
    </w:pPr>
    <w:fldSimple w:instr="PAGE   \* MERGEFORMAT">
      <w:r w:rsidR="00F345AF">
        <w:rPr>
          <w:noProof/>
        </w:rPr>
        <w:t>5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DD8"/>
    <w:rsid w:val="0006535D"/>
    <w:rsid w:val="00157133"/>
    <w:rsid w:val="001A51C5"/>
    <w:rsid w:val="002A31CA"/>
    <w:rsid w:val="002B3765"/>
    <w:rsid w:val="002C7249"/>
    <w:rsid w:val="003454FE"/>
    <w:rsid w:val="00367A65"/>
    <w:rsid w:val="005244DD"/>
    <w:rsid w:val="005312BC"/>
    <w:rsid w:val="005E7C34"/>
    <w:rsid w:val="006B3C35"/>
    <w:rsid w:val="007504F5"/>
    <w:rsid w:val="00920E31"/>
    <w:rsid w:val="00946020"/>
    <w:rsid w:val="00A75D32"/>
    <w:rsid w:val="00AB306F"/>
    <w:rsid w:val="00AD628C"/>
    <w:rsid w:val="00B27C9E"/>
    <w:rsid w:val="00B8394B"/>
    <w:rsid w:val="00BA1DD8"/>
    <w:rsid w:val="00C169E2"/>
    <w:rsid w:val="00D07CE2"/>
    <w:rsid w:val="00F345AF"/>
    <w:rsid w:val="00F91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D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1DD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1DD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BA1DD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BA1DD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BA1DD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A1DD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BA1DD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BA1DD8"/>
    <w:rPr>
      <w:rFonts w:eastAsia="Calibri" w:cs="Times New Roman"/>
    </w:rPr>
  </w:style>
  <w:style w:type="paragraph" w:customStyle="1" w:styleId="rtejustify">
    <w:name w:val="rtejustify"/>
    <w:basedOn w:val="a"/>
    <w:rsid w:val="00BA1D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33B7F-AFD8-442E-9A2C-0D710D6B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6314</Words>
  <Characters>3600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6</cp:revision>
  <cp:lastPrinted>2024-02-09T08:32:00Z</cp:lastPrinted>
  <dcterms:created xsi:type="dcterms:W3CDTF">2024-02-08T14:43:00Z</dcterms:created>
  <dcterms:modified xsi:type="dcterms:W3CDTF">2024-02-13T11:07:00Z</dcterms:modified>
</cp:coreProperties>
</file>