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7C6F86" w:rsidP="00EC3963">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0669D6">
        <w:trPr>
          <w:trHeight w:val="188"/>
        </w:trPr>
        <w:tc>
          <w:tcPr>
            <w:tcW w:w="3369" w:type="dxa"/>
            <w:hideMark/>
          </w:tcPr>
          <w:p w:rsidR="00EC3963" w:rsidRPr="009B0BF2" w:rsidRDefault="007919B8" w:rsidP="000669D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12 лютого</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0669D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C0376B" w:rsidP="00C0376B">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343FA5">
              <w:rPr>
                <w:rFonts w:ascii="Times New Roman" w:hAnsi="Times New Roman"/>
                <w:b/>
                <w:noProof/>
                <w:sz w:val="28"/>
                <w:szCs w:val="28"/>
              </w:rPr>
              <w:t>389/1дп/15-24</w:t>
            </w:r>
            <w:r w:rsidR="00EC3963" w:rsidRPr="009B0BF2">
              <w:rPr>
                <w:rFonts w:ascii="Times New Roman" w:hAnsi="Times New Roman"/>
                <w:b/>
                <w:noProof/>
                <w:sz w:val="28"/>
                <w:szCs w:val="28"/>
              </w:rPr>
              <w:br/>
            </w:r>
          </w:p>
        </w:tc>
      </w:tr>
    </w:tbl>
    <w:p w:rsidR="00240F3F" w:rsidRPr="007919B8" w:rsidRDefault="00EC3963" w:rsidP="007919B8">
      <w:pPr>
        <w:tabs>
          <w:tab w:val="left" w:pos="4536"/>
        </w:tabs>
        <w:autoSpaceDN w:val="0"/>
        <w:spacing w:after="200" w:line="240" w:lineRule="auto"/>
        <w:ind w:right="5243"/>
        <w:jc w:val="both"/>
        <w:rPr>
          <w:rFonts w:ascii="Times New Roman" w:hAnsi="Times New Roman"/>
          <w:b/>
          <w:color w:val="000000"/>
          <w:sz w:val="24"/>
          <w:szCs w:val="24"/>
          <w:shd w:val="clear" w:color="auto" w:fill="FFFFFF"/>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sidRPr="007919B8">
        <w:rPr>
          <w:rFonts w:ascii="Times New Roman" w:hAnsi="Times New Roman"/>
          <w:b/>
          <w:bCs/>
          <w:sz w:val="24"/>
          <w:szCs w:val="24"/>
        </w:rPr>
        <w:t xml:space="preserve">судді </w:t>
      </w:r>
      <w:r w:rsidR="007919B8" w:rsidRPr="007919B8">
        <w:rPr>
          <w:rStyle w:val="20"/>
          <w:rFonts w:eastAsia="Calibri"/>
          <w:b/>
          <w:color w:val="000000"/>
          <w:sz w:val="24"/>
          <w:szCs w:val="24"/>
        </w:rPr>
        <w:t>Оболонського районного суду міста Києва Родіонова С.О</w:t>
      </w:r>
      <w:r w:rsidR="00B8529B" w:rsidRPr="007919B8">
        <w:rPr>
          <w:rFonts w:ascii="Times New Roman" w:hAnsi="Times New Roman"/>
          <w:b/>
          <w:bCs/>
          <w:sz w:val="24"/>
          <w:szCs w:val="24"/>
          <w:lang w:eastAsia="ru-RU"/>
        </w:rPr>
        <w:t>.</w:t>
      </w:r>
    </w:p>
    <w:p w:rsidR="00DF08F3" w:rsidRPr="00DF08F3" w:rsidRDefault="00DF08F3" w:rsidP="00B8529B">
      <w:pPr>
        <w:tabs>
          <w:tab w:val="left" w:pos="4536"/>
          <w:tab w:val="left" w:pos="4678"/>
        </w:tabs>
        <w:autoSpaceDN w:val="0"/>
        <w:spacing w:after="200" w:line="240" w:lineRule="auto"/>
        <w:ind w:right="4818"/>
        <w:jc w:val="both"/>
        <w:rPr>
          <w:rFonts w:ascii="Times New Roman" w:hAnsi="Times New Roman"/>
          <w:b/>
          <w:color w:val="000000"/>
          <w:sz w:val="24"/>
          <w:szCs w:val="24"/>
          <w:shd w:val="clear" w:color="auto" w:fill="FFFFFF"/>
        </w:rPr>
      </w:pPr>
    </w:p>
    <w:p w:rsidR="00EC3963" w:rsidRDefault="00EC3963" w:rsidP="00A53F96">
      <w:pPr>
        <w:spacing w:after="0" w:line="240" w:lineRule="auto"/>
        <w:ind w:firstLine="567"/>
        <w:contextualSpacing/>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складі головуючого – Котелевець А.В.</w:t>
      </w:r>
      <w:r w:rsidRPr="00C91721">
        <w:rPr>
          <w:rFonts w:ascii="Times New Roman" w:hAnsi="Times New Roman"/>
          <w:sz w:val="28"/>
          <w:szCs w:val="28"/>
        </w:rPr>
        <w:t>, членів</w:t>
      </w:r>
      <w:r>
        <w:rPr>
          <w:rFonts w:ascii="Times New Roman" w:hAnsi="Times New Roman"/>
          <w:sz w:val="28"/>
          <w:szCs w:val="28"/>
        </w:rPr>
        <w:t xml:space="preserve"> </w:t>
      </w:r>
      <w:r w:rsidR="0040730A">
        <w:rPr>
          <w:rFonts w:ascii="Times New Roman" w:hAnsi="Times New Roman"/>
          <w:sz w:val="28"/>
          <w:szCs w:val="28"/>
        </w:rPr>
        <w:t xml:space="preserve">Першої Дисциплінарної палати Вищої ради правосуддя </w:t>
      </w:r>
      <w:r>
        <w:rPr>
          <w:rFonts w:ascii="Times New Roman" w:hAnsi="Times New Roman"/>
          <w:sz w:val="28"/>
          <w:szCs w:val="28"/>
        </w:rPr>
        <w:t xml:space="preserve">Бокової Ю.В., </w:t>
      </w:r>
      <w:r w:rsidR="0040730A">
        <w:rPr>
          <w:rFonts w:ascii="Times New Roman" w:hAnsi="Times New Roman"/>
          <w:sz w:val="28"/>
          <w:szCs w:val="28"/>
        </w:rPr>
        <w:t xml:space="preserve">Бондаренко Т.З., </w:t>
      </w:r>
      <w:r>
        <w:rPr>
          <w:rFonts w:ascii="Times New Roman" w:hAnsi="Times New Roman"/>
          <w:sz w:val="28"/>
          <w:szCs w:val="28"/>
        </w:rPr>
        <w:t>Кваші О.О.</w:t>
      </w:r>
      <w:r w:rsidRPr="00C91721">
        <w:rPr>
          <w:rFonts w:ascii="Times New Roman" w:hAnsi="Times New Roman"/>
          <w:sz w:val="28"/>
          <w:szCs w:val="28"/>
        </w:rPr>
        <w:t>,</w:t>
      </w:r>
      <w:r w:rsidR="00EA45CD">
        <w:rPr>
          <w:rFonts w:ascii="Times New Roman" w:hAnsi="Times New Roman"/>
          <w:sz w:val="28"/>
          <w:szCs w:val="28"/>
        </w:rPr>
        <w:t xml:space="preserve"> </w:t>
      </w:r>
      <w:r w:rsidR="001F00C1">
        <w:rPr>
          <w:rFonts w:ascii="Times New Roman" w:hAnsi="Times New Roman"/>
          <w:sz w:val="28"/>
          <w:szCs w:val="28"/>
        </w:rPr>
        <w:t>заслухавши доповідача – члена Першої</w:t>
      </w:r>
      <w:r w:rsidR="001F00C1" w:rsidRPr="00C91721">
        <w:rPr>
          <w:rFonts w:ascii="Times New Roman" w:hAnsi="Times New Roman"/>
          <w:sz w:val="28"/>
          <w:szCs w:val="28"/>
        </w:rPr>
        <w:t xml:space="preserve"> Дисциплінарно</w:t>
      </w:r>
      <w:r w:rsidR="001F00C1">
        <w:rPr>
          <w:rFonts w:ascii="Times New Roman" w:hAnsi="Times New Roman"/>
          <w:sz w:val="28"/>
          <w:szCs w:val="28"/>
        </w:rPr>
        <w:t>ї палати Вищої ради правосуддя Мороза М.В.</w:t>
      </w:r>
      <w:r w:rsidR="00240F3F">
        <w:rPr>
          <w:rFonts w:ascii="Times New Roman" w:hAnsi="Times New Roman"/>
          <w:sz w:val="28"/>
          <w:szCs w:val="28"/>
        </w:rPr>
        <w:t>,</w:t>
      </w:r>
      <w:r w:rsidR="001F00C1">
        <w:rPr>
          <w:rFonts w:ascii="Times New Roman" w:hAnsi="Times New Roman"/>
          <w:sz w:val="28"/>
          <w:szCs w:val="28"/>
        </w:rPr>
        <w:t xml:space="preserve"> за результатами розгляду</w:t>
      </w:r>
      <w:r w:rsidR="001F00C1" w:rsidRPr="00C91721">
        <w:rPr>
          <w:rFonts w:ascii="Times New Roman" w:hAnsi="Times New Roman"/>
          <w:sz w:val="28"/>
          <w:szCs w:val="28"/>
        </w:rPr>
        <w:t xml:space="preserve"> </w:t>
      </w:r>
      <w:r w:rsidRPr="00C91721">
        <w:rPr>
          <w:rFonts w:ascii="Times New Roman" w:hAnsi="Times New Roman"/>
          <w:sz w:val="28"/>
          <w:szCs w:val="28"/>
        </w:rPr>
        <w:t>вис</w:t>
      </w:r>
      <w:r>
        <w:rPr>
          <w:rFonts w:ascii="Times New Roman" w:hAnsi="Times New Roman"/>
          <w:sz w:val="28"/>
          <w:szCs w:val="28"/>
        </w:rPr>
        <w:t>нов</w:t>
      </w:r>
      <w:r w:rsidR="00E965AD">
        <w:rPr>
          <w:rFonts w:ascii="Times New Roman" w:hAnsi="Times New Roman"/>
          <w:sz w:val="28"/>
          <w:szCs w:val="28"/>
        </w:rPr>
        <w:t>ку та доданих</w:t>
      </w:r>
      <w:r w:rsidR="001F00C1">
        <w:rPr>
          <w:rFonts w:ascii="Times New Roman" w:hAnsi="Times New Roman"/>
          <w:sz w:val="28"/>
          <w:szCs w:val="28"/>
        </w:rPr>
        <w:t xml:space="preserve"> до нього матеріал</w:t>
      </w:r>
      <w:r w:rsidR="00E965AD">
        <w:rPr>
          <w:rFonts w:ascii="Times New Roman" w:hAnsi="Times New Roman"/>
          <w:sz w:val="28"/>
          <w:szCs w:val="28"/>
        </w:rPr>
        <w:t>ів</w:t>
      </w:r>
      <w:r>
        <w:rPr>
          <w:rFonts w:ascii="Times New Roman" w:hAnsi="Times New Roman"/>
          <w:sz w:val="28"/>
          <w:szCs w:val="28"/>
        </w:rPr>
        <w:t xml:space="preserve"> </w:t>
      </w:r>
      <w:r w:rsidR="001F00C1">
        <w:rPr>
          <w:rFonts w:ascii="Times New Roman" w:hAnsi="Times New Roman"/>
          <w:sz w:val="28"/>
          <w:szCs w:val="28"/>
        </w:rPr>
        <w:t>дисциплінарної</w:t>
      </w:r>
      <w:r w:rsidRPr="00C91721">
        <w:rPr>
          <w:rFonts w:ascii="Times New Roman" w:hAnsi="Times New Roman"/>
          <w:sz w:val="28"/>
          <w:szCs w:val="28"/>
        </w:rPr>
        <w:t xml:space="preserve"> скарг</w:t>
      </w:r>
      <w:r w:rsidR="001F00C1">
        <w:rPr>
          <w:rFonts w:ascii="Times New Roman" w:hAnsi="Times New Roman"/>
          <w:sz w:val="28"/>
          <w:szCs w:val="28"/>
        </w:rPr>
        <w:t xml:space="preserve">и </w:t>
      </w:r>
      <w:r w:rsidR="00F01E79" w:rsidRPr="007462DF">
        <w:rPr>
          <w:rStyle w:val="20"/>
          <w:rFonts w:eastAsia="Calibri"/>
          <w:color w:val="000000"/>
          <w:sz w:val="28"/>
          <w:szCs w:val="28"/>
        </w:rPr>
        <w:t>Київської міської прокуратури</w:t>
      </w:r>
      <w:r w:rsidR="00240F3F" w:rsidRPr="00240F3F">
        <w:rPr>
          <w:rFonts w:ascii="Times New Roman" w:hAnsi="Times New Roman"/>
          <w:sz w:val="28"/>
          <w:szCs w:val="28"/>
          <w:shd w:val="clear" w:color="auto" w:fill="FFFFFF"/>
        </w:rPr>
        <w:t xml:space="preserve"> стосовно судді </w:t>
      </w:r>
      <w:r w:rsidR="00F01E79" w:rsidRPr="00F01E79">
        <w:rPr>
          <w:rFonts w:ascii="Times New Roman" w:hAnsi="Times New Roman"/>
          <w:sz w:val="28"/>
          <w:szCs w:val="28"/>
          <w:shd w:val="clear" w:color="auto" w:fill="FFFFFF"/>
        </w:rPr>
        <w:t>Оболонського районного суду міста Києва</w:t>
      </w:r>
      <w:r w:rsidR="00F01E79">
        <w:rPr>
          <w:rFonts w:ascii="Times New Roman" w:hAnsi="Times New Roman"/>
          <w:sz w:val="28"/>
          <w:szCs w:val="28"/>
          <w:shd w:val="clear" w:color="auto" w:fill="FFFFFF"/>
        </w:rPr>
        <w:t xml:space="preserve"> </w:t>
      </w:r>
      <w:r w:rsidR="00F01E79" w:rsidRPr="00F01E79">
        <w:rPr>
          <w:rFonts w:ascii="Times New Roman" w:hAnsi="Times New Roman"/>
          <w:sz w:val="28"/>
          <w:szCs w:val="28"/>
          <w:shd w:val="clear" w:color="auto" w:fill="FFFFFF"/>
        </w:rPr>
        <w:t>Родіонова Сергія Олександровича</w:t>
      </w:r>
      <w:r w:rsidR="007F7EFE">
        <w:rPr>
          <w:rFonts w:ascii="Times New Roman" w:hAnsi="Times New Roman"/>
          <w:sz w:val="28"/>
          <w:szCs w:val="28"/>
        </w:rPr>
        <w:t>,</w:t>
      </w:r>
    </w:p>
    <w:p w:rsidR="006F5F51" w:rsidRPr="00A53F96" w:rsidRDefault="006F5F51" w:rsidP="00A53F96">
      <w:pPr>
        <w:spacing w:after="0" w:line="240" w:lineRule="auto"/>
        <w:ind w:firstLine="567"/>
        <w:contextualSpacing/>
        <w:jc w:val="both"/>
        <w:rPr>
          <w:rFonts w:ascii="Times New Roman" w:hAnsi="Times New Roman"/>
          <w:sz w:val="28"/>
          <w:szCs w:val="28"/>
          <w:shd w:val="clear" w:color="auto" w:fill="FFFFFF"/>
        </w:rPr>
      </w:pPr>
    </w:p>
    <w:p w:rsidR="00240F3F" w:rsidRDefault="00EC3963" w:rsidP="006F5F51">
      <w:pPr>
        <w:autoSpaceDN w:val="0"/>
        <w:spacing w:after="0" w:line="240" w:lineRule="auto"/>
        <w:ind w:firstLine="567"/>
        <w:jc w:val="center"/>
        <w:rPr>
          <w:rFonts w:ascii="Times New Roman" w:hAnsi="Times New Roman"/>
          <w:b/>
          <w:bCs/>
          <w:sz w:val="28"/>
          <w:szCs w:val="28"/>
        </w:rPr>
      </w:pPr>
      <w:r w:rsidRPr="00FC3323">
        <w:rPr>
          <w:rFonts w:ascii="Times New Roman" w:hAnsi="Times New Roman"/>
          <w:b/>
          <w:bCs/>
          <w:sz w:val="28"/>
          <w:szCs w:val="28"/>
        </w:rPr>
        <w:t>встановила:</w:t>
      </w:r>
    </w:p>
    <w:p w:rsidR="006F5F51" w:rsidRPr="00FC3323" w:rsidRDefault="006F5F51" w:rsidP="006F5F51">
      <w:pPr>
        <w:autoSpaceDN w:val="0"/>
        <w:spacing w:after="0" w:line="240" w:lineRule="auto"/>
        <w:ind w:firstLine="567"/>
        <w:jc w:val="center"/>
        <w:rPr>
          <w:rFonts w:ascii="Times New Roman" w:hAnsi="Times New Roman"/>
          <w:b/>
          <w:bCs/>
          <w:sz w:val="28"/>
          <w:szCs w:val="28"/>
        </w:rPr>
      </w:pPr>
    </w:p>
    <w:p w:rsidR="00F768E9" w:rsidRDefault="00387F0A" w:rsidP="0062260E">
      <w:pPr>
        <w:pStyle w:val="21"/>
        <w:shd w:val="clear" w:color="auto" w:fill="auto"/>
        <w:spacing w:before="0" w:after="0" w:line="317" w:lineRule="exact"/>
        <w:jc w:val="both"/>
        <w:rPr>
          <w:rStyle w:val="20"/>
          <w:color w:val="000000"/>
          <w:sz w:val="28"/>
          <w:szCs w:val="28"/>
        </w:rPr>
      </w:pPr>
      <w:r w:rsidRPr="00C903ED">
        <w:rPr>
          <w:bCs/>
          <w:sz w:val="28"/>
          <w:szCs w:val="28"/>
          <w:lang w:eastAsia="ru-RU"/>
        </w:rPr>
        <w:t xml:space="preserve">до Вищої ради правосуддя </w:t>
      </w:r>
      <w:r w:rsidR="0062260E" w:rsidRPr="000C78F2">
        <w:rPr>
          <w:rStyle w:val="20"/>
          <w:color w:val="000000"/>
          <w:sz w:val="28"/>
          <w:szCs w:val="28"/>
        </w:rPr>
        <w:t xml:space="preserve">17 травня 2021 року </w:t>
      </w:r>
      <w:r w:rsidR="006F5F51">
        <w:rPr>
          <w:rStyle w:val="20"/>
          <w:color w:val="000000"/>
          <w:sz w:val="28"/>
          <w:szCs w:val="28"/>
          <w:lang w:val="uk-UA"/>
        </w:rPr>
        <w:t>(</w:t>
      </w:r>
      <w:r w:rsidR="006F5F51">
        <w:rPr>
          <w:rStyle w:val="20"/>
          <w:color w:val="000000"/>
          <w:sz w:val="28"/>
          <w:szCs w:val="28"/>
        </w:rPr>
        <w:t>вх</w:t>
      </w:r>
      <w:r w:rsidR="006F5F51">
        <w:rPr>
          <w:rStyle w:val="20"/>
          <w:color w:val="000000"/>
          <w:sz w:val="28"/>
          <w:szCs w:val="28"/>
          <w:lang w:val="uk-UA"/>
        </w:rPr>
        <w:t>.</w:t>
      </w:r>
      <w:r w:rsidR="0062260E">
        <w:rPr>
          <w:rStyle w:val="20"/>
          <w:color w:val="000000"/>
          <w:sz w:val="28"/>
          <w:szCs w:val="28"/>
        </w:rPr>
        <w:t xml:space="preserve"> № </w:t>
      </w:r>
      <w:r w:rsidR="0062260E" w:rsidRPr="000C78F2">
        <w:rPr>
          <w:rStyle w:val="20"/>
          <w:color w:val="000000"/>
          <w:sz w:val="28"/>
          <w:szCs w:val="28"/>
        </w:rPr>
        <w:t>198/3/13-21</w:t>
      </w:r>
      <w:r w:rsidR="008504C5">
        <w:rPr>
          <w:rStyle w:val="20"/>
          <w:color w:val="000000"/>
          <w:sz w:val="28"/>
          <w:szCs w:val="28"/>
          <w:lang w:val="uk-UA"/>
        </w:rPr>
        <w:t>)</w:t>
      </w:r>
      <w:r w:rsidR="0062260E" w:rsidRPr="000C78F2">
        <w:rPr>
          <w:rStyle w:val="20"/>
          <w:color w:val="000000"/>
          <w:sz w:val="28"/>
          <w:szCs w:val="28"/>
        </w:rPr>
        <w:t xml:space="preserve"> </w:t>
      </w:r>
      <w:r w:rsidR="0062260E" w:rsidRPr="00E358BC">
        <w:rPr>
          <w:rStyle w:val="20"/>
          <w:color w:val="000000"/>
          <w:sz w:val="28"/>
          <w:szCs w:val="28"/>
        </w:rPr>
        <w:t xml:space="preserve">надійшла </w:t>
      </w:r>
      <w:r w:rsidR="0062260E" w:rsidRPr="007462DF">
        <w:rPr>
          <w:rStyle w:val="20"/>
          <w:color w:val="000000"/>
          <w:sz w:val="28"/>
          <w:szCs w:val="28"/>
        </w:rPr>
        <w:t>дисциплінарна скарга Київської міської прокуратури</w:t>
      </w:r>
      <w:r w:rsidR="0062260E" w:rsidRPr="007462DF">
        <w:rPr>
          <w:rStyle w:val="20"/>
          <w:i/>
          <w:iCs/>
          <w:color w:val="000000"/>
          <w:sz w:val="28"/>
          <w:szCs w:val="28"/>
        </w:rPr>
        <w:t xml:space="preserve"> </w:t>
      </w:r>
      <w:r w:rsidR="0062260E" w:rsidRPr="007462DF">
        <w:rPr>
          <w:rStyle w:val="20"/>
          <w:color w:val="000000"/>
          <w:sz w:val="28"/>
          <w:szCs w:val="28"/>
        </w:rPr>
        <w:t xml:space="preserve">на дії судді Оболонського районного суду міста Києва Родіонова С.О. під час розгляду справи </w:t>
      </w:r>
      <w:r w:rsidR="008504C5">
        <w:rPr>
          <w:rStyle w:val="20"/>
          <w:color w:val="000000"/>
          <w:sz w:val="28"/>
          <w:szCs w:val="28"/>
          <w:lang w:val="uk-UA"/>
        </w:rPr>
        <w:t xml:space="preserve">                  </w:t>
      </w:r>
      <w:r w:rsidR="0062260E" w:rsidRPr="007462DF">
        <w:rPr>
          <w:rStyle w:val="20"/>
          <w:color w:val="000000"/>
          <w:sz w:val="28"/>
          <w:szCs w:val="28"/>
        </w:rPr>
        <w:t>№ 756/9485/20 (провадження</w:t>
      </w:r>
      <w:r w:rsidR="0062260E">
        <w:rPr>
          <w:rStyle w:val="20"/>
          <w:color w:val="000000"/>
          <w:sz w:val="28"/>
          <w:szCs w:val="28"/>
        </w:rPr>
        <w:t xml:space="preserve"> </w:t>
      </w:r>
      <w:r w:rsidR="0062260E" w:rsidRPr="007462DF">
        <w:rPr>
          <w:rStyle w:val="20"/>
          <w:color w:val="000000"/>
          <w:sz w:val="28"/>
          <w:szCs w:val="28"/>
        </w:rPr>
        <w:t xml:space="preserve">№ </w:t>
      </w:r>
      <w:r w:rsidR="0062260E">
        <w:rPr>
          <w:rStyle w:val="20"/>
          <w:color w:val="000000"/>
          <w:sz w:val="28"/>
          <w:szCs w:val="28"/>
        </w:rPr>
        <w:t>1</w:t>
      </w:r>
      <w:r w:rsidR="008504C5">
        <w:rPr>
          <w:rStyle w:val="20"/>
          <w:color w:val="000000"/>
          <w:sz w:val="28"/>
          <w:szCs w:val="28"/>
        </w:rPr>
        <w:t>-кс/756/16</w:t>
      </w:r>
      <w:r w:rsidR="008504C5">
        <w:rPr>
          <w:rStyle w:val="20"/>
          <w:color w:val="000000"/>
          <w:sz w:val="28"/>
          <w:szCs w:val="28"/>
          <w:lang w:val="uk-UA"/>
        </w:rPr>
        <w:t>35</w:t>
      </w:r>
      <w:r w:rsidR="0062260E" w:rsidRPr="007462DF">
        <w:rPr>
          <w:rStyle w:val="20"/>
          <w:color w:val="000000"/>
          <w:sz w:val="28"/>
          <w:szCs w:val="28"/>
        </w:rPr>
        <w:t>/20)</w:t>
      </w:r>
      <w:r w:rsidR="0062260E">
        <w:rPr>
          <w:rStyle w:val="20"/>
          <w:color w:val="000000"/>
          <w:sz w:val="28"/>
          <w:szCs w:val="28"/>
        </w:rPr>
        <w:t>.</w:t>
      </w:r>
    </w:p>
    <w:p w:rsidR="0062260E" w:rsidRDefault="0062260E" w:rsidP="0062260E">
      <w:pPr>
        <w:pStyle w:val="21"/>
        <w:shd w:val="clear" w:color="auto" w:fill="auto"/>
        <w:spacing w:before="0" w:after="0" w:line="317" w:lineRule="exact"/>
        <w:ind w:firstLine="709"/>
        <w:jc w:val="both"/>
        <w:rPr>
          <w:rStyle w:val="20"/>
          <w:color w:val="000000"/>
          <w:sz w:val="28"/>
          <w:szCs w:val="28"/>
        </w:rPr>
      </w:pPr>
      <w:r w:rsidRPr="007462DF">
        <w:rPr>
          <w:rStyle w:val="20"/>
          <w:color w:val="000000"/>
          <w:sz w:val="28"/>
          <w:szCs w:val="28"/>
        </w:rPr>
        <w:t>У дисциплінарні</w:t>
      </w:r>
      <w:r w:rsidR="008504C5">
        <w:rPr>
          <w:rStyle w:val="20"/>
          <w:color w:val="000000"/>
          <w:sz w:val="28"/>
          <w:szCs w:val="28"/>
        </w:rPr>
        <w:t>й скарзі зазначено, що Київськ</w:t>
      </w:r>
      <w:r w:rsidR="008504C5">
        <w:rPr>
          <w:rStyle w:val="20"/>
          <w:color w:val="000000"/>
          <w:sz w:val="28"/>
          <w:szCs w:val="28"/>
          <w:lang w:val="uk-UA"/>
        </w:rPr>
        <w:t>а</w:t>
      </w:r>
      <w:r w:rsidR="008504C5">
        <w:rPr>
          <w:rStyle w:val="20"/>
          <w:color w:val="000000"/>
          <w:sz w:val="28"/>
          <w:szCs w:val="28"/>
        </w:rPr>
        <w:t xml:space="preserve"> місцев</w:t>
      </w:r>
      <w:r w:rsidR="008504C5">
        <w:rPr>
          <w:rStyle w:val="20"/>
          <w:color w:val="000000"/>
          <w:sz w:val="28"/>
          <w:szCs w:val="28"/>
          <w:lang w:val="uk-UA"/>
        </w:rPr>
        <w:t>а</w:t>
      </w:r>
      <w:r w:rsidRPr="007462DF">
        <w:rPr>
          <w:rStyle w:val="20"/>
          <w:color w:val="000000"/>
          <w:sz w:val="28"/>
          <w:szCs w:val="28"/>
        </w:rPr>
        <w:t xml:space="preserve"> прокурат</w:t>
      </w:r>
      <w:r w:rsidR="008504C5">
        <w:rPr>
          <w:rStyle w:val="20"/>
          <w:color w:val="000000"/>
          <w:sz w:val="28"/>
          <w:szCs w:val="28"/>
        </w:rPr>
        <w:t>ур</w:t>
      </w:r>
      <w:r w:rsidR="008504C5">
        <w:rPr>
          <w:rStyle w:val="20"/>
          <w:color w:val="000000"/>
          <w:sz w:val="28"/>
          <w:szCs w:val="28"/>
          <w:lang w:val="uk-UA"/>
        </w:rPr>
        <w:t>а</w:t>
      </w:r>
      <w:r w:rsidRPr="007462DF">
        <w:rPr>
          <w:rStyle w:val="20"/>
          <w:color w:val="000000"/>
          <w:sz w:val="28"/>
          <w:szCs w:val="28"/>
        </w:rPr>
        <w:t xml:space="preserve"> № 5 (нині </w:t>
      </w:r>
      <w:r>
        <w:rPr>
          <w:rStyle w:val="20"/>
          <w:color w:val="000000"/>
          <w:sz w:val="28"/>
          <w:szCs w:val="28"/>
        </w:rPr>
        <w:t>–</w:t>
      </w:r>
      <w:r w:rsidRPr="007462DF">
        <w:rPr>
          <w:rStyle w:val="20"/>
          <w:color w:val="000000"/>
          <w:sz w:val="28"/>
          <w:szCs w:val="28"/>
        </w:rPr>
        <w:t xml:space="preserve"> Оболонська окружна прокур</w:t>
      </w:r>
      <w:r w:rsidR="008504C5">
        <w:rPr>
          <w:rStyle w:val="20"/>
          <w:color w:val="000000"/>
          <w:sz w:val="28"/>
          <w:szCs w:val="28"/>
        </w:rPr>
        <w:t>атура міста Києва) здійснювал</w:t>
      </w:r>
      <w:r w:rsidR="008504C5">
        <w:rPr>
          <w:rStyle w:val="20"/>
          <w:color w:val="000000"/>
          <w:sz w:val="28"/>
          <w:szCs w:val="28"/>
          <w:lang w:val="uk-UA"/>
        </w:rPr>
        <w:t>а</w:t>
      </w:r>
      <w:r w:rsidRPr="007462DF">
        <w:rPr>
          <w:rStyle w:val="20"/>
          <w:color w:val="000000"/>
          <w:sz w:val="28"/>
          <w:szCs w:val="28"/>
        </w:rPr>
        <w:t xml:space="preserve"> досудове розслідування </w:t>
      </w:r>
      <w:bookmarkStart w:id="0" w:name="_Hlk157969825"/>
      <w:r w:rsidRPr="007462DF">
        <w:rPr>
          <w:rStyle w:val="20"/>
          <w:color w:val="000000"/>
          <w:sz w:val="28"/>
          <w:szCs w:val="28"/>
        </w:rPr>
        <w:t xml:space="preserve">у кримінальному провадженні, відомості про яке внесено </w:t>
      </w:r>
      <w:bookmarkStart w:id="1" w:name="_Hlk158140468"/>
      <w:r w:rsidRPr="007462DF">
        <w:rPr>
          <w:rStyle w:val="20"/>
          <w:color w:val="000000"/>
          <w:sz w:val="28"/>
          <w:szCs w:val="28"/>
        </w:rPr>
        <w:t xml:space="preserve">до Єдиного реєстру досудових розслідувань </w:t>
      </w:r>
      <w:r>
        <w:rPr>
          <w:rStyle w:val="20"/>
          <w:color w:val="000000"/>
          <w:sz w:val="28"/>
          <w:szCs w:val="28"/>
        </w:rPr>
        <w:t xml:space="preserve">(далі – ЄРДР) </w:t>
      </w:r>
      <w:r w:rsidRPr="007462DF">
        <w:rPr>
          <w:rStyle w:val="20"/>
          <w:color w:val="000000"/>
          <w:sz w:val="28"/>
          <w:szCs w:val="28"/>
        </w:rPr>
        <w:t xml:space="preserve">за </w:t>
      </w:r>
      <w:r w:rsidR="008504C5">
        <w:rPr>
          <w:rStyle w:val="20"/>
          <w:color w:val="000000"/>
          <w:sz w:val="28"/>
          <w:szCs w:val="28"/>
          <w:lang w:val="uk-UA"/>
        </w:rPr>
        <w:t xml:space="preserve">                                   </w:t>
      </w:r>
      <w:r w:rsidR="00D46FCB">
        <w:rPr>
          <w:rStyle w:val="20"/>
          <w:color w:val="000000"/>
          <w:sz w:val="28"/>
          <w:szCs w:val="28"/>
        </w:rPr>
        <w:t>№ ____</w:t>
      </w:r>
      <w:r w:rsidRPr="007462DF">
        <w:rPr>
          <w:rStyle w:val="20"/>
          <w:color w:val="000000"/>
          <w:sz w:val="28"/>
          <w:szCs w:val="28"/>
        </w:rPr>
        <w:t xml:space="preserve"> </w:t>
      </w:r>
      <w:r w:rsidR="008504C5">
        <w:rPr>
          <w:rStyle w:val="20"/>
          <w:color w:val="000000"/>
          <w:sz w:val="28"/>
          <w:szCs w:val="28"/>
          <w:lang w:val="uk-UA"/>
        </w:rPr>
        <w:t xml:space="preserve">від </w:t>
      </w:r>
      <w:r w:rsidR="008504C5" w:rsidRPr="007462DF">
        <w:rPr>
          <w:rStyle w:val="20"/>
          <w:color w:val="000000"/>
          <w:sz w:val="28"/>
          <w:szCs w:val="28"/>
        </w:rPr>
        <w:t xml:space="preserve">10 травня 2020 року </w:t>
      </w:r>
      <w:r w:rsidRPr="007462DF">
        <w:rPr>
          <w:rStyle w:val="20"/>
          <w:color w:val="000000"/>
          <w:sz w:val="28"/>
          <w:szCs w:val="28"/>
        </w:rPr>
        <w:t xml:space="preserve">за ознаками вчинення </w:t>
      </w:r>
      <w:r w:rsidR="00D46FCB">
        <w:rPr>
          <w:rStyle w:val="20"/>
          <w:color w:val="000000"/>
          <w:sz w:val="28"/>
          <w:szCs w:val="28"/>
          <w:lang w:val="uk-UA"/>
        </w:rPr>
        <w:t>ОСОБА1</w:t>
      </w:r>
      <w:r w:rsidRPr="007462DF">
        <w:rPr>
          <w:rStyle w:val="20"/>
          <w:color w:val="000000"/>
          <w:sz w:val="28"/>
          <w:szCs w:val="28"/>
        </w:rPr>
        <w:t xml:space="preserve">, </w:t>
      </w:r>
      <w:r w:rsidR="002F08A5">
        <w:rPr>
          <w:rStyle w:val="20"/>
          <w:color w:val="000000"/>
          <w:sz w:val="28"/>
          <w:szCs w:val="28"/>
          <w:lang w:val="uk-UA"/>
        </w:rPr>
        <w:t>ОСОБА2</w:t>
      </w:r>
      <w:r w:rsidRPr="007462DF">
        <w:rPr>
          <w:rStyle w:val="20"/>
          <w:color w:val="000000"/>
          <w:sz w:val="28"/>
          <w:szCs w:val="28"/>
        </w:rPr>
        <w:t xml:space="preserve">, </w:t>
      </w:r>
      <w:r w:rsidR="002F08A5">
        <w:rPr>
          <w:rStyle w:val="20"/>
          <w:color w:val="000000"/>
          <w:sz w:val="28"/>
          <w:szCs w:val="28"/>
          <w:lang w:val="uk-UA"/>
        </w:rPr>
        <w:t>ОСОБА3</w:t>
      </w:r>
      <w:r w:rsidRPr="007462DF">
        <w:rPr>
          <w:rStyle w:val="20"/>
          <w:color w:val="000000"/>
          <w:sz w:val="28"/>
          <w:szCs w:val="28"/>
        </w:rPr>
        <w:t xml:space="preserve"> кримінального правопорушення, передбаченого частиною третьою статті 186 Кримінального кодексу України</w:t>
      </w:r>
      <w:r>
        <w:rPr>
          <w:rStyle w:val="20"/>
          <w:color w:val="000000"/>
          <w:sz w:val="28"/>
          <w:szCs w:val="28"/>
        </w:rPr>
        <w:t xml:space="preserve"> (далі – КК України)</w:t>
      </w:r>
      <w:bookmarkEnd w:id="0"/>
      <w:r w:rsidRPr="007462DF">
        <w:rPr>
          <w:rStyle w:val="20"/>
          <w:color w:val="000000"/>
          <w:sz w:val="28"/>
          <w:szCs w:val="28"/>
        </w:rPr>
        <w:t>.</w:t>
      </w:r>
      <w:bookmarkEnd w:id="1"/>
    </w:p>
    <w:p w:rsidR="0062260E" w:rsidRDefault="0062260E" w:rsidP="0062260E">
      <w:pPr>
        <w:pStyle w:val="21"/>
        <w:shd w:val="clear" w:color="auto" w:fill="auto"/>
        <w:spacing w:before="0" w:after="0" w:line="317" w:lineRule="exact"/>
        <w:ind w:firstLine="709"/>
        <w:jc w:val="both"/>
        <w:rPr>
          <w:rStyle w:val="20"/>
          <w:color w:val="000000"/>
          <w:sz w:val="28"/>
          <w:szCs w:val="28"/>
        </w:rPr>
      </w:pPr>
      <w:r>
        <w:rPr>
          <w:rStyle w:val="20"/>
          <w:color w:val="000000"/>
          <w:sz w:val="28"/>
          <w:szCs w:val="28"/>
        </w:rPr>
        <w:t>Постановою к</w:t>
      </w:r>
      <w:r w:rsidRPr="00025724">
        <w:rPr>
          <w:rStyle w:val="20"/>
          <w:color w:val="000000"/>
          <w:sz w:val="28"/>
          <w:szCs w:val="28"/>
        </w:rPr>
        <w:t>ерівник</w:t>
      </w:r>
      <w:r>
        <w:rPr>
          <w:rStyle w:val="20"/>
          <w:color w:val="000000"/>
          <w:sz w:val="28"/>
          <w:szCs w:val="28"/>
        </w:rPr>
        <w:t>а</w:t>
      </w:r>
      <w:r w:rsidRPr="00025724">
        <w:rPr>
          <w:rStyle w:val="20"/>
          <w:color w:val="000000"/>
          <w:sz w:val="28"/>
          <w:szCs w:val="28"/>
        </w:rPr>
        <w:t xml:space="preserve"> Київської місцевої прокуратури № 5 </w:t>
      </w:r>
      <w:r w:rsidRPr="00A151D8">
        <w:rPr>
          <w:rStyle w:val="20"/>
          <w:color w:val="000000"/>
          <w:sz w:val="28"/>
          <w:szCs w:val="28"/>
        </w:rPr>
        <w:t xml:space="preserve">від 24 червня 2020 року </w:t>
      </w:r>
      <w:r w:rsidRPr="00025724">
        <w:rPr>
          <w:rStyle w:val="20"/>
          <w:color w:val="000000"/>
          <w:sz w:val="28"/>
          <w:szCs w:val="28"/>
        </w:rPr>
        <w:t xml:space="preserve">строк досудового розслідування </w:t>
      </w:r>
      <w:r w:rsidRPr="00F02C6C">
        <w:rPr>
          <w:rStyle w:val="20"/>
          <w:color w:val="000000"/>
          <w:sz w:val="28"/>
          <w:szCs w:val="28"/>
        </w:rPr>
        <w:t xml:space="preserve">у кримінальному провадженні </w:t>
      </w:r>
      <w:r>
        <w:rPr>
          <w:rStyle w:val="20"/>
          <w:color w:val="000000"/>
          <w:sz w:val="28"/>
          <w:szCs w:val="28"/>
        </w:rPr>
        <w:t xml:space="preserve">             </w:t>
      </w:r>
      <w:bookmarkStart w:id="2" w:name="_Hlk157959027"/>
      <w:r w:rsidR="008504C5">
        <w:rPr>
          <w:rStyle w:val="20"/>
          <w:color w:val="000000"/>
          <w:sz w:val="28"/>
          <w:szCs w:val="28"/>
          <w:lang w:val="uk-UA"/>
        </w:rPr>
        <w:t xml:space="preserve">за  </w:t>
      </w:r>
      <w:r w:rsidRPr="00F02C6C">
        <w:rPr>
          <w:rStyle w:val="20"/>
          <w:color w:val="000000"/>
          <w:sz w:val="28"/>
          <w:szCs w:val="28"/>
        </w:rPr>
        <w:t xml:space="preserve">№ </w:t>
      </w:r>
      <w:bookmarkEnd w:id="2"/>
      <w:r w:rsidR="00D46FCB">
        <w:rPr>
          <w:rStyle w:val="20"/>
          <w:color w:val="000000"/>
          <w:sz w:val="28"/>
          <w:szCs w:val="28"/>
        </w:rPr>
        <w:t>____</w:t>
      </w:r>
      <w:r w:rsidRPr="00F02C6C">
        <w:rPr>
          <w:rStyle w:val="20"/>
          <w:color w:val="000000"/>
          <w:sz w:val="28"/>
          <w:szCs w:val="28"/>
        </w:rPr>
        <w:t xml:space="preserve"> від 10 травня</w:t>
      </w:r>
      <w:r>
        <w:rPr>
          <w:rStyle w:val="20"/>
          <w:color w:val="000000"/>
          <w:sz w:val="28"/>
          <w:szCs w:val="28"/>
        </w:rPr>
        <w:t xml:space="preserve"> </w:t>
      </w:r>
      <w:r w:rsidRPr="00F02C6C">
        <w:rPr>
          <w:rStyle w:val="20"/>
          <w:color w:val="000000"/>
          <w:sz w:val="28"/>
          <w:szCs w:val="28"/>
        </w:rPr>
        <w:t xml:space="preserve">2020 року </w:t>
      </w:r>
      <w:r w:rsidRPr="00025724">
        <w:rPr>
          <w:rStyle w:val="20"/>
          <w:color w:val="000000"/>
          <w:sz w:val="28"/>
          <w:szCs w:val="28"/>
        </w:rPr>
        <w:t xml:space="preserve">продовжено до трьох місяців, тобто до </w:t>
      </w:r>
      <w:r w:rsidR="002F08A5">
        <w:rPr>
          <w:rStyle w:val="20"/>
          <w:color w:val="000000"/>
          <w:sz w:val="28"/>
          <w:szCs w:val="28"/>
        </w:rPr>
        <w:br/>
      </w:r>
      <w:r w:rsidRPr="00025724">
        <w:rPr>
          <w:rStyle w:val="20"/>
          <w:color w:val="000000"/>
          <w:sz w:val="28"/>
          <w:szCs w:val="28"/>
        </w:rPr>
        <w:t>11 серпня 2020 року.</w:t>
      </w:r>
    </w:p>
    <w:p w:rsidR="0062260E" w:rsidRDefault="003B3689" w:rsidP="0062260E">
      <w:pPr>
        <w:pStyle w:val="21"/>
        <w:shd w:val="clear" w:color="auto" w:fill="auto"/>
        <w:spacing w:before="0" w:after="0" w:line="317" w:lineRule="exact"/>
        <w:ind w:firstLine="709"/>
        <w:jc w:val="both"/>
        <w:rPr>
          <w:rStyle w:val="20"/>
          <w:color w:val="000000"/>
          <w:sz w:val="28"/>
          <w:szCs w:val="28"/>
        </w:rPr>
      </w:pPr>
      <w:r>
        <w:rPr>
          <w:rStyle w:val="20"/>
          <w:color w:val="000000"/>
          <w:sz w:val="28"/>
          <w:szCs w:val="28"/>
        </w:rPr>
        <w:t>У</w:t>
      </w:r>
      <w:r w:rsidR="0062260E" w:rsidRPr="002C4FCE">
        <w:rPr>
          <w:rStyle w:val="20"/>
          <w:color w:val="000000"/>
          <w:sz w:val="28"/>
          <w:szCs w:val="28"/>
        </w:rPr>
        <w:t xml:space="preserve"> зв’язку з неможливістю завершити досудове розслідування у кримінальному провадженні </w:t>
      </w:r>
      <w:r w:rsidR="00D46FCB">
        <w:rPr>
          <w:rStyle w:val="20"/>
          <w:color w:val="000000"/>
          <w:sz w:val="28"/>
          <w:szCs w:val="28"/>
        </w:rPr>
        <w:t>№ ____</w:t>
      </w:r>
      <w:r w:rsidR="0062260E">
        <w:rPr>
          <w:rStyle w:val="20"/>
          <w:color w:val="000000"/>
          <w:sz w:val="28"/>
          <w:szCs w:val="28"/>
        </w:rPr>
        <w:t xml:space="preserve"> </w:t>
      </w:r>
      <w:r w:rsidR="0062260E" w:rsidRPr="002C4FCE">
        <w:rPr>
          <w:rStyle w:val="20"/>
          <w:color w:val="000000"/>
          <w:sz w:val="28"/>
          <w:szCs w:val="28"/>
        </w:rPr>
        <w:t xml:space="preserve">до 11 серпня 2020 року </w:t>
      </w:r>
      <w:r w:rsidR="0062260E" w:rsidRPr="00951A05">
        <w:rPr>
          <w:rStyle w:val="20"/>
          <w:color w:val="000000"/>
          <w:sz w:val="28"/>
          <w:szCs w:val="28"/>
        </w:rPr>
        <w:t xml:space="preserve">за </w:t>
      </w:r>
      <w:r w:rsidR="0062260E" w:rsidRPr="00951A05">
        <w:rPr>
          <w:rStyle w:val="20"/>
          <w:color w:val="000000"/>
          <w:sz w:val="28"/>
          <w:szCs w:val="28"/>
        </w:rPr>
        <w:lastRenderedPageBreak/>
        <w:t>12 днів до закінчення строку досудового ро</w:t>
      </w:r>
      <w:r w:rsidR="00D23EAE">
        <w:rPr>
          <w:rStyle w:val="20"/>
          <w:color w:val="000000"/>
          <w:sz w:val="28"/>
          <w:szCs w:val="28"/>
        </w:rPr>
        <w:t>зслідування, тобто</w:t>
      </w:r>
      <w:r w:rsidR="0062260E">
        <w:rPr>
          <w:rStyle w:val="20"/>
          <w:color w:val="000000"/>
          <w:sz w:val="28"/>
          <w:szCs w:val="28"/>
        </w:rPr>
        <w:t xml:space="preserve"> </w:t>
      </w:r>
      <w:r w:rsidR="002F08A5">
        <w:rPr>
          <w:rStyle w:val="20"/>
          <w:color w:val="000000"/>
          <w:sz w:val="28"/>
          <w:szCs w:val="28"/>
        </w:rPr>
        <w:t xml:space="preserve">31 липня </w:t>
      </w:r>
      <w:r w:rsidR="0062260E" w:rsidRPr="00951A05">
        <w:rPr>
          <w:rStyle w:val="20"/>
          <w:color w:val="000000"/>
          <w:sz w:val="28"/>
          <w:szCs w:val="28"/>
        </w:rPr>
        <w:t>2020 року,</w:t>
      </w:r>
      <w:r w:rsidR="0062260E">
        <w:rPr>
          <w:rStyle w:val="20"/>
          <w:color w:val="000000"/>
          <w:sz w:val="28"/>
          <w:szCs w:val="28"/>
        </w:rPr>
        <w:t xml:space="preserve"> </w:t>
      </w:r>
      <w:r w:rsidR="0062260E" w:rsidRPr="00951A05">
        <w:rPr>
          <w:rStyle w:val="20"/>
          <w:color w:val="000000"/>
          <w:sz w:val="28"/>
          <w:szCs w:val="28"/>
        </w:rPr>
        <w:t xml:space="preserve">слідчий </w:t>
      </w:r>
      <w:r w:rsidR="0062260E">
        <w:rPr>
          <w:rStyle w:val="20"/>
          <w:color w:val="000000"/>
          <w:sz w:val="28"/>
          <w:szCs w:val="28"/>
        </w:rPr>
        <w:t xml:space="preserve">звернувся </w:t>
      </w:r>
      <w:r w:rsidR="0062260E" w:rsidRPr="002C4FCE">
        <w:rPr>
          <w:rStyle w:val="20"/>
          <w:color w:val="000000"/>
          <w:sz w:val="28"/>
          <w:szCs w:val="28"/>
        </w:rPr>
        <w:t xml:space="preserve">до Оболонського районного суду міста Києва </w:t>
      </w:r>
      <w:r w:rsidR="0062260E">
        <w:rPr>
          <w:rStyle w:val="20"/>
          <w:color w:val="000000"/>
          <w:sz w:val="28"/>
          <w:szCs w:val="28"/>
        </w:rPr>
        <w:t xml:space="preserve">з клопотанням </w:t>
      </w:r>
      <w:bookmarkStart w:id="3" w:name="_Hlk157960370"/>
      <w:r w:rsidR="0062260E">
        <w:rPr>
          <w:rStyle w:val="20"/>
          <w:color w:val="000000"/>
          <w:sz w:val="28"/>
          <w:szCs w:val="28"/>
        </w:rPr>
        <w:t>про продовження строку</w:t>
      </w:r>
      <w:r w:rsidR="0062260E" w:rsidRPr="00025724">
        <w:rPr>
          <w:rStyle w:val="20"/>
          <w:color w:val="000000"/>
          <w:sz w:val="28"/>
          <w:szCs w:val="28"/>
        </w:rPr>
        <w:t xml:space="preserve"> досудового розслідування</w:t>
      </w:r>
      <w:bookmarkEnd w:id="3"/>
      <w:r w:rsidR="0062260E" w:rsidRPr="00025724">
        <w:rPr>
          <w:rStyle w:val="20"/>
          <w:color w:val="000000"/>
          <w:sz w:val="28"/>
          <w:szCs w:val="28"/>
        </w:rPr>
        <w:t xml:space="preserve"> до чотирьох місяців. </w:t>
      </w:r>
      <w:r w:rsidR="0062260E">
        <w:rPr>
          <w:rStyle w:val="20"/>
          <w:color w:val="000000"/>
          <w:sz w:val="28"/>
          <w:szCs w:val="28"/>
        </w:rPr>
        <w:t xml:space="preserve">Вказане клопотання </w:t>
      </w:r>
      <w:r w:rsidR="0062260E" w:rsidRPr="00025724">
        <w:rPr>
          <w:rStyle w:val="20"/>
          <w:color w:val="000000"/>
          <w:sz w:val="28"/>
          <w:szCs w:val="28"/>
        </w:rPr>
        <w:t xml:space="preserve">передано для розгляду </w:t>
      </w:r>
      <w:r w:rsidR="0062260E">
        <w:rPr>
          <w:rStyle w:val="20"/>
          <w:color w:val="000000"/>
          <w:sz w:val="28"/>
          <w:szCs w:val="28"/>
        </w:rPr>
        <w:t xml:space="preserve">слідчому </w:t>
      </w:r>
      <w:r w:rsidR="0062260E" w:rsidRPr="00025724">
        <w:rPr>
          <w:rStyle w:val="20"/>
          <w:color w:val="000000"/>
          <w:sz w:val="28"/>
          <w:szCs w:val="28"/>
        </w:rPr>
        <w:t>судді Оболонського районного суду міста Києва Жежері О.В.</w:t>
      </w:r>
    </w:p>
    <w:p w:rsidR="0062260E" w:rsidRDefault="0062260E" w:rsidP="0062260E">
      <w:pPr>
        <w:pStyle w:val="21"/>
        <w:shd w:val="clear" w:color="auto" w:fill="auto"/>
        <w:spacing w:before="0" w:after="0" w:line="317" w:lineRule="exact"/>
        <w:ind w:firstLine="709"/>
        <w:jc w:val="both"/>
        <w:rPr>
          <w:rStyle w:val="20"/>
          <w:color w:val="000000"/>
          <w:sz w:val="28"/>
          <w:szCs w:val="28"/>
        </w:rPr>
      </w:pPr>
      <w:r>
        <w:rPr>
          <w:rStyle w:val="20"/>
          <w:color w:val="000000"/>
          <w:sz w:val="28"/>
          <w:szCs w:val="28"/>
        </w:rPr>
        <w:t xml:space="preserve">Під час розгляду клопотання </w:t>
      </w:r>
      <w:bookmarkStart w:id="4" w:name="_Hlk157960721"/>
      <w:r w:rsidRPr="00273D73">
        <w:rPr>
          <w:rStyle w:val="20"/>
          <w:color w:val="000000"/>
          <w:sz w:val="28"/>
          <w:szCs w:val="28"/>
        </w:rPr>
        <w:t>про продовження строків досудового розслідування</w:t>
      </w:r>
      <w:bookmarkEnd w:id="4"/>
      <w:r w:rsidRPr="00273D73">
        <w:rPr>
          <w:rStyle w:val="20"/>
          <w:color w:val="000000"/>
          <w:sz w:val="28"/>
          <w:szCs w:val="28"/>
        </w:rPr>
        <w:t xml:space="preserve"> </w:t>
      </w:r>
      <w:r>
        <w:rPr>
          <w:rStyle w:val="20"/>
          <w:color w:val="000000"/>
          <w:sz w:val="28"/>
          <w:szCs w:val="28"/>
        </w:rPr>
        <w:t xml:space="preserve">в судовому засіданні 5 серпня 2020 року захисник підозрюваного </w:t>
      </w:r>
      <w:bookmarkStart w:id="5" w:name="_Hlk157961684"/>
      <w:r w:rsidR="002F08A5">
        <w:rPr>
          <w:rStyle w:val="20"/>
          <w:color w:val="000000"/>
          <w:sz w:val="28"/>
          <w:szCs w:val="28"/>
          <w:lang w:val="uk-UA"/>
        </w:rPr>
        <w:t>ОСОБА3</w:t>
      </w:r>
      <w:bookmarkEnd w:id="5"/>
      <w:r>
        <w:rPr>
          <w:rStyle w:val="20"/>
          <w:color w:val="000000"/>
          <w:sz w:val="28"/>
          <w:szCs w:val="28"/>
        </w:rPr>
        <w:t xml:space="preserve"> – адвокат Оберемок Д.О. </w:t>
      </w:r>
      <w:r w:rsidRPr="00025724">
        <w:rPr>
          <w:rStyle w:val="20"/>
          <w:color w:val="000000"/>
          <w:sz w:val="28"/>
          <w:szCs w:val="28"/>
        </w:rPr>
        <w:t>заяв</w:t>
      </w:r>
      <w:r>
        <w:rPr>
          <w:rStyle w:val="20"/>
          <w:color w:val="000000"/>
          <w:sz w:val="28"/>
          <w:szCs w:val="28"/>
        </w:rPr>
        <w:t>ив</w:t>
      </w:r>
      <w:r w:rsidRPr="00025724">
        <w:rPr>
          <w:rStyle w:val="20"/>
          <w:color w:val="000000"/>
          <w:sz w:val="28"/>
          <w:szCs w:val="28"/>
        </w:rPr>
        <w:t xml:space="preserve"> відвід</w:t>
      </w:r>
      <w:r w:rsidR="002F08A5">
        <w:rPr>
          <w:rStyle w:val="20"/>
          <w:color w:val="000000"/>
          <w:sz w:val="28"/>
          <w:szCs w:val="28"/>
        </w:rPr>
        <w:t xml:space="preserve"> слідчому судді </w:t>
      </w:r>
      <w:r>
        <w:rPr>
          <w:rStyle w:val="20"/>
          <w:color w:val="000000"/>
          <w:sz w:val="28"/>
          <w:szCs w:val="28"/>
        </w:rPr>
        <w:t>Жежері О.В</w:t>
      </w:r>
      <w:r w:rsidRPr="00025724">
        <w:rPr>
          <w:rStyle w:val="20"/>
          <w:color w:val="000000"/>
          <w:sz w:val="28"/>
          <w:szCs w:val="28"/>
        </w:rPr>
        <w:t xml:space="preserve">. </w:t>
      </w:r>
      <w:r>
        <w:rPr>
          <w:rStyle w:val="20"/>
          <w:color w:val="000000"/>
          <w:sz w:val="28"/>
          <w:szCs w:val="28"/>
        </w:rPr>
        <w:t>З</w:t>
      </w:r>
      <w:r w:rsidRPr="00025724">
        <w:rPr>
          <w:rStyle w:val="20"/>
          <w:color w:val="000000"/>
          <w:sz w:val="28"/>
          <w:szCs w:val="28"/>
        </w:rPr>
        <w:t xml:space="preserve">аяву про відвід </w:t>
      </w:r>
      <w:r>
        <w:rPr>
          <w:rStyle w:val="20"/>
          <w:color w:val="000000"/>
          <w:sz w:val="28"/>
          <w:szCs w:val="28"/>
        </w:rPr>
        <w:t xml:space="preserve">слідчого </w:t>
      </w:r>
      <w:r w:rsidRPr="00025724">
        <w:rPr>
          <w:rStyle w:val="20"/>
          <w:color w:val="000000"/>
          <w:sz w:val="28"/>
          <w:szCs w:val="28"/>
        </w:rPr>
        <w:t>судді Жежери О.В.</w:t>
      </w:r>
      <w:r>
        <w:rPr>
          <w:rStyle w:val="20"/>
          <w:color w:val="000000"/>
          <w:sz w:val="28"/>
          <w:szCs w:val="28"/>
        </w:rPr>
        <w:t xml:space="preserve"> розподілено судді </w:t>
      </w:r>
      <w:r w:rsidRPr="00273D73">
        <w:rPr>
          <w:rStyle w:val="20"/>
          <w:color w:val="000000"/>
          <w:sz w:val="28"/>
          <w:szCs w:val="28"/>
        </w:rPr>
        <w:t>Родіонову С.О.</w:t>
      </w:r>
      <w:r>
        <w:rPr>
          <w:rStyle w:val="20"/>
          <w:color w:val="000000"/>
          <w:sz w:val="28"/>
          <w:szCs w:val="28"/>
        </w:rPr>
        <w:t>, який ухвалою від 5 серпня 2020 року відмовив у її задоволенні.</w:t>
      </w:r>
    </w:p>
    <w:p w:rsidR="00D23EAE" w:rsidRDefault="0062260E" w:rsidP="00F2162B">
      <w:pPr>
        <w:pStyle w:val="21"/>
        <w:shd w:val="clear" w:color="auto" w:fill="auto"/>
        <w:spacing w:before="0" w:after="0" w:line="317" w:lineRule="exact"/>
        <w:ind w:firstLine="709"/>
        <w:jc w:val="both"/>
        <w:rPr>
          <w:rStyle w:val="20"/>
          <w:color w:val="000000"/>
          <w:sz w:val="28"/>
          <w:szCs w:val="28"/>
        </w:rPr>
      </w:pPr>
      <w:r>
        <w:rPr>
          <w:rStyle w:val="20"/>
          <w:color w:val="000000"/>
          <w:sz w:val="28"/>
          <w:szCs w:val="28"/>
        </w:rPr>
        <w:t xml:space="preserve">Розгляд клопотання слідчого </w:t>
      </w:r>
      <w:r w:rsidRPr="00273D73">
        <w:rPr>
          <w:rStyle w:val="20"/>
          <w:color w:val="000000"/>
          <w:sz w:val="28"/>
          <w:szCs w:val="28"/>
        </w:rPr>
        <w:t>про продовження строків досудового розслідування</w:t>
      </w:r>
      <w:r w:rsidR="008504C5">
        <w:rPr>
          <w:rStyle w:val="20"/>
          <w:color w:val="000000"/>
          <w:sz w:val="28"/>
          <w:szCs w:val="28"/>
        </w:rPr>
        <w:t xml:space="preserve"> слідчи</w:t>
      </w:r>
      <w:r w:rsidR="008504C5">
        <w:rPr>
          <w:rStyle w:val="20"/>
          <w:color w:val="000000"/>
          <w:sz w:val="28"/>
          <w:szCs w:val="28"/>
          <w:lang w:val="uk-UA"/>
        </w:rPr>
        <w:t>й</w:t>
      </w:r>
      <w:r w:rsidR="008504C5">
        <w:rPr>
          <w:rStyle w:val="20"/>
          <w:color w:val="000000"/>
          <w:sz w:val="28"/>
          <w:szCs w:val="28"/>
        </w:rPr>
        <w:t xml:space="preserve"> судд</w:t>
      </w:r>
      <w:r w:rsidR="008504C5">
        <w:rPr>
          <w:rStyle w:val="20"/>
          <w:color w:val="000000"/>
          <w:sz w:val="28"/>
          <w:szCs w:val="28"/>
          <w:lang w:val="uk-UA"/>
        </w:rPr>
        <w:t>я</w:t>
      </w:r>
      <w:r w:rsidR="008504C5">
        <w:rPr>
          <w:rStyle w:val="20"/>
          <w:color w:val="000000"/>
          <w:sz w:val="28"/>
          <w:szCs w:val="28"/>
        </w:rPr>
        <w:t xml:space="preserve"> Жежер</w:t>
      </w:r>
      <w:r w:rsidR="008504C5">
        <w:rPr>
          <w:rStyle w:val="20"/>
          <w:color w:val="000000"/>
          <w:sz w:val="28"/>
          <w:szCs w:val="28"/>
          <w:lang w:val="uk-UA"/>
        </w:rPr>
        <w:t>а</w:t>
      </w:r>
      <w:r w:rsidR="008504C5">
        <w:rPr>
          <w:rStyle w:val="20"/>
          <w:color w:val="000000"/>
          <w:sz w:val="28"/>
          <w:szCs w:val="28"/>
        </w:rPr>
        <w:t xml:space="preserve"> О.В. признач</w:t>
      </w:r>
      <w:r w:rsidR="008504C5">
        <w:rPr>
          <w:rStyle w:val="20"/>
          <w:color w:val="000000"/>
          <w:sz w:val="28"/>
          <w:szCs w:val="28"/>
          <w:lang w:val="uk-UA"/>
        </w:rPr>
        <w:t>ив</w:t>
      </w:r>
      <w:r w:rsidR="008504C5">
        <w:rPr>
          <w:rStyle w:val="20"/>
          <w:color w:val="000000"/>
          <w:sz w:val="28"/>
          <w:szCs w:val="28"/>
        </w:rPr>
        <w:t xml:space="preserve"> на 7 серпня</w:t>
      </w:r>
      <w:r w:rsidR="00D23EAE">
        <w:rPr>
          <w:rStyle w:val="20"/>
          <w:color w:val="000000"/>
          <w:sz w:val="28"/>
          <w:szCs w:val="28"/>
        </w:rPr>
        <w:t xml:space="preserve"> </w:t>
      </w:r>
      <w:r>
        <w:rPr>
          <w:rStyle w:val="20"/>
          <w:color w:val="000000"/>
          <w:sz w:val="28"/>
          <w:szCs w:val="28"/>
        </w:rPr>
        <w:t xml:space="preserve">2020 року. </w:t>
      </w:r>
      <w:r w:rsidR="00DA075D">
        <w:rPr>
          <w:rStyle w:val="20"/>
          <w:color w:val="000000"/>
          <w:sz w:val="28"/>
          <w:szCs w:val="28"/>
          <w:lang w:val="uk-UA"/>
        </w:rPr>
        <w:t>У</w:t>
      </w:r>
      <w:r>
        <w:rPr>
          <w:rStyle w:val="20"/>
          <w:color w:val="000000"/>
          <w:sz w:val="28"/>
          <w:szCs w:val="28"/>
        </w:rPr>
        <w:t xml:space="preserve"> зв</w:t>
      </w:r>
      <w:r w:rsidRPr="00885D8F">
        <w:rPr>
          <w:rStyle w:val="20"/>
          <w:color w:val="000000"/>
          <w:sz w:val="28"/>
          <w:szCs w:val="28"/>
          <w:lang w:val="ru-RU"/>
        </w:rPr>
        <w:t>’</w:t>
      </w:r>
      <w:r>
        <w:rPr>
          <w:rStyle w:val="20"/>
          <w:color w:val="000000"/>
          <w:sz w:val="28"/>
          <w:szCs w:val="28"/>
        </w:rPr>
        <w:t xml:space="preserve">язку з неявкою захисника </w:t>
      </w:r>
      <w:r w:rsidR="002F08A5">
        <w:rPr>
          <w:rStyle w:val="20"/>
          <w:color w:val="000000"/>
          <w:sz w:val="28"/>
          <w:szCs w:val="28"/>
          <w:lang w:val="uk-UA"/>
        </w:rPr>
        <w:t>ОСОБА3</w:t>
      </w:r>
      <w:r>
        <w:rPr>
          <w:rStyle w:val="20"/>
          <w:color w:val="000000"/>
          <w:sz w:val="28"/>
          <w:szCs w:val="28"/>
        </w:rPr>
        <w:t xml:space="preserve"> – адвоката Записного Д.Ю. розгляд клопотання відкладено на 10 серпня 2020 року.</w:t>
      </w:r>
    </w:p>
    <w:p w:rsidR="00F2162B" w:rsidRDefault="0062260E" w:rsidP="00F2162B">
      <w:pPr>
        <w:pStyle w:val="21"/>
        <w:shd w:val="clear" w:color="auto" w:fill="auto"/>
        <w:spacing w:before="0" w:after="0" w:line="317" w:lineRule="exact"/>
        <w:ind w:firstLine="709"/>
        <w:jc w:val="both"/>
        <w:rPr>
          <w:rStyle w:val="20"/>
          <w:color w:val="000000"/>
          <w:sz w:val="28"/>
          <w:szCs w:val="28"/>
        </w:rPr>
      </w:pPr>
      <w:r>
        <w:rPr>
          <w:rStyle w:val="20"/>
          <w:color w:val="000000"/>
          <w:sz w:val="28"/>
          <w:szCs w:val="28"/>
        </w:rPr>
        <w:t xml:space="preserve">Під час судового засідання 10 серпня 2020 року </w:t>
      </w:r>
      <w:r w:rsidRPr="009F487D">
        <w:rPr>
          <w:rStyle w:val="20"/>
          <w:color w:val="000000"/>
          <w:sz w:val="28"/>
          <w:szCs w:val="28"/>
        </w:rPr>
        <w:t xml:space="preserve">захисник підозрюваного </w:t>
      </w:r>
      <w:r w:rsidR="002F08A5">
        <w:rPr>
          <w:rStyle w:val="20"/>
          <w:color w:val="000000"/>
          <w:sz w:val="28"/>
          <w:szCs w:val="28"/>
          <w:lang w:val="uk-UA"/>
        </w:rPr>
        <w:t>ОСОБА3</w:t>
      </w:r>
      <w:r w:rsidRPr="009F487D">
        <w:rPr>
          <w:rStyle w:val="20"/>
          <w:color w:val="000000"/>
          <w:sz w:val="28"/>
          <w:szCs w:val="28"/>
        </w:rPr>
        <w:t xml:space="preserve"> – адвокат Оберемок Д.О. заявив</w:t>
      </w:r>
      <w:r w:rsidR="002F08A5">
        <w:rPr>
          <w:rStyle w:val="20"/>
          <w:color w:val="000000"/>
          <w:sz w:val="28"/>
          <w:szCs w:val="28"/>
        </w:rPr>
        <w:t xml:space="preserve"> відвід слідчому судді </w:t>
      </w:r>
      <w:r w:rsidRPr="009F487D">
        <w:rPr>
          <w:rStyle w:val="20"/>
          <w:color w:val="000000"/>
          <w:sz w:val="28"/>
          <w:szCs w:val="28"/>
        </w:rPr>
        <w:t>Жежері О.В.</w:t>
      </w:r>
      <w:r w:rsidR="00F2162B" w:rsidRPr="00F2162B">
        <w:rPr>
          <w:rStyle w:val="20"/>
          <w:color w:val="000000"/>
          <w:sz w:val="28"/>
          <w:szCs w:val="28"/>
        </w:rPr>
        <w:t xml:space="preserve"> </w:t>
      </w:r>
    </w:p>
    <w:p w:rsidR="0062260E" w:rsidRDefault="00F2162B" w:rsidP="00F2162B">
      <w:pPr>
        <w:pStyle w:val="21"/>
        <w:shd w:val="clear" w:color="auto" w:fill="auto"/>
        <w:spacing w:before="0" w:after="0" w:line="317" w:lineRule="exact"/>
        <w:ind w:firstLine="709"/>
        <w:jc w:val="both"/>
        <w:rPr>
          <w:rStyle w:val="20"/>
          <w:color w:val="000000"/>
          <w:sz w:val="28"/>
          <w:szCs w:val="28"/>
        </w:rPr>
      </w:pPr>
      <w:r>
        <w:rPr>
          <w:rStyle w:val="20"/>
          <w:color w:val="000000"/>
          <w:sz w:val="28"/>
          <w:szCs w:val="28"/>
        </w:rPr>
        <w:t>З</w:t>
      </w:r>
      <w:r w:rsidRPr="00025724">
        <w:rPr>
          <w:rStyle w:val="20"/>
          <w:color w:val="000000"/>
          <w:sz w:val="28"/>
          <w:szCs w:val="28"/>
        </w:rPr>
        <w:t xml:space="preserve">аяву про відвід </w:t>
      </w:r>
      <w:r>
        <w:rPr>
          <w:rStyle w:val="20"/>
          <w:color w:val="000000"/>
          <w:sz w:val="28"/>
          <w:szCs w:val="28"/>
        </w:rPr>
        <w:t xml:space="preserve">слідчого </w:t>
      </w:r>
      <w:r w:rsidRPr="00025724">
        <w:rPr>
          <w:rStyle w:val="20"/>
          <w:color w:val="000000"/>
          <w:sz w:val="28"/>
          <w:szCs w:val="28"/>
        </w:rPr>
        <w:t>судді Жежери О.В.</w:t>
      </w:r>
      <w:r>
        <w:rPr>
          <w:rStyle w:val="20"/>
          <w:color w:val="000000"/>
          <w:sz w:val="28"/>
          <w:szCs w:val="28"/>
        </w:rPr>
        <w:t xml:space="preserve"> розподілено судді    </w:t>
      </w:r>
      <w:r w:rsidRPr="00273D73">
        <w:rPr>
          <w:rStyle w:val="20"/>
          <w:color w:val="000000"/>
          <w:sz w:val="28"/>
          <w:szCs w:val="28"/>
        </w:rPr>
        <w:t>Родіонову С.О.</w:t>
      </w:r>
      <w:r w:rsidR="0062260E" w:rsidRPr="00693F28">
        <w:rPr>
          <w:rStyle w:val="20"/>
          <w:color w:val="000000"/>
          <w:sz w:val="28"/>
          <w:szCs w:val="28"/>
        </w:rPr>
        <w:t>, яки</w:t>
      </w:r>
      <w:r w:rsidR="0062260E">
        <w:rPr>
          <w:rStyle w:val="20"/>
          <w:color w:val="000000"/>
          <w:sz w:val="28"/>
          <w:szCs w:val="28"/>
        </w:rPr>
        <w:t>й</w:t>
      </w:r>
      <w:r w:rsidR="0062260E" w:rsidRPr="00693F28">
        <w:rPr>
          <w:rStyle w:val="20"/>
          <w:color w:val="000000"/>
          <w:sz w:val="28"/>
          <w:szCs w:val="28"/>
        </w:rPr>
        <w:t xml:space="preserve"> признач</w:t>
      </w:r>
      <w:r w:rsidR="0062260E">
        <w:rPr>
          <w:rStyle w:val="20"/>
          <w:color w:val="000000"/>
          <w:sz w:val="28"/>
          <w:szCs w:val="28"/>
        </w:rPr>
        <w:t>ив</w:t>
      </w:r>
      <w:r w:rsidR="0062260E" w:rsidRPr="00693F28">
        <w:rPr>
          <w:rStyle w:val="20"/>
          <w:color w:val="000000"/>
          <w:sz w:val="28"/>
          <w:szCs w:val="28"/>
        </w:rPr>
        <w:t xml:space="preserve"> її роз</w:t>
      </w:r>
      <w:r w:rsidR="0062260E">
        <w:rPr>
          <w:rStyle w:val="20"/>
          <w:color w:val="000000"/>
          <w:sz w:val="28"/>
          <w:szCs w:val="28"/>
        </w:rPr>
        <w:t xml:space="preserve">гляд </w:t>
      </w:r>
      <w:r w:rsidR="0062260E" w:rsidRPr="00693F28">
        <w:rPr>
          <w:rStyle w:val="20"/>
          <w:color w:val="000000"/>
          <w:sz w:val="28"/>
          <w:szCs w:val="28"/>
        </w:rPr>
        <w:t>на 17 серпня 2020 року.</w:t>
      </w:r>
    </w:p>
    <w:p w:rsidR="0062260E" w:rsidRDefault="0062260E" w:rsidP="0062260E">
      <w:pPr>
        <w:pStyle w:val="21"/>
        <w:shd w:val="clear" w:color="auto" w:fill="auto"/>
        <w:spacing w:before="0" w:after="0" w:line="317" w:lineRule="exact"/>
        <w:ind w:firstLine="709"/>
        <w:jc w:val="both"/>
        <w:rPr>
          <w:rStyle w:val="20"/>
          <w:color w:val="000000"/>
          <w:sz w:val="28"/>
          <w:szCs w:val="28"/>
        </w:rPr>
      </w:pPr>
      <w:r w:rsidRPr="00693F28">
        <w:rPr>
          <w:rStyle w:val="20"/>
          <w:color w:val="000000"/>
          <w:sz w:val="28"/>
          <w:szCs w:val="28"/>
        </w:rPr>
        <w:t xml:space="preserve">10 серпня 2020 року </w:t>
      </w:r>
      <w:r w:rsidR="00DA075D" w:rsidRPr="00693F28">
        <w:rPr>
          <w:rStyle w:val="20"/>
          <w:color w:val="000000"/>
          <w:sz w:val="28"/>
          <w:szCs w:val="28"/>
        </w:rPr>
        <w:t>Київськ</w:t>
      </w:r>
      <w:r w:rsidR="00DA075D">
        <w:rPr>
          <w:rStyle w:val="20"/>
          <w:color w:val="000000"/>
          <w:sz w:val="28"/>
          <w:szCs w:val="28"/>
        </w:rPr>
        <w:t>а</w:t>
      </w:r>
      <w:r w:rsidR="00DA075D" w:rsidRPr="00693F28">
        <w:rPr>
          <w:rStyle w:val="20"/>
          <w:color w:val="000000"/>
          <w:sz w:val="28"/>
          <w:szCs w:val="28"/>
        </w:rPr>
        <w:t xml:space="preserve"> місцев</w:t>
      </w:r>
      <w:r w:rsidR="00DA075D">
        <w:rPr>
          <w:rStyle w:val="20"/>
          <w:color w:val="000000"/>
          <w:sz w:val="28"/>
          <w:szCs w:val="28"/>
        </w:rPr>
        <w:t>а</w:t>
      </w:r>
      <w:r w:rsidR="00DA075D" w:rsidRPr="00693F28">
        <w:rPr>
          <w:rStyle w:val="20"/>
          <w:color w:val="000000"/>
          <w:sz w:val="28"/>
          <w:szCs w:val="28"/>
        </w:rPr>
        <w:t xml:space="preserve"> прокуратур</w:t>
      </w:r>
      <w:r w:rsidR="00DA075D">
        <w:rPr>
          <w:rStyle w:val="20"/>
          <w:color w:val="000000"/>
          <w:sz w:val="28"/>
          <w:szCs w:val="28"/>
        </w:rPr>
        <w:t>а</w:t>
      </w:r>
      <w:r w:rsidR="00DA075D" w:rsidRPr="00693F28">
        <w:rPr>
          <w:rStyle w:val="20"/>
          <w:color w:val="000000"/>
          <w:sz w:val="28"/>
          <w:szCs w:val="28"/>
        </w:rPr>
        <w:t xml:space="preserve"> № 5 </w:t>
      </w:r>
      <w:r>
        <w:rPr>
          <w:rStyle w:val="20"/>
          <w:color w:val="000000"/>
          <w:sz w:val="28"/>
          <w:szCs w:val="28"/>
        </w:rPr>
        <w:t xml:space="preserve">надіслала </w:t>
      </w:r>
      <w:r w:rsidRPr="00693F28">
        <w:rPr>
          <w:rStyle w:val="20"/>
          <w:color w:val="000000"/>
          <w:sz w:val="28"/>
          <w:szCs w:val="28"/>
        </w:rPr>
        <w:t xml:space="preserve">до </w:t>
      </w:r>
      <w:bookmarkStart w:id="6" w:name="_Hlk157963825"/>
      <w:r w:rsidRPr="00693F28">
        <w:rPr>
          <w:rStyle w:val="20"/>
          <w:color w:val="000000"/>
          <w:sz w:val="28"/>
          <w:szCs w:val="28"/>
        </w:rPr>
        <w:t>Оболонського районного суду міста Києва</w:t>
      </w:r>
      <w:bookmarkEnd w:id="6"/>
      <w:r w:rsidRPr="00693F28">
        <w:rPr>
          <w:rStyle w:val="20"/>
          <w:color w:val="000000"/>
          <w:sz w:val="28"/>
          <w:szCs w:val="28"/>
        </w:rPr>
        <w:t xml:space="preserve"> лист із проханням призначити розгляд заяви про відвід слідчого судді Жежери О.В. на більш ранню дату</w:t>
      </w:r>
      <w:r>
        <w:rPr>
          <w:rStyle w:val="20"/>
          <w:color w:val="000000"/>
          <w:sz w:val="28"/>
          <w:szCs w:val="28"/>
        </w:rPr>
        <w:t xml:space="preserve">. </w:t>
      </w:r>
      <w:r w:rsidRPr="00693F28">
        <w:rPr>
          <w:rStyle w:val="20"/>
          <w:color w:val="000000"/>
          <w:sz w:val="28"/>
          <w:szCs w:val="28"/>
        </w:rPr>
        <w:t xml:space="preserve">За результатами розгляду зазначеного листа </w:t>
      </w:r>
      <w:bookmarkStart w:id="7" w:name="_Hlk157962808"/>
      <w:r>
        <w:rPr>
          <w:rStyle w:val="20"/>
          <w:color w:val="000000"/>
          <w:sz w:val="28"/>
          <w:szCs w:val="28"/>
        </w:rPr>
        <w:t>суддя Родіонов</w:t>
      </w:r>
      <w:r w:rsidRPr="00693F28">
        <w:rPr>
          <w:rStyle w:val="20"/>
          <w:color w:val="000000"/>
          <w:sz w:val="28"/>
          <w:szCs w:val="28"/>
        </w:rPr>
        <w:t xml:space="preserve"> С.О.</w:t>
      </w:r>
      <w:bookmarkEnd w:id="7"/>
      <w:r w:rsidRPr="00693F28">
        <w:rPr>
          <w:rStyle w:val="20"/>
          <w:color w:val="000000"/>
          <w:sz w:val="28"/>
          <w:szCs w:val="28"/>
        </w:rPr>
        <w:t xml:space="preserve"> </w:t>
      </w:r>
      <w:r>
        <w:rPr>
          <w:rStyle w:val="20"/>
          <w:color w:val="000000"/>
          <w:sz w:val="28"/>
          <w:szCs w:val="28"/>
        </w:rPr>
        <w:t xml:space="preserve">призначив </w:t>
      </w:r>
      <w:r w:rsidRPr="00693F28">
        <w:rPr>
          <w:rStyle w:val="20"/>
          <w:color w:val="000000"/>
          <w:sz w:val="28"/>
          <w:szCs w:val="28"/>
        </w:rPr>
        <w:t xml:space="preserve">розгляд заяви про відвід судді Жежери О.В. на 11 серпня 2020 року. </w:t>
      </w:r>
    </w:p>
    <w:p w:rsidR="0062260E" w:rsidRPr="003C552E" w:rsidRDefault="0062260E" w:rsidP="0062260E">
      <w:pPr>
        <w:pStyle w:val="21"/>
        <w:shd w:val="clear" w:color="auto" w:fill="auto"/>
        <w:spacing w:before="0" w:after="0" w:line="317" w:lineRule="exact"/>
        <w:ind w:firstLine="709"/>
        <w:jc w:val="both"/>
        <w:rPr>
          <w:rStyle w:val="20"/>
          <w:color w:val="000000"/>
          <w:sz w:val="28"/>
          <w:szCs w:val="28"/>
        </w:rPr>
      </w:pPr>
      <w:r w:rsidRPr="00693F28">
        <w:rPr>
          <w:rStyle w:val="20"/>
          <w:color w:val="000000"/>
          <w:sz w:val="28"/>
          <w:szCs w:val="28"/>
        </w:rPr>
        <w:t>У судов</w:t>
      </w:r>
      <w:r>
        <w:rPr>
          <w:rStyle w:val="20"/>
          <w:color w:val="000000"/>
          <w:sz w:val="28"/>
          <w:szCs w:val="28"/>
        </w:rPr>
        <w:t>е</w:t>
      </w:r>
      <w:r w:rsidRPr="00693F28">
        <w:rPr>
          <w:rStyle w:val="20"/>
          <w:color w:val="000000"/>
          <w:sz w:val="28"/>
          <w:szCs w:val="28"/>
        </w:rPr>
        <w:t xml:space="preserve"> засіданн</w:t>
      </w:r>
      <w:r>
        <w:rPr>
          <w:rStyle w:val="20"/>
          <w:color w:val="000000"/>
          <w:sz w:val="28"/>
          <w:szCs w:val="28"/>
        </w:rPr>
        <w:t>я</w:t>
      </w:r>
      <w:r w:rsidRPr="00693F28">
        <w:rPr>
          <w:rStyle w:val="20"/>
          <w:color w:val="000000"/>
          <w:sz w:val="28"/>
          <w:szCs w:val="28"/>
        </w:rPr>
        <w:t xml:space="preserve"> </w:t>
      </w:r>
      <w:r>
        <w:rPr>
          <w:rStyle w:val="20"/>
          <w:color w:val="000000"/>
          <w:sz w:val="28"/>
          <w:szCs w:val="28"/>
        </w:rPr>
        <w:t>11 серпня 2020 року не з</w:t>
      </w:r>
      <w:r w:rsidRPr="003C552E">
        <w:rPr>
          <w:rStyle w:val="20"/>
          <w:color w:val="000000"/>
          <w:sz w:val="28"/>
          <w:szCs w:val="28"/>
        </w:rPr>
        <w:t>’</w:t>
      </w:r>
      <w:r>
        <w:rPr>
          <w:rStyle w:val="20"/>
          <w:color w:val="000000"/>
          <w:sz w:val="28"/>
          <w:szCs w:val="28"/>
        </w:rPr>
        <w:t xml:space="preserve">явилися захисники        Записний Д.Ю., Оберемок Д.О., Гулько Ж.В., Корнієнко Д.І. та підозрюваний </w:t>
      </w:r>
      <w:r w:rsidR="002F08A5">
        <w:rPr>
          <w:rStyle w:val="20"/>
          <w:color w:val="000000"/>
          <w:sz w:val="28"/>
          <w:szCs w:val="28"/>
          <w:lang w:val="uk-UA"/>
        </w:rPr>
        <w:t>ОСОБА3</w:t>
      </w:r>
      <w:r>
        <w:rPr>
          <w:rStyle w:val="20"/>
          <w:color w:val="000000"/>
          <w:sz w:val="28"/>
          <w:szCs w:val="28"/>
        </w:rPr>
        <w:t>. Водночас у судовому засіданні</w:t>
      </w:r>
      <w:r w:rsidR="002F08A5">
        <w:rPr>
          <w:rStyle w:val="20"/>
          <w:color w:val="000000"/>
          <w:sz w:val="28"/>
          <w:szCs w:val="28"/>
        </w:rPr>
        <w:t xml:space="preserve"> брав участь захисник </w:t>
      </w:r>
      <w:r w:rsidR="002F08A5">
        <w:rPr>
          <w:rStyle w:val="20"/>
          <w:color w:val="000000"/>
          <w:sz w:val="28"/>
          <w:szCs w:val="28"/>
          <w:lang w:val="uk-UA"/>
        </w:rPr>
        <w:t>ОСОБА3</w:t>
      </w:r>
      <w:r>
        <w:rPr>
          <w:rStyle w:val="20"/>
          <w:color w:val="000000"/>
          <w:sz w:val="28"/>
          <w:szCs w:val="28"/>
        </w:rPr>
        <w:t xml:space="preserve"> – адвокат Самелюк Л.О.</w:t>
      </w:r>
    </w:p>
    <w:p w:rsidR="0062260E" w:rsidRDefault="0062260E" w:rsidP="0062260E">
      <w:pPr>
        <w:pStyle w:val="21"/>
        <w:shd w:val="clear" w:color="auto" w:fill="auto"/>
        <w:spacing w:before="0" w:after="0" w:line="317" w:lineRule="exact"/>
        <w:ind w:firstLine="709"/>
        <w:jc w:val="both"/>
        <w:rPr>
          <w:rStyle w:val="20"/>
          <w:color w:val="000000"/>
          <w:sz w:val="28"/>
          <w:szCs w:val="28"/>
        </w:rPr>
      </w:pPr>
      <w:r>
        <w:rPr>
          <w:rStyle w:val="20"/>
          <w:color w:val="000000"/>
          <w:sz w:val="28"/>
          <w:szCs w:val="28"/>
        </w:rPr>
        <w:t xml:space="preserve">Під час судового засідання </w:t>
      </w:r>
      <w:r w:rsidRPr="00693F28">
        <w:rPr>
          <w:rStyle w:val="20"/>
          <w:color w:val="000000"/>
          <w:sz w:val="28"/>
          <w:szCs w:val="28"/>
        </w:rPr>
        <w:t>сторон</w:t>
      </w:r>
      <w:r>
        <w:rPr>
          <w:rStyle w:val="20"/>
          <w:color w:val="000000"/>
          <w:sz w:val="28"/>
          <w:szCs w:val="28"/>
        </w:rPr>
        <w:t>а</w:t>
      </w:r>
      <w:r w:rsidRPr="00693F28">
        <w:rPr>
          <w:rStyle w:val="20"/>
          <w:color w:val="000000"/>
          <w:sz w:val="28"/>
          <w:szCs w:val="28"/>
        </w:rPr>
        <w:t xml:space="preserve"> захисту двічі заявл</w:t>
      </w:r>
      <w:r>
        <w:rPr>
          <w:rStyle w:val="20"/>
          <w:color w:val="000000"/>
          <w:sz w:val="28"/>
          <w:szCs w:val="28"/>
        </w:rPr>
        <w:t>яла</w:t>
      </w:r>
      <w:r w:rsidRPr="00693F28">
        <w:rPr>
          <w:rStyle w:val="20"/>
          <w:color w:val="000000"/>
          <w:sz w:val="28"/>
          <w:szCs w:val="28"/>
        </w:rPr>
        <w:t xml:space="preserve"> відводи головуючому судді, які </w:t>
      </w:r>
      <w:r>
        <w:rPr>
          <w:rStyle w:val="20"/>
          <w:color w:val="000000"/>
          <w:sz w:val="28"/>
          <w:szCs w:val="28"/>
        </w:rPr>
        <w:t>суддя Родіонов</w:t>
      </w:r>
      <w:r w:rsidRPr="0073176C">
        <w:rPr>
          <w:rStyle w:val="20"/>
          <w:color w:val="000000"/>
          <w:sz w:val="28"/>
          <w:szCs w:val="28"/>
        </w:rPr>
        <w:t xml:space="preserve"> С.О.</w:t>
      </w:r>
      <w:r>
        <w:rPr>
          <w:rStyle w:val="20"/>
          <w:color w:val="000000"/>
          <w:sz w:val="28"/>
          <w:szCs w:val="28"/>
        </w:rPr>
        <w:t xml:space="preserve"> залишив</w:t>
      </w:r>
      <w:r w:rsidRPr="00693F28">
        <w:rPr>
          <w:rStyle w:val="20"/>
          <w:color w:val="000000"/>
          <w:sz w:val="28"/>
          <w:szCs w:val="28"/>
        </w:rPr>
        <w:t xml:space="preserve"> без розгляду. </w:t>
      </w:r>
      <w:r>
        <w:rPr>
          <w:rStyle w:val="20"/>
          <w:color w:val="000000"/>
          <w:sz w:val="28"/>
          <w:szCs w:val="28"/>
        </w:rPr>
        <w:t>Враховуючи клопотання захисників Записного Д.Ю. та Оберемка Д.О.</w:t>
      </w:r>
      <w:r w:rsidR="00DA075D">
        <w:rPr>
          <w:rStyle w:val="20"/>
          <w:color w:val="000000"/>
          <w:sz w:val="28"/>
          <w:szCs w:val="28"/>
          <w:lang w:val="uk-UA"/>
        </w:rPr>
        <w:t>,</w:t>
      </w:r>
      <w:r>
        <w:rPr>
          <w:rStyle w:val="20"/>
          <w:color w:val="000000"/>
          <w:sz w:val="28"/>
          <w:szCs w:val="28"/>
        </w:rPr>
        <w:t xml:space="preserve"> у</w:t>
      </w:r>
      <w:r w:rsidRPr="00693F28">
        <w:rPr>
          <w:rStyle w:val="20"/>
          <w:color w:val="000000"/>
          <w:sz w:val="28"/>
          <w:szCs w:val="28"/>
        </w:rPr>
        <w:t xml:space="preserve"> судовому засіданні </w:t>
      </w:r>
      <w:r>
        <w:rPr>
          <w:rStyle w:val="20"/>
          <w:color w:val="000000"/>
          <w:sz w:val="28"/>
          <w:szCs w:val="28"/>
        </w:rPr>
        <w:t xml:space="preserve">       11 серпня 2020 року суддя Родіонов С.О. оголосив перерву до 17 серпня </w:t>
      </w:r>
      <w:r w:rsidR="009834C8">
        <w:rPr>
          <w:rStyle w:val="20"/>
          <w:color w:val="000000"/>
          <w:sz w:val="28"/>
          <w:szCs w:val="28"/>
        </w:rPr>
        <w:t xml:space="preserve">       </w:t>
      </w:r>
      <w:r w:rsidRPr="00693F28">
        <w:rPr>
          <w:rStyle w:val="20"/>
          <w:color w:val="000000"/>
          <w:sz w:val="28"/>
          <w:szCs w:val="28"/>
        </w:rPr>
        <w:t>2020 року для повторного виклику сторони захисту.</w:t>
      </w:r>
    </w:p>
    <w:p w:rsidR="0062260E" w:rsidRPr="005042A8" w:rsidRDefault="0062260E" w:rsidP="0062260E">
      <w:pPr>
        <w:pStyle w:val="21"/>
        <w:shd w:val="clear" w:color="auto" w:fill="auto"/>
        <w:spacing w:before="0" w:after="0" w:line="317" w:lineRule="exact"/>
        <w:ind w:firstLine="709"/>
        <w:jc w:val="both"/>
        <w:rPr>
          <w:rStyle w:val="20"/>
          <w:color w:val="000000"/>
          <w:sz w:val="28"/>
          <w:szCs w:val="28"/>
        </w:rPr>
      </w:pPr>
      <w:r w:rsidRPr="005042A8">
        <w:rPr>
          <w:rStyle w:val="20"/>
          <w:color w:val="000000"/>
          <w:sz w:val="28"/>
          <w:szCs w:val="28"/>
        </w:rPr>
        <w:t xml:space="preserve">Ухвалою слідчого судді Оболонського районного суду міста Києва Родіонова С.О. від 17 серпня 2020 року у задоволенні заяви про відвід </w:t>
      </w:r>
      <w:r>
        <w:rPr>
          <w:rStyle w:val="20"/>
          <w:color w:val="000000"/>
          <w:sz w:val="28"/>
          <w:szCs w:val="28"/>
        </w:rPr>
        <w:t xml:space="preserve">слідчого </w:t>
      </w:r>
      <w:r w:rsidRPr="005042A8">
        <w:rPr>
          <w:rStyle w:val="20"/>
          <w:color w:val="000000"/>
          <w:sz w:val="28"/>
          <w:szCs w:val="28"/>
        </w:rPr>
        <w:t>судді Жежери О.В. відмовлено.</w:t>
      </w:r>
    </w:p>
    <w:p w:rsidR="0062260E" w:rsidRPr="005042A8" w:rsidRDefault="0062260E" w:rsidP="0062260E">
      <w:pPr>
        <w:pStyle w:val="21"/>
        <w:shd w:val="clear" w:color="auto" w:fill="auto"/>
        <w:spacing w:before="0" w:after="0" w:line="240" w:lineRule="auto"/>
        <w:ind w:firstLine="709"/>
        <w:jc w:val="both"/>
        <w:rPr>
          <w:rStyle w:val="20"/>
          <w:color w:val="000000"/>
          <w:sz w:val="28"/>
          <w:szCs w:val="28"/>
        </w:rPr>
      </w:pPr>
      <w:r>
        <w:rPr>
          <w:rStyle w:val="20"/>
          <w:color w:val="000000"/>
          <w:sz w:val="28"/>
          <w:szCs w:val="28"/>
        </w:rPr>
        <w:t>24 листопада 2020 року до Київської місцевої прокуратури № 5 надійшла у</w:t>
      </w:r>
      <w:r w:rsidRPr="005042A8">
        <w:rPr>
          <w:rStyle w:val="20"/>
          <w:color w:val="000000"/>
          <w:sz w:val="28"/>
          <w:szCs w:val="28"/>
        </w:rPr>
        <w:t>хвал</w:t>
      </w:r>
      <w:r>
        <w:rPr>
          <w:rStyle w:val="20"/>
          <w:color w:val="000000"/>
          <w:sz w:val="28"/>
          <w:szCs w:val="28"/>
        </w:rPr>
        <w:t>а</w:t>
      </w:r>
      <w:r w:rsidRPr="005042A8">
        <w:rPr>
          <w:rStyle w:val="20"/>
          <w:color w:val="000000"/>
          <w:sz w:val="28"/>
          <w:szCs w:val="28"/>
        </w:rPr>
        <w:t xml:space="preserve"> слідчого судді Оболонського районного суду міста Києва Жежери О.В. від 20 листопада 2020 року</w:t>
      </w:r>
      <w:r>
        <w:rPr>
          <w:rStyle w:val="20"/>
          <w:color w:val="000000"/>
          <w:sz w:val="28"/>
          <w:szCs w:val="28"/>
        </w:rPr>
        <w:t>, якою</w:t>
      </w:r>
      <w:r w:rsidRPr="005042A8">
        <w:rPr>
          <w:rStyle w:val="20"/>
          <w:color w:val="000000"/>
          <w:sz w:val="28"/>
          <w:szCs w:val="28"/>
        </w:rPr>
        <w:t xml:space="preserve"> клопотання слідчого про продовження строку досудового розслідування у кримінальному провадженні</w:t>
      </w:r>
      <w:r>
        <w:rPr>
          <w:rStyle w:val="20"/>
          <w:color w:val="000000"/>
          <w:sz w:val="28"/>
          <w:szCs w:val="28"/>
        </w:rPr>
        <w:t xml:space="preserve"> </w:t>
      </w:r>
      <w:r w:rsidR="002F08A5">
        <w:rPr>
          <w:rStyle w:val="20"/>
          <w:color w:val="000000"/>
          <w:sz w:val="28"/>
          <w:szCs w:val="28"/>
        </w:rPr>
        <w:t>№ ____</w:t>
      </w:r>
      <w:r w:rsidRPr="005042A8">
        <w:rPr>
          <w:rStyle w:val="20"/>
          <w:color w:val="000000"/>
          <w:sz w:val="28"/>
          <w:szCs w:val="28"/>
        </w:rPr>
        <w:t xml:space="preserve">  повернуто слідчому у зв’язку із закінченням строку досудового розслідування.</w:t>
      </w:r>
    </w:p>
    <w:p w:rsidR="0062260E" w:rsidRDefault="0062260E" w:rsidP="0062260E">
      <w:pPr>
        <w:pStyle w:val="21"/>
        <w:spacing w:before="0" w:after="0" w:line="240" w:lineRule="auto"/>
        <w:ind w:firstLine="709"/>
        <w:jc w:val="both"/>
        <w:rPr>
          <w:rStyle w:val="20"/>
          <w:color w:val="000000"/>
          <w:sz w:val="28"/>
          <w:szCs w:val="28"/>
        </w:rPr>
      </w:pPr>
      <w:r w:rsidRPr="00C75CEE">
        <w:rPr>
          <w:rStyle w:val="20"/>
          <w:color w:val="000000"/>
          <w:sz w:val="28"/>
          <w:szCs w:val="28"/>
        </w:rPr>
        <w:t>На переконання скаржника, суддя Роді</w:t>
      </w:r>
      <w:r w:rsidR="00DA075D">
        <w:rPr>
          <w:rStyle w:val="20"/>
          <w:color w:val="000000"/>
          <w:sz w:val="28"/>
          <w:szCs w:val="28"/>
        </w:rPr>
        <w:t>онов С.О. не вжив заходів, які</w:t>
      </w:r>
      <w:r w:rsidRPr="00C75CEE">
        <w:rPr>
          <w:rStyle w:val="20"/>
          <w:color w:val="000000"/>
          <w:sz w:val="28"/>
          <w:szCs w:val="28"/>
        </w:rPr>
        <w:t xml:space="preserve"> сприяли </w:t>
      </w:r>
      <w:r w:rsidR="00DA075D">
        <w:rPr>
          <w:rStyle w:val="20"/>
          <w:color w:val="000000"/>
          <w:sz w:val="28"/>
          <w:szCs w:val="28"/>
          <w:lang w:val="uk-UA"/>
        </w:rPr>
        <w:t xml:space="preserve">б </w:t>
      </w:r>
      <w:r w:rsidRPr="00C75CEE">
        <w:rPr>
          <w:rStyle w:val="20"/>
          <w:color w:val="000000"/>
          <w:sz w:val="28"/>
          <w:szCs w:val="28"/>
        </w:rPr>
        <w:t xml:space="preserve">своєчасному розгляду заяви про відвід </w:t>
      </w:r>
      <w:r w:rsidR="009834C8">
        <w:rPr>
          <w:rStyle w:val="20"/>
          <w:color w:val="000000"/>
          <w:sz w:val="28"/>
          <w:szCs w:val="28"/>
        </w:rPr>
        <w:t xml:space="preserve">слідчого </w:t>
      </w:r>
      <w:r w:rsidRPr="00C75CEE">
        <w:rPr>
          <w:rStyle w:val="20"/>
          <w:color w:val="000000"/>
          <w:sz w:val="28"/>
          <w:szCs w:val="28"/>
        </w:rPr>
        <w:t>судді Жеж</w:t>
      </w:r>
      <w:r w:rsidR="00DA075D">
        <w:rPr>
          <w:rStyle w:val="20"/>
          <w:color w:val="000000"/>
          <w:sz w:val="28"/>
          <w:szCs w:val="28"/>
        </w:rPr>
        <w:t>ери О.В. у справі № 756/9485/20 та</w:t>
      </w:r>
      <w:r w:rsidRPr="00C75CEE">
        <w:rPr>
          <w:rStyle w:val="20"/>
          <w:color w:val="000000"/>
          <w:sz w:val="28"/>
          <w:szCs w:val="28"/>
        </w:rPr>
        <w:t xml:space="preserve"> </w:t>
      </w:r>
      <w:r>
        <w:rPr>
          <w:rStyle w:val="20"/>
          <w:color w:val="000000"/>
          <w:sz w:val="28"/>
          <w:szCs w:val="28"/>
        </w:rPr>
        <w:t>клопотання</w:t>
      </w:r>
      <w:r w:rsidRPr="00826282">
        <w:rPr>
          <w:rStyle w:val="20"/>
          <w:color w:val="000000"/>
          <w:sz w:val="28"/>
          <w:szCs w:val="28"/>
        </w:rPr>
        <w:t xml:space="preserve"> </w:t>
      </w:r>
      <w:r w:rsidRPr="005042A8">
        <w:rPr>
          <w:rStyle w:val="20"/>
          <w:color w:val="000000"/>
          <w:sz w:val="28"/>
          <w:szCs w:val="28"/>
        </w:rPr>
        <w:t>про продовження строку досудового розслідування</w:t>
      </w:r>
      <w:r>
        <w:rPr>
          <w:rStyle w:val="20"/>
          <w:color w:val="000000"/>
          <w:sz w:val="28"/>
          <w:szCs w:val="28"/>
        </w:rPr>
        <w:t>, оскільки</w:t>
      </w:r>
      <w:r w:rsidR="00DA075D">
        <w:rPr>
          <w:rStyle w:val="20"/>
          <w:color w:val="000000"/>
          <w:sz w:val="28"/>
          <w:szCs w:val="28"/>
        </w:rPr>
        <w:t xml:space="preserve"> </w:t>
      </w:r>
      <w:r w:rsidR="00DA075D">
        <w:rPr>
          <w:rStyle w:val="20"/>
          <w:color w:val="000000"/>
          <w:sz w:val="28"/>
          <w:szCs w:val="28"/>
          <w:lang w:val="uk-UA"/>
        </w:rPr>
        <w:t>знав</w:t>
      </w:r>
      <w:r w:rsidRPr="00C75CEE">
        <w:rPr>
          <w:rStyle w:val="20"/>
          <w:color w:val="000000"/>
          <w:sz w:val="28"/>
          <w:szCs w:val="28"/>
        </w:rPr>
        <w:t>, що строк досудового розслідування</w:t>
      </w:r>
      <w:r>
        <w:rPr>
          <w:rStyle w:val="20"/>
          <w:color w:val="000000"/>
          <w:sz w:val="28"/>
          <w:szCs w:val="28"/>
        </w:rPr>
        <w:t xml:space="preserve"> </w:t>
      </w:r>
      <w:r w:rsidRPr="00C75CEE">
        <w:rPr>
          <w:rStyle w:val="20"/>
          <w:color w:val="000000"/>
          <w:sz w:val="28"/>
          <w:szCs w:val="28"/>
        </w:rPr>
        <w:t xml:space="preserve">у </w:t>
      </w:r>
      <w:r w:rsidRPr="00C75CEE">
        <w:rPr>
          <w:rStyle w:val="20"/>
          <w:color w:val="000000"/>
          <w:sz w:val="28"/>
          <w:szCs w:val="28"/>
        </w:rPr>
        <w:lastRenderedPageBreak/>
        <w:t>кримінальному провадженні</w:t>
      </w:r>
      <w:r>
        <w:rPr>
          <w:rStyle w:val="20"/>
          <w:color w:val="000000"/>
          <w:sz w:val="28"/>
          <w:szCs w:val="28"/>
        </w:rPr>
        <w:t xml:space="preserve"> </w:t>
      </w:r>
      <w:r w:rsidR="002F08A5">
        <w:rPr>
          <w:rStyle w:val="20"/>
          <w:color w:val="000000"/>
          <w:sz w:val="28"/>
          <w:szCs w:val="28"/>
        </w:rPr>
        <w:t xml:space="preserve">№ ____ спливає 11 серпня </w:t>
      </w:r>
      <w:r w:rsidR="003E774B">
        <w:rPr>
          <w:rStyle w:val="20"/>
          <w:color w:val="000000"/>
          <w:sz w:val="28"/>
          <w:szCs w:val="28"/>
        </w:rPr>
        <w:t>2020 року, та усвідомлю</w:t>
      </w:r>
      <w:r w:rsidR="003E774B">
        <w:rPr>
          <w:rStyle w:val="20"/>
          <w:color w:val="000000"/>
          <w:sz w:val="28"/>
          <w:szCs w:val="28"/>
          <w:lang w:val="uk-UA"/>
        </w:rPr>
        <w:t>вав</w:t>
      </w:r>
      <w:r w:rsidRPr="00C75CEE">
        <w:rPr>
          <w:rStyle w:val="20"/>
          <w:color w:val="000000"/>
          <w:sz w:val="28"/>
          <w:szCs w:val="28"/>
        </w:rPr>
        <w:t xml:space="preserve">, що без розгляду питання щодо відводу слідчого судді </w:t>
      </w:r>
      <w:r>
        <w:rPr>
          <w:rStyle w:val="20"/>
          <w:color w:val="000000"/>
          <w:sz w:val="28"/>
          <w:szCs w:val="28"/>
        </w:rPr>
        <w:t xml:space="preserve"> </w:t>
      </w:r>
      <w:r w:rsidR="002F08A5">
        <w:rPr>
          <w:rStyle w:val="20"/>
          <w:color w:val="000000"/>
          <w:sz w:val="28"/>
          <w:szCs w:val="28"/>
        </w:rPr>
        <w:br/>
      </w:r>
      <w:r w:rsidR="003E774B">
        <w:rPr>
          <w:rStyle w:val="20"/>
          <w:color w:val="000000"/>
          <w:sz w:val="28"/>
          <w:szCs w:val="28"/>
        </w:rPr>
        <w:t>Жежери О.В.</w:t>
      </w:r>
      <w:r w:rsidRPr="00C75CEE">
        <w:rPr>
          <w:rStyle w:val="20"/>
          <w:color w:val="000000"/>
          <w:sz w:val="28"/>
          <w:szCs w:val="28"/>
        </w:rPr>
        <w:t xml:space="preserve"> неможливо вирішити питання щодо продовження строків досудового розслідування по суті, </w:t>
      </w:r>
      <w:r w:rsidR="003E774B">
        <w:rPr>
          <w:rStyle w:val="20"/>
          <w:color w:val="000000"/>
          <w:sz w:val="28"/>
          <w:szCs w:val="28"/>
          <w:lang w:val="uk-UA"/>
        </w:rPr>
        <w:t xml:space="preserve">а отже, </w:t>
      </w:r>
      <w:r w:rsidRPr="00C75CEE">
        <w:rPr>
          <w:rStyle w:val="20"/>
          <w:color w:val="000000"/>
          <w:sz w:val="28"/>
          <w:szCs w:val="28"/>
        </w:rPr>
        <w:t xml:space="preserve">умисно створив ситуацію, за якої </w:t>
      </w:r>
      <w:r w:rsidR="003E774B">
        <w:rPr>
          <w:rStyle w:val="20"/>
          <w:color w:val="000000"/>
          <w:sz w:val="28"/>
          <w:szCs w:val="28"/>
          <w:lang w:val="uk-UA"/>
        </w:rPr>
        <w:t xml:space="preserve">було </w:t>
      </w:r>
      <w:r w:rsidRPr="00C75CEE">
        <w:rPr>
          <w:rStyle w:val="20"/>
          <w:color w:val="000000"/>
          <w:sz w:val="28"/>
          <w:szCs w:val="28"/>
        </w:rPr>
        <w:t>порушено розумні строки розгляду заяви сторони захисту.</w:t>
      </w:r>
    </w:p>
    <w:p w:rsidR="0062260E" w:rsidRPr="00C903ED" w:rsidRDefault="0062260E" w:rsidP="00564C24">
      <w:pPr>
        <w:spacing w:after="0" w:line="240" w:lineRule="auto"/>
        <w:ind w:firstLine="709"/>
        <w:jc w:val="both"/>
        <w:rPr>
          <w:rFonts w:ascii="Times New Roman" w:hAnsi="Times New Roman"/>
          <w:bCs/>
          <w:sz w:val="28"/>
          <w:szCs w:val="28"/>
          <w:lang w:eastAsia="ru-RU"/>
        </w:rPr>
      </w:pPr>
      <w:r w:rsidRPr="00C903ED">
        <w:rPr>
          <w:rFonts w:ascii="Times New Roman" w:hAnsi="Times New Roman"/>
          <w:bCs/>
          <w:sz w:val="28"/>
          <w:szCs w:val="28"/>
          <w:lang w:eastAsia="ru-RU"/>
        </w:rPr>
        <w:t xml:space="preserve">З огляду на наведене скаржник </w:t>
      </w:r>
      <w:r>
        <w:rPr>
          <w:rFonts w:ascii="Times New Roman" w:hAnsi="Times New Roman"/>
          <w:bCs/>
          <w:sz w:val="28"/>
          <w:szCs w:val="28"/>
          <w:lang w:eastAsia="ru-RU"/>
        </w:rPr>
        <w:t xml:space="preserve">вважає, що суддя Родіонов С.О. вчинив дисциплінарний проступок, передбачений </w:t>
      </w:r>
      <w:r w:rsidRPr="00C75CEE">
        <w:rPr>
          <w:rFonts w:ascii="Times New Roman" w:hAnsi="Times New Roman"/>
          <w:bCs/>
          <w:sz w:val="28"/>
          <w:szCs w:val="28"/>
          <w:lang w:eastAsia="ru-RU"/>
        </w:rPr>
        <w:t>пунктом 2 частини першої статті 106 Закону України «Про судоустрій і статус суддів»</w:t>
      </w:r>
      <w:r>
        <w:rPr>
          <w:rFonts w:ascii="Times New Roman" w:hAnsi="Times New Roman"/>
          <w:bCs/>
          <w:sz w:val="28"/>
          <w:szCs w:val="28"/>
          <w:lang w:eastAsia="ru-RU"/>
        </w:rPr>
        <w:t>, а саме безпідставне затягування або невжиття заходів щодо розгляду справи протягом строку, встановленого законом, у зв</w:t>
      </w:r>
      <w:r w:rsidRPr="00C75CEE">
        <w:rPr>
          <w:rFonts w:ascii="Times New Roman" w:hAnsi="Times New Roman"/>
          <w:bCs/>
          <w:sz w:val="28"/>
          <w:szCs w:val="28"/>
          <w:lang w:eastAsia="ru-RU"/>
        </w:rPr>
        <w:t>’</w:t>
      </w:r>
      <w:r>
        <w:rPr>
          <w:rFonts w:ascii="Times New Roman" w:hAnsi="Times New Roman"/>
          <w:bCs/>
          <w:sz w:val="28"/>
          <w:szCs w:val="28"/>
          <w:lang w:eastAsia="ru-RU"/>
        </w:rPr>
        <w:t xml:space="preserve">язку і чим </w:t>
      </w:r>
      <w:r w:rsidRPr="00C903ED">
        <w:rPr>
          <w:rFonts w:ascii="Times New Roman" w:hAnsi="Times New Roman"/>
          <w:bCs/>
          <w:sz w:val="28"/>
          <w:szCs w:val="28"/>
          <w:lang w:eastAsia="ru-RU"/>
        </w:rPr>
        <w:t>просить притягнути суддю до дисциплінарної відповідальності.</w:t>
      </w:r>
    </w:p>
    <w:p w:rsidR="0062260E" w:rsidRDefault="004B734B" w:rsidP="0062260E">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Згідно з протоколом</w:t>
      </w:r>
      <w:r w:rsidR="0062260E" w:rsidRPr="00C903ED">
        <w:rPr>
          <w:rFonts w:ascii="Times New Roman" w:hAnsi="Times New Roman"/>
          <w:bCs/>
          <w:sz w:val="28"/>
          <w:szCs w:val="28"/>
          <w:lang w:eastAsia="ru-RU"/>
        </w:rPr>
        <w:t xml:space="preserve"> автоматизованого розподілу справи між членами Вищої ради правосуддя від </w:t>
      </w:r>
      <w:r w:rsidR="0062260E">
        <w:rPr>
          <w:rFonts w:ascii="Times New Roman" w:hAnsi="Times New Roman"/>
          <w:bCs/>
          <w:sz w:val="28"/>
          <w:szCs w:val="28"/>
          <w:lang w:eastAsia="ru-RU"/>
        </w:rPr>
        <w:t xml:space="preserve">17 травня 2021 </w:t>
      </w:r>
      <w:r w:rsidR="0062260E" w:rsidRPr="00C903ED">
        <w:rPr>
          <w:rFonts w:ascii="Times New Roman" w:hAnsi="Times New Roman"/>
          <w:bCs/>
          <w:sz w:val="28"/>
          <w:szCs w:val="28"/>
          <w:lang w:eastAsia="ru-RU"/>
        </w:rPr>
        <w:t xml:space="preserve">року дисциплінарну скаргу </w:t>
      </w:r>
      <w:bookmarkStart w:id="8" w:name="_Hlk157950733"/>
      <w:r w:rsidR="0062260E">
        <w:rPr>
          <w:rFonts w:ascii="Times New Roman" w:hAnsi="Times New Roman"/>
          <w:bCs/>
          <w:sz w:val="28"/>
          <w:szCs w:val="28"/>
          <w:lang w:eastAsia="ru-RU"/>
        </w:rPr>
        <w:t>Київської міської прокуратури</w:t>
      </w:r>
      <w:bookmarkEnd w:id="8"/>
      <w:r w:rsidR="0062260E">
        <w:rPr>
          <w:rFonts w:ascii="Times New Roman" w:hAnsi="Times New Roman"/>
          <w:bCs/>
          <w:sz w:val="28"/>
          <w:szCs w:val="28"/>
          <w:lang w:eastAsia="ru-RU"/>
        </w:rPr>
        <w:t xml:space="preserve"> </w:t>
      </w:r>
      <w:r w:rsidR="0062260E" w:rsidRPr="00C903ED">
        <w:rPr>
          <w:rFonts w:ascii="Times New Roman" w:hAnsi="Times New Roman"/>
          <w:bCs/>
          <w:sz w:val="28"/>
          <w:szCs w:val="28"/>
          <w:lang w:eastAsia="ru-RU"/>
        </w:rPr>
        <w:t>передано члену Вищої ра</w:t>
      </w:r>
      <w:r w:rsidR="0062260E">
        <w:rPr>
          <w:rFonts w:ascii="Times New Roman" w:hAnsi="Times New Roman"/>
          <w:bCs/>
          <w:sz w:val="28"/>
          <w:szCs w:val="28"/>
          <w:lang w:eastAsia="ru-RU"/>
        </w:rPr>
        <w:t>ди правосуддя Блажівській О.Є.</w:t>
      </w:r>
      <w:r w:rsidR="0062260E" w:rsidRPr="00C903ED">
        <w:rPr>
          <w:rFonts w:ascii="Times New Roman" w:hAnsi="Times New Roman"/>
          <w:bCs/>
          <w:sz w:val="28"/>
          <w:szCs w:val="28"/>
          <w:lang w:eastAsia="ru-RU"/>
        </w:rPr>
        <w:t xml:space="preserve"> для попередньої перевірки.  </w:t>
      </w:r>
    </w:p>
    <w:p w:rsidR="0062260E" w:rsidRPr="00A573E2" w:rsidRDefault="0062260E" w:rsidP="0062260E">
      <w:pPr>
        <w:pStyle w:val="rtejustify"/>
        <w:shd w:val="clear" w:color="auto" w:fill="FFFFFF"/>
        <w:spacing w:before="0" w:beforeAutospacing="0" w:after="0" w:afterAutospacing="0"/>
        <w:ind w:firstLine="708"/>
        <w:jc w:val="both"/>
        <w:rPr>
          <w:color w:val="000000"/>
          <w:sz w:val="28"/>
          <w:szCs w:val="28"/>
        </w:rPr>
      </w:pPr>
      <w:r w:rsidRPr="00574D0B">
        <w:rPr>
          <w:color w:val="000000"/>
          <w:sz w:val="28"/>
          <w:szCs w:val="28"/>
        </w:rPr>
        <w:t xml:space="preserve">5 серпня 2021 року </w:t>
      </w:r>
      <w:r>
        <w:rPr>
          <w:color w:val="000000"/>
          <w:sz w:val="28"/>
          <w:szCs w:val="28"/>
        </w:rPr>
        <w:t>набрав чинності Закон</w:t>
      </w:r>
      <w:r w:rsidRPr="00574D0B">
        <w:rPr>
          <w:color w:val="000000"/>
          <w:sz w:val="28"/>
          <w:szCs w:val="28"/>
        </w:rPr>
        <w:t xml:space="preserve"> України від 14 липня 2021 року </w:t>
      </w:r>
      <w:r>
        <w:rPr>
          <w:color w:val="000000"/>
          <w:sz w:val="28"/>
          <w:szCs w:val="28"/>
        </w:rPr>
        <w:t xml:space="preserve">   </w:t>
      </w:r>
      <w:r w:rsidRPr="00574D0B">
        <w:rPr>
          <w:color w:val="000000"/>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62260E" w:rsidRPr="00574D0B" w:rsidRDefault="0062260E" w:rsidP="0062260E">
      <w:pPr>
        <w:pStyle w:val="rtejustify"/>
        <w:shd w:val="clear" w:color="auto" w:fill="FFFFFF"/>
        <w:spacing w:before="0" w:beforeAutospacing="0" w:after="0" w:afterAutospacing="0"/>
        <w:ind w:firstLine="708"/>
        <w:jc w:val="both"/>
        <w:rPr>
          <w:color w:val="1D1D1B"/>
          <w:sz w:val="28"/>
          <w:szCs w:val="28"/>
        </w:rPr>
      </w:pPr>
      <w:r w:rsidRPr="00574D0B">
        <w:rPr>
          <w:color w:val="000000"/>
          <w:sz w:val="28"/>
          <w:szCs w:val="28"/>
        </w:rPr>
        <w:t xml:space="preserve">19 жовтня 2023 року набрав чинності Закон України від 6 вересня </w:t>
      </w:r>
      <w:r w:rsidR="00D33F05">
        <w:rPr>
          <w:color w:val="000000"/>
          <w:sz w:val="28"/>
          <w:szCs w:val="28"/>
        </w:rPr>
        <w:t xml:space="preserve">       </w:t>
      </w:r>
      <w:r w:rsidRPr="00574D0B">
        <w:rPr>
          <w:color w:val="000000"/>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Pr>
          <w:color w:val="000000"/>
          <w:sz w:val="28"/>
          <w:szCs w:val="28"/>
        </w:rPr>
        <w:t>,</w:t>
      </w:r>
      <w:r w:rsidRPr="00574D0B">
        <w:rPr>
          <w:color w:val="000000"/>
          <w:sz w:val="28"/>
          <w:szCs w:val="28"/>
        </w:rPr>
        <w:t xml:space="preserve"> </w:t>
      </w:r>
      <w:r>
        <w:rPr>
          <w:color w:val="000000"/>
          <w:sz w:val="28"/>
          <w:szCs w:val="28"/>
        </w:rPr>
        <w:t xml:space="preserve">яким введено в дію Закон </w:t>
      </w:r>
      <w:r w:rsidRPr="00574D0B">
        <w:rPr>
          <w:color w:val="000000"/>
          <w:sz w:val="28"/>
          <w:szCs w:val="28"/>
        </w:rPr>
        <w:t xml:space="preserve">України від 9 серпня 2023 року № 3304-ІХ «Про внесення змін до деяких законів України щодо </w:t>
      </w:r>
      <w:r>
        <w:rPr>
          <w:color w:val="000000"/>
          <w:sz w:val="28"/>
          <w:szCs w:val="28"/>
        </w:rPr>
        <w:t xml:space="preserve">негайного </w:t>
      </w:r>
      <w:r w:rsidRPr="00574D0B">
        <w:rPr>
          <w:color w:val="000000"/>
          <w:sz w:val="28"/>
          <w:szCs w:val="28"/>
        </w:rPr>
        <w:t>відновлення розгляду справ стосовно дисциплінарної відповідальності суддів</w:t>
      </w:r>
      <w:r>
        <w:rPr>
          <w:color w:val="000000"/>
          <w:sz w:val="28"/>
          <w:szCs w:val="28"/>
        </w:rPr>
        <w:t>»</w:t>
      </w:r>
      <w:r w:rsidRPr="00574D0B">
        <w:rPr>
          <w:color w:val="000000"/>
          <w:sz w:val="28"/>
          <w:szCs w:val="28"/>
        </w:rPr>
        <w:t>.</w:t>
      </w:r>
    </w:p>
    <w:p w:rsidR="0062260E" w:rsidRPr="00574D0B" w:rsidRDefault="0062260E" w:rsidP="0062260E">
      <w:pPr>
        <w:pStyle w:val="rtejustify"/>
        <w:shd w:val="clear" w:color="auto" w:fill="FFFFFF"/>
        <w:spacing w:before="0" w:beforeAutospacing="0" w:after="0" w:afterAutospacing="0"/>
        <w:ind w:firstLine="709"/>
        <w:jc w:val="both"/>
        <w:rPr>
          <w:color w:val="1D1D1B"/>
          <w:sz w:val="28"/>
          <w:szCs w:val="28"/>
        </w:rPr>
      </w:pPr>
      <w:r>
        <w:rPr>
          <w:color w:val="000000"/>
          <w:sz w:val="28"/>
          <w:szCs w:val="28"/>
        </w:rPr>
        <w:t>Відповідно до з</w:t>
      </w:r>
      <w:r w:rsidRPr="00574D0B">
        <w:rPr>
          <w:color w:val="000000"/>
          <w:sz w:val="28"/>
          <w:szCs w:val="28"/>
        </w:rPr>
        <w:t>азначени</w:t>
      </w:r>
      <w:r>
        <w:rPr>
          <w:color w:val="000000"/>
          <w:sz w:val="28"/>
          <w:szCs w:val="28"/>
        </w:rPr>
        <w:t>х</w:t>
      </w:r>
      <w:r w:rsidRPr="00574D0B">
        <w:rPr>
          <w:color w:val="000000"/>
          <w:sz w:val="28"/>
          <w:szCs w:val="28"/>
        </w:rPr>
        <w:t xml:space="preserve"> закон</w:t>
      </w:r>
      <w:r>
        <w:rPr>
          <w:color w:val="000000"/>
          <w:sz w:val="28"/>
          <w:szCs w:val="28"/>
        </w:rPr>
        <w:t>ів</w:t>
      </w:r>
      <w:r w:rsidRPr="00574D0B">
        <w:rPr>
          <w:color w:val="000000"/>
          <w:sz w:val="28"/>
          <w:szCs w:val="28"/>
        </w:rPr>
        <w:t xml:space="preserve"> </w:t>
      </w:r>
      <w:r w:rsidR="004B734B">
        <w:rPr>
          <w:color w:val="000000"/>
          <w:sz w:val="28"/>
          <w:szCs w:val="28"/>
        </w:rPr>
        <w:t xml:space="preserve">України </w:t>
      </w:r>
      <w:r w:rsidRPr="00574D0B">
        <w:rPr>
          <w:color w:val="000000"/>
          <w:sz w:val="28"/>
          <w:szCs w:val="28"/>
        </w:rPr>
        <w:t>відновлено дисциплінарну функцію Вищої ради правосуддя.</w:t>
      </w:r>
    </w:p>
    <w:p w:rsidR="0062260E" w:rsidRPr="00574D0B" w:rsidRDefault="0062260E" w:rsidP="0062260E">
      <w:pPr>
        <w:pStyle w:val="rtejustify"/>
        <w:shd w:val="clear" w:color="auto" w:fill="FFFFFF"/>
        <w:spacing w:before="0" w:beforeAutospacing="0" w:after="0" w:afterAutospacing="0"/>
        <w:ind w:firstLine="708"/>
        <w:jc w:val="both"/>
        <w:rPr>
          <w:color w:val="000000"/>
          <w:sz w:val="28"/>
          <w:szCs w:val="28"/>
          <w:shd w:val="clear" w:color="auto" w:fill="FFFFFF"/>
        </w:rPr>
      </w:pPr>
      <w:r w:rsidRPr="00574D0B">
        <w:rPr>
          <w:color w:val="000000"/>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62260E" w:rsidRPr="00574D0B" w:rsidRDefault="0062260E" w:rsidP="0062260E">
      <w:pPr>
        <w:pStyle w:val="rtejustify"/>
        <w:shd w:val="clear" w:color="auto" w:fill="FFFFFF"/>
        <w:spacing w:before="0" w:beforeAutospacing="0" w:after="0" w:afterAutospacing="0"/>
        <w:ind w:firstLine="709"/>
        <w:jc w:val="both"/>
        <w:rPr>
          <w:color w:val="1D1D1B"/>
          <w:sz w:val="28"/>
          <w:szCs w:val="28"/>
        </w:rPr>
      </w:pPr>
      <w:r w:rsidRPr="00574D0B">
        <w:rPr>
          <w:color w:val="000000"/>
          <w:sz w:val="28"/>
          <w:szCs w:val="28"/>
        </w:rPr>
        <w:t>Пунктом 2</w:t>
      </w:r>
      <w:r w:rsidR="004B734B">
        <w:rPr>
          <w:color w:val="000000"/>
          <w:sz w:val="28"/>
          <w:szCs w:val="28"/>
        </w:rPr>
        <w:t>3</w:t>
      </w:r>
      <w:r w:rsidR="004B734B">
        <w:rPr>
          <w:color w:val="000000"/>
          <w:sz w:val="28"/>
          <w:szCs w:val="28"/>
          <w:vertAlign w:val="superscript"/>
        </w:rPr>
        <w:t>7</w:t>
      </w:r>
      <w:r w:rsidRPr="00574D0B">
        <w:rPr>
          <w:color w:val="000000"/>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2260E" w:rsidRPr="00F500BA" w:rsidRDefault="0062260E" w:rsidP="0062260E">
      <w:pPr>
        <w:pStyle w:val="rtejustify"/>
        <w:shd w:val="clear" w:color="auto" w:fill="FFFFFF"/>
        <w:spacing w:before="0" w:beforeAutospacing="0" w:after="0" w:afterAutospacing="0"/>
        <w:ind w:firstLine="567"/>
        <w:jc w:val="both"/>
        <w:rPr>
          <w:sz w:val="28"/>
          <w:szCs w:val="28"/>
        </w:rPr>
      </w:pPr>
      <w:r w:rsidRPr="00F500BA">
        <w:rPr>
          <w:sz w:val="28"/>
          <w:szCs w:val="28"/>
          <w:shd w:val="clear" w:color="auto" w:fill="FFFFFF"/>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w:t>
      </w:r>
      <w:r w:rsidR="00D23EAE">
        <w:rPr>
          <w:sz w:val="28"/>
          <w:szCs w:val="28"/>
          <w:shd w:val="clear" w:color="auto" w:fill="FFFFFF"/>
        </w:rPr>
        <w:t>авосуддя від 5 серпня 2021 року</w:t>
      </w:r>
      <w:r w:rsidRPr="00F500BA">
        <w:rPr>
          <w:sz w:val="28"/>
          <w:szCs w:val="28"/>
          <w:shd w:val="clear" w:color="auto" w:fill="FFFFFF"/>
        </w:rPr>
        <w:t xml:space="preserve"> № 1809/0/15-21.</w:t>
      </w:r>
    </w:p>
    <w:p w:rsidR="0062260E" w:rsidRPr="00D82243" w:rsidRDefault="0062260E" w:rsidP="0062260E">
      <w:pPr>
        <w:spacing w:after="0" w:line="240" w:lineRule="auto"/>
        <w:ind w:firstLine="567"/>
        <w:jc w:val="both"/>
        <w:rPr>
          <w:rFonts w:ascii="Times New Roman" w:hAnsi="Times New Roman"/>
          <w:sz w:val="28"/>
          <w:szCs w:val="28"/>
        </w:rPr>
      </w:pPr>
      <w:r>
        <w:rPr>
          <w:rFonts w:ascii="Times New Roman" w:hAnsi="Times New Roman"/>
          <w:sz w:val="28"/>
          <w:szCs w:val="28"/>
        </w:rPr>
        <w:t>У зв</w:t>
      </w:r>
      <w:r w:rsidRPr="00D23EAE">
        <w:rPr>
          <w:rFonts w:ascii="Times New Roman" w:hAnsi="Times New Roman"/>
          <w:sz w:val="28"/>
          <w:szCs w:val="28"/>
        </w:rPr>
        <w:t xml:space="preserve">’язку із закінченням строку повноважень члена Вищої ради правосуддя Блажівської О.Є. </w:t>
      </w:r>
      <w:r>
        <w:rPr>
          <w:rFonts w:ascii="Times New Roman" w:hAnsi="Times New Roman"/>
          <w:bCs/>
          <w:sz w:val="28"/>
          <w:szCs w:val="28"/>
          <w:lang w:eastAsia="ru-RU"/>
        </w:rPr>
        <w:t xml:space="preserve">здійснено повторний автоматизований розподіл </w:t>
      </w:r>
      <w:r>
        <w:rPr>
          <w:rStyle w:val="20"/>
          <w:rFonts w:eastAsia="Calibri"/>
          <w:color w:val="000000"/>
          <w:sz w:val="28"/>
          <w:szCs w:val="28"/>
        </w:rPr>
        <w:t>скарги</w:t>
      </w:r>
      <w:r w:rsidRPr="00E358BC">
        <w:rPr>
          <w:rStyle w:val="20"/>
          <w:rFonts w:eastAsia="Calibri"/>
          <w:color w:val="000000"/>
          <w:sz w:val="28"/>
          <w:szCs w:val="28"/>
        </w:rPr>
        <w:t xml:space="preserve"> </w:t>
      </w:r>
      <w:r w:rsidRPr="007971A3">
        <w:rPr>
          <w:rStyle w:val="20"/>
          <w:rFonts w:eastAsia="Calibri"/>
          <w:color w:val="000000"/>
          <w:sz w:val="28"/>
          <w:szCs w:val="28"/>
        </w:rPr>
        <w:t>Київської міської прокуратури</w:t>
      </w:r>
      <w:r w:rsidRPr="00E358BC">
        <w:rPr>
          <w:rStyle w:val="20"/>
          <w:rFonts w:eastAsia="Calibri"/>
          <w:color w:val="000000"/>
          <w:sz w:val="28"/>
          <w:szCs w:val="28"/>
        </w:rPr>
        <w:t xml:space="preserve"> </w:t>
      </w:r>
      <w:r>
        <w:rPr>
          <w:rStyle w:val="20"/>
          <w:rFonts w:eastAsia="Calibri"/>
          <w:color w:val="000000"/>
          <w:sz w:val="28"/>
          <w:szCs w:val="28"/>
        </w:rPr>
        <w:t xml:space="preserve">та </w:t>
      </w:r>
      <w:r>
        <w:rPr>
          <w:rFonts w:ascii="Times New Roman" w:hAnsi="Times New Roman"/>
          <w:sz w:val="28"/>
          <w:szCs w:val="28"/>
        </w:rPr>
        <w:t>в</w:t>
      </w:r>
      <w:r w:rsidRPr="00CE2D13">
        <w:rPr>
          <w:rFonts w:ascii="Times New Roman" w:hAnsi="Times New Roman"/>
          <w:sz w:val="28"/>
          <w:szCs w:val="28"/>
        </w:rPr>
        <w:t xml:space="preserve">ідповідно до </w:t>
      </w:r>
      <w:r w:rsidRPr="00CE2D13">
        <w:rPr>
          <w:rFonts w:ascii="Times New Roman" w:hAnsi="Times New Roman"/>
          <w:bCs/>
          <w:sz w:val="28"/>
          <w:szCs w:val="28"/>
        </w:rPr>
        <w:t>протоколу повторного автоматизованого визначенн</w:t>
      </w:r>
      <w:r w:rsidR="001C3DFF">
        <w:rPr>
          <w:rFonts w:ascii="Times New Roman" w:hAnsi="Times New Roman"/>
          <w:bCs/>
          <w:sz w:val="28"/>
          <w:szCs w:val="28"/>
        </w:rPr>
        <w:t>я члена Вищої ради правосуддя у</w:t>
      </w:r>
      <w:r w:rsidRPr="00CE2D13">
        <w:rPr>
          <w:rFonts w:ascii="Times New Roman" w:hAnsi="Times New Roman"/>
          <w:bCs/>
          <w:sz w:val="28"/>
          <w:szCs w:val="28"/>
        </w:rPr>
        <w:t xml:space="preserve"> справі</w:t>
      </w:r>
      <w:r>
        <w:rPr>
          <w:rFonts w:ascii="Times New Roman" w:hAnsi="Times New Roman"/>
          <w:sz w:val="28"/>
          <w:szCs w:val="28"/>
        </w:rPr>
        <w:t xml:space="preserve"> </w:t>
      </w:r>
      <w:r w:rsidR="001C3DFF">
        <w:rPr>
          <w:rFonts w:ascii="Times New Roman" w:hAnsi="Times New Roman"/>
          <w:sz w:val="28"/>
          <w:szCs w:val="28"/>
        </w:rPr>
        <w:t xml:space="preserve">                від </w:t>
      </w:r>
      <w:r w:rsidRPr="00826282">
        <w:rPr>
          <w:rFonts w:ascii="Times New Roman" w:hAnsi="Times New Roman"/>
          <w:iCs/>
          <w:sz w:val="28"/>
          <w:szCs w:val="28"/>
        </w:rPr>
        <w:t>3 листопада 2023 року</w:t>
      </w:r>
      <w:r>
        <w:rPr>
          <w:rFonts w:ascii="Times New Roman" w:hAnsi="Times New Roman"/>
          <w:sz w:val="28"/>
          <w:szCs w:val="28"/>
        </w:rPr>
        <w:t xml:space="preserve"> вказану скаргу передано члену Вищої ради правосуддя </w:t>
      </w:r>
      <w:r w:rsidR="00D23EAE">
        <w:rPr>
          <w:rFonts w:ascii="Times New Roman" w:hAnsi="Times New Roman"/>
          <w:sz w:val="28"/>
          <w:szCs w:val="28"/>
        </w:rPr>
        <w:t>Морозу М.В.</w:t>
      </w:r>
      <w:r w:rsidRPr="00CE2D13">
        <w:rPr>
          <w:rFonts w:ascii="Times New Roman" w:hAnsi="Times New Roman"/>
          <w:sz w:val="28"/>
          <w:szCs w:val="28"/>
        </w:rPr>
        <w:t xml:space="preserve"> для попередньої перевірки. </w:t>
      </w:r>
    </w:p>
    <w:p w:rsidR="00D33F05" w:rsidRPr="00D33F05" w:rsidRDefault="00D33F05" w:rsidP="00D33F05">
      <w:pPr>
        <w:spacing w:after="0" w:line="240" w:lineRule="auto"/>
        <w:ind w:firstLine="708"/>
        <w:jc w:val="both"/>
        <w:rPr>
          <w:rFonts w:ascii="Times New Roman" w:hAnsi="Times New Roman"/>
          <w:sz w:val="28"/>
          <w:szCs w:val="28"/>
          <w:shd w:val="clear" w:color="auto" w:fill="FFFFFF"/>
        </w:rPr>
      </w:pPr>
      <w:r w:rsidRPr="00D33F05">
        <w:rPr>
          <w:rFonts w:ascii="Times New Roman" w:hAnsi="Times New Roman"/>
          <w:sz w:val="28"/>
          <w:szCs w:val="28"/>
          <w:shd w:val="clear" w:color="auto" w:fill="FFFFFF"/>
        </w:rPr>
        <w:t>Розглянувши висновок доповідача – члена Першої Дисциплінарної палати Вищої ради правосуддя Мороза М.В.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Оболонського районного суду міста Києва Родіонова С.О. з огляду на таке.</w:t>
      </w:r>
    </w:p>
    <w:p w:rsidR="00564C24" w:rsidRPr="00442409" w:rsidRDefault="00564C24" w:rsidP="00564C24">
      <w:pPr>
        <w:spacing w:after="0" w:line="240" w:lineRule="auto"/>
        <w:ind w:firstLine="708"/>
        <w:jc w:val="both"/>
        <w:rPr>
          <w:rFonts w:ascii="Times New Roman" w:eastAsia="Times New Roman" w:hAnsi="Times New Roman"/>
          <w:bCs/>
          <w:sz w:val="28"/>
          <w:szCs w:val="28"/>
          <w:lang w:eastAsia="uk-UA"/>
        </w:rPr>
      </w:pPr>
      <w:r w:rsidRPr="00564C24">
        <w:rPr>
          <w:rFonts w:ascii="Times New Roman" w:eastAsia="Times New Roman" w:hAnsi="Times New Roman"/>
          <w:bCs/>
          <w:sz w:val="28"/>
          <w:szCs w:val="28"/>
          <w:lang w:eastAsia="uk-UA"/>
        </w:rPr>
        <w:t xml:space="preserve">До </w:t>
      </w:r>
      <w:bookmarkStart w:id="9" w:name="_Hlk157970001"/>
      <w:bookmarkStart w:id="10" w:name="_Hlk157971923"/>
      <w:r w:rsidRPr="00564C24">
        <w:rPr>
          <w:rFonts w:ascii="Times New Roman" w:eastAsia="Times New Roman" w:hAnsi="Times New Roman"/>
          <w:bCs/>
          <w:sz w:val="28"/>
          <w:szCs w:val="28"/>
          <w:lang w:eastAsia="uk-UA"/>
        </w:rPr>
        <w:t>Оболонського районного суду міста Києва</w:t>
      </w:r>
      <w:bookmarkEnd w:id="9"/>
      <w:r w:rsidRPr="00564C24">
        <w:rPr>
          <w:rFonts w:ascii="Times New Roman" w:eastAsia="Times New Roman" w:hAnsi="Times New Roman"/>
          <w:bCs/>
          <w:sz w:val="28"/>
          <w:szCs w:val="28"/>
          <w:lang w:eastAsia="uk-UA"/>
        </w:rPr>
        <w:t xml:space="preserve"> </w:t>
      </w:r>
      <w:bookmarkEnd w:id="10"/>
      <w:r w:rsidRPr="00564C24">
        <w:rPr>
          <w:rFonts w:ascii="Times New Roman" w:eastAsia="Times New Roman" w:hAnsi="Times New Roman"/>
          <w:bCs/>
          <w:sz w:val="28"/>
          <w:szCs w:val="28"/>
          <w:lang w:eastAsia="uk-UA"/>
        </w:rPr>
        <w:t>31 липня 2020 року надійшло клопотання слідчого СВ Оболонськог</w:t>
      </w:r>
      <w:r w:rsidR="00442409">
        <w:rPr>
          <w:rFonts w:ascii="Times New Roman" w:eastAsia="Times New Roman" w:hAnsi="Times New Roman"/>
          <w:bCs/>
          <w:sz w:val="28"/>
          <w:szCs w:val="28"/>
          <w:lang w:eastAsia="uk-UA"/>
        </w:rPr>
        <w:t>о УП ГУ НП у міста</w:t>
      </w:r>
      <w:r w:rsidRPr="00564C24">
        <w:rPr>
          <w:rFonts w:ascii="Times New Roman" w:eastAsia="Times New Roman" w:hAnsi="Times New Roman"/>
          <w:bCs/>
          <w:sz w:val="28"/>
          <w:szCs w:val="28"/>
          <w:lang w:eastAsia="uk-UA"/>
        </w:rPr>
        <w:t xml:space="preserve"> Києві Артамонова М.А., погоджене </w:t>
      </w:r>
      <w:r w:rsidR="00442409">
        <w:rPr>
          <w:rFonts w:ascii="Times New Roman" w:eastAsia="Times New Roman" w:hAnsi="Times New Roman"/>
          <w:bCs/>
          <w:sz w:val="28"/>
          <w:szCs w:val="28"/>
          <w:lang w:eastAsia="uk-UA"/>
        </w:rPr>
        <w:t xml:space="preserve">із </w:t>
      </w:r>
      <w:r w:rsidRPr="00564C24">
        <w:rPr>
          <w:rFonts w:ascii="Times New Roman" w:eastAsia="Times New Roman" w:hAnsi="Times New Roman"/>
          <w:bCs/>
          <w:sz w:val="28"/>
          <w:szCs w:val="28"/>
          <w:lang w:eastAsia="uk-UA"/>
        </w:rPr>
        <w:t xml:space="preserve">прокурором Київської місцевої прокуратури </w:t>
      </w:r>
      <w:r w:rsidR="00442409">
        <w:rPr>
          <w:rFonts w:ascii="Times New Roman" w:eastAsia="Times New Roman" w:hAnsi="Times New Roman"/>
          <w:bCs/>
          <w:sz w:val="28"/>
          <w:szCs w:val="28"/>
          <w:lang w:eastAsia="uk-UA"/>
        </w:rPr>
        <w:t xml:space="preserve">         </w:t>
      </w:r>
      <w:r w:rsidRPr="00564C24">
        <w:rPr>
          <w:rFonts w:ascii="Times New Roman" w:eastAsia="Times New Roman" w:hAnsi="Times New Roman"/>
          <w:bCs/>
          <w:sz w:val="28"/>
          <w:szCs w:val="28"/>
          <w:lang w:eastAsia="uk-UA"/>
        </w:rPr>
        <w:t xml:space="preserve">№ 5 Заслоцькою </w:t>
      </w:r>
      <w:r w:rsidRPr="00442409">
        <w:rPr>
          <w:rFonts w:ascii="Times New Roman" w:eastAsia="Times New Roman" w:hAnsi="Times New Roman"/>
          <w:bCs/>
          <w:sz w:val="28"/>
          <w:szCs w:val="28"/>
          <w:lang w:eastAsia="uk-UA"/>
        </w:rPr>
        <w:t xml:space="preserve">Т.В., про продовження строку досудового розслідування у кримінальному провадженні, відомості про яке внесено до ЄРДР за </w:t>
      </w:r>
      <w:r w:rsidR="00442409">
        <w:rPr>
          <w:rFonts w:ascii="Times New Roman" w:eastAsia="Times New Roman" w:hAnsi="Times New Roman"/>
          <w:bCs/>
          <w:sz w:val="28"/>
          <w:szCs w:val="28"/>
          <w:lang w:eastAsia="uk-UA"/>
        </w:rPr>
        <w:t xml:space="preserve">                   </w:t>
      </w:r>
      <w:r w:rsidR="00D46FCB">
        <w:rPr>
          <w:rFonts w:ascii="Times New Roman" w:eastAsia="Times New Roman" w:hAnsi="Times New Roman"/>
          <w:bCs/>
          <w:sz w:val="28"/>
          <w:szCs w:val="28"/>
          <w:lang w:eastAsia="uk-UA"/>
        </w:rPr>
        <w:t>№ ____</w:t>
      </w:r>
      <w:r w:rsidRPr="00442409">
        <w:rPr>
          <w:rFonts w:ascii="Times New Roman" w:eastAsia="Times New Roman" w:hAnsi="Times New Roman"/>
          <w:bCs/>
          <w:sz w:val="28"/>
          <w:szCs w:val="28"/>
          <w:lang w:eastAsia="uk-UA"/>
        </w:rPr>
        <w:t xml:space="preserve"> </w:t>
      </w:r>
      <w:r w:rsidR="00442409" w:rsidRPr="00442409">
        <w:rPr>
          <w:rFonts w:ascii="Times New Roman" w:eastAsia="Times New Roman" w:hAnsi="Times New Roman"/>
          <w:bCs/>
          <w:sz w:val="28"/>
          <w:szCs w:val="28"/>
          <w:lang w:eastAsia="uk-UA"/>
        </w:rPr>
        <w:t xml:space="preserve">від </w:t>
      </w:r>
      <w:r w:rsidR="00442409">
        <w:rPr>
          <w:rFonts w:ascii="Times New Roman" w:eastAsia="Times New Roman" w:hAnsi="Times New Roman"/>
          <w:bCs/>
          <w:sz w:val="28"/>
          <w:szCs w:val="28"/>
          <w:lang w:eastAsia="uk-UA"/>
        </w:rPr>
        <w:t>10 травня</w:t>
      </w:r>
      <w:r w:rsidR="00442409" w:rsidRPr="00442409">
        <w:rPr>
          <w:rFonts w:ascii="Times New Roman" w:eastAsia="Times New Roman" w:hAnsi="Times New Roman"/>
          <w:bCs/>
          <w:sz w:val="28"/>
          <w:szCs w:val="28"/>
          <w:lang w:eastAsia="uk-UA"/>
        </w:rPr>
        <w:t xml:space="preserve"> 2020 року </w:t>
      </w:r>
      <w:r w:rsidRPr="00442409">
        <w:rPr>
          <w:rFonts w:ascii="Times New Roman" w:eastAsia="Times New Roman" w:hAnsi="Times New Roman"/>
          <w:bCs/>
          <w:sz w:val="28"/>
          <w:szCs w:val="28"/>
          <w:lang w:eastAsia="uk-UA"/>
        </w:rPr>
        <w:t xml:space="preserve">за ознаками вчинення </w:t>
      </w:r>
      <w:r w:rsidR="00D46FCB">
        <w:rPr>
          <w:rStyle w:val="20"/>
          <w:rFonts w:eastAsia="Calibri"/>
          <w:color w:val="000000"/>
          <w:sz w:val="28"/>
          <w:szCs w:val="28"/>
        </w:rPr>
        <w:t>ОСОБА1</w:t>
      </w:r>
      <w:r w:rsidRPr="00442409">
        <w:rPr>
          <w:rFonts w:ascii="Times New Roman" w:eastAsia="Times New Roman" w:hAnsi="Times New Roman"/>
          <w:bCs/>
          <w:sz w:val="28"/>
          <w:szCs w:val="28"/>
          <w:lang w:eastAsia="uk-UA"/>
        </w:rPr>
        <w:t xml:space="preserve">, </w:t>
      </w:r>
      <w:r w:rsidR="00D46FCB">
        <w:rPr>
          <w:rStyle w:val="20"/>
          <w:rFonts w:eastAsia="Calibri"/>
          <w:color w:val="000000"/>
          <w:sz w:val="28"/>
          <w:szCs w:val="28"/>
        </w:rPr>
        <w:t>ОСО</w:t>
      </w:r>
      <w:r w:rsidR="00D46FCB">
        <w:rPr>
          <w:rStyle w:val="20"/>
          <w:rFonts w:eastAsia="Calibri"/>
          <w:color w:val="000000"/>
          <w:sz w:val="28"/>
          <w:szCs w:val="28"/>
        </w:rPr>
        <w:t>БА2</w:t>
      </w:r>
      <w:r w:rsidRPr="00442409">
        <w:rPr>
          <w:rFonts w:ascii="Times New Roman" w:eastAsia="Times New Roman" w:hAnsi="Times New Roman"/>
          <w:bCs/>
          <w:sz w:val="28"/>
          <w:szCs w:val="28"/>
          <w:lang w:eastAsia="uk-UA"/>
        </w:rPr>
        <w:t xml:space="preserve">, </w:t>
      </w:r>
      <w:r w:rsidR="00D46FCB">
        <w:rPr>
          <w:rStyle w:val="20"/>
          <w:rFonts w:eastAsia="Calibri"/>
          <w:color w:val="000000"/>
          <w:sz w:val="28"/>
          <w:szCs w:val="28"/>
        </w:rPr>
        <w:t>ОСО</w:t>
      </w:r>
      <w:r w:rsidR="00D46FCB">
        <w:rPr>
          <w:rStyle w:val="20"/>
          <w:rFonts w:eastAsia="Calibri"/>
          <w:color w:val="000000"/>
          <w:sz w:val="28"/>
          <w:szCs w:val="28"/>
        </w:rPr>
        <w:t>БА3</w:t>
      </w:r>
      <w:r w:rsidRPr="00442409">
        <w:rPr>
          <w:rFonts w:ascii="Times New Roman" w:eastAsia="Times New Roman" w:hAnsi="Times New Roman"/>
          <w:bCs/>
          <w:sz w:val="28"/>
          <w:szCs w:val="28"/>
          <w:lang w:eastAsia="uk-UA"/>
        </w:rPr>
        <w:t xml:space="preserve"> кримінального правопорушення, передбаченого частиною третьою статті 186 КК України.</w:t>
      </w:r>
    </w:p>
    <w:p w:rsidR="00564C24" w:rsidRDefault="00564C24" w:rsidP="00564C24">
      <w:pPr>
        <w:spacing w:after="0" w:line="240" w:lineRule="auto"/>
        <w:ind w:firstLine="708"/>
        <w:jc w:val="both"/>
        <w:rPr>
          <w:rFonts w:ascii="Times New Roman" w:eastAsia="Times New Roman" w:hAnsi="Times New Roman"/>
          <w:bCs/>
          <w:sz w:val="28"/>
          <w:szCs w:val="28"/>
          <w:lang w:val="ru-RU" w:eastAsia="uk-UA"/>
        </w:rPr>
      </w:pPr>
      <w:r w:rsidRPr="00A420A5">
        <w:rPr>
          <w:rFonts w:ascii="Times New Roman" w:eastAsia="Times New Roman" w:hAnsi="Times New Roman"/>
          <w:bCs/>
          <w:sz w:val="28"/>
          <w:szCs w:val="28"/>
          <w:lang w:val="ru-RU" w:eastAsia="uk-UA"/>
        </w:rPr>
        <w:t xml:space="preserve">Відповідно до звіту про автоматизований розподіл </w:t>
      </w:r>
      <w:r w:rsidR="00442409">
        <w:rPr>
          <w:rFonts w:ascii="Times New Roman" w:eastAsia="Times New Roman" w:hAnsi="Times New Roman"/>
          <w:bCs/>
          <w:sz w:val="28"/>
          <w:szCs w:val="28"/>
          <w:lang w:val="ru-RU" w:eastAsia="uk-UA"/>
        </w:rPr>
        <w:t>від 31 липня 2020 року щодо</w:t>
      </w:r>
      <w:r>
        <w:rPr>
          <w:rFonts w:ascii="Times New Roman" w:eastAsia="Times New Roman" w:hAnsi="Times New Roman"/>
          <w:bCs/>
          <w:sz w:val="28"/>
          <w:szCs w:val="28"/>
          <w:lang w:val="ru-RU" w:eastAsia="uk-UA"/>
        </w:rPr>
        <w:t xml:space="preserve"> розгляду вказаного клопотання визначено </w:t>
      </w:r>
      <w:bookmarkStart w:id="11" w:name="_Hlk157970449"/>
      <w:r>
        <w:rPr>
          <w:rFonts w:ascii="Times New Roman" w:eastAsia="Times New Roman" w:hAnsi="Times New Roman"/>
          <w:bCs/>
          <w:sz w:val="28"/>
          <w:szCs w:val="28"/>
          <w:lang w:val="ru-RU" w:eastAsia="uk-UA"/>
        </w:rPr>
        <w:t xml:space="preserve">слідчого суддю </w:t>
      </w:r>
      <w:r w:rsidRPr="00A420A5">
        <w:rPr>
          <w:rFonts w:ascii="Times New Roman" w:eastAsia="Times New Roman" w:hAnsi="Times New Roman"/>
          <w:bCs/>
          <w:sz w:val="28"/>
          <w:szCs w:val="28"/>
          <w:lang w:val="ru-RU" w:eastAsia="uk-UA"/>
        </w:rPr>
        <w:t>Оболонського районного суду міста Києва</w:t>
      </w:r>
      <w:r>
        <w:rPr>
          <w:rFonts w:ascii="Times New Roman" w:eastAsia="Times New Roman" w:hAnsi="Times New Roman"/>
          <w:bCs/>
          <w:sz w:val="28"/>
          <w:szCs w:val="28"/>
          <w:lang w:val="ru-RU" w:eastAsia="uk-UA"/>
        </w:rPr>
        <w:t xml:space="preserve"> Жежеру О.В. </w:t>
      </w:r>
      <w:bookmarkEnd w:id="11"/>
      <w:r>
        <w:rPr>
          <w:rFonts w:ascii="Times New Roman" w:eastAsia="Times New Roman" w:hAnsi="Times New Roman"/>
          <w:bCs/>
          <w:sz w:val="28"/>
          <w:szCs w:val="28"/>
          <w:lang w:val="ru-RU" w:eastAsia="uk-UA"/>
        </w:rPr>
        <w:t>(</w:t>
      </w:r>
      <w:bookmarkStart w:id="12" w:name="_Hlk157972316"/>
      <w:r>
        <w:rPr>
          <w:rFonts w:ascii="Times New Roman" w:eastAsia="Times New Roman" w:hAnsi="Times New Roman"/>
          <w:bCs/>
          <w:sz w:val="28"/>
          <w:szCs w:val="28"/>
          <w:lang w:val="ru-RU" w:eastAsia="uk-UA"/>
        </w:rPr>
        <w:t>справа № 756/9485/20, провадження      № 1</w:t>
      </w:r>
      <w:r w:rsidRPr="00A420A5">
        <w:rPr>
          <w:rFonts w:ascii="Times New Roman" w:eastAsia="Times New Roman" w:hAnsi="Times New Roman"/>
          <w:bCs/>
          <w:sz w:val="28"/>
          <w:szCs w:val="28"/>
          <w:lang w:val="ru-RU" w:eastAsia="uk-UA"/>
        </w:rPr>
        <w:t>-кс/756/1578/20</w:t>
      </w:r>
      <w:r>
        <w:rPr>
          <w:rFonts w:ascii="Times New Roman" w:eastAsia="Times New Roman" w:hAnsi="Times New Roman"/>
          <w:bCs/>
          <w:sz w:val="28"/>
          <w:szCs w:val="28"/>
          <w:lang w:val="ru-RU" w:eastAsia="uk-UA"/>
        </w:rPr>
        <w:t>).</w:t>
      </w:r>
      <w:bookmarkEnd w:id="12"/>
    </w:p>
    <w:p w:rsidR="00564C24" w:rsidRDefault="00564C24" w:rsidP="00564C24">
      <w:pPr>
        <w:spacing w:after="0" w:line="240" w:lineRule="auto"/>
        <w:ind w:firstLine="708"/>
        <w:jc w:val="both"/>
        <w:rPr>
          <w:rFonts w:ascii="Times New Roman" w:eastAsia="Times New Roman" w:hAnsi="Times New Roman"/>
          <w:bCs/>
          <w:sz w:val="28"/>
          <w:szCs w:val="28"/>
          <w:lang w:eastAsia="uk-UA"/>
        </w:rPr>
      </w:pPr>
      <w:bookmarkStart w:id="13" w:name="_Hlk157972517"/>
      <w:r>
        <w:rPr>
          <w:rFonts w:ascii="Times New Roman" w:eastAsia="Times New Roman" w:hAnsi="Times New Roman"/>
          <w:bCs/>
          <w:sz w:val="28"/>
          <w:szCs w:val="28"/>
          <w:lang w:val="ru-RU" w:eastAsia="uk-UA"/>
        </w:rPr>
        <w:t xml:space="preserve">5 серпня 2020 року захисник підозрюваного </w:t>
      </w:r>
      <w:r w:rsidR="002F08A5">
        <w:rPr>
          <w:rStyle w:val="20"/>
          <w:rFonts w:eastAsia="Calibri"/>
          <w:color w:val="000000"/>
          <w:sz w:val="28"/>
          <w:szCs w:val="28"/>
        </w:rPr>
        <w:t>ОСОБА3</w:t>
      </w:r>
      <w:r>
        <w:rPr>
          <w:rFonts w:ascii="Times New Roman" w:eastAsia="Times New Roman" w:hAnsi="Times New Roman"/>
          <w:bCs/>
          <w:sz w:val="28"/>
          <w:szCs w:val="28"/>
          <w:lang w:val="ru-RU" w:eastAsia="uk-UA"/>
        </w:rPr>
        <w:t xml:space="preserve"> – адво</w:t>
      </w:r>
      <w:r w:rsidR="00442409">
        <w:rPr>
          <w:rFonts w:ascii="Times New Roman" w:eastAsia="Times New Roman" w:hAnsi="Times New Roman"/>
          <w:bCs/>
          <w:sz w:val="28"/>
          <w:szCs w:val="28"/>
          <w:lang w:val="ru-RU" w:eastAsia="uk-UA"/>
        </w:rPr>
        <w:t xml:space="preserve">кат </w:t>
      </w:r>
      <w:r w:rsidR="002F08A5">
        <w:rPr>
          <w:rFonts w:ascii="Times New Roman" w:eastAsia="Times New Roman" w:hAnsi="Times New Roman"/>
          <w:bCs/>
          <w:sz w:val="28"/>
          <w:szCs w:val="28"/>
          <w:lang w:val="ru-RU" w:eastAsia="uk-UA"/>
        </w:rPr>
        <w:br/>
      </w:r>
      <w:r w:rsidR="00442409">
        <w:rPr>
          <w:rFonts w:ascii="Times New Roman" w:eastAsia="Times New Roman" w:hAnsi="Times New Roman"/>
          <w:bCs/>
          <w:sz w:val="28"/>
          <w:szCs w:val="28"/>
          <w:lang w:val="ru-RU" w:eastAsia="uk-UA"/>
        </w:rPr>
        <w:t>Оберемок Д.О. заявив відвід</w:t>
      </w:r>
      <w:r>
        <w:rPr>
          <w:rFonts w:ascii="Times New Roman" w:eastAsia="Times New Roman" w:hAnsi="Times New Roman"/>
          <w:bCs/>
          <w:sz w:val="28"/>
          <w:szCs w:val="28"/>
          <w:lang w:val="ru-RU" w:eastAsia="uk-UA"/>
        </w:rPr>
        <w:t xml:space="preserve"> </w:t>
      </w:r>
      <w:r w:rsidRPr="00CD32DB">
        <w:rPr>
          <w:rFonts w:ascii="Times New Roman" w:eastAsia="Times New Roman" w:hAnsi="Times New Roman"/>
          <w:bCs/>
          <w:sz w:val="28"/>
          <w:szCs w:val="28"/>
          <w:lang w:val="ru-RU" w:eastAsia="uk-UA"/>
        </w:rPr>
        <w:t>слідчо</w:t>
      </w:r>
      <w:r>
        <w:rPr>
          <w:rFonts w:ascii="Times New Roman" w:eastAsia="Times New Roman" w:hAnsi="Times New Roman"/>
          <w:bCs/>
          <w:sz w:val="28"/>
          <w:szCs w:val="28"/>
          <w:lang w:val="ru-RU" w:eastAsia="uk-UA"/>
        </w:rPr>
        <w:t>му</w:t>
      </w:r>
      <w:r w:rsidRPr="00CD32DB">
        <w:rPr>
          <w:rFonts w:ascii="Times New Roman" w:eastAsia="Times New Roman" w:hAnsi="Times New Roman"/>
          <w:bCs/>
          <w:sz w:val="28"/>
          <w:szCs w:val="28"/>
          <w:lang w:val="ru-RU" w:eastAsia="uk-UA"/>
        </w:rPr>
        <w:t xml:space="preserve"> судд</w:t>
      </w:r>
      <w:r>
        <w:rPr>
          <w:rFonts w:ascii="Times New Roman" w:eastAsia="Times New Roman" w:hAnsi="Times New Roman"/>
          <w:bCs/>
          <w:sz w:val="28"/>
          <w:szCs w:val="28"/>
          <w:lang w:val="ru-RU" w:eastAsia="uk-UA"/>
        </w:rPr>
        <w:t>і</w:t>
      </w:r>
      <w:r w:rsidRPr="00CD32DB">
        <w:rPr>
          <w:rFonts w:ascii="Times New Roman" w:eastAsia="Times New Roman" w:hAnsi="Times New Roman"/>
          <w:bCs/>
          <w:sz w:val="28"/>
          <w:szCs w:val="28"/>
          <w:lang w:val="ru-RU" w:eastAsia="uk-UA"/>
        </w:rPr>
        <w:t xml:space="preserve"> Оболонського районного суду міста Києва Жежер</w:t>
      </w:r>
      <w:r>
        <w:rPr>
          <w:rFonts w:ascii="Times New Roman" w:eastAsia="Times New Roman" w:hAnsi="Times New Roman"/>
          <w:bCs/>
          <w:sz w:val="28"/>
          <w:szCs w:val="28"/>
          <w:lang w:val="ru-RU" w:eastAsia="uk-UA"/>
        </w:rPr>
        <w:t>і</w:t>
      </w:r>
      <w:r w:rsidRPr="00CD32DB">
        <w:rPr>
          <w:rFonts w:ascii="Times New Roman" w:eastAsia="Times New Roman" w:hAnsi="Times New Roman"/>
          <w:bCs/>
          <w:sz w:val="28"/>
          <w:szCs w:val="28"/>
          <w:lang w:val="ru-RU" w:eastAsia="uk-UA"/>
        </w:rPr>
        <w:t xml:space="preserve"> О.В.</w:t>
      </w:r>
      <w:r>
        <w:rPr>
          <w:rFonts w:ascii="Times New Roman" w:eastAsia="Times New Roman" w:hAnsi="Times New Roman"/>
          <w:bCs/>
          <w:sz w:val="28"/>
          <w:szCs w:val="28"/>
          <w:lang w:val="ru-RU" w:eastAsia="uk-UA"/>
        </w:rPr>
        <w:t xml:space="preserve"> </w:t>
      </w:r>
      <w:r w:rsidRPr="00DC3BB4">
        <w:rPr>
          <w:rFonts w:ascii="Times New Roman" w:eastAsia="Times New Roman" w:hAnsi="Times New Roman"/>
          <w:bCs/>
          <w:sz w:val="28"/>
          <w:szCs w:val="28"/>
          <w:lang w:eastAsia="uk-UA"/>
        </w:rPr>
        <w:t xml:space="preserve">від розгляду клопотання слідчого про продовження строку досудового розслідування </w:t>
      </w:r>
      <w:r>
        <w:rPr>
          <w:rFonts w:ascii="Times New Roman" w:eastAsia="Times New Roman" w:hAnsi="Times New Roman"/>
          <w:bCs/>
          <w:sz w:val="28"/>
          <w:szCs w:val="28"/>
          <w:lang w:eastAsia="uk-UA"/>
        </w:rPr>
        <w:t xml:space="preserve">у </w:t>
      </w:r>
      <w:r w:rsidRPr="00DC3BB4">
        <w:rPr>
          <w:rFonts w:ascii="Times New Roman" w:eastAsia="Times New Roman" w:hAnsi="Times New Roman"/>
          <w:bCs/>
          <w:sz w:val="28"/>
          <w:szCs w:val="28"/>
          <w:lang w:eastAsia="uk-UA"/>
        </w:rPr>
        <w:t>кримінально</w:t>
      </w:r>
      <w:r>
        <w:rPr>
          <w:rFonts w:ascii="Times New Roman" w:eastAsia="Times New Roman" w:hAnsi="Times New Roman"/>
          <w:bCs/>
          <w:sz w:val="28"/>
          <w:szCs w:val="28"/>
          <w:lang w:eastAsia="uk-UA"/>
        </w:rPr>
        <w:t>му</w:t>
      </w:r>
      <w:r w:rsidRPr="00DC3BB4">
        <w:rPr>
          <w:rFonts w:ascii="Times New Roman" w:eastAsia="Times New Roman" w:hAnsi="Times New Roman"/>
          <w:bCs/>
          <w:sz w:val="28"/>
          <w:szCs w:val="28"/>
          <w:lang w:eastAsia="uk-UA"/>
        </w:rPr>
        <w:t xml:space="preserve"> проваджен</w:t>
      </w:r>
      <w:r>
        <w:rPr>
          <w:rFonts w:ascii="Times New Roman" w:eastAsia="Times New Roman" w:hAnsi="Times New Roman"/>
          <w:bCs/>
          <w:sz w:val="28"/>
          <w:szCs w:val="28"/>
          <w:lang w:eastAsia="uk-UA"/>
        </w:rPr>
        <w:t>ні</w:t>
      </w:r>
      <w:r w:rsidRPr="00DC3BB4">
        <w:rPr>
          <w:rFonts w:ascii="Times New Roman" w:eastAsia="Times New Roman" w:hAnsi="Times New Roman"/>
          <w:bCs/>
          <w:sz w:val="28"/>
          <w:szCs w:val="28"/>
          <w:lang w:eastAsia="uk-UA"/>
        </w:rPr>
        <w:t xml:space="preserve"> </w:t>
      </w:r>
      <w:r w:rsidR="00994995">
        <w:rPr>
          <w:rFonts w:ascii="Times New Roman" w:eastAsia="Times New Roman" w:hAnsi="Times New Roman"/>
          <w:bCs/>
          <w:sz w:val="28"/>
          <w:szCs w:val="28"/>
          <w:lang w:eastAsia="uk-UA"/>
        </w:rPr>
        <w:t xml:space="preserve">                        </w:t>
      </w:r>
      <w:r w:rsidR="002F08A5">
        <w:rPr>
          <w:rFonts w:ascii="Times New Roman" w:eastAsia="Times New Roman" w:hAnsi="Times New Roman"/>
          <w:bCs/>
          <w:sz w:val="28"/>
          <w:szCs w:val="28"/>
          <w:lang w:eastAsia="uk-UA"/>
        </w:rPr>
        <w:t>№ ____</w:t>
      </w:r>
      <w:r w:rsidRPr="00DC3BB4">
        <w:rPr>
          <w:rFonts w:ascii="Times New Roman" w:eastAsia="Times New Roman" w:hAnsi="Times New Roman"/>
          <w:bCs/>
          <w:sz w:val="28"/>
          <w:szCs w:val="28"/>
          <w:lang w:eastAsia="uk-UA"/>
        </w:rPr>
        <w:t>.</w:t>
      </w:r>
    </w:p>
    <w:p w:rsidR="00564C24" w:rsidRDefault="00564C24" w:rsidP="00564C24">
      <w:pPr>
        <w:spacing w:after="0" w:line="240" w:lineRule="auto"/>
        <w:ind w:firstLine="708"/>
        <w:jc w:val="both"/>
        <w:rPr>
          <w:rFonts w:ascii="Times New Roman" w:eastAsia="Times New Roman" w:hAnsi="Times New Roman"/>
          <w:bCs/>
          <w:sz w:val="28"/>
          <w:szCs w:val="28"/>
          <w:lang w:eastAsia="uk-UA"/>
        </w:rPr>
      </w:pPr>
      <w:r w:rsidRPr="005E0D1D">
        <w:rPr>
          <w:rFonts w:ascii="Times New Roman" w:eastAsia="Times New Roman" w:hAnsi="Times New Roman"/>
          <w:bCs/>
          <w:sz w:val="28"/>
          <w:szCs w:val="28"/>
          <w:lang w:eastAsia="uk-UA"/>
        </w:rPr>
        <w:t xml:space="preserve">На підставі звіту про автоматизований розподіл судових справ між суддями від 5 серпня 2020 року заяву </w:t>
      </w:r>
      <w:bookmarkStart w:id="14" w:name="_Hlk157972302"/>
      <w:r w:rsidRPr="005E0D1D">
        <w:rPr>
          <w:rFonts w:ascii="Times New Roman" w:eastAsia="Times New Roman" w:hAnsi="Times New Roman"/>
          <w:bCs/>
          <w:sz w:val="28"/>
          <w:szCs w:val="28"/>
          <w:lang w:eastAsia="uk-UA"/>
        </w:rPr>
        <w:t>захисника Оберемка Д.О.</w:t>
      </w:r>
      <w:bookmarkEnd w:id="14"/>
      <w:r w:rsidRPr="005E0D1D">
        <w:rPr>
          <w:rFonts w:ascii="Times New Roman" w:eastAsia="Times New Roman" w:hAnsi="Times New Roman"/>
          <w:bCs/>
          <w:sz w:val="28"/>
          <w:szCs w:val="28"/>
          <w:lang w:eastAsia="uk-UA"/>
        </w:rPr>
        <w:t xml:space="preserve"> розподілено судді Оболонського районного суду міста Києва</w:t>
      </w:r>
      <w:r>
        <w:rPr>
          <w:rFonts w:ascii="Times New Roman" w:eastAsia="Times New Roman" w:hAnsi="Times New Roman"/>
          <w:bCs/>
          <w:sz w:val="28"/>
          <w:szCs w:val="28"/>
          <w:lang w:eastAsia="uk-UA"/>
        </w:rPr>
        <w:t xml:space="preserve"> Родіонову С.О.</w:t>
      </w:r>
      <w:r w:rsidRPr="008B4855">
        <w:t xml:space="preserve"> </w:t>
      </w:r>
      <w:r w:rsidRPr="008B4855">
        <w:rPr>
          <w:rFonts w:ascii="Times New Roman" w:hAnsi="Times New Roman"/>
          <w:sz w:val="28"/>
          <w:szCs w:val="28"/>
        </w:rPr>
        <w:t>(</w:t>
      </w:r>
      <w:r w:rsidRPr="008B4855">
        <w:rPr>
          <w:rFonts w:ascii="Times New Roman" w:eastAsia="Times New Roman" w:hAnsi="Times New Roman"/>
          <w:bCs/>
          <w:sz w:val="28"/>
          <w:szCs w:val="28"/>
          <w:lang w:eastAsia="uk-UA"/>
        </w:rPr>
        <w:t xml:space="preserve">справа </w:t>
      </w:r>
      <w:r w:rsidR="00994995">
        <w:rPr>
          <w:rFonts w:ascii="Times New Roman" w:eastAsia="Times New Roman" w:hAnsi="Times New Roman"/>
          <w:bCs/>
          <w:sz w:val="28"/>
          <w:szCs w:val="28"/>
          <w:lang w:eastAsia="uk-UA"/>
        </w:rPr>
        <w:t xml:space="preserve">           </w:t>
      </w:r>
      <w:r w:rsidRPr="008B4855">
        <w:rPr>
          <w:rFonts w:ascii="Times New Roman" w:eastAsia="Times New Roman" w:hAnsi="Times New Roman"/>
          <w:bCs/>
          <w:sz w:val="28"/>
          <w:szCs w:val="28"/>
          <w:lang w:eastAsia="uk-UA"/>
        </w:rPr>
        <w:t>№ 756/9485/20, провадження  № 1-кс/756/</w:t>
      </w:r>
      <w:bookmarkStart w:id="15" w:name="_Hlk157975871"/>
      <w:r w:rsidRPr="008B4855">
        <w:rPr>
          <w:rFonts w:ascii="Times New Roman" w:eastAsia="Times New Roman" w:hAnsi="Times New Roman"/>
          <w:bCs/>
          <w:sz w:val="28"/>
          <w:szCs w:val="28"/>
          <w:lang w:eastAsia="uk-UA"/>
        </w:rPr>
        <w:t>1</w:t>
      </w:r>
      <w:r>
        <w:rPr>
          <w:rFonts w:ascii="Times New Roman" w:eastAsia="Times New Roman" w:hAnsi="Times New Roman"/>
          <w:bCs/>
          <w:sz w:val="28"/>
          <w:szCs w:val="28"/>
          <w:lang w:eastAsia="uk-UA"/>
        </w:rPr>
        <w:t>610</w:t>
      </w:r>
      <w:bookmarkEnd w:id="15"/>
      <w:r w:rsidRPr="008B4855">
        <w:rPr>
          <w:rFonts w:ascii="Times New Roman" w:eastAsia="Times New Roman" w:hAnsi="Times New Roman"/>
          <w:bCs/>
          <w:sz w:val="28"/>
          <w:szCs w:val="28"/>
          <w:lang w:eastAsia="uk-UA"/>
        </w:rPr>
        <w:t>/20).</w:t>
      </w:r>
    </w:p>
    <w:p w:rsidR="00564C24" w:rsidRDefault="00442409"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Відповідно до відомостей</w:t>
      </w:r>
      <w:r w:rsidR="00564C24">
        <w:rPr>
          <w:rFonts w:ascii="Times New Roman" w:eastAsia="Times New Roman" w:hAnsi="Times New Roman"/>
          <w:bCs/>
          <w:sz w:val="28"/>
          <w:szCs w:val="28"/>
          <w:lang w:eastAsia="uk-UA"/>
        </w:rPr>
        <w:t xml:space="preserve"> автоматизованої системи документообігу суду заява про відвід надійшла до провадження судді Родіонова С.О. 5 серпня </w:t>
      </w:r>
      <w:r>
        <w:rPr>
          <w:rFonts w:ascii="Times New Roman" w:eastAsia="Times New Roman" w:hAnsi="Times New Roman"/>
          <w:bCs/>
          <w:sz w:val="28"/>
          <w:szCs w:val="28"/>
          <w:lang w:eastAsia="uk-UA"/>
        </w:rPr>
        <w:t xml:space="preserve">      </w:t>
      </w:r>
      <w:r w:rsidR="00564C24">
        <w:rPr>
          <w:rFonts w:ascii="Times New Roman" w:eastAsia="Times New Roman" w:hAnsi="Times New Roman"/>
          <w:bCs/>
          <w:sz w:val="28"/>
          <w:szCs w:val="28"/>
          <w:lang w:eastAsia="uk-UA"/>
        </w:rPr>
        <w:t>2020 року об 11:14.</w:t>
      </w:r>
    </w:p>
    <w:bookmarkEnd w:id="13"/>
    <w:p w:rsidR="00564C24" w:rsidRDefault="00564C24"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 xml:space="preserve">Розгляд заяви </w:t>
      </w:r>
      <w:bookmarkStart w:id="16" w:name="_Hlk157972480"/>
      <w:bookmarkStart w:id="17" w:name="_Hlk158133455"/>
      <w:r w:rsidRPr="005E0D1D">
        <w:rPr>
          <w:rFonts w:ascii="Times New Roman" w:eastAsia="Times New Roman" w:hAnsi="Times New Roman"/>
          <w:bCs/>
          <w:sz w:val="28"/>
          <w:szCs w:val="28"/>
          <w:lang w:eastAsia="uk-UA"/>
        </w:rPr>
        <w:t>захисника Оберемка Д.О.</w:t>
      </w:r>
      <w:bookmarkEnd w:id="16"/>
      <w:r>
        <w:rPr>
          <w:rFonts w:ascii="Times New Roman" w:eastAsia="Times New Roman" w:hAnsi="Times New Roman"/>
          <w:bCs/>
          <w:sz w:val="28"/>
          <w:szCs w:val="28"/>
          <w:lang w:eastAsia="uk-UA"/>
        </w:rPr>
        <w:t xml:space="preserve"> </w:t>
      </w:r>
      <w:r w:rsidRPr="00141897">
        <w:rPr>
          <w:rFonts w:ascii="Times New Roman" w:eastAsia="Times New Roman" w:hAnsi="Times New Roman"/>
          <w:bCs/>
          <w:sz w:val="28"/>
          <w:szCs w:val="28"/>
          <w:lang w:eastAsia="uk-UA"/>
        </w:rPr>
        <w:t xml:space="preserve">про відвід </w:t>
      </w:r>
      <w:r>
        <w:rPr>
          <w:rFonts w:ascii="Times New Roman" w:eastAsia="Times New Roman" w:hAnsi="Times New Roman"/>
          <w:bCs/>
          <w:sz w:val="28"/>
          <w:szCs w:val="28"/>
          <w:lang w:eastAsia="uk-UA"/>
        </w:rPr>
        <w:t xml:space="preserve">слідчого судді        Жежери О.В. </w:t>
      </w:r>
      <w:bookmarkEnd w:id="17"/>
      <w:r>
        <w:rPr>
          <w:rFonts w:ascii="Times New Roman" w:eastAsia="Times New Roman" w:hAnsi="Times New Roman"/>
          <w:bCs/>
          <w:sz w:val="28"/>
          <w:szCs w:val="28"/>
          <w:lang w:eastAsia="uk-UA"/>
        </w:rPr>
        <w:t>суддя Родіонов С.О. призначив на 5 серпня 2020 року на 11:40.</w:t>
      </w:r>
    </w:p>
    <w:p w:rsidR="00564C24" w:rsidRDefault="00564C24"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Згідно з</w:t>
      </w:r>
      <w:r w:rsidRPr="007A701C">
        <w:rPr>
          <w:rFonts w:ascii="Times New Roman" w:eastAsia="Times New Roman" w:hAnsi="Times New Roman"/>
          <w:bCs/>
          <w:sz w:val="28"/>
          <w:szCs w:val="28"/>
          <w:lang w:eastAsia="uk-UA"/>
        </w:rPr>
        <w:t xml:space="preserve"> журнал</w:t>
      </w:r>
      <w:r>
        <w:rPr>
          <w:rFonts w:ascii="Times New Roman" w:eastAsia="Times New Roman" w:hAnsi="Times New Roman"/>
          <w:bCs/>
          <w:sz w:val="28"/>
          <w:szCs w:val="28"/>
          <w:lang w:eastAsia="uk-UA"/>
        </w:rPr>
        <w:t>ом</w:t>
      </w:r>
      <w:r w:rsidRPr="007A701C">
        <w:rPr>
          <w:rFonts w:ascii="Times New Roman" w:eastAsia="Times New Roman" w:hAnsi="Times New Roman"/>
          <w:bCs/>
          <w:sz w:val="28"/>
          <w:szCs w:val="28"/>
          <w:lang w:eastAsia="uk-UA"/>
        </w:rPr>
        <w:t xml:space="preserve"> судового засідання у справі № 756/9485/20 (провадження № 1-кс/756/1610/20) від </w:t>
      </w:r>
      <w:r>
        <w:rPr>
          <w:rFonts w:ascii="Times New Roman" w:eastAsia="Times New Roman" w:hAnsi="Times New Roman"/>
          <w:bCs/>
          <w:sz w:val="28"/>
          <w:szCs w:val="28"/>
          <w:lang w:eastAsia="uk-UA"/>
        </w:rPr>
        <w:t>5</w:t>
      </w:r>
      <w:r w:rsidRPr="007A701C">
        <w:rPr>
          <w:rFonts w:ascii="Times New Roman" w:eastAsia="Times New Roman" w:hAnsi="Times New Roman"/>
          <w:bCs/>
          <w:sz w:val="28"/>
          <w:szCs w:val="28"/>
          <w:lang w:eastAsia="uk-UA"/>
        </w:rPr>
        <w:t xml:space="preserve"> серпня 2020 року </w:t>
      </w:r>
      <w:r>
        <w:rPr>
          <w:rFonts w:ascii="Times New Roman" w:eastAsia="Times New Roman" w:hAnsi="Times New Roman"/>
          <w:bCs/>
          <w:sz w:val="28"/>
          <w:szCs w:val="28"/>
          <w:lang w:eastAsia="uk-UA"/>
        </w:rPr>
        <w:t xml:space="preserve">у </w:t>
      </w:r>
      <w:r w:rsidRPr="007A701C">
        <w:rPr>
          <w:rFonts w:ascii="Times New Roman" w:eastAsia="Times New Roman" w:hAnsi="Times New Roman"/>
          <w:bCs/>
          <w:sz w:val="28"/>
          <w:szCs w:val="28"/>
          <w:lang w:eastAsia="uk-UA"/>
        </w:rPr>
        <w:t>судовому засіданні брали участь: прокурор Заслоцька Т.В.</w:t>
      </w:r>
      <w:r>
        <w:rPr>
          <w:rFonts w:ascii="Times New Roman" w:eastAsia="Times New Roman" w:hAnsi="Times New Roman"/>
          <w:bCs/>
          <w:sz w:val="28"/>
          <w:szCs w:val="28"/>
          <w:lang w:eastAsia="uk-UA"/>
        </w:rPr>
        <w:t>;</w:t>
      </w:r>
      <w:r w:rsidRPr="007A701C">
        <w:rPr>
          <w:rFonts w:ascii="Times New Roman" w:eastAsia="Times New Roman" w:hAnsi="Times New Roman"/>
          <w:bCs/>
          <w:sz w:val="28"/>
          <w:szCs w:val="28"/>
          <w:lang w:eastAsia="uk-UA"/>
        </w:rPr>
        <w:t xml:space="preserve"> підозрювані </w:t>
      </w:r>
      <w:r w:rsidR="002F08A5">
        <w:rPr>
          <w:rStyle w:val="20"/>
          <w:rFonts w:eastAsia="Calibri"/>
          <w:color w:val="000000"/>
          <w:sz w:val="28"/>
          <w:szCs w:val="28"/>
        </w:rPr>
        <w:t>ОСОБА3</w:t>
      </w:r>
      <w:r w:rsidR="002F08A5">
        <w:rPr>
          <w:rFonts w:ascii="Times New Roman" w:eastAsia="Times New Roman" w:hAnsi="Times New Roman"/>
          <w:bCs/>
          <w:sz w:val="28"/>
          <w:szCs w:val="28"/>
          <w:lang w:eastAsia="uk-UA"/>
        </w:rPr>
        <w:t xml:space="preserve">, </w:t>
      </w:r>
      <w:r w:rsidR="00D46FCB">
        <w:rPr>
          <w:rStyle w:val="20"/>
          <w:rFonts w:eastAsia="Calibri"/>
          <w:color w:val="000000"/>
          <w:sz w:val="28"/>
          <w:szCs w:val="28"/>
        </w:rPr>
        <w:t>ОСОБА1</w:t>
      </w:r>
      <w:r>
        <w:rPr>
          <w:rFonts w:ascii="Times New Roman" w:eastAsia="Times New Roman" w:hAnsi="Times New Roman"/>
          <w:bCs/>
          <w:sz w:val="28"/>
          <w:szCs w:val="28"/>
          <w:lang w:eastAsia="uk-UA"/>
        </w:rPr>
        <w:t xml:space="preserve">, </w:t>
      </w:r>
      <w:r w:rsidR="00D46FCB">
        <w:rPr>
          <w:rStyle w:val="20"/>
          <w:rFonts w:eastAsia="Calibri"/>
          <w:color w:val="000000"/>
          <w:sz w:val="28"/>
          <w:szCs w:val="28"/>
        </w:rPr>
        <w:t>ОСОБА2</w:t>
      </w:r>
      <w:r>
        <w:rPr>
          <w:rFonts w:ascii="Times New Roman" w:eastAsia="Times New Roman" w:hAnsi="Times New Roman"/>
          <w:bCs/>
          <w:sz w:val="28"/>
          <w:szCs w:val="28"/>
          <w:lang w:eastAsia="uk-UA"/>
        </w:rPr>
        <w:t>;</w:t>
      </w:r>
      <w:r w:rsidRPr="007A701C">
        <w:rPr>
          <w:rFonts w:ascii="Times New Roman" w:eastAsia="Times New Roman" w:hAnsi="Times New Roman"/>
          <w:bCs/>
          <w:sz w:val="28"/>
          <w:szCs w:val="28"/>
          <w:lang w:eastAsia="uk-UA"/>
        </w:rPr>
        <w:t xml:space="preserve"> захисник</w:t>
      </w:r>
      <w:r>
        <w:rPr>
          <w:rFonts w:ascii="Times New Roman" w:eastAsia="Times New Roman" w:hAnsi="Times New Roman"/>
          <w:bCs/>
          <w:sz w:val="28"/>
          <w:szCs w:val="28"/>
          <w:lang w:eastAsia="uk-UA"/>
        </w:rPr>
        <w:t xml:space="preserve">и Корнієнко Д.І. та Оберемок Д.О. </w:t>
      </w:r>
    </w:p>
    <w:p w:rsidR="00564C24" w:rsidRDefault="00564C24"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 xml:space="preserve">Заяву </w:t>
      </w:r>
      <w:r w:rsidRPr="00141897">
        <w:rPr>
          <w:rFonts w:ascii="Times New Roman" w:eastAsia="Times New Roman" w:hAnsi="Times New Roman"/>
          <w:bCs/>
          <w:sz w:val="28"/>
          <w:szCs w:val="28"/>
          <w:lang w:eastAsia="uk-UA"/>
        </w:rPr>
        <w:t>захисника Оберемка Д.О. про відвід слідчого судді Жежери О.В.</w:t>
      </w:r>
      <w:r>
        <w:rPr>
          <w:rFonts w:ascii="Times New Roman" w:eastAsia="Times New Roman" w:hAnsi="Times New Roman"/>
          <w:bCs/>
          <w:sz w:val="28"/>
          <w:szCs w:val="28"/>
          <w:lang w:eastAsia="uk-UA"/>
        </w:rPr>
        <w:t xml:space="preserve"> </w:t>
      </w:r>
      <w:r w:rsidR="009C0C4A">
        <w:rPr>
          <w:rFonts w:ascii="Times New Roman" w:eastAsia="Times New Roman" w:hAnsi="Times New Roman"/>
          <w:bCs/>
          <w:sz w:val="28"/>
          <w:szCs w:val="28"/>
          <w:lang w:eastAsia="uk-UA"/>
        </w:rPr>
        <w:t xml:space="preserve">суд розглянув </w:t>
      </w:r>
      <w:r>
        <w:rPr>
          <w:rFonts w:ascii="Times New Roman" w:eastAsia="Times New Roman" w:hAnsi="Times New Roman"/>
          <w:bCs/>
          <w:sz w:val="28"/>
          <w:szCs w:val="28"/>
          <w:lang w:eastAsia="uk-UA"/>
        </w:rPr>
        <w:t>о 12:40.</w:t>
      </w:r>
    </w:p>
    <w:p w:rsidR="00564C24" w:rsidRDefault="00564C24"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Ухвалою</w:t>
      </w:r>
      <w:r w:rsidRPr="008B4855">
        <w:t xml:space="preserve"> </w:t>
      </w:r>
      <w:r w:rsidRPr="008B4855">
        <w:rPr>
          <w:rFonts w:ascii="Times New Roman" w:eastAsia="Times New Roman" w:hAnsi="Times New Roman"/>
          <w:bCs/>
          <w:sz w:val="28"/>
          <w:szCs w:val="28"/>
          <w:lang w:eastAsia="uk-UA"/>
        </w:rPr>
        <w:t xml:space="preserve">судді Оболонського районного суду міста Києва Родіонова С.О. від </w:t>
      </w:r>
      <w:r>
        <w:rPr>
          <w:rFonts w:ascii="Times New Roman" w:eastAsia="Times New Roman" w:hAnsi="Times New Roman"/>
          <w:bCs/>
          <w:sz w:val="28"/>
          <w:szCs w:val="28"/>
          <w:lang w:eastAsia="uk-UA"/>
        </w:rPr>
        <w:t>5</w:t>
      </w:r>
      <w:r w:rsidRPr="008B4855">
        <w:rPr>
          <w:rFonts w:ascii="Times New Roman" w:eastAsia="Times New Roman" w:hAnsi="Times New Roman"/>
          <w:bCs/>
          <w:sz w:val="28"/>
          <w:szCs w:val="28"/>
          <w:lang w:eastAsia="uk-UA"/>
        </w:rPr>
        <w:t xml:space="preserve"> серпня 2020 року </w:t>
      </w:r>
      <w:r>
        <w:rPr>
          <w:rFonts w:ascii="Times New Roman" w:eastAsia="Times New Roman" w:hAnsi="Times New Roman"/>
          <w:bCs/>
          <w:sz w:val="28"/>
          <w:szCs w:val="28"/>
          <w:lang w:eastAsia="uk-UA"/>
        </w:rPr>
        <w:t>в</w:t>
      </w:r>
      <w:r w:rsidRPr="008B4855">
        <w:rPr>
          <w:rFonts w:ascii="Times New Roman" w:eastAsia="Times New Roman" w:hAnsi="Times New Roman"/>
          <w:bCs/>
          <w:sz w:val="28"/>
          <w:szCs w:val="28"/>
          <w:lang w:eastAsia="uk-UA"/>
        </w:rPr>
        <w:t xml:space="preserve"> задоволенні заяви захисника Оберемка Д.О.</w:t>
      </w:r>
      <w:r>
        <w:rPr>
          <w:rFonts w:ascii="Times New Roman" w:eastAsia="Times New Roman" w:hAnsi="Times New Roman"/>
          <w:bCs/>
          <w:sz w:val="28"/>
          <w:szCs w:val="28"/>
          <w:lang w:eastAsia="uk-UA"/>
        </w:rPr>
        <w:t xml:space="preserve"> </w:t>
      </w:r>
      <w:r w:rsidRPr="008B4855">
        <w:rPr>
          <w:rFonts w:ascii="Times New Roman" w:eastAsia="Times New Roman" w:hAnsi="Times New Roman"/>
          <w:bCs/>
          <w:sz w:val="28"/>
          <w:szCs w:val="28"/>
          <w:lang w:eastAsia="uk-UA"/>
        </w:rPr>
        <w:t xml:space="preserve">про відвід </w:t>
      </w:r>
      <w:r>
        <w:rPr>
          <w:rFonts w:ascii="Times New Roman" w:eastAsia="Times New Roman" w:hAnsi="Times New Roman"/>
          <w:bCs/>
          <w:sz w:val="28"/>
          <w:szCs w:val="28"/>
          <w:lang w:eastAsia="uk-UA"/>
        </w:rPr>
        <w:t xml:space="preserve">слідчого </w:t>
      </w:r>
      <w:r w:rsidRPr="008B4855">
        <w:rPr>
          <w:rFonts w:ascii="Times New Roman" w:eastAsia="Times New Roman" w:hAnsi="Times New Roman"/>
          <w:bCs/>
          <w:sz w:val="28"/>
          <w:szCs w:val="28"/>
          <w:lang w:eastAsia="uk-UA"/>
        </w:rPr>
        <w:t>судді Жежери О.В. відмовлено.</w:t>
      </w:r>
    </w:p>
    <w:p w:rsidR="00564C24" w:rsidRPr="008B4855" w:rsidRDefault="00564C24"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 xml:space="preserve">Як вбачається з ухвали, </w:t>
      </w:r>
      <w:r w:rsidRPr="008B4855">
        <w:rPr>
          <w:rFonts w:ascii="Times New Roman" w:eastAsia="Times New Roman" w:hAnsi="Times New Roman"/>
          <w:bCs/>
          <w:sz w:val="28"/>
          <w:szCs w:val="28"/>
          <w:lang w:eastAsia="uk-UA"/>
        </w:rPr>
        <w:t>обґрунт</w:t>
      </w:r>
      <w:r>
        <w:rPr>
          <w:rFonts w:ascii="Times New Roman" w:eastAsia="Times New Roman" w:hAnsi="Times New Roman"/>
          <w:bCs/>
          <w:sz w:val="28"/>
          <w:szCs w:val="28"/>
          <w:lang w:eastAsia="uk-UA"/>
        </w:rPr>
        <w:t>овуючи</w:t>
      </w:r>
      <w:r w:rsidRPr="008B4855">
        <w:rPr>
          <w:rFonts w:ascii="Times New Roman" w:eastAsia="Times New Roman" w:hAnsi="Times New Roman"/>
          <w:bCs/>
          <w:sz w:val="28"/>
          <w:szCs w:val="28"/>
          <w:lang w:eastAsia="uk-UA"/>
        </w:rPr>
        <w:t xml:space="preserve"> відв</w:t>
      </w:r>
      <w:r>
        <w:rPr>
          <w:rFonts w:ascii="Times New Roman" w:eastAsia="Times New Roman" w:hAnsi="Times New Roman"/>
          <w:bCs/>
          <w:sz w:val="28"/>
          <w:szCs w:val="28"/>
          <w:lang w:eastAsia="uk-UA"/>
        </w:rPr>
        <w:t>і</w:t>
      </w:r>
      <w:r w:rsidRPr="008B4855">
        <w:rPr>
          <w:rFonts w:ascii="Times New Roman" w:eastAsia="Times New Roman" w:hAnsi="Times New Roman"/>
          <w:bCs/>
          <w:sz w:val="28"/>
          <w:szCs w:val="28"/>
          <w:lang w:eastAsia="uk-UA"/>
        </w:rPr>
        <w:t>д</w:t>
      </w:r>
      <w:r w:rsidR="00C36E77">
        <w:rPr>
          <w:rFonts w:ascii="Times New Roman" w:eastAsia="Times New Roman" w:hAnsi="Times New Roman"/>
          <w:bCs/>
          <w:sz w:val="28"/>
          <w:szCs w:val="28"/>
          <w:lang w:eastAsia="uk-UA"/>
        </w:rPr>
        <w:t>,</w:t>
      </w:r>
      <w:r w:rsidRPr="008B4855">
        <w:rPr>
          <w:rFonts w:ascii="Times New Roman" w:eastAsia="Times New Roman" w:hAnsi="Times New Roman"/>
          <w:bCs/>
          <w:sz w:val="28"/>
          <w:szCs w:val="28"/>
          <w:lang w:eastAsia="uk-UA"/>
        </w:rPr>
        <w:t xml:space="preserve"> заявник вказ</w:t>
      </w:r>
      <w:r>
        <w:rPr>
          <w:rFonts w:ascii="Times New Roman" w:eastAsia="Times New Roman" w:hAnsi="Times New Roman"/>
          <w:bCs/>
          <w:sz w:val="28"/>
          <w:szCs w:val="28"/>
          <w:lang w:eastAsia="uk-UA"/>
        </w:rPr>
        <w:t>ував</w:t>
      </w:r>
      <w:r w:rsidRPr="008B4855">
        <w:rPr>
          <w:rFonts w:ascii="Times New Roman" w:eastAsia="Times New Roman" w:hAnsi="Times New Roman"/>
          <w:bCs/>
          <w:sz w:val="28"/>
          <w:szCs w:val="28"/>
          <w:lang w:eastAsia="uk-UA"/>
        </w:rPr>
        <w:t>, що суддя Жежера О.В. поруш</w:t>
      </w:r>
      <w:r>
        <w:rPr>
          <w:rFonts w:ascii="Times New Roman" w:eastAsia="Times New Roman" w:hAnsi="Times New Roman"/>
          <w:bCs/>
          <w:sz w:val="28"/>
          <w:szCs w:val="28"/>
          <w:lang w:eastAsia="uk-UA"/>
        </w:rPr>
        <w:t>ила</w:t>
      </w:r>
      <w:r w:rsidRPr="008B4855">
        <w:rPr>
          <w:rFonts w:ascii="Times New Roman" w:eastAsia="Times New Roman" w:hAnsi="Times New Roman"/>
          <w:bCs/>
          <w:sz w:val="28"/>
          <w:szCs w:val="28"/>
          <w:lang w:eastAsia="uk-UA"/>
        </w:rPr>
        <w:t xml:space="preserve"> вимог</w:t>
      </w:r>
      <w:r>
        <w:rPr>
          <w:rFonts w:ascii="Times New Roman" w:eastAsia="Times New Roman" w:hAnsi="Times New Roman"/>
          <w:bCs/>
          <w:sz w:val="28"/>
          <w:szCs w:val="28"/>
          <w:lang w:eastAsia="uk-UA"/>
        </w:rPr>
        <w:t>и</w:t>
      </w:r>
      <w:r w:rsidRPr="008B4855">
        <w:rPr>
          <w:rFonts w:ascii="Times New Roman" w:eastAsia="Times New Roman" w:hAnsi="Times New Roman"/>
          <w:bCs/>
          <w:sz w:val="28"/>
          <w:szCs w:val="28"/>
          <w:lang w:eastAsia="uk-UA"/>
        </w:rPr>
        <w:t xml:space="preserve"> </w:t>
      </w:r>
      <w:r w:rsidR="00C36E77">
        <w:rPr>
          <w:rFonts w:ascii="Times New Roman" w:eastAsia="Times New Roman" w:hAnsi="Times New Roman"/>
          <w:bCs/>
          <w:sz w:val="28"/>
          <w:szCs w:val="28"/>
          <w:lang w:eastAsia="uk-UA"/>
        </w:rPr>
        <w:t xml:space="preserve">Кримінального процесуального кодексу України (далі – КПК України) </w:t>
      </w:r>
      <w:r>
        <w:rPr>
          <w:rFonts w:ascii="Times New Roman" w:eastAsia="Times New Roman" w:hAnsi="Times New Roman"/>
          <w:bCs/>
          <w:sz w:val="28"/>
          <w:szCs w:val="28"/>
          <w:lang w:eastAsia="uk-UA"/>
        </w:rPr>
        <w:t xml:space="preserve">під час </w:t>
      </w:r>
      <w:r w:rsidRPr="008B4855">
        <w:rPr>
          <w:rFonts w:ascii="Times New Roman" w:eastAsia="Times New Roman" w:hAnsi="Times New Roman"/>
          <w:bCs/>
          <w:sz w:val="28"/>
          <w:szCs w:val="28"/>
          <w:lang w:eastAsia="uk-UA"/>
        </w:rPr>
        <w:t>розгляд</w:t>
      </w:r>
      <w:r>
        <w:rPr>
          <w:rFonts w:ascii="Times New Roman" w:eastAsia="Times New Roman" w:hAnsi="Times New Roman"/>
          <w:bCs/>
          <w:sz w:val="28"/>
          <w:szCs w:val="28"/>
          <w:lang w:eastAsia="uk-UA"/>
        </w:rPr>
        <w:t>у</w:t>
      </w:r>
      <w:r w:rsidRPr="008B4855">
        <w:rPr>
          <w:rFonts w:ascii="Times New Roman" w:eastAsia="Times New Roman" w:hAnsi="Times New Roman"/>
          <w:bCs/>
          <w:sz w:val="28"/>
          <w:szCs w:val="28"/>
          <w:lang w:eastAsia="uk-UA"/>
        </w:rPr>
        <w:t xml:space="preserve"> клопотання слідчого про продовження строку досудового слідства, а саме</w:t>
      </w:r>
      <w:r>
        <w:rPr>
          <w:rFonts w:ascii="Times New Roman" w:eastAsia="Times New Roman" w:hAnsi="Times New Roman"/>
          <w:bCs/>
          <w:sz w:val="28"/>
          <w:szCs w:val="28"/>
          <w:lang w:eastAsia="uk-UA"/>
        </w:rPr>
        <w:t>:</w:t>
      </w:r>
      <w:r w:rsidRPr="008B4855">
        <w:rPr>
          <w:rFonts w:ascii="Times New Roman" w:eastAsia="Times New Roman" w:hAnsi="Times New Roman"/>
          <w:bCs/>
          <w:sz w:val="28"/>
          <w:szCs w:val="28"/>
          <w:lang w:eastAsia="uk-UA"/>
        </w:rPr>
        <w:t xml:space="preserve"> неналежним чином повідомила сторону захисту про розгляд клопотання</w:t>
      </w:r>
      <w:r>
        <w:rPr>
          <w:rFonts w:ascii="Times New Roman" w:eastAsia="Times New Roman" w:hAnsi="Times New Roman"/>
          <w:bCs/>
          <w:sz w:val="28"/>
          <w:szCs w:val="28"/>
          <w:lang w:eastAsia="uk-UA"/>
        </w:rPr>
        <w:t>;</w:t>
      </w:r>
      <w:r w:rsidRPr="008B4855">
        <w:rPr>
          <w:rFonts w:ascii="Times New Roman" w:eastAsia="Times New Roman" w:hAnsi="Times New Roman"/>
          <w:bCs/>
          <w:sz w:val="28"/>
          <w:szCs w:val="28"/>
          <w:lang w:eastAsia="uk-UA"/>
        </w:rPr>
        <w:t xml:space="preserve"> під час розгляду інших клопотань </w:t>
      </w:r>
      <w:r>
        <w:rPr>
          <w:rFonts w:ascii="Times New Roman" w:eastAsia="Times New Roman" w:hAnsi="Times New Roman"/>
          <w:bCs/>
          <w:sz w:val="28"/>
          <w:szCs w:val="28"/>
          <w:lang w:eastAsia="uk-UA"/>
        </w:rPr>
        <w:t>у</w:t>
      </w:r>
      <w:r w:rsidRPr="008B485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 xml:space="preserve">зазначеному </w:t>
      </w:r>
      <w:r w:rsidRPr="008B4855">
        <w:rPr>
          <w:rFonts w:ascii="Times New Roman" w:eastAsia="Times New Roman" w:hAnsi="Times New Roman"/>
          <w:bCs/>
          <w:sz w:val="28"/>
          <w:szCs w:val="28"/>
          <w:lang w:eastAsia="uk-UA"/>
        </w:rPr>
        <w:t>кримінальному провадженн</w:t>
      </w:r>
      <w:r>
        <w:rPr>
          <w:rFonts w:ascii="Times New Roman" w:eastAsia="Times New Roman" w:hAnsi="Times New Roman"/>
          <w:bCs/>
          <w:sz w:val="28"/>
          <w:szCs w:val="28"/>
          <w:lang w:eastAsia="uk-UA"/>
        </w:rPr>
        <w:t>і</w:t>
      </w:r>
      <w:r w:rsidRPr="008B4855">
        <w:rPr>
          <w:rFonts w:ascii="Times New Roman" w:eastAsia="Times New Roman" w:hAnsi="Times New Roman"/>
          <w:bCs/>
          <w:sz w:val="28"/>
          <w:szCs w:val="28"/>
          <w:lang w:eastAsia="uk-UA"/>
        </w:rPr>
        <w:t xml:space="preserve"> допускала нерівність сторін</w:t>
      </w:r>
      <w:r>
        <w:rPr>
          <w:rFonts w:ascii="Times New Roman" w:eastAsia="Times New Roman" w:hAnsi="Times New Roman"/>
          <w:bCs/>
          <w:sz w:val="28"/>
          <w:szCs w:val="28"/>
          <w:lang w:eastAsia="uk-UA"/>
        </w:rPr>
        <w:t>,</w:t>
      </w:r>
      <w:r w:rsidRPr="008B4855">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 xml:space="preserve">оскільки </w:t>
      </w:r>
      <w:r w:rsidRPr="008B4855">
        <w:rPr>
          <w:rFonts w:ascii="Times New Roman" w:eastAsia="Times New Roman" w:hAnsi="Times New Roman"/>
          <w:bCs/>
          <w:sz w:val="28"/>
          <w:szCs w:val="28"/>
          <w:lang w:eastAsia="uk-UA"/>
        </w:rPr>
        <w:t>клопотання слідчого та прокурора розглядала раніше</w:t>
      </w:r>
      <w:r>
        <w:rPr>
          <w:rFonts w:ascii="Times New Roman" w:eastAsia="Times New Roman" w:hAnsi="Times New Roman"/>
          <w:bCs/>
          <w:sz w:val="28"/>
          <w:szCs w:val="28"/>
          <w:lang w:eastAsia="uk-UA"/>
        </w:rPr>
        <w:t>,</w:t>
      </w:r>
      <w:r w:rsidRPr="008B4855">
        <w:rPr>
          <w:rFonts w:ascii="Times New Roman" w:eastAsia="Times New Roman" w:hAnsi="Times New Roman"/>
          <w:bCs/>
          <w:sz w:val="28"/>
          <w:szCs w:val="28"/>
          <w:lang w:eastAsia="uk-UA"/>
        </w:rPr>
        <w:t xml:space="preserve"> ніж клопотання сторони захисту</w:t>
      </w:r>
      <w:r>
        <w:rPr>
          <w:rFonts w:ascii="Times New Roman" w:eastAsia="Times New Roman" w:hAnsi="Times New Roman"/>
          <w:bCs/>
          <w:sz w:val="28"/>
          <w:szCs w:val="28"/>
          <w:lang w:eastAsia="uk-UA"/>
        </w:rPr>
        <w:t>;</w:t>
      </w:r>
      <w:r w:rsidRPr="008B4855">
        <w:rPr>
          <w:rFonts w:ascii="Times New Roman" w:eastAsia="Times New Roman" w:hAnsi="Times New Roman"/>
          <w:bCs/>
          <w:sz w:val="28"/>
          <w:szCs w:val="28"/>
          <w:lang w:eastAsia="uk-UA"/>
        </w:rPr>
        <w:t xml:space="preserve"> під час розгляду клопотань 26</w:t>
      </w:r>
      <w:r>
        <w:rPr>
          <w:rFonts w:ascii="Times New Roman" w:eastAsia="Times New Roman" w:hAnsi="Times New Roman"/>
          <w:bCs/>
          <w:sz w:val="28"/>
          <w:szCs w:val="28"/>
          <w:lang w:eastAsia="uk-UA"/>
        </w:rPr>
        <w:t xml:space="preserve"> червня </w:t>
      </w:r>
      <w:r w:rsidRPr="008B4855">
        <w:rPr>
          <w:rFonts w:ascii="Times New Roman" w:eastAsia="Times New Roman" w:hAnsi="Times New Roman"/>
          <w:bCs/>
          <w:sz w:val="28"/>
          <w:szCs w:val="28"/>
          <w:lang w:eastAsia="uk-UA"/>
        </w:rPr>
        <w:t>2020</w:t>
      </w:r>
      <w:r>
        <w:rPr>
          <w:rFonts w:ascii="Times New Roman" w:eastAsia="Times New Roman" w:hAnsi="Times New Roman"/>
          <w:bCs/>
          <w:sz w:val="28"/>
          <w:szCs w:val="28"/>
          <w:lang w:eastAsia="uk-UA"/>
        </w:rPr>
        <w:t xml:space="preserve"> року</w:t>
      </w:r>
      <w:r w:rsidR="00C36E77">
        <w:rPr>
          <w:rFonts w:ascii="Times New Roman" w:eastAsia="Times New Roman" w:hAnsi="Times New Roman"/>
          <w:bCs/>
          <w:sz w:val="28"/>
          <w:szCs w:val="28"/>
          <w:lang w:eastAsia="uk-UA"/>
        </w:rPr>
        <w:t xml:space="preserve"> прокурор Заслоцька Т.В. знаходилась у</w:t>
      </w:r>
      <w:r w:rsidRPr="008B4855">
        <w:rPr>
          <w:rFonts w:ascii="Times New Roman" w:eastAsia="Times New Roman" w:hAnsi="Times New Roman"/>
          <w:bCs/>
          <w:sz w:val="28"/>
          <w:szCs w:val="28"/>
          <w:lang w:eastAsia="uk-UA"/>
        </w:rPr>
        <w:t xml:space="preserve"> кабінеті судді навіть під час проведення д</w:t>
      </w:r>
      <w:r>
        <w:rPr>
          <w:rFonts w:ascii="Times New Roman" w:eastAsia="Times New Roman" w:hAnsi="Times New Roman"/>
          <w:bCs/>
          <w:sz w:val="28"/>
          <w:szCs w:val="28"/>
          <w:lang w:eastAsia="uk-UA"/>
        </w:rPr>
        <w:t>е</w:t>
      </w:r>
      <w:r w:rsidRPr="008B4855">
        <w:rPr>
          <w:rFonts w:ascii="Times New Roman" w:eastAsia="Times New Roman" w:hAnsi="Times New Roman"/>
          <w:bCs/>
          <w:sz w:val="28"/>
          <w:szCs w:val="28"/>
          <w:lang w:eastAsia="uk-UA"/>
        </w:rPr>
        <w:t>з</w:t>
      </w:r>
      <w:r>
        <w:rPr>
          <w:rFonts w:ascii="Times New Roman" w:eastAsia="Times New Roman" w:hAnsi="Times New Roman"/>
          <w:bCs/>
          <w:sz w:val="28"/>
          <w:szCs w:val="28"/>
          <w:lang w:eastAsia="uk-UA"/>
        </w:rPr>
        <w:t>і</w:t>
      </w:r>
      <w:r w:rsidRPr="008B4855">
        <w:rPr>
          <w:rFonts w:ascii="Times New Roman" w:eastAsia="Times New Roman" w:hAnsi="Times New Roman"/>
          <w:bCs/>
          <w:sz w:val="28"/>
          <w:szCs w:val="28"/>
          <w:lang w:eastAsia="uk-UA"/>
        </w:rPr>
        <w:t>нфекції.</w:t>
      </w:r>
    </w:p>
    <w:p w:rsidR="00564C24" w:rsidRDefault="00564C24" w:rsidP="00564C24">
      <w:pPr>
        <w:spacing w:after="0" w:line="240" w:lineRule="auto"/>
        <w:ind w:firstLine="709"/>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Суддя дійшов висновку</w:t>
      </w:r>
      <w:r w:rsidRPr="008B4855">
        <w:rPr>
          <w:rFonts w:ascii="Times New Roman" w:eastAsia="Times New Roman" w:hAnsi="Times New Roman"/>
          <w:bCs/>
          <w:sz w:val="28"/>
          <w:szCs w:val="28"/>
          <w:lang w:eastAsia="uk-UA"/>
        </w:rPr>
        <w:t>, що викладені в заяві підстави для відводу є надуманими, не передбачен</w:t>
      </w:r>
      <w:r>
        <w:rPr>
          <w:rFonts w:ascii="Times New Roman" w:eastAsia="Times New Roman" w:hAnsi="Times New Roman"/>
          <w:bCs/>
          <w:sz w:val="28"/>
          <w:szCs w:val="28"/>
          <w:lang w:eastAsia="uk-UA"/>
        </w:rPr>
        <w:t>ими</w:t>
      </w:r>
      <w:r w:rsidRPr="008B4855">
        <w:rPr>
          <w:rFonts w:ascii="Times New Roman" w:eastAsia="Times New Roman" w:hAnsi="Times New Roman"/>
          <w:bCs/>
          <w:sz w:val="28"/>
          <w:szCs w:val="28"/>
          <w:lang w:eastAsia="uk-UA"/>
        </w:rPr>
        <w:t xml:space="preserve"> КПК України</w:t>
      </w:r>
      <w:r>
        <w:rPr>
          <w:rFonts w:ascii="Times New Roman" w:eastAsia="Times New Roman" w:hAnsi="Times New Roman"/>
          <w:bCs/>
          <w:sz w:val="28"/>
          <w:szCs w:val="28"/>
          <w:lang w:eastAsia="uk-UA"/>
        </w:rPr>
        <w:t>,</w:t>
      </w:r>
      <w:r w:rsidRPr="008B4855">
        <w:rPr>
          <w:rFonts w:ascii="Times New Roman" w:eastAsia="Times New Roman" w:hAnsi="Times New Roman"/>
          <w:bCs/>
          <w:sz w:val="28"/>
          <w:szCs w:val="28"/>
          <w:lang w:eastAsia="uk-UA"/>
        </w:rPr>
        <w:t xml:space="preserve"> не містять конкретних доказів та відомостей, що вказують на необ</w:t>
      </w:r>
      <w:r w:rsidR="00C36E77" w:rsidRPr="00D23EAE">
        <w:rPr>
          <w:rFonts w:ascii="Times New Roman" w:hAnsi="Times New Roman"/>
          <w:sz w:val="28"/>
          <w:szCs w:val="28"/>
        </w:rPr>
        <w:t>’</w:t>
      </w:r>
      <w:r w:rsidRPr="008B4855">
        <w:rPr>
          <w:rFonts w:ascii="Times New Roman" w:eastAsia="Times New Roman" w:hAnsi="Times New Roman"/>
          <w:bCs/>
          <w:sz w:val="28"/>
          <w:szCs w:val="28"/>
          <w:lang w:eastAsia="uk-UA"/>
        </w:rPr>
        <w:t>єктивність чи упередженість судді.</w:t>
      </w:r>
      <w:r>
        <w:rPr>
          <w:rFonts w:ascii="Times New Roman" w:eastAsia="Times New Roman" w:hAnsi="Times New Roman"/>
          <w:bCs/>
          <w:sz w:val="28"/>
          <w:szCs w:val="28"/>
          <w:lang w:eastAsia="uk-UA"/>
        </w:rPr>
        <w:t xml:space="preserve"> </w:t>
      </w:r>
      <w:r w:rsidR="00C36E77">
        <w:rPr>
          <w:rFonts w:ascii="Times New Roman" w:eastAsia="Times New Roman" w:hAnsi="Times New Roman"/>
          <w:bCs/>
          <w:sz w:val="28"/>
          <w:szCs w:val="28"/>
          <w:lang w:eastAsia="uk-UA"/>
        </w:rPr>
        <w:t>С</w:t>
      </w:r>
      <w:r>
        <w:rPr>
          <w:rFonts w:ascii="Times New Roman" w:eastAsia="Times New Roman" w:hAnsi="Times New Roman"/>
          <w:bCs/>
          <w:sz w:val="28"/>
          <w:szCs w:val="28"/>
          <w:lang w:eastAsia="uk-UA"/>
        </w:rPr>
        <w:t>уддя</w:t>
      </w:r>
      <w:r w:rsidR="00C36E77">
        <w:rPr>
          <w:rFonts w:ascii="Times New Roman" w:eastAsia="Times New Roman" w:hAnsi="Times New Roman"/>
          <w:bCs/>
          <w:sz w:val="28"/>
          <w:szCs w:val="28"/>
          <w:lang w:eastAsia="uk-UA"/>
        </w:rPr>
        <w:t xml:space="preserve"> також</w:t>
      </w:r>
      <w:r>
        <w:rPr>
          <w:rFonts w:ascii="Times New Roman" w:eastAsia="Times New Roman" w:hAnsi="Times New Roman"/>
          <w:bCs/>
          <w:sz w:val="28"/>
          <w:szCs w:val="28"/>
          <w:lang w:eastAsia="uk-UA"/>
        </w:rPr>
        <w:t xml:space="preserve"> зазначив, </w:t>
      </w:r>
      <w:r w:rsidRPr="008B4855">
        <w:rPr>
          <w:rFonts w:ascii="Times New Roman" w:eastAsia="Times New Roman" w:hAnsi="Times New Roman"/>
          <w:bCs/>
          <w:sz w:val="28"/>
          <w:szCs w:val="28"/>
          <w:lang w:eastAsia="uk-UA"/>
        </w:rPr>
        <w:t>що можливі порушення суддею вимог КПК України можуть бути під</w:t>
      </w:r>
      <w:r w:rsidR="00C36E77">
        <w:rPr>
          <w:rFonts w:ascii="Times New Roman" w:eastAsia="Times New Roman" w:hAnsi="Times New Roman"/>
          <w:bCs/>
          <w:sz w:val="28"/>
          <w:szCs w:val="28"/>
          <w:lang w:eastAsia="uk-UA"/>
        </w:rPr>
        <w:t>ставою для оскарження ухваленого</w:t>
      </w:r>
      <w:r w:rsidRPr="008B4855">
        <w:rPr>
          <w:rFonts w:ascii="Times New Roman" w:eastAsia="Times New Roman" w:hAnsi="Times New Roman"/>
          <w:bCs/>
          <w:sz w:val="28"/>
          <w:szCs w:val="28"/>
          <w:lang w:eastAsia="uk-UA"/>
        </w:rPr>
        <w:t xml:space="preserve"> за наслідками розгляду справи остаточного судового рішення, вик</w:t>
      </w:r>
      <w:r w:rsidR="00C36E77">
        <w:rPr>
          <w:rFonts w:ascii="Times New Roman" w:eastAsia="Times New Roman" w:hAnsi="Times New Roman"/>
          <w:bCs/>
          <w:sz w:val="28"/>
          <w:szCs w:val="28"/>
          <w:lang w:eastAsia="uk-UA"/>
        </w:rPr>
        <w:t>ладені захисником доводи щодо</w:t>
      </w:r>
      <w:r w:rsidRPr="008B4855">
        <w:rPr>
          <w:rFonts w:ascii="Times New Roman" w:eastAsia="Times New Roman" w:hAnsi="Times New Roman"/>
          <w:bCs/>
          <w:sz w:val="28"/>
          <w:szCs w:val="28"/>
          <w:lang w:eastAsia="uk-UA"/>
        </w:rPr>
        <w:t xml:space="preserve"> упередженості </w:t>
      </w:r>
      <w:r w:rsidR="00C36E77">
        <w:rPr>
          <w:rFonts w:ascii="Times New Roman" w:eastAsia="Times New Roman" w:hAnsi="Times New Roman"/>
          <w:bCs/>
          <w:sz w:val="28"/>
          <w:szCs w:val="28"/>
          <w:lang w:eastAsia="uk-UA"/>
        </w:rPr>
        <w:t xml:space="preserve">судді </w:t>
      </w:r>
      <w:r w:rsidRPr="008B4855">
        <w:rPr>
          <w:rFonts w:ascii="Times New Roman" w:eastAsia="Times New Roman" w:hAnsi="Times New Roman"/>
          <w:bCs/>
          <w:sz w:val="28"/>
          <w:szCs w:val="28"/>
          <w:lang w:eastAsia="uk-UA"/>
        </w:rPr>
        <w:t>не підтверджуються реальними доказами,</w:t>
      </w:r>
      <w:r>
        <w:rPr>
          <w:rFonts w:ascii="Times New Roman" w:eastAsia="Times New Roman" w:hAnsi="Times New Roman"/>
          <w:bCs/>
          <w:sz w:val="28"/>
          <w:szCs w:val="28"/>
          <w:lang w:eastAsia="uk-UA"/>
        </w:rPr>
        <w:t xml:space="preserve"> </w:t>
      </w:r>
      <w:r w:rsidRPr="008B4855">
        <w:rPr>
          <w:rFonts w:ascii="Times New Roman" w:eastAsia="Times New Roman" w:hAnsi="Times New Roman"/>
          <w:bCs/>
          <w:sz w:val="28"/>
          <w:szCs w:val="28"/>
          <w:lang w:eastAsia="uk-UA"/>
        </w:rPr>
        <w:t>а</w:t>
      </w:r>
      <w:r>
        <w:rPr>
          <w:rFonts w:ascii="Times New Roman" w:eastAsia="Times New Roman" w:hAnsi="Times New Roman"/>
          <w:bCs/>
          <w:sz w:val="28"/>
          <w:szCs w:val="28"/>
          <w:lang w:eastAsia="uk-UA"/>
        </w:rPr>
        <w:t xml:space="preserve"> </w:t>
      </w:r>
      <w:r w:rsidRPr="008B4855">
        <w:rPr>
          <w:rFonts w:ascii="Times New Roman" w:eastAsia="Times New Roman" w:hAnsi="Times New Roman"/>
          <w:bCs/>
          <w:sz w:val="28"/>
          <w:szCs w:val="28"/>
          <w:lang w:eastAsia="uk-UA"/>
        </w:rPr>
        <w:t>ґрунтують</w:t>
      </w:r>
      <w:r w:rsidR="00C36E77">
        <w:rPr>
          <w:rFonts w:ascii="Times New Roman" w:eastAsia="Times New Roman" w:hAnsi="Times New Roman"/>
          <w:bCs/>
          <w:sz w:val="28"/>
          <w:szCs w:val="28"/>
          <w:lang w:eastAsia="uk-UA"/>
        </w:rPr>
        <w:t>ся винятково</w:t>
      </w:r>
      <w:r>
        <w:rPr>
          <w:rFonts w:ascii="Times New Roman" w:eastAsia="Times New Roman" w:hAnsi="Times New Roman"/>
          <w:bCs/>
          <w:sz w:val="28"/>
          <w:szCs w:val="28"/>
          <w:lang w:eastAsia="uk-UA"/>
        </w:rPr>
        <w:t xml:space="preserve"> на його припущеннях</w:t>
      </w:r>
      <w:r w:rsidRPr="008B4855">
        <w:rPr>
          <w:rFonts w:ascii="Times New Roman" w:eastAsia="Times New Roman" w:hAnsi="Times New Roman"/>
          <w:bCs/>
          <w:sz w:val="28"/>
          <w:szCs w:val="28"/>
          <w:lang w:eastAsia="uk-UA"/>
        </w:rPr>
        <w:t>.</w:t>
      </w:r>
    </w:p>
    <w:p w:rsidR="00564C24" w:rsidRPr="008B4855" w:rsidRDefault="00564C24"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10</w:t>
      </w:r>
      <w:r w:rsidRPr="008B4855">
        <w:rPr>
          <w:rFonts w:ascii="Times New Roman" w:eastAsia="Times New Roman" w:hAnsi="Times New Roman"/>
          <w:bCs/>
          <w:sz w:val="28"/>
          <w:szCs w:val="28"/>
          <w:lang w:eastAsia="uk-UA"/>
        </w:rPr>
        <w:t xml:space="preserve"> серпня 2020 року захисник підозрюваного </w:t>
      </w:r>
      <w:r w:rsidR="002F08A5">
        <w:rPr>
          <w:rStyle w:val="20"/>
          <w:rFonts w:eastAsia="Calibri"/>
          <w:color w:val="000000"/>
          <w:sz w:val="28"/>
          <w:szCs w:val="28"/>
        </w:rPr>
        <w:t>ОСОБА3</w:t>
      </w:r>
      <w:r w:rsidRPr="008B4855">
        <w:rPr>
          <w:rFonts w:ascii="Times New Roman" w:eastAsia="Times New Roman" w:hAnsi="Times New Roman"/>
          <w:bCs/>
          <w:sz w:val="28"/>
          <w:szCs w:val="28"/>
          <w:lang w:eastAsia="uk-UA"/>
        </w:rPr>
        <w:t xml:space="preserve"> – адвокат Оберемок Д.О. </w:t>
      </w:r>
      <w:r>
        <w:rPr>
          <w:rFonts w:ascii="Times New Roman" w:eastAsia="Times New Roman" w:hAnsi="Times New Roman"/>
          <w:bCs/>
          <w:sz w:val="28"/>
          <w:szCs w:val="28"/>
          <w:lang w:eastAsia="uk-UA"/>
        </w:rPr>
        <w:t xml:space="preserve">вдруге </w:t>
      </w:r>
      <w:r w:rsidR="00C36E77">
        <w:rPr>
          <w:rFonts w:ascii="Times New Roman" w:eastAsia="Times New Roman" w:hAnsi="Times New Roman"/>
          <w:bCs/>
          <w:sz w:val="28"/>
          <w:szCs w:val="28"/>
          <w:lang w:eastAsia="uk-UA"/>
        </w:rPr>
        <w:t>заявив відвід</w:t>
      </w:r>
      <w:r w:rsidRPr="008B4855">
        <w:rPr>
          <w:rFonts w:ascii="Times New Roman" w:eastAsia="Times New Roman" w:hAnsi="Times New Roman"/>
          <w:bCs/>
          <w:sz w:val="28"/>
          <w:szCs w:val="28"/>
          <w:lang w:eastAsia="uk-UA"/>
        </w:rPr>
        <w:t xml:space="preserve"> слідчому судді Оболонського районного суду міста Києва Жежері О.В. </w:t>
      </w:r>
      <w:bookmarkStart w:id="18" w:name="_Hlk157975632"/>
      <w:r w:rsidRPr="008B4855">
        <w:rPr>
          <w:rFonts w:ascii="Times New Roman" w:eastAsia="Times New Roman" w:hAnsi="Times New Roman"/>
          <w:bCs/>
          <w:sz w:val="28"/>
          <w:szCs w:val="28"/>
          <w:lang w:eastAsia="uk-UA"/>
        </w:rPr>
        <w:t xml:space="preserve">від розгляду клопотання слідчого про продовження строку досудового розслідування у кримінальному провадженні </w:t>
      </w:r>
      <w:r>
        <w:rPr>
          <w:rFonts w:ascii="Times New Roman" w:eastAsia="Times New Roman" w:hAnsi="Times New Roman"/>
          <w:bCs/>
          <w:sz w:val="28"/>
          <w:szCs w:val="28"/>
          <w:lang w:eastAsia="uk-UA"/>
        </w:rPr>
        <w:t xml:space="preserve">                             </w:t>
      </w:r>
      <w:r w:rsidRPr="008B4855">
        <w:rPr>
          <w:rFonts w:ascii="Times New Roman" w:eastAsia="Times New Roman" w:hAnsi="Times New Roman"/>
          <w:bCs/>
          <w:sz w:val="28"/>
          <w:szCs w:val="28"/>
          <w:lang w:eastAsia="uk-UA"/>
        </w:rPr>
        <w:t xml:space="preserve">№ </w:t>
      </w:r>
      <w:bookmarkEnd w:id="18"/>
      <w:r w:rsidR="002F08A5">
        <w:rPr>
          <w:rFonts w:ascii="Times New Roman" w:eastAsia="Times New Roman" w:hAnsi="Times New Roman"/>
          <w:bCs/>
          <w:sz w:val="28"/>
          <w:szCs w:val="28"/>
          <w:lang w:eastAsia="uk-UA"/>
        </w:rPr>
        <w:t>____</w:t>
      </w:r>
      <w:r w:rsidRPr="008B4855">
        <w:rPr>
          <w:rFonts w:ascii="Times New Roman" w:eastAsia="Times New Roman" w:hAnsi="Times New Roman"/>
          <w:bCs/>
          <w:sz w:val="28"/>
          <w:szCs w:val="28"/>
          <w:lang w:eastAsia="uk-UA"/>
        </w:rPr>
        <w:t>.</w:t>
      </w:r>
    </w:p>
    <w:p w:rsidR="00564C24" w:rsidRPr="008B4855" w:rsidRDefault="00564C24" w:rsidP="00564C24">
      <w:pPr>
        <w:spacing w:after="0" w:line="240" w:lineRule="auto"/>
        <w:ind w:firstLine="708"/>
        <w:jc w:val="both"/>
        <w:rPr>
          <w:rFonts w:ascii="Times New Roman" w:eastAsia="Times New Roman" w:hAnsi="Times New Roman"/>
          <w:bCs/>
          <w:sz w:val="28"/>
          <w:szCs w:val="28"/>
          <w:lang w:eastAsia="uk-UA"/>
        </w:rPr>
      </w:pPr>
      <w:r w:rsidRPr="008B4855">
        <w:rPr>
          <w:rFonts w:ascii="Times New Roman" w:eastAsia="Times New Roman" w:hAnsi="Times New Roman"/>
          <w:bCs/>
          <w:sz w:val="28"/>
          <w:szCs w:val="28"/>
          <w:lang w:eastAsia="uk-UA"/>
        </w:rPr>
        <w:t xml:space="preserve">На підставі звіту про автоматизований розподіл судових справ між суддями від </w:t>
      </w:r>
      <w:r>
        <w:rPr>
          <w:rFonts w:ascii="Times New Roman" w:eastAsia="Times New Roman" w:hAnsi="Times New Roman"/>
          <w:bCs/>
          <w:sz w:val="28"/>
          <w:szCs w:val="28"/>
          <w:lang w:eastAsia="uk-UA"/>
        </w:rPr>
        <w:t>10</w:t>
      </w:r>
      <w:r w:rsidRPr="008B4855">
        <w:rPr>
          <w:rFonts w:ascii="Times New Roman" w:eastAsia="Times New Roman" w:hAnsi="Times New Roman"/>
          <w:bCs/>
          <w:sz w:val="28"/>
          <w:szCs w:val="28"/>
          <w:lang w:eastAsia="uk-UA"/>
        </w:rPr>
        <w:t xml:space="preserve"> серпня 2020 року заяву захисника Оберемка Д.О. розподілено судді Оболонського районного суду міста Києва Родіонову С.О. (справа </w:t>
      </w:r>
      <w:r w:rsidR="00994995">
        <w:rPr>
          <w:rFonts w:ascii="Times New Roman" w:eastAsia="Times New Roman" w:hAnsi="Times New Roman"/>
          <w:bCs/>
          <w:sz w:val="28"/>
          <w:szCs w:val="28"/>
          <w:lang w:eastAsia="uk-UA"/>
        </w:rPr>
        <w:t xml:space="preserve">              </w:t>
      </w:r>
      <w:r w:rsidRPr="008B4855">
        <w:rPr>
          <w:rFonts w:ascii="Times New Roman" w:eastAsia="Times New Roman" w:hAnsi="Times New Roman"/>
          <w:bCs/>
          <w:sz w:val="28"/>
          <w:szCs w:val="28"/>
          <w:lang w:eastAsia="uk-UA"/>
        </w:rPr>
        <w:t>№ 756/9485/20, провадження  № 1-кс/756/16</w:t>
      </w:r>
      <w:r>
        <w:rPr>
          <w:rFonts w:ascii="Times New Roman" w:eastAsia="Times New Roman" w:hAnsi="Times New Roman"/>
          <w:bCs/>
          <w:sz w:val="28"/>
          <w:szCs w:val="28"/>
          <w:lang w:eastAsia="uk-UA"/>
        </w:rPr>
        <w:t>35</w:t>
      </w:r>
      <w:r w:rsidRPr="008B4855">
        <w:rPr>
          <w:rFonts w:ascii="Times New Roman" w:eastAsia="Times New Roman" w:hAnsi="Times New Roman"/>
          <w:bCs/>
          <w:sz w:val="28"/>
          <w:szCs w:val="28"/>
          <w:lang w:eastAsia="uk-UA"/>
        </w:rPr>
        <w:t>/20).</w:t>
      </w:r>
    </w:p>
    <w:p w:rsidR="00564C24" w:rsidRPr="005E0D1D" w:rsidRDefault="00C36E77" w:rsidP="00564C24">
      <w:pPr>
        <w:spacing w:after="0" w:line="240" w:lineRule="auto"/>
        <w:ind w:firstLine="708"/>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Відповідно до відомостей</w:t>
      </w:r>
      <w:r w:rsidR="00564C24" w:rsidRPr="008B4855">
        <w:rPr>
          <w:rFonts w:ascii="Times New Roman" w:eastAsia="Times New Roman" w:hAnsi="Times New Roman"/>
          <w:bCs/>
          <w:sz w:val="28"/>
          <w:szCs w:val="28"/>
          <w:lang w:eastAsia="uk-UA"/>
        </w:rPr>
        <w:t xml:space="preserve"> автоматизованої системи документообігу суду заява про відвід надійшла до провадження судді Родіонова С.О. </w:t>
      </w:r>
      <w:r w:rsidR="00564C24">
        <w:rPr>
          <w:rFonts w:ascii="Times New Roman" w:eastAsia="Times New Roman" w:hAnsi="Times New Roman"/>
          <w:bCs/>
          <w:sz w:val="28"/>
          <w:szCs w:val="28"/>
          <w:lang w:eastAsia="uk-UA"/>
        </w:rPr>
        <w:t>10</w:t>
      </w:r>
      <w:r w:rsidR="00564C24" w:rsidRPr="008B4855">
        <w:rPr>
          <w:rFonts w:ascii="Times New Roman" w:eastAsia="Times New Roman" w:hAnsi="Times New Roman"/>
          <w:bCs/>
          <w:sz w:val="28"/>
          <w:szCs w:val="28"/>
          <w:lang w:eastAsia="uk-UA"/>
        </w:rPr>
        <w:t xml:space="preserve"> серпня </w:t>
      </w:r>
      <w:r w:rsidR="00E41B91">
        <w:rPr>
          <w:rFonts w:ascii="Times New Roman" w:eastAsia="Times New Roman" w:hAnsi="Times New Roman"/>
          <w:bCs/>
          <w:sz w:val="28"/>
          <w:szCs w:val="28"/>
          <w:lang w:eastAsia="uk-UA"/>
        </w:rPr>
        <w:t xml:space="preserve">     </w:t>
      </w:r>
      <w:r w:rsidR="00564C24" w:rsidRPr="008B4855">
        <w:rPr>
          <w:rFonts w:ascii="Times New Roman" w:eastAsia="Times New Roman" w:hAnsi="Times New Roman"/>
          <w:bCs/>
          <w:sz w:val="28"/>
          <w:szCs w:val="28"/>
          <w:lang w:eastAsia="uk-UA"/>
        </w:rPr>
        <w:t>2020 року о 1</w:t>
      </w:r>
      <w:r w:rsidR="00564C24">
        <w:rPr>
          <w:rFonts w:ascii="Times New Roman" w:eastAsia="Times New Roman" w:hAnsi="Times New Roman"/>
          <w:bCs/>
          <w:sz w:val="28"/>
          <w:szCs w:val="28"/>
          <w:lang w:eastAsia="uk-UA"/>
        </w:rPr>
        <w:t>0</w:t>
      </w:r>
      <w:r w:rsidR="00564C24" w:rsidRPr="008B4855">
        <w:rPr>
          <w:rFonts w:ascii="Times New Roman" w:eastAsia="Times New Roman" w:hAnsi="Times New Roman"/>
          <w:bCs/>
          <w:sz w:val="28"/>
          <w:szCs w:val="28"/>
          <w:lang w:eastAsia="uk-UA"/>
        </w:rPr>
        <w:t>:</w:t>
      </w:r>
      <w:r w:rsidR="00564C24">
        <w:rPr>
          <w:rFonts w:ascii="Times New Roman" w:eastAsia="Times New Roman" w:hAnsi="Times New Roman"/>
          <w:bCs/>
          <w:sz w:val="28"/>
          <w:szCs w:val="28"/>
          <w:lang w:eastAsia="uk-UA"/>
        </w:rPr>
        <w:t>40</w:t>
      </w:r>
      <w:r w:rsidR="00564C24" w:rsidRPr="008B4855">
        <w:rPr>
          <w:rFonts w:ascii="Times New Roman" w:eastAsia="Times New Roman" w:hAnsi="Times New Roman"/>
          <w:bCs/>
          <w:sz w:val="28"/>
          <w:szCs w:val="28"/>
          <w:lang w:eastAsia="uk-UA"/>
        </w:rPr>
        <w:t>.</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Розгляд справи призначено на 14:00 11 серпня 2020 року.</w:t>
      </w:r>
    </w:p>
    <w:p w:rsidR="00564C24" w:rsidRPr="00564C24" w:rsidRDefault="00564C24" w:rsidP="00564C24">
      <w:pPr>
        <w:pStyle w:val="a5"/>
        <w:ind w:firstLine="708"/>
        <w:jc w:val="both"/>
        <w:rPr>
          <w:rFonts w:ascii="Times New Roman" w:hAnsi="Times New Roman"/>
          <w:sz w:val="28"/>
          <w:szCs w:val="28"/>
        </w:rPr>
      </w:pPr>
      <w:bookmarkStart w:id="19" w:name="_Hlk157975857"/>
      <w:r w:rsidRPr="00564C24">
        <w:rPr>
          <w:rFonts w:ascii="Times New Roman" w:hAnsi="Times New Roman"/>
          <w:sz w:val="28"/>
          <w:szCs w:val="28"/>
        </w:rPr>
        <w:t xml:space="preserve">З журналу судового засідання у справі № 756/9485/20 (провадження </w:t>
      </w:r>
      <w:r w:rsidR="00994995">
        <w:rPr>
          <w:rFonts w:ascii="Times New Roman" w:hAnsi="Times New Roman"/>
          <w:sz w:val="28"/>
          <w:szCs w:val="28"/>
        </w:rPr>
        <w:t xml:space="preserve">         </w:t>
      </w:r>
      <w:r w:rsidRPr="00564C24">
        <w:rPr>
          <w:rFonts w:ascii="Times New Roman" w:hAnsi="Times New Roman"/>
          <w:sz w:val="28"/>
          <w:szCs w:val="28"/>
        </w:rPr>
        <w:t xml:space="preserve">№ 1-кс/756/1635/20) від 11 серпня 2020 року вбачається, що судове засідання у вказаній справі розпочато о 16:50. </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 xml:space="preserve">У судовому засіданні брали участь: </w:t>
      </w:r>
      <w:bookmarkStart w:id="20" w:name="_Hlk158134207"/>
      <w:r w:rsidRPr="00564C24">
        <w:rPr>
          <w:rFonts w:ascii="Times New Roman" w:hAnsi="Times New Roman"/>
          <w:sz w:val="28"/>
          <w:szCs w:val="28"/>
        </w:rPr>
        <w:t xml:space="preserve">прокурор Заслоцька Т.В., слідчий Артамонов В.А., підозрювані </w:t>
      </w:r>
      <w:r w:rsidR="00D46FCB">
        <w:rPr>
          <w:rStyle w:val="20"/>
          <w:rFonts w:eastAsia="Calibri"/>
          <w:color w:val="000000"/>
          <w:sz w:val="28"/>
          <w:szCs w:val="28"/>
        </w:rPr>
        <w:t>ОСОБА1</w:t>
      </w:r>
      <w:r w:rsidRPr="00564C24">
        <w:rPr>
          <w:rFonts w:ascii="Times New Roman" w:hAnsi="Times New Roman"/>
          <w:sz w:val="28"/>
          <w:szCs w:val="28"/>
        </w:rPr>
        <w:t xml:space="preserve"> та </w:t>
      </w:r>
      <w:r w:rsidR="00D46FCB">
        <w:rPr>
          <w:rStyle w:val="20"/>
          <w:rFonts w:eastAsia="Calibri"/>
          <w:color w:val="000000"/>
          <w:sz w:val="28"/>
          <w:szCs w:val="28"/>
        </w:rPr>
        <w:t>ОСОБА2</w:t>
      </w:r>
      <w:r w:rsidRPr="00564C24">
        <w:rPr>
          <w:rFonts w:ascii="Times New Roman" w:hAnsi="Times New Roman"/>
          <w:sz w:val="28"/>
          <w:szCs w:val="28"/>
        </w:rPr>
        <w:t xml:space="preserve">, а також захисник підозрюваного </w:t>
      </w:r>
      <w:r w:rsidR="002F08A5">
        <w:rPr>
          <w:rStyle w:val="20"/>
          <w:rFonts w:eastAsia="Calibri"/>
          <w:color w:val="000000"/>
          <w:sz w:val="28"/>
          <w:szCs w:val="28"/>
        </w:rPr>
        <w:t>ОСОБА3</w:t>
      </w:r>
      <w:r w:rsidRPr="00564C24">
        <w:rPr>
          <w:rFonts w:ascii="Times New Roman" w:hAnsi="Times New Roman"/>
          <w:sz w:val="28"/>
          <w:szCs w:val="28"/>
        </w:rPr>
        <w:t xml:space="preserve"> – адвокат Самелюк Л.О.</w:t>
      </w:r>
    </w:p>
    <w:bookmarkEnd w:id="19"/>
    <w:bookmarkEnd w:id="20"/>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Згідно</w:t>
      </w:r>
      <w:r w:rsidR="00C36E77">
        <w:rPr>
          <w:rFonts w:ascii="Times New Roman" w:hAnsi="Times New Roman"/>
          <w:sz w:val="28"/>
          <w:szCs w:val="28"/>
        </w:rPr>
        <w:t xml:space="preserve"> з журналом судового засідання в</w:t>
      </w:r>
      <w:r w:rsidRPr="00564C24">
        <w:rPr>
          <w:rFonts w:ascii="Times New Roman" w:hAnsi="Times New Roman"/>
          <w:sz w:val="28"/>
          <w:szCs w:val="28"/>
        </w:rPr>
        <w:t xml:space="preserve"> судове засідання не з’явились: підозрюваний </w:t>
      </w:r>
      <w:r w:rsidR="002F08A5">
        <w:rPr>
          <w:rStyle w:val="20"/>
          <w:rFonts w:eastAsia="Calibri"/>
          <w:color w:val="000000"/>
          <w:sz w:val="28"/>
          <w:szCs w:val="28"/>
        </w:rPr>
        <w:t>ОСОБА3</w:t>
      </w:r>
      <w:r w:rsidRPr="00564C24">
        <w:rPr>
          <w:rFonts w:ascii="Times New Roman" w:hAnsi="Times New Roman"/>
          <w:sz w:val="28"/>
          <w:szCs w:val="28"/>
        </w:rPr>
        <w:t xml:space="preserve">, захисники – Корнієнко Д.І., Оберемок Д.О., Записний Д.Ю., Гулько Ж.В. та слідчий суддя Оболонського районного суду міста Києва Жежера О.В. </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Під час судового засідання заслухано думку присутніх учасників справи та залишено без розгляду заяву захисника Оберемка Д.О. про відвід судді      Родіонова С.О., яка надійшла до канцелярії суду до початку судового засідання.</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У судовому засіданні о 17:27 захисник Самелюк Л.О. заявив відводи судді Родіонову С.О. та секретарю судового з</w:t>
      </w:r>
      <w:r w:rsidR="00C36E77">
        <w:rPr>
          <w:rFonts w:ascii="Times New Roman" w:hAnsi="Times New Roman"/>
          <w:sz w:val="28"/>
          <w:szCs w:val="28"/>
        </w:rPr>
        <w:t>асідання Величко К.Ю., які суд залишив</w:t>
      </w:r>
      <w:r w:rsidRPr="00564C24">
        <w:rPr>
          <w:rFonts w:ascii="Times New Roman" w:hAnsi="Times New Roman"/>
          <w:sz w:val="28"/>
          <w:szCs w:val="28"/>
        </w:rPr>
        <w:t xml:space="preserve"> без розгляду.</w:t>
      </w:r>
    </w:p>
    <w:p w:rsidR="00564C24" w:rsidRPr="00564C24" w:rsidRDefault="00C36E77" w:rsidP="00564C24">
      <w:pPr>
        <w:pStyle w:val="a5"/>
        <w:ind w:firstLine="708"/>
        <w:jc w:val="both"/>
        <w:rPr>
          <w:rFonts w:ascii="Times New Roman" w:hAnsi="Times New Roman"/>
          <w:sz w:val="28"/>
          <w:szCs w:val="28"/>
        </w:rPr>
      </w:pPr>
      <w:r>
        <w:rPr>
          <w:rFonts w:ascii="Times New Roman" w:hAnsi="Times New Roman"/>
          <w:sz w:val="28"/>
          <w:szCs w:val="28"/>
        </w:rPr>
        <w:t>О 17:37</w:t>
      </w:r>
      <w:r w:rsidR="00564C24" w:rsidRPr="00564C24">
        <w:rPr>
          <w:rFonts w:ascii="Times New Roman" w:hAnsi="Times New Roman"/>
          <w:sz w:val="28"/>
          <w:szCs w:val="28"/>
        </w:rPr>
        <w:t xml:space="preserve"> захисник Самелюк Л.О. заявив клопотання про відкладення розгляду справи на 17 серпня 2020 року для повторного виклику всіх учасників процесу.</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 xml:space="preserve">Суд задовольнив клопотання захисника Самелюка Л.О. та відклав розгляд заяви про відвід слідчого судді Жежери О.В. у справі № 756/9485/20 на </w:t>
      </w:r>
      <w:r w:rsidR="00994995">
        <w:rPr>
          <w:rFonts w:ascii="Times New Roman" w:hAnsi="Times New Roman"/>
          <w:sz w:val="28"/>
          <w:szCs w:val="28"/>
        </w:rPr>
        <w:t xml:space="preserve">               </w:t>
      </w:r>
      <w:r w:rsidRPr="00564C24">
        <w:rPr>
          <w:rFonts w:ascii="Times New Roman" w:hAnsi="Times New Roman"/>
          <w:sz w:val="28"/>
          <w:szCs w:val="28"/>
        </w:rPr>
        <w:t>17 серпня 2020 року.</w:t>
      </w:r>
      <w:r w:rsidR="00C36E77">
        <w:rPr>
          <w:rFonts w:ascii="Times New Roman" w:hAnsi="Times New Roman"/>
          <w:sz w:val="28"/>
          <w:szCs w:val="28"/>
        </w:rPr>
        <w:t xml:space="preserve"> Водночас</w:t>
      </w:r>
      <w:r w:rsidRPr="00564C24">
        <w:rPr>
          <w:rFonts w:ascii="Times New Roman" w:hAnsi="Times New Roman"/>
          <w:sz w:val="28"/>
          <w:szCs w:val="28"/>
        </w:rPr>
        <w:t xml:space="preserve"> з журналу судового засідання вбачається, що прокур</w:t>
      </w:r>
      <w:r w:rsidR="00C36E77">
        <w:rPr>
          <w:rFonts w:ascii="Times New Roman" w:hAnsi="Times New Roman"/>
          <w:sz w:val="28"/>
          <w:szCs w:val="28"/>
        </w:rPr>
        <w:t>ор та слідчий заперечували стосовно</w:t>
      </w:r>
      <w:r w:rsidRPr="00564C24">
        <w:rPr>
          <w:rFonts w:ascii="Times New Roman" w:hAnsi="Times New Roman"/>
          <w:sz w:val="28"/>
          <w:szCs w:val="28"/>
        </w:rPr>
        <w:t xml:space="preserve"> задоволення клопотання про відкладення судового засідання.</w:t>
      </w:r>
    </w:p>
    <w:p w:rsidR="00564C24" w:rsidRPr="00564C24" w:rsidRDefault="00564C24" w:rsidP="00564C24">
      <w:pPr>
        <w:pStyle w:val="a5"/>
        <w:ind w:firstLine="708"/>
        <w:jc w:val="both"/>
        <w:rPr>
          <w:rFonts w:ascii="Times New Roman" w:hAnsi="Times New Roman"/>
          <w:sz w:val="28"/>
          <w:szCs w:val="28"/>
        </w:rPr>
      </w:pPr>
      <w:bookmarkStart w:id="21" w:name="_Hlk157977476"/>
      <w:r w:rsidRPr="00564C24">
        <w:rPr>
          <w:rFonts w:ascii="Times New Roman" w:hAnsi="Times New Roman"/>
          <w:sz w:val="28"/>
          <w:szCs w:val="28"/>
        </w:rPr>
        <w:t xml:space="preserve">Ухвалою </w:t>
      </w:r>
      <w:bookmarkStart w:id="22" w:name="_Hlk157972429"/>
      <w:r w:rsidRPr="00564C24">
        <w:rPr>
          <w:rFonts w:ascii="Times New Roman" w:hAnsi="Times New Roman"/>
          <w:sz w:val="28"/>
          <w:szCs w:val="28"/>
        </w:rPr>
        <w:t>судді Оболонського районного суду міста Києва Родіонова С.О. від 17 серпня 2020 року</w:t>
      </w:r>
      <w:bookmarkEnd w:id="21"/>
      <w:r w:rsidRPr="00564C24">
        <w:rPr>
          <w:rFonts w:ascii="Times New Roman" w:hAnsi="Times New Roman"/>
          <w:sz w:val="28"/>
          <w:szCs w:val="28"/>
        </w:rPr>
        <w:t xml:space="preserve"> у задоволенні заяви адвоката Оберемка Д.О. про відвід слідчого судді Жежери О.В. від розгляду клопотання слідчого про продовження строку досудового розслідування у кримінальному провадженні                 </w:t>
      </w:r>
      <w:r w:rsidR="00974E48">
        <w:rPr>
          <w:rFonts w:ascii="Times New Roman" w:hAnsi="Times New Roman"/>
          <w:sz w:val="28"/>
          <w:szCs w:val="28"/>
        </w:rPr>
        <w:t xml:space="preserve">             № ____</w:t>
      </w:r>
      <w:r w:rsidRPr="00564C24">
        <w:rPr>
          <w:rFonts w:ascii="Times New Roman" w:hAnsi="Times New Roman"/>
          <w:sz w:val="28"/>
          <w:szCs w:val="28"/>
        </w:rPr>
        <w:t xml:space="preserve"> відмовлено.</w:t>
      </w:r>
      <w:bookmarkEnd w:id="22"/>
    </w:p>
    <w:p w:rsidR="00564C24" w:rsidRPr="00564C24" w:rsidRDefault="00C36E77" w:rsidP="00564C24">
      <w:pPr>
        <w:pStyle w:val="a5"/>
        <w:ind w:firstLine="708"/>
        <w:jc w:val="both"/>
        <w:rPr>
          <w:rFonts w:ascii="Times New Roman" w:hAnsi="Times New Roman"/>
          <w:sz w:val="28"/>
          <w:szCs w:val="28"/>
        </w:rPr>
      </w:pPr>
      <w:r>
        <w:rPr>
          <w:rFonts w:ascii="Times New Roman" w:hAnsi="Times New Roman"/>
          <w:sz w:val="28"/>
          <w:szCs w:val="28"/>
        </w:rPr>
        <w:t>З</w:t>
      </w:r>
      <w:r w:rsidR="00564C24" w:rsidRPr="00564C24">
        <w:rPr>
          <w:rFonts w:ascii="Times New Roman" w:hAnsi="Times New Roman"/>
          <w:sz w:val="28"/>
          <w:szCs w:val="28"/>
        </w:rPr>
        <w:t xml:space="preserve"> ухвали</w:t>
      </w:r>
      <w:r>
        <w:rPr>
          <w:rFonts w:ascii="Times New Roman" w:hAnsi="Times New Roman"/>
          <w:sz w:val="28"/>
          <w:szCs w:val="28"/>
        </w:rPr>
        <w:t xml:space="preserve"> вбачається</w:t>
      </w:r>
      <w:r w:rsidR="00564C24" w:rsidRPr="00564C24">
        <w:rPr>
          <w:rFonts w:ascii="Times New Roman" w:hAnsi="Times New Roman"/>
          <w:sz w:val="28"/>
          <w:szCs w:val="28"/>
        </w:rPr>
        <w:t>,</w:t>
      </w:r>
      <w:r>
        <w:rPr>
          <w:rFonts w:ascii="Times New Roman" w:hAnsi="Times New Roman"/>
          <w:sz w:val="28"/>
          <w:szCs w:val="28"/>
        </w:rPr>
        <w:t xml:space="preserve"> що,</w:t>
      </w:r>
      <w:r w:rsidR="00564C24" w:rsidRPr="00564C24">
        <w:rPr>
          <w:rFonts w:ascii="Times New Roman" w:hAnsi="Times New Roman"/>
          <w:sz w:val="28"/>
          <w:szCs w:val="28"/>
        </w:rPr>
        <w:t xml:space="preserve"> обґрунтовуючи відвід</w:t>
      </w:r>
      <w:r>
        <w:rPr>
          <w:rFonts w:ascii="Times New Roman" w:hAnsi="Times New Roman"/>
          <w:sz w:val="28"/>
          <w:szCs w:val="28"/>
        </w:rPr>
        <w:t>,</w:t>
      </w:r>
      <w:r w:rsidR="00564C24" w:rsidRPr="00564C24">
        <w:rPr>
          <w:rFonts w:ascii="Times New Roman" w:hAnsi="Times New Roman"/>
          <w:sz w:val="28"/>
          <w:szCs w:val="28"/>
        </w:rPr>
        <w:t xml:space="preserve"> заявник вказував, що слідчий суддя Жежера О.В. не належним чином, з порушенням вимог </w:t>
      </w:r>
      <w:r>
        <w:rPr>
          <w:rFonts w:ascii="Times New Roman" w:hAnsi="Times New Roman"/>
          <w:sz w:val="28"/>
          <w:szCs w:val="28"/>
        </w:rPr>
        <w:t xml:space="preserve">           </w:t>
      </w:r>
      <w:r w:rsidR="00564C24" w:rsidRPr="00564C24">
        <w:rPr>
          <w:rFonts w:ascii="Times New Roman" w:hAnsi="Times New Roman"/>
          <w:sz w:val="28"/>
          <w:szCs w:val="28"/>
        </w:rPr>
        <w:t>КПК України, розглядає клопотання слідчого про продовження строку досудового розслідування у кримінальному провадженні.</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Суддя дійшов висновку, що викладені в заяві підстави для відводу є надуманими, такими, що не передбачені КПК України, не містять конкретних доказів та відомостей, що вказують на необ</w:t>
      </w:r>
      <w:r w:rsidR="00C36E77" w:rsidRPr="00D23EAE">
        <w:rPr>
          <w:rFonts w:ascii="Times New Roman" w:hAnsi="Times New Roman"/>
          <w:sz w:val="28"/>
          <w:szCs w:val="28"/>
        </w:rPr>
        <w:t>’</w:t>
      </w:r>
      <w:r w:rsidRPr="00564C24">
        <w:rPr>
          <w:rFonts w:ascii="Times New Roman" w:hAnsi="Times New Roman"/>
          <w:sz w:val="28"/>
          <w:szCs w:val="28"/>
        </w:rPr>
        <w:t>єктивність чи упередженість судді.</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Ухвалою слідчого судді Оболонського районного суду міста Києва       Жежери О.В. від 20 листопада 2020 року клопотання слідчо</w:t>
      </w:r>
      <w:r w:rsidR="00C36E77">
        <w:rPr>
          <w:rFonts w:ascii="Times New Roman" w:hAnsi="Times New Roman"/>
          <w:sz w:val="28"/>
          <w:szCs w:val="28"/>
        </w:rPr>
        <w:t xml:space="preserve">го СВ Оболонського УП ГУ НП у місті </w:t>
      </w:r>
      <w:r w:rsidRPr="00564C24">
        <w:rPr>
          <w:rFonts w:ascii="Times New Roman" w:hAnsi="Times New Roman"/>
          <w:sz w:val="28"/>
          <w:szCs w:val="28"/>
        </w:rPr>
        <w:t xml:space="preserve">Києві Артамонова М.А., погоджене </w:t>
      </w:r>
      <w:r w:rsidR="00C36E77">
        <w:rPr>
          <w:rFonts w:ascii="Times New Roman" w:hAnsi="Times New Roman"/>
          <w:sz w:val="28"/>
          <w:szCs w:val="28"/>
        </w:rPr>
        <w:t xml:space="preserve">із </w:t>
      </w:r>
      <w:r w:rsidRPr="00564C24">
        <w:rPr>
          <w:rFonts w:ascii="Times New Roman" w:hAnsi="Times New Roman"/>
          <w:sz w:val="28"/>
          <w:szCs w:val="28"/>
        </w:rPr>
        <w:t>прокурором Київської місцевої прокуратури № 5 Заслоцькою Т.В., про продовження строку досудового розслідування за матеріалами досудового розслідування, внесеного до ЄРДР за №</w:t>
      </w:r>
      <w:r w:rsidR="00C36E77">
        <w:rPr>
          <w:rFonts w:ascii="Times New Roman" w:hAnsi="Times New Roman"/>
          <w:sz w:val="28"/>
          <w:szCs w:val="28"/>
        </w:rPr>
        <w:t xml:space="preserve"> </w:t>
      </w:r>
      <w:r w:rsidR="00974E48">
        <w:rPr>
          <w:rFonts w:ascii="Times New Roman" w:hAnsi="Times New Roman"/>
          <w:sz w:val="28"/>
          <w:szCs w:val="28"/>
        </w:rPr>
        <w:t>____</w:t>
      </w:r>
      <w:r w:rsidRPr="00564C24">
        <w:rPr>
          <w:rFonts w:ascii="Times New Roman" w:hAnsi="Times New Roman"/>
          <w:sz w:val="28"/>
          <w:szCs w:val="28"/>
        </w:rPr>
        <w:t xml:space="preserve"> </w:t>
      </w:r>
      <w:r w:rsidR="00C36E77">
        <w:rPr>
          <w:rFonts w:ascii="Times New Roman" w:hAnsi="Times New Roman"/>
          <w:sz w:val="28"/>
          <w:szCs w:val="28"/>
        </w:rPr>
        <w:t xml:space="preserve">від </w:t>
      </w:r>
      <w:r w:rsidR="00C36E77" w:rsidRPr="00564C24">
        <w:rPr>
          <w:rFonts w:ascii="Times New Roman" w:hAnsi="Times New Roman"/>
          <w:sz w:val="28"/>
          <w:szCs w:val="28"/>
        </w:rPr>
        <w:t>10 травня 2020 року</w:t>
      </w:r>
      <w:r w:rsidR="00C36E77">
        <w:rPr>
          <w:rFonts w:ascii="Times New Roman" w:hAnsi="Times New Roman"/>
          <w:sz w:val="28"/>
          <w:szCs w:val="28"/>
        </w:rPr>
        <w:t>,</w:t>
      </w:r>
      <w:r w:rsidR="00C36E77" w:rsidRPr="00564C24">
        <w:rPr>
          <w:rFonts w:ascii="Times New Roman" w:hAnsi="Times New Roman"/>
          <w:sz w:val="28"/>
          <w:szCs w:val="28"/>
        </w:rPr>
        <w:t xml:space="preserve"> </w:t>
      </w:r>
      <w:r w:rsidRPr="00564C24">
        <w:rPr>
          <w:rFonts w:ascii="Times New Roman" w:hAnsi="Times New Roman"/>
          <w:sz w:val="28"/>
          <w:szCs w:val="28"/>
        </w:rPr>
        <w:t>повернуто слідчому у зв’язку із закінченням строку досудового розслідування.</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Судді Родіонову С.О. запропоновано надати пояснення стосовно обставин, викладених у дисциплінарній скарзі Київської міської прокуратури. Суддя таким правом скористався та повідомив, що 10 серпня 2020 року на підставі протоколу про автоматизований розподіл справи йому для розгляду було передано справу № 756/9485/20 (провадження № 1-кс/756/1635/20) за заявою про відвід слідчого судді Оболонського районного суду міс</w:t>
      </w:r>
      <w:r w:rsidR="00C36E77">
        <w:rPr>
          <w:rFonts w:ascii="Times New Roman" w:hAnsi="Times New Roman"/>
          <w:sz w:val="28"/>
          <w:szCs w:val="28"/>
        </w:rPr>
        <w:t>та Києва Жежери О.В. у справі</w:t>
      </w:r>
      <w:r w:rsidRPr="00564C24">
        <w:rPr>
          <w:rFonts w:ascii="Times New Roman" w:hAnsi="Times New Roman"/>
          <w:sz w:val="28"/>
          <w:szCs w:val="28"/>
        </w:rPr>
        <w:t xml:space="preserve"> № 756/9485/20 </w:t>
      </w:r>
      <w:bookmarkStart w:id="23" w:name="_Hlk158113445"/>
      <w:r w:rsidRPr="00564C24">
        <w:rPr>
          <w:rFonts w:ascii="Times New Roman" w:hAnsi="Times New Roman"/>
          <w:sz w:val="28"/>
          <w:szCs w:val="28"/>
        </w:rPr>
        <w:t>(провадження № 1-кс/756/</w:t>
      </w:r>
      <w:r w:rsidR="00953AAC" w:rsidRPr="00953AAC">
        <w:rPr>
          <w:rFonts w:ascii="Times New Roman" w:eastAsia="Times New Roman" w:hAnsi="Times New Roman"/>
          <w:bCs/>
          <w:sz w:val="28"/>
          <w:szCs w:val="28"/>
          <w:lang w:eastAsia="uk-UA"/>
        </w:rPr>
        <w:t>1578</w:t>
      </w:r>
      <w:r w:rsidRPr="00564C24">
        <w:rPr>
          <w:rFonts w:ascii="Times New Roman" w:hAnsi="Times New Roman"/>
          <w:sz w:val="28"/>
          <w:szCs w:val="28"/>
        </w:rPr>
        <w:t>/20)</w:t>
      </w:r>
      <w:bookmarkEnd w:id="23"/>
      <w:r w:rsidRPr="00564C24">
        <w:rPr>
          <w:rFonts w:ascii="Times New Roman" w:hAnsi="Times New Roman"/>
          <w:sz w:val="28"/>
          <w:szCs w:val="28"/>
        </w:rPr>
        <w:t>.</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 xml:space="preserve">Суддя Родіонов С.О. зауважив, що </w:t>
      </w:r>
      <w:r w:rsidR="00953AAC">
        <w:rPr>
          <w:rFonts w:ascii="Times New Roman" w:hAnsi="Times New Roman"/>
          <w:sz w:val="28"/>
          <w:szCs w:val="28"/>
        </w:rPr>
        <w:t xml:space="preserve">отримав матеріали справи                      </w:t>
      </w:r>
      <w:r w:rsidRPr="00564C24">
        <w:rPr>
          <w:rFonts w:ascii="Times New Roman" w:hAnsi="Times New Roman"/>
          <w:sz w:val="28"/>
          <w:szCs w:val="28"/>
        </w:rPr>
        <w:t>№ 756/9485/20 (провадження № 1</w:t>
      </w:r>
      <w:r w:rsidR="00953AAC">
        <w:rPr>
          <w:rFonts w:ascii="Times New Roman" w:hAnsi="Times New Roman"/>
          <w:sz w:val="28"/>
          <w:szCs w:val="28"/>
        </w:rPr>
        <w:t>-кс/756/1635/20), які містили</w:t>
      </w:r>
      <w:r w:rsidRPr="00564C24">
        <w:rPr>
          <w:rFonts w:ascii="Times New Roman" w:hAnsi="Times New Roman"/>
          <w:sz w:val="28"/>
          <w:szCs w:val="28"/>
        </w:rPr>
        <w:t xml:space="preserve"> лише журнал судового засідання від 10 серпня 2020 року. У журналі судового засідання були відсутні відомості про те, коли закінчується строк досудового розслідування у кримінальному провадженні, тому, з урахуванням суддівського навантаження та можливост</w:t>
      </w:r>
      <w:r w:rsidR="00953AAC">
        <w:rPr>
          <w:rFonts w:ascii="Times New Roman" w:hAnsi="Times New Roman"/>
          <w:sz w:val="28"/>
          <w:szCs w:val="28"/>
        </w:rPr>
        <w:t>і здійснення належного виклику в</w:t>
      </w:r>
      <w:r w:rsidRPr="00564C24">
        <w:rPr>
          <w:rFonts w:ascii="Times New Roman" w:hAnsi="Times New Roman"/>
          <w:sz w:val="28"/>
          <w:szCs w:val="28"/>
        </w:rPr>
        <w:t>сіх учасників кримінального провадження, попередньо, для узгодження з учасниками кримінального провадження, визначив дату судового засідання</w:t>
      </w:r>
      <w:r w:rsidR="00953AAC">
        <w:rPr>
          <w:rFonts w:ascii="Times New Roman" w:hAnsi="Times New Roman"/>
          <w:sz w:val="28"/>
          <w:szCs w:val="28"/>
        </w:rPr>
        <w:t>, а саме</w:t>
      </w:r>
      <w:r w:rsidRPr="00564C24">
        <w:rPr>
          <w:rFonts w:ascii="Times New Roman" w:hAnsi="Times New Roman"/>
          <w:sz w:val="28"/>
          <w:szCs w:val="28"/>
        </w:rPr>
        <w:t xml:space="preserve"> 17 серпня 2020 року.</w:t>
      </w:r>
    </w:p>
    <w:p w:rsidR="00564C24" w:rsidRPr="00564C24" w:rsidRDefault="00564C24" w:rsidP="00564C24">
      <w:pPr>
        <w:pStyle w:val="a5"/>
        <w:ind w:firstLine="708"/>
        <w:jc w:val="both"/>
        <w:rPr>
          <w:rFonts w:ascii="Times New Roman" w:hAnsi="Times New Roman"/>
          <w:sz w:val="28"/>
          <w:szCs w:val="28"/>
        </w:rPr>
      </w:pPr>
      <w:r w:rsidRPr="00564C24">
        <w:rPr>
          <w:rFonts w:ascii="Times New Roman" w:hAnsi="Times New Roman"/>
          <w:sz w:val="28"/>
          <w:szCs w:val="28"/>
        </w:rPr>
        <w:t>Секретар повідомила прокурора Київської міської прокуратури № 5 Заслоцьку Т.В., яка є процесуальним керівником у кримінальному про</w:t>
      </w:r>
      <w:r w:rsidR="00974E48">
        <w:rPr>
          <w:rFonts w:ascii="Times New Roman" w:hAnsi="Times New Roman"/>
          <w:sz w:val="28"/>
          <w:szCs w:val="28"/>
        </w:rPr>
        <w:t>вадженні     № ____</w:t>
      </w:r>
      <w:r w:rsidRPr="00564C24">
        <w:rPr>
          <w:rFonts w:ascii="Times New Roman" w:hAnsi="Times New Roman"/>
          <w:sz w:val="28"/>
          <w:szCs w:val="28"/>
        </w:rPr>
        <w:t>, про дату та час судового засідання. Під час повідомлення прокурор вказала секретарю, що строк досудового розслідування у кримін</w:t>
      </w:r>
      <w:r w:rsidR="00321E31">
        <w:rPr>
          <w:rFonts w:ascii="Times New Roman" w:hAnsi="Times New Roman"/>
          <w:sz w:val="28"/>
          <w:szCs w:val="28"/>
        </w:rPr>
        <w:t>альному провадженні закінчується</w:t>
      </w:r>
      <w:r w:rsidRPr="00564C24">
        <w:rPr>
          <w:rFonts w:ascii="Times New Roman" w:hAnsi="Times New Roman"/>
          <w:sz w:val="28"/>
          <w:szCs w:val="28"/>
        </w:rPr>
        <w:t xml:space="preserve"> 11 серпня 2020 року.</w:t>
      </w:r>
      <w:r w:rsidR="00321E31">
        <w:rPr>
          <w:rFonts w:ascii="Times New Roman" w:hAnsi="Times New Roman"/>
          <w:sz w:val="28"/>
          <w:szCs w:val="28"/>
        </w:rPr>
        <w:t xml:space="preserve"> З огляду на це</w:t>
      </w:r>
      <w:r w:rsidRPr="00564C24">
        <w:rPr>
          <w:rFonts w:ascii="Times New Roman" w:hAnsi="Times New Roman"/>
          <w:sz w:val="28"/>
          <w:szCs w:val="28"/>
        </w:rPr>
        <w:t xml:space="preserve"> суддя змінив дату розгляду заяви про відвід слідчого судді Жежери О.В. у справі № 756/9485/20 </w:t>
      </w:r>
      <w:r w:rsidR="00994995">
        <w:rPr>
          <w:rFonts w:ascii="Times New Roman" w:hAnsi="Times New Roman"/>
          <w:sz w:val="28"/>
          <w:szCs w:val="28"/>
        </w:rPr>
        <w:t>(провадження № 1</w:t>
      </w:r>
      <w:r w:rsidR="00321E31">
        <w:rPr>
          <w:rFonts w:ascii="Times New Roman" w:hAnsi="Times New Roman"/>
          <w:sz w:val="28"/>
          <w:szCs w:val="28"/>
        </w:rPr>
        <w:t>-кс/756/1635/20) на 11 серпня</w:t>
      </w:r>
      <w:r w:rsidR="00994995">
        <w:rPr>
          <w:rFonts w:ascii="Times New Roman" w:hAnsi="Times New Roman"/>
          <w:sz w:val="28"/>
          <w:szCs w:val="28"/>
        </w:rPr>
        <w:t xml:space="preserve"> </w:t>
      </w:r>
      <w:r w:rsidRPr="00564C24">
        <w:rPr>
          <w:rFonts w:ascii="Times New Roman" w:hAnsi="Times New Roman"/>
          <w:sz w:val="28"/>
          <w:szCs w:val="28"/>
        </w:rPr>
        <w:t>2020 року.</w:t>
      </w:r>
    </w:p>
    <w:p w:rsidR="00564C24" w:rsidRPr="003065D2" w:rsidRDefault="00564C24" w:rsidP="00994995">
      <w:pPr>
        <w:spacing w:after="0" w:line="240" w:lineRule="auto"/>
        <w:ind w:firstLine="708"/>
        <w:jc w:val="both"/>
        <w:rPr>
          <w:rFonts w:ascii="Times New Roman" w:hAnsi="Times New Roman"/>
          <w:sz w:val="28"/>
          <w:szCs w:val="28"/>
        </w:rPr>
      </w:pPr>
      <w:r w:rsidRPr="003065D2">
        <w:rPr>
          <w:rFonts w:ascii="Times New Roman" w:hAnsi="Times New Roman"/>
          <w:sz w:val="28"/>
          <w:szCs w:val="28"/>
        </w:rPr>
        <w:t>Суддя Родіонов С.О. зазначив, що під час судового засідання 11 серпня     2020 року після розгляду заяв про відвід було встановлено, що всупереч вимог</w:t>
      </w:r>
      <w:r w:rsidR="0031581A">
        <w:rPr>
          <w:rFonts w:ascii="Times New Roman" w:hAnsi="Times New Roman"/>
          <w:sz w:val="28"/>
          <w:szCs w:val="28"/>
        </w:rPr>
        <w:t>ам</w:t>
      </w:r>
      <w:r w:rsidRPr="003065D2">
        <w:rPr>
          <w:rFonts w:ascii="Times New Roman" w:hAnsi="Times New Roman"/>
          <w:sz w:val="28"/>
          <w:szCs w:val="28"/>
        </w:rPr>
        <w:t xml:space="preserve"> статей 135, 136 КПК України секретар судового засідання не повідомила </w:t>
      </w:r>
      <w:bookmarkStart w:id="24" w:name="_Hlk158134898"/>
      <w:r w:rsidRPr="003065D2">
        <w:rPr>
          <w:rFonts w:ascii="Times New Roman" w:hAnsi="Times New Roman"/>
          <w:sz w:val="28"/>
          <w:szCs w:val="28"/>
        </w:rPr>
        <w:t>захисника Запасного Д.Ю. про дату та час розгляду справи (у повістці про виклик зазначено, що телефон вказаної особи «перебував поза зоною досяжності»), а також п</w:t>
      </w:r>
      <w:r w:rsidR="0031581A">
        <w:rPr>
          <w:rFonts w:ascii="Times New Roman" w:hAnsi="Times New Roman"/>
          <w:sz w:val="28"/>
          <w:szCs w:val="28"/>
        </w:rPr>
        <w:t xml:space="preserve">ідозрюваних </w:t>
      </w:r>
      <w:r w:rsidR="00D46FCB">
        <w:rPr>
          <w:rStyle w:val="20"/>
          <w:rFonts w:eastAsia="Calibri"/>
          <w:color w:val="000000"/>
          <w:sz w:val="28"/>
          <w:szCs w:val="28"/>
        </w:rPr>
        <w:t>ОСОБА2</w:t>
      </w:r>
      <w:r w:rsidR="0031581A">
        <w:rPr>
          <w:rFonts w:ascii="Times New Roman" w:hAnsi="Times New Roman"/>
          <w:sz w:val="28"/>
          <w:szCs w:val="28"/>
        </w:rPr>
        <w:t xml:space="preserve">, </w:t>
      </w:r>
      <w:r w:rsidR="00D46FCB">
        <w:rPr>
          <w:rStyle w:val="20"/>
          <w:rFonts w:eastAsia="Calibri"/>
          <w:color w:val="000000"/>
          <w:sz w:val="28"/>
          <w:szCs w:val="28"/>
        </w:rPr>
        <w:t>ОСОБА1</w:t>
      </w:r>
      <w:r w:rsidR="002F08A5">
        <w:rPr>
          <w:rFonts w:ascii="Times New Roman" w:hAnsi="Times New Roman"/>
          <w:sz w:val="28"/>
          <w:szCs w:val="28"/>
        </w:rPr>
        <w:t xml:space="preserve">, </w:t>
      </w:r>
      <w:r w:rsidR="002F08A5">
        <w:rPr>
          <w:rStyle w:val="20"/>
          <w:rFonts w:eastAsia="Calibri"/>
          <w:color w:val="000000"/>
          <w:sz w:val="28"/>
          <w:szCs w:val="28"/>
        </w:rPr>
        <w:t>ОСОБА3</w:t>
      </w:r>
      <w:r w:rsidR="00994995">
        <w:rPr>
          <w:rFonts w:ascii="Times New Roman" w:hAnsi="Times New Roman"/>
          <w:sz w:val="28"/>
          <w:szCs w:val="28"/>
        </w:rPr>
        <w:t>. У</w:t>
      </w:r>
      <w:r w:rsidRPr="003065D2">
        <w:rPr>
          <w:rFonts w:ascii="Times New Roman" w:hAnsi="Times New Roman"/>
          <w:sz w:val="28"/>
          <w:szCs w:val="28"/>
        </w:rPr>
        <w:t xml:space="preserve"> с</w:t>
      </w:r>
      <w:r w:rsidR="00994995">
        <w:rPr>
          <w:rFonts w:ascii="Times New Roman" w:hAnsi="Times New Roman"/>
          <w:sz w:val="28"/>
          <w:szCs w:val="28"/>
        </w:rPr>
        <w:t>удових повістках</w:t>
      </w:r>
      <w:r w:rsidR="0031581A">
        <w:rPr>
          <w:rFonts w:ascii="Times New Roman" w:hAnsi="Times New Roman"/>
          <w:sz w:val="28"/>
          <w:szCs w:val="28"/>
        </w:rPr>
        <w:t>, адресованих</w:t>
      </w:r>
      <w:r w:rsidR="00994995">
        <w:rPr>
          <w:rFonts w:ascii="Times New Roman" w:hAnsi="Times New Roman"/>
          <w:sz w:val="28"/>
          <w:szCs w:val="28"/>
        </w:rPr>
        <w:t xml:space="preserve"> підозрюваним</w:t>
      </w:r>
      <w:r w:rsidR="0031581A">
        <w:rPr>
          <w:rFonts w:ascii="Times New Roman" w:hAnsi="Times New Roman"/>
          <w:sz w:val="28"/>
          <w:szCs w:val="28"/>
        </w:rPr>
        <w:t>,</w:t>
      </w:r>
      <w:r w:rsidRPr="003065D2">
        <w:rPr>
          <w:rFonts w:ascii="Times New Roman" w:hAnsi="Times New Roman"/>
          <w:sz w:val="28"/>
          <w:szCs w:val="28"/>
        </w:rPr>
        <w:t xml:space="preserve"> зазначено, що їх</w:t>
      </w:r>
      <w:r w:rsidR="000D5C0F">
        <w:rPr>
          <w:rFonts w:ascii="Times New Roman" w:hAnsi="Times New Roman"/>
          <w:sz w:val="28"/>
          <w:szCs w:val="28"/>
        </w:rPr>
        <w:t>ній</w:t>
      </w:r>
      <w:r w:rsidRPr="003065D2">
        <w:rPr>
          <w:rFonts w:ascii="Times New Roman" w:hAnsi="Times New Roman"/>
          <w:sz w:val="28"/>
          <w:szCs w:val="28"/>
        </w:rPr>
        <w:t xml:space="preserve"> виклик здійснено не особисто, через відсутність відомостей про їх номер телефону, а через захисників.</w:t>
      </w:r>
      <w:bookmarkEnd w:id="24"/>
      <w:r w:rsidR="00994995">
        <w:rPr>
          <w:rFonts w:ascii="Times New Roman" w:hAnsi="Times New Roman"/>
          <w:sz w:val="28"/>
          <w:szCs w:val="28"/>
        </w:rPr>
        <w:t xml:space="preserve"> </w:t>
      </w:r>
      <w:r w:rsidRPr="003065D2">
        <w:rPr>
          <w:rFonts w:ascii="Times New Roman" w:hAnsi="Times New Roman"/>
          <w:sz w:val="28"/>
          <w:szCs w:val="28"/>
        </w:rPr>
        <w:t>Захисник Самелюк Л.О. під час судового засідання вказав на</w:t>
      </w:r>
      <w:r w:rsidR="00994995">
        <w:rPr>
          <w:rFonts w:ascii="Times New Roman" w:hAnsi="Times New Roman"/>
          <w:sz w:val="28"/>
          <w:szCs w:val="28"/>
        </w:rPr>
        <w:t xml:space="preserve"> ці</w:t>
      </w:r>
      <w:r w:rsidRPr="003065D2">
        <w:rPr>
          <w:rFonts w:ascii="Times New Roman" w:hAnsi="Times New Roman"/>
          <w:sz w:val="28"/>
          <w:szCs w:val="28"/>
        </w:rPr>
        <w:t xml:space="preserve"> обставини, просив відкласти судове засідання на іншу дату та здійснити судовий виклик у встановленому законом порядку. З метою дотримання прав усіх учасників кримінального провадження на участь у судовому засіданні та висловлення своє</w:t>
      </w:r>
      <w:r w:rsidR="000D5C0F">
        <w:rPr>
          <w:rFonts w:ascii="Times New Roman" w:hAnsi="Times New Roman"/>
          <w:sz w:val="28"/>
          <w:szCs w:val="28"/>
        </w:rPr>
        <w:t>ї думки щодо заявленого відводу суд прийняв</w:t>
      </w:r>
      <w:r w:rsidRPr="003065D2">
        <w:rPr>
          <w:rFonts w:ascii="Times New Roman" w:hAnsi="Times New Roman"/>
          <w:sz w:val="28"/>
          <w:szCs w:val="28"/>
        </w:rPr>
        <w:t xml:space="preserve"> рішення про відкладення судового розгляду.</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Суддя також зауважив, що наступна дата судовог</w:t>
      </w:r>
      <w:r w:rsidR="000D5C0F">
        <w:rPr>
          <w:rFonts w:ascii="Times New Roman" w:hAnsi="Times New Roman"/>
          <w:sz w:val="28"/>
          <w:szCs w:val="28"/>
        </w:rPr>
        <w:t>о засідання, а саме</w:t>
      </w:r>
      <w:r w:rsidRPr="003065D2">
        <w:rPr>
          <w:rFonts w:ascii="Times New Roman" w:hAnsi="Times New Roman"/>
          <w:sz w:val="28"/>
          <w:szCs w:val="28"/>
        </w:rPr>
        <w:t xml:space="preserve">       </w:t>
      </w:r>
      <w:r>
        <w:rPr>
          <w:rFonts w:ascii="Times New Roman" w:hAnsi="Times New Roman"/>
          <w:sz w:val="28"/>
          <w:szCs w:val="28"/>
        </w:rPr>
        <w:t xml:space="preserve">    </w:t>
      </w:r>
      <w:r w:rsidRPr="003065D2">
        <w:rPr>
          <w:rFonts w:ascii="Times New Roman" w:hAnsi="Times New Roman"/>
          <w:sz w:val="28"/>
          <w:szCs w:val="28"/>
        </w:rPr>
        <w:t>17 серпня 2020 року, була узгоджена</w:t>
      </w:r>
      <w:r w:rsidR="000D5C0F">
        <w:rPr>
          <w:rFonts w:ascii="Times New Roman" w:hAnsi="Times New Roman"/>
          <w:sz w:val="28"/>
          <w:szCs w:val="28"/>
        </w:rPr>
        <w:t xml:space="preserve"> з учасниками судового розгляду;</w:t>
      </w:r>
      <w:r w:rsidRPr="003065D2">
        <w:rPr>
          <w:rFonts w:ascii="Times New Roman" w:hAnsi="Times New Roman"/>
          <w:sz w:val="28"/>
          <w:szCs w:val="28"/>
        </w:rPr>
        <w:t xml:space="preserve"> заперечень</w:t>
      </w:r>
      <w:r w:rsidR="000D5C0F">
        <w:rPr>
          <w:rFonts w:ascii="Times New Roman" w:hAnsi="Times New Roman"/>
          <w:sz w:val="28"/>
          <w:szCs w:val="28"/>
        </w:rPr>
        <w:t xml:space="preserve"> висловлено не було</w:t>
      </w:r>
      <w:r w:rsidRPr="003065D2">
        <w:rPr>
          <w:rFonts w:ascii="Times New Roman" w:hAnsi="Times New Roman"/>
          <w:sz w:val="28"/>
          <w:szCs w:val="28"/>
        </w:rPr>
        <w:t>.</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 xml:space="preserve">Суддя Родіонов С.О. пояснив, що призначити судовий розгляд на інший час 11 серпня 2020 року не було можливості, оскільки на </w:t>
      </w:r>
      <w:r w:rsidR="000D5C0F">
        <w:rPr>
          <w:rFonts w:ascii="Times New Roman" w:hAnsi="Times New Roman"/>
          <w:sz w:val="28"/>
          <w:szCs w:val="28"/>
        </w:rPr>
        <w:t>час ухвалення</w:t>
      </w:r>
      <w:r w:rsidRPr="003065D2">
        <w:rPr>
          <w:rFonts w:ascii="Times New Roman" w:hAnsi="Times New Roman"/>
          <w:sz w:val="28"/>
          <w:szCs w:val="28"/>
        </w:rPr>
        <w:t xml:space="preserve"> рішення про відкладення су</w:t>
      </w:r>
      <w:r w:rsidR="000D5C0F">
        <w:rPr>
          <w:rFonts w:ascii="Times New Roman" w:hAnsi="Times New Roman"/>
          <w:sz w:val="28"/>
          <w:szCs w:val="28"/>
        </w:rPr>
        <w:t>дового розгляду, а саме 17:44</w:t>
      </w:r>
      <w:r w:rsidRPr="003065D2">
        <w:rPr>
          <w:rFonts w:ascii="Times New Roman" w:hAnsi="Times New Roman"/>
          <w:sz w:val="28"/>
          <w:szCs w:val="28"/>
        </w:rPr>
        <w:t>, вже майже закінчився робочий</w:t>
      </w:r>
      <w:r w:rsidR="000D5C0F">
        <w:rPr>
          <w:rFonts w:ascii="Times New Roman" w:hAnsi="Times New Roman"/>
          <w:sz w:val="28"/>
          <w:szCs w:val="28"/>
        </w:rPr>
        <w:t xml:space="preserve"> день, а також не було</w:t>
      </w:r>
      <w:r w:rsidRPr="003065D2">
        <w:rPr>
          <w:rFonts w:ascii="Times New Roman" w:hAnsi="Times New Roman"/>
          <w:sz w:val="28"/>
          <w:szCs w:val="28"/>
        </w:rPr>
        <w:t xml:space="preserve"> можливості забезпечити судовий виклик усіх учасників судового розгляду саме на цей день.</w:t>
      </w:r>
    </w:p>
    <w:p w:rsidR="00564C24" w:rsidRPr="003065D2" w:rsidRDefault="000D5C0F" w:rsidP="00564C24">
      <w:pPr>
        <w:spacing w:after="0" w:line="240" w:lineRule="auto"/>
        <w:ind w:firstLine="708"/>
        <w:jc w:val="both"/>
        <w:rPr>
          <w:rFonts w:ascii="Times New Roman" w:hAnsi="Times New Roman"/>
          <w:sz w:val="28"/>
          <w:szCs w:val="28"/>
        </w:rPr>
      </w:pPr>
      <w:r>
        <w:rPr>
          <w:rFonts w:ascii="Times New Roman" w:hAnsi="Times New Roman"/>
          <w:sz w:val="28"/>
          <w:szCs w:val="28"/>
        </w:rPr>
        <w:t>Суддя зазначив, що, ухвалюючи</w:t>
      </w:r>
      <w:r w:rsidR="00564C24" w:rsidRPr="003065D2">
        <w:rPr>
          <w:rFonts w:ascii="Times New Roman" w:hAnsi="Times New Roman"/>
          <w:sz w:val="28"/>
          <w:szCs w:val="28"/>
        </w:rPr>
        <w:t xml:space="preserve"> рішення про відкладення судового розгляду на іншу дату з метою виклику всіх учасників кримінального провадження</w:t>
      </w:r>
      <w:r>
        <w:rPr>
          <w:rFonts w:ascii="Times New Roman" w:hAnsi="Times New Roman"/>
          <w:sz w:val="28"/>
          <w:szCs w:val="28"/>
        </w:rPr>
        <w:t>,</w:t>
      </w:r>
      <w:r w:rsidR="00564C24" w:rsidRPr="003065D2">
        <w:rPr>
          <w:rFonts w:ascii="Times New Roman" w:hAnsi="Times New Roman"/>
          <w:sz w:val="28"/>
          <w:szCs w:val="28"/>
        </w:rPr>
        <w:t xml:space="preserve"> він діяв відповідно до вимог статті 81 КПК України, згідно з якою під час розгляду заяви про відвід має бути вислухана особа, якій заявлено відвід, якщо вона бажає дати пояснення, а також думка осіб, які беруть участь у кримінальному провадженні.</w:t>
      </w:r>
      <w:r w:rsidR="00564C24" w:rsidRPr="003065D2">
        <w:t xml:space="preserve"> </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Суддя</w:t>
      </w:r>
      <w:r w:rsidRPr="003065D2">
        <w:t xml:space="preserve"> </w:t>
      </w:r>
      <w:r w:rsidR="000D5C0F">
        <w:rPr>
          <w:rFonts w:ascii="Times New Roman" w:hAnsi="Times New Roman"/>
          <w:sz w:val="28"/>
          <w:szCs w:val="28"/>
        </w:rPr>
        <w:t>Родіонов С.О. просив у</w:t>
      </w:r>
      <w:r w:rsidRPr="003065D2">
        <w:rPr>
          <w:rFonts w:ascii="Times New Roman" w:hAnsi="Times New Roman"/>
          <w:sz w:val="28"/>
          <w:szCs w:val="28"/>
        </w:rPr>
        <w:t>рахувати, що вказана норма закону взагалі не передбачає строків розгляду заяви про відвід.</w:t>
      </w:r>
      <w:r w:rsidRPr="003065D2">
        <w:t xml:space="preserve"> </w:t>
      </w:r>
      <w:r w:rsidR="000D5C0F">
        <w:rPr>
          <w:rFonts w:ascii="Times New Roman" w:hAnsi="Times New Roman"/>
          <w:sz w:val="28"/>
          <w:szCs w:val="28"/>
        </w:rPr>
        <w:t>Він вживав заходів щодо</w:t>
      </w:r>
      <w:r w:rsidRPr="003065D2">
        <w:rPr>
          <w:rFonts w:ascii="Times New Roman" w:hAnsi="Times New Roman"/>
          <w:sz w:val="28"/>
          <w:szCs w:val="28"/>
        </w:rPr>
        <w:t xml:space="preserve"> забезпечення можливості розгляду клопотання про продовження строку досудового розслідування у кримінальному провадженні до закінчення цього строку, а саме: швидко розглянув попередню заяву про відвід судді, яка надійшла від захисника Оберемка Д.О. 5 серпня 2020 року; після повідомлення прокурора про дату закінчення строку досудового розслідування призначив судовий розгляд заяви про відвід до закінчення цього строку; під час судового засідання розглянув заяви про відвід.</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 xml:space="preserve">Суддя також вказав, що будь-якої зацікавленості чи упередженості під час розгляду справи № </w:t>
      </w:r>
      <w:r w:rsidR="00994995">
        <w:rPr>
          <w:rFonts w:ascii="Times New Roman" w:hAnsi="Times New Roman"/>
          <w:sz w:val="28"/>
          <w:szCs w:val="28"/>
        </w:rPr>
        <w:t>756/9485/20 (провадження № 1</w:t>
      </w:r>
      <w:r w:rsidRPr="003065D2">
        <w:rPr>
          <w:rFonts w:ascii="Times New Roman" w:hAnsi="Times New Roman"/>
          <w:sz w:val="28"/>
          <w:szCs w:val="28"/>
        </w:rPr>
        <w:t xml:space="preserve">-кс/756/1635/20) у нього не було. Він не вчиняв умисних дій, направлених на затягування розгляду вказаної справи, а навпаки, вживав заходів щодо належної організації розгляду справи, тому, на його думку, </w:t>
      </w:r>
      <w:bookmarkStart w:id="25" w:name="_Hlk158117802"/>
      <w:r w:rsidRPr="003065D2">
        <w:rPr>
          <w:rFonts w:ascii="Times New Roman" w:hAnsi="Times New Roman"/>
          <w:sz w:val="28"/>
          <w:szCs w:val="28"/>
        </w:rPr>
        <w:t>судовий розгляд було проведено у розумні строки</w:t>
      </w:r>
      <w:bookmarkEnd w:id="25"/>
      <w:r w:rsidRPr="003065D2">
        <w:rPr>
          <w:rFonts w:ascii="Times New Roman" w:hAnsi="Times New Roman"/>
          <w:sz w:val="28"/>
          <w:szCs w:val="28"/>
        </w:rPr>
        <w:t>.</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Суддя з</w:t>
      </w:r>
      <w:r>
        <w:rPr>
          <w:rFonts w:ascii="Times New Roman" w:hAnsi="Times New Roman"/>
          <w:sz w:val="28"/>
          <w:szCs w:val="28"/>
        </w:rPr>
        <w:t>ауважив, що</w:t>
      </w:r>
      <w:r w:rsidRPr="003065D2">
        <w:rPr>
          <w:rFonts w:ascii="Times New Roman" w:hAnsi="Times New Roman"/>
          <w:sz w:val="28"/>
          <w:szCs w:val="28"/>
        </w:rPr>
        <w:t xml:space="preserve"> строк досудового розслідування у кримінальному провадженні було пропущено не внаслідок його умисних дій чи грубої необережності, а з інших причин, а саме: зловживання захисниками своїми процесуальними правами шляхом подання неодноразових, безпідставних заяв про відвід суддів; не з</w:t>
      </w:r>
      <w:r w:rsidRPr="003065D2">
        <w:rPr>
          <w:rFonts w:ascii="Times New Roman" w:hAnsi="Times New Roman"/>
          <w:sz w:val="28"/>
          <w:szCs w:val="28"/>
          <w:lang w:val="ru-RU"/>
        </w:rPr>
        <w:t>’</w:t>
      </w:r>
      <w:r w:rsidR="000D5C0F">
        <w:rPr>
          <w:rFonts w:ascii="Times New Roman" w:hAnsi="Times New Roman"/>
          <w:sz w:val="28"/>
          <w:szCs w:val="28"/>
        </w:rPr>
        <w:t>явлення в</w:t>
      </w:r>
      <w:r w:rsidRPr="003065D2">
        <w:rPr>
          <w:rFonts w:ascii="Times New Roman" w:hAnsi="Times New Roman"/>
          <w:sz w:val="28"/>
          <w:szCs w:val="28"/>
        </w:rPr>
        <w:t xml:space="preserve"> с</w:t>
      </w:r>
      <w:r w:rsidR="000D5C0F">
        <w:rPr>
          <w:rFonts w:ascii="Times New Roman" w:hAnsi="Times New Roman"/>
          <w:sz w:val="28"/>
          <w:szCs w:val="28"/>
        </w:rPr>
        <w:t>удові засідання; неповідомлення</w:t>
      </w:r>
      <w:r w:rsidRPr="003065D2">
        <w:rPr>
          <w:rFonts w:ascii="Times New Roman" w:hAnsi="Times New Roman"/>
          <w:sz w:val="28"/>
          <w:szCs w:val="28"/>
        </w:rPr>
        <w:t xml:space="preserve"> секретарем судового засідання всіх учасників кримінального провадження про дату та час судового розгляду заяви про відвід судді Жежери О.В.</w:t>
      </w:r>
    </w:p>
    <w:p w:rsidR="00564C24" w:rsidRPr="003065D2" w:rsidRDefault="000D5C0F" w:rsidP="00564C24">
      <w:pPr>
        <w:spacing w:after="0" w:line="240" w:lineRule="auto"/>
        <w:ind w:firstLine="708"/>
        <w:jc w:val="both"/>
        <w:rPr>
          <w:rFonts w:ascii="Times New Roman" w:hAnsi="Times New Roman"/>
          <w:sz w:val="28"/>
          <w:szCs w:val="28"/>
        </w:rPr>
      </w:pPr>
      <w:r>
        <w:rPr>
          <w:rFonts w:ascii="Times New Roman" w:hAnsi="Times New Roman"/>
          <w:sz w:val="28"/>
          <w:szCs w:val="28"/>
        </w:rPr>
        <w:t>С</w:t>
      </w:r>
      <w:r w:rsidR="00564C24" w:rsidRPr="003065D2">
        <w:rPr>
          <w:rFonts w:ascii="Times New Roman" w:hAnsi="Times New Roman"/>
          <w:sz w:val="28"/>
          <w:szCs w:val="28"/>
        </w:rPr>
        <w:t xml:space="preserve">уддя </w:t>
      </w:r>
      <w:bookmarkStart w:id="26" w:name="_Hlk158119535"/>
      <w:r w:rsidR="00564C24" w:rsidRPr="003065D2">
        <w:rPr>
          <w:rFonts w:ascii="Times New Roman" w:hAnsi="Times New Roman"/>
          <w:sz w:val="28"/>
          <w:szCs w:val="28"/>
        </w:rPr>
        <w:t>Родіонов С.О.</w:t>
      </w:r>
      <w:bookmarkEnd w:id="26"/>
      <w:r>
        <w:rPr>
          <w:rFonts w:ascii="Times New Roman" w:hAnsi="Times New Roman"/>
          <w:sz w:val="28"/>
          <w:szCs w:val="28"/>
        </w:rPr>
        <w:t xml:space="preserve"> також </w:t>
      </w:r>
      <w:r w:rsidR="00564C24" w:rsidRPr="003065D2">
        <w:rPr>
          <w:rFonts w:ascii="Times New Roman" w:hAnsi="Times New Roman"/>
          <w:sz w:val="28"/>
          <w:szCs w:val="28"/>
        </w:rPr>
        <w:t xml:space="preserve"> зазначив, що в Оболонському районному суді міста Києва замість 29 суддів, передбачених штатним розписом, на момент ро</w:t>
      </w:r>
      <w:r>
        <w:rPr>
          <w:rFonts w:ascii="Times New Roman" w:hAnsi="Times New Roman"/>
          <w:sz w:val="28"/>
          <w:szCs w:val="28"/>
        </w:rPr>
        <w:t>згляду справи фактично працювали</w:t>
      </w:r>
      <w:r w:rsidR="00564C24" w:rsidRPr="003065D2">
        <w:rPr>
          <w:rFonts w:ascii="Times New Roman" w:hAnsi="Times New Roman"/>
          <w:sz w:val="28"/>
          <w:szCs w:val="28"/>
        </w:rPr>
        <w:t xml:space="preserve"> лише 11 суддів, з яких лише 4 судді відповідно до визначеної рішенням зборів суддів спеціалізації розглядали кримінальні с</w:t>
      </w:r>
      <w:r w:rsidR="00023AF7">
        <w:rPr>
          <w:rFonts w:ascii="Times New Roman" w:hAnsi="Times New Roman"/>
          <w:sz w:val="28"/>
          <w:szCs w:val="28"/>
        </w:rPr>
        <w:t>прави та здійснювали повноваження слідчих суддів. Водночас</w:t>
      </w:r>
      <w:r w:rsidR="00564C24" w:rsidRPr="003065D2">
        <w:rPr>
          <w:rFonts w:ascii="Times New Roman" w:hAnsi="Times New Roman"/>
          <w:sz w:val="28"/>
          <w:szCs w:val="28"/>
        </w:rPr>
        <w:t xml:space="preserve"> одна з 4 суддів перебувала у відпустці. У той період часу йому на розгляд надійшла велика кількість справ, що вплинуло на кількість справ, які призначались до розгляду на один день</w:t>
      </w:r>
      <w:r w:rsidR="00023AF7">
        <w:rPr>
          <w:rFonts w:ascii="Times New Roman" w:hAnsi="Times New Roman"/>
          <w:sz w:val="28"/>
          <w:szCs w:val="28"/>
        </w:rPr>
        <w:t>, і навіть час. Зокрема</w:t>
      </w:r>
      <w:r w:rsidR="00564C24" w:rsidRPr="003065D2">
        <w:rPr>
          <w:rFonts w:ascii="Times New Roman" w:hAnsi="Times New Roman"/>
          <w:sz w:val="28"/>
          <w:szCs w:val="28"/>
        </w:rPr>
        <w:t xml:space="preserve">, на 11 серпня </w:t>
      </w:r>
      <w:r w:rsidR="00994995">
        <w:rPr>
          <w:rFonts w:ascii="Times New Roman" w:hAnsi="Times New Roman"/>
          <w:sz w:val="28"/>
          <w:szCs w:val="28"/>
        </w:rPr>
        <w:t xml:space="preserve">           </w:t>
      </w:r>
      <w:r w:rsidR="00564C24" w:rsidRPr="003065D2">
        <w:rPr>
          <w:rFonts w:ascii="Times New Roman" w:hAnsi="Times New Roman"/>
          <w:sz w:val="28"/>
          <w:szCs w:val="28"/>
        </w:rPr>
        <w:t>2020 року він призначив до розгляду 25 справ, що також не сприяло швидкому розгляду цієї справи.</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Крім того, суддя Родіонов С.О. надіслав додаткові пояснення, у яких повідомив, що скаржник у дисц</w:t>
      </w:r>
      <w:r w:rsidR="00023AF7">
        <w:rPr>
          <w:rFonts w:ascii="Times New Roman" w:hAnsi="Times New Roman"/>
          <w:sz w:val="28"/>
          <w:szCs w:val="28"/>
        </w:rPr>
        <w:t>иплінарній скарзі не вказав, яких саме дій</w:t>
      </w:r>
      <w:r w:rsidRPr="003065D2">
        <w:rPr>
          <w:rFonts w:ascii="Times New Roman" w:hAnsi="Times New Roman"/>
          <w:sz w:val="28"/>
          <w:szCs w:val="28"/>
        </w:rPr>
        <w:t xml:space="preserve"> він не вчинив, щоб забезпечити швидкий, повний та неупереджений розгляд справи, а також</w:t>
      </w:r>
      <w:r w:rsidR="00023AF7">
        <w:rPr>
          <w:rFonts w:ascii="Times New Roman" w:hAnsi="Times New Roman"/>
          <w:sz w:val="28"/>
          <w:szCs w:val="28"/>
        </w:rPr>
        <w:t xml:space="preserve"> не зазначив, як саме він порушив правову процедуру</w:t>
      </w:r>
      <w:r w:rsidRPr="003065D2">
        <w:rPr>
          <w:rFonts w:ascii="Times New Roman" w:hAnsi="Times New Roman"/>
          <w:sz w:val="28"/>
          <w:szCs w:val="28"/>
        </w:rPr>
        <w:t xml:space="preserve"> та стосовно кого з учасників судового провадження. Водночас у скарзі вказано про дії іншого судді, а саме слідчого судді Жежери О.В., яка відповідно до частини четвертої статті 81 КПК України </w:t>
      </w:r>
      <w:r w:rsidR="00023AF7" w:rsidRPr="003065D2">
        <w:rPr>
          <w:rFonts w:ascii="Times New Roman" w:hAnsi="Times New Roman"/>
          <w:sz w:val="28"/>
          <w:szCs w:val="28"/>
        </w:rPr>
        <w:t xml:space="preserve">не залишила без розгляду </w:t>
      </w:r>
      <w:r w:rsidRPr="003065D2">
        <w:rPr>
          <w:rFonts w:ascii="Times New Roman" w:hAnsi="Times New Roman"/>
          <w:sz w:val="28"/>
          <w:szCs w:val="28"/>
        </w:rPr>
        <w:t>повторно подану 10 серпня 2020 року заяву про відвід, що</w:t>
      </w:r>
      <w:r w:rsidR="00023AF7">
        <w:rPr>
          <w:rFonts w:ascii="Times New Roman" w:hAnsi="Times New Roman"/>
          <w:sz w:val="28"/>
          <w:szCs w:val="28"/>
        </w:rPr>
        <w:t xml:space="preserve"> містила</w:t>
      </w:r>
      <w:r w:rsidRPr="003065D2">
        <w:rPr>
          <w:rFonts w:ascii="Times New Roman" w:hAnsi="Times New Roman"/>
          <w:sz w:val="28"/>
          <w:szCs w:val="28"/>
        </w:rPr>
        <w:t xml:space="preserve"> ознаки зловживання правом на відвід, а передала її для здійснення авт</w:t>
      </w:r>
      <w:r w:rsidR="00023AF7">
        <w:rPr>
          <w:rFonts w:ascii="Times New Roman" w:hAnsi="Times New Roman"/>
          <w:sz w:val="28"/>
          <w:szCs w:val="28"/>
        </w:rPr>
        <w:t>орозподілу, і лише 20 листопада</w:t>
      </w:r>
      <w:r>
        <w:rPr>
          <w:rFonts w:ascii="Times New Roman" w:hAnsi="Times New Roman"/>
          <w:sz w:val="28"/>
          <w:szCs w:val="28"/>
        </w:rPr>
        <w:t xml:space="preserve"> </w:t>
      </w:r>
      <w:r w:rsidRPr="003065D2">
        <w:rPr>
          <w:rFonts w:ascii="Times New Roman" w:hAnsi="Times New Roman"/>
          <w:sz w:val="28"/>
          <w:szCs w:val="28"/>
        </w:rPr>
        <w:t>2020 року постановила ухвалу про повернення клопотання про продовження строку досудового розслідування слідчому.</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Статтею 6 Конвенції про захист прав людини і основоположних свобод, пунктом 7 частини другої статті 129 Конституції України закріплено принцип розгляду справи судом у розумний строк.</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Відповідно до пункту 7 частини другої статті 129 Конституції України розумні строки розгляду справи судом є однією з основних засад судочинства.</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564C24" w:rsidRPr="003065D2"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Частиною другою статті 48 Закону України «Про судоустрій і статус суддів» визначено, що суддя здійснює правосуддя на основі Конституції і законів України, керуючись при цьому принципом верховенства права.</w:t>
      </w:r>
    </w:p>
    <w:p w:rsidR="00564C24" w:rsidRDefault="00564C24" w:rsidP="00564C24">
      <w:pPr>
        <w:spacing w:after="0" w:line="240" w:lineRule="auto"/>
        <w:ind w:firstLine="708"/>
        <w:jc w:val="both"/>
        <w:rPr>
          <w:rFonts w:ascii="Times New Roman" w:hAnsi="Times New Roman"/>
          <w:sz w:val="28"/>
          <w:szCs w:val="28"/>
        </w:rPr>
      </w:pPr>
      <w:r w:rsidRPr="003065D2">
        <w:rPr>
          <w:rFonts w:ascii="Times New Roman" w:hAnsi="Times New Roman"/>
          <w:sz w:val="28"/>
          <w:szCs w:val="28"/>
        </w:rPr>
        <w:t>Обов’язок щодо здійснення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встановлено, що суддя зобов’язаний своєчасно розглядати і вирішувати судові справи відповідно до закону з дотриманням засад і правил судочинства.</w:t>
      </w:r>
    </w:p>
    <w:p w:rsidR="00564C24" w:rsidRDefault="00564C24" w:rsidP="00564C24">
      <w:pPr>
        <w:spacing w:after="0" w:line="240" w:lineRule="auto"/>
        <w:ind w:firstLine="708"/>
        <w:jc w:val="both"/>
        <w:rPr>
          <w:rFonts w:ascii="Times New Roman" w:hAnsi="Times New Roman"/>
          <w:sz w:val="28"/>
          <w:szCs w:val="28"/>
        </w:rPr>
      </w:pPr>
      <w:r w:rsidRPr="0014038A">
        <w:rPr>
          <w:rFonts w:ascii="Times New Roman" w:hAnsi="Times New Roman"/>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w:t>
      </w:r>
      <w:r>
        <w:rPr>
          <w:rFonts w:ascii="Times New Roman" w:hAnsi="Times New Roman"/>
          <w:sz w:val="28"/>
          <w:szCs w:val="28"/>
        </w:rPr>
        <w:t xml:space="preserve"> </w:t>
      </w:r>
      <w:r w:rsidRPr="0014038A">
        <w:rPr>
          <w:rFonts w:ascii="Times New Roman" w:hAnsi="Times New Roman"/>
          <w:sz w:val="28"/>
          <w:szCs w:val="28"/>
        </w:rPr>
        <w:t xml:space="preserve">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w:t>
      </w:r>
      <w:r w:rsidR="005543E5" w:rsidRPr="0014038A">
        <w:rPr>
          <w:rFonts w:ascii="Times New Roman" w:hAnsi="Times New Roman"/>
          <w:sz w:val="28"/>
          <w:szCs w:val="28"/>
        </w:rPr>
        <w:t>необґрунтованому</w:t>
      </w:r>
      <w:r w:rsidRPr="0014038A">
        <w:rPr>
          <w:rFonts w:ascii="Times New Roman" w:hAnsi="Times New Roman"/>
          <w:sz w:val="28"/>
          <w:szCs w:val="28"/>
        </w:rPr>
        <w:t xml:space="preserve"> процесуальному примусу і щоб до кожного учасника кримінального провадження була застосована належна правова процедура.</w:t>
      </w:r>
    </w:p>
    <w:p w:rsidR="00564C24" w:rsidRPr="0014038A" w:rsidRDefault="00564C24" w:rsidP="00564C24">
      <w:pPr>
        <w:spacing w:after="0" w:line="240" w:lineRule="auto"/>
        <w:ind w:firstLine="708"/>
        <w:jc w:val="both"/>
        <w:rPr>
          <w:rFonts w:ascii="Times New Roman" w:hAnsi="Times New Roman"/>
          <w:sz w:val="28"/>
          <w:szCs w:val="28"/>
        </w:rPr>
      </w:pPr>
      <w:r w:rsidRPr="0014038A">
        <w:rPr>
          <w:rFonts w:ascii="Times New Roman" w:hAnsi="Times New Roman"/>
          <w:sz w:val="28"/>
          <w:szCs w:val="28"/>
        </w:rPr>
        <w:t>Частиною шостою статті 9 КПК України визначено, що у випадках, коли положення цього Кодексу не регулюють або неоднозначно регулюють питання кримінального провадження, застосовуються загальні засади кримінального провадження, визначені частиною першою статті 7 КПК України.</w:t>
      </w:r>
    </w:p>
    <w:p w:rsidR="00564C24" w:rsidRPr="0014038A" w:rsidRDefault="00564C24" w:rsidP="00564C24">
      <w:pPr>
        <w:spacing w:after="0" w:line="240" w:lineRule="auto"/>
        <w:ind w:firstLine="708"/>
        <w:jc w:val="both"/>
        <w:rPr>
          <w:rFonts w:ascii="Times New Roman" w:hAnsi="Times New Roman"/>
          <w:sz w:val="28"/>
          <w:szCs w:val="28"/>
        </w:rPr>
      </w:pPr>
      <w:r w:rsidRPr="0014038A">
        <w:rPr>
          <w:rFonts w:ascii="Times New Roman" w:hAnsi="Times New Roman"/>
          <w:sz w:val="28"/>
          <w:szCs w:val="28"/>
        </w:rPr>
        <w:t>Статтями 22, 26 КПК України передбачено, що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 Слідчий суддя, суд у кримінальному провадженні вирішують лише ті питання,</w:t>
      </w:r>
      <w:r>
        <w:rPr>
          <w:rFonts w:ascii="Times New Roman" w:hAnsi="Times New Roman"/>
          <w:sz w:val="28"/>
          <w:szCs w:val="28"/>
        </w:rPr>
        <w:t xml:space="preserve"> </w:t>
      </w:r>
      <w:r w:rsidRPr="0014038A">
        <w:rPr>
          <w:rFonts w:ascii="Times New Roman" w:hAnsi="Times New Roman"/>
          <w:sz w:val="28"/>
          <w:szCs w:val="28"/>
        </w:rPr>
        <w:t>що винесені на їх розгляд сторонами та віднесені до їх повноважень цим Кодексом.</w:t>
      </w:r>
    </w:p>
    <w:p w:rsidR="00564C24" w:rsidRDefault="00564C24" w:rsidP="00564C24">
      <w:pPr>
        <w:spacing w:after="0" w:line="240" w:lineRule="auto"/>
        <w:ind w:firstLine="708"/>
        <w:jc w:val="both"/>
        <w:rPr>
          <w:rFonts w:ascii="Times New Roman" w:hAnsi="Times New Roman"/>
          <w:sz w:val="28"/>
          <w:szCs w:val="28"/>
        </w:rPr>
      </w:pPr>
      <w:r w:rsidRPr="0014038A">
        <w:rPr>
          <w:rFonts w:ascii="Times New Roman" w:hAnsi="Times New Roman"/>
          <w:sz w:val="28"/>
          <w:szCs w:val="28"/>
        </w:rPr>
        <w:t>Згідно із частин</w:t>
      </w:r>
      <w:r>
        <w:rPr>
          <w:rFonts w:ascii="Times New Roman" w:hAnsi="Times New Roman"/>
          <w:sz w:val="28"/>
          <w:szCs w:val="28"/>
        </w:rPr>
        <w:t>ами</w:t>
      </w:r>
      <w:r w:rsidRPr="0014038A">
        <w:rPr>
          <w:rFonts w:ascii="Times New Roman" w:hAnsi="Times New Roman"/>
          <w:sz w:val="28"/>
          <w:szCs w:val="28"/>
        </w:rPr>
        <w:t xml:space="preserve"> першою</w:t>
      </w:r>
      <w:r>
        <w:rPr>
          <w:rFonts w:ascii="Times New Roman" w:hAnsi="Times New Roman"/>
          <w:sz w:val="28"/>
          <w:szCs w:val="28"/>
        </w:rPr>
        <w:t>, третьою</w:t>
      </w:r>
      <w:r w:rsidRPr="0014038A">
        <w:rPr>
          <w:rFonts w:ascii="Times New Roman" w:hAnsi="Times New Roman"/>
          <w:sz w:val="28"/>
          <w:szCs w:val="28"/>
        </w:rPr>
        <w:t xml:space="preserve"> статті 28 КПК України обов’язок забезпечення проведення судового розгляду у розумні строки покладається на суд.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w:t>
      </w:r>
      <w:bookmarkStart w:id="27" w:name="_Hlk158140993"/>
      <w:r w:rsidRPr="0014038A">
        <w:rPr>
          <w:rFonts w:ascii="Times New Roman" w:hAnsi="Times New Roman"/>
          <w:sz w:val="28"/>
          <w:szCs w:val="28"/>
        </w:rPr>
        <w:t>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bookmarkEnd w:id="27"/>
    </w:p>
    <w:p w:rsidR="00564C24" w:rsidRDefault="00564C24" w:rsidP="00564C24">
      <w:pPr>
        <w:spacing w:after="0" w:line="240" w:lineRule="auto"/>
        <w:ind w:firstLine="708"/>
        <w:jc w:val="both"/>
        <w:rPr>
          <w:rFonts w:ascii="Times New Roman" w:hAnsi="Times New Roman"/>
          <w:sz w:val="28"/>
          <w:szCs w:val="28"/>
        </w:rPr>
      </w:pPr>
      <w:r w:rsidRPr="00DF6667">
        <w:rPr>
          <w:rFonts w:ascii="Times New Roman" w:hAnsi="Times New Roman"/>
          <w:sz w:val="28"/>
          <w:szCs w:val="28"/>
        </w:rPr>
        <w:t>Критеріями для визначення розумності строків кримінального провадження є:</w:t>
      </w:r>
      <w:r>
        <w:rPr>
          <w:rFonts w:ascii="Times New Roman" w:hAnsi="Times New Roman"/>
          <w:sz w:val="28"/>
          <w:szCs w:val="28"/>
        </w:rPr>
        <w:t xml:space="preserve"> </w:t>
      </w:r>
      <w:r w:rsidRPr="00DF6667">
        <w:rPr>
          <w:rFonts w:ascii="Times New Roman" w:hAnsi="Times New Roman"/>
          <w:sz w:val="28"/>
          <w:szCs w:val="28"/>
        </w:rPr>
        <w:t>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w:t>
      </w:r>
      <w:r>
        <w:rPr>
          <w:rFonts w:ascii="Times New Roman" w:hAnsi="Times New Roman"/>
          <w:sz w:val="28"/>
          <w:szCs w:val="28"/>
        </w:rPr>
        <w:t xml:space="preserve"> </w:t>
      </w:r>
      <w:r w:rsidRPr="00DF6667">
        <w:rPr>
          <w:rFonts w:ascii="Times New Roman" w:hAnsi="Times New Roman"/>
          <w:sz w:val="28"/>
          <w:szCs w:val="28"/>
        </w:rPr>
        <w:t>2) поведінка учасників кримінального провадження;</w:t>
      </w:r>
      <w:r>
        <w:rPr>
          <w:rFonts w:ascii="Times New Roman" w:hAnsi="Times New Roman"/>
          <w:sz w:val="28"/>
          <w:szCs w:val="28"/>
        </w:rPr>
        <w:t xml:space="preserve"> </w:t>
      </w:r>
      <w:r w:rsidRPr="00DF6667">
        <w:rPr>
          <w:rFonts w:ascii="Times New Roman" w:hAnsi="Times New Roman"/>
          <w:sz w:val="28"/>
          <w:szCs w:val="28"/>
        </w:rPr>
        <w:t>3) спосіб здійснення слідчим, прокурором і судом своїх повноважень.</w:t>
      </w:r>
    </w:p>
    <w:p w:rsidR="00564C24" w:rsidRPr="006C6F30" w:rsidRDefault="00564C24" w:rsidP="00564C24">
      <w:pPr>
        <w:spacing w:after="0" w:line="240" w:lineRule="auto"/>
        <w:ind w:firstLine="708"/>
        <w:jc w:val="both"/>
        <w:rPr>
          <w:rFonts w:ascii="Times New Roman" w:hAnsi="Times New Roman"/>
          <w:sz w:val="28"/>
          <w:szCs w:val="28"/>
        </w:rPr>
      </w:pPr>
      <w:r w:rsidRPr="006C6F30">
        <w:rPr>
          <w:rFonts w:ascii="Times New Roman" w:hAnsi="Times New Roman"/>
          <w:sz w:val="28"/>
          <w:szCs w:val="28"/>
        </w:rPr>
        <w:t>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(далі –</w:t>
      </w:r>
      <w:r w:rsidR="00F81213">
        <w:rPr>
          <w:rFonts w:ascii="Times New Roman" w:hAnsi="Times New Roman"/>
          <w:sz w:val="28"/>
          <w:szCs w:val="28"/>
        </w:rPr>
        <w:t xml:space="preserve"> Постанова </w:t>
      </w:r>
      <w:r w:rsidRPr="006C6F30">
        <w:rPr>
          <w:rFonts w:ascii="Times New Roman" w:hAnsi="Times New Roman"/>
          <w:sz w:val="28"/>
          <w:szCs w:val="28"/>
        </w:rPr>
        <w:t>№ 11) зазначено, що недотримання строків розгляду цивільних, кримінальних справ і справ про адміністративні правопорушення порушує конституційне право на судовий захист, гарантоване статтею 55 Конституції України, і негативно впливає на ефективність правосуддя та на авторитет судової влади.</w:t>
      </w:r>
    </w:p>
    <w:p w:rsidR="00564C24" w:rsidRPr="00FF6332" w:rsidRDefault="00564C24" w:rsidP="00564C24">
      <w:pPr>
        <w:spacing w:after="0" w:line="240" w:lineRule="auto"/>
        <w:ind w:firstLine="708"/>
        <w:jc w:val="both"/>
        <w:rPr>
          <w:rFonts w:ascii="Times New Roman" w:hAnsi="Times New Roman"/>
          <w:sz w:val="28"/>
          <w:szCs w:val="28"/>
        </w:rPr>
      </w:pPr>
      <w:r w:rsidRPr="006C6F30">
        <w:rPr>
          <w:rFonts w:ascii="Times New Roman" w:hAnsi="Times New Roman"/>
          <w:sz w:val="28"/>
          <w:szCs w:val="28"/>
        </w:rPr>
        <w:t xml:space="preserve">Відповідно до пункту 3 </w:t>
      </w:r>
      <w:r w:rsidR="00F81213">
        <w:rPr>
          <w:rFonts w:ascii="Times New Roman" w:hAnsi="Times New Roman"/>
          <w:sz w:val="28"/>
          <w:szCs w:val="28"/>
        </w:rPr>
        <w:t xml:space="preserve">Постанови </w:t>
      </w:r>
      <w:r w:rsidR="00F81213" w:rsidRPr="006C6F30">
        <w:rPr>
          <w:rFonts w:ascii="Times New Roman" w:hAnsi="Times New Roman"/>
          <w:sz w:val="28"/>
          <w:szCs w:val="28"/>
        </w:rPr>
        <w:t>№ 11</w:t>
      </w:r>
      <w:r w:rsidR="00F81213">
        <w:rPr>
          <w:rFonts w:ascii="Times New Roman" w:hAnsi="Times New Roman"/>
          <w:sz w:val="28"/>
          <w:szCs w:val="28"/>
        </w:rPr>
        <w:t xml:space="preserve"> </w:t>
      </w:r>
      <w:r>
        <w:rPr>
          <w:rFonts w:ascii="Times New Roman" w:hAnsi="Times New Roman"/>
          <w:sz w:val="28"/>
          <w:szCs w:val="28"/>
        </w:rPr>
        <w:t>р</w:t>
      </w:r>
      <w:r w:rsidRPr="00FF6332">
        <w:rPr>
          <w:rFonts w:ascii="Times New Roman" w:hAnsi="Times New Roman"/>
          <w:sz w:val="28"/>
          <w:szCs w:val="28"/>
        </w:rPr>
        <w:t>озумним, зокрема, вважається строк, що є об</w:t>
      </w:r>
      <w:r w:rsidR="00F81213" w:rsidRPr="0014038A">
        <w:rPr>
          <w:rFonts w:ascii="Times New Roman" w:hAnsi="Times New Roman"/>
          <w:sz w:val="28"/>
          <w:szCs w:val="28"/>
        </w:rPr>
        <w:t>’</w:t>
      </w:r>
      <w:r w:rsidRPr="00FF6332">
        <w:rPr>
          <w:rFonts w:ascii="Times New Roman" w:hAnsi="Times New Roman"/>
          <w:sz w:val="28"/>
          <w:szCs w:val="28"/>
        </w:rPr>
        <w:t>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564C24" w:rsidRDefault="00564C24" w:rsidP="00564C24">
      <w:pPr>
        <w:spacing w:after="0" w:line="240" w:lineRule="auto"/>
        <w:ind w:firstLine="708"/>
        <w:jc w:val="both"/>
        <w:rPr>
          <w:rFonts w:ascii="Times New Roman" w:hAnsi="Times New Roman"/>
          <w:sz w:val="28"/>
          <w:szCs w:val="28"/>
        </w:rPr>
      </w:pPr>
      <w:r w:rsidRPr="00FF6332">
        <w:rPr>
          <w:rFonts w:ascii="Times New Roman" w:hAnsi="Times New Roman"/>
          <w:sz w:val="28"/>
          <w:szCs w:val="28"/>
        </w:rPr>
        <w:t>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w:t>
      </w:r>
      <w:r w:rsidR="00F81213">
        <w:rPr>
          <w:rFonts w:ascii="Times New Roman" w:hAnsi="Times New Roman"/>
          <w:sz w:val="28"/>
          <w:szCs w:val="28"/>
        </w:rPr>
        <w:t>го значення для заявника (рішення у справах</w:t>
      </w:r>
      <w:r w:rsidRPr="00FF6332">
        <w:rPr>
          <w:rFonts w:ascii="Times New Roman" w:hAnsi="Times New Roman"/>
          <w:sz w:val="28"/>
          <w:szCs w:val="28"/>
        </w:rPr>
        <w:t xml:space="preserve"> </w:t>
      </w:r>
      <w:r>
        <w:rPr>
          <w:rFonts w:ascii="Times New Roman" w:hAnsi="Times New Roman"/>
          <w:sz w:val="28"/>
          <w:szCs w:val="28"/>
        </w:rPr>
        <w:t>«</w:t>
      </w:r>
      <w:r w:rsidRPr="00FF6332">
        <w:rPr>
          <w:rFonts w:ascii="Times New Roman" w:hAnsi="Times New Roman"/>
          <w:sz w:val="28"/>
          <w:szCs w:val="28"/>
        </w:rPr>
        <w:t>Федіна проти України</w:t>
      </w:r>
      <w:r>
        <w:rPr>
          <w:rFonts w:ascii="Times New Roman" w:hAnsi="Times New Roman"/>
          <w:sz w:val="28"/>
          <w:szCs w:val="28"/>
        </w:rPr>
        <w:t>»</w:t>
      </w:r>
      <w:r w:rsidRPr="00FF6332">
        <w:rPr>
          <w:rFonts w:ascii="Times New Roman" w:hAnsi="Times New Roman"/>
          <w:sz w:val="28"/>
          <w:szCs w:val="28"/>
        </w:rPr>
        <w:t xml:space="preserve"> від 2 вересня 2010 року, </w:t>
      </w:r>
      <w:r>
        <w:rPr>
          <w:rFonts w:ascii="Times New Roman" w:hAnsi="Times New Roman"/>
          <w:sz w:val="28"/>
          <w:szCs w:val="28"/>
        </w:rPr>
        <w:t>«</w:t>
      </w:r>
      <w:r w:rsidRPr="00FF6332">
        <w:rPr>
          <w:rFonts w:ascii="Times New Roman" w:hAnsi="Times New Roman"/>
          <w:sz w:val="28"/>
          <w:szCs w:val="28"/>
        </w:rPr>
        <w:t>Смірнова проти України</w:t>
      </w:r>
      <w:r>
        <w:rPr>
          <w:rFonts w:ascii="Times New Roman" w:hAnsi="Times New Roman"/>
          <w:sz w:val="28"/>
          <w:szCs w:val="28"/>
        </w:rPr>
        <w:t>»</w:t>
      </w:r>
      <w:r w:rsidRPr="00FF6332">
        <w:rPr>
          <w:rFonts w:ascii="Times New Roman" w:hAnsi="Times New Roman"/>
          <w:sz w:val="28"/>
          <w:szCs w:val="28"/>
        </w:rPr>
        <w:t xml:space="preserve"> від 8 листопада 2005 року, </w:t>
      </w:r>
      <w:r>
        <w:rPr>
          <w:rFonts w:ascii="Times New Roman" w:hAnsi="Times New Roman"/>
          <w:sz w:val="28"/>
          <w:szCs w:val="28"/>
        </w:rPr>
        <w:t>«</w:t>
      </w:r>
      <w:r w:rsidRPr="00FF6332">
        <w:rPr>
          <w:rFonts w:ascii="Times New Roman" w:hAnsi="Times New Roman"/>
          <w:sz w:val="28"/>
          <w:szCs w:val="28"/>
        </w:rPr>
        <w:t>Матіка проти Румунії</w:t>
      </w:r>
      <w:r>
        <w:rPr>
          <w:rFonts w:ascii="Times New Roman" w:hAnsi="Times New Roman"/>
          <w:sz w:val="28"/>
          <w:szCs w:val="28"/>
        </w:rPr>
        <w:t>»</w:t>
      </w:r>
      <w:r w:rsidRPr="00FF6332">
        <w:rPr>
          <w:rFonts w:ascii="Times New Roman" w:hAnsi="Times New Roman"/>
          <w:sz w:val="28"/>
          <w:szCs w:val="28"/>
        </w:rPr>
        <w:t xml:space="preserve"> від 2 листопада 2006 року, </w:t>
      </w:r>
      <w:r>
        <w:rPr>
          <w:rFonts w:ascii="Times New Roman" w:hAnsi="Times New Roman"/>
          <w:sz w:val="28"/>
          <w:szCs w:val="28"/>
        </w:rPr>
        <w:t>«</w:t>
      </w:r>
      <w:r w:rsidRPr="00FF6332">
        <w:rPr>
          <w:rFonts w:ascii="Times New Roman" w:hAnsi="Times New Roman"/>
          <w:sz w:val="28"/>
          <w:szCs w:val="28"/>
        </w:rPr>
        <w:t>Літоселітіс проти Греції</w:t>
      </w:r>
      <w:r>
        <w:rPr>
          <w:rFonts w:ascii="Times New Roman" w:hAnsi="Times New Roman"/>
          <w:sz w:val="28"/>
          <w:szCs w:val="28"/>
        </w:rPr>
        <w:t>»</w:t>
      </w:r>
      <w:r w:rsidRPr="00FF6332">
        <w:rPr>
          <w:rFonts w:ascii="Times New Roman" w:hAnsi="Times New Roman"/>
          <w:sz w:val="28"/>
          <w:szCs w:val="28"/>
        </w:rPr>
        <w:t xml:space="preserve"> від 5 лютого 2004 року та інші).</w:t>
      </w:r>
    </w:p>
    <w:p w:rsidR="00564C24" w:rsidRPr="006C6F30" w:rsidRDefault="00564C24" w:rsidP="00564C24">
      <w:pPr>
        <w:spacing w:after="0" w:line="240" w:lineRule="auto"/>
        <w:ind w:firstLine="708"/>
        <w:jc w:val="both"/>
        <w:rPr>
          <w:rFonts w:ascii="Times New Roman" w:hAnsi="Times New Roman"/>
          <w:sz w:val="28"/>
          <w:szCs w:val="28"/>
        </w:rPr>
      </w:pPr>
      <w:r>
        <w:rPr>
          <w:rFonts w:ascii="Times New Roman" w:hAnsi="Times New Roman"/>
          <w:sz w:val="28"/>
          <w:szCs w:val="28"/>
        </w:rPr>
        <w:t>О</w:t>
      </w:r>
      <w:r w:rsidRPr="006C6F30">
        <w:rPr>
          <w:rFonts w:ascii="Times New Roman" w:hAnsi="Times New Roman"/>
          <w:sz w:val="28"/>
          <w:szCs w:val="28"/>
        </w:rPr>
        <w:t>цінюючи поведінку органів державної влади (насамперед суду), слід враховувати, зокрема, своєчасність призначення справи до судового розгляду; проведення судових засідань у призначений час; повноту здійснення суддею контролю за виконанням працівниками апарату суду своїх службових обов'язків, у тому числі щодо повідомлення осіб, які беруть участь у справі, про дату та місце судового засідання; повноту і своєчасність прийняття суддею заходів щодо учасників процесу та інших осіб у сфері здійснення правосуддя, направлених на недопущення їх процесуальної недобросовісності і процесуальної тяганини у справі.</w:t>
      </w:r>
    </w:p>
    <w:p w:rsidR="00564C24" w:rsidRDefault="00564C24" w:rsidP="00564C24">
      <w:pPr>
        <w:spacing w:after="0" w:line="240" w:lineRule="auto"/>
        <w:ind w:firstLine="708"/>
        <w:jc w:val="both"/>
        <w:rPr>
          <w:rFonts w:ascii="Times New Roman" w:hAnsi="Times New Roman"/>
          <w:sz w:val="28"/>
          <w:szCs w:val="28"/>
        </w:rPr>
      </w:pPr>
      <w:r w:rsidRPr="006C6F30">
        <w:rPr>
          <w:rFonts w:ascii="Times New Roman" w:hAnsi="Times New Roman"/>
          <w:sz w:val="28"/>
          <w:szCs w:val="28"/>
        </w:rPr>
        <w:t xml:space="preserve">У пункті 7 </w:t>
      </w:r>
      <w:r w:rsidR="00F81213">
        <w:rPr>
          <w:rFonts w:ascii="Times New Roman" w:hAnsi="Times New Roman"/>
          <w:sz w:val="28"/>
          <w:szCs w:val="28"/>
        </w:rPr>
        <w:t xml:space="preserve">Постанови </w:t>
      </w:r>
      <w:r w:rsidR="00F81213" w:rsidRPr="006C6F30">
        <w:rPr>
          <w:rFonts w:ascii="Times New Roman" w:hAnsi="Times New Roman"/>
          <w:sz w:val="28"/>
          <w:szCs w:val="28"/>
        </w:rPr>
        <w:t>№ 11</w:t>
      </w:r>
      <w:r w:rsidR="00F81213">
        <w:rPr>
          <w:rFonts w:ascii="Times New Roman" w:hAnsi="Times New Roman"/>
          <w:sz w:val="28"/>
          <w:szCs w:val="28"/>
        </w:rPr>
        <w:t xml:space="preserve"> </w:t>
      </w:r>
      <w:r w:rsidRPr="006C6F30">
        <w:rPr>
          <w:rFonts w:ascii="Times New Roman" w:hAnsi="Times New Roman"/>
          <w:sz w:val="28"/>
          <w:szCs w:val="28"/>
        </w:rPr>
        <w:t>вказано,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564C24" w:rsidRDefault="00564C24" w:rsidP="00564C24">
      <w:pPr>
        <w:spacing w:after="0" w:line="240" w:lineRule="auto"/>
        <w:ind w:firstLine="708"/>
        <w:jc w:val="both"/>
        <w:rPr>
          <w:rFonts w:ascii="Times New Roman" w:hAnsi="Times New Roman"/>
          <w:sz w:val="28"/>
          <w:szCs w:val="28"/>
        </w:rPr>
      </w:pPr>
      <w:r>
        <w:rPr>
          <w:rFonts w:ascii="Times New Roman" w:hAnsi="Times New Roman"/>
          <w:sz w:val="28"/>
          <w:szCs w:val="28"/>
        </w:rPr>
        <w:t>Відповідно до пункту 10 частини першої статті 284 КПК України к</w:t>
      </w:r>
      <w:r w:rsidRPr="00194033">
        <w:rPr>
          <w:rFonts w:ascii="Times New Roman" w:hAnsi="Times New Roman"/>
          <w:sz w:val="28"/>
          <w:szCs w:val="28"/>
        </w:rPr>
        <w:t>римінальне провадження закривається в разі, якщо після повідомлення особі про підозру закінчився строк досудового розслідування, визначений статтею 219 цього Кодексу, крім випадку повідомлення особі про підозру у вчиненні тяжкого чи особливо тяжкого злочину проти життя та здоров’я особи.</w:t>
      </w:r>
    </w:p>
    <w:p w:rsidR="00564C24" w:rsidRDefault="00564C24" w:rsidP="00564C24">
      <w:pPr>
        <w:spacing w:after="0" w:line="240" w:lineRule="auto"/>
        <w:ind w:firstLine="708"/>
        <w:jc w:val="both"/>
        <w:rPr>
          <w:rFonts w:ascii="Times New Roman" w:hAnsi="Times New Roman"/>
          <w:sz w:val="28"/>
          <w:szCs w:val="28"/>
        </w:rPr>
      </w:pPr>
      <w:r>
        <w:rPr>
          <w:rFonts w:ascii="Times New Roman" w:hAnsi="Times New Roman"/>
          <w:sz w:val="28"/>
          <w:szCs w:val="28"/>
        </w:rPr>
        <w:t>Частиною п</w:t>
      </w:r>
      <w:r w:rsidRPr="008364CE">
        <w:rPr>
          <w:rFonts w:ascii="Times New Roman" w:hAnsi="Times New Roman"/>
          <w:sz w:val="28"/>
          <w:szCs w:val="28"/>
          <w:lang w:val="ru-RU"/>
        </w:rPr>
        <w:t>’</w:t>
      </w:r>
      <w:r>
        <w:rPr>
          <w:rFonts w:ascii="Times New Roman" w:hAnsi="Times New Roman"/>
          <w:sz w:val="28"/>
          <w:szCs w:val="28"/>
        </w:rPr>
        <w:t>ятою статті 294 КПК України встановлено, що к</w:t>
      </w:r>
      <w:r w:rsidRPr="00C5407F">
        <w:rPr>
          <w:rFonts w:ascii="Times New Roman" w:hAnsi="Times New Roman"/>
          <w:sz w:val="28"/>
          <w:szCs w:val="28"/>
        </w:rPr>
        <w:t>лопотання про продовження строку досудового розслідування подається не пізніше п’яти днів до спливу строку досудового розслідування, встановленого статтею 219 цього Кодексу.</w:t>
      </w:r>
      <w:r>
        <w:rPr>
          <w:rFonts w:ascii="Times New Roman" w:hAnsi="Times New Roman"/>
          <w:sz w:val="28"/>
          <w:szCs w:val="28"/>
        </w:rPr>
        <w:t xml:space="preserve"> </w:t>
      </w:r>
      <w:r w:rsidRPr="00C5407F">
        <w:rPr>
          <w:rFonts w:ascii="Times New Roman" w:hAnsi="Times New Roman"/>
          <w:sz w:val="28"/>
          <w:szCs w:val="28"/>
        </w:rPr>
        <w:t>Строк досудового розслідування, що закінчився, поновленню не підлягає.</w:t>
      </w:r>
    </w:p>
    <w:p w:rsidR="00564C24" w:rsidRDefault="00564C24" w:rsidP="00564C24">
      <w:pPr>
        <w:spacing w:after="0" w:line="240" w:lineRule="auto"/>
        <w:ind w:firstLine="708"/>
        <w:jc w:val="both"/>
        <w:rPr>
          <w:rFonts w:ascii="Times New Roman" w:hAnsi="Times New Roman"/>
          <w:sz w:val="28"/>
          <w:szCs w:val="28"/>
        </w:rPr>
      </w:pPr>
      <w:bookmarkStart w:id="28" w:name="_Hlk158141805"/>
      <w:r>
        <w:rPr>
          <w:rFonts w:ascii="Times New Roman" w:hAnsi="Times New Roman"/>
          <w:sz w:val="28"/>
          <w:szCs w:val="28"/>
        </w:rPr>
        <w:t xml:space="preserve">Згідно </w:t>
      </w:r>
      <w:r w:rsidR="00F81213">
        <w:rPr>
          <w:rFonts w:ascii="Times New Roman" w:hAnsi="Times New Roman"/>
          <w:sz w:val="28"/>
          <w:szCs w:val="28"/>
        </w:rPr>
        <w:t>і</w:t>
      </w:r>
      <w:r>
        <w:rPr>
          <w:rFonts w:ascii="Times New Roman" w:hAnsi="Times New Roman"/>
          <w:sz w:val="28"/>
          <w:szCs w:val="28"/>
        </w:rPr>
        <w:t>з частиною третьою статті 295</w:t>
      </w:r>
      <w:r>
        <w:rPr>
          <w:rFonts w:ascii="Times New Roman" w:hAnsi="Times New Roman"/>
          <w:sz w:val="28"/>
          <w:szCs w:val="28"/>
          <w:vertAlign w:val="superscript"/>
        </w:rPr>
        <w:t>1</w:t>
      </w:r>
      <w:r>
        <w:rPr>
          <w:rFonts w:ascii="Times New Roman" w:hAnsi="Times New Roman"/>
          <w:sz w:val="28"/>
          <w:szCs w:val="28"/>
        </w:rPr>
        <w:t xml:space="preserve"> КПК України с</w:t>
      </w:r>
      <w:r w:rsidRPr="00A41195">
        <w:rPr>
          <w:rFonts w:ascii="Times New Roman" w:hAnsi="Times New Roman"/>
          <w:sz w:val="28"/>
          <w:szCs w:val="28"/>
        </w:rPr>
        <w:t>лідчий суддя зобов’язаний розглянути клопотання про продовження строку досудового розслідування протягом трьох днів з дня його одержання, але в будь-якому разі до спливу строку досудового розслідування, за участю слідчого або прокурора, а також підозрюваного та його захисника, у разі розгляду клопотання про продовження строку досудового розслідування після повідомлення особі про підозру.</w:t>
      </w:r>
    </w:p>
    <w:bookmarkEnd w:id="28"/>
    <w:p w:rsidR="00564C24" w:rsidRDefault="00F81213" w:rsidP="00564C24">
      <w:pPr>
        <w:spacing w:after="0" w:line="240" w:lineRule="auto"/>
        <w:ind w:firstLine="708"/>
        <w:jc w:val="both"/>
        <w:rPr>
          <w:rFonts w:ascii="Times New Roman" w:hAnsi="Times New Roman"/>
          <w:sz w:val="28"/>
          <w:szCs w:val="28"/>
        </w:rPr>
      </w:pPr>
      <w:r>
        <w:rPr>
          <w:rFonts w:ascii="Times New Roman" w:hAnsi="Times New Roman"/>
          <w:sz w:val="28"/>
          <w:szCs w:val="28"/>
        </w:rPr>
        <w:t>З</w:t>
      </w:r>
      <w:r w:rsidR="00564C24">
        <w:rPr>
          <w:rFonts w:ascii="Times New Roman" w:hAnsi="Times New Roman"/>
          <w:sz w:val="28"/>
          <w:szCs w:val="28"/>
        </w:rPr>
        <w:t xml:space="preserve"> матеріалів попередньої перевірки</w:t>
      </w:r>
      <w:r>
        <w:rPr>
          <w:rFonts w:ascii="Times New Roman" w:hAnsi="Times New Roman"/>
          <w:sz w:val="28"/>
          <w:szCs w:val="28"/>
        </w:rPr>
        <w:t xml:space="preserve"> вбачається</w:t>
      </w:r>
      <w:r w:rsidR="00564C24">
        <w:rPr>
          <w:rFonts w:ascii="Times New Roman" w:hAnsi="Times New Roman"/>
          <w:sz w:val="28"/>
          <w:szCs w:val="28"/>
        </w:rPr>
        <w:t>,</w:t>
      </w:r>
      <w:r>
        <w:rPr>
          <w:rFonts w:ascii="Times New Roman" w:hAnsi="Times New Roman"/>
          <w:sz w:val="28"/>
          <w:szCs w:val="28"/>
        </w:rPr>
        <w:t xml:space="preserve"> що</w:t>
      </w:r>
      <w:r w:rsidR="00564C24">
        <w:rPr>
          <w:rFonts w:ascii="Times New Roman" w:hAnsi="Times New Roman"/>
          <w:sz w:val="28"/>
          <w:szCs w:val="28"/>
        </w:rPr>
        <w:t xml:space="preserve"> слідчий </w:t>
      </w:r>
      <w:r>
        <w:rPr>
          <w:rFonts w:ascii="Times New Roman" w:hAnsi="Times New Roman"/>
          <w:sz w:val="28"/>
          <w:szCs w:val="28"/>
        </w:rPr>
        <w:t xml:space="preserve">                       СВ Оболонського УП ГУ НП у місті</w:t>
      </w:r>
      <w:r w:rsidR="00564C24">
        <w:rPr>
          <w:rFonts w:ascii="Times New Roman" w:hAnsi="Times New Roman"/>
          <w:sz w:val="28"/>
          <w:szCs w:val="28"/>
        </w:rPr>
        <w:t xml:space="preserve"> </w:t>
      </w:r>
      <w:r w:rsidR="00564C24" w:rsidRPr="00CD0CDB">
        <w:rPr>
          <w:rFonts w:ascii="Times New Roman" w:hAnsi="Times New Roman"/>
          <w:sz w:val="28"/>
          <w:szCs w:val="28"/>
        </w:rPr>
        <w:t>Києві Артамонов М.А.</w:t>
      </w:r>
      <w:r w:rsidR="00564C24">
        <w:rPr>
          <w:rFonts w:ascii="Times New Roman" w:hAnsi="Times New Roman"/>
          <w:sz w:val="28"/>
          <w:szCs w:val="28"/>
        </w:rPr>
        <w:t xml:space="preserve"> </w:t>
      </w:r>
      <w:r w:rsidR="00564C24" w:rsidRPr="00CD0CDB">
        <w:rPr>
          <w:rFonts w:ascii="Times New Roman" w:hAnsi="Times New Roman"/>
          <w:sz w:val="28"/>
          <w:szCs w:val="28"/>
        </w:rPr>
        <w:t xml:space="preserve">звернувся до слідчого судді Оболонського районного суду міста Києва </w:t>
      </w:r>
      <w:r w:rsidR="00564C24">
        <w:rPr>
          <w:rFonts w:ascii="Times New Roman" w:hAnsi="Times New Roman"/>
          <w:sz w:val="28"/>
          <w:szCs w:val="28"/>
        </w:rPr>
        <w:t xml:space="preserve">з клопотання про продовження строку досудового розслідування у кримінальному провадженні </w:t>
      </w:r>
      <w:bookmarkStart w:id="29" w:name="_Hlk158141290"/>
      <w:r w:rsidR="00D33F05">
        <w:rPr>
          <w:rFonts w:ascii="Times New Roman" w:hAnsi="Times New Roman"/>
          <w:sz w:val="28"/>
          <w:szCs w:val="28"/>
        </w:rPr>
        <w:t xml:space="preserve">                        </w:t>
      </w:r>
      <w:r w:rsidR="00D46FCB">
        <w:rPr>
          <w:rFonts w:ascii="Times New Roman" w:hAnsi="Times New Roman"/>
          <w:sz w:val="28"/>
          <w:szCs w:val="28"/>
        </w:rPr>
        <w:t>№ ____</w:t>
      </w:r>
      <w:r w:rsidR="00564C24" w:rsidRPr="00CD0CDB">
        <w:rPr>
          <w:rFonts w:ascii="Times New Roman" w:hAnsi="Times New Roman"/>
          <w:sz w:val="28"/>
          <w:szCs w:val="28"/>
        </w:rPr>
        <w:t xml:space="preserve"> </w:t>
      </w:r>
      <w:bookmarkEnd w:id="29"/>
      <w:r w:rsidR="00564C24" w:rsidRPr="00CD0CDB">
        <w:rPr>
          <w:rFonts w:ascii="Times New Roman" w:hAnsi="Times New Roman"/>
          <w:sz w:val="28"/>
          <w:szCs w:val="28"/>
        </w:rPr>
        <w:t xml:space="preserve">за ознаками вчинення </w:t>
      </w:r>
      <w:r w:rsidR="00D46FCB">
        <w:rPr>
          <w:rStyle w:val="20"/>
          <w:rFonts w:eastAsia="Calibri"/>
          <w:color w:val="000000"/>
          <w:sz w:val="28"/>
          <w:szCs w:val="28"/>
        </w:rPr>
        <w:t>ОСОБА1</w:t>
      </w:r>
      <w:r w:rsidR="00564C24" w:rsidRPr="00CD0CDB">
        <w:rPr>
          <w:rFonts w:ascii="Times New Roman" w:hAnsi="Times New Roman"/>
          <w:sz w:val="28"/>
          <w:szCs w:val="28"/>
        </w:rPr>
        <w:t xml:space="preserve">, </w:t>
      </w:r>
      <w:r w:rsidR="00D46FCB">
        <w:rPr>
          <w:rStyle w:val="20"/>
          <w:rFonts w:eastAsia="Calibri"/>
          <w:color w:val="000000"/>
          <w:sz w:val="28"/>
          <w:szCs w:val="28"/>
        </w:rPr>
        <w:t>ОСОБА2</w:t>
      </w:r>
      <w:r w:rsidR="00564C24" w:rsidRPr="00CD0CDB">
        <w:rPr>
          <w:rFonts w:ascii="Times New Roman" w:hAnsi="Times New Roman"/>
          <w:sz w:val="28"/>
          <w:szCs w:val="28"/>
        </w:rPr>
        <w:t xml:space="preserve">, </w:t>
      </w:r>
      <w:r w:rsidR="002F08A5">
        <w:rPr>
          <w:rStyle w:val="20"/>
          <w:rFonts w:eastAsia="Calibri"/>
          <w:color w:val="000000"/>
          <w:sz w:val="28"/>
          <w:szCs w:val="28"/>
        </w:rPr>
        <w:t>ОСОБА3</w:t>
      </w:r>
      <w:r w:rsidR="00564C24" w:rsidRPr="00CD0CDB">
        <w:rPr>
          <w:rFonts w:ascii="Times New Roman" w:hAnsi="Times New Roman"/>
          <w:sz w:val="28"/>
          <w:szCs w:val="28"/>
        </w:rPr>
        <w:t xml:space="preserve"> кримінального правопорушення, передбаченого частиною третьою статті 186 КК України</w:t>
      </w:r>
      <w:r w:rsidR="00564C24">
        <w:rPr>
          <w:rFonts w:ascii="Times New Roman" w:hAnsi="Times New Roman"/>
          <w:sz w:val="28"/>
          <w:szCs w:val="28"/>
        </w:rPr>
        <w:t xml:space="preserve"> (тяжкий злочин проти власності) за 12 днів до спливу строку досудового розслідування.</w:t>
      </w:r>
    </w:p>
    <w:p w:rsidR="00564C24" w:rsidRPr="00014768" w:rsidRDefault="00564C24" w:rsidP="00564C24">
      <w:pPr>
        <w:spacing w:after="0" w:line="240" w:lineRule="auto"/>
        <w:ind w:firstLine="708"/>
        <w:jc w:val="both"/>
        <w:rPr>
          <w:rFonts w:ascii="Times New Roman" w:hAnsi="Times New Roman"/>
          <w:sz w:val="28"/>
          <w:szCs w:val="28"/>
        </w:rPr>
      </w:pPr>
      <w:r w:rsidRPr="00014768">
        <w:rPr>
          <w:rFonts w:ascii="Times New Roman" w:hAnsi="Times New Roman"/>
          <w:sz w:val="28"/>
          <w:szCs w:val="28"/>
        </w:rPr>
        <w:t>Відповідно до частини першої статті 81 КПК України у разі заявлення відводу слідчому судді або судді, який здійснює судове провадження одноособово, його розглядає інший суддя цього ж суду, визначений у порядку, встановленому частиною третьою статті 35 цього Кодексу. У разі заявлення відводу одному, кільком або всім суддям, які здійснюють судове провадження колегіально, його розглядає цей же склад суду.</w:t>
      </w:r>
    </w:p>
    <w:p w:rsidR="00564C24" w:rsidRPr="00014768" w:rsidRDefault="00564C24" w:rsidP="00564C24">
      <w:pPr>
        <w:spacing w:after="0" w:line="240" w:lineRule="auto"/>
        <w:ind w:firstLine="708"/>
        <w:jc w:val="both"/>
        <w:rPr>
          <w:rFonts w:ascii="Times New Roman" w:hAnsi="Times New Roman"/>
          <w:sz w:val="28"/>
          <w:szCs w:val="28"/>
        </w:rPr>
      </w:pPr>
      <w:r w:rsidRPr="00014768">
        <w:rPr>
          <w:rFonts w:ascii="Times New Roman" w:hAnsi="Times New Roman"/>
          <w:sz w:val="28"/>
          <w:szCs w:val="28"/>
        </w:rPr>
        <w:t>Частиною третьою статті 81 КПК України встановлено, що при розгляді відводу має бути вислухана особа, якій заявлено відвід, якщо вона бажає дати пояснення, а також думка осіб, які беруть участь у кримінальному провадженні. Питання про відвід вирішується в нарадчій кімнаті вмотивованою ухвалою слідчого судді, судді (суду). Заява про відвід, що розглядається судом колегіально, вирішується простою більшістю голосів.</w:t>
      </w:r>
    </w:p>
    <w:p w:rsidR="00564C24" w:rsidRDefault="00564C24" w:rsidP="00564C24">
      <w:pPr>
        <w:spacing w:after="0" w:line="240" w:lineRule="auto"/>
        <w:ind w:firstLine="708"/>
        <w:jc w:val="both"/>
        <w:rPr>
          <w:rFonts w:ascii="Times New Roman" w:hAnsi="Times New Roman"/>
          <w:sz w:val="28"/>
          <w:szCs w:val="28"/>
        </w:rPr>
      </w:pPr>
      <w:r w:rsidRPr="00014768">
        <w:rPr>
          <w:rFonts w:ascii="Times New Roman" w:hAnsi="Times New Roman"/>
          <w:sz w:val="28"/>
          <w:szCs w:val="28"/>
        </w:rPr>
        <w:t>Згідно з частиною третьою статті 81 КПК України</w:t>
      </w:r>
      <w:r w:rsidR="00A53F96">
        <w:rPr>
          <w:rFonts w:ascii="Times New Roman" w:hAnsi="Times New Roman"/>
          <w:sz w:val="28"/>
          <w:szCs w:val="28"/>
        </w:rPr>
        <w:t>,</w:t>
      </w:r>
      <w:r w:rsidRPr="00014768">
        <w:rPr>
          <w:rFonts w:ascii="Times New Roman" w:hAnsi="Times New Roman"/>
          <w:sz w:val="28"/>
          <w:szCs w:val="28"/>
        </w:rPr>
        <w:t xml:space="preserve"> якщо повторно заявлений відвід має ознаки зловживання правом на відвід з метою затягування кримінального провадження, суд, який здійснює провадження, має право залишити таку заяву без розгляду.</w:t>
      </w:r>
    </w:p>
    <w:p w:rsidR="00564C24" w:rsidRDefault="00564C24" w:rsidP="00564C24">
      <w:pPr>
        <w:spacing w:after="0" w:line="240" w:lineRule="auto"/>
        <w:ind w:firstLine="708"/>
        <w:jc w:val="both"/>
        <w:rPr>
          <w:rFonts w:ascii="Times New Roman" w:hAnsi="Times New Roman"/>
          <w:sz w:val="28"/>
          <w:szCs w:val="28"/>
        </w:rPr>
      </w:pPr>
      <w:r>
        <w:rPr>
          <w:rFonts w:ascii="Times New Roman" w:hAnsi="Times New Roman"/>
          <w:sz w:val="28"/>
          <w:szCs w:val="28"/>
        </w:rPr>
        <w:t xml:space="preserve">З журналу судового засідання </w:t>
      </w:r>
      <w:bookmarkStart w:id="30" w:name="_Hlk158135138"/>
      <w:r>
        <w:rPr>
          <w:rFonts w:ascii="Times New Roman" w:hAnsi="Times New Roman"/>
          <w:sz w:val="28"/>
          <w:szCs w:val="28"/>
        </w:rPr>
        <w:t xml:space="preserve">від 11 серпня 2020 року </w:t>
      </w:r>
      <w:bookmarkEnd w:id="30"/>
      <w:r w:rsidR="00F81213">
        <w:rPr>
          <w:rFonts w:ascii="Times New Roman" w:hAnsi="Times New Roman"/>
          <w:sz w:val="28"/>
          <w:szCs w:val="28"/>
        </w:rPr>
        <w:t>вбачається, що в</w:t>
      </w:r>
      <w:r>
        <w:rPr>
          <w:rFonts w:ascii="Times New Roman" w:hAnsi="Times New Roman"/>
          <w:sz w:val="28"/>
          <w:szCs w:val="28"/>
        </w:rPr>
        <w:t xml:space="preserve"> судовому засіданні брали участь: </w:t>
      </w:r>
      <w:r w:rsidRPr="00A85983">
        <w:rPr>
          <w:rFonts w:ascii="Times New Roman" w:hAnsi="Times New Roman"/>
          <w:sz w:val="28"/>
          <w:szCs w:val="28"/>
        </w:rPr>
        <w:t xml:space="preserve">прокурор Заслоцька Т.В., слідчий </w:t>
      </w:r>
      <w:r>
        <w:rPr>
          <w:rFonts w:ascii="Times New Roman" w:hAnsi="Times New Roman"/>
          <w:sz w:val="28"/>
          <w:szCs w:val="28"/>
        </w:rPr>
        <w:t xml:space="preserve">        </w:t>
      </w:r>
      <w:r w:rsidRPr="00A85983">
        <w:rPr>
          <w:rFonts w:ascii="Times New Roman" w:hAnsi="Times New Roman"/>
          <w:sz w:val="28"/>
          <w:szCs w:val="28"/>
        </w:rPr>
        <w:t xml:space="preserve">Артамонов В.А., </w:t>
      </w:r>
      <w:bookmarkStart w:id="31" w:name="_Hlk158135947"/>
      <w:r w:rsidRPr="00A85983">
        <w:rPr>
          <w:rFonts w:ascii="Times New Roman" w:hAnsi="Times New Roman"/>
          <w:sz w:val="28"/>
          <w:szCs w:val="28"/>
        </w:rPr>
        <w:t xml:space="preserve">підозрювані </w:t>
      </w:r>
      <w:r w:rsidR="00D46FCB">
        <w:rPr>
          <w:rStyle w:val="20"/>
          <w:rFonts w:eastAsia="Calibri"/>
          <w:color w:val="000000"/>
          <w:sz w:val="28"/>
          <w:szCs w:val="28"/>
        </w:rPr>
        <w:t>ОСОБА1</w:t>
      </w:r>
      <w:r w:rsidRPr="00A85983">
        <w:rPr>
          <w:rFonts w:ascii="Times New Roman" w:hAnsi="Times New Roman"/>
          <w:sz w:val="28"/>
          <w:szCs w:val="28"/>
        </w:rPr>
        <w:t xml:space="preserve"> та</w:t>
      </w:r>
      <w:r>
        <w:rPr>
          <w:rFonts w:ascii="Times New Roman" w:hAnsi="Times New Roman"/>
          <w:sz w:val="28"/>
          <w:szCs w:val="28"/>
        </w:rPr>
        <w:t xml:space="preserve"> </w:t>
      </w:r>
      <w:r w:rsidR="00D46FCB">
        <w:rPr>
          <w:rStyle w:val="20"/>
          <w:rFonts w:eastAsia="Calibri"/>
          <w:color w:val="000000"/>
          <w:sz w:val="28"/>
          <w:szCs w:val="28"/>
        </w:rPr>
        <w:t>ОСОБА2</w:t>
      </w:r>
      <w:bookmarkEnd w:id="31"/>
      <w:r w:rsidRPr="00A85983">
        <w:rPr>
          <w:rFonts w:ascii="Times New Roman" w:hAnsi="Times New Roman"/>
          <w:sz w:val="28"/>
          <w:szCs w:val="28"/>
        </w:rPr>
        <w:t xml:space="preserve">, а також захисник </w:t>
      </w:r>
      <w:bookmarkStart w:id="32" w:name="_Hlk158135362"/>
      <w:r w:rsidRPr="00A85983">
        <w:rPr>
          <w:rFonts w:ascii="Times New Roman" w:hAnsi="Times New Roman"/>
          <w:sz w:val="28"/>
          <w:szCs w:val="28"/>
        </w:rPr>
        <w:t xml:space="preserve">підозрюваного </w:t>
      </w:r>
      <w:r w:rsidR="002F08A5">
        <w:rPr>
          <w:rStyle w:val="20"/>
          <w:rFonts w:eastAsia="Calibri"/>
          <w:color w:val="000000"/>
          <w:sz w:val="28"/>
          <w:szCs w:val="28"/>
        </w:rPr>
        <w:t>ОСОБА3</w:t>
      </w:r>
      <w:bookmarkEnd w:id="32"/>
      <w:r w:rsidRPr="00A85983">
        <w:rPr>
          <w:rFonts w:ascii="Times New Roman" w:hAnsi="Times New Roman"/>
          <w:sz w:val="28"/>
          <w:szCs w:val="28"/>
        </w:rPr>
        <w:t xml:space="preserve"> – адвокат</w:t>
      </w:r>
      <w:r>
        <w:rPr>
          <w:rFonts w:ascii="Times New Roman" w:hAnsi="Times New Roman"/>
          <w:sz w:val="28"/>
          <w:szCs w:val="28"/>
        </w:rPr>
        <w:t xml:space="preserve">  </w:t>
      </w:r>
      <w:r w:rsidRPr="00A85983">
        <w:rPr>
          <w:rFonts w:ascii="Times New Roman" w:hAnsi="Times New Roman"/>
          <w:sz w:val="28"/>
          <w:szCs w:val="28"/>
        </w:rPr>
        <w:t>Самелюк Л.О.</w:t>
      </w:r>
    </w:p>
    <w:p w:rsidR="00564C24" w:rsidRDefault="00564C24" w:rsidP="00564C24">
      <w:pPr>
        <w:spacing w:after="0" w:line="240" w:lineRule="auto"/>
        <w:ind w:firstLine="708"/>
        <w:jc w:val="both"/>
        <w:rPr>
          <w:rFonts w:ascii="Times New Roman" w:hAnsi="Times New Roman"/>
          <w:sz w:val="28"/>
          <w:szCs w:val="28"/>
        </w:rPr>
      </w:pPr>
      <w:r>
        <w:rPr>
          <w:rFonts w:ascii="Times New Roman" w:hAnsi="Times New Roman"/>
          <w:sz w:val="28"/>
          <w:szCs w:val="28"/>
        </w:rPr>
        <w:t>Суддя Оболонського районного суду міста Києва Родіонов С.О. у пись</w:t>
      </w:r>
      <w:r w:rsidR="00F81213">
        <w:rPr>
          <w:rFonts w:ascii="Times New Roman" w:hAnsi="Times New Roman"/>
          <w:sz w:val="28"/>
          <w:szCs w:val="28"/>
        </w:rPr>
        <w:t>мових поясненнях повідомив, що в</w:t>
      </w:r>
      <w:r>
        <w:rPr>
          <w:rFonts w:ascii="Times New Roman" w:hAnsi="Times New Roman"/>
          <w:sz w:val="28"/>
          <w:szCs w:val="28"/>
        </w:rPr>
        <w:t xml:space="preserve"> судовому засіданні 11 серпня 2020 року після розгляду заяв захисників </w:t>
      </w:r>
      <w:r w:rsidRPr="00503EA1">
        <w:rPr>
          <w:rFonts w:ascii="Times New Roman" w:hAnsi="Times New Roman"/>
          <w:sz w:val="28"/>
          <w:szCs w:val="28"/>
        </w:rPr>
        <w:t xml:space="preserve">підозрюваного </w:t>
      </w:r>
      <w:r w:rsidR="002F08A5">
        <w:rPr>
          <w:rStyle w:val="20"/>
          <w:rFonts w:eastAsia="Calibri"/>
          <w:color w:val="000000"/>
          <w:sz w:val="28"/>
          <w:szCs w:val="28"/>
        </w:rPr>
        <w:t>ОСОБА3</w:t>
      </w:r>
      <w:r>
        <w:rPr>
          <w:rFonts w:ascii="Times New Roman" w:hAnsi="Times New Roman"/>
          <w:sz w:val="28"/>
          <w:szCs w:val="28"/>
        </w:rPr>
        <w:t xml:space="preserve"> – </w:t>
      </w:r>
      <w:bookmarkStart w:id="33" w:name="_Hlk158135753"/>
      <w:r>
        <w:rPr>
          <w:rFonts w:ascii="Times New Roman" w:hAnsi="Times New Roman"/>
          <w:sz w:val="28"/>
          <w:szCs w:val="28"/>
        </w:rPr>
        <w:t xml:space="preserve">адвокатів           Оберемка Д.О. </w:t>
      </w:r>
      <w:bookmarkEnd w:id="33"/>
      <w:r>
        <w:rPr>
          <w:rFonts w:ascii="Times New Roman" w:hAnsi="Times New Roman"/>
          <w:sz w:val="28"/>
          <w:szCs w:val="28"/>
        </w:rPr>
        <w:t>та Самелюка Л.О. про відвід судді Родіонова С.О. та секр</w:t>
      </w:r>
      <w:r w:rsidR="00F81213">
        <w:rPr>
          <w:rFonts w:ascii="Times New Roman" w:hAnsi="Times New Roman"/>
          <w:sz w:val="28"/>
          <w:szCs w:val="28"/>
        </w:rPr>
        <w:t>етаря судового засідання Величко</w:t>
      </w:r>
      <w:r>
        <w:rPr>
          <w:rFonts w:ascii="Times New Roman" w:hAnsi="Times New Roman"/>
          <w:sz w:val="28"/>
          <w:szCs w:val="28"/>
        </w:rPr>
        <w:t xml:space="preserve"> К.Ю. (залишення їх без розгляду) було встановлено, що </w:t>
      </w:r>
      <w:r w:rsidRPr="00A919C4">
        <w:rPr>
          <w:rFonts w:ascii="Times New Roman" w:hAnsi="Times New Roman"/>
          <w:sz w:val="28"/>
          <w:szCs w:val="28"/>
        </w:rPr>
        <w:t xml:space="preserve">про дату та час розгляду </w:t>
      </w:r>
      <w:r>
        <w:rPr>
          <w:rFonts w:ascii="Times New Roman" w:hAnsi="Times New Roman"/>
          <w:sz w:val="28"/>
          <w:szCs w:val="28"/>
        </w:rPr>
        <w:t xml:space="preserve">заяви </w:t>
      </w:r>
      <w:r w:rsidRPr="00A919C4">
        <w:rPr>
          <w:rFonts w:ascii="Times New Roman" w:hAnsi="Times New Roman"/>
          <w:sz w:val="28"/>
          <w:szCs w:val="28"/>
        </w:rPr>
        <w:t>адвокат</w:t>
      </w:r>
      <w:r>
        <w:rPr>
          <w:rFonts w:ascii="Times New Roman" w:hAnsi="Times New Roman"/>
          <w:sz w:val="28"/>
          <w:szCs w:val="28"/>
        </w:rPr>
        <w:t>а</w:t>
      </w:r>
      <w:r w:rsidRPr="00A919C4">
        <w:rPr>
          <w:rFonts w:ascii="Times New Roman" w:hAnsi="Times New Roman"/>
          <w:sz w:val="28"/>
          <w:szCs w:val="28"/>
        </w:rPr>
        <w:t xml:space="preserve"> Оберемка Д.О. </w:t>
      </w:r>
      <w:r>
        <w:rPr>
          <w:rFonts w:ascii="Times New Roman" w:hAnsi="Times New Roman"/>
          <w:sz w:val="28"/>
          <w:szCs w:val="28"/>
        </w:rPr>
        <w:t>про відвід слідчого судді Жежери О.В. не було повідомлено адвоката</w:t>
      </w:r>
      <w:r w:rsidRPr="0025657D">
        <w:rPr>
          <w:rFonts w:ascii="Times New Roman" w:hAnsi="Times New Roman"/>
          <w:sz w:val="28"/>
          <w:szCs w:val="28"/>
        </w:rPr>
        <w:t xml:space="preserve"> </w:t>
      </w:r>
      <w:r w:rsidR="00D33F05">
        <w:rPr>
          <w:rFonts w:ascii="Times New Roman" w:hAnsi="Times New Roman"/>
          <w:sz w:val="28"/>
          <w:szCs w:val="28"/>
        </w:rPr>
        <w:t xml:space="preserve">         </w:t>
      </w:r>
      <w:r w:rsidRPr="0025657D">
        <w:rPr>
          <w:rFonts w:ascii="Times New Roman" w:hAnsi="Times New Roman"/>
          <w:sz w:val="28"/>
          <w:szCs w:val="28"/>
        </w:rPr>
        <w:t>Зап</w:t>
      </w:r>
      <w:r>
        <w:rPr>
          <w:rFonts w:ascii="Times New Roman" w:hAnsi="Times New Roman"/>
          <w:sz w:val="28"/>
          <w:szCs w:val="28"/>
        </w:rPr>
        <w:t>и</w:t>
      </w:r>
      <w:r w:rsidRPr="0025657D">
        <w:rPr>
          <w:rFonts w:ascii="Times New Roman" w:hAnsi="Times New Roman"/>
          <w:sz w:val="28"/>
          <w:szCs w:val="28"/>
        </w:rPr>
        <w:t>сного Д.Ю.</w:t>
      </w:r>
      <w:r>
        <w:rPr>
          <w:rFonts w:ascii="Times New Roman" w:hAnsi="Times New Roman"/>
          <w:sz w:val="28"/>
          <w:szCs w:val="28"/>
        </w:rPr>
        <w:t xml:space="preserve"> (який є захисником підозрюваного </w:t>
      </w:r>
      <w:r w:rsidR="002F08A5">
        <w:rPr>
          <w:rStyle w:val="20"/>
          <w:rFonts w:eastAsia="Calibri"/>
          <w:color w:val="000000"/>
          <w:sz w:val="28"/>
          <w:szCs w:val="28"/>
        </w:rPr>
        <w:t>ОСОБА3</w:t>
      </w:r>
      <w:r>
        <w:rPr>
          <w:rFonts w:ascii="Times New Roman" w:hAnsi="Times New Roman"/>
          <w:sz w:val="28"/>
          <w:szCs w:val="28"/>
        </w:rPr>
        <w:t>)</w:t>
      </w:r>
      <w:r w:rsidRPr="0025657D">
        <w:rPr>
          <w:rFonts w:ascii="Times New Roman" w:hAnsi="Times New Roman"/>
          <w:sz w:val="28"/>
          <w:szCs w:val="28"/>
        </w:rPr>
        <w:t xml:space="preserve">, а також підозрюваних </w:t>
      </w:r>
      <w:r w:rsidR="00D46FCB">
        <w:rPr>
          <w:rStyle w:val="20"/>
          <w:rFonts w:eastAsia="Calibri"/>
          <w:color w:val="000000"/>
          <w:sz w:val="28"/>
          <w:szCs w:val="28"/>
        </w:rPr>
        <w:t>ОСОБА2</w:t>
      </w:r>
      <w:r w:rsidRPr="0025657D">
        <w:rPr>
          <w:rFonts w:ascii="Times New Roman" w:hAnsi="Times New Roman"/>
          <w:sz w:val="28"/>
          <w:szCs w:val="28"/>
        </w:rPr>
        <w:t xml:space="preserve">, </w:t>
      </w:r>
      <w:r w:rsidR="00D46FCB">
        <w:rPr>
          <w:rStyle w:val="20"/>
          <w:rFonts w:eastAsia="Calibri"/>
          <w:color w:val="000000"/>
          <w:sz w:val="28"/>
          <w:szCs w:val="28"/>
        </w:rPr>
        <w:t>ОСО</w:t>
      </w:r>
      <w:r w:rsidR="00D46FCB">
        <w:rPr>
          <w:rStyle w:val="20"/>
          <w:rFonts w:eastAsia="Calibri"/>
          <w:color w:val="000000"/>
          <w:sz w:val="28"/>
          <w:szCs w:val="28"/>
        </w:rPr>
        <w:t>БА1</w:t>
      </w:r>
      <w:r w:rsidRPr="0025657D">
        <w:rPr>
          <w:rFonts w:ascii="Times New Roman" w:hAnsi="Times New Roman"/>
          <w:sz w:val="28"/>
          <w:szCs w:val="28"/>
        </w:rPr>
        <w:t xml:space="preserve">, </w:t>
      </w:r>
      <w:r w:rsidR="002F08A5">
        <w:rPr>
          <w:rStyle w:val="20"/>
          <w:rFonts w:eastAsia="Calibri"/>
          <w:color w:val="000000"/>
          <w:sz w:val="28"/>
          <w:szCs w:val="28"/>
        </w:rPr>
        <w:t>ОСОБА3</w:t>
      </w:r>
      <w:r w:rsidRPr="0025657D">
        <w:rPr>
          <w:rFonts w:ascii="Times New Roman" w:hAnsi="Times New Roman"/>
          <w:sz w:val="28"/>
          <w:szCs w:val="28"/>
        </w:rPr>
        <w:t xml:space="preserve">. </w:t>
      </w:r>
    </w:p>
    <w:p w:rsidR="00564C24" w:rsidRDefault="00F81213" w:rsidP="00564C24">
      <w:pPr>
        <w:spacing w:after="0" w:line="240" w:lineRule="auto"/>
        <w:ind w:firstLine="708"/>
        <w:jc w:val="both"/>
        <w:rPr>
          <w:rFonts w:ascii="Times New Roman" w:hAnsi="Times New Roman"/>
          <w:sz w:val="28"/>
          <w:szCs w:val="28"/>
        </w:rPr>
      </w:pPr>
      <w:r>
        <w:rPr>
          <w:rFonts w:ascii="Times New Roman" w:hAnsi="Times New Roman"/>
          <w:sz w:val="28"/>
          <w:szCs w:val="28"/>
        </w:rPr>
        <w:t>Водночас вказані пояснення судді не повною мірою</w:t>
      </w:r>
      <w:r w:rsidR="00564C24">
        <w:rPr>
          <w:rFonts w:ascii="Times New Roman" w:hAnsi="Times New Roman"/>
          <w:sz w:val="28"/>
          <w:szCs w:val="28"/>
        </w:rPr>
        <w:t xml:space="preserve"> відповідають встановленим обставинам, оскільки, як зазначено вище, згідно з журналом судового засідання </w:t>
      </w:r>
      <w:r w:rsidR="00564C24" w:rsidRPr="00503EA1">
        <w:rPr>
          <w:rFonts w:ascii="Times New Roman" w:hAnsi="Times New Roman"/>
          <w:sz w:val="28"/>
          <w:szCs w:val="28"/>
        </w:rPr>
        <w:t>від 11 серпня 2020 року</w:t>
      </w:r>
      <w:r w:rsidR="00564C24">
        <w:rPr>
          <w:rFonts w:ascii="Times New Roman" w:hAnsi="Times New Roman"/>
          <w:sz w:val="28"/>
          <w:szCs w:val="28"/>
        </w:rPr>
        <w:t xml:space="preserve"> </w:t>
      </w:r>
      <w:r w:rsidR="00564C24" w:rsidRPr="00A919C4">
        <w:rPr>
          <w:rFonts w:ascii="Times New Roman" w:hAnsi="Times New Roman"/>
          <w:sz w:val="28"/>
          <w:szCs w:val="28"/>
        </w:rPr>
        <w:t xml:space="preserve">підозрювані </w:t>
      </w:r>
      <w:r w:rsidR="00D46FCB">
        <w:rPr>
          <w:rStyle w:val="20"/>
          <w:rFonts w:eastAsia="Calibri"/>
          <w:color w:val="000000"/>
          <w:sz w:val="28"/>
          <w:szCs w:val="28"/>
        </w:rPr>
        <w:t>ОСОБА1</w:t>
      </w:r>
      <w:r w:rsidR="00564C24" w:rsidRPr="00A919C4">
        <w:rPr>
          <w:rFonts w:ascii="Times New Roman" w:hAnsi="Times New Roman"/>
          <w:sz w:val="28"/>
          <w:szCs w:val="28"/>
        </w:rPr>
        <w:t xml:space="preserve"> та </w:t>
      </w:r>
      <w:r w:rsidR="00564C24">
        <w:rPr>
          <w:rFonts w:ascii="Times New Roman" w:hAnsi="Times New Roman"/>
          <w:sz w:val="28"/>
          <w:szCs w:val="28"/>
        </w:rPr>
        <w:t xml:space="preserve">      </w:t>
      </w:r>
      <w:r w:rsidR="00D46FCB">
        <w:rPr>
          <w:rStyle w:val="20"/>
          <w:rFonts w:eastAsia="Calibri"/>
          <w:color w:val="000000"/>
          <w:sz w:val="28"/>
          <w:szCs w:val="28"/>
        </w:rPr>
        <w:t>ОСОБА2</w:t>
      </w:r>
      <w:r w:rsidR="00564C24">
        <w:rPr>
          <w:rFonts w:ascii="Times New Roman" w:hAnsi="Times New Roman"/>
          <w:sz w:val="28"/>
          <w:szCs w:val="28"/>
        </w:rPr>
        <w:t xml:space="preserve"> </w:t>
      </w:r>
      <w:r w:rsidR="00564C24">
        <w:rPr>
          <w:rFonts w:ascii="Times New Roman" w:hAnsi="Times New Roman"/>
          <w:sz w:val="28"/>
          <w:szCs w:val="28"/>
        </w:rPr>
        <w:t xml:space="preserve"> брали участь у цьому судовому засіданні. </w:t>
      </w:r>
    </w:p>
    <w:p w:rsidR="00564C24" w:rsidRDefault="00564C24" w:rsidP="00564C24">
      <w:pPr>
        <w:spacing w:after="0" w:line="240" w:lineRule="auto"/>
        <w:ind w:firstLine="708"/>
        <w:jc w:val="both"/>
        <w:rPr>
          <w:rFonts w:ascii="Times New Roman" w:hAnsi="Times New Roman"/>
          <w:sz w:val="28"/>
          <w:szCs w:val="28"/>
        </w:rPr>
      </w:pPr>
      <w:r>
        <w:rPr>
          <w:rFonts w:ascii="Times New Roman" w:hAnsi="Times New Roman"/>
          <w:sz w:val="28"/>
          <w:szCs w:val="28"/>
        </w:rPr>
        <w:t xml:space="preserve">З матеріалів попередньої перевірки вбачається, що захист підозрюваного </w:t>
      </w:r>
      <w:bookmarkStart w:id="34" w:name="_Hlk158136663"/>
      <w:r w:rsidR="002F08A5">
        <w:rPr>
          <w:rStyle w:val="20"/>
          <w:rFonts w:eastAsia="Calibri"/>
          <w:color w:val="000000"/>
          <w:sz w:val="28"/>
          <w:szCs w:val="28"/>
        </w:rPr>
        <w:t>ОСОБА3</w:t>
      </w:r>
      <w:bookmarkEnd w:id="34"/>
      <w:r>
        <w:rPr>
          <w:rFonts w:ascii="Times New Roman" w:hAnsi="Times New Roman"/>
          <w:sz w:val="28"/>
          <w:szCs w:val="28"/>
        </w:rPr>
        <w:t xml:space="preserve"> здійснювали адвокати Обер</w:t>
      </w:r>
      <w:r w:rsidR="002F08A5">
        <w:rPr>
          <w:rFonts w:ascii="Times New Roman" w:hAnsi="Times New Roman"/>
          <w:sz w:val="28"/>
          <w:szCs w:val="28"/>
        </w:rPr>
        <w:t xml:space="preserve">емок Д.О., Записний Д.Ю. та </w:t>
      </w:r>
      <w:r w:rsidR="00974E48">
        <w:rPr>
          <w:rFonts w:ascii="Times New Roman" w:hAnsi="Times New Roman"/>
          <w:sz w:val="28"/>
          <w:szCs w:val="28"/>
        </w:rPr>
        <w:br/>
      </w:r>
      <w:r>
        <w:rPr>
          <w:rFonts w:ascii="Times New Roman" w:hAnsi="Times New Roman"/>
          <w:sz w:val="28"/>
          <w:szCs w:val="28"/>
        </w:rPr>
        <w:t>Самелюк Л.О.</w:t>
      </w:r>
    </w:p>
    <w:p w:rsidR="00564C24" w:rsidRPr="00E0502B" w:rsidRDefault="00F81213" w:rsidP="00564C24">
      <w:pPr>
        <w:spacing w:after="0" w:line="240" w:lineRule="auto"/>
        <w:ind w:firstLine="708"/>
        <w:jc w:val="both"/>
        <w:rPr>
          <w:rFonts w:ascii="Times New Roman" w:hAnsi="Times New Roman"/>
          <w:sz w:val="28"/>
          <w:szCs w:val="28"/>
        </w:rPr>
      </w:pPr>
      <w:r>
        <w:rPr>
          <w:rFonts w:ascii="Times New Roman" w:hAnsi="Times New Roman"/>
          <w:sz w:val="28"/>
          <w:szCs w:val="28"/>
        </w:rPr>
        <w:t xml:space="preserve">У той же час </w:t>
      </w:r>
      <w:r w:rsidR="00564C24">
        <w:rPr>
          <w:rFonts w:ascii="Times New Roman" w:hAnsi="Times New Roman"/>
          <w:sz w:val="28"/>
          <w:szCs w:val="28"/>
        </w:rPr>
        <w:t xml:space="preserve">адвокат Самелюк Л.О. брав участь у судовому засіданні              11 серпня 2020 року. </w:t>
      </w:r>
      <w:r w:rsidR="00564C24" w:rsidRPr="00E0502B">
        <w:rPr>
          <w:rFonts w:ascii="Times New Roman" w:hAnsi="Times New Roman"/>
          <w:sz w:val="28"/>
          <w:szCs w:val="28"/>
        </w:rPr>
        <w:t xml:space="preserve">Отже, підозрюваний </w:t>
      </w:r>
      <w:r w:rsidR="002F08A5">
        <w:rPr>
          <w:rStyle w:val="20"/>
          <w:rFonts w:eastAsia="Calibri"/>
          <w:color w:val="000000"/>
          <w:sz w:val="28"/>
          <w:szCs w:val="28"/>
        </w:rPr>
        <w:t>ОСОБА3</w:t>
      </w:r>
      <w:r w:rsidR="00564C24" w:rsidRPr="00E0502B">
        <w:rPr>
          <w:rFonts w:ascii="Times New Roman" w:hAnsi="Times New Roman"/>
          <w:sz w:val="28"/>
          <w:szCs w:val="28"/>
        </w:rPr>
        <w:t xml:space="preserve"> не був позбавлений права на висловлення його правової позиції під час розгляду заяви адвоката </w:t>
      </w:r>
      <w:r w:rsidR="00974E48">
        <w:rPr>
          <w:rFonts w:ascii="Times New Roman" w:hAnsi="Times New Roman"/>
          <w:sz w:val="28"/>
          <w:szCs w:val="28"/>
        </w:rPr>
        <w:br/>
      </w:r>
      <w:bookmarkStart w:id="35" w:name="_GoBack"/>
      <w:bookmarkEnd w:id="35"/>
      <w:r w:rsidR="00564C24" w:rsidRPr="00E0502B">
        <w:rPr>
          <w:rFonts w:ascii="Times New Roman" w:hAnsi="Times New Roman"/>
          <w:sz w:val="28"/>
          <w:szCs w:val="28"/>
        </w:rPr>
        <w:t>Оберемка Д.О. про відвід слідчого судді Жежери О.В. 11 серпня 2020 року.</w:t>
      </w:r>
    </w:p>
    <w:p w:rsidR="00564C24" w:rsidRPr="00FD754C" w:rsidRDefault="00A53F96" w:rsidP="00564C24">
      <w:pPr>
        <w:spacing w:after="0" w:line="240" w:lineRule="auto"/>
        <w:ind w:firstLine="708"/>
        <w:jc w:val="both"/>
        <w:rPr>
          <w:rFonts w:ascii="Times New Roman" w:hAnsi="Times New Roman"/>
          <w:sz w:val="28"/>
          <w:szCs w:val="28"/>
        </w:rPr>
      </w:pPr>
      <w:r>
        <w:rPr>
          <w:rFonts w:ascii="Times New Roman" w:hAnsi="Times New Roman"/>
          <w:sz w:val="28"/>
          <w:szCs w:val="28"/>
        </w:rPr>
        <w:t>Відповідно до статті</w:t>
      </w:r>
      <w:r w:rsidR="00564C24" w:rsidRPr="00FD754C">
        <w:rPr>
          <w:rFonts w:ascii="Times New Roman" w:hAnsi="Times New Roman"/>
          <w:sz w:val="28"/>
          <w:szCs w:val="28"/>
        </w:rPr>
        <w:t xml:space="preserve"> 28 КПК України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564C24" w:rsidRDefault="00564C24" w:rsidP="00564C24">
      <w:pPr>
        <w:spacing w:after="0" w:line="240" w:lineRule="auto"/>
        <w:ind w:firstLine="708"/>
        <w:jc w:val="both"/>
        <w:rPr>
          <w:rFonts w:ascii="Times New Roman" w:hAnsi="Times New Roman"/>
          <w:sz w:val="28"/>
          <w:szCs w:val="28"/>
        </w:rPr>
      </w:pPr>
      <w:r w:rsidRPr="00FD754C">
        <w:rPr>
          <w:rFonts w:ascii="Times New Roman" w:hAnsi="Times New Roman"/>
          <w:sz w:val="28"/>
          <w:szCs w:val="28"/>
        </w:rPr>
        <w:t>Таким чином, строк вирішення усіх процесуальних питань, які виникають під час розгляду слідчим суддею клопотання про продовження строку досудового розслідування, у тому числі заяв про відвід, не може перевищувати встановлений статтею 295</w:t>
      </w:r>
      <w:r>
        <w:rPr>
          <w:rFonts w:ascii="Times New Roman" w:hAnsi="Times New Roman"/>
          <w:sz w:val="28"/>
          <w:szCs w:val="28"/>
          <w:vertAlign w:val="superscript"/>
        </w:rPr>
        <w:t>1</w:t>
      </w:r>
      <w:r w:rsidRPr="00FD754C">
        <w:rPr>
          <w:rFonts w:ascii="Times New Roman" w:hAnsi="Times New Roman"/>
          <w:sz w:val="28"/>
          <w:szCs w:val="28"/>
        </w:rPr>
        <w:t xml:space="preserve"> КПК України строк розгляду клопотання про продовження строку досудового розслідування, яке в будь-якому разі має бути розглянуто слідчим суддею до спливу строку досудового розслідування.</w:t>
      </w:r>
    </w:p>
    <w:p w:rsidR="00564C24" w:rsidRDefault="00564C24" w:rsidP="00564C24">
      <w:pPr>
        <w:spacing w:after="0" w:line="240" w:lineRule="auto"/>
        <w:ind w:firstLine="708"/>
        <w:jc w:val="both"/>
        <w:rPr>
          <w:rFonts w:ascii="Times New Roman" w:hAnsi="Times New Roman"/>
          <w:sz w:val="28"/>
          <w:szCs w:val="28"/>
        </w:rPr>
      </w:pPr>
      <w:r>
        <w:rPr>
          <w:rFonts w:ascii="Times New Roman" w:hAnsi="Times New Roman"/>
          <w:sz w:val="28"/>
          <w:szCs w:val="28"/>
        </w:rPr>
        <w:t>З матеріалів попередньої перевірки вбачається, що с</w:t>
      </w:r>
      <w:r w:rsidRPr="00266F17">
        <w:rPr>
          <w:rFonts w:ascii="Times New Roman" w:hAnsi="Times New Roman"/>
          <w:sz w:val="28"/>
          <w:szCs w:val="28"/>
        </w:rPr>
        <w:t>удді Родіонову С.О. було відомо про закінчення</w:t>
      </w:r>
      <w:r w:rsidR="00F81213">
        <w:rPr>
          <w:rFonts w:ascii="Times New Roman" w:hAnsi="Times New Roman"/>
          <w:sz w:val="28"/>
          <w:szCs w:val="28"/>
        </w:rPr>
        <w:t xml:space="preserve"> </w:t>
      </w:r>
      <w:r w:rsidR="00F81213" w:rsidRPr="00266F17">
        <w:rPr>
          <w:rFonts w:ascii="Times New Roman" w:hAnsi="Times New Roman"/>
          <w:sz w:val="28"/>
          <w:szCs w:val="28"/>
        </w:rPr>
        <w:t>11 серпня 2020 року</w:t>
      </w:r>
      <w:r w:rsidRPr="00266F17">
        <w:rPr>
          <w:rFonts w:ascii="Times New Roman" w:hAnsi="Times New Roman"/>
          <w:sz w:val="28"/>
          <w:szCs w:val="28"/>
        </w:rPr>
        <w:t xml:space="preserve"> строку досудового розслідування </w:t>
      </w:r>
      <w:r>
        <w:rPr>
          <w:rFonts w:ascii="Times New Roman" w:hAnsi="Times New Roman"/>
          <w:sz w:val="28"/>
          <w:szCs w:val="28"/>
        </w:rPr>
        <w:t xml:space="preserve">у кримінальному провадженні </w:t>
      </w:r>
      <w:r w:rsidR="00D46FCB">
        <w:rPr>
          <w:rFonts w:ascii="Times New Roman" w:hAnsi="Times New Roman"/>
          <w:sz w:val="28"/>
          <w:szCs w:val="28"/>
        </w:rPr>
        <w:t>№ ____</w:t>
      </w:r>
      <w:r>
        <w:rPr>
          <w:rFonts w:ascii="Times New Roman" w:hAnsi="Times New Roman"/>
          <w:sz w:val="28"/>
          <w:szCs w:val="28"/>
        </w:rPr>
        <w:t>, проте</w:t>
      </w:r>
      <w:r w:rsidR="00F81213">
        <w:rPr>
          <w:rFonts w:ascii="Times New Roman" w:hAnsi="Times New Roman"/>
          <w:sz w:val="28"/>
          <w:szCs w:val="28"/>
        </w:rPr>
        <w:t xml:space="preserve"> розгляд заяви про відвід суддя відклав</w:t>
      </w:r>
      <w:r>
        <w:rPr>
          <w:rFonts w:ascii="Times New Roman" w:hAnsi="Times New Roman"/>
          <w:sz w:val="28"/>
          <w:szCs w:val="28"/>
        </w:rPr>
        <w:t xml:space="preserve"> поза межами строку досудового розслідування.</w:t>
      </w:r>
    </w:p>
    <w:p w:rsidR="00564C24" w:rsidRDefault="00564C24" w:rsidP="00564C24">
      <w:pPr>
        <w:spacing w:after="0" w:line="240" w:lineRule="auto"/>
        <w:ind w:firstLine="708"/>
        <w:jc w:val="both"/>
        <w:rPr>
          <w:rFonts w:ascii="Times New Roman" w:hAnsi="Times New Roman"/>
          <w:sz w:val="28"/>
          <w:szCs w:val="28"/>
        </w:rPr>
      </w:pPr>
      <w:r w:rsidRPr="00C85FA2">
        <w:rPr>
          <w:rFonts w:ascii="Times New Roman" w:hAnsi="Times New Roman"/>
          <w:sz w:val="28"/>
          <w:szCs w:val="28"/>
        </w:rPr>
        <w:t>Слід звернути увагу, що п</w:t>
      </w:r>
      <w:r w:rsidR="00F81213">
        <w:rPr>
          <w:rFonts w:ascii="Times New Roman" w:hAnsi="Times New Roman"/>
          <w:sz w:val="28"/>
          <w:szCs w:val="28"/>
        </w:rPr>
        <w:t>итання, яке мав вирішувати суддя Родіонов</w:t>
      </w:r>
      <w:r w:rsidRPr="00C85FA2">
        <w:rPr>
          <w:rFonts w:ascii="Times New Roman" w:hAnsi="Times New Roman"/>
          <w:sz w:val="28"/>
          <w:szCs w:val="28"/>
        </w:rPr>
        <w:t xml:space="preserve"> С.О. за заявою захисника Оберемка Д.О. про відвід слідчого судді Оболонського районного суду міста Києва Жежери О.В.</w:t>
      </w:r>
      <w:r w:rsidR="00D726B6">
        <w:rPr>
          <w:rFonts w:ascii="Times New Roman" w:hAnsi="Times New Roman"/>
          <w:sz w:val="28"/>
          <w:szCs w:val="28"/>
        </w:rPr>
        <w:t>,</w:t>
      </w:r>
      <w:r w:rsidRPr="00C85FA2">
        <w:rPr>
          <w:rFonts w:ascii="Times New Roman" w:hAnsi="Times New Roman"/>
          <w:sz w:val="28"/>
          <w:szCs w:val="28"/>
        </w:rPr>
        <w:t xml:space="preserve"> не було складним ні з </w:t>
      </w:r>
      <w:r w:rsidR="00D726B6">
        <w:rPr>
          <w:rFonts w:ascii="Times New Roman" w:hAnsi="Times New Roman"/>
          <w:sz w:val="28"/>
          <w:szCs w:val="28"/>
        </w:rPr>
        <w:t>правової, ні з фактичної точки зору</w:t>
      </w:r>
      <w:r w:rsidRPr="00C85FA2">
        <w:rPr>
          <w:rFonts w:ascii="Times New Roman" w:hAnsi="Times New Roman"/>
          <w:sz w:val="28"/>
          <w:szCs w:val="28"/>
        </w:rPr>
        <w:t>, у справі не існувало обставин, що об’єктивно ускладнюв</w:t>
      </w:r>
      <w:r w:rsidR="00D726B6">
        <w:rPr>
          <w:rFonts w:ascii="Times New Roman" w:hAnsi="Times New Roman"/>
          <w:sz w:val="28"/>
          <w:szCs w:val="28"/>
        </w:rPr>
        <w:t>али її</w:t>
      </w:r>
      <w:r w:rsidRPr="00C85FA2">
        <w:rPr>
          <w:rFonts w:ascii="Times New Roman" w:hAnsi="Times New Roman"/>
          <w:sz w:val="28"/>
          <w:szCs w:val="28"/>
        </w:rPr>
        <w:t xml:space="preserve"> розгляд.</w:t>
      </w:r>
    </w:p>
    <w:p w:rsidR="00564C24" w:rsidRPr="00D33F05" w:rsidRDefault="00564C24" w:rsidP="00D33F05">
      <w:pPr>
        <w:spacing w:after="0" w:line="240" w:lineRule="auto"/>
        <w:ind w:firstLine="708"/>
        <w:jc w:val="both"/>
        <w:rPr>
          <w:rFonts w:ascii="Times New Roman" w:hAnsi="Times New Roman"/>
          <w:sz w:val="28"/>
          <w:szCs w:val="28"/>
        </w:rPr>
      </w:pPr>
      <w:r w:rsidRPr="00713EF6">
        <w:rPr>
          <w:rFonts w:ascii="Times New Roman" w:hAnsi="Times New Roman"/>
          <w:sz w:val="28"/>
          <w:szCs w:val="28"/>
        </w:rPr>
        <w:t xml:space="preserve">Під час попередньої перевірки витребувано відомості щодо навантаження </w:t>
      </w:r>
      <w:r w:rsidR="00D726B6">
        <w:rPr>
          <w:rFonts w:ascii="Times New Roman" w:hAnsi="Times New Roman"/>
          <w:sz w:val="28"/>
          <w:szCs w:val="28"/>
        </w:rPr>
        <w:t>на суддю</w:t>
      </w:r>
      <w:r w:rsidRPr="00713EF6">
        <w:rPr>
          <w:rFonts w:ascii="Times New Roman" w:hAnsi="Times New Roman"/>
          <w:sz w:val="28"/>
          <w:szCs w:val="28"/>
        </w:rPr>
        <w:t xml:space="preserve"> </w:t>
      </w:r>
      <w:r>
        <w:rPr>
          <w:rFonts w:ascii="Times New Roman" w:hAnsi="Times New Roman"/>
          <w:sz w:val="28"/>
          <w:szCs w:val="28"/>
        </w:rPr>
        <w:t>Родіонова С.О.</w:t>
      </w:r>
      <w:r w:rsidRPr="00713EF6">
        <w:rPr>
          <w:rFonts w:ascii="Times New Roman" w:hAnsi="Times New Roman"/>
          <w:sz w:val="28"/>
          <w:szCs w:val="28"/>
        </w:rPr>
        <w:t xml:space="preserve"> з 1 </w:t>
      </w:r>
      <w:r>
        <w:rPr>
          <w:rFonts w:ascii="Times New Roman" w:hAnsi="Times New Roman"/>
          <w:sz w:val="28"/>
          <w:szCs w:val="28"/>
        </w:rPr>
        <w:t>серпня</w:t>
      </w:r>
      <w:r w:rsidRPr="00713EF6">
        <w:rPr>
          <w:rFonts w:ascii="Times New Roman" w:hAnsi="Times New Roman"/>
          <w:sz w:val="28"/>
          <w:szCs w:val="28"/>
        </w:rPr>
        <w:t xml:space="preserve"> 20</w:t>
      </w:r>
      <w:r>
        <w:rPr>
          <w:rFonts w:ascii="Times New Roman" w:hAnsi="Times New Roman"/>
          <w:sz w:val="28"/>
          <w:szCs w:val="28"/>
        </w:rPr>
        <w:t>20</w:t>
      </w:r>
      <w:r w:rsidRPr="00713EF6">
        <w:rPr>
          <w:rFonts w:ascii="Times New Roman" w:hAnsi="Times New Roman"/>
          <w:sz w:val="28"/>
          <w:szCs w:val="28"/>
        </w:rPr>
        <w:t xml:space="preserve"> року по 31 </w:t>
      </w:r>
      <w:r>
        <w:rPr>
          <w:rFonts w:ascii="Times New Roman" w:hAnsi="Times New Roman"/>
          <w:sz w:val="28"/>
          <w:szCs w:val="28"/>
        </w:rPr>
        <w:t>серпня</w:t>
      </w:r>
      <w:r w:rsidR="00D726B6">
        <w:rPr>
          <w:rFonts w:ascii="Times New Roman" w:hAnsi="Times New Roman"/>
          <w:sz w:val="28"/>
          <w:szCs w:val="28"/>
        </w:rPr>
        <w:t xml:space="preserve"> 2020 року. Таким</w:t>
      </w:r>
      <w:r w:rsidRPr="00713EF6">
        <w:rPr>
          <w:rFonts w:ascii="Times New Roman" w:hAnsi="Times New Roman"/>
          <w:sz w:val="28"/>
          <w:szCs w:val="28"/>
        </w:rPr>
        <w:t xml:space="preserve"> відомостям буде надана належна оцінка під час розгляду дисциплінарної справи.</w:t>
      </w:r>
    </w:p>
    <w:p w:rsidR="00D13754" w:rsidRPr="00950156" w:rsidRDefault="00D13754" w:rsidP="00D13754">
      <w:pPr>
        <w:spacing w:after="0" w:line="240" w:lineRule="auto"/>
        <w:ind w:firstLine="708"/>
        <w:jc w:val="both"/>
        <w:rPr>
          <w:rFonts w:ascii="Times New Roman" w:hAnsi="Times New Roman"/>
          <w:sz w:val="28"/>
          <w:szCs w:val="28"/>
        </w:rPr>
      </w:pPr>
      <w:r w:rsidRPr="00950156">
        <w:rPr>
          <w:rFonts w:ascii="Times New Roman" w:hAnsi="Times New Roman"/>
          <w:sz w:val="28"/>
          <w:szCs w:val="28"/>
        </w:rPr>
        <w:t>Відповідно до пункту 2 частини першої статті 106 Закону України «</w:t>
      </w:r>
      <w:r w:rsidR="00D726B6">
        <w:rPr>
          <w:rFonts w:ascii="Times New Roman" w:hAnsi="Times New Roman"/>
          <w:sz w:val="28"/>
          <w:szCs w:val="28"/>
        </w:rPr>
        <w:t>Про судоустрій і статус суддів»</w:t>
      </w:r>
      <w:r w:rsidRPr="00950156">
        <w:rPr>
          <w:rFonts w:ascii="Times New Roman" w:hAnsi="Times New Roman"/>
          <w:sz w:val="28"/>
          <w:szCs w:val="28"/>
        </w:rPr>
        <w:t xml:space="preserve"> суддю може бути притягнуто до дисциплінарної відповідальності в порядку дисциплінарного провадження з підстав, зокрема, безпідставного затягування або невжиття суддею заходів щодо розгляду заяви, скарги чи справи протягом строку, встановленого законом.</w:t>
      </w:r>
    </w:p>
    <w:p w:rsidR="00EC3963" w:rsidRPr="00FC3323" w:rsidRDefault="00EC3963" w:rsidP="003663A9">
      <w:pPr>
        <w:pStyle w:val="a5"/>
        <w:ind w:firstLine="709"/>
        <w:contextualSpacing/>
        <w:jc w:val="both"/>
        <w:rPr>
          <w:rFonts w:ascii="Times New Roman" w:hAnsi="Times New Roman"/>
          <w:bCs/>
          <w:sz w:val="28"/>
          <w:szCs w:val="28"/>
        </w:rPr>
      </w:pPr>
      <w:r w:rsidRPr="00FC3323">
        <w:rPr>
          <w:rStyle w:val="a7"/>
          <w:rFonts w:ascii="Times New Roman" w:hAnsi="Times New Roman"/>
          <w:sz w:val="28"/>
          <w:szCs w:val="28"/>
        </w:rPr>
        <w:t xml:space="preserve">Встановлені </w:t>
      </w:r>
      <w:r w:rsidRPr="00FC3323">
        <w:rPr>
          <w:rFonts w:ascii="Times New Roman" w:hAnsi="Times New Roman"/>
          <w:sz w:val="28"/>
          <w:szCs w:val="28"/>
        </w:rPr>
        <w:t xml:space="preserve">Першою Дисциплінарною палатою Вищої ради правосуддя </w:t>
      </w:r>
      <w:r w:rsidRPr="00FC3323">
        <w:rPr>
          <w:rStyle w:val="a7"/>
          <w:rFonts w:ascii="Times New Roman" w:hAnsi="Times New Roman"/>
          <w:sz w:val="28"/>
          <w:szCs w:val="28"/>
        </w:rPr>
        <w:t xml:space="preserve">обставини можуть свідчити про наявність у діях судді </w:t>
      </w:r>
      <w:r w:rsidR="00D13754" w:rsidRPr="00B07914">
        <w:rPr>
          <w:rFonts w:ascii="Times New Roman" w:hAnsi="Times New Roman"/>
          <w:sz w:val="28"/>
          <w:szCs w:val="28"/>
          <w:shd w:val="clear" w:color="auto" w:fill="FFFFFF"/>
        </w:rPr>
        <w:t>Оболонського районного суду міста Києва</w:t>
      </w:r>
      <w:r w:rsidR="00D13754">
        <w:rPr>
          <w:rFonts w:ascii="Times New Roman" w:hAnsi="Times New Roman"/>
          <w:sz w:val="28"/>
          <w:szCs w:val="28"/>
          <w:shd w:val="clear" w:color="auto" w:fill="FFFFFF"/>
        </w:rPr>
        <w:t xml:space="preserve"> </w:t>
      </w:r>
      <w:r w:rsidR="00D13754" w:rsidRPr="00B07914">
        <w:rPr>
          <w:rFonts w:ascii="Times New Roman" w:hAnsi="Times New Roman"/>
          <w:sz w:val="28"/>
          <w:szCs w:val="28"/>
          <w:shd w:val="clear" w:color="auto" w:fill="FFFFFF"/>
        </w:rPr>
        <w:t>Родіонова</w:t>
      </w:r>
      <w:r w:rsidR="00EA45CD">
        <w:rPr>
          <w:rFonts w:ascii="Times New Roman" w:hAnsi="Times New Roman"/>
          <w:bCs/>
          <w:sz w:val="28"/>
          <w:szCs w:val="28"/>
          <w:lang w:eastAsia="ru-RU"/>
        </w:rPr>
        <w:t xml:space="preserve"> </w:t>
      </w:r>
      <w:r w:rsidR="00D13754">
        <w:rPr>
          <w:rFonts w:ascii="Times New Roman" w:hAnsi="Times New Roman"/>
          <w:bCs/>
          <w:sz w:val="28"/>
          <w:szCs w:val="28"/>
          <w:lang w:eastAsia="ru-RU"/>
        </w:rPr>
        <w:t xml:space="preserve">С.О. </w:t>
      </w:r>
      <w:r w:rsidRPr="00FC3323">
        <w:rPr>
          <w:rStyle w:val="a7"/>
          <w:rFonts w:ascii="Times New Roman" w:hAnsi="Times New Roman"/>
          <w:sz w:val="28"/>
          <w:szCs w:val="28"/>
        </w:rPr>
        <w:t xml:space="preserve">ознак дисциплінарного проступку, передбаченого пунктом </w:t>
      </w:r>
      <w:r w:rsidR="00D13754">
        <w:rPr>
          <w:rStyle w:val="a7"/>
          <w:rFonts w:ascii="Times New Roman" w:hAnsi="Times New Roman"/>
          <w:sz w:val="28"/>
          <w:szCs w:val="28"/>
        </w:rPr>
        <w:t>2</w:t>
      </w:r>
      <w:r w:rsidRPr="00FC3323">
        <w:rPr>
          <w:rStyle w:val="a7"/>
          <w:rFonts w:ascii="Times New Roman" w:hAnsi="Times New Roman"/>
          <w:sz w:val="28"/>
          <w:szCs w:val="28"/>
        </w:rPr>
        <w:t xml:space="preserve"> частини першої статті </w:t>
      </w:r>
      <w:r w:rsidRPr="00FC3323">
        <w:rPr>
          <w:rFonts w:ascii="Times New Roman" w:hAnsi="Times New Roman"/>
          <w:sz w:val="28"/>
          <w:szCs w:val="28"/>
        </w:rPr>
        <w:t xml:space="preserve">106 </w:t>
      </w:r>
      <w:r w:rsidRPr="00FC3323">
        <w:rPr>
          <w:rFonts w:ascii="Times New Roman" w:hAnsi="Times New Roman"/>
          <w:color w:val="000000"/>
          <w:sz w:val="28"/>
          <w:szCs w:val="28"/>
        </w:rPr>
        <w:t>Закону України «Про судоустрій і статус суддів»</w:t>
      </w:r>
      <w:r w:rsidRPr="00FC3323">
        <w:rPr>
          <w:rFonts w:ascii="Times New Roman" w:hAnsi="Times New Roman"/>
          <w:bCs/>
          <w:sz w:val="28"/>
          <w:szCs w:val="28"/>
        </w:rPr>
        <w:t>.</w:t>
      </w:r>
    </w:p>
    <w:p w:rsidR="00EA45CD" w:rsidRDefault="00EC3963" w:rsidP="003663A9">
      <w:pPr>
        <w:spacing w:after="0" w:line="240" w:lineRule="auto"/>
        <w:ind w:firstLine="709"/>
        <w:contextualSpacing/>
        <w:jc w:val="both"/>
        <w:rPr>
          <w:rFonts w:ascii="Times New Roman" w:hAnsi="Times New Roman"/>
          <w:bCs/>
          <w:sz w:val="28"/>
          <w:szCs w:val="28"/>
          <w:lang w:eastAsia="ru-RU"/>
        </w:rPr>
      </w:pPr>
      <w:r w:rsidRPr="00FC3323">
        <w:rPr>
          <w:rFonts w:ascii="Times New Roman" w:hAnsi="Times New Roman"/>
          <w:sz w:val="28"/>
          <w:szCs w:val="28"/>
        </w:rPr>
        <w:t>Перш</w:t>
      </w:r>
      <w:r>
        <w:rPr>
          <w:rFonts w:ascii="Times New Roman" w:hAnsi="Times New Roman"/>
          <w:sz w:val="28"/>
          <w:szCs w:val="28"/>
        </w:rPr>
        <w:t>а</w:t>
      </w:r>
      <w:r w:rsidRPr="00FC3323">
        <w:rPr>
          <w:rFonts w:ascii="Times New Roman" w:hAnsi="Times New Roman"/>
          <w:sz w:val="28"/>
          <w:szCs w:val="28"/>
        </w:rPr>
        <w:t xml:space="preserve"> Дисциплінарн</w:t>
      </w:r>
      <w:r>
        <w:rPr>
          <w:rFonts w:ascii="Times New Roman" w:hAnsi="Times New Roman"/>
          <w:sz w:val="28"/>
          <w:szCs w:val="28"/>
        </w:rPr>
        <w:t xml:space="preserve">а </w:t>
      </w:r>
      <w:r w:rsidRPr="00FC3323">
        <w:rPr>
          <w:rFonts w:ascii="Times New Roman" w:hAnsi="Times New Roman"/>
          <w:sz w:val="28"/>
          <w:szCs w:val="28"/>
        </w:rPr>
        <w:t>палат</w:t>
      </w:r>
      <w:r>
        <w:rPr>
          <w:rFonts w:ascii="Times New Roman" w:hAnsi="Times New Roman"/>
          <w:sz w:val="28"/>
          <w:szCs w:val="28"/>
        </w:rPr>
        <w:t>а</w:t>
      </w:r>
      <w:r w:rsidRPr="00FC3323">
        <w:rPr>
          <w:rFonts w:ascii="Times New Roman" w:hAnsi="Times New Roman"/>
          <w:sz w:val="28"/>
          <w:szCs w:val="28"/>
        </w:rPr>
        <w:t xml:space="preserve"> Вищої ради правосуддя не встанов</w:t>
      </w:r>
      <w:r>
        <w:rPr>
          <w:rFonts w:ascii="Times New Roman" w:hAnsi="Times New Roman"/>
          <w:sz w:val="28"/>
          <w:szCs w:val="28"/>
        </w:rPr>
        <w:t>ила</w:t>
      </w:r>
      <w:r w:rsidR="009221E3">
        <w:rPr>
          <w:rFonts w:ascii="Times New Roman" w:hAnsi="Times New Roman"/>
          <w:sz w:val="28"/>
          <w:szCs w:val="28"/>
        </w:rPr>
        <w:t xml:space="preserve"> визначених</w:t>
      </w:r>
      <w:r w:rsidRPr="00FC3323">
        <w:rPr>
          <w:rFonts w:ascii="Times New Roman" w:hAnsi="Times New Roman"/>
          <w:sz w:val="28"/>
          <w:szCs w:val="28"/>
        </w:rPr>
        <w:t xml:space="preserve"> частиною першою статті 45 Закону України «Про Вищу</w:t>
      </w:r>
      <w:r w:rsidR="00EA45CD">
        <w:rPr>
          <w:rFonts w:ascii="Times New Roman" w:hAnsi="Times New Roman"/>
          <w:sz w:val="28"/>
          <w:szCs w:val="28"/>
        </w:rPr>
        <w:t xml:space="preserve">               </w:t>
      </w:r>
      <w:r w:rsidRPr="00FC3323">
        <w:rPr>
          <w:rFonts w:ascii="Times New Roman" w:hAnsi="Times New Roman"/>
          <w:sz w:val="28"/>
          <w:szCs w:val="28"/>
        </w:rPr>
        <w:t xml:space="preserve"> раду правосуддя» підстав для відмови у відкритті дисциплінарної справи стосовно судді</w:t>
      </w:r>
      <w:r>
        <w:rPr>
          <w:rFonts w:ascii="Times New Roman" w:hAnsi="Times New Roman"/>
          <w:sz w:val="28"/>
          <w:szCs w:val="28"/>
        </w:rPr>
        <w:t xml:space="preserve"> </w:t>
      </w:r>
      <w:r w:rsidR="00D13754" w:rsidRPr="00B07914">
        <w:rPr>
          <w:rFonts w:ascii="Times New Roman" w:hAnsi="Times New Roman"/>
          <w:sz w:val="28"/>
          <w:szCs w:val="28"/>
          <w:shd w:val="clear" w:color="auto" w:fill="FFFFFF"/>
        </w:rPr>
        <w:t>Оболонського районного суду міста Києва</w:t>
      </w:r>
      <w:r w:rsidR="00D13754">
        <w:rPr>
          <w:rFonts w:ascii="Times New Roman" w:hAnsi="Times New Roman"/>
          <w:sz w:val="28"/>
          <w:szCs w:val="28"/>
          <w:shd w:val="clear" w:color="auto" w:fill="FFFFFF"/>
        </w:rPr>
        <w:t xml:space="preserve"> </w:t>
      </w:r>
      <w:r w:rsidR="00D13754" w:rsidRPr="00B07914">
        <w:rPr>
          <w:rFonts w:ascii="Times New Roman" w:hAnsi="Times New Roman"/>
          <w:sz w:val="28"/>
          <w:szCs w:val="28"/>
          <w:shd w:val="clear" w:color="auto" w:fill="FFFFFF"/>
        </w:rPr>
        <w:t>Родіонова</w:t>
      </w:r>
      <w:r w:rsidR="00D13754">
        <w:rPr>
          <w:rFonts w:ascii="Times New Roman" w:hAnsi="Times New Roman"/>
          <w:bCs/>
          <w:sz w:val="28"/>
          <w:szCs w:val="28"/>
          <w:lang w:eastAsia="ru-RU"/>
        </w:rPr>
        <w:t xml:space="preserve"> С.О.</w:t>
      </w:r>
      <w:r w:rsidR="00EA45CD">
        <w:rPr>
          <w:rFonts w:ascii="Times New Roman" w:hAnsi="Times New Roman"/>
          <w:bCs/>
          <w:sz w:val="28"/>
          <w:szCs w:val="28"/>
          <w:lang w:eastAsia="ru-RU"/>
        </w:rPr>
        <w:t xml:space="preserve"> </w:t>
      </w:r>
    </w:p>
    <w:p w:rsidR="00EC3963" w:rsidRDefault="00EC3963" w:rsidP="003663A9">
      <w:pPr>
        <w:spacing w:after="0" w:line="240" w:lineRule="auto"/>
        <w:ind w:firstLine="709"/>
        <w:contextualSpacing/>
        <w:jc w:val="both"/>
        <w:rPr>
          <w:rFonts w:ascii="Times New Roman" w:hAnsi="Times New Roman"/>
          <w:sz w:val="28"/>
          <w:szCs w:val="28"/>
        </w:rPr>
      </w:pPr>
      <w:r w:rsidRPr="00FC332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D726B6" w:rsidRPr="00FC3323" w:rsidRDefault="00D726B6" w:rsidP="003663A9">
      <w:pPr>
        <w:spacing w:after="0" w:line="240" w:lineRule="auto"/>
        <w:ind w:firstLine="709"/>
        <w:contextualSpacing/>
        <w:jc w:val="both"/>
        <w:rPr>
          <w:rFonts w:ascii="Times New Roman" w:hAnsi="Times New Roman"/>
          <w:sz w:val="28"/>
          <w:szCs w:val="28"/>
        </w:rPr>
      </w:pPr>
    </w:p>
    <w:p w:rsidR="00EC3963" w:rsidRDefault="00EC3963" w:rsidP="00D726B6">
      <w:pPr>
        <w:spacing w:after="0" w:line="240" w:lineRule="auto"/>
        <w:ind w:firstLine="709"/>
        <w:jc w:val="center"/>
        <w:rPr>
          <w:rFonts w:ascii="Times New Roman" w:hAnsi="Times New Roman"/>
          <w:b/>
          <w:sz w:val="28"/>
          <w:szCs w:val="28"/>
        </w:rPr>
      </w:pPr>
      <w:r w:rsidRPr="00FC3323">
        <w:rPr>
          <w:rFonts w:ascii="Times New Roman" w:hAnsi="Times New Roman"/>
          <w:b/>
          <w:sz w:val="28"/>
          <w:szCs w:val="28"/>
        </w:rPr>
        <w:t>ухвалила:</w:t>
      </w:r>
    </w:p>
    <w:p w:rsidR="00D726B6" w:rsidRPr="00FC3323" w:rsidRDefault="00D726B6" w:rsidP="00D726B6">
      <w:pPr>
        <w:spacing w:after="0" w:line="240" w:lineRule="auto"/>
        <w:ind w:firstLine="709"/>
        <w:jc w:val="center"/>
        <w:rPr>
          <w:rFonts w:ascii="Times New Roman" w:hAnsi="Times New Roman"/>
          <w:b/>
          <w:sz w:val="28"/>
          <w:szCs w:val="28"/>
        </w:rPr>
      </w:pPr>
    </w:p>
    <w:p w:rsidR="00EC3963" w:rsidRPr="00FC3323" w:rsidRDefault="00EC3963" w:rsidP="00EC3963">
      <w:pPr>
        <w:spacing w:after="0" w:line="240" w:lineRule="auto"/>
        <w:jc w:val="both"/>
        <w:rPr>
          <w:rFonts w:ascii="Times New Roman" w:hAnsi="Times New Roman"/>
          <w:sz w:val="28"/>
          <w:szCs w:val="28"/>
        </w:rPr>
      </w:pPr>
      <w:r w:rsidRPr="00FC3323">
        <w:rPr>
          <w:rFonts w:ascii="Times New Roman" w:hAnsi="Times New Roman"/>
          <w:sz w:val="28"/>
          <w:szCs w:val="28"/>
        </w:rPr>
        <w:t xml:space="preserve">відкрити дисциплінарну справу стосовно судді </w:t>
      </w:r>
      <w:r w:rsidR="00D13754" w:rsidRPr="00B07914">
        <w:rPr>
          <w:rFonts w:ascii="Times New Roman" w:hAnsi="Times New Roman"/>
          <w:sz w:val="28"/>
          <w:szCs w:val="28"/>
          <w:shd w:val="clear" w:color="auto" w:fill="FFFFFF"/>
        </w:rPr>
        <w:t>Оболонського районного суду міста Києва</w:t>
      </w:r>
      <w:r w:rsidR="00D13754">
        <w:rPr>
          <w:rFonts w:ascii="Times New Roman" w:hAnsi="Times New Roman"/>
          <w:sz w:val="28"/>
          <w:szCs w:val="28"/>
          <w:shd w:val="clear" w:color="auto" w:fill="FFFFFF"/>
        </w:rPr>
        <w:t xml:space="preserve"> </w:t>
      </w:r>
      <w:r w:rsidR="00D13754" w:rsidRPr="00B07914">
        <w:rPr>
          <w:rFonts w:ascii="Times New Roman" w:hAnsi="Times New Roman"/>
          <w:sz w:val="28"/>
          <w:szCs w:val="28"/>
          <w:shd w:val="clear" w:color="auto" w:fill="FFFFFF"/>
        </w:rPr>
        <w:t>Родіонова Сергія Олександровича</w:t>
      </w:r>
      <w:r w:rsidRPr="00FC3323">
        <w:rPr>
          <w:rFonts w:ascii="Times New Roman" w:hAnsi="Times New Roman"/>
          <w:bCs/>
          <w:sz w:val="28"/>
          <w:szCs w:val="28"/>
        </w:rPr>
        <w:t>.</w:t>
      </w:r>
    </w:p>
    <w:p w:rsidR="00387F0A" w:rsidRDefault="00EC3963" w:rsidP="00387F0A">
      <w:pPr>
        <w:spacing w:after="0" w:line="240" w:lineRule="auto"/>
        <w:ind w:firstLine="709"/>
        <w:jc w:val="both"/>
        <w:rPr>
          <w:rFonts w:ascii="Times New Roman" w:hAnsi="Times New Roman"/>
          <w:sz w:val="28"/>
          <w:szCs w:val="28"/>
        </w:rPr>
      </w:pPr>
      <w:r w:rsidRPr="00FC3323">
        <w:rPr>
          <w:rFonts w:ascii="Times New Roman" w:hAnsi="Times New Roman"/>
          <w:sz w:val="28"/>
          <w:szCs w:val="28"/>
        </w:rPr>
        <w:t>Ухвала оскарженню не підлягає.</w:t>
      </w:r>
      <w:bookmarkStart w:id="36" w:name="bookmark2"/>
    </w:p>
    <w:p w:rsidR="00387F0A" w:rsidRDefault="00387F0A" w:rsidP="00EC3963">
      <w:pPr>
        <w:spacing w:after="0" w:line="240" w:lineRule="auto"/>
        <w:ind w:firstLine="709"/>
        <w:jc w:val="both"/>
        <w:rPr>
          <w:rFonts w:ascii="Times New Roman" w:hAnsi="Times New Roman"/>
          <w:b/>
          <w:sz w:val="28"/>
          <w:szCs w:val="28"/>
        </w:rPr>
      </w:pPr>
    </w:p>
    <w:p w:rsidR="00A53F96" w:rsidRPr="00FC3323" w:rsidRDefault="00A53F96" w:rsidP="00EC3963">
      <w:pPr>
        <w:spacing w:after="0" w:line="240" w:lineRule="auto"/>
        <w:ind w:firstLine="709"/>
        <w:jc w:val="both"/>
        <w:rPr>
          <w:rFonts w:ascii="Times New Roman" w:hAnsi="Times New Roman"/>
          <w:b/>
          <w:sz w:val="28"/>
          <w:szCs w:val="28"/>
        </w:rPr>
      </w:pPr>
    </w:p>
    <w:tbl>
      <w:tblPr>
        <w:tblW w:w="0" w:type="auto"/>
        <w:tblLook w:val="04A0" w:firstRow="1" w:lastRow="0" w:firstColumn="1" w:lastColumn="0" w:noHBand="0" w:noVBand="1"/>
      </w:tblPr>
      <w:tblGrid>
        <w:gridCol w:w="6629"/>
        <w:gridCol w:w="3225"/>
      </w:tblGrid>
      <w:tr w:rsidR="00387F0A" w:rsidTr="007C6F86">
        <w:tc>
          <w:tcPr>
            <w:tcW w:w="6629" w:type="dxa"/>
          </w:tcPr>
          <w:bookmarkEnd w:id="36"/>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Головуючий на засіданні</w:t>
            </w:r>
          </w:p>
          <w:p w:rsidR="00E450EC"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Першої Дисциплінарної палати</w:t>
            </w:r>
          </w:p>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В</w:t>
            </w:r>
            <w:r w:rsidRPr="007C6F86">
              <w:rPr>
                <w:rFonts w:ascii="Times New Roman" w:eastAsia="Times New Roman" w:hAnsi="Times New Roman"/>
                <w:b/>
                <w:sz w:val="28"/>
                <w:szCs w:val="28"/>
                <w:lang w:eastAsia="uk-UA"/>
              </w:rPr>
              <w:t>ищої ради правосуддя</w:t>
            </w:r>
          </w:p>
        </w:tc>
        <w:tc>
          <w:tcPr>
            <w:tcW w:w="3225" w:type="dxa"/>
          </w:tcPr>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387F0A" w:rsidRPr="007C6F86" w:rsidRDefault="00387F0A" w:rsidP="007C6F86">
            <w:pPr>
              <w:autoSpaceDN w:val="0"/>
              <w:spacing w:after="0" w:line="276" w:lineRule="auto"/>
              <w:jc w:val="both"/>
              <w:rPr>
                <w:rFonts w:ascii="Times New Roman" w:hAnsi="Times New Roman"/>
                <w:b/>
                <w:sz w:val="28"/>
                <w:szCs w:val="28"/>
              </w:rPr>
            </w:pPr>
            <w:r w:rsidRPr="007C6F86">
              <w:rPr>
                <w:rFonts w:ascii="Times New Roman" w:eastAsia="Times New Roman" w:hAnsi="Times New Roman"/>
                <w:b/>
                <w:sz w:val="28"/>
                <w:szCs w:val="28"/>
                <w:lang w:eastAsia="uk-UA"/>
              </w:rPr>
              <w:t>Алла КОТЕЛЕВЕЦЬ</w:t>
            </w: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E450EC"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Члени Першої Дисциплінарної палати</w:t>
            </w:r>
          </w:p>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Вищої ради правосуддя</w:t>
            </w:r>
          </w:p>
        </w:tc>
        <w:tc>
          <w:tcPr>
            <w:tcW w:w="3225" w:type="dxa"/>
          </w:tcPr>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387F0A" w:rsidRPr="007C6F86" w:rsidRDefault="00387F0A" w:rsidP="007C6F86">
            <w:pPr>
              <w:autoSpaceDN w:val="0"/>
              <w:spacing w:after="0" w:line="276" w:lineRule="auto"/>
              <w:jc w:val="both"/>
              <w:rPr>
                <w:rFonts w:ascii="Times New Roman" w:hAnsi="Times New Roman"/>
                <w:b/>
                <w:sz w:val="28"/>
                <w:szCs w:val="28"/>
                <w:lang w:val="ru-RU"/>
              </w:rPr>
            </w:pPr>
            <w:r w:rsidRPr="007C6F86">
              <w:rPr>
                <w:rFonts w:ascii="Times New Roman" w:eastAsia="Times New Roman" w:hAnsi="Times New Roman"/>
                <w:b/>
                <w:sz w:val="28"/>
                <w:szCs w:val="28"/>
                <w:lang w:eastAsia="uk-UA"/>
              </w:rPr>
              <w:t>Юлія БОКОВА</w:t>
            </w: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Default="00387F0A" w:rsidP="007C6F86">
            <w:pPr>
              <w:autoSpaceDN w:val="0"/>
              <w:spacing w:after="0" w:line="276" w:lineRule="auto"/>
              <w:jc w:val="both"/>
              <w:rPr>
                <w:rFonts w:ascii="Times New Roman" w:hAnsi="Times New Roman"/>
                <w:b/>
                <w:sz w:val="28"/>
                <w:szCs w:val="28"/>
                <w:lang w:val="ru-RU"/>
              </w:rPr>
            </w:pPr>
          </w:p>
          <w:p w:rsidR="00E41B91" w:rsidRDefault="00E41B91" w:rsidP="007C6F86">
            <w:pPr>
              <w:autoSpaceDN w:val="0"/>
              <w:spacing w:after="0" w:line="276" w:lineRule="auto"/>
              <w:jc w:val="both"/>
              <w:rPr>
                <w:rFonts w:ascii="Times New Roman" w:hAnsi="Times New Roman"/>
                <w:b/>
                <w:sz w:val="28"/>
                <w:szCs w:val="28"/>
                <w:lang w:val="ru-RU"/>
              </w:rPr>
            </w:pPr>
          </w:p>
          <w:p w:rsidR="00D33F05" w:rsidRDefault="00D33F05" w:rsidP="007C6F86">
            <w:pPr>
              <w:autoSpaceDN w:val="0"/>
              <w:spacing w:after="0" w:line="276" w:lineRule="auto"/>
              <w:jc w:val="both"/>
              <w:rPr>
                <w:rFonts w:ascii="Times New Roman" w:hAnsi="Times New Roman"/>
                <w:b/>
                <w:sz w:val="28"/>
                <w:szCs w:val="28"/>
                <w:lang w:val="ru-RU"/>
              </w:rPr>
            </w:pPr>
            <w:r>
              <w:rPr>
                <w:rFonts w:ascii="Times New Roman" w:hAnsi="Times New Roman"/>
                <w:b/>
                <w:sz w:val="28"/>
                <w:szCs w:val="28"/>
                <w:lang w:val="ru-RU"/>
              </w:rPr>
              <w:t>Тетяна БОНДАРЕНКО</w:t>
            </w:r>
          </w:p>
          <w:p w:rsidR="00D33F05" w:rsidRDefault="00D33F05" w:rsidP="007C6F86">
            <w:pPr>
              <w:autoSpaceDN w:val="0"/>
              <w:spacing w:after="0" w:line="276" w:lineRule="auto"/>
              <w:jc w:val="both"/>
              <w:rPr>
                <w:rFonts w:ascii="Times New Roman" w:hAnsi="Times New Roman"/>
                <w:b/>
                <w:sz w:val="28"/>
                <w:szCs w:val="28"/>
                <w:lang w:val="ru-RU"/>
              </w:rPr>
            </w:pPr>
          </w:p>
          <w:p w:rsidR="00E41B91" w:rsidRPr="007C6F86" w:rsidRDefault="00E41B91"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EA45CD" w:rsidP="007C6F86">
            <w:pPr>
              <w:autoSpaceDN w:val="0"/>
              <w:spacing w:after="0" w:line="276" w:lineRule="auto"/>
              <w:jc w:val="both"/>
              <w:rPr>
                <w:rFonts w:ascii="Times New Roman" w:hAnsi="Times New Roman"/>
                <w:b/>
                <w:sz w:val="28"/>
                <w:szCs w:val="28"/>
                <w:lang w:val="ru-RU"/>
              </w:rPr>
            </w:pPr>
            <w:r w:rsidRPr="007C6F86">
              <w:rPr>
                <w:rFonts w:ascii="Times New Roman" w:eastAsia="Times New Roman" w:hAnsi="Times New Roman"/>
                <w:b/>
                <w:sz w:val="28"/>
                <w:szCs w:val="28"/>
                <w:lang w:eastAsia="uk-UA"/>
              </w:rPr>
              <w:t>Оксана КВАША</w:t>
            </w: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EA45CD" w:rsidTr="007C6F86">
        <w:tc>
          <w:tcPr>
            <w:tcW w:w="6629" w:type="dxa"/>
          </w:tcPr>
          <w:p w:rsidR="00523287" w:rsidRPr="007C6F86" w:rsidRDefault="00523287" w:rsidP="00D33F05">
            <w:pPr>
              <w:autoSpaceDN w:val="0"/>
              <w:spacing w:after="0" w:line="276" w:lineRule="auto"/>
              <w:rPr>
                <w:rFonts w:ascii="Times New Roman" w:hAnsi="Times New Roman"/>
                <w:b/>
                <w:sz w:val="28"/>
                <w:szCs w:val="28"/>
                <w:lang w:val="ru-RU"/>
              </w:rPr>
            </w:pPr>
          </w:p>
        </w:tc>
        <w:tc>
          <w:tcPr>
            <w:tcW w:w="3225" w:type="dxa"/>
          </w:tcPr>
          <w:p w:rsidR="00523287" w:rsidRPr="007C6F86" w:rsidRDefault="00523287" w:rsidP="007C6F86">
            <w:pPr>
              <w:autoSpaceDN w:val="0"/>
              <w:spacing w:after="0" w:line="276" w:lineRule="auto"/>
              <w:jc w:val="both"/>
              <w:rPr>
                <w:rFonts w:ascii="ProbaPro" w:hAnsi="ProbaPro"/>
                <w:color w:val="1D1D1B"/>
                <w:sz w:val="27"/>
                <w:szCs w:val="27"/>
                <w:shd w:val="clear" w:color="auto" w:fill="FFFFFF"/>
              </w:rPr>
            </w:pPr>
          </w:p>
          <w:p w:rsidR="00EA45CD" w:rsidRPr="007C6F86" w:rsidRDefault="00EA45CD" w:rsidP="007C6F86">
            <w:pPr>
              <w:autoSpaceDN w:val="0"/>
              <w:spacing w:after="0" w:line="276" w:lineRule="auto"/>
              <w:jc w:val="both"/>
              <w:rPr>
                <w:rFonts w:ascii="Times New Roman" w:hAnsi="Times New Roman"/>
                <w:b/>
                <w:sz w:val="28"/>
                <w:szCs w:val="28"/>
                <w:lang w:val="ru-RU"/>
              </w:rPr>
            </w:pPr>
          </w:p>
        </w:tc>
      </w:tr>
    </w:tbl>
    <w:p w:rsidR="00EC3963" w:rsidRPr="00FC3323" w:rsidRDefault="00EC3963" w:rsidP="00387F0A">
      <w:pPr>
        <w:autoSpaceDN w:val="0"/>
        <w:spacing w:after="0" w:line="276" w:lineRule="auto"/>
        <w:jc w:val="both"/>
        <w:rPr>
          <w:rFonts w:ascii="Times New Roman" w:hAnsi="Times New Roman"/>
          <w:b/>
          <w:sz w:val="28"/>
          <w:szCs w:val="28"/>
          <w:lang w:val="ru-RU"/>
        </w:rPr>
      </w:pPr>
    </w:p>
    <w:p w:rsidR="00EC3963" w:rsidRPr="00B06932" w:rsidRDefault="00EC3963" w:rsidP="00EC3963">
      <w:pPr>
        <w:autoSpaceDN w:val="0"/>
        <w:spacing w:after="0" w:line="276" w:lineRule="auto"/>
        <w:jc w:val="both"/>
        <w:rPr>
          <w:rFonts w:ascii="Times New Roman" w:hAnsi="Times New Roman"/>
          <w:b/>
          <w:sz w:val="27"/>
          <w:szCs w:val="27"/>
        </w:rPr>
      </w:pPr>
    </w:p>
    <w:p w:rsidR="00D8105A" w:rsidRDefault="00D8105A"/>
    <w:sectPr w:rsidR="00D8105A" w:rsidSect="00D33F05">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B3E" w:rsidRDefault="00C20B3E" w:rsidP="003F05EE">
      <w:pPr>
        <w:spacing w:after="0" w:line="240" w:lineRule="auto"/>
      </w:pPr>
      <w:r>
        <w:separator/>
      </w:r>
    </w:p>
  </w:endnote>
  <w:endnote w:type="continuationSeparator" w:id="0">
    <w:p w:rsidR="00C20B3E" w:rsidRDefault="00C20B3E"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B3E" w:rsidRDefault="00C20B3E" w:rsidP="003F05EE">
      <w:pPr>
        <w:spacing w:after="0" w:line="240" w:lineRule="auto"/>
      </w:pPr>
      <w:r>
        <w:separator/>
      </w:r>
    </w:p>
  </w:footnote>
  <w:footnote w:type="continuationSeparator" w:id="0">
    <w:p w:rsidR="00C20B3E" w:rsidRDefault="00C20B3E"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D6" w:rsidRDefault="00DC053D">
    <w:pPr>
      <w:pStyle w:val="a3"/>
      <w:jc w:val="center"/>
    </w:pPr>
    <w:r>
      <w:fldChar w:fldCharType="begin"/>
    </w:r>
    <w:r w:rsidR="00D5326E">
      <w:instrText>PAGE   \* MERGEFORMAT</w:instrText>
    </w:r>
    <w:r>
      <w:fldChar w:fldCharType="separate"/>
    </w:r>
    <w:r w:rsidR="00DB0CCF">
      <w:rPr>
        <w:noProof/>
      </w:rPr>
      <w:t>2</w:t>
    </w:r>
    <w:r>
      <w:fldChar w:fldCharType="end"/>
    </w:r>
  </w:p>
  <w:p w:rsidR="000669D6" w:rsidRDefault="000669D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23AF7"/>
    <w:rsid w:val="000669D6"/>
    <w:rsid w:val="00067B6D"/>
    <w:rsid w:val="00092084"/>
    <w:rsid w:val="000D5C0F"/>
    <w:rsid w:val="00142279"/>
    <w:rsid w:val="00183B97"/>
    <w:rsid w:val="001C3DFF"/>
    <w:rsid w:val="001D303D"/>
    <w:rsid w:val="001F00C1"/>
    <w:rsid w:val="00216167"/>
    <w:rsid w:val="00240F3F"/>
    <w:rsid w:val="002F08A5"/>
    <w:rsid w:val="002F1590"/>
    <w:rsid w:val="00301F56"/>
    <w:rsid w:val="0031581A"/>
    <w:rsid w:val="00321E31"/>
    <w:rsid w:val="00326E18"/>
    <w:rsid w:val="00343FA5"/>
    <w:rsid w:val="003663A9"/>
    <w:rsid w:val="00387F0A"/>
    <w:rsid w:val="003A25F0"/>
    <w:rsid w:val="003A54A2"/>
    <w:rsid w:val="003A588E"/>
    <w:rsid w:val="003B3689"/>
    <w:rsid w:val="003E774B"/>
    <w:rsid w:val="003F05EE"/>
    <w:rsid w:val="0040730A"/>
    <w:rsid w:val="00414A9E"/>
    <w:rsid w:val="00442409"/>
    <w:rsid w:val="004614CE"/>
    <w:rsid w:val="00494DE2"/>
    <w:rsid w:val="004B5983"/>
    <w:rsid w:val="004B734B"/>
    <w:rsid w:val="00503F30"/>
    <w:rsid w:val="00523287"/>
    <w:rsid w:val="005543E5"/>
    <w:rsid w:val="00564C24"/>
    <w:rsid w:val="0059533E"/>
    <w:rsid w:val="005A7E27"/>
    <w:rsid w:val="0062260E"/>
    <w:rsid w:val="006E528C"/>
    <w:rsid w:val="006F5F51"/>
    <w:rsid w:val="007919B8"/>
    <w:rsid w:val="007C6F86"/>
    <w:rsid w:val="007D5A42"/>
    <w:rsid w:val="007F3002"/>
    <w:rsid w:val="007F7EFE"/>
    <w:rsid w:val="008504C5"/>
    <w:rsid w:val="008704EE"/>
    <w:rsid w:val="008B4F58"/>
    <w:rsid w:val="009221E3"/>
    <w:rsid w:val="00950264"/>
    <w:rsid w:val="00953AAC"/>
    <w:rsid w:val="00966E66"/>
    <w:rsid w:val="00974E48"/>
    <w:rsid w:val="009834C8"/>
    <w:rsid w:val="009849CC"/>
    <w:rsid w:val="00994995"/>
    <w:rsid w:val="009C0C4A"/>
    <w:rsid w:val="009F4364"/>
    <w:rsid w:val="00A1112F"/>
    <w:rsid w:val="00A3263F"/>
    <w:rsid w:val="00A53F96"/>
    <w:rsid w:val="00AC39E0"/>
    <w:rsid w:val="00B10B33"/>
    <w:rsid w:val="00B6464E"/>
    <w:rsid w:val="00B67381"/>
    <w:rsid w:val="00B8529B"/>
    <w:rsid w:val="00B906C8"/>
    <w:rsid w:val="00B95F14"/>
    <w:rsid w:val="00BD63AE"/>
    <w:rsid w:val="00C0376B"/>
    <w:rsid w:val="00C20B3E"/>
    <w:rsid w:val="00C36E77"/>
    <w:rsid w:val="00C42DD4"/>
    <w:rsid w:val="00CC34FA"/>
    <w:rsid w:val="00CF35CF"/>
    <w:rsid w:val="00D128C9"/>
    <w:rsid w:val="00D13754"/>
    <w:rsid w:val="00D23EAE"/>
    <w:rsid w:val="00D33F05"/>
    <w:rsid w:val="00D46FCB"/>
    <w:rsid w:val="00D5326E"/>
    <w:rsid w:val="00D7142F"/>
    <w:rsid w:val="00D726B6"/>
    <w:rsid w:val="00D8105A"/>
    <w:rsid w:val="00DA075D"/>
    <w:rsid w:val="00DB0CCF"/>
    <w:rsid w:val="00DB1276"/>
    <w:rsid w:val="00DC053D"/>
    <w:rsid w:val="00DF08F3"/>
    <w:rsid w:val="00E41B91"/>
    <w:rsid w:val="00E450EC"/>
    <w:rsid w:val="00E965AD"/>
    <w:rsid w:val="00EA0C87"/>
    <w:rsid w:val="00EA45CD"/>
    <w:rsid w:val="00EB2902"/>
    <w:rsid w:val="00EB638F"/>
    <w:rsid w:val="00EC3963"/>
    <w:rsid w:val="00F01E79"/>
    <w:rsid w:val="00F17211"/>
    <w:rsid w:val="00F2162B"/>
    <w:rsid w:val="00F768E9"/>
    <w:rsid w:val="00F81213"/>
    <w:rsid w:val="00F8445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14:docId w14:val="07C836A9"/>
  <w15:chartTrackingRefBased/>
  <w15:docId w15:val="{719B2111-DA3E-44E7-A3A1-EA93639A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link w:val="a6"/>
    <w:uiPriority w:val="1"/>
    <w:qFormat/>
    <w:rsid w:val="00EC3963"/>
    <w:pPr>
      <w:suppressAutoHyphens/>
    </w:pPr>
    <w:rPr>
      <w:kern w:val="1"/>
      <w:sz w:val="22"/>
      <w:szCs w:val="22"/>
      <w:lang w:eastAsia="en-US"/>
    </w:rPr>
  </w:style>
  <w:style w:type="character" w:customStyle="1" w:styleId="a7">
    <w:name w:val="Основний текст_"/>
    <w:link w:val="2"/>
    <w:uiPriority w:val="99"/>
    <w:locked/>
    <w:rsid w:val="00EC3963"/>
    <w:rPr>
      <w:shd w:val="clear" w:color="auto" w:fill="FFFFFF"/>
    </w:rPr>
  </w:style>
  <w:style w:type="paragraph" w:customStyle="1" w:styleId="2">
    <w:name w:val="Основний текст2"/>
    <w:basedOn w:val="a"/>
    <w:link w:val="a7"/>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8">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9">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rsid w:val="007919B8"/>
    <w:rPr>
      <w:rFonts w:ascii="Times New Roman" w:eastAsia="Times New Roman" w:hAnsi="Times New Roman"/>
      <w:sz w:val="22"/>
      <w:szCs w:val="22"/>
      <w:shd w:val="clear" w:color="auto" w:fill="FFFFFF"/>
    </w:rPr>
  </w:style>
  <w:style w:type="paragraph" w:customStyle="1" w:styleId="21">
    <w:name w:val="Основной текст (2)"/>
    <w:basedOn w:val="a"/>
    <w:link w:val="20"/>
    <w:rsid w:val="007919B8"/>
    <w:pPr>
      <w:widowControl w:val="0"/>
      <w:shd w:val="clear" w:color="auto" w:fill="FFFFFF"/>
      <w:spacing w:before="540" w:after="1020" w:line="293" w:lineRule="exact"/>
    </w:pPr>
    <w:rPr>
      <w:rFonts w:ascii="Times New Roman" w:eastAsia="Times New Roman" w:hAnsi="Times New Roman"/>
      <w:lang w:val="x-none" w:eastAsia="x-none"/>
    </w:rPr>
  </w:style>
  <w:style w:type="character" w:customStyle="1" w:styleId="rvts0">
    <w:name w:val="rvts0"/>
    <w:basedOn w:val="a0"/>
    <w:rsid w:val="003B3689"/>
  </w:style>
  <w:style w:type="character" w:customStyle="1" w:styleId="a6">
    <w:name w:val="Без інтервалів Знак"/>
    <w:basedOn w:val="a0"/>
    <w:link w:val="a5"/>
    <w:uiPriority w:val="1"/>
    <w:rsid w:val="003B3689"/>
    <w:rPr>
      <w:kern w:val="1"/>
      <w:sz w:val="22"/>
      <w:szCs w:val="22"/>
      <w:lang w:val="uk-UA"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22476</Words>
  <Characters>12812</Characters>
  <Application>Microsoft Office Word</Application>
  <DocSecurity>0</DocSecurity>
  <Lines>106</Lines>
  <Paragraphs>70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cp:lastModifiedBy>Оксана Костанян (HCJ-IMP0472 - o.kostanyan)</cp:lastModifiedBy>
  <cp:revision>2</cp:revision>
  <cp:lastPrinted>2024-02-13T12:33:00Z</cp:lastPrinted>
  <dcterms:created xsi:type="dcterms:W3CDTF">2024-02-14T09:57:00Z</dcterms:created>
  <dcterms:modified xsi:type="dcterms:W3CDTF">2024-02-14T09:57:00Z</dcterms:modified>
</cp:coreProperties>
</file>