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A77172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A77172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A7717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A7717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A7717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A77172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47D4820F" w:rsidR="00A46BE7" w:rsidRPr="00A77172" w:rsidRDefault="00CB337F" w:rsidP="008A74DC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31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8A74DC">
              <w:rPr>
                <w:noProof/>
                <w:sz w:val="28"/>
                <w:szCs w:val="28"/>
                <w:lang w:val="uk-UA"/>
              </w:rPr>
              <w:t>січ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ня 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>202</w:t>
            </w:r>
            <w:r w:rsidR="008A74DC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A77172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A77172">
              <w:rPr>
                <w:rFonts w:ascii="Book Antiqua" w:hAnsi="Book Antiqua"/>
                <w:lang w:val="uk-UA"/>
              </w:rPr>
              <w:t xml:space="preserve">            </w:t>
            </w:r>
            <w:r w:rsidR="00A4087E">
              <w:rPr>
                <w:rFonts w:ascii="Book Antiqua" w:hAnsi="Book Antiqua"/>
                <w:lang w:val="uk-UA"/>
              </w:rPr>
              <w:t xml:space="preserve"> </w:t>
            </w:r>
            <w:r w:rsidRPr="00A77172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A7717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2359F8C" w:rsidR="00A46BE7" w:rsidRPr="00A77172" w:rsidRDefault="00F42CDB" w:rsidP="00F42CDB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№ 306/2дп/15-24</w:t>
            </w:r>
            <w:bookmarkStart w:id="0" w:name="_GoBack"/>
            <w:bookmarkEnd w:id="0"/>
          </w:p>
        </w:tc>
      </w:tr>
    </w:tbl>
    <w:p w14:paraId="4BCF63D2" w14:textId="1440791E" w:rsidR="00C751AE" w:rsidRPr="00A77172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3B4569CA" w14:textId="499BEA5F" w:rsidR="000530CF" w:rsidRDefault="00120F1E" w:rsidP="003F1E8A">
      <w:pPr>
        <w:ind w:right="5130"/>
        <w:jc w:val="both"/>
        <w:rPr>
          <w:b/>
          <w:lang w:val="uk-UA"/>
        </w:rPr>
      </w:pPr>
      <w:r w:rsidRPr="0086473B">
        <w:rPr>
          <w:b/>
          <w:spacing w:val="-4"/>
          <w:lang w:val="uk-UA"/>
        </w:rPr>
        <w:t>Про відмову у</w:t>
      </w:r>
      <w:r w:rsidRPr="0086473B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86473B">
        <w:rPr>
          <w:b/>
          <w:spacing w:val="-4"/>
          <w:lang w:val="uk-UA"/>
        </w:rPr>
        <w:t xml:space="preserve">дисциплінарних справ </w:t>
      </w:r>
      <w:r w:rsidR="004C19DB" w:rsidRPr="0086473B">
        <w:rPr>
          <w:b/>
          <w:spacing w:val="-4"/>
          <w:lang w:val="uk-UA"/>
        </w:rPr>
        <w:t xml:space="preserve">за скаргами </w:t>
      </w:r>
      <w:r w:rsidR="0086473B" w:rsidRPr="0086473B">
        <w:rPr>
          <w:b/>
          <w:color w:val="000000"/>
          <w:lang w:val="uk-UA"/>
        </w:rPr>
        <w:t xml:space="preserve">Скидана Ю.Ф. </w:t>
      </w:r>
      <w:r w:rsidR="0086473B" w:rsidRPr="0086473B">
        <w:rPr>
          <w:b/>
          <w:lang w:val="uk-UA"/>
        </w:rPr>
        <w:t xml:space="preserve">щодо судді </w:t>
      </w:r>
      <w:r w:rsidR="0086473B" w:rsidRPr="0086473B">
        <w:rPr>
          <w:b/>
          <w:color w:val="000000"/>
          <w:lang w:val="uk-UA"/>
        </w:rPr>
        <w:t xml:space="preserve">Київського районний </w:t>
      </w:r>
      <w:r w:rsidR="0086473B" w:rsidRPr="0086473B">
        <w:rPr>
          <w:rFonts w:eastAsia="Times New Roman"/>
          <w:b/>
          <w:color w:val="1D1D1B"/>
          <w:lang w:val="uk-UA" w:eastAsia="uk-UA"/>
        </w:rPr>
        <w:t>суду міста Полтави Калька О</w:t>
      </w:r>
      <w:r w:rsidR="003F1E8A">
        <w:rPr>
          <w:rFonts w:eastAsia="Times New Roman"/>
          <w:b/>
          <w:color w:val="1D1D1B"/>
          <w:lang w:val="uk-UA" w:eastAsia="uk-UA"/>
        </w:rPr>
        <w:t>.</w:t>
      </w:r>
      <w:r w:rsidR="0086473B" w:rsidRPr="0086473B">
        <w:rPr>
          <w:rFonts w:eastAsia="Times New Roman"/>
          <w:b/>
          <w:color w:val="1D1D1B"/>
          <w:lang w:val="uk-UA" w:eastAsia="uk-UA"/>
        </w:rPr>
        <w:t>С</w:t>
      </w:r>
      <w:r w:rsidR="003F1E8A">
        <w:rPr>
          <w:rFonts w:eastAsia="Times New Roman"/>
          <w:b/>
          <w:color w:val="1D1D1B"/>
          <w:lang w:val="uk-UA" w:eastAsia="uk-UA"/>
        </w:rPr>
        <w:t>.</w:t>
      </w:r>
      <w:r w:rsidR="0086473B" w:rsidRPr="0086473B">
        <w:rPr>
          <w:rFonts w:eastAsia="Times New Roman"/>
          <w:b/>
          <w:color w:val="1D1D1B"/>
          <w:lang w:val="uk-UA" w:eastAsia="uk-UA"/>
        </w:rPr>
        <w:t>;</w:t>
      </w:r>
      <w:r w:rsidR="00236005" w:rsidRPr="00236005">
        <w:rPr>
          <w:b/>
          <w:color w:val="1D1D1B"/>
          <w:lang w:val="uk-UA" w:eastAsia="uk-UA"/>
        </w:rPr>
        <w:t xml:space="preserve"> </w:t>
      </w:r>
      <w:proofErr w:type="spellStart"/>
      <w:r w:rsidR="0086473B" w:rsidRPr="0086473B">
        <w:rPr>
          <w:b/>
          <w:color w:val="1D1D1B"/>
          <w:lang w:val="uk-UA" w:eastAsia="uk-UA"/>
        </w:rPr>
        <w:t>Шабали</w:t>
      </w:r>
      <w:proofErr w:type="spellEnd"/>
      <w:r w:rsidR="0086473B" w:rsidRPr="0086473B">
        <w:rPr>
          <w:b/>
          <w:color w:val="1D1D1B"/>
          <w:lang w:val="uk-UA" w:eastAsia="uk-UA"/>
        </w:rPr>
        <w:t xml:space="preserve"> В.М. щодо судді Ковельського міськрайонного суду Волинської області Панасюка С</w:t>
      </w:r>
      <w:r w:rsidR="003F1E8A">
        <w:rPr>
          <w:b/>
          <w:color w:val="1D1D1B"/>
          <w:lang w:val="uk-UA" w:eastAsia="uk-UA"/>
        </w:rPr>
        <w:t>.</w:t>
      </w:r>
      <w:r w:rsidR="0086473B" w:rsidRPr="0086473B">
        <w:rPr>
          <w:b/>
          <w:color w:val="1D1D1B"/>
          <w:lang w:val="uk-UA" w:eastAsia="uk-UA"/>
        </w:rPr>
        <w:t>Л</w:t>
      </w:r>
      <w:r w:rsidR="003F1E8A">
        <w:rPr>
          <w:b/>
          <w:color w:val="1D1D1B"/>
          <w:lang w:val="uk-UA" w:eastAsia="uk-UA"/>
        </w:rPr>
        <w:t>.</w:t>
      </w:r>
      <w:r w:rsidR="00236005">
        <w:rPr>
          <w:b/>
          <w:color w:val="1D1D1B"/>
          <w:lang w:val="uk-UA" w:eastAsia="uk-UA"/>
        </w:rPr>
        <w:t xml:space="preserve">; </w:t>
      </w:r>
      <w:proofErr w:type="spellStart"/>
      <w:r w:rsidR="00236005">
        <w:rPr>
          <w:b/>
          <w:color w:val="1D1D1B"/>
          <w:lang w:val="uk-UA" w:eastAsia="uk-UA"/>
        </w:rPr>
        <w:t>Кочерженко</w:t>
      </w:r>
      <w:proofErr w:type="spellEnd"/>
      <w:r w:rsidR="00236005">
        <w:rPr>
          <w:b/>
          <w:color w:val="1D1D1B"/>
          <w:lang w:val="uk-UA" w:eastAsia="uk-UA"/>
        </w:rPr>
        <w:t xml:space="preserve"> Г.</w:t>
      </w:r>
      <w:r w:rsidR="0086473B" w:rsidRPr="0086473B">
        <w:rPr>
          <w:b/>
          <w:color w:val="1D1D1B"/>
          <w:lang w:val="uk-UA" w:eastAsia="uk-UA"/>
        </w:rPr>
        <w:t xml:space="preserve">В. щодо судді </w:t>
      </w:r>
      <w:proofErr w:type="spellStart"/>
      <w:r w:rsidR="0086473B" w:rsidRPr="0086473B">
        <w:rPr>
          <w:b/>
          <w:color w:val="1D1D1B"/>
          <w:lang w:val="uk-UA" w:eastAsia="uk-UA"/>
        </w:rPr>
        <w:t>Гребінківського</w:t>
      </w:r>
      <w:proofErr w:type="spellEnd"/>
      <w:r w:rsidR="0086473B" w:rsidRPr="0086473B">
        <w:rPr>
          <w:b/>
          <w:color w:val="1D1D1B"/>
          <w:lang w:val="uk-UA" w:eastAsia="uk-UA"/>
        </w:rPr>
        <w:t xml:space="preserve"> районного суду Полтавської області </w:t>
      </w:r>
      <w:proofErr w:type="spellStart"/>
      <w:r w:rsidR="0086473B" w:rsidRPr="0086473B">
        <w:rPr>
          <w:b/>
          <w:color w:val="1D1D1B"/>
          <w:lang w:val="uk-UA" w:eastAsia="uk-UA"/>
        </w:rPr>
        <w:t>Татіщевої</w:t>
      </w:r>
      <w:proofErr w:type="spellEnd"/>
      <w:r w:rsidR="0086473B" w:rsidRPr="0086473B">
        <w:rPr>
          <w:b/>
          <w:color w:val="1D1D1B"/>
          <w:lang w:val="uk-UA" w:eastAsia="uk-UA"/>
        </w:rPr>
        <w:t xml:space="preserve"> Я</w:t>
      </w:r>
      <w:r w:rsidR="003F1E8A">
        <w:rPr>
          <w:b/>
          <w:color w:val="1D1D1B"/>
          <w:lang w:val="uk-UA" w:eastAsia="uk-UA"/>
        </w:rPr>
        <w:t>.</w:t>
      </w:r>
      <w:r w:rsidR="0086473B" w:rsidRPr="0086473B">
        <w:rPr>
          <w:b/>
          <w:color w:val="1D1D1B"/>
          <w:lang w:val="uk-UA" w:eastAsia="uk-UA"/>
        </w:rPr>
        <w:t>В</w:t>
      </w:r>
      <w:r w:rsidR="003F1E8A">
        <w:rPr>
          <w:b/>
          <w:color w:val="1D1D1B"/>
          <w:lang w:val="uk-UA" w:eastAsia="uk-UA"/>
        </w:rPr>
        <w:t>.</w:t>
      </w:r>
      <w:r w:rsidR="0086473B" w:rsidRPr="0086473B">
        <w:rPr>
          <w:b/>
          <w:color w:val="1D1D1B"/>
          <w:lang w:val="uk-UA" w:eastAsia="uk-UA"/>
        </w:rPr>
        <w:t>;</w:t>
      </w:r>
      <w:r w:rsidR="0086473B" w:rsidRPr="0086473B">
        <w:rPr>
          <w:b/>
          <w:lang w:val="uk-UA"/>
        </w:rPr>
        <w:t xml:space="preserve"> </w:t>
      </w:r>
      <w:proofErr w:type="spellStart"/>
      <w:r w:rsidR="0086473B" w:rsidRPr="0086473B">
        <w:rPr>
          <w:b/>
          <w:lang w:val="uk-UA"/>
        </w:rPr>
        <w:t>Сініціної</w:t>
      </w:r>
      <w:proofErr w:type="spellEnd"/>
      <w:r w:rsidR="0086473B" w:rsidRPr="0086473B">
        <w:rPr>
          <w:b/>
          <w:lang w:val="uk-UA"/>
        </w:rPr>
        <w:t xml:space="preserve"> М.С. щодо судді Вищого антикорупційного суду </w:t>
      </w:r>
      <w:proofErr w:type="spellStart"/>
      <w:r w:rsidR="0086473B" w:rsidRPr="0086473B">
        <w:rPr>
          <w:b/>
          <w:lang w:val="uk-UA"/>
        </w:rPr>
        <w:t>Хамзіна</w:t>
      </w:r>
      <w:proofErr w:type="spellEnd"/>
      <w:r w:rsidR="0086473B" w:rsidRPr="0086473B">
        <w:rPr>
          <w:b/>
          <w:lang w:val="uk-UA"/>
        </w:rPr>
        <w:t xml:space="preserve"> Т</w:t>
      </w:r>
      <w:r w:rsidR="003F1E8A">
        <w:rPr>
          <w:b/>
          <w:lang w:val="uk-UA"/>
        </w:rPr>
        <w:t>. Р.</w:t>
      </w:r>
    </w:p>
    <w:p w14:paraId="36C62FDD" w14:textId="77777777" w:rsidR="003F1E8A" w:rsidRPr="003F1E8A" w:rsidRDefault="003F1E8A" w:rsidP="003F1E8A">
      <w:pPr>
        <w:ind w:right="5130"/>
        <w:jc w:val="both"/>
        <w:rPr>
          <w:b/>
          <w:spacing w:val="-6"/>
          <w:lang w:val="uk-UA"/>
        </w:rPr>
      </w:pPr>
    </w:p>
    <w:p w14:paraId="58A2BD07" w14:textId="77442288" w:rsidR="003D7E8C" w:rsidRPr="00A77172" w:rsidRDefault="00120F1E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A77172">
        <w:rPr>
          <w:sz w:val="28"/>
          <w:szCs w:val="28"/>
          <w:lang w:val="uk-UA"/>
        </w:rPr>
        <w:t xml:space="preserve">осуддя у складі </w:t>
      </w:r>
      <w:r w:rsidR="0029275A" w:rsidRPr="00A77172">
        <w:rPr>
          <w:sz w:val="28"/>
          <w:szCs w:val="28"/>
          <w:lang w:val="uk-UA"/>
        </w:rPr>
        <w:br/>
        <w:t xml:space="preserve">головуючого – </w:t>
      </w:r>
      <w:proofErr w:type="spellStart"/>
      <w:r w:rsidR="00B50315" w:rsidRPr="00A77172">
        <w:rPr>
          <w:sz w:val="28"/>
          <w:szCs w:val="28"/>
          <w:lang w:val="uk-UA"/>
        </w:rPr>
        <w:t>Маселка</w:t>
      </w:r>
      <w:proofErr w:type="spellEnd"/>
      <w:r w:rsidR="00B50315" w:rsidRPr="00A77172">
        <w:rPr>
          <w:sz w:val="28"/>
          <w:szCs w:val="28"/>
          <w:lang w:val="uk-UA"/>
        </w:rPr>
        <w:t xml:space="preserve"> Р.А.</w:t>
      </w:r>
      <w:r w:rsidRPr="00A77172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proofErr w:type="spellStart"/>
      <w:r w:rsidR="00B50315" w:rsidRPr="00A77172">
        <w:rPr>
          <w:sz w:val="28"/>
          <w:szCs w:val="28"/>
          <w:lang w:val="uk-UA"/>
        </w:rPr>
        <w:t>Бурлакова</w:t>
      </w:r>
      <w:proofErr w:type="spellEnd"/>
      <w:r w:rsidR="00AC7075" w:rsidRPr="00A77172">
        <w:rPr>
          <w:sz w:val="28"/>
          <w:szCs w:val="28"/>
          <w:lang w:val="uk-UA"/>
        </w:rPr>
        <w:t xml:space="preserve"> С.Ю.</w:t>
      </w:r>
      <w:r w:rsidR="00B50315" w:rsidRPr="00A77172">
        <w:rPr>
          <w:sz w:val="28"/>
          <w:szCs w:val="28"/>
          <w:lang w:val="uk-UA"/>
        </w:rPr>
        <w:t>, Мельника</w:t>
      </w:r>
      <w:r w:rsidR="00AC7075" w:rsidRPr="00A77172">
        <w:rPr>
          <w:sz w:val="28"/>
          <w:szCs w:val="28"/>
          <w:lang w:val="uk-UA"/>
        </w:rPr>
        <w:t xml:space="preserve"> О.П.</w:t>
      </w:r>
      <w:r w:rsidR="00097754" w:rsidRPr="00A77172">
        <w:rPr>
          <w:sz w:val="28"/>
          <w:szCs w:val="28"/>
          <w:lang w:val="uk-UA"/>
        </w:rPr>
        <w:t>,</w:t>
      </w:r>
      <w:r w:rsidR="00C830CE" w:rsidRPr="00C830CE">
        <w:rPr>
          <w:sz w:val="28"/>
          <w:szCs w:val="28"/>
          <w:lang w:val="uk-UA"/>
        </w:rPr>
        <w:t xml:space="preserve"> </w:t>
      </w:r>
      <w:r w:rsidR="00C830CE">
        <w:rPr>
          <w:sz w:val="28"/>
          <w:szCs w:val="28"/>
          <w:lang w:val="uk-UA"/>
        </w:rPr>
        <w:t xml:space="preserve">за участю </w:t>
      </w:r>
      <w:r w:rsidR="00C830CE" w:rsidRPr="00C4517B">
        <w:rPr>
          <w:color w:val="1D1D1B"/>
          <w:sz w:val="28"/>
          <w:szCs w:val="28"/>
          <w:shd w:val="clear" w:color="auto" w:fill="FFFFFF"/>
          <w:lang w:val="uk-UA"/>
        </w:rPr>
        <w:t>залученого члена з Першої Дисциплінарної палати Вищої ради правосуддя</w:t>
      </w:r>
      <w:r w:rsidR="00C830CE" w:rsidRPr="00C4517B">
        <w:rPr>
          <w:color w:val="1D1D1B"/>
          <w:sz w:val="28"/>
          <w:szCs w:val="28"/>
          <w:shd w:val="clear" w:color="auto" w:fill="FFFFFF"/>
        </w:rPr>
        <w:t> </w:t>
      </w:r>
      <w:r w:rsidR="00C830CE" w:rsidRPr="00C4517B">
        <w:rPr>
          <w:sz w:val="28"/>
          <w:szCs w:val="28"/>
          <w:lang w:val="uk-UA"/>
        </w:rPr>
        <w:t xml:space="preserve"> Бондаренко Т.З.</w:t>
      </w:r>
      <w:r w:rsidR="00923286">
        <w:rPr>
          <w:sz w:val="28"/>
          <w:szCs w:val="28"/>
          <w:lang w:val="uk-UA"/>
        </w:rPr>
        <w:t>,</w:t>
      </w:r>
      <w:r w:rsidR="00C830CE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</w:t>
      </w:r>
      <w:proofErr w:type="spellStart"/>
      <w:r w:rsidRPr="00A77172">
        <w:rPr>
          <w:sz w:val="28"/>
          <w:szCs w:val="28"/>
          <w:lang w:val="uk-UA"/>
        </w:rPr>
        <w:t>Саліхова</w:t>
      </w:r>
      <w:proofErr w:type="spellEnd"/>
      <w:r w:rsidRPr="00A77172">
        <w:rPr>
          <w:sz w:val="28"/>
          <w:szCs w:val="28"/>
          <w:lang w:val="uk-UA"/>
        </w:rPr>
        <w:t xml:space="preserve"> В.В. за результатами попередньої перевірки </w:t>
      </w:r>
      <w:r w:rsidR="00097754" w:rsidRPr="00A77172">
        <w:rPr>
          <w:sz w:val="28"/>
          <w:szCs w:val="28"/>
          <w:lang w:val="uk-UA"/>
        </w:rPr>
        <w:t xml:space="preserve">дисциплінарних </w:t>
      </w:r>
      <w:r w:rsidRPr="00A77172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A77172" w:rsidRDefault="00120F1E" w:rsidP="00DD5539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A77172" w:rsidRDefault="00120F1E" w:rsidP="00DD5539">
      <w:pPr>
        <w:spacing w:line="360" w:lineRule="exact"/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>встановила:</w:t>
      </w:r>
    </w:p>
    <w:p w14:paraId="56AB3507" w14:textId="5ED8F34F" w:rsidR="006C1F35" w:rsidRPr="001771A1" w:rsidRDefault="006C1F35" w:rsidP="006C1F35">
      <w:pPr>
        <w:pStyle w:val="Default"/>
        <w:spacing w:line="360" w:lineRule="exact"/>
        <w:jc w:val="both"/>
        <w:rPr>
          <w:sz w:val="28"/>
          <w:szCs w:val="28"/>
          <w:lang w:val="uk-UA" w:eastAsia="uk-UA"/>
        </w:rPr>
      </w:pPr>
    </w:p>
    <w:p w14:paraId="413719F2" w14:textId="2481BAF5" w:rsidR="0086473B" w:rsidRDefault="006C1F35" w:rsidP="001771A1">
      <w:pPr>
        <w:spacing w:line="360" w:lineRule="exact"/>
        <w:ind w:right="-1" w:firstLine="567"/>
        <w:jc w:val="both"/>
        <w:rPr>
          <w:rFonts w:eastAsia="Times New Roman"/>
          <w:color w:val="1D1D1B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</w:t>
      </w:r>
      <w:r w:rsidR="001771A1" w:rsidRPr="001771A1">
        <w:rPr>
          <w:sz w:val="28"/>
          <w:szCs w:val="28"/>
          <w:lang w:val="uk-UA"/>
        </w:rPr>
        <w:t xml:space="preserve">. </w:t>
      </w:r>
      <w:r w:rsidR="00CD7C98" w:rsidRPr="001771A1">
        <w:rPr>
          <w:sz w:val="28"/>
          <w:szCs w:val="28"/>
          <w:lang w:val="uk-UA"/>
        </w:rPr>
        <w:t xml:space="preserve"> </w:t>
      </w:r>
      <w:r w:rsidR="002246A5">
        <w:rPr>
          <w:sz w:val="28"/>
          <w:szCs w:val="28"/>
          <w:lang w:val="uk-UA"/>
        </w:rPr>
        <w:t xml:space="preserve">19 липня 2022 року до Вищої ради правосуддя за вхідним </w:t>
      </w:r>
      <w:r w:rsidR="002246A5">
        <w:rPr>
          <w:sz w:val="28"/>
          <w:szCs w:val="28"/>
          <w:lang w:val="uk-UA"/>
        </w:rPr>
        <w:br/>
        <w:t xml:space="preserve">№ С-1297/0/7-22 надійшла дисциплінарна скарга </w:t>
      </w:r>
      <w:r w:rsidR="001771A1" w:rsidRPr="001771A1">
        <w:rPr>
          <w:color w:val="000000"/>
          <w:sz w:val="28"/>
          <w:szCs w:val="28"/>
          <w:lang w:val="uk-UA"/>
        </w:rPr>
        <w:t xml:space="preserve">Скидана Ю.Ф. </w:t>
      </w:r>
      <w:r w:rsidR="001771A1" w:rsidRPr="001771A1">
        <w:rPr>
          <w:sz w:val="28"/>
          <w:szCs w:val="28"/>
          <w:lang w:val="uk-UA"/>
        </w:rPr>
        <w:t xml:space="preserve">щодо судді </w:t>
      </w:r>
      <w:r w:rsidR="001771A1" w:rsidRPr="001771A1">
        <w:rPr>
          <w:color w:val="000000"/>
          <w:sz w:val="28"/>
          <w:szCs w:val="28"/>
          <w:lang w:val="uk-UA"/>
        </w:rPr>
        <w:t xml:space="preserve">Київського районний </w:t>
      </w:r>
      <w:r w:rsidR="001771A1" w:rsidRPr="001771A1">
        <w:rPr>
          <w:rFonts w:eastAsia="Times New Roman"/>
          <w:color w:val="1D1D1B"/>
          <w:sz w:val="28"/>
          <w:szCs w:val="28"/>
          <w:lang w:val="uk-UA" w:eastAsia="uk-UA"/>
        </w:rPr>
        <w:t xml:space="preserve">суду міста Полтави </w:t>
      </w:r>
      <w:r w:rsidR="002246A5">
        <w:rPr>
          <w:rFonts w:eastAsia="Times New Roman"/>
          <w:color w:val="1D1D1B"/>
          <w:sz w:val="28"/>
          <w:szCs w:val="28"/>
          <w:lang w:val="uk-UA" w:eastAsia="uk-UA"/>
        </w:rPr>
        <w:t xml:space="preserve">Калька О.С. під час </w:t>
      </w:r>
      <w:r w:rsidR="00173705">
        <w:rPr>
          <w:rFonts w:eastAsia="Times New Roman"/>
          <w:color w:val="1D1D1B"/>
          <w:sz w:val="28"/>
          <w:szCs w:val="28"/>
          <w:lang w:val="uk-UA" w:eastAsia="uk-UA"/>
        </w:rPr>
        <w:t>розгляду справи № 554/8874/15-к.</w:t>
      </w:r>
      <w:r w:rsidR="002246A5">
        <w:rPr>
          <w:rFonts w:eastAsia="Times New Roman"/>
          <w:color w:val="1D1D1B"/>
          <w:sz w:val="28"/>
          <w:szCs w:val="28"/>
          <w:lang w:val="uk-UA" w:eastAsia="uk-UA"/>
        </w:rPr>
        <w:t xml:space="preserve"> </w:t>
      </w:r>
    </w:p>
    <w:p w14:paraId="6BA26655" w14:textId="082EB643" w:rsidR="002246A5" w:rsidRDefault="002246A5" w:rsidP="00236005">
      <w:pPr>
        <w:pStyle w:val="Default"/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A77172">
        <w:rPr>
          <w:sz w:val="28"/>
          <w:szCs w:val="28"/>
          <w:lang w:val="uk-UA"/>
        </w:rPr>
        <w:t>Саліховим</w:t>
      </w:r>
      <w:proofErr w:type="spellEnd"/>
      <w:r w:rsidRPr="00A77172">
        <w:rPr>
          <w:sz w:val="28"/>
          <w:szCs w:val="28"/>
          <w:lang w:val="uk-UA"/>
        </w:rPr>
        <w:t xml:space="preserve"> В.В. складено висновок від </w:t>
      </w:r>
      <w:r>
        <w:rPr>
          <w:sz w:val="28"/>
          <w:szCs w:val="28"/>
          <w:lang w:val="uk-UA"/>
        </w:rPr>
        <w:t>12 січня 2024</w:t>
      </w:r>
      <w:r w:rsidRPr="00A77172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</w:t>
      </w:r>
      <w:r w:rsidRPr="00AD5810">
        <w:rPr>
          <w:sz w:val="28"/>
          <w:szCs w:val="28"/>
          <w:highlight w:val="white"/>
          <w:lang w:val="uk-UA" w:eastAsia="uk-UA"/>
        </w:rPr>
        <w:t>скаржником не наведено обґрунтованих відомостей про наявність ознак дисциплінарн</w:t>
      </w:r>
      <w:r>
        <w:rPr>
          <w:sz w:val="28"/>
          <w:szCs w:val="28"/>
          <w:highlight w:val="white"/>
          <w:lang w:val="uk-UA" w:eastAsia="uk-UA"/>
        </w:rPr>
        <w:t xml:space="preserve">их проступків у поведінці судді, крім того, </w:t>
      </w:r>
      <w:r w:rsidRPr="00222249">
        <w:rPr>
          <w:sz w:val="28"/>
          <w:szCs w:val="28"/>
          <w:lang w:val="uk-UA"/>
        </w:rPr>
        <w:t>факти неналежної пов</w:t>
      </w:r>
      <w:r>
        <w:rPr>
          <w:sz w:val="28"/>
          <w:szCs w:val="28"/>
          <w:lang w:val="uk-UA"/>
        </w:rPr>
        <w:t>едінки судді, що повідомляються</w:t>
      </w:r>
      <w:r>
        <w:rPr>
          <w:sz w:val="28"/>
          <w:szCs w:val="28"/>
          <w:lang w:val="uk-UA"/>
        </w:rPr>
        <w:br/>
      </w:r>
      <w:r w:rsidRPr="00222249">
        <w:rPr>
          <w:sz w:val="28"/>
          <w:szCs w:val="28"/>
          <w:lang w:val="uk-UA"/>
        </w:rPr>
        <w:t>у дисциплінарній скарзі, вже були предметом перевірки та розгляду і щодо них відмовлено у відкритті дисциплінарної справи</w:t>
      </w:r>
      <w:r w:rsidRPr="00A77172">
        <w:rPr>
          <w:sz w:val="28"/>
          <w:szCs w:val="28"/>
          <w:lang w:val="uk-UA"/>
        </w:rPr>
        <w:t xml:space="preserve"> (пункт </w:t>
      </w:r>
      <w:r>
        <w:rPr>
          <w:sz w:val="28"/>
          <w:szCs w:val="28"/>
          <w:lang w:val="uk-UA"/>
        </w:rPr>
        <w:t>1</w:t>
      </w:r>
      <w:r w:rsidRPr="00A77172">
        <w:rPr>
          <w:sz w:val="28"/>
          <w:szCs w:val="28"/>
          <w:lang w:val="uk-UA"/>
        </w:rPr>
        <w:t xml:space="preserve"> частини першої </w:t>
      </w:r>
      <w:r w:rsidR="00236005" w:rsidRPr="00236005">
        <w:rPr>
          <w:sz w:val="28"/>
          <w:szCs w:val="28"/>
          <w:lang w:val="uk-UA"/>
        </w:rPr>
        <w:t xml:space="preserve">                 </w:t>
      </w:r>
      <w:r w:rsidRPr="00A77172">
        <w:rPr>
          <w:sz w:val="28"/>
          <w:szCs w:val="28"/>
          <w:lang w:val="uk-UA"/>
        </w:rPr>
        <w:t>статті 45 Закону України «Про Вищу раду правосуддя»).</w:t>
      </w:r>
    </w:p>
    <w:p w14:paraId="52D4B38E" w14:textId="77777777" w:rsidR="002246A5" w:rsidRPr="001771A1" w:rsidRDefault="002246A5" w:rsidP="001771A1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</w:p>
    <w:p w14:paraId="5A44A08F" w14:textId="6C9CEFC4" w:rsidR="0086473B" w:rsidRPr="009E37AC" w:rsidRDefault="00173705" w:rsidP="0086473B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ED6949" w:rsidRPr="00A77172">
        <w:rPr>
          <w:sz w:val="28"/>
          <w:szCs w:val="28"/>
          <w:lang w:val="uk-UA"/>
        </w:rPr>
        <w:t xml:space="preserve">. </w:t>
      </w:r>
      <w:r w:rsidR="0086473B" w:rsidRPr="009E37AC">
        <w:rPr>
          <w:sz w:val="28"/>
          <w:szCs w:val="28"/>
          <w:lang w:val="uk-UA"/>
        </w:rPr>
        <w:t xml:space="preserve">4 жовтня  2023 року </w:t>
      </w:r>
      <w:r w:rsidR="0086473B" w:rsidRPr="009E37AC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 w:rsidR="0086473B" w:rsidRPr="009E37AC">
        <w:rPr>
          <w:sz w:val="28"/>
          <w:szCs w:val="28"/>
          <w:lang w:val="uk-UA"/>
        </w:rPr>
        <w:t xml:space="preserve">Ш-1984/3/7-23 </w:t>
      </w:r>
      <w:r w:rsidR="0086473B" w:rsidRPr="009E37A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proofErr w:type="spellStart"/>
      <w:r w:rsidR="0086473B" w:rsidRPr="009E37AC">
        <w:rPr>
          <w:color w:val="000000"/>
          <w:sz w:val="28"/>
          <w:szCs w:val="28"/>
          <w:lang w:val="uk-UA"/>
        </w:rPr>
        <w:t>Шабали</w:t>
      </w:r>
      <w:proofErr w:type="spellEnd"/>
      <w:r w:rsidR="0086473B" w:rsidRPr="009E37AC">
        <w:rPr>
          <w:color w:val="000000"/>
          <w:sz w:val="28"/>
          <w:szCs w:val="28"/>
          <w:lang w:val="uk-UA"/>
        </w:rPr>
        <w:t xml:space="preserve"> В.М.</w:t>
      </w:r>
      <w:r w:rsidR="0086473B" w:rsidRPr="009E37AC">
        <w:rPr>
          <w:b/>
          <w:i/>
          <w:color w:val="000000"/>
          <w:sz w:val="28"/>
          <w:szCs w:val="28"/>
          <w:lang w:val="uk-UA"/>
        </w:rPr>
        <w:t xml:space="preserve"> </w:t>
      </w:r>
      <w:r w:rsidR="0086473B" w:rsidRPr="009E37AC">
        <w:rPr>
          <w:sz w:val="28"/>
          <w:szCs w:val="28"/>
          <w:lang w:val="uk-UA"/>
        </w:rPr>
        <w:t xml:space="preserve">щодо судді </w:t>
      </w:r>
      <w:r w:rsidR="0086473B" w:rsidRPr="009E37AC">
        <w:rPr>
          <w:color w:val="000000"/>
          <w:sz w:val="28"/>
          <w:szCs w:val="28"/>
          <w:lang w:val="uk-UA"/>
        </w:rPr>
        <w:t xml:space="preserve">Ковельського міськрайонного суду Волинської області  </w:t>
      </w:r>
      <w:r w:rsidR="0086473B" w:rsidRPr="009E37AC">
        <w:rPr>
          <w:sz w:val="28"/>
          <w:szCs w:val="28"/>
          <w:lang w:val="uk-UA"/>
        </w:rPr>
        <w:t>Панасюка С.Л</w:t>
      </w:r>
      <w:r w:rsidR="0086473B" w:rsidRPr="009E37AC">
        <w:rPr>
          <w:color w:val="1D1D1B"/>
          <w:sz w:val="28"/>
          <w:szCs w:val="28"/>
          <w:shd w:val="clear" w:color="auto" w:fill="FFFFFF"/>
          <w:lang w:val="uk-UA"/>
        </w:rPr>
        <w:t>. під час розгляду справи № 159/4799/23.</w:t>
      </w:r>
    </w:p>
    <w:p w14:paraId="55B40E3A" w14:textId="0882A46A" w:rsidR="0086473B" w:rsidRDefault="0086473B" w:rsidP="003F3AD5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A77172">
        <w:rPr>
          <w:sz w:val="28"/>
          <w:szCs w:val="28"/>
          <w:lang w:val="uk-UA"/>
        </w:rPr>
        <w:t>Саліховим</w:t>
      </w:r>
      <w:proofErr w:type="spellEnd"/>
      <w:r w:rsidRPr="00A77172">
        <w:rPr>
          <w:sz w:val="28"/>
          <w:szCs w:val="28"/>
          <w:lang w:val="uk-UA"/>
        </w:rPr>
        <w:t xml:space="preserve"> В.В. складено висновок від </w:t>
      </w:r>
      <w:r w:rsidR="003F3AD5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 xml:space="preserve"> грудня</w:t>
      </w:r>
      <w:r w:rsidRPr="00A77172">
        <w:rPr>
          <w:sz w:val="28"/>
          <w:szCs w:val="28"/>
          <w:lang w:val="uk-UA"/>
        </w:rPr>
        <w:t xml:space="preserve"> 2023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 xml:space="preserve">суть скарги зводиться лише до незгоди із судовим рішенням (пункт 4 частини першої статті 45 Закону України </w:t>
      </w:r>
      <w:r w:rsidR="00236005">
        <w:rPr>
          <w:sz w:val="28"/>
          <w:szCs w:val="28"/>
          <w:lang w:val="uk-UA"/>
        </w:rPr>
        <w:br/>
      </w:r>
      <w:r w:rsidRPr="00A77172">
        <w:rPr>
          <w:sz w:val="28"/>
          <w:szCs w:val="28"/>
          <w:lang w:val="uk-UA"/>
        </w:rPr>
        <w:t>«Про Вищу раду правосуддя»).</w:t>
      </w:r>
    </w:p>
    <w:p w14:paraId="0583466E" w14:textId="3727C5B3" w:rsidR="003F3AD5" w:rsidRPr="003F3AD5" w:rsidRDefault="00173705" w:rsidP="003F3AD5">
      <w:pPr>
        <w:spacing w:line="100" w:lineRule="atLeast"/>
        <w:ind w:firstLine="709"/>
        <w:jc w:val="both"/>
        <w:rPr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>3</w:t>
      </w:r>
      <w:r w:rsidR="0082229C" w:rsidRPr="0082229C">
        <w:rPr>
          <w:spacing w:val="-4"/>
          <w:sz w:val="28"/>
          <w:szCs w:val="28"/>
          <w:lang w:val="uk-UA"/>
        </w:rPr>
        <w:t xml:space="preserve">. </w:t>
      </w:r>
      <w:r w:rsidR="003F3AD5" w:rsidRPr="003F3AD5">
        <w:rPr>
          <w:sz w:val="28"/>
          <w:szCs w:val="28"/>
          <w:lang w:val="uk-UA"/>
        </w:rPr>
        <w:t xml:space="preserve">6 вересня 2022 року </w:t>
      </w:r>
      <w:r w:rsidR="003F3AD5" w:rsidRPr="003F3AD5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 w:rsidR="003F3AD5" w:rsidRPr="003F3AD5">
        <w:rPr>
          <w:sz w:val="28"/>
          <w:szCs w:val="28"/>
          <w:lang w:val="uk-UA"/>
        </w:rPr>
        <w:t xml:space="preserve">К-1564/1/7-22 до Вищої ради правосуддя </w:t>
      </w:r>
      <w:r w:rsidR="003F3AD5" w:rsidRPr="003F3AD5">
        <w:rPr>
          <w:color w:val="000000"/>
          <w:sz w:val="28"/>
          <w:szCs w:val="28"/>
          <w:lang w:val="uk-UA"/>
        </w:rPr>
        <w:t xml:space="preserve">надійшла скарга </w:t>
      </w:r>
      <w:proofErr w:type="spellStart"/>
      <w:r w:rsidR="003F3AD5" w:rsidRPr="003F3AD5">
        <w:rPr>
          <w:sz w:val="28"/>
          <w:szCs w:val="28"/>
          <w:lang w:val="uk-UA"/>
        </w:rPr>
        <w:t>Кочерженко</w:t>
      </w:r>
      <w:proofErr w:type="spellEnd"/>
      <w:r w:rsidR="003F3AD5" w:rsidRPr="003F3AD5">
        <w:rPr>
          <w:sz w:val="28"/>
          <w:szCs w:val="28"/>
          <w:lang w:val="uk-UA"/>
        </w:rPr>
        <w:t xml:space="preserve"> Г.В. щодо дисциплінарного проступку судді </w:t>
      </w:r>
      <w:proofErr w:type="spellStart"/>
      <w:r w:rsidR="003F3AD5" w:rsidRPr="003F3AD5">
        <w:rPr>
          <w:sz w:val="28"/>
          <w:szCs w:val="28"/>
          <w:lang w:val="uk-UA"/>
        </w:rPr>
        <w:t>Гребінківського</w:t>
      </w:r>
      <w:proofErr w:type="spellEnd"/>
      <w:r w:rsidR="003F3AD5" w:rsidRPr="003F3AD5">
        <w:rPr>
          <w:sz w:val="28"/>
          <w:szCs w:val="28"/>
          <w:lang w:val="uk-UA"/>
        </w:rPr>
        <w:t xml:space="preserve"> районного суду Полтавської області </w:t>
      </w:r>
      <w:proofErr w:type="spellStart"/>
      <w:r w:rsidR="003F3AD5" w:rsidRPr="003F3AD5">
        <w:rPr>
          <w:sz w:val="28"/>
          <w:szCs w:val="28"/>
          <w:lang w:val="uk-UA"/>
        </w:rPr>
        <w:t>Татіщевої</w:t>
      </w:r>
      <w:proofErr w:type="spellEnd"/>
      <w:r w:rsidR="003F3AD5" w:rsidRPr="003F3AD5">
        <w:rPr>
          <w:sz w:val="28"/>
          <w:szCs w:val="28"/>
          <w:lang w:val="uk-UA"/>
        </w:rPr>
        <w:t xml:space="preserve"> Я.В. під час розгляду справ № 528/222/19, № 528/283/19.</w:t>
      </w:r>
    </w:p>
    <w:p w14:paraId="019A008C" w14:textId="76D05A3F" w:rsidR="009D1004" w:rsidRDefault="009D1004" w:rsidP="00B84D1B">
      <w:pPr>
        <w:pStyle w:val="Default"/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A77172">
        <w:rPr>
          <w:sz w:val="28"/>
          <w:szCs w:val="28"/>
          <w:lang w:val="uk-UA"/>
        </w:rPr>
        <w:t>Саліховим</w:t>
      </w:r>
      <w:proofErr w:type="spellEnd"/>
      <w:r w:rsidRPr="00A77172">
        <w:rPr>
          <w:sz w:val="28"/>
          <w:szCs w:val="28"/>
          <w:lang w:val="uk-UA"/>
        </w:rPr>
        <w:t xml:space="preserve"> В.В. складено висновок від </w:t>
      </w:r>
      <w:r w:rsidR="003F3AD5">
        <w:rPr>
          <w:sz w:val="28"/>
          <w:szCs w:val="28"/>
          <w:lang w:val="uk-UA"/>
        </w:rPr>
        <w:t>18</w:t>
      </w:r>
      <w:r>
        <w:rPr>
          <w:sz w:val="28"/>
          <w:szCs w:val="28"/>
          <w:lang w:val="uk-UA"/>
        </w:rPr>
        <w:t xml:space="preserve"> грудня</w:t>
      </w:r>
      <w:r w:rsidRPr="00A77172">
        <w:rPr>
          <w:sz w:val="28"/>
          <w:szCs w:val="28"/>
          <w:lang w:val="uk-UA"/>
        </w:rPr>
        <w:t xml:space="preserve"> 2023 року </w:t>
      </w:r>
      <w:r w:rsidR="00B84D1B" w:rsidRPr="00A77172">
        <w:rPr>
          <w:sz w:val="28"/>
          <w:szCs w:val="28"/>
          <w:lang w:val="uk-UA"/>
        </w:rPr>
        <w:t xml:space="preserve">про відсутність підстав для відкриття дисциплінарної справи, оскільки </w:t>
      </w:r>
      <w:r w:rsidR="00B84D1B" w:rsidRPr="00222249">
        <w:rPr>
          <w:sz w:val="28"/>
          <w:szCs w:val="28"/>
          <w:lang w:val="uk-UA"/>
        </w:rPr>
        <w:t>факти неналежної пов</w:t>
      </w:r>
      <w:r w:rsidR="00173705">
        <w:rPr>
          <w:sz w:val="28"/>
          <w:szCs w:val="28"/>
          <w:lang w:val="uk-UA"/>
        </w:rPr>
        <w:t xml:space="preserve">едінки судді, що повідомляються </w:t>
      </w:r>
      <w:r w:rsidR="00B84D1B" w:rsidRPr="00222249">
        <w:rPr>
          <w:sz w:val="28"/>
          <w:szCs w:val="28"/>
          <w:lang w:val="uk-UA"/>
        </w:rPr>
        <w:t>у дисциплінарній скарзі, вже були предметом перевірки та розгляду і щодо них відмовлено у відкритті дисциплінарної справи</w:t>
      </w:r>
      <w:r w:rsidR="00B84D1B" w:rsidRPr="00A77172">
        <w:rPr>
          <w:sz w:val="28"/>
          <w:szCs w:val="28"/>
          <w:lang w:val="uk-UA"/>
        </w:rPr>
        <w:t xml:space="preserve"> (пункт </w:t>
      </w:r>
      <w:r w:rsidR="00B84D1B">
        <w:rPr>
          <w:sz w:val="28"/>
          <w:szCs w:val="28"/>
          <w:lang w:val="uk-UA"/>
        </w:rPr>
        <w:t>1</w:t>
      </w:r>
      <w:r w:rsidR="00B84D1B" w:rsidRPr="00A77172">
        <w:rPr>
          <w:sz w:val="28"/>
          <w:szCs w:val="28"/>
          <w:lang w:val="uk-UA"/>
        </w:rPr>
        <w:t xml:space="preserve"> частини першої статті 45 Закону України «Про Вищу раду правосуддя»).</w:t>
      </w:r>
    </w:p>
    <w:p w14:paraId="4A912340" w14:textId="7B0DB5F0" w:rsidR="003A295A" w:rsidRPr="00B73F1C" w:rsidRDefault="00173705" w:rsidP="003A295A">
      <w:pPr>
        <w:pStyle w:val="Default"/>
        <w:spacing w:line="360" w:lineRule="exact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4</w:t>
      </w:r>
      <w:r w:rsidR="003A295A">
        <w:rPr>
          <w:sz w:val="28"/>
          <w:szCs w:val="28"/>
          <w:lang w:val="uk-UA"/>
        </w:rPr>
        <w:t xml:space="preserve">. </w:t>
      </w:r>
      <w:r w:rsidR="003A295A" w:rsidRPr="00B73F1C">
        <w:rPr>
          <w:sz w:val="28"/>
          <w:szCs w:val="28"/>
          <w:lang w:val="uk-UA"/>
        </w:rPr>
        <w:t>28 липня 2021 року за вхідним № С-4023/0/7-21</w:t>
      </w:r>
      <w:r w:rsidR="004C2F67" w:rsidRPr="004C2F67">
        <w:rPr>
          <w:sz w:val="28"/>
          <w:szCs w:val="28"/>
          <w:shd w:val="clear" w:color="auto" w:fill="FFFFFF"/>
          <w:lang w:val="uk-UA"/>
        </w:rPr>
        <w:t xml:space="preserve"> </w:t>
      </w:r>
      <w:r w:rsidR="004C2F67" w:rsidRPr="00B73F1C">
        <w:rPr>
          <w:sz w:val="28"/>
          <w:szCs w:val="28"/>
          <w:shd w:val="clear" w:color="auto" w:fill="FFFFFF"/>
          <w:lang w:val="uk-UA"/>
        </w:rPr>
        <w:t>до Вищої ради правосуддя</w:t>
      </w:r>
      <w:r w:rsidR="003A295A" w:rsidRPr="00B73F1C">
        <w:rPr>
          <w:sz w:val="28"/>
          <w:szCs w:val="28"/>
          <w:lang w:val="uk-UA"/>
        </w:rPr>
        <w:t xml:space="preserve"> </w:t>
      </w:r>
      <w:r w:rsidR="003A295A" w:rsidRPr="00B73F1C">
        <w:rPr>
          <w:sz w:val="28"/>
          <w:szCs w:val="28"/>
          <w:shd w:val="clear" w:color="auto" w:fill="FFFFFF"/>
          <w:lang w:val="uk-UA"/>
        </w:rPr>
        <w:t xml:space="preserve">надійшла скарга адвоката </w:t>
      </w:r>
      <w:proofErr w:type="spellStart"/>
      <w:r w:rsidR="003A295A" w:rsidRPr="00B73F1C">
        <w:rPr>
          <w:sz w:val="28"/>
          <w:szCs w:val="28"/>
          <w:lang w:val="uk-UA"/>
        </w:rPr>
        <w:t>Сініціної</w:t>
      </w:r>
      <w:proofErr w:type="spellEnd"/>
      <w:r w:rsidR="003A295A" w:rsidRPr="00B73F1C">
        <w:rPr>
          <w:sz w:val="28"/>
          <w:szCs w:val="28"/>
          <w:lang w:val="uk-UA"/>
        </w:rPr>
        <w:t xml:space="preserve"> М.С. щодо дисциплінарного проступку судді Вищого антикорупційного суду </w:t>
      </w:r>
      <w:proofErr w:type="spellStart"/>
      <w:r w:rsidR="003A295A" w:rsidRPr="00B73F1C">
        <w:rPr>
          <w:sz w:val="28"/>
          <w:szCs w:val="28"/>
          <w:lang w:val="uk-UA"/>
        </w:rPr>
        <w:t>Хамзіна</w:t>
      </w:r>
      <w:proofErr w:type="spellEnd"/>
      <w:r w:rsidR="003A295A" w:rsidRPr="00B73F1C">
        <w:rPr>
          <w:sz w:val="28"/>
          <w:szCs w:val="28"/>
          <w:lang w:val="uk-UA"/>
        </w:rPr>
        <w:t xml:space="preserve"> Т.Р. під час розгляду справи № 991/4213/21 (провадження № 1-кс/991/4276/21).</w:t>
      </w:r>
      <w:r w:rsidR="003A295A" w:rsidRPr="00B73F1C"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3B1105A5" w14:textId="196DB602" w:rsidR="003A295A" w:rsidRDefault="003A295A" w:rsidP="00BB67F8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A77172">
        <w:rPr>
          <w:sz w:val="28"/>
          <w:szCs w:val="28"/>
          <w:lang w:val="uk-UA"/>
        </w:rPr>
        <w:t>Саліховим</w:t>
      </w:r>
      <w:proofErr w:type="spellEnd"/>
      <w:r w:rsidRPr="00A77172">
        <w:rPr>
          <w:sz w:val="28"/>
          <w:szCs w:val="28"/>
          <w:lang w:val="uk-UA"/>
        </w:rPr>
        <w:t xml:space="preserve"> В.В. складено висновок від </w:t>
      </w:r>
      <w:r>
        <w:rPr>
          <w:sz w:val="28"/>
          <w:szCs w:val="28"/>
          <w:lang w:val="uk-UA"/>
        </w:rPr>
        <w:t>15 січня 2024</w:t>
      </w:r>
      <w:r w:rsidRPr="00A77172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</w:t>
      </w:r>
      <w:r>
        <w:rPr>
          <w:sz w:val="28"/>
          <w:szCs w:val="28"/>
          <w:lang w:val="uk-UA"/>
        </w:rPr>
        <w:t xml:space="preserve">оскільки </w:t>
      </w:r>
      <w:r w:rsidRPr="00A77172">
        <w:rPr>
          <w:sz w:val="28"/>
          <w:szCs w:val="28"/>
          <w:lang w:val="uk-UA"/>
        </w:rPr>
        <w:t xml:space="preserve">суть скарги зводиться лише до незгоди із судовим рішенням (пункт 4 частини першої статті 45 Закону України </w:t>
      </w:r>
      <w:r w:rsidR="00BB67F8">
        <w:rPr>
          <w:sz w:val="28"/>
          <w:szCs w:val="28"/>
          <w:lang w:val="uk-UA"/>
        </w:rPr>
        <w:t xml:space="preserve">                        </w:t>
      </w:r>
      <w:r w:rsidRPr="00A77172">
        <w:rPr>
          <w:sz w:val="28"/>
          <w:szCs w:val="28"/>
          <w:lang w:val="uk-UA"/>
        </w:rPr>
        <w:t>«Про Вищу раду правосуддя»).</w:t>
      </w:r>
    </w:p>
    <w:p w14:paraId="1C32DF44" w14:textId="710827E4" w:rsidR="004B1784" w:rsidRDefault="004B1784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із частиною</w:t>
      </w:r>
      <w:r w:rsidR="00DD5539">
        <w:rPr>
          <w:sz w:val="28"/>
          <w:szCs w:val="28"/>
          <w:lang w:val="uk-UA"/>
        </w:rPr>
        <w:t xml:space="preserve"> шостою статті 107 Закону України «Про судоустрій і статус суддів» д</w:t>
      </w:r>
      <w:r w:rsidRPr="004B1784">
        <w:rPr>
          <w:sz w:val="28"/>
          <w:szCs w:val="28"/>
          <w:lang w:val="uk-UA"/>
        </w:rPr>
        <w:t>исциплінарну справу щодо судді не може бути порушено за скаргою, що не містить відомостей про наявність ознак д</w:t>
      </w:r>
      <w:r w:rsidR="00DD5539">
        <w:rPr>
          <w:sz w:val="28"/>
          <w:szCs w:val="28"/>
          <w:lang w:val="uk-UA"/>
        </w:rPr>
        <w:t>исциплінарного проступку судді.</w:t>
      </w:r>
    </w:p>
    <w:p w14:paraId="55E4FF3E" w14:textId="2E75AB96" w:rsidR="006A5EB0" w:rsidRPr="00A77172" w:rsidRDefault="006A5EB0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</w:t>
      </w:r>
      <w:r w:rsidRPr="00A77172">
        <w:rPr>
          <w:sz w:val="28"/>
          <w:szCs w:val="28"/>
          <w:lang w:val="uk-UA"/>
        </w:rPr>
        <w:t>ункт</w:t>
      </w:r>
      <w:r>
        <w:rPr>
          <w:sz w:val="28"/>
          <w:szCs w:val="28"/>
          <w:lang w:val="uk-UA"/>
        </w:rPr>
        <w:t>у</w:t>
      </w:r>
      <w:r w:rsidRPr="00A771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</w:t>
      </w:r>
      <w:r w:rsidRPr="00A77172">
        <w:rPr>
          <w:sz w:val="28"/>
          <w:szCs w:val="28"/>
          <w:lang w:val="uk-UA"/>
        </w:rPr>
        <w:t xml:space="preserve"> частини першої статті 45 Закону України </w:t>
      </w:r>
      <w:r w:rsidR="00236005">
        <w:rPr>
          <w:sz w:val="28"/>
          <w:szCs w:val="28"/>
          <w:lang w:val="uk-UA"/>
        </w:rPr>
        <w:br/>
      </w:r>
      <w:r w:rsidRPr="00A77172">
        <w:rPr>
          <w:sz w:val="28"/>
          <w:szCs w:val="28"/>
          <w:lang w:val="uk-UA"/>
        </w:rPr>
        <w:t>«Про Вищу раду правосуддя»</w:t>
      </w:r>
      <w:r>
        <w:rPr>
          <w:sz w:val="28"/>
          <w:szCs w:val="28"/>
          <w:lang w:val="uk-UA"/>
        </w:rPr>
        <w:t xml:space="preserve"> у </w:t>
      </w:r>
      <w:r w:rsidRPr="006A5EB0">
        <w:rPr>
          <w:sz w:val="28"/>
          <w:szCs w:val="28"/>
          <w:lang w:val="uk-UA"/>
        </w:rPr>
        <w:t>відкритті дисциплінарної справи ма</w:t>
      </w:r>
      <w:r>
        <w:rPr>
          <w:sz w:val="28"/>
          <w:szCs w:val="28"/>
          <w:lang w:val="uk-UA"/>
        </w:rPr>
        <w:t xml:space="preserve">є бути відмовлено, якщо </w:t>
      </w:r>
      <w:r w:rsidRPr="006A5EB0">
        <w:rPr>
          <w:sz w:val="28"/>
          <w:szCs w:val="28"/>
          <w:lang w:val="uk-UA"/>
        </w:rPr>
        <w:t>факти неналежної пов</w:t>
      </w:r>
      <w:r>
        <w:rPr>
          <w:sz w:val="28"/>
          <w:szCs w:val="28"/>
          <w:lang w:val="uk-UA"/>
        </w:rPr>
        <w:t>едінки судді, що повідомляються</w:t>
      </w:r>
      <w:r>
        <w:rPr>
          <w:sz w:val="28"/>
          <w:szCs w:val="28"/>
          <w:lang w:val="uk-UA"/>
        </w:rPr>
        <w:br/>
        <w:t>в</w:t>
      </w:r>
      <w:r w:rsidRPr="006A5EB0">
        <w:rPr>
          <w:sz w:val="28"/>
          <w:szCs w:val="28"/>
          <w:lang w:val="uk-UA"/>
        </w:rPr>
        <w:t xml:space="preserve"> дисциплінарній скарзі, вже були предметом перевірки та розгляду і щодо них відмовлено у відкритті дисциплінарн</w:t>
      </w:r>
      <w:r>
        <w:rPr>
          <w:sz w:val="28"/>
          <w:szCs w:val="28"/>
          <w:lang w:val="uk-UA"/>
        </w:rPr>
        <w:t xml:space="preserve">ої справи або ухвалено рішення </w:t>
      </w:r>
      <w:r>
        <w:rPr>
          <w:sz w:val="28"/>
          <w:szCs w:val="28"/>
          <w:lang w:val="uk-UA"/>
        </w:rPr>
        <w:br/>
        <w:t>в дисциплінарній справі.</w:t>
      </w:r>
    </w:p>
    <w:p w14:paraId="5A712C4F" w14:textId="6AE6438A" w:rsidR="003D7E8C" w:rsidRPr="00A77172" w:rsidRDefault="00B1258D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lastRenderedPageBreak/>
        <w:t>П</w:t>
      </w:r>
      <w:r w:rsidR="00120F1E" w:rsidRPr="00A77172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A77172">
        <w:rPr>
          <w:sz w:val="28"/>
          <w:szCs w:val="28"/>
          <w:lang w:val="uk-UA"/>
        </w:rPr>
        <w:t xml:space="preserve">визначено, що </w:t>
      </w:r>
      <w:r w:rsidR="00120F1E" w:rsidRPr="00A77172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A77172" w:rsidRDefault="00583076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A77172">
        <w:rPr>
          <w:sz w:val="28"/>
          <w:szCs w:val="28"/>
          <w:lang w:val="uk-UA"/>
        </w:rPr>
        <w:t>а результа</w:t>
      </w:r>
      <w:r w:rsidRPr="00A77172">
        <w:rPr>
          <w:sz w:val="28"/>
          <w:szCs w:val="28"/>
          <w:lang w:val="uk-UA"/>
        </w:rPr>
        <w:t>та</w:t>
      </w:r>
      <w:r w:rsidR="00CE7B9D" w:rsidRPr="00A77172">
        <w:rPr>
          <w:sz w:val="28"/>
          <w:szCs w:val="28"/>
          <w:lang w:val="uk-UA"/>
        </w:rPr>
        <w:t xml:space="preserve">ми </w:t>
      </w:r>
      <w:r w:rsidR="00701D63" w:rsidRPr="00A77172">
        <w:rPr>
          <w:sz w:val="28"/>
          <w:szCs w:val="28"/>
          <w:lang w:val="uk-UA"/>
        </w:rPr>
        <w:t>вивчення</w:t>
      </w:r>
      <w:r w:rsidRPr="00A77172">
        <w:rPr>
          <w:sz w:val="28"/>
          <w:szCs w:val="28"/>
          <w:lang w:val="uk-UA"/>
        </w:rPr>
        <w:t xml:space="preserve"> </w:t>
      </w:r>
      <w:r w:rsidR="00701D63" w:rsidRPr="00A77172">
        <w:rPr>
          <w:sz w:val="28"/>
          <w:szCs w:val="28"/>
          <w:lang w:val="uk-UA"/>
        </w:rPr>
        <w:t>вказаних</w:t>
      </w:r>
      <w:r w:rsidR="00CE7B9D" w:rsidRPr="00A77172">
        <w:rPr>
          <w:sz w:val="28"/>
          <w:szCs w:val="28"/>
          <w:lang w:val="uk-UA"/>
        </w:rPr>
        <w:t xml:space="preserve"> дисциплінарних скарг</w:t>
      </w:r>
      <w:r w:rsidRPr="00A77172">
        <w:rPr>
          <w:sz w:val="28"/>
          <w:szCs w:val="28"/>
          <w:lang w:val="uk-UA"/>
        </w:rPr>
        <w:t>,</w:t>
      </w:r>
      <w:r w:rsidR="00CE7B9D" w:rsidRPr="00A77172">
        <w:rPr>
          <w:sz w:val="28"/>
          <w:szCs w:val="28"/>
          <w:lang w:val="uk-UA"/>
        </w:rPr>
        <w:t xml:space="preserve"> зібраних під час </w:t>
      </w:r>
      <w:r w:rsidRPr="00A77172">
        <w:rPr>
          <w:sz w:val="28"/>
          <w:szCs w:val="28"/>
          <w:lang w:val="uk-UA"/>
        </w:rPr>
        <w:t xml:space="preserve">їх </w:t>
      </w:r>
      <w:r w:rsidR="00CE7B9D" w:rsidRPr="00A77172">
        <w:rPr>
          <w:sz w:val="28"/>
          <w:szCs w:val="28"/>
          <w:lang w:val="uk-UA"/>
        </w:rPr>
        <w:t>попередньої перевірки матеріал</w:t>
      </w:r>
      <w:r w:rsidRPr="00A77172">
        <w:rPr>
          <w:sz w:val="28"/>
          <w:szCs w:val="28"/>
          <w:lang w:val="uk-UA"/>
        </w:rPr>
        <w:t>ів та</w:t>
      </w:r>
      <w:r w:rsidR="00CE7B9D" w:rsidRPr="00A77172">
        <w:rPr>
          <w:sz w:val="28"/>
          <w:szCs w:val="28"/>
          <w:lang w:val="uk-UA"/>
        </w:rPr>
        <w:t xml:space="preserve"> </w:t>
      </w:r>
      <w:r w:rsidR="007D30F7" w:rsidRPr="00A77172">
        <w:rPr>
          <w:sz w:val="28"/>
          <w:szCs w:val="28"/>
          <w:lang w:val="uk-UA"/>
        </w:rPr>
        <w:t>складених</w:t>
      </w:r>
      <w:r w:rsidR="00701D63" w:rsidRPr="00A77172">
        <w:rPr>
          <w:sz w:val="28"/>
          <w:szCs w:val="28"/>
          <w:lang w:val="uk-UA"/>
        </w:rPr>
        <w:t xml:space="preserve"> </w:t>
      </w:r>
      <w:r w:rsidR="00CE7B9D" w:rsidRPr="00A77172">
        <w:rPr>
          <w:sz w:val="28"/>
          <w:szCs w:val="28"/>
          <w:lang w:val="uk-UA"/>
        </w:rPr>
        <w:t>висновків член</w:t>
      </w:r>
      <w:r w:rsidR="00663CDB" w:rsidRPr="00A77172">
        <w:rPr>
          <w:sz w:val="28"/>
          <w:szCs w:val="28"/>
          <w:lang w:val="uk-UA"/>
        </w:rPr>
        <w:t>а</w:t>
      </w:r>
      <w:r w:rsidR="00CE7B9D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Другої </w:t>
      </w:r>
      <w:r w:rsidR="00CE7B9D" w:rsidRPr="00A77172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A77172">
        <w:rPr>
          <w:sz w:val="28"/>
          <w:szCs w:val="28"/>
          <w:lang w:val="uk-UA"/>
        </w:rPr>
        <w:t xml:space="preserve">, що у </w:t>
      </w:r>
      <w:r w:rsidR="00CE7B9D" w:rsidRPr="00A77172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A77172">
        <w:rPr>
          <w:sz w:val="28"/>
          <w:szCs w:val="28"/>
          <w:lang w:val="uk-UA"/>
        </w:rPr>
        <w:t xml:space="preserve"> слід відмовити</w:t>
      </w:r>
      <w:r w:rsidR="00CE7B9D" w:rsidRPr="00A77172">
        <w:rPr>
          <w:sz w:val="28"/>
          <w:szCs w:val="28"/>
          <w:lang w:val="uk-UA"/>
        </w:rPr>
        <w:t>.</w:t>
      </w:r>
    </w:p>
    <w:p w14:paraId="42BDC3C4" w14:textId="34A2A9F0" w:rsidR="003D7E8C" w:rsidRPr="00A77172" w:rsidRDefault="00120F1E" w:rsidP="00DD5539">
      <w:pPr>
        <w:spacing w:line="360" w:lineRule="exact"/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A77172">
        <w:rPr>
          <w:sz w:val="28"/>
          <w:szCs w:val="28"/>
          <w:lang w:val="uk-UA"/>
        </w:rPr>
        <w:t>ом</w:t>
      </w:r>
      <w:r w:rsidRPr="00A77172">
        <w:rPr>
          <w:sz w:val="28"/>
          <w:szCs w:val="28"/>
          <w:lang w:val="uk-UA"/>
        </w:rPr>
        <w:t xml:space="preserve"> </w:t>
      </w:r>
      <w:r w:rsidR="00D6215B" w:rsidRPr="00A77172">
        <w:rPr>
          <w:sz w:val="28"/>
          <w:szCs w:val="28"/>
          <w:lang w:val="uk-UA"/>
        </w:rPr>
        <w:t>13.</w:t>
      </w:r>
      <w:r w:rsidR="00D42A5D" w:rsidRPr="00A77172">
        <w:rPr>
          <w:sz w:val="28"/>
          <w:szCs w:val="28"/>
          <w:lang w:val="uk-UA"/>
        </w:rPr>
        <w:t>13</w:t>
      </w:r>
      <w:r w:rsidRPr="00A77172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A77172" w:rsidRDefault="00120F1E" w:rsidP="00DD5539">
      <w:pPr>
        <w:pStyle w:val="a9"/>
        <w:spacing w:after="0" w:line="360" w:lineRule="exact"/>
        <w:jc w:val="center"/>
        <w:rPr>
          <w:b/>
          <w:color w:val="000000"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ухвалила</w:t>
      </w:r>
      <w:r w:rsidRPr="00A7717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A77172" w:rsidRDefault="003D7E8C" w:rsidP="00DD5539">
      <w:pPr>
        <w:pStyle w:val="a9"/>
        <w:spacing w:after="0" w:line="360" w:lineRule="exact"/>
        <w:jc w:val="both"/>
        <w:rPr>
          <w:b/>
          <w:color w:val="000000"/>
          <w:sz w:val="28"/>
          <w:szCs w:val="28"/>
          <w:lang w:val="uk-UA"/>
        </w:rPr>
      </w:pPr>
    </w:p>
    <w:p w14:paraId="6602F326" w14:textId="6792595B" w:rsidR="00B232EE" w:rsidRDefault="00B232EE" w:rsidP="004C046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у відкритті </w:t>
      </w:r>
      <w:r w:rsidRPr="006F1379">
        <w:rPr>
          <w:sz w:val="28"/>
          <w:szCs w:val="28"/>
          <w:lang w:val="uk-UA"/>
        </w:rPr>
        <w:t xml:space="preserve">дисциплінарної справи </w:t>
      </w:r>
      <w:r>
        <w:rPr>
          <w:sz w:val="28"/>
          <w:szCs w:val="28"/>
          <w:lang w:val="uk-UA"/>
        </w:rPr>
        <w:t xml:space="preserve">за скаргою </w:t>
      </w:r>
      <w:r w:rsidR="004C0469" w:rsidRPr="001771A1">
        <w:rPr>
          <w:color w:val="000000"/>
          <w:sz w:val="28"/>
          <w:szCs w:val="28"/>
          <w:lang w:val="uk-UA"/>
        </w:rPr>
        <w:t xml:space="preserve">Скидана </w:t>
      </w:r>
      <w:r w:rsidR="004C0469">
        <w:rPr>
          <w:color w:val="000000"/>
          <w:sz w:val="28"/>
          <w:szCs w:val="28"/>
          <w:lang w:val="uk-UA"/>
        </w:rPr>
        <w:t>Юрія Федоровича</w:t>
      </w:r>
      <w:r w:rsidR="004C0469" w:rsidRPr="001771A1">
        <w:rPr>
          <w:color w:val="000000"/>
          <w:sz w:val="28"/>
          <w:szCs w:val="28"/>
          <w:lang w:val="uk-UA"/>
        </w:rPr>
        <w:t xml:space="preserve"> </w:t>
      </w:r>
      <w:r w:rsidR="004C0469" w:rsidRPr="001771A1">
        <w:rPr>
          <w:sz w:val="28"/>
          <w:szCs w:val="28"/>
          <w:lang w:val="uk-UA"/>
        </w:rPr>
        <w:t xml:space="preserve">щодо судді </w:t>
      </w:r>
      <w:r w:rsidR="004C0469" w:rsidRPr="001771A1">
        <w:rPr>
          <w:color w:val="000000"/>
          <w:sz w:val="28"/>
          <w:szCs w:val="28"/>
          <w:lang w:val="uk-UA"/>
        </w:rPr>
        <w:t xml:space="preserve">Київського районний </w:t>
      </w:r>
      <w:r w:rsidR="004C0469" w:rsidRPr="001771A1">
        <w:rPr>
          <w:rFonts w:eastAsia="Times New Roman"/>
          <w:color w:val="1D1D1B"/>
          <w:sz w:val="28"/>
          <w:szCs w:val="28"/>
          <w:lang w:val="uk-UA" w:eastAsia="uk-UA"/>
        </w:rPr>
        <w:t xml:space="preserve">суду міста Полтави </w:t>
      </w:r>
      <w:r w:rsidR="004C0469">
        <w:rPr>
          <w:rFonts w:eastAsia="Times New Roman"/>
          <w:color w:val="1D1D1B"/>
          <w:sz w:val="28"/>
          <w:szCs w:val="28"/>
          <w:lang w:val="uk-UA" w:eastAsia="uk-UA"/>
        </w:rPr>
        <w:t>Калька Олександра Сергійовича.</w:t>
      </w:r>
    </w:p>
    <w:p w14:paraId="6F7E1D95" w14:textId="28A7D4C0" w:rsidR="003F3AD5" w:rsidRPr="007D3E3F" w:rsidRDefault="004C0469" w:rsidP="003F1E8A">
      <w:pPr>
        <w:ind w:right="-1" w:firstLine="567"/>
        <w:jc w:val="both"/>
        <w:rPr>
          <w:sz w:val="28"/>
          <w:szCs w:val="28"/>
          <w:lang w:val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>2</w:t>
      </w:r>
      <w:r w:rsidR="00222249"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. </w:t>
      </w:r>
      <w:r w:rsidR="003F3AD5">
        <w:rPr>
          <w:sz w:val="28"/>
          <w:szCs w:val="28"/>
          <w:lang w:val="uk-UA"/>
        </w:rPr>
        <w:t>В</w:t>
      </w:r>
      <w:r w:rsidR="003F3AD5" w:rsidRPr="006F1379">
        <w:rPr>
          <w:sz w:val="28"/>
          <w:szCs w:val="28"/>
          <w:lang w:val="uk-UA"/>
        </w:rPr>
        <w:t xml:space="preserve">ідмовити у відкритті дисциплінарної справи </w:t>
      </w:r>
      <w:r w:rsidR="003F3AD5">
        <w:rPr>
          <w:sz w:val="28"/>
          <w:szCs w:val="28"/>
          <w:lang w:val="uk-UA"/>
        </w:rPr>
        <w:t xml:space="preserve">за скаргою </w:t>
      </w:r>
      <w:proofErr w:type="spellStart"/>
      <w:r w:rsidR="003F3AD5" w:rsidRPr="007D3E3F">
        <w:rPr>
          <w:color w:val="000000"/>
          <w:sz w:val="28"/>
          <w:szCs w:val="28"/>
          <w:lang w:val="uk-UA"/>
        </w:rPr>
        <w:t>Шабали</w:t>
      </w:r>
      <w:proofErr w:type="spellEnd"/>
      <w:r w:rsidR="003F3AD5" w:rsidRPr="007D3E3F">
        <w:rPr>
          <w:color w:val="000000"/>
          <w:sz w:val="28"/>
          <w:szCs w:val="28"/>
          <w:lang w:val="uk-UA"/>
        </w:rPr>
        <w:t xml:space="preserve"> Віталія Михайловича </w:t>
      </w:r>
      <w:r w:rsidR="003F3AD5" w:rsidRPr="007D3E3F">
        <w:rPr>
          <w:sz w:val="28"/>
          <w:szCs w:val="28"/>
          <w:lang w:val="uk-UA"/>
        </w:rPr>
        <w:t xml:space="preserve">щодо судді </w:t>
      </w:r>
      <w:r w:rsidR="003F3AD5">
        <w:rPr>
          <w:sz w:val="28"/>
          <w:szCs w:val="28"/>
          <w:lang w:val="uk-UA"/>
        </w:rPr>
        <w:t xml:space="preserve"> </w:t>
      </w:r>
      <w:r w:rsidR="003F3AD5" w:rsidRPr="007D3E3F">
        <w:rPr>
          <w:color w:val="000000"/>
          <w:sz w:val="28"/>
          <w:szCs w:val="28"/>
          <w:lang w:val="uk-UA"/>
        </w:rPr>
        <w:t xml:space="preserve">Ковельського міськрайонного суду Волинської області  </w:t>
      </w:r>
      <w:r w:rsidR="003F3AD5" w:rsidRPr="007D3E3F">
        <w:rPr>
          <w:sz w:val="28"/>
          <w:szCs w:val="28"/>
          <w:lang w:val="uk-UA"/>
        </w:rPr>
        <w:t>Панасюка Сергія Леонідовича</w:t>
      </w:r>
      <w:r w:rsidR="003F3AD5">
        <w:rPr>
          <w:sz w:val="28"/>
          <w:szCs w:val="28"/>
          <w:lang w:val="uk-UA"/>
        </w:rPr>
        <w:t>.</w:t>
      </w:r>
    </w:p>
    <w:p w14:paraId="5D0FFACA" w14:textId="57AC22CB" w:rsidR="00B84D1B" w:rsidRDefault="004C0469" w:rsidP="003F1E8A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>3</w:t>
      </w:r>
      <w:r w:rsidR="0069025E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. </w:t>
      </w:r>
      <w:proofErr w:type="spellStart"/>
      <w:r w:rsidR="00B84D1B">
        <w:rPr>
          <w:rFonts w:eastAsia="Times New Roman"/>
          <w:sz w:val="28"/>
          <w:szCs w:val="28"/>
        </w:rPr>
        <w:t>В</w:t>
      </w:r>
      <w:r w:rsidR="00B84D1B" w:rsidRPr="00B84D1B">
        <w:rPr>
          <w:rFonts w:eastAsia="Times New Roman"/>
          <w:sz w:val="28"/>
          <w:szCs w:val="28"/>
        </w:rPr>
        <w:t>ідмовити</w:t>
      </w:r>
      <w:proofErr w:type="spellEnd"/>
      <w:r w:rsidR="00B84D1B" w:rsidRPr="00B84D1B">
        <w:rPr>
          <w:rFonts w:eastAsia="Times New Roman"/>
          <w:sz w:val="28"/>
          <w:szCs w:val="28"/>
        </w:rPr>
        <w:t xml:space="preserve"> у </w:t>
      </w:r>
      <w:proofErr w:type="spellStart"/>
      <w:r w:rsidR="00B84D1B" w:rsidRPr="00B84D1B">
        <w:rPr>
          <w:rFonts w:eastAsia="Times New Roman"/>
          <w:sz w:val="28"/>
          <w:szCs w:val="28"/>
        </w:rPr>
        <w:t>відкритті</w:t>
      </w:r>
      <w:proofErr w:type="spellEnd"/>
      <w:r w:rsidR="00B84D1B" w:rsidRPr="00B84D1B">
        <w:rPr>
          <w:rFonts w:eastAsia="Times New Roman"/>
          <w:sz w:val="28"/>
          <w:szCs w:val="28"/>
        </w:rPr>
        <w:t xml:space="preserve"> </w:t>
      </w:r>
      <w:proofErr w:type="spellStart"/>
      <w:r w:rsidR="00B84D1B" w:rsidRPr="00B84D1B">
        <w:rPr>
          <w:rFonts w:eastAsia="Times New Roman"/>
          <w:sz w:val="28"/>
          <w:szCs w:val="28"/>
        </w:rPr>
        <w:t>дисциплінарної</w:t>
      </w:r>
      <w:proofErr w:type="spellEnd"/>
      <w:r w:rsidR="00B84D1B" w:rsidRPr="00B84D1B">
        <w:rPr>
          <w:rFonts w:eastAsia="Times New Roman"/>
          <w:sz w:val="28"/>
          <w:szCs w:val="28"/>
        </w:rPr>
        <w:t xml:space="preserve"> </w:t>
      </w:r>
      <w:proofErr w:type="spellStart"/>
      <w:r w:rsidR="00B84D1B" w:rsidRPr="00B84D1B">
        <w:rPr>
          <w:rFonts w:eastAsia="Times New Roman"/>
          <w:sz w:val="28"/>
          <w:szCs w:val="28"/>
        </w:rPr>
        <w:t>справи</w:t>
      </w:r>
      <w:proofErr w:type="spellEnd"/>
      <w:r w:rsidR="00B84D1B" w:rsidRPr="00B84D1B">
        <w:rPr>
          <w:rFonts w:eastAsia="Times New Roman"/>
          <w:sz w:val="28"/>
          <w:szCs w:val="28"/>
        </w:rPr>
        <w:t xml:space="preserve"> за </w:t>
      </w:r>
      <w:proofErr w:type="spellStart"/>
      <w:r w:rsidR="00B84D1B" w:rsidRPr="00B84D1B">
        <w:rPr>
          <w:rFonts w:eastAsia="Times New Roman"/>
          <w:sz w:val="28"/>
          <w:szCs w:val="28"/>
        </w:rPr>
        <w:t>скаргою</w:t>
      </w:r>
      <w:proofErr w:type="spellEnd"/>
      <w:r w:rsidR="00B84D1B" w:rsidRPr="00B84D1B">
        <w:rPr>
          <w:rFonts w:eastAsia="Times New Roman"/>
          <w:sz w:val="28"/>
          <w:szCs w:val="28"/>
        </w:rPr>
        <w:t xml:space="preserve"> </w:t>
      </w:r>
      <w:proofErr w:type="spellStart"/>
      <w:r w:rsidR="00C41378">
        <w:rPr>
          <w:color w:val="000000"/>
          <w:sz w:val="28"/>
          <w:szCs w:val="28"/>
        </w:rPr>
        <w:t>Кочер</w:t>
      </w:r>
      <w:r w:rsidR="00B84D1B" w:rsidRPr="00B84D1B">
        <w:rPr>
          <w:color w:val="000000"/>
          <w:sz w:val="28"/>
          <w:szCs w:val="28"/>
        </w:rPr>
        <w:t>женко</w:t>
      </w:r>
      <w:proofErr w:type="spellEnd"/>
      <w:r w:rsidR="00B84D1B" w:rsidRPr="00B84D1B">
        <w:rPr>
          <w:color w:val="000000"/>
          <w:sz w:val="28"/>
          <w:szCs w:val="28"/>
        </w:rPr>
        <w:t xml:space="preserve"> </w:t>
      </w:r>
      <w:proofErr w:type="spellStart"/>
      <w:r w:rsidR="00B84D1B" w:rsidRPr="00B84D1B">
        <w:rPr>
          <w:color w:val="000000"/>
          <w:sz w:val="28"/>
          <w:szCs w:val="28"/>
        </w:rPr>
        <w:t>Галини</w:t>
      </w:r>
      <w:proofErr w:type="spellEnd"/>
      <w:r w:rsidR="00B84D1B" w:rsidRPr="00B84D1B">
        <w:rPr>
          <w:color w:val="000000"/>
          <w:sz w:val="28"/>
          <w:szCs w:val="28"/>
        </w:rPr>
        <w:t xml:space="preserve"> </w:t>
      </w:r>
      <w:proofErr w:type="spellStart"/>
      <w:r w:rsidR="00B84D1B" w:rsidRPr="00B84D1B">
        <w:rPr>
          <w:color w:val="000000"/>
          <w:sz w:val="28"/>
          <w:szCs w:val="28"/>
        </w:rPr>
        <w:t>Василівни</w:t>
      </w:r>
      <w:proofErr w:type="spellEnd"/>
      <w:r w:rsidR="00B84D1B" w:rsidRPr="00B84D1B">
        <w:rPr>
          <w:b/>
          <w:sz w:val="28"/>
          <w:szCs w:val="28"/>
        </w:rPr>
        <w:t xml:space="preserve"> </w:t>
      </w:r>
      <w:proofErr w:type="spellStart"/>
      <w:r w:rsidR="00B84D1B" w:rsidRPr="00B84D1B">
        <w:rPr>
          <w:rFonts w:eastAsia="Times New Roman"/>
          <w:color w:val="000000"/>
          <w:sz w:val="28"/>
          <w:szCs w:val="28"/>
        </w:rPr>
        <w:t>щодо</w:t>
      </w:r>
      <w:proofErr w:type="spellEnd"/>
      <w:r w:rsidR="00B84D1B" w:rsidRPr="00B84D1B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84D1B" w:rsidRPr="00B84D1B">
        <w:rPr>
          <w:rFonts w:eastAsia="Times New Roman"/>
          <w:sz w:val="28"/>
          <w:szCs w:val="28"/>
        </w:rPr>
        <w:t>судді</w:t>
      </w:r>
      <w:proofErr w:type="spellEnd"/>
      <w:r w:rsidR="00B84D1B" w:rsidRPr="00B84D1B">
        <w:rPr>
          <w:rFonts w:eastAsia="Times New Roman"/>
          <w:sz w:val="28"/>
          <w:szCs w:val="28"/>
        </w:rPr>
        <w:t xml:space="preserve"> </w:t>
      </w:r>
      <w:proofErr w:type="spellStart"/>
      <w:r w:rsidR="00B84D1B" w:rsidRPr="00B84D1B">
        <w:rPr>
          <w:sz w:val="28"/>
          <w:szCs w:val="28"/>
        </w:rPr>
        <w:t>Гребінківського</w:t>
      </w:r>
      <w:proofErr w:type="spellEnd"/>
      <w:r w:rsidR="00B84D1B" w:rsidRPr="00B84D1B">
        <w:rPr>
          <w:sz w:val="28"/>
          <w:szCs w:val="28"/>
        </w:rPr>
        <w:t xml:space="preserve"> районного суду </w:t>
      </w:r>
      <w:proofErr w:type="spellStart"/>
      <w:r w:rsidR="00B84D1B" w:rsidRPr="00B84D1B">
        <w:rPr>
          <w:sz w:val="28"/>
          <w:szCs w:val="28"/>
        </w:rPr>
        <w:t>Полтавської</w:t>
      </w:r>
      <w:proofErr w:type="spellEnd"/>
      <w:r w:rsidR="00B84D1B" w:rsidRPr="00B84D1B">
        <w:rPr>
          <w:sz w:val="28"/>
          <w:szCs w:val="28"/>
        </w:rPr>
        <w:t xml:space="preserve"> </w:t>
      </w:r>
      <w:proofErr w:type="spellStart"/>
      <w:r w:rsidR="00B84D1B" w:rsidRPr="00B84D1B">
        <w:rPr>
          <w:sz w:val="28"/>
          <w:szCs w:val="28"/>
        </w:rPr>
        <w:t>області</w:t>
      </w:r>
      <w:proofErr w:type="spellEnd"/>
      <w:r w:rsidR="00B84D1B" w:rsidRPr="00B84D1B">
        <w:rPr>
          <w:sz w:val="28"/>
          <w:szCs w:val="28"/>
        </w:rPr>
        <w:t xml:space="preserve"> </w:t>
      </w:r>
      <w:proofErr w:type="spellStart"/>
      <w:r w:rsidR="00B84D1B" w:rsidRPr="00B84D1B">
        <w:rPr>
          <w:sz w:val="28"/>
          <w:szCs w:val="28"/>
        </w:rPr>
        <w:t>Татіщевої</w:t>
      </w:r>
      <w:proofErr w:type="spellEnd"/>
      <w:r w:rsidR="00B84D1B" w:rsidRPr="00B84D1B">
        <w:rPr>
          <w:sz w:val="28"/>
          <w:szCs w:val="28"/>
        </w:rPr>
        <w:t xml:space="preserve"> </w:t>
      </w:r>
      <w:proofErr w:type="spellStart"/>
      <w:r w:rsidR="00B84D1B" w:rsidRPr="00B84D1B">
        <w:rPr>
          <w:sz w:val="28"/>
          <w:szCs w:val="28"/>
        </w:rPr>
        <w:t>Яни</w:t>
      </w:r>
      <w:proofErr w:type="spellEnd"/>
      <w:r w:rsidR="00B84D1B" w:rsidRPr="00B84D1B">
        <w:rPr>
          <w:sz w:val="28"/>
          <w:szCs w:val="28"/>
        </w:rPr>
        <w:t xml:space="preserve"> </w:t>
      </w:r>
      <w:proofErr w:type="spellStart"/>
      <w:r w:rsidR="00B84D1B" w:rsidRPr="00B84D1B">
        <w:rPr>
          <w:sz w:val="28"/>
          <w:szCs w:val="28"/>
        </w:rPr>
        <w:t>Вікторівни</w:t>
      </w:r>
      <w:proofErr w:type="spellEnd"/>
      <w:r w:rsidR="00B84D1B" w:rsidRPr="00B84D1B">
        <w:rPr>
          <w:sz w:val="28"/>
          <w:szCs w:val="28"/>
        </w:rPr>
        <w:t>.</w:t>
      </w:r>
    </w:p>
    <w:p w14:paraId="7198B070" w14:textId="13947F82" w:rsidR="009D1004" w:rsidRPr="00C40089" w:rsidRDefault="004C0469" w:rsidP="00C40089">
      <w:pPr>
        <w:shd w:val="clear" w:color="auto" w:fill="FFFFFF"/>
        <w:ind w:firstLine="567"/>
        <w:jc w:val="both"/>
        <w:rPr>
          <w:rStyle w:val="af1"/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4</w:t>
      </w:r>
      <w:r w:rsidR="00B84D1B" w:rsidRPr="00C40089">
        <w:rPr>
          <w:sz w:val="28"/>
          <w:szCs w:val="28"/>
          <w:lang w:val="uk-UA"/>
        </w:rPr>
        <w:t>.</w:t>
      </w:r>
      <w:r w:rsidR="00C40089" w:rsidRPr="00C40089">
        <w:rPr>
          <w:rFonts w:eastAsia="Times New Roman"/>
          <w:sz w:val="28"/>
          <w:szCs w:val="28"/>
        </w:rPr>
        <w:t xml:space="preserve"> </w:t>
      </w:r>
      <w:proofErr w:type="spellStart"/>
      <w:r w:rsidR="00C40089" w:rsidRPr="00C40089">
        <w:rPr>
          <w:rFonts w:eastAsia="Times New Roman"/>
          <w:sz w:val="28"/>
          <w:szCs w:val="28"/>
        </w:rPr>
        <w:t>Відмовити</w:t>
      </w:r>
      <w:proofErr w:type="spellEnd"/>
      <w:r w:rsidR="00C40089" w:rsidRPr="00C40089">
        <w:rPr>
          <w:rFonts w:eastAsia="Times New Roman"/>
          <w:sz w:val="28"/>
          <w:szCs w:val="28"/>
        </w:rPr>
        <w:t xml:space="preserve"> у </w:t>
      </w:r>
      <w:proofErr w:type="spellStart"/>
      <w:r w:rsidR="00C40089" w:rsidRPr="00C40089">
        <w:rPr>
          <w:rFonts w:eastAsia="Times New Roman"/>
          <w:sz w:val="28"/>
          <w:szCs w:val="28"/>
        </w:rPr>
        <w:t>відкритті</w:t>
      </w:r>
      <w:proofErr w:type="spellEnd"/>
      <w:r w:rsidR="00C40089" w:rsidRPr="00C40089">
        <w:rPr>
          <w:rFonts w:eastAsia="Times New Roman"/>
          <w:sz w:val="28"/>
          <w:szCs w:val="28"/>
        </w:rPr>
        <w:t xml:space="preserve"> </w:t>
      </w:r>
      <w:proofErr w:type="spellStart"/>
      <w:r w:rsidR="00C40089" w:rsidRPr="00C40089">
        <w:rPr>
          <w:rFonts w:eastAsia="Times New Roman"/>
          <w:sz w:val="28"/>
          <w:szCs w:val="28"/>
        </w:rPr>
        <w:t>дисциплінарної</w:t>
      </w:r>
      <w:proofErr w:type="spellEnd"/>
      <w:r w:rsidR="00C40089" w:rsidRPr="00C40089">
        <w:rPr>
          <w:rFonts w:eastAsia="Times New Roman"/>
          <w:sz w:val="28"/>
          <w:szCs w:val="28"/>
        </w:rPr>
        <w:t xml:space="preserve"> </w:t>
      </w:r>
      <w:proofErr w:type="spellStart"/>
      <w:r w:rsidR="00C40089" w:rsidRPr="00C40089">
        <w:rPr>
          <w:rFonts w:eastAsia="Times New Roman"/>
          <w:sz w:val="28"/>
          <w:szCs w:val="28"/>
        </w:rPr>
        <w:t>справи</w:t>
      </w:r>
      <w:proofErr w:type="spellEnd"/>
      <w:r w:rsidR="00C40089" w:rsidRPr="00C40089">
        <w:rPr>
          <w:rFonts w:eastAsia="Times New Roman"/>
          <w:sz w:val="28"/>
          <w:szCs w:val="28"/>
        </w:rPr>
        <w:t xml:space="preserve"> за </w:t>
      </w:r>
      <w:proofErr w:type="spellStart"/>
      <w:r w:rsidR="00C40089" w:rsidRPr="00C40089">
        <w:rPr>
          <w:rFonts w:eastAsia="Times New Roman"/>
          <w:sz w:val="28"/>
          <w:szCs w:val="28"/>
        </w:rPr>
        <w:t>скаргою</w:t>
      </w:r>
      <w:proofErr w:type="spellEnd"/>
      <w:r w:rsidR="00C40089" w:rsidRPr="00C4008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C40089" w:rsidRPr="00C40089">
        <w:rPr>
          <w:sz w:val="28"/>
          <w:szCs w:val="28"/>
          <w:lang w:val="uk-UA"/>
        </w:rPr>
        <w:t>Сініціної</w:t>
      </w:r>
      <w:proofErr w:type="spellEnd"/>
      <w:r w:rsidR="00C40089" w:rsidRPr="00C40089">
        <w:rPr>
          <w:sz w:val="28"/>
          <w:szCs w:val="28"/>
          <w:lang w:val="uk-UA"/>
        </w:rPr>
        <w:t xml:space="preserve"> Марини Станіславівни щодо судді Вищого антикорупційного суду </w:t>
      </w:r>
      <w:proofErr w:type="spellStart"/>
      <w:r w:rsidR="00C40089" w:rsidRPr="00C40089">
        <w:rPr>
          <w:sz w:val="28"/>
          <w:szCs w:val="28"/>
          <w:lang w:val="uk-UA"/>
        </w:rPr>
        <w:t>Хамзіна</w:t>
      </w:r>
      <w:proofErr w:type="spellEnd"/>
      <w:r w:rsidR="00C40089" w:rsidRPr="00C40089">
        <w:rPr>
          <w:sz w:val="28"/>
          <w:szCs w:val="28"/>
          <w:lang w:val="uk-UA"/>
        </w:rPr>
        <w:t xml:space="preserve"> Тимура Рафаїловича.</w:t>
      </w:r>
    </w:p>
    <w:p w14:paraId="0DFFBAC8" w14:textId="26E67163" w:rsidR="003D7E8C" w:rsidRPr="00A77172" w:rsidRDefault="00120F1E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A77172" w:rsidRDefault="004710A4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A77172" w:rsidRDefault="004710A4" w:rsidP="00DD5539">
      <w:pPr>
        <w:spacing w:line="360" w:lineRule="exact"/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Вищої ради правосу</w:t>
      </w:r>
      <w:r w:rsidR="00B50315" w:rsidRPr="00A77172">
        <w:rPr>
          <w:b/>
          <w:sz w:val="28"/>
          <w:szCs w:val="28"/>
          <w:lang w:val="uk-UA"/>
        </w:rPr>
        <w:t>ддя</w:t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B50315" w:rsidRPr="00A77172">
        <w:rPr>
          <w:b/>
          <w:sz w:val="28"/>
          <w:szCs w:val="28"/>
          <w:lang w:val="uk-UA"/>
        </w:rPr>
        <w:t>Роман МАСЕЛКО</w:t>
      </w:r>
      <w:r w:rsidRPr="00A77172">
        <w:rPr>
          <w:b/>
          <w:sz w:val="28"/>
          <w:szCs w:val="28"/>
          <w:lang w:val="uk-UA"/>
        </w:rPr>
        <w:t xml:space="preserve"> </w:t>
      </w:r>
    </w:p>
    <w:p w14:paraId="78035562" w14:textId="1DC2425A" w:rsidR="00C751AE" w:rsidRPr="00A77172" w:rsidRDefault="00C751A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40784645" w14:textId="77777777" w:rsidR="00FF2120" w:rsidRPr="00A77172" w:rsidRDefault="00FF2120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A77172" w:rsidRDefault="00C20645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палати Вищої ради правосуддя</w:t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Сергій БУРЛАКОВ</w:t>
      </w:r>
    </w:p>
    <w:p w14:paraId="2CC1DC17" w14:textId="2F4751A8" w:rsidR="00C751AE" w:rsidRPr="00A77172" w:rsidRDefault="00120F1E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ab/>
      </w:r>
    </w:p>
    <w:p w14:paraId="6D95AC32" w14:textId="2DF7DE22" w:rsidR="00236005" w:rsidRPr="00A77172" w:rsidRDefault="00236005" w:rsidP="00DD5539">
      <w:pPr>
        <w:spacing w:line="360" w:lineRule="exact"/>
        <w:jc w:val="both"/>
        <w:rPr>
          <w:b/>
          <w:sz w:val="28"/>
          <w:szCs w:val="28"/>
          <w:lang w:val="uk-UA"/>
        </w:rPr>
      </w:pPr>
    </w:p>
    <w:p w14:paraId="46CC8CCF" w14:textId="28030DCE" w:rsidR="003D7E8C" w:rsidRDefault="00045BE0" w:rsidP="00DD5539">
      <w:pPr>
        <w:spacing w:line="360" w:lineRule="exact"/>
        <w:ind w:left="5672" w:right="-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Олексій МЕЛЬНИК</w:t>
      </w:r>
    </w:p>
    <w:p w14:paraId="18356BC2" w14:textId="1C76B780" w:rsidR="00C830CE" w:rsidRDefault="00C830CE" w:rsidP="00DD5539">
      <w:pPr>
        <w:spacing w:line="360" w:lineRule="exact"/>
        <w:ind w:left="5672" w:right="-2" w:firstLine="709"/>
        <w:jc w:val="both"/>
        <w:rPr>
          <w:b/>
          <w:sz w:val="28"/>
          <w:szCs w:val="28"/>
          <w:lang w:val="uk-UA"/>
        </w:rPr>
      </w:pPr>
    </w:p>
    <w:p w14:paraId="56A6F3F6" w14:textId="77777777" w:rsidR="00C830CE" w:rsidRPr="00E449F3" w:rsidRDefault="00C830CE" w:rsidP="00C830C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Член</w:t>
      </w:r>
      <w:r w:rsidRPr="00A635A9">
        <w:rPr>
          <w:b/>
          <w:sz w:val="28"/>
          <w:szCs w:val="28"/>
          <w:lang w:val="uk-UA"/>
        </w:rPr>
        <w:t xml:space="preserve"> Першої</w:t>
      </w:r>
      <w:r>
        <w:rPr>
          <w:sz w:val="28"/>
          <w:szCs w:val="28"/>
          <w:lang w:val="uk-UA"/>
        </w:rPr>
        <w:t xml:space="preserve"> </w:t>
      </w:r>
      <w:r w:rsidRPr="00E449F3">
        <w:rPr>
          <w:b/>
          <w:sz w:val="28"/>
          <w:szCs w:val="28"/>
          <w:lang w:val="uk-UA"/>
        </w:rPr>
        <w:t xml:space="preserve">Дисциплінарної </w:t>
      </w:r>
    </w:p>
    <w:p w14:paraId="5DEA1176" w14:textId="77777777" w:rsidR="00C830CE" w:rsidRPr="00A635A9" w:rsidRDefault="00C830CE" w:rsidP="00C830CE">
      <w:pPr>
        <w:tabs>
          <w:tab w:val="left" w:pos="6222"/>
        </w:tabs>
        <w:ind w:right="-398"/>
        <w:rPr>
          <w:sz w:val="28"/>
          <w:szCs w:val="28"/>
          <w:lang w:val="uk-UA"/>
        </w:rPr>
      </w:pPr>
      <w:r w:rsidRPr="00E449F3">
        <w:rPr>
          <w:b/>
          <w:sz w:val="28"/>
          <w:szCs w:val="28"/>
          <w:lang w:val="uk-UA"/>
        </w:rPr>
        <w:t>палати Вищої ради правосуддя</w:t>
      </w:r>
      <w:r>
        <w:rPr>
          <w:b/>
          <w:sz w:val="28"/>
          <w:szCs w:val="28"/>
          <w:lang w:val="uk-UA"/>
        </w:rPr>
        <w:tab/>
        <w:t xml:space="preserve">       </w:t>
      </w:r>
      <w:proofErr w:type="spellStart"/>
      <w:r w:rsidRPr="00A635A9">
        <w:rPr>
          <w:rStyle w:val="af1"/>
          <w:color w:val="1D1D1B"/>
          <w:sz w:val="28"/>
          <w:szCs w:val="28"/>
          <w:shd w:val="clear" w:color="auto" w:fill="FFFFFF"/>
        </w:rPr>
        <w:t>Тетяна</w:t>
      </w:r>
      <w:proofErr w:type="spellEnd"/>
      <w:r w:rsidRPr="00A635A9">
        <w:rPr>
          <w:rStyle w:val="af1"/>
          <w:color w:val="1D1D1B"/>
          <w:sz w:val="28"/>
          <w:szCs w:val="28"/>
          <w:shd w:val="clear" w:color="auto" w:fill="FFFFFF"/>
        </w:rPr>
        <w:t xml:space="preserve"> БОНДАРЕНКО</w:t>
      </w:r>
    </w:p>
    <w:p w14:paraId="116A6A77" w14:textId="77777777" w:rsidR="00C830CE" w:rsidRPr="00C830CE" w:rsidRDefault="00C830CE" w:rsidP="00C830CE">
      <w:pPr>
        <w:rPr>
          <w:sz w:val="28"/>
          <w:szCs w:val="28"/>
          <w:lang w:val="uk-UA"/>
        </w:rPr>
      </w:pPr>
    </w:p>
    <w:sectPr w:rsidR="00C830CE" w:rsidRPr="00C830CE" w:rsidSect="00D95BC9">
      <w:headerReference w:type="default" r:id="rId9"/>
      <w:pgSz w:w="11906" w:h="16838"/>
      <w:pgMar w:top="1134" w:right="680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5F95E13A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F42CD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95A14"/>
    <w:rsid w:val="00097754"/>
    <w:rsid w:val="000D6E40"/>
    <w:rsid w:val="000F13F0"/>
    <w:rsid w:val="000F418A"/>
    <w:rsid w:val="000F7E47"/>
    <w:rsid w:val="00120F1E"/>
    <w:rsid w:val="00131DAE"/>
    <w:rsid w:val="00140904"/>
    <w:rsid w:val="00144F60"/>
    <w:rsid w:val="00173705"/>
    <w:rsid w:val="001771A1"/>
    <w:rsid w:val="001F388F"/>
    <w:rsid w:val="001F54AB"/>
    <w:rsid w:val="0020235F"/>
    <w:rsid w:val="00215BE8"/>
    <w:rsid w:val="00222249"/>
    <w:rsid w:val="002246A5"/>
    <w:rsid w:val="00225C67"/>
    <w:rsid w:val="00236005"/>
    <w:rsid w:val="00244BE3"/>
    <w:rsid w:val="00246CCC"/>
    <w:rsid w:val="0029275A"/>
    <w:rsid w:val="002A4F3E"/>
    <w:rsid w:val="002B1676"/>
    <w:rsid w:val="002C291D"/>
    <w:rsid w:val="002D05C3"/>
    <w:rsid w:val="002D39E2"/>
    <w:rsid w:val="00310C76"/>
    <w:rsid w:val="00320560"/>
    <w:rsid w:val="00322EA5"/>
    <w:rsid w:val="00346F24"/>
    <w:rsid w:val="00354C6D"/>
    <w:rsid w:val="003625C1"/>
    <w:rsid w:val="003A28E6"/>
    <w:rsid w:val="003A295A"/>
    <w:rsid w:val="003A5663"/>
    <w:rsid w:val="003D7E8C"/>
    <w:rsid w:val="003F1E8A"/>
    <w:rsid w:val="003F3AD5"/>
    <w:rsid w:val="004045A9"/>
    <w:rsid w:val="00417B77"/>
    <w:rsid w:val="00421917"/>
    <w:rsid w:val="00466573"/>
    <w:rsid w:val="004710A4"/>
    <w:rsid w:val="004B0B54"/>
    <w:rsid w:val="004B1784"/>
    <w:rsid w:val="004C0469"/>
    <w:rsid w:val="004C19DB"/>
    <w:rsid w:val="004C2F67"/>
    <w:rsid w:val="004D636A"/>
    <w:rsid w:val="00500738"/>
    <w:rsid w:val="00501662"/>
    <w:rsid w:val="00534C8D"/>
    <w:rsid w:val="005461BC"/>
    <w:rsid w:val="00547810"/>
    <w:rsid w:val="00583076"/>
    <w:rsid w:val="005C37B6"/>
    <w:rsid w:val="005C5114"/>
    <w:rsid w:val="005E014E"/>
    <w:rsid w:val="005F1798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6C1F35"/>
    <w:rsid w:val="00701D63"/>
    <w:rsid w:val="00764F6A"/>
    <w:rsid w:val="00771FC5"/>
    <w:rsid w:val="007720B5"/>
    <w:rsid w:val="00775662"/>
    <w:rsid w:val="0079784F"/>
    <w:rsid w:val="007A7C0A"/>
    <w:rsid w:val="007D114C"/>
    <w:rsid w:val="007D30F7"/>
    <w:rsid w:val="008010CE"/>
    <w:rsid w:val="00806BF1"/>
    <w:rsid w:val="00810EF9"/>
    <w:rsid w:val="0082229C"/>
    <w:rsid w:val="00835BA4"/>
    <w:rsid w:val="008436A1"/>
    <w:rsid w:val="008463DF"/>
    <w:rsid w:val="00850D79"/>
    <w:rsid w:val="00854136"/>
    <w:rsid w:val="008576ED"/>
    <w:rsid w:val="0086473B"/>
    <w:rsid w:val="0086473C"/>
    <w:rsid w:val="00883AF6"/>
    <w:rsid w:val="00894C85"/>
    <w:rsid w:val="008A74DC"/>
    <w:rsid w:val="008D04DF"/>
    <w:rsid w:val="008D3467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B5056"/>
    <w:rsid w:val="009B5A72"/>
    <w:rsid w:val="009D1004"/>
    <w:rsid w:val="009E0344"/>
    <w:rsid w:val="009E0BB5"/>
    <w:rsid w:val="00A123BE"/>
    <w:rsid w:val="00A20521"/>
    <w:rsid w:val="00A4087E"/>
    <w:rsid w:val="00A46BE7"/>
    <w:rsid w:val="00A55084"/>
    <w:rsid w:val="00A6460D"/>
    <w:rsid w:val="00A75BFA"/>
    <w:rsid w:val="00A77172"/>
    <w:rsid w:val="00A948C2"/>
    <w:rsid w:val="00A9686B"/>
    <w:rsid w:val="00AA512F"/>
    <w:rsid w:val="00AC4529"/>
    <w:rsid w:val="00AC7075"/>
    <w:rsid w:val="00AD218E"/>
    <w:rsid w:val="00AE5BD8"/>
    <w:rsid w:val="00AF7D6A"/>
    <w:rsid w:val="00B1258D"/>
    <w:rsid w:val="00B210B9"/>
    <w:rsid w:val="00B232EE"/>
    <w:rsid w:val="00B35314"/>
    <w:rsid w:val="00B41ABB"/>
    <w:rsid w:val="00B42804"/>
    <w:rsid w:val="00B50315"/>
    <w:rsid w:val="00B84D1B"/>
    <w:rsid w:val="00B915B2"/>
    <w:rsid w:val="00B94EE5"/>
    <w:rsid w:val="00BB561C"/>
    <w:rsid w:val="00BB67F8"/>
    <w:rsid w:val="00BD76F2"/>
    <w:rsid w:val="00BF66BC"/>
    <w:rsid w:val="00C14698"/>
    <w:rsid w:val="00C20645"/>
    <w:rsid w:val="00C2578C"/>
    <w:rsid w:val="00C40089"/>
    <w:rsid w:val="00C41378"/>
    <w:rsid w:val="00C51CB3"/>
    <w:rsid w:val="00C61A46"/>
    <w:rsid w:val="00C61E6B"/>
    <w:rsid w:val="00C659B7"/>
    <w:rsid w:val="00C751AE"/>
    <w:rsid w:val="00C830CE"/>
    <w:rsid w:val="00C96FE8"/>
    <w:rsid w:val="00CA0AD0"/>
    <w:rsid w:val="00CA42E6"/>
    <w:rsid w:val="00CB337F"/>
    <w:rsid w:val="00CC518D"/>
    <w:rsid w:val="00CD7C98"/>
    <w:rsid w:val="00CE3E63"/>
    <w:rsid w:val="00CE7B9D"/>
    <w:rsid w:val="00CF312A"/>
    <w:rsid w:val="00CF7508"/>
    <w:rsid w:val="00D202FE"/>
    <w:rsid w:val="00D320FC"/>
    <w:rsid w:val="00D41FB6"/>
    <w:rsid w:val="00D42A5D"/>
    <w:rsid w:val="00D53BAE"/>
    <w:rsid w:val="00D53E87"/>
    <w:rsid w:val="00D6215B"/>
    <w:rsid w:val="00D95BC9"/>
    <w:rsid w:val="00DA7C03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D6949"/>
    <w:rsid w:val="00EE6B1C"/>
    <w:rsid w:val="00EF3FDD"/>
    <w:rsid w:val="00F0376B"/>
    <w:rsid w:val="00F42CDB"/>
    <w:rsid w:val="00F94E7C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EBE65-24AD-4082-B5F2-12051AFC3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3929</Words>
  <Characters>2241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2024-02-01T07:54:00Z</cp:lastPrinted>
  <dcterms:created xsi:type="dcterms:W3CDTF">2024-02-02T06:45:00Z</dcterms:created>
  <dcterms:modified xsi:type="dcterms:W3CDTF">2024-02-02T06:45:00Z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